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04" w:rsidRDefault="00EA5B6B">
      <w:pPr>
        <w:pStyle w:val="Zkladntext40"/>
        <w:framePr w:w="2170" w:h="294" w:wrap="none" w:hAnchor="page" w:x="757" w:y="22"/>
        <w:shd w:val="clear" w:color="auto" w:fill="auto"/>
      </w:pPr>
      <w:proofErr w:type="gramStart"/>
      <w:r>
        <w:rPr>
          <w:color w:val="000000"/>
          <w:lang w:val="en-US" w:eastAsia="en-US" w:bidi="en-US"/>
        </w:rPr>
        <w:t xml:space="preserve">MEDIATRADE </w:t>
      </w:r>
      <w:proofErr w:type="spellStart"/>
      <w:r>
        <w:rPr>
          <w:color w:val="000000"/>
          <w:lang w:val="en-US" w:eastAsia="en-US" w:bidi="en-US"/>
        </w:rPr>
        <w:t>s.r.o</w:t>
      </w:r>
      <w:proofErr w:type="spellEnd"/>
      <w:r>
        <w:rPr>
          <w:color w:val="000000"/>
          <w:lang w:val="en-US" w:eastAsia="en-US" w:bidi="en-US"/>
        </w:rPr>
        <w:t>.</w:t>
      </w:r>
      <w:proofErr w:type="gramEnd"/>
    </w:p>
    <w:p w:rsidR="00A05C04" w:rsidRDefault="00EA5B6B">
      <w:pPr>
        <w:pStyle w:val="Zkladntext40"/>
        <w:framePr w:w="5005" w:h="318" w:wrap="none" w:hAnchor="page" w:x="6269" w:y="1"/>
        <w:shd w:val="clear" w:color="auto" w:fill="auto"/>
      </w:pPr>
      <w:r>
        <w:t>Potvrzení ceny</w:t>
      </w:r>
    </w:p>
    <w:p w:rsidR="00A05C04" w:rsidRDefault="00EA5B6B">
      <w:pPr>
        <w:pStyle w:val="Zkladntext1"/>
        <w:framePr w:w="779" w:h="213" w:wrap="none" w:hAnchor="page" w:x="1033" w:y="441"/>
        <w:shd w:val="clear" w:color="auto" w:fill="auto"/>
        <w:rPr>
          <w:sz w:val="15"/>
          <w:szCs w:val="15"/>
        </w:rPr>
      </w:pPr>
      <w:r>
        <w:rPr>
          <w:color w:val="082270"/>
          <w:sz w:val="15"/>
          <w:szCs w:val="15"/>
        </w:rPr>
        <w:t>Dodavatel:</w:t>
      </w:r>
    </w:p>
    <w:p w:rsidR="00A05C04" w:rsidRDefault="00EA5B6B">
      <w:pPr>
        <w:pStyle w:val="Titulekobrzku0"/>
        <w:framePr w:w="1618" w:h="493" w:wrap="none" w:hAnchor="page" w:x="1624" w:y="871"/>
        <w:shd w:val="clear" w:color="auto" w:fill="auto"/>
        <w:spacing w:after="40"/>
        <w:rPr>
          <w:sz w:val="24"/>
          <w:szCs w:val="24"/>
        </w:rPr>
      </w:pPr>
      <w:r>
        <w:rPr>
          <w:b/>
          <w:bCs/>
          <w:color w:val="55AEDB"/>
          <w:sz w:val="24"/>
          <w:szCs w:val="24"/>
        </w:rPr>
        <w:t>EDIATRADE</w:t>
      </w:r>
    </w:p>
    <w:p w:rsidR="00A05C04" w:rsidRDefault="00EA5B6B">
      <w:pPr>
        <w:pStyle w:val="Titulekobrzku0"/>
        <w:framePr w:w="1618" w:h="493" w:wrap="none" w:hAnchor="page" w:x="1624" w:y="871"/>
        <w:shd w:val="clear" w:color="auto" w:fill="auto"/>
        <w:rPr>
          <w:sz w:val="11"/>
          <w:szCs w:val="11"/>
        </w:rPr>
      </w:pPr>
      <w:proofErr w:type="gramStart"/>
      <w:r>
        <w:rPr>
          <w:i/>
          <w:iCs/>
          <w:sz w:val="11"/>
          <w:szCs w:val="11"/>
          <w:lang w:val="en-US" w:eastAsia="en-US" w:bidi="en-US"/>
        </w:rPr>
        <w:t>A</w:t>
      </w:r>
      <w:r>
        <w:rPr>
          <w:sz w:val="11"/>
          <w:szCs w:val="11"/>
          <w:lang w:val="en-US" w:eastAsia="en-US" w:bidi="en-US"/>
        </w:rPr>
        <w:t xml:space="preserve"> </w:t>
      </w:r>
      <w:r>
        <w:rPr>
          <w:sz w:val="11"/>
          <w:szCs w:val="11"/>
        </w:rPr>
        <w:t xml:space="preserve">PULSE </w:t>
      </w:r>
      <w:r>
        <w:rPr>
          <w:sz w:val="11"/>
          <w:szCs w:val="11"/>
          <w:lang w:val="en-US" w:eastAsia="en-US" w:bidi="en-US"/>
        </w:rPr>
        <w:t>GENERATORS</w:t>
      </w:r>
      <w:proofErr w:type="gramEnd"/>
    </w:p>
    <w:p w:rsidR="00A05C04" w:rsidRDefault="00EA5B6B">
      <w:pPr>
        <w:pStyle w:val="Zkladntext20"/>
        <w:framePr w:w="2310" w:h="1992" w:wrap="none" w:hAnchor="page" w:x="3497" w:y="721"/>
        <w:shd w:val="clear" w:color="auto" w:fill="auto"/>
      </w:pPr>
      <w:proofErr w:type="gramStart"/>
      <w:r>
        <w:rPr>
          <w:b/>
          <w:bCs/>
          <w:color w:val="000000"/>
          <w:lang w:val="en-US" w:eastAsia="en-US" w:bidi="en-US"/>
        </w:rPr>
        <w:t xml:space="preserve">MEDIATRADE </w:t>
      </w:r>
      <w:r>
        <w:rPr>
          <w:b/>
          <w:bCs/>
          <w:color w:val="000000"/>
        </w:rPr>
        <w:t>s.r.o.</w:t>
      </w:r>
      <w:proofErr w:type="gramEnd"/>
    </w:p>
    <w:p w:rsidR="00A05C04" w:rsidRDefault="00EA5B6B">
      <w:pPr>
        <w:pStyle w:val="Zkladntext20"/>
        <w:framePr w:w="2310" w:h="1992" w:wrap="none" w:hAnchor="page" w:x="3497" w:y="721"/>
        <w:shd w:val="clear" w:color="auto" w:fill="auto"/>
      </w:pPr>
      <w:proofErr w:type="gramStart"/>
      <w:r>
        <w:rPr>
          <w:b/>
          <w:bCs/>
          <w:color w:val="000000"/>
        </w:rPr>
        <w:t>č.p.</w:t>
      </w:r>
      <w:proofErr w:type="gramEnd"/>
      <w:r>
        <w:rPr>
          <w:b/>
          <w:bCs/>
          <w:color w:val="000000"/>
        </w:rPr>
        <w:t xml:space="preserve"> 34</w:t>
      </w:r>
    </w:p>
    <w:p w:rsidR="00A05C04" w:rsidRDefault="00EA5B6B">
      <w:pPr>
        <w:pStyle w:val="Zkladntext20"/>
        <w:framePr w:w="2310" w:h="1992" w:wrap="none" w:hAnchor="page" w:x="3497" w:y="721"/>
        <w:shd w:val="clear" w:color="auto" w:fill="auto"/>
        <w:spacing w:after="220"/>
      </w:pPr>
      <w:r>
        <w:rPr>
          <w:b/>
          <w:bCs/>
          <w:color w:val="000000"/>
        </w:rPr>
        <w:t xml:space="preserve">757 01 </w:t>
      </w:r>
      <w:proofErr w:type="spellStart"/>
      <w:r>
        <w:rPr>
          <w:b/>
          <w:bCs/>
          <w:color w:val="000000"/>
        </w:rPr>
        <w:t>Poličná</w:t>
      </w:r>
      <w:proofErr w:type="spellEnd"/>
    </w:p>
    <w:p w:rsidR="00A05C04" w:rsidRDefault="00EA5B6B">
      <w:pPr>
        <w:pStyle w:val="Zkladntext1"/>
        <w:framePr w:w="2310" w:h="1992" w:wrap="none" w:hAnchor="page" w:x="3497" w:y="721"/>
        <w:shd w:val="clear" w:color="auto" w:fill="auto"/>
      </w:pPr>
      <w:r>
        <w:rPr>
          <w:color w:val="082270"/>
        </w:rPr>
        <w:t>IČ: 60321113</w:t>
      </w:r>
    </w:p>
    <w:p w:rsidR="00A05C04" w:rsidRDefault="00EA5B6B">
      <w:pPr>
        <w:pStyle w:val="Zkladntext1"/>
        <w:framePr w:w="2310" w:h="1992" w:wrap="none" w:hAnchor="page" w:x="3497" w:y="721"/>
        <w:shd w:val="clear" w:color="auto" w:fill="auto"/>
      </w:pPr>
      <w:r>
        <w:rPr>
          <w:color w:val="082270"/>
        </w:rPr>
        <w:t>DIČ: CZ60321113</w:t>
      </w:r>
    </w:p>
    <w:p w:rsidR="00A05C04" w:rsidRDefault="00EA5B6B">
      <w:pPr>
        <w:pStyle w:val="Zkladntext1"/>
        <w:framePr w:w="2310" w:h="1992" w:wrap="none" w:hAnchor="page" w:x="3497" w:y="721"/>
        <w:shd w:val="clear" w:color="auto" w:fill="auto"/>
      </w:pPr>
      <w:r>
        <w:t>Telefon: XXXX</w:t>
      </w:r>
    </w:p>
    <w:p w:rsidR="00A05C04" w:rsidRDefault="00EA5B6B">
      <w:pPr>
        <w:pStyle w:val="Zkladntext1"/>
        <w:framePr w:w="2310" w:h="1992" w:wrap="none" w:hAnchor="page" w:x="3497" w:y="721"/>
        <w:shd w:val="clear" w:color="auto" w:fill="auto"/>
      </w:pPr>
      <w:r>
        <w:t>Mobil: XXXX</w:t>
      </w:r>
    </w:p>
    <w:p w:rsidR="00A05C04" w:rsidRDefault="00EA5B6B">
      <w:pPr>
        <w:pStyle w:val="Zkladntext1"/>
        <w:framePr w:w="2310" w:h="1992" w:wrap="none" w:hAnchor="page" w:x="3497" w:y="721"/>
        <w:shd w:val="clear" w:color="auto" w:fill="auto"/>
      </w:pPr>
      <w:r>
        <w:t xml:space="preserve">E-mail: </w:t>
      </w:r>
      <w:hyperlink r:id="rId7" w:history="1">
        <w:r>
          <w:rPr>
            <w:lang w:val="en-US" w:eastAsia="en-US" w:bidi="en-US"/>
          </w:rPr>
          <w:t>XXXX</w:t>
        </w:r>
      </w:hyperlink>
    </w:p>
    <w:p w:rsidR="00A05C04" w:rsidRDefault="00EA5B6B">
      <w:pPr>
        <w:pStyle w:val="Zkladntext1"/>
        <w:framePr w:w="4477" w:h="1412" w:wrap="none" w:hAnchor="page" w:x="6517" w:y="455"/>
        <w:shd w:val="clear" w:color="auto" w:fill="auto"/>
        <w:tabs>
          <w:tab w:val="left" w:pos="3411"/>
        </w:tabs>
        <w:spacing w:after="80"/>
        <w:jc w:val="both"/>
      </w:pPr>
      <w:r>
        <w:t>Variabilní symbol:</w:t>
      </w:r>
      <w:r>
        <w:tab/>
        <w:t>2101100020</w:t>
      </w:r>
    </w:p>
    <w:p w:rsidR="00A05C04" w:rsidRDefault="00EA5B6B">
      <w:pPr>
        <w:pStyle w:val="Zkladntext1"/>
        <w:framePr w:w="4477" w:h="1412" w:wrap="none" w:hAnchor="page" w:x="6517" w:y="455"/>
        <w:shd w:val="clear" w:color="auto" w:fill="auto"/>
        <w:tabs>
          <w:tab w:val="left" w:pos="4016"/>
        </w:tabs>
        <w:spacing w:after="80"/>
        <w:jc w:val="both"/>
      </w:pPr>
      <w:r>
        <w:t>Konstantní symbol:</w:t>
      </w:r>
      <w:r>
        <w:tab/>
        <w:t>0308</w:t>
      </w:r>
    </w:p>
    <w:p w:rsidR="00A05C04" w:rsidRDefault="00EA5B6B">
      <w:pPr>
        <w:pStyle w:val="Zkladntext1"/>
        <w:framePr w:w="4477" w:h="1412" w:wrap="none" w:hAnchor="page" w:x="6517" w:y="455"/>
        <w:shd w:val="clear" w:color="auto" w:fill="auto"/>
        <w:spacing w:after="240"/>
        <w:jc w:val="both"/>
      </w:pPr>
      <w:r>
        <w:t xml:space="preserve">Objednávka č.:VOZM-2021-000294 ze dne: </w:t>
      </w:r>
      <w:proofErr w:type="gramStart"/>
      <w:r>
        <w:t>27.01.2021</w:t>
      </w:r>
      <w:proofErr w:type="gramEnd"/>
    </w:p>
    <w:p w:rsidR="00A05C04" w:rsidRDefault="00EA5B6B">
      <w:pPr>
        <w:pStyle w:val="Zkladntext1"/>
        <w:framePr w:w="4477" w:h="1412" w:wrap="none" w:hAnchor="page" w:x="6517" w:y="455"/>
        <w:shd w:val="clear" w:color="auto" w:fill="auto"/>
        <w:tabs>
          <w:tab w:val="left" w:pos="1489"/>
          <w:tab w:val="left" w:pos="3631"/>
        </w:tabs>
        <w:spacing w:after="40"/>
        <w:jc w:val="both"/>
      </w:pPr>
      <w:r>
        <w:rPr>
          <w:color w:val="082270"/>
        </w:rPr>
        <w:t>Odběratel:</w:t>
      </w:r>
      <w:r>
        <w:rPr>
          <w:color w:val="082270"/>
        </w:rPr>
        <w:tab/>
      </w:r>
      <w:r>
        <w:t>IČ:</w:t>
      </w:r>
      <w:r>
        <w:tab/>
        <w:t>00842001</w:t>
      </w:r>
    </w:p>
    <w:p w:rsidR="00A05C04" w:rsidRDefault="00EA5B6B">
      <w:pPr>
        <w:pStyle w:val="Zkladntext1"/>
        <w:framePr w:w="4477" w:h="1412" w:wrap="none" w:hAnchor="page" w:x="6517" w:y="455"/>
        <w:shd w:val="clear" w:color="auto" w:fill="auto"/>
        <w:tabs>
          <w:tab w:val="left" w:pos="1912"/>
        </w:tabs>
        <w:spacing w:after="80"/>
        <w:jc w:val="right"/>
      </w:pPr>
      <w:r>
        <w:t>DIČ:</w:t>
      </w:r>
      <w:r>
        <w:tab/>
        <w:t>CZ00842001</w:t>
      </w:r>
    </w:p>
    <w:p w:rsidR="00A05C04" w:rsidRDefault="00EA5B6B">
      <w:pPr>
        <w:pStyle w:val="Zkladntext20"/>
        <w:framePr w:w="3300" w:h="944" w:wrap="none" w:hAnchor="page" w:x="6779" w:y="2049"/>
        <w:shd w:val="clear" w:color="auto" w:fill="auto"/>
        <w:spacing w:line="254" w:lineRule="auto"/>
      </w:pPr>
      <w:r>
        <w:rPr>
          <w:b/>
          <w:bCs/>
          <w:color w:val="000000"/>
        </w:rPr>
        <w:t>Nemocnice Nové Město na Moravě, příspěvková organizace</w:t>
      </w:r>
    </w:p>
    <w:p w:rsidR="00A05C04" w:rsidRDefault="00EA5B6B">
      <w:pPr>
        <w:pStyle w:val="Zkladntext20"/>
        <w:framePr w:w="3300" w:h="944" w:wrap="none" w:hAnchor="page" w:x="6779" w:y="2049"/>
        <w:shd w:val="clear" w:color="auto" w:fill="auto"/>
        <w:spacing w:line="254" w:lineRule="auto"/>
      </w:pPr>
      <w:proofErr w:type="spellStart"/>
      <w:r>
        <w:rPr>
          <w:b/>
          <w:bCs/>
          <w:color w:val="000000"/>
        </w:rPr>
        <w:t>Zďárská</w:t>
      </w:r>
      <w:proofErr w:type="spellEnd"/>
      <w:r>
        <w:rPr>
          <w:b/>
          <w:bCs/>
          <w:color w:val="000000"/>
        </w:rPr>
        <w:t xml:space="preserve"> 610</w:t>
      </w:r>
    </w:p>
    <w:p w:rsidR="00A05C04" w:rsidRDefault="00EA5B6B">
      <w:pPr>
        <w:pStyle w:val="Zkladntext20"/>
        <w:framePr w:w="3300" w:h="944" w:wrap="none" w:hAnchor="page" w:x="6779" w:y="2049"/>
        <w:shd w:val="clear" w:color="auto" w:fill="auto"/>
        <w:spacing w:line="254" w:lineRule="auto"/>
      </w:pPr>
      <w:r>
        <w:rPr>
          <w:b/>
          <w:bCs/>
          <w:color w:val="000000"/>
        </w:rPr>
        <w:t>592 31 Nové Město na Moravě</w:t>
      </w:r>
    </w:p>
    <w:p w:rsidR="00A05C04" w:rsidRDefault="00EA5B6B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1014095" simplePos="0" relativeHeight="62914690" behindDoc="1" locked="0" layoutInCell="1" allowOverlap="1">
            <wp:simplePos x="0" y="0"/>
            <wp:positionH relativeFrom="page">
              <wp:posOffset>648970</wp:posOffset>
            </wp:positionH>
            <wp:positionV relativeFrom="margin">
              <wp:posOffset>448310</wp:posOffset>
            </wp:positionV>
            <wp:extent cx="396240" cy="4813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9624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5C04" w:rsidRDefault="00A05C04">
      <w:pPr>
        <w:spacing w:line="360" w:lineRule="exact"/>
      </w:pPr>
    </w:p>
    <w:p w:rsidR="00A05C04" w:rsidRDefault="00A05C04">
      <w:pPr>
        <w:spacing w:line="360" w:lineRule="exact"/>
      </w:pPr>
    </w:p>
    <w:p w:rsidR="00A05C04" w:rsidRDefault="00A05C04">
      <w:pPr>
        <w:spacing w:line="360" w:lineRule="exact"/>
      </w:pPr>
    </w:p>
    <w:p w:rsidR="00A05C04" w:rsidRDefault="00A05C04">
      <w:pPr>
        <w:spacing w:line="360" w:lineRule="exact"/>
      </w:pPr>
    </w:p>
    <w:p w:rsidR="00A05C04" w:rsidRDefault="00A05C04">
      <w:pPr>
        <w:spacing w:line="360" w:lineRule="exact"/>
      </w:pPr>
    </w:p>
    <w:p w:rsidR="00A05C04" w:rsidRDefault="00A05C04">
      <w:pPr>
        <w:spacing w:line="360" w:lineRule="exact"/>
      </w:pPr>
    </w:p>
    <w:p w:rsidR="00A05C04" w:rsidRDefault="00A05C04">
      <w:pPr>
        <w:spacing w:after="471" w:line="1" w:lineRule="exact"/>
      </w:pPr>
    </w:p>
    <w:p w:rsidR="00A05C04" w:rsidRDefault="00A05C04">
      <w:pPr>
        <w:spacing w:line="1" w:lineRule="exact"/>
        <w:sectPr w:rsidR="00A05C04">
          <w:pgSz w:w="11900" w:h="16840"/>
          <w:pgMar w:top="661" w:right="595" w:bottom="1307" w:left="756" w:header="233" w:footer="879" w:gutter="0"/>
          <w:pgNumType w:start="1"/>
          <w:cols w:space="720"/>
          <w:noEndnote/>
          <w:docGrid w:linePitch="360"/>
        </w:sectPr>
      </w:pPr>
    </w:p>
    <w:p w:rsidR="00A05C04" w:rsidRDefault="00A05C04">
      <w:pPr>
        <w:spacing w:line="219" w:lineRule="exact"/>
        <w:rPr>
          <w:sz w:val="18"/>
          <w:szCs w:val="18"/>
        </w:rPr>
      </w:pPr>
    </w:p>
    <w:p w:rsidR="00A05C04" w:rsidRDefault="00A05C04">
      <w:pPr>
        <w:spacing w:line="1" w:lineRule="exact"/>
        <w:sectPr w:rsidR="00A05C04">
          <w:type w:val="continuous"/>
          <w:pgSz w:w="11900" w:h="16840"/>
          <w:pgMar w:top="661" w:right="0" w:bottom="1307" w:left="0" w:header="0" w:footer="3" w:gutter="0"/>
          <w:cols w:space="720"/>
          <w:noEndnote/>
          <w:docGrid w:linePitch="360"/>
        </w:sectPr>
      </w:pPr>
    </w:p>
    <w:p w:rsidR="00A05C04" w:rsidRDefault="00EA5B6B">
      <w:pPr>
        <w:pStyle w:val="Zkladntext20"/>
        <w:shd w:val="clear" w:color="auto" w:fill="auto"/>
        <w:ind w:left="3660"/>
      </w:pPr>
      <w:r>
        <w:rPr>
          <w:color w:val="000000"/>
        </w:rPr>
        <w:t>6050185110100</w:t>
      </w:r>
    </w:p>
    <w:p w:rsidR="00A05C04" w:rsidRDefault="00EA5B6B">
      <w:pPr>
        <w:spacing w:line="1" w:lineRule="exact"/>
        <w:sectPr w:rsidR="00A05C04">
          <w:type w:val="continuous"/>
          <w:pgSz w:w="11900" w:h="16840"/>
          <w:pgMar w:top="661" w:right="595" w:bottom="1307" w:left="75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4925" distB="8890" distL="0" distR="0" simplePos="0" relativeHeight="125829378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34925</wp:posOffset>
                </wp:positionV>
                <wp:extent cx="1480185" cy="66802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668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5C04" w:rsidRDefault="00EA5B6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</w:rPr>
                              <w:t>Datum vystavení:</w:t>
                            </w:r>
                          </w:p>
                          <w:p w:rsidR="00A05C04" w:rsidRDefault="00EA5B6B">
                            <w:pPr>
                              <w:pStyle w:val="Zkladntext20"/>
                              <w:shd w:val="clear" w:color="auto" w:fill="auto"/>
                              <w:spacing w:after="80"/>
                            </w:pPr>
                            <w:r>
                              <w:t>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1.45pt;margin-top:2.75pt;width:116.55pt;height:52.6pt;z-index:125829378;visibility:visible;mso-wrap-style:square;mso-wrap-distance-left:0;mso-wrap-distance-top:2.75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" filled="f" stroked="f">
                <v:textbox inset="0,0,0,0">
                  <w:txbxContent>
                    <w:p w:rsidR="00A05C04" w:rsidRDefault="00EA5B6B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color w:val="000000"/>
                        </w:rPr>
                        <w:t>Datum vystavení:</w:t>
                      </w:r>
                    </w:p>
                    <w:p w:rsidR="00A05C04" w:rsidRDefault="00EA5B6B">
                      <w:pPr>
                        <w:pStyle w:val="Zkladntext20"/>
                        <w:shd w:val="clear" w:color="auto" w:fill="auto"/>
                        <w:spacing w:after="80"/>
                      </w:pP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465" distB="377190" distL="0" distR="0" simplePos="0" relativeHeight="125829380" behindDoc="0" locked="0" layoutInCell="1" allowOverlap="1">
                <wp:simplePos x="0" y="0"/>
                <wp:positionH relativeFrom="page">
                  <wp:posOffset>3199130</wp:posOffset>
                </wp:positionH>
                <wp:positionV relativeFrom="paragraph">
                  <wp:posOffset>37465</wp:posOffset>
                </wp:positionV>
                <wp:extent cx="628015" cy="2971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5C04" w:rsidRDefault="00EA5B6B">
                            <w:pPr>
                              <w:pStyle w:val="Zkladntext20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26.02.2021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251.9pt;margin-top:2.95pt;width:49.45pt;height:23.4pt;z-index:125829380;visibility:visible;mso-wrap-style:square;mso-wrap-distance-left:0;mso-wrap-distance-top:2.95pt;mso-wrap-distance-right:0;mso-wrap-distance-bottom:29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" filled="f" stroked="f">
                <v:textbox inset="0,0,0,0">
                  <w:txbxContent>
                    <w:p w:rsidR="00A05C04" w:rsidRDefault="00EA5B6B">
                      <w:pPr>
                        <w:pStyle w:val="Zkladntext20"/>
                        <w:shd w:val="clear" w:color="auto" w:fill="auto"/>
                      </w:pPr>
                      <w:proofErr w:type="gramStart"/>
                      <w:r>
                        <w:rPr>
                          <w:color w:val="000000"/>
                        </w:rPr>
                        <w:t>26.02.2021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6550" distB="208915" distL="0" distR="0" simplePos="0" relativeHeight="125829382" behindDoc="0" locked="0" layoutInCell="1" allowOverlap="1">
                <wp:simplePos x="0" y="0"/>
                <wp:positionH relativeFrom="page">
                  <wp:posOffset>3208020</wp:posOffset>
                </wp:positionH>
                <wp:positionV relativeFrom="paragraph">
                  <wp:posOffset>336550</wp:posOffset>
                </wp:positionV>
                <wp:extent cx="619125" cy="1663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5C04" w:rsidRDefault="00A05C04">
                            <w:pPr>
                              <w:pStyle w:val="Zkladntext20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252.6pt;margin-top:26.5pt;width:48.75pt;height:13.1pt;z-index:125829382;visibility:visible;mso-wrap-style:none;mso-wrap-distance-left:0;mso-wrap-distance-top:26.5pt;mso-wrap-distance-right:0;mso-wrap-distance-bottom:16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" filled="f" stroked="f">
                <v:textbox inset="0,0,0,0">
                  <w:txbxContent>
                    <w:p w:rsidR="00A05C04" w:rsidRDefault="00A05C04">
                      <w:pPr>
                        <w:pStyle w:val="Zkladntext2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45465" distB="0" distL="0" distR="0" simplePos="0" relativeHeight="125829384" behindDoc="0" locked="0" layoutInCell="1" allowOverlap="1">
                <wp:simplePos x="0" y="0"/>
                <wp:positionH relativeFrom="page">
                  <wp:posOffset>3296920</wp:posOffset>
                </wp:positionH>
                <wp:positionV relativeFrom="paragraph">
                  <wp:posOffset>545465</wp:posOffset>
                </wp:positionV>
                <wp:extent cx="541655" cy="1663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5C04" w:rsidRDefault="00A05C04">
                            <w:pPr>
                              <w:pStyle w:val="Zkladntext20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259.6pt;margin-top:42.95pt;width:42.65pt;height:13.1pt;z-index:125829384;visibility:visible;mso-wrap-style:none;mso-wrap-distance-left:0;mso-wrap-distance-top:42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" filled="f" stroked="f">
                <v:textbox inset="0,0,0,0">
                  <w:txbxContent>
                    <w:p w:rsidR="00A05C04" w:rsidRDefault="00A05C04">
                      <w:pPr>
                        <w:pStyle w:val="Zkladntext2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168910" distL="0" distR="0" simplePos="0" relativeHeight="125829386" behindDoc="0" locked="0" layoutInCell="1" allowOverlap="1">
                <wp:simplePos x="0" y="0"/>
                <wp:positionH relativeFrom="page">
                  <wp:posOffset>4142105</wp:posOffset>
                </wp:positionH>
                <wp:positionV relativeFrom="paragraph">
                  <wp:posOffset>12700</wp:posOffset>
                </wp:positionV>
                <wp:extent cx="2925445" cy="5302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5445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5C04" w:rsidRDefault="00EA5B6B">
                            <w:pPr>
                              <w:pStyle w:val="Zkladntext1"/>
                              <w:shd w:val="clear" w:color="auto" w:fill="auto"/>
                              <w:spacing w:after="6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82270"/>
                                <w:sz w:val="15"/>
                                <w:szCs w:val="15"/>
                              </w:rPr>
                              <w:t>Konečný příjemce:</w:t>
                            </w:r>
                          </w:p>
                          <w:p w:rsidR="00A05C04" w:rsidRDefault="00EA5B6B">
                            <w:pPr>
                              <w:pStyle w:val="Zkladntext1"/>
                              <w:shd w:val="clear" w:color="auto" w:fill="auto"/>
                              <w:ind w:firstLine="260"/>
                            </w:pPr>
                            <w:proofErr w:type="spellStart"/>
                            <w:r>
                              <w:t>Nem</w:t>
                            </w:r>
                            <w:proofErr w:type="spellEnd"/>
                            <w:r>
                              <w:t xml:space="preserve">. Nové Město na Moravě, </w:t>
                            </w:r>
                            <w:proofErr w:type="spellStart"/>
                            <w:proofErr w:type="gramStart"/>
                            <w:r>
                              <w:t>p.o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>, Sklad zdravotnické!"</w:t>
                            </w:r>
                          </w:p>
                          <w:p w:rsidR="00A05C04" w:rsidRDefault="00EA5B6B">
                            <w:pPr>
                              <w:pStyle w:val="Zkladntext1"/>
                              <w:shd w:val="clear" w:color="auto" w:fill="auto"/>
                              <w:ind w:firstLine="260"/>
                            </w:pPr>
                            <w:r>
                              <w:t>Žďárská 610</w:t>
                            </w:r>
                          </w:p>
                          <w:p w:rsidR="00A05C04" w:rsidRDefault="00EA5B6B">
                            <w:pPr>
                              <w:pStyle w:val="Zkladntext1"/>
                              <w:shd w:val="clear" w:color="auto" w:fill="auto"/>
                              <w:spacing w:after="40"/>
                              <w:ind w:firstLine="260"/>
                            </w:pPr>
                            <w:r>
                              <w:t>592 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26.14999999999998pt;margin-top:1.pt;width:230.34999999999999pt;height:41.75pt;z-index:-125829367;mso-wrap-distance-left:0;mso-wrap-distance-top:1.pt;mso-wrap-distance-right:0;mso-wrap-distance-bottom:13.3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8227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Konečný příjemce: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Nem. Nové Město na Moravě, p.o., Sklad zdravotnické!"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Žďárská 610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2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592 31 Nové Město na Moravě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3"/>
        <w:gridCol w:w="1335"/>
        <w:gridCol w:w="1755"/>
        <w:gridCol w:w="1125"/>
        <w:gridCol w:w="727"/>
        <w:gridCol w:w="1132"/>
        <w:gridCol w:w="1391"/>
      </w:tblGrid>
      <w:tr w:rsidR="00A05C04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3083" w:type="dxa"/>
            <w:tcBorders>
              <w:left w:val="single" w:sz="4" w:space="0" w:color="auto"/>
            </w:tcBorders>
            <w:shd w:val="clear" w:color="auto" w:fill="FFFFFF"/>
          </w:tcPr>
          <w:p w:rsidR="00A05C04" w:rsidRDefault="00EA5B6B">
            <w:pPr>
              <w:pStyle w:val="Jin0"/>
              <w:shd w:val="clear" w:color="auto" w:fill="auto"/>
            </w:pPr>
            <w:r>
              <w:lastRenderedPageBreak/>
              <w:t>I</w:t>
            </w:r>
          </w:p>
          <w:p w:rsidR="00A05C04" w:rsidRDefault="00EA5B6B">
            <w:pPr>
              <w:pStyle w:val="Jin0"/>
              <w:shd w:val="clear" w:color="auto" w:fill="auto"/>
              <w:spacing w:line="202" w:lineRule="auto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Označení dodávky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A05C04" w:rsidRDefault="00EA5B6B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Množství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5C04" w:rsidRDefault="00EA5B6B">
            <w:pPr>
              <w:pStyle w:val="Jin0"/>
              <w:shd w:val="clear" w:color="auto" w:fill="auto"/>
              <w:ind w:firstLine="400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J.cena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Sleva</w:t>
            </w:r>
          </w:p>
        </w:tc>
        <w:tc>
          <w:tcPr>
            <w:tcW w:w="1852" w:type="dxa"/>
            <w:gridSpan w:val="2"/>
            <w:shd w:val="clear" w:color="auto" w:fill="FFFFFF"/>
            <w:vAlign w:val="center"/>
          </w:tcPr>
          <w:p w:rsidR="00A05C04" w:rsidRDefault="00EA5B6B">
            <w:pPr>
              <w:pStyle w:val="Jin0"/>
              <w:shd w:val="clear" w:color="auto" w:fill="auto"/>
              <w:ind w:firstLine="6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%DPH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A05C04" w:rsidRDefault="00EA5B6B">
            <w:pPr>
              <w:pStyle w:val="Jin0"/>
              <w:shd w:val="clear" w:color="auto" w:fill="auto"/>
              <w:ind w:right="18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DPH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5C04" w:rsidRDefault="00EA5B6B">
            <w:pPr>
              <w:pStyle w:val="Jin0"/>
              <w:shd w:val="clear" w:color="auto" w:fill="auto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Kč Celkem</w:t>
            </w:r>
          </w:p>
        </w:tc>
      </w:tr>
      <w:tr w:rsidR="00A05C04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441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5C04" w:rsidRDefault="00EA5B6B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color w:val="082270"/>
                <w:sz w:val="19"/>
                <w:szCs w:val="19"/>
              </w:rPr>
              <w:t>Fakturujeme Vám zboží dle Vaší objednávky:</w:t>
            </w:r>
          </w:p>
        </w:tc>
        <w:tc>
          <w:tcPr>
            <w:tcW w:w="1755" w:type="dxa"/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1125" w:type="dxa"/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13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</w:tr>
      <w:tr w:rsidR="00A05C0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0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5C04" w:rsidRDefault="00EA5B6B">
            <w:pPr>
              <w:pStyle w:val="Jin0"/>
              <w:shd w:val="clear" w:color="auto" w:fill="auto"/>
              <w:spacing w:line="302" w:lineRule="auto"/>
              <w:ind w:left="280"/>
            </w:pPr>
            <w:r>
              <w:t xml:space="preserve">E09.5207X:ERCP </w:t>
            </w:r>
            <w:r>
              <w:t xml:space="preserve">balónkový extraktor, </w:t>
            </w:r>
            <w:proofErr w:type="spellStart"/>
            <w:r>
              <w:t>pr</w:t>
            </w:r>
            <w:proofErr w:type="spellEnd"/>
            <w:r>
              <w:t xml:space="preserve">. </w:t>
            </w:r>
            <w:proofErr w:type="gramStart"/>
            <w:r>
              <w:t>bal</w:t>
            </w:r>
            <w:proofErr w:type="gramEnd"/>
            <w:r>
              <w:t>: 13 mm, 7F/200 cm, Kód VZP 46157,</w:t>
            </w:r>
          </w:p>
        </w:tc>
        <w:tc>
          <w:tcPr>
            <w:tcW w:w="1335" w:type="dxa"/>
            <w:shd w:val="clear" w:color="auto" w:fill="FFFFFF"/>
          </w:tcPr>
          <w:p w:rsidR="00A05C04" w:rsidRDefault="00EA5B6B">
            <w:pPr>
              <w:pStyle w:val="Jin0"/>
              <w:shd w:val="clear" w:color="auto" w:fill="auto"/>
              <w:spacing w:before="80"/>
              <w:ind w:firstLine="560"/>
            </w:pPr>
            <w:r>
              <w:t>15 ks</w:t>
            </w:r>
          </w:p>
        </w:tc>
        <w:tc>
          <w:tcPr>
            <w:tcW w:w="1755" w:type="dxa"/>
            <w:shd w:val="clear" w:color="auto" w:fill="FFFFFF"/>
          </w:tcPr>
          <w:p w:rsidR="00A05C04" w:rsidRDefault="00EA5B6B">
            <w:pPr>
              <w:pStyle w:val="Jin0"/>
              <w:shd w:val="clear" w:color="auto" w:fill="auto"/>
              <w:spacing w:before="80"/>
              <w:ind w:firstLine="300"/>
            </w:pPr>
            <w:r>
              <w:t>XXXX</w:t>
            </w:r>
          </w:p>
        </w:tc>
        <w:tc>
          <w:tcPr>
            <w:tcW w:w="1125" w:type="dxa"/>
            <w:shd w:val="clear" w:color="auto" w:fill="FFFFFF"/>
          </w:tcPr>
          <w:p w:rsidR="00A05C04" w:rsidRDefault="00EA5B6B">
            <w:pPr>
              <w:pStyle w:val="Jin0"/>
              <w:shd w:val="clear" w:color="auto" w:fill="auto"/>
              <w:spacing w:before="80"/>
              <w:ind w:firstLine="340"/>
              <w:jc w:val="both"/>
            </w:pPr>
            <w:r>
              <w:t>XXXX</w:t>
            </w:r>
          </w:p>
        </w:tc>
        <w:tc>
          <w:tcPr>
            <w:tcW w:w="727" w:type="dxa"/>
            <w:shd w:val="clear" w:color="auto" w:fill="FFFFFF"/>
          </w:tcPr>
          <w:p w:rsidR="00A05C04" w:rsidRDefault="00EA5B6B">
            <w:pPr>
              <w:pStyle w:val="Jin0"/>
              <w:shd w:val="clear" w:color="auto" w:fill="auto"/>
              <w:spacing w:before="80"/>
            </w:pPr>
            <w:r>
              <w:t>21%</w:t>
            </w:r>
          </w:p>
        </w:tc>
        <w:tc>
          <w:tcPr>
            <w:tcW w:w="1132" w:type="dxa"/>
            <w:shd w:val="clear" w:color="auto" w:fill="FFFFFF"/>
          </w:tcPr>
          <w:p w:rsidR="00A05C04" w:rsidRDefault="00EA5B6B">
            <w:pPr>
              <w:pStyle w:val="Jin0"/>
              <w:shd w:val="clear" w:color="auto" w:fill="auto"/>
              <w:spacing w:before="80"/>
              <w:ind w:firstLine="360"/>
              <w:jc w:val="both"/>
            </w:pPr>
            <w:r>
              <w:t>XXXX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FFFFFF"/>
          </w:tcPr>
          <w:p w:rsidR="00A05C04" w:rsidRDefault="00EA5B6B">
            <w:pPr>
              <w:pStyle w:val="Jin0"/>
              <w:shd w:val="clear" w:color="auto" w:fill="auto"/>
              <w:spacing w:before="80"/>
              <w:ind w:firstLine="380"/>
              <w:jc w:val="both"/>
            </w:pPr>
            <w:r>
              <w:t>XXXX</w:t>
            </w:r>
          </w:p>
        </w:tc>
      </w:tr>
      <w:tr w:rsidR="00A05C04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3083" w:type="dxa"/>
            <w:tcBorders>
              <w:left w:val="single" w:sz="4" w:space="0" w:color="auto"/>
            </w:tcBorders>
            <w:shd w:val="clear" w:color="auto" w:fill="FFFFFF"/>
          </w:tcPr>
          <w:p w:rsidR="00A05C04" w:rsidRDefault="00EA5B6B">
            <w:pPr>
              <w:pStyle w:val="Jin0"/>
              <w:shd w:val="clear" w:color="auto" w:fill="auto"/>
              <w:ind w:firstLine="280"/>
            </w:pPr>
            <w:r>
              <w:t xml:space="preserve">třída </w:t>
            </w:r>
            <w:proofErr w:type="spellStart"/>
            <w:r>
              <w:t>ZPIIa</w:t>
            </w:r>
            <w:proofErr w:type="spellEnd"/>
          </w:p>
          <w:p w:rsidR="00A05C04" w:rsidRDefault="00EA5B6B">
            <w:pPr>
              <w:pStyle w:val="Jin0"/>
              <w:shd w:val="clear" w:color="auto" w:fill="auto"/>
              <w:tabs>
                <w:tab w:val="left" w:pos="1388"/>
              </w:tabs>
              <w:spacing w:line="223" w:lineRule="auto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Šarže</w:t>
            </w:r>
            <w:r>
              <w:rPr>
                <w:sz w:val="17"/>
                <w:szCs w:val="17"/>
              </w:rPr>
              <w:tab/>
              <w:t>010115</w:t>
            </w:r>
          </w:p>
        </w:tc>
        <w:tc>
          <w:tcPr>
            <w:tcW w:w="1335" w:type="dxa"/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1755" w:type="dxa"/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1125" w:type="dxa"/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1391" w:type="dxa"/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</w:tr>
      <w:tr w:rsidR="00A05C04">
        <w:tblPrEx>
          <w:tblCellMar>
            <w:top w:w="0" w:type="dxa"/>
            <w:bottom w:w="0" w:type="dxa"/>
          </w:tblCellMar>
        </w:tblPrEx>
        <w:trPr>
          <w:trHeight w:hRule="exact" w:val="783"/>
          <w:jc w:val="center"/>
        </w:trPr>
        <w:tc>
          <w:tcPr>
            <w:tcW w:w="3083" w:type="dxa"/>
            <w:tcBorders>
              <w:left w:val="single" w:sz="4" w:space="0" w:color="auto"/>
            </w:tcBorders>
            <w:shd w:val="clear" w:color="auto" w:fill="FFFFFF"/>
          </w:tcPr>
          <w:p w:rsidR="00A05C04" w:rsidRDefault="00EA5B6B">
            <w:pPr>
              <w:pStyle w:val="Jin0"/>
              <w:shd w:val="clear" w:color="auto" w:fill="auto"/>
              <w:tabs>
                <w:tab w:val="left" w:pos="1391"/>
              </w:tabs>
              <w:spacing w:line="271" w:lineRule="auto"/>
              <w:ind w:left="280"/>
              <w:rPr>
                <w:sz w:val="17"/>
                <w:szCs w:val="17"/>
              </w:rPr>
            </w:pPr>
            <w:r>
              <w:t xml:space="preserve">E09.53276:ERCP balónkový extraktor, </w:t>
            </w:r>
            <w:proofErr w:type="spellStart"/>
            <w:r>
              <w:t>pr</w:t>
            </w:r>
            <w:proofErr w:type="spellEnd"/>
            <w:r>
              <w:t xml:space="preserve">. </w:t>
            </w:r>
            <w:proofErr w:type="gramStart"/>
            <w:r>
              <w:t>bal</w:t>
            </w:r>
            <w:proofErr w:type="gramEnd"/>
            <w:r>
              <w:t xml:space="preserve">: 16 mm, 7F/200 cm, Kód VZP 46161 </w:t>
            </w:r>
            <w:r>
              <w:rPr>
                <w:sz w:val="17"/>
                <w:szCs w:val="17"/>
              </w:rPr>
              <w:t>Šarže</w:t>
            </w:r>
            <w:r>
              <w:rPr>
                <w:sz w:val="17"/>
                <w:szCs w:val="17"/>
              </w:rPr>
              <w:tab/>
              <w:t>905141</w:t>
            </w:r>
          </w:p>
        </w:tc>
        <w:tc>
          <w:tcPr>
            <w:tcW w:w="1335" w:type="dxa"/>
            <w:shd w:val="clear" w:color="auto" w:fill="FFFFFF"/>
          </w:tcPr>
          <w:p w:rsidR="00A05C04" w:rsidRDefault="00EA5B6B">
            <w:pPr>
              <w:pStyle w:val="Jin0"/>
              <w:shd w:val="clear" w:color="auto" w:fill="auto"/>
              <w:ind w:firstLine="640"/>
            </w:pPr>
            <w:r>
              <w:t>5 ks</w:t>
            </w:r>
          </w:p>
        </w:tc>
        <w:tc>
          <w:tcPr>
            <w:tcW w:w="1755" w:type="dxa"/>
            <w:shd w:val="clear" w:color="auto" w:fill="FFFFFF"/>
          </w:tcPr>
          <w:p w:rsidR="00A05C04" w:rsidRDefault="00EA5B6B">
            <w:pPr>
              <w:pStyle w:val="Jin0"/>
              <w:shd w:val="clear" w:color="auto" w:fill="auto"/>
              <w:ind w:firstLine="300"/>
            </w:pPr>
            <w:r>
              <w:t>XXXX</w:t>
            </w:r>
          </w:p>
        </w:tc>
        <w:tc>
          <w:tcPr>
            <w:tcW w:w="1125" w:type="dxa"/>
            <w:shd w:val="clear" w:color="auto" w:fill="FFFFFF"/>
          </w:tcPr>
          <w:p w:rsidR="00A05C04" w:rsidRDefault="00EA5B6B">
            <w:pPr>
              <w:pStyle w:val="Jin0"/>
              <w:shd w:val="clear" w:color="auto" w:fill="auto"/>
              <w:ind w:firstLine="340"/>
              <w:jc w:val="both"/>
            </w:pPr>
            <w:r>
              <w:t>XXXX</w:t>
            </w:r>
          </w:p>
        </w:tc>
        <w:tc>
          <w:tcPr>
            <w:tcW w:w="727" w:type="dxa"/>
            <w:shd w:val="clear" w:color="auto" w:fill="FFFFFF"/>
          </w:tcPr>
          <w:p w:rsidR="00A05C04" w:rsidRDefault="00EA5B6B">
            <w:pPr>
              <w:pStyle w:val="Jin0"/>
              <w:shd w:val="clear" w:color="auto" w:fill="auto"/>
            </w:pPr>
            <w:r>
              <w:t>21%</w:t>
            </w:r>
          </w:p>
        </w:tc>
        <w:tc>
          <w:tcPr>
            <w:tcW w:w="1132" w:type="dxa"/>
            <w:shd w:val="clear" w:color="auto" w:fill="FFFFFF"/>
          </w:tcPr>
          <w:p w:rsidR="00A05C04" w:rsidRDefault="00EA5B6B">
            <w:pPr>
              <w:pStyle w:val="Jin0"/>
              <w:shd w:val="clear" w:color="auto" w:fill="auto"/>
              <w:ind w:firstLine="360"/>
              <w:jc w:val="both"/>
            </w:pPr>
            <w:r>
              <w:t>XXXX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FFFFFF"/>
          </w:tcPr>
          <w:p w:rsidR="00A05C04" w:rsidRDefault="00EA5B6B">
            <w:pPr>
              <w:pStyle w:val="Jin0"/>
              <w:shd w:val="clear" w:color="auto" w:fill="auto"/>
              <w:ind w:firstLine="380"/>
              <w:jc w:val="both"/>
            </w:pPr>
            <w:r>
              <w:t>XXXX</w:t>
            </w:r>
          </w:p>
        </w:tc>
      </w:tr>
      <w:tr w:rsidR="00A05C04">
        <w:tblPrEx>
          <w:tblCellMar>
            <w:top w:w="0" w:type="dxa"/>
            <w:bottom w:w="0" w:type="dxa"/>
          </w:tblCellMar>
        </w:tblPrEx>
        <w:trPr>
          <w:trHeight w:hRule="exact" w:val="343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C04" w:rsidRDefault="00EA5B6B">
            <w:pPr>
              <w:pStyle w:val="Jin0"/>
              <w:shd w:val="clear" w:color="auto" w:fill="auto"/>
              <w:ind w:firstLine="280"/>
            </w:pPr>
            <w:r>
              <w:t>Součet položek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5C04" w:rsidRDefault="00EA5B6B">
            <w:pPr>
              <w:pStyle w:val="Jin0"/>
              <w:shd w:val="clear" w:color="auto" w:fill="auto"/>
              <w:ind w:firstLine="340"/>
              <w:jc w:val="both"/>
            </w:pPr>
            <w:r>
              <w:t>56 920,00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5C04" w:rsidRDefault="00EA5B6B">
            <w:pPr>
              <w:pStyle w:val="Jin0"/>
              <w:shd w:val="clear" w:color="auto" w:fill="auto"/>
              <w:ind w:right="180"/>
              <w:jc w:val="right"/>
            </w:pPr>
            <w:r>
              <w:t>11 953,20</w:t>
            </w:r>
          </w:p>
        </w:tc>
        <w:tc>
          <w:tcPr>
            <w:tcW w:w="13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C04" w:rsidRDefault="00EA5B6B">
            <w:pPr>
              <w:pStyle w:val="Jin0"/>
              <w:shd w:val="clear" w:color="auto" w:fill="auto"/>
              <w:ind w:firstLine="380"/>
              <w:jc w:val="both"/>
            </w:pPr>
            <w:r>
              <w:t>68 873,20</w:t>
            </w:r>
          </w:p>
        </w:tc>
      </w:tr>
      <w:tr w:rsidR="00A05C04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3083" w:type="dxa"/>
            <w:tcBorders>
              <w:left w:val="single" w:sz="4" w:space="0" w:color="auto"/>
            </w:tcBorders>
            <w:shd w:val="clear" w:color="auto" w:fill="FFFFFF"/>
          </w:tcPr>
          <w:p w:rsidR="00A05C04" w:rsidRDefault="00EA5B6B">
            <w:pPr>
              <w:pStyle w:val="Jin0"/>
              <w:shd w:val="clear" w:color="auto" w:fill="auto"/>
              <w:ind w:firstLine="280"/>
            </w:pPr>
            <w:r>
              <w:t>Zaokrouhlení</w:t>
            </w:r>
          </w:p>
        </w:tc>
        <w:tc>
          <w:tcPr>
            <w:tcW w:w="1335" w:type="dxa"/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1755" w:type="dxa"/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1125" w:type="dxa"/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5C04" w:rsidRDefault="00EA5B6B">
            <w:pPr>
              <w:pStyle w:val="Jin0"/>
              <w:shd w:val="clear" w:color="auto" w:fill="auto"/>
              <w:ind w:firstLine="700"/>
              <w:jc w:val="both"/>
            </w:pPr>
            <w:r>
              <w:t>-0,20</w:t>
            </w:r>
          </w:p>
        </w:tc>
      </w:tr>
      <w:tr w:rsidR="00A05C04">
        <w:tblPrEx>
          <w:tblCellMar>
            <w:top w:w="0" w:type="dxa"/>
            <w:bottom w:w="0" w:type="dxa"/>
          </w:tblCellMar>
        </w:tblPrEx>
        <w:trPr>
          <w:trHeight w:hRule="exact" w:val="377"/>
          <w:jc w:val="center"/>
        </w:trPr>
        <w:tc>
          <w:tcPr>
            <w:tcW w:w="30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C04" w:rsidRDefault="00EA5B6B">
            <w:pPr>
              <w:pStyle w:val="Jin0"/>
              <w:shd w:val="clear" w:color="auto" w:fill="auto"/>
              <w:ind w:firstLine="2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CELKEM K ÚHRADĚ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/>
          </w:tcPr>
          <w:p w:rsidR="00A05C04" w:rsidRDefault="00A05C04">
            <w:pPr>
              <w:rPr>
                <w:sz w:val="10"/>
                <w:szCs w:val="10"/>
              </w:rPr>
            </w:pPr>
          </w:p>
        </w:tc>
        <w:tc>
          <w:tcPr>
            <w:tcW w:w="13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C04" w:rsidRDefault="00EA5B6B">
            <w:pPr>
              <w:pStyle w:val="Jin0"/>
              <w:shd w:val="clear" w:color="auto" w:fill="auto"/>
              <w:ind w:firstLine="1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68 873,00</w:t>
            </w:r>
          </w:p>
        </w:tc>
      </w:tr>
    </w:tbl>
    <w:p w:rsidR="00A05C04" w:rsidRDefault="00A05C04">
      <w:pPr>
        <w:spacing w:after="39" w:line="1" w:lineRule="exact"/>
      </w:pPr>
    </w:p>
    <w:p w:rsidR="00A05C04" w:rsidRDefault="00EA5B6B">
      <w:pPr>
        <w:pStyle w:val="Zkladntext1"/>
        <w:framePr w:w="2003" w:h="444" w:wrap="none" w:vAnchor="text" w:hAnchor="page" w:x="1973" w:y="26"/>
        <w:shd w:val="clear" w:color="auto" w:fill="auto"/>
        <w:spacing w:line="293" w:lineRule="auto"/>
      </w:pPr>
      <w:r>
        <w:t>XXXX</w:t>
      </w:r>
      <w:r>
        <w:t xml:space="preserve"> </w:t>
      </w:r>
      <w:hyperlink r:id="rId9" w:history="1">
        <w:r>
          <w:rPr>
            <w:lang w:val="en-US" w:eastAsia="en-US" w:bidi="en-US"/>
          </w:rPr>
          <w:t>frankova@mediatrade.cz</w:t>
        </w:r>
      </w:hyperlink>
    </w:p>
    <w:p w:rsidR="00A05C04" w:rsidRDefault="00EA5B6B">
      <w:pPr>
        <w:pStyle w:val="Zkladntext30"/>
        <w:framePr w:w="1859" w:h="737" w:wrap="none" w:vAnchor="text" w:hAnchor="page" w:x="2340" w:y="864"/>
        <w:shd w:val="clear" w:color="auto" w:fill="auto"/>
      </w:pPr>
      <w:r>
        <w:t>XXXX</w:t>
      </w:r>
    </w:p>
    <w:p w:rsidR="00A05C04" w:rsidRDefault="00A05C04">
      <w:pPr>
        <w:spacing w:line="360" w:lineRule="exact"/>
      </w:pPr>
      <w:bookmarkStart w:id="0" w:name="_GoBack"/>
      <w:bookmarkEnd w:id="0"/>
    </w:p>
    <w:p w:rsidR="00A05C04" w:rsidRDefault="00A05C04">
      <w:pPr>
        <w:spacing w:after="377" w:line="1" w:lineRule="exact"/>
      </w:pPr>
    </w:p>
    <w:p w:rsidR="00A05C04" w:rsidRDefault="00A05C04">
      <w:pPr>
        <w:spacing w:line="1" w:lineRule="exact"/>
      </w:pPr>
    </w:p>
    <w:sectPr w:rsidR="00A05C04">
      <w:type w:val="continuous"/>
      <w:pgSz w:w="11900" w:h="16840"/>
      <w:pgMar w:top="661" w:right="595" w:bottom="661" w:left="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5B6B">
      <w:r>
        <w:separator/>
      </w:r>
    </w:p>
  </w:endnote>
  <w:endnote w:type="continuationSeparator" w:id="0">
    <w:p w:rsidR="00000000" w:rsidRDefault="00EA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04" w:rsidRDefault="00A05C04"/>
  </w:footnote>
  <w:footnote w:type="continuationSeparator" w:id="0">
    <w:p w:rsidR="00A05C04" w:rsidRDefault="00A05C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05C04"/>
    <w:rsid w:val="00A05C04"/>
    <w:rsid w:val="00E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184B98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8227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5AEDB"/>
      <w:sz w:val="11"/>
      <w:szCs w:val="11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color w:val="184B98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082270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8" w:lineRule="auto"/>
      <w:jc w:val="right"/>
    </w:pPr>
    <w:rPr>
      <w:rFonts w:ascii="Arial" w:eastAsia="Arial" w:hAnsi="Arial" w:cs="Arial"/>
      <w:color w:val="55AEDB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184B98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8227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5AEDB"/>
      <w:sz w:val="11"/>
      <w:szCs w:val="11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color w:val="184B98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082270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8" w:lineRule="auto"/>
      <w:jc w:val="right"/>
    </w:pPr>
    <w:rPr>
      <w:rFonts w:ascii="Arial" w:eastAsia="Arial" w:hAnsi="Arial" w:cs="Arial"/>
      <w:color w:val="55AEDB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ediatrade@voln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ankova@mediatrad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2021-03-04T14:58:00Z</dcterms:created>
  <dcterms:modified xsi:type="dcterms:W3CDTF">2021-03-04T15:00:00Z</dcterms:modified>
</cp:coreProperties>
</file>