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382"/>
        <w:gridCol w:w="984"/>
        <w:gridCol w:w="2547"/>
        <w:gridCol w:w="445"/>
        <w:gridCol w:w="445"/>
        <w:gridCol w:w="1056"/>
        <w:gridCol w:w="338"/>
      </w:tblGrid>
      <w:tr w:rsidR="00537C5E" w:rsidRPr="00537C5E" w:rsidTr="00F32C09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ind w:firstLineChars="700" w:firstLine="112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OBJEDNÁVKA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37C5E" w:rsidRPr="00537C5E" w:rsidTr="00F32C09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číslo: </w:t>
            </w:r>
            <w:r w:rsidRPr="00537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2021/006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ze dne: </w:t>
            </w:r>
            <w:proofErr w:type="gramStart"/>
            <w:r w:rsidRPr="00537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05.02. 2021</w:t>
            </w:r>
            <w:proofErr w:type="gram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37C5E" w:rsidRPr="00537C5E" w:rsidTr="00F32C09">
        <w:trPr>
          <w:trHeight w:val="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>ODBĚRATEL: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37C5E" w:rsidRPr="00537C5E" w:rsidTr="00F32C09">
        <w:trPr>
          <w:trHeight w:val="290"/>
        </w:trPr>
        <w:tc>
          <w:tcPr>
            <w:tcW w:w="44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Kancelář architektury města Karlovy Vary </w:t>
            </w:r>
            <w:proofErr w:type="spellStart"/>
            <w:proofErr w:type="gramStart"/>
            <w:r w:rsidRPr="00537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p.o</w:t>
            </w:r>
            <w:proofErr w:type="spellEnd"/>
            <w:r w:rsidRPr="00537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  <w:t>Fakturační adresa: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37C5E" w:rsidRPr="00537C5E" w:rsidTr="00F32C09">
        <w:trPr>
          <w:trHeight w:val="290"/>
        </w:trPr>
        <w:tc>
          <w:tcPr>
            <w:tcW w:w="3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Moskevská 2035/21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Moskevská 2035/21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37C5E" w:rsidRPr="00537C5E" w:rsidTr="00F32C09">
        <w:trPr>
          <w:trHeight w:val="290"/>
        </w:trPr>
        <w:tc>
          <w:tcPr>
            <w:tcW w:w="3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360 01 Karlovy Vary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360 01 Karlovy Vary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37C5E" w:rsidRPr="00537C5E" w:rsidTr="00F32C09">
        <w:trPr>
          <w:trHeight w:val="29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IČO: 06968155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Způsob platby: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převodním příkazem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37C5E" w:rsidRPr="00537C5E" w:rsidTr="00F32C09">
        <w:trPr>
          <w:trHeight w:val="29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DIČ: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Splatnost faktury:                 21 dní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37C5E" w:rsidRPr="00537C5E" w:rsidTr="00F32C09">
        <w:trPr>
          <w:trHeight w:val="290"/>
        </w:trPr>
        <w:tc>
          <w:tcPr>
            <w:tcW w:w="3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Nejsme plátci DPH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Termín a způsob dodání: 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37C5E" w:rsidRPr="00537C5E" w:rsidTr="00F32C09">
        <w:trPr>
          <w:trHeight w:val="29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  <w:t>Bankovní spojení: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  <w:t>Doručovací adresa: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37C5E" w:rsidRPr="00537C5E" w:rsidTr="00F32C09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146050</wp:posOffset>
                      </wp:positionV>
                      <wp:extent cx="190500" cy="260350"/>
                      <wp:effectExtent l="0" t="0" r="0" b="0"/>
                      <wp:wrapNone/>
                      <wp:docPr id="2" name="Textové pole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C5FF9E-C7CB-4807-A046-8E5D75F448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61BA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57pt;margin-top:11.5pt;width:15pt;height:20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szjdwIAAB8FAAAOAAAAZHJzL2Uyb0RvYy54bWysVEtu2zAQ3RfoHQjuZcmyLCuG5SD+qChQ&#10;NEWTHoCmSFsARRIkY9kNcqCeoxfrkPKnSDdN0Q1FDTkz772Z4ez20Aq0Z8Y2SpZ4OEgwYpKqupHb&#10;En97rKICI+uIrIlQkpX4yCy+nb9/N+v0lKVqp0TNDIIg0k47XeKdc3oax5buWEvsQGkm4ZAr0xIH&#10;v2Yb14Z0EL0VcZokedwpU2ujKLMWrKv+EM9DfM4ZdfecW+aQKDFgc2E1Yd34NZ7PyHRriN419ASD&#10;/AOKljQSkl5CrYgj6Mk0f4RqG2qUVdwNqGpjxXlDWeAAbIbJKzYPO6JZ4ALiWH2Ryf6/sPTz/otB&#10;TV3iFCNJWijRIzs4tf/5A2klGEoDLTB9ss4ThF1P7Lmq0sV4XWVRBbsoSxZZtFhnN1GVjop1OqmW&#10;6Sh/8d7DfEoNIw5a5GN9FnmY/x2JU7m9PFkcZA5on4tkOa6qm3W0nCwXUVYkk+guyfKoWI9Xk3GV&#10;ZcVo/eLLGwfM529gEXfaTgNz3ydh+6BBBndYqAN0sXfzdgtGz/nATeu/UC4E59BHx0vveD2odyqy&#10;yWiIEYWjNM/GeegtSH521sa6D0y1yG9KbKA1g7RkD5h6nOcrPpdUVSOEt1+RhJ07CuYvCPmVcdAi&#10;APIGS812sxQG9e0N8wdAz00OQIKDv8gh8Bt9Ty7em4WpeqP/xSnkV9Jd/NtGKhOECDPPPIE9gWl1&#10;h1AHAM77+2cpegG8FhtVH6Fs8Py4e1i4UF2JqWg0Rjtlvr+2dTDmJZbwDmFknFiq/k0gksJtSNij&#10;0HdPDrQPJbkmOSWHKQyddHox/Jj//h9uXd+1+S8AAAD//wMAUEsDBBQABgAIAAAAIQACpLAy2QAA&#10;AAkBAAAPAAAAZHJzL2Rvd25yZXYueG1sTE9BTsMwELwj8QdrkbhRJyFUJY1ToQJnoPAAN97GIfE6&#10;it028Ho2J3oazc5odqbcTK4XJxxD60lBukhAINXetNQo+Pp8vVuBCFGT0b0nVPCDATbV9VWpC+PP&#10;9IGnXWwEh1AotAIb41BIGWqLToeFH5BYO/jR6ch0bKQZ9ZnDXS+zJFlKp1viD1YPuLVYd7ujU7BK&#10;3FvXPWbvweW/6YPdPvuX4Vup25vpaQ0i4hT/zTDX5+pQcae9P5IJomee5rwlKsjuGWdDPh/2CpaM&#10;sirl5YLqDwAA//8DAFBLAQItABQABgAIAAAAIQC2gziS/gAAAOEBAAATAAAAAAAAAAAAAAAAAAAA&#10;AABbQ29udGVudF9UeXBlc10ueG1sUEsBAi0AFAAGAAgAAAAhADj9If/WAAAAlAEAAAsAAAAAAAAA&#10;AAAAAAAALwEAAF9yZWxzLy5yZWxzUEsBAi0AFAAGAAgAAAAhAH/+zON3AgAAHwUAAA4AAAAAAAAA&#10;AAAAAAAALgIAAGRycy9lMm9Eb2MueG1sUEsBAi0AFAAGAAgAAAAhAAKksDLZAAAACQEAAA8AAAAA&#10;AAAAAAAAAAAA0QQAAGRycy9kb3ducmV2LnhtbFBLBQYAAAAABAAEAPMAAADXBQAAAAA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19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537C5E" w:rsidRPr="00537C5E" w:rsidTr="00F32C09">
              <w:trPr>
                <w:trHeight w:val="290"/>
                <w:tblCellSpacing w:w="0" w:type="dxa"/>
              </w:trPr>
              <w:tc>
                <w:tcPr>
                  <w:tcW w:w="19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37C5E" w:rsidRPr="00537C5E" w:rsidRDefault="00537C5E" w:rsidP="00F32C09">
                  <w:pPr>
                    <w:spacing w:after="0" w:line="240" w:lineRule="auto"/>
                    <w:ind w:right="-327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537C5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cs-CZ"/>
                    </w:rPr>
                    <w:t xml:space="preserve">banka:  Česká </w:t>
                  </w:r>
                  <w:r w:rsidR="00F32C09" w:rsidRPr="00537C5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cs-CZ"/>
                    </w:rPr>
                    <w:t>spořitelna</w:t>
                  </w:r>
                  <w:r w:rsidR="00F32C09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cs-CZ"/>
                    </w:rPr>
                    <w:t xml:space="preserve"> </w:t>
                  </w:r>
                  <w:r w:rsidRPr="00537C5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cs-CZ"/>
                    </w:rPr>
                    <w:t>a.s.</w:t>
                  </w:r>
                </w:p>
              </w:tc>
            </w:tr>
          </w:tbl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Kancelář architektury města Karlovy Vary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37C5E" w:rsidRPr="00537C5E" w:rsidTr="00F32C09">
        <w:trPr>
          <w:trHeight w:val="290"/>
        </w:trPr>
        <w:tc>
          <w:tcPr>
            <w:tcW w:w="3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7C5E" w:rsidRPr="00537C5E" w:rsidRDefault="00537C5E" w:rsidP="00F32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číslo účtu:  </w:t>
            </w:r>
            <w:proofErr w:type="spellStart"/>
            <w:r w:rsidR="00F32C09" w:rsidRPr="00F32C09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Moskevská 2035/21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37C5E" w:rsidRPr="00537C5E" w:rsidTr="00F32C09">
        <w:trPr>
          <w:trHeight w:val="29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7C5E" w:rsidRPr="00537C5E" w:rsidRDefault="00537C5E" w:rsidP="00F32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kód banky:  </w:t>
            </w:r>
            <w:proofErr w:type="spellStart"/>
            <w:r w:rsidR="00F32C09" w:rsidRPr="00F32C09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360 01 Karlovy Vary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37C5E" w:rsidRPr="00537C5E" w:rsidTr="00F32C09">
        <w:trPr>
          <w:trHeight w:val="2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  <w:t>Kontakt: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F32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vyřizuje:  </w:t>
            </w:r>
            <w:proofErr w:type="spellStart"/>
            <w:r w:rsidR="00F32C09" w:rsidRPr="00F32C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F32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tel: </w:t>
            </w:r>
            <w:proofErr w:type="spellStart"/>
            <w:r w:rsidR="00F32C09" w:rsidRPr="00F32C09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F32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email: </w:t>
            </w:r>
            <w:bookmarkStart w:id="0" w:name="_GoBack"/>
            <w:bookmarkEnd w:id="0"/>
            <w:proofErr w:type="spellStart"/>
            <w:r w:rsidR="00F32C09" w:rsidRPr="008574FC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37C5E" w:rsidRPr="00537C5E" w:rsidTr="00F32C09">
        <w:trPr>
          <w:trHeight w:val="29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37C5E" w:rsidRPr="00537C5E" w:rsidTr="00F32C09">
        <w:trPr>
          <w:trHeight w:val="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>DODAVATEL: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37C5E" w:rsidRPr="00537C5E" w:rsidTr="00F32C09">
        <w:trPr>
          <w:trHeight w:val="290"/>
        </w:trPr>
        <w:tc>
          <w:tcPr>
            <w:tcW w:w="3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Syrový - dopravní ateliér, s.</w:t>
            </w:r>
            <w:r w:rsidR="00F32C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r.o.</w:t>
            </w:r>
          </w:p>
        </w:tc>
        <w:tc>
          <w:tcPr>
            <w:tcW w:w="581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C5E" w:rsidRPr="00537C5E" w:rsidRDefault="00F32C09" w:rsidP="00537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</w:t>
            </w:r>
            <w:r w:rsidR="00537C5E" w:rsidRPr="00537C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Jeden výtisk </w:t>
            </w:r>
            <w:r w:rsidR="00537C5E" w:rsidRPr="00537C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  <w:t>V á m i  p o t v r z e n é</w:t>
            </w:r>
            <w:r w:rsidR="00537C5E" w:rsidRPr="00537C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objednávky přiložte k faktuře.</w:t>
            </w:r>
          </w:p>
        </w:tc>
      </w:tr>
      <w:tr w:rsidR="00537C5E" w:rsidRPr="00537C5E" w:rsidTr="00F32C09">
        <w:trPr>
          <w:trHeight w:val="29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Bruselská 14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Na faktuře, prosím, uveďte číslo objednávky a datum vystavení.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37C5E" w:rsidRPr="00537C5E" w:rsidTr="00F32C09">
        <w:trPr>
          <w:trHeight w:val="29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120 00 Praha 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37C5E" w:rsidRPr="00537C5E" w:rsidTr="00F32C09">
        <w:trPr>
          <w:trHeight w:val="290"/>
        </w:trPr>
        <w:tc>
          <w:tcPr>
            <w:tcW w:w="3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IČO: 08531731; DIČ: CZ08531731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37C5E" w:rsidRPr="00537C5E" w:rsidTr="00F32C09">
        <w:trPr>
          <w:trHeight w:val="1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C5E" w:rsidRPr="00537C5E" w:rsidTr="00F32C09">
        <w:trPr>
          <w:trHeight w:val="290"/>
        </w:trPr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>OBJEDNÁVÁME U VÁS: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C5E" w:rsidRPr="00537C5E" w:rsidTr="00F32C09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C5E" w:rsidRPr="00537C5E" w:rsidTr="00F32C09">
        <w:trPr>
          <w:trHeight w:val="330"/>
        </w:trPr>
        <w:tc>
          <w:tcPr>
            <w:tcW w:w="8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Poradenské služby a odborné konzultace v oblasti urbanismu a plánování ve specializaci doprava a veřejný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37C5E" w:rsidRPr="00537C5E" w:rsidTr="00F32C09">
        <w:trPr>
          <w:trHeight w:val="330"/>
        </w:trPr>
        <w:tc>
          <w:tcPr>
            <w:tcW w:w="7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prostor, a to konkrétně v rámci přípravy koncepční studie - Divadelní korzo ve městě Karlovy Vary.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C5E" w:rsidRPr="00537C5E" w:rsidTr="00F32C09">
        <w:trPr>
          <w:trHeight w:val="330"/>
        </w:trPr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Obsahem dodavatelských prací bude konkrétně: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C5E" w:rsidRPr="00537C5E" w:rsidTr="00F32C09">
        <w:trPr>
          <w:trHeight w:val="330"/>
        </w:trPr>
        <w:tc>
          <w:tcPr>
            <w:tcW w:w="8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&gt; seznámení se místem formou p</w:t>
            </w: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ochůzky řešeného území a okolí / seznámení se s podklady a dostupnými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37C5E" w:rsidRPr="00537C5E" w:rsidTr="00F32C09">
        <w:trPr>
          <w:trHeight w:val="330"/>
        </w:trPr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strategickými koncepcemi (8hod.)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C5E" w:rsidRPr="00537C5E" w:rsidTr="00F32C09">
        <w:trPr>
          <w:trHeight w:val="330"/>
        </w:trPr>
        <w:tc>
          <w:tcPr>
            <w:tcW w:w="8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&gt; stručná analýza problémů v místě upozornění na možné komplikace, příp. zpřesnění dosavadního konceptu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37C5E" w:rsidRPr="00537C5E" w:rsidTr="00F32C09">
        <w:trPr>
          <w:trHeight w:val="330"/>
        </w:trPr>
        <w:tc>
          <w:tcPr>
            <w:tcW w:w="8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studie v analytické fázi - písemná zpráva formou SWOT s komentáři a bodovým doporučením pro návrhy (8hod.)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37C5E" w:rsidRPr="00537C5E" w:rsidTr="00F32C09">
        <w:trPr>
          <w:trHeight w:val="330"/>
        </w:trPr>
        <w:tc>
          <w:tcPr>
            <w:tcW w:w="8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&gt; konzultace navrhovaného řešení a komentáře ke koncepční rovině celého řešení - písemnou formou v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37C5E" w:rsidRPr="00537C5E" w:rsidTr="00F32C09">
        <w:trPr>
          <w:trHeight w:val="330"/>
        </w:trPr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bodech</w:t>
            </w:r>
            <w:proofErr w:type="gramEnd"/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poznámkami v grafických přílohách (8hod.)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C5E" w:rsidRPr="00537C5E" w:rsidTr="00F32C09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C5E" w:rsidRPr="00537C5E" w:rsidTr="00F32C09">
        <w:trPr>
          <w:trHeight w:val="270"/>
        </w:trPr>
        <w:tc>
          <w:tcPr>
            <w:tcW w:w="8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323130"/>
                <w:sz w:val="16"/>
                <w:szCs w:val="16"/>
                <w:lang w:eastAsia="cs-CZ"/>
              </w:rPr>
              <w:t>Maximální výše - celkové ceny díla bude 18.000,-Kč bez DPH. Cena za zpracování díla činí 750,-Kč/hodinu bez DPH.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6"/>
                <w:szCs w:val="16"/>
                <w:lang w:eastAsia="cs-CZ"/>
              </w:rPr>
            </w:pPr>
          </w:p>
        </w:tc>
      </w:tr>
      <w:tr w:rsidR="00537C5E" w:rsidRPr="00537C5E" w:rsidTr="00F32C09">
        <w:trPr>
          <w:trHeight w:val="270"/>
        </w:trPr>
        <w:tc>
          <w:tcPr>
            <w:tcW w:w="8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323130"/>
                <w:sz w:val="16"/>
                <w:szCs w:val="16"/>
                <w:lang w:eastAsia="cs-CZ"/>
              </w:rPr>
              <w:t>Dodavatel je v době plnění plátcem DPH. Fakturace bude probíhat na základě výkazu provedených prací.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6"/>
                <w:szCs w:val="16"/>
                <w:lang w:eastAsia="cs-CZ"/>
              </w:rPr>
            </w:pPr>
          </w:p>
        </w:tc>
      </w:tr>
      <w:tr w:rsidR="00537C5E" w:rsidRPr="00537C5E" w:rsidTr="00F32C09">
        <w:trPr>
          <w:trHeight w:val="27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C5E" w:rsidRPr="00537C5E" w:rsidTr="00F32C09">
        <w:trPr>
          <w:trHeight w:val="270"/>
        </w:trPr>
        <w:tc>
          <w:tcPr>
            <w:tcW w:w="9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13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b/>
                <w:bCs/>
                <w:color w:val="323130"/>
                <w:sz w:val="16"/>
                <w:szCs w:val="16"/>
                <w:lang w:eastAsia="cs-CZ"/>
              </w:rPr>
              <w:t xml:space="preserve">Veškeré výstupy budou zpracovány textovou zprávou a poznámkami v grafických výstupech - KAMKV bude výstup </w:t>
            </w:r>
          </w:p>
        </w:tc>
      </w:tr>
      <w:tr w:rsidR="00537C5E" w:rsidRPr="00537C5E" w:rsidTr="00F32C09">
        <w:trPr>
          <w:trHeight w:val="270"/>
        </w:trPr>
        <w:tc>
          <w:tcPr>
            <w:tcW w:w="7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13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b/>
                <w:bCs/>
                <w:color w:val="323130"/>
                <w:sz w:val="16"/>
                <w:szCs w:val="16"/>
                <w:lang w:eastAsia="cs-CZ"/>
              </w:rPr>
              <w:t xml:space="preserve">poskytnut v písemné formě zaslaný na adresu </w:t>
            </w:r>
            <w:proofErr w:type="spellStart"/>
            <w:r w:rsidRPr="00537C5E">
              <w:rPr>
                <w:rFonts w:ascii="Calibri" w:eastAsia="Times New Roman" w:hAnsi="Calibri" w:cs="Calibri"/>
                <w:b/>
                <w:bCs/>
                <w:color w:val="323130"/>
                <w:sz w:val="16"/>
                <w:szCs w:val="16"/>
                <w:lang w:eastAsia="cs-CZ"/>
              </w:rPr>
              <w:t>KamKV</w:t>
            </w:r>
            <w:proofErr w:type="spellEnd"/>
            <w:r w:rsidRPr="00537C5E">
              <w:rPr>
                <w:rFonts w:ascii="Calibri" w:eastAsia="Times New Roman" w:hAnsi="Calibri" w:cs="Calibri"/>
                <w:b/>
                <w:bCs/>
                <w:color w:val="323130"/>
                <w:sz w:val="16"/>
                <w:szCs w:val="16"/>
                <w:lang w:eastAsia="cs-CZ"/>
              </w:rPr>
              <w:t xml:space="preserve"> a současně i v elektronické formě.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130"/>
                <w:sz w:val="16"/>
                <w:szCs w:val="16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C5E" w:rsidRPr="00537C5E" w:rsidTr="00F32C09">
        <w:trPr>
          <w:trHeight w:val="270"/>
        </w:trPr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13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b/>
                <w:bCs/>
                <w:color w:val="323130"/>
                <w:sz w:val="16"/>
                <w:szCs w:val="16"/>
                <w:lang w:eastAsia="cs-CZ"/>
              </w:rPr>
              <w:t xml:space="preserve">Termín odevzdání do </w:t>
            </w:r>
            <w:proofErr w:type="gramStart"/>
            <w:r w:rsidRPr="00537C5E">
              <w:rPr>
                <w:rFonts w:ascii="Calibri" w:eastAsia="Times New Roman" w:hAnsi="Calibri" w:cs="Calibri"/>
                <w:b/>
                <w:bCs/>
                <w:color w:val="323130"/>
                <w:sz w:val="16"/>
                <w:szCs w:val="16"/>
                <w:lang w:eastAsia="cs-CZ"/>
              </w:rPr>
              <w:t>26.2.2021</w:t>
            </w:r>
            <w:proofErr w:type="gramEnd"/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130"/>
                <w:sz w:val="16"/>
                <w:szCs w:val="16"/>
                <w:lang w:eastAsia="cs-CZ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C5E" w:rsidRPr="00537C5E" w:rsidTr="00F32C09">
        <w:trPr>
          <w:trHeight w:val="270"/>
        </w:trPr>
        <w:tc>
          <w:tcPr>
            <w:tcW w:w="7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13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b/>
                <w:bCs/>
                <w:color w:val="323130"/>
                <w:sz w:val="16"/>
                <w:szCs w:val="16"/>
                <w:lang w:eastAsia="cs-CZ"/>
              </w:rPr>
              <w:t>Faktura za dílo bude vystavena nejpozději do 30 kalendářních dnů ode dne odevzdání.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130"/>
                <w:sz w:val="16"/>
                <w:szCs w:val="16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C5E" w:rsidRPr="00537C5E" w:rsidTr="00F32C09">
        <w:trPr>
          <w:trHeight w:val="290"/>
        </w:trPr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Poznámka: Cenová nabídka č. 1 ze dne:     </w:t>
            </w:r>
            <w:proofErr w:type="gramStart"/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4.2.2021</w:t>
            </w:r>
            <w:proofErr w:type="gramEnd"/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C5E" w:rsidRPr="00537C5E" w:rsidTr="00F32C09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C5E" w:rsidRPr="00537C5E" w:rsidTr="00F32C09">
        <w:trPr>
          <w:trHeight w:val="290"/>
        </w:trPr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Dipl</w:t>
            </w:r>
            <w:proofErr w:type="spellEnd"/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.-Ing. Architekt Petr Kropp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C5E" w:rsidRPr="00537C5E" w:rsidTr="00F32C09">
        <w:trPr>
          <w:trHeight w:val="290"/>
        </w:trPr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ind w:firstLineChars="400" w:firstLine="64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ředitel KAMKV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ind w:firstLineChars="400" w:firstLine="64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37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razítko a podpis dodavatele: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C5E" w:rsidRPr="00537C5E" w:rsidRDefault="00537C5E" w:rsidP="00537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7E4B79" w:rsidRDefault="007E4B79"/>
    <w:sectPr w:rsidR="007E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5E"/>
    <w:rsid w:val="00537C5E"/>
    <w:rsid w:val="007D2542"/>
    <w:rsid w:val="007E4B79"/>
    <w:rsid w:val="008574FC"/>
    <w:rsid w:val="00F3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6130"/>
  <w15:chartTrackingRefBased/>
  <w15:docId w15:val="{A3F93393-B2E2-4A57-8E34-E346FC8C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Paterová Lenka</dc:creator>
  <cp:keywords/>
  <dc:description/>
  <cp:lastModifiedBy>Paterová Lenka</cp:lastModifiedBy>
  <cp:revision>2</cp:revision>
  <dcterms:created xsi:type="dcterms:W3CDTF">2021-03-04T17:54:00Z</dcterms:created>
  <dcterms:modified xsi:type="dcterms:W3CDTF">2021-03-04T18:02:00Z</dcterms:modified>
</cp:coreProperties>
</file>