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A21AA5" w:rsidRDefault="00962608" w:rsidP="00605F71">
      <w:pPr>
        <w:spacing w:after="60" w:line="240" w:lineRule="auto"/>
        <w:rPr>
          <w:rFonts w:ascii="Arial" w:hAnsi="Arial" w:cs="Arial"/>
          <w:b/>
          <w:sz w:val="23"/>
          <w:szCs w:val="23"/>
        </w:rPr>
      </w:pPr>
      <w:proofErr w:type="spellStart"/>
      <w:r w:rsidRPr="00A21AA5">
        <w:rPr>
          <w:rFonts w:ascii="Arial" w:hAnsi="Arial" w:cs="Arial"/>
          <w:b/>
          <w:sz w:val="23"/>
          <w:szCs w:val="23"/>
        </w:rPr>
        <w:t>Olympus</w:t>
      </w:r>
      <w:proofErr w:type="spellEnd"/>
      <w:r w:rsidRPr="00A21AA5">
        <w:rPr>
          <w:rFonts w:ascii="Arial" w:hAnsi="Arial" w:cs="Arial"/>
          <w:b/>
          <w:sz w:val="23"/>
          <w:szCs w:val="23"/>
        </w:rPr>
        <w:t xml:space="preserve"> Czech Group, s.r.o., člen koncernu</w:t>
      </w:r>
    </w:p>
    <w:p w:rsidR="00605F71" w:rsidRPr="00A21AA5" w:rsidRDefault="00605F71" w:rsidP="00605F71">
      <w:pPr>
        <w:spacing w:after="60" w:line="240" w:lineRule="auto"/>
        <w:rPr>
          <w:rStyle w:val="platne1"/>
          <w:rFonts w:ascii="Arial" w:hAnsi="Arial" w:cs="Arial"/>
          <w:sz w:val="23"/>
          <w:szCs w:val="23"/>
        </w:rPr>
      </w:pPr>
      <w:r w:rsidRPr="00A21AA5">
        <w:rPr>
          <w:rFonts w:ascii="Arial" w:hAnsi="Arial" w:cs="Arial"/>
          <w:sz w:val="23"/>
          <w:szCs w:val="23"/>
        </w:rPr>
        <w:t>IČ</w:t>
      </w:r>
      <w:r w:rsidR="008645D8" w:rsidRPr="00A21AA5">
        <w:rPr>
          <w:rFonts w:ascii="Arial" w:hAnsi="Arial" w:cs="Arial"/>
          <w:sz w:val="23"/>
          <w:szCs w:val="23"/>
        </w:rPr>
        <w:t>O</w:t>
      </w:r>
      <w:r w:rsidRPr="00A21AA5">
        <w:rPr>
          <w:rFonts w:ascii="Arial" w:hAnsi="Arial" w:cs="Arial"/>
          <w:sz w:val="23"/>
          <w:szCs w:val="23"/>
        </w:rPr>
        <w:t>:</w:t>
      </w:r>
      <w:r w:rsidR="008645D8" w:rsidRPr="00A21AA5">
        <w:rPr>
          <w:rFonts w:ascii="Arial" w:hAnsi="Arial" w:cs="Arial"/>
          <w:sz w:val="23"/>
          <w:szCs w:val="23"/>
        </w:rPr>
        <w:t xml:space="preserve"> </w:t>
      </w:r>
      <w:r w:rsidR="00962608" w:rsidRPr="00A21AA5">
        <w:rPr>
          <w:rFonts w:ascii="Arial" w:hAnsi="Arial" w:cs="Arial"/>
          <w:sz w:val="23"/>
          <w:szCs w:val="23"/>
        </w:rPr>
        <w:t>27068641</w:t>
      </w:r>
    </w:p>
    <w:p w:rsidR="00605F71" w:rsidRPr="00A21AA5" w:rsidRDefault="00605F71" w:rsidP="00605F71">
      <w:pPr>
        <w:spacing w:after="60" w:line="240" w:lineRule="auto"/>
        <w:rPr>
          <w:rStyle w:val="platne1"/>
          <w:rFonts w:ascii="Arial" w:hAnsi="Arial" w:cs="Arial"/>
          <w:sz w:val="23"/>
          <w:szCs w:val="23"/>
        </w:rPr>
      </w:pPr>
      <w:r w:rsidRPr="00A21AA5">
        <w:rPr>
          <w:rStyle w:val="platne1"/>
          <w:rFonts w:ascii="Arial" w:hAnsi="Arial" w:cs="Arial"/>
          <w:sz w:val="23"/>
          <w:szCs w:val="23"/>
        </w:rPr>
        <w:t xml:space="preserve">DIČ: </w:t>
      </w:r>
      <w:r w:rsidR="00962608" w:rsidRPr="00A21AA5">
        <w:rPr>
          <w:rStyle w:val="platne1"/>
          <w:rFonts w:ascii="Arial" w:hAnsi="Arial" w:cs="Arial"/>
          <w:sz w:val="23"/>
          <w:szCs w:val="23"/>
        </w:rPr>
        <w:t>CZ27068641</w:t>
      </w:r>
    </w:p>
    <w:p w:rsidR="00605F71" w:rsidRPr="00A21AA5" w:rsidRDefault="00605F71" w:rsidP="00605F71">
      <w:pPr>
        <w:spacing w:after="60" w:line="240" w:lineRule="auto"/>
        <w:rPr>
          <w:rStyle w:val="platne1"/>
          <w:rFonts w:ascii="Arial" w:hAnsi="Arial" w:cs="Arial"/>
          <w:sz w:val="23"/>
          <w:szCs w:val="23"/>
        </w:rPr>
      </w:pPr>
      <w:r w:rsidRPr="00A21AA5">
        <w:rPr>
          <w:rStyle w:val="platne1"/>
          <w:rFonts w:ascii="Arial" w:hAnsi="Arial" w:cs="Arial"/>
          <w:sz w:val="23"/>
          <w:szCs w:val="23"/>
        </w:rPr>
        <w:t xml:space="preserve">se sídlem: </w:t>
      </w:r>
      <w:r w:rsidR="00962608" w:rsidRPr="00A21AA5">
        <w:rPr>
          <w:rStyle w:val="platne1"/>
          <w:rFonts w:ascii="Arial" w:hAnsi="Arial" w:cs="Arial"/>
          <w:sz w:val="23"/>
          <w:szCs w:val="23"/>
        </w:rPr>
        <w:t>Evropská 176/16, 160 41 Praha 6</w:t>
      </w:r>
    </w:p>
    <w:p w:rsidR="00605F71" w:rsidRPr="00A21AA5" w:rsidRDefault="00605F71" w:rsidP="00605F71">
      <w:pPr>
        <w:spacing w:after="60" w:line="240" w:lineRule="auto"/>
        <w:rPr>
          <w:rFonts w:ascii="Arial" w:hAnsi="Arial" w:cs="Arial"/>
          <w:sz w:val="23"/>
          <w:szCs w:val="23"/>
        </w:rPr>
      </w:pPr>
      <w:r w:rsidRPr="00A21AA5">
        <w:rPr>
          <w:rStyle w:val="platne1"/>
          <w:rFonts w:ascii="Arial" w:hAnsi="Arial" w:cs="Arial"/>
          <w:sz w:val="23"/>
          <w:szCs w:val="23"/>
        </w:rPr>
        <w:t>zapsaná</w:t>
      </w:r>
      <w:r w:rsidR="007157D9" w:rsidRPr="00A21AA5">
        <w:rPr>
          <w:rStyle w:val="platne1"/>
          <w:rFonts w:ascii="Arial" w:hAnsi="Arial" w:cs="Arial"/>
          <w:sz w:val="23"/>
          <w:szCs w:val="23"/>
        </w:rPr>
        <w:t xml:space="preserve"> v obchodním rejstříku vedeném </w:t>
      </w:r>
      <w:r w:rsidR="00962608" w:rsidRPr="00A21AA5">
        <w:rPr>
          <w:rStyle w:val="platne1"/>
          <w:rFonts w:ascii="Arial" w:hAnsi="Arial" w:cs="Arial"/>
          <w:sz w:val="23"/>
          <w:szCs w:val="23"/>
        </w:rPr>
        <w:t>Městským</w:t>
      </w:r>
      <w:r w:rsidR="008645D8" w:rsidRPr="00A21AA5">
        <w:rPr>
          <w:rStyle w:val="platne1"/>
          <w:rFonts w:ascii="Arial" w:hAnsi="Arial" w:cs="Arial"/>
          <w:sz w:val="23"/>
          <w:szCs w:val="23"/>
        </w:rPr>
        <w:t xml:space="preserve"> </w:t>
      </w:r>
      <w:r w:rsidRPr="00A21AA5">
        <w:rPr>
          <w:rStyle w:val="platne1"/>
          <w:rFonts w:ascii="Arial" w:hAnsi="Arial" w:cs="Arial"/>
          <w:sz w:val="23"/>
          <w:szCs w:val="23"/>
        </w:rPr>
        <w:t>soudem v </w:t>
      </w:r>
      <w:r w:rsidR="00962608" w:rsidRPr="00A21AA5">
        <w:rPr>
          <w:rStyle w:val="platne1"/>
          <w:rFonts w:ascii="Arial" w:hAnsi="Arial" w:cs="Arial"/>
          <w:sz w:val="23"/>
          <w:szCs w:val="23"/>
        </w:rPr>
        <w:t>Brně</w:t>
      </w:r>
      <w:r w:rsidRPr="00A21AA5">
        <w:rPr>
          <w:rStyle w:val="platne1"/>
          <w:rFonts w:ascii="Arial" w:hAnsi="Arial" w:cs="Arial"/>
          <w:sz w:val="23"/>
          <w:szCs w:val="23"/>
        </w:rPr>
        <w:t xml:space="preserve">, oddíl </w:t>
      </w:r>
      <w:r w:rsidR="00962608" w:rsidRPr="00A21AA5">
        <w:rPr>
          <w:rStyle w:val="platne1"/>
          <w:rFonts w:ascii="Arial" w:hAnsi="Arial" w:cs="Arial"/>
          <w:sz w:val="23"/>
          <w:szCs w:val="23"/>
        </w:rPr>
        <w:t>C</w:t>
      </w:r>
      <w:r w:rsidRPr="00A21AA5">
        <w:rPr>
          <w:rStyle w:val="platne1"/>
          <w:rFonts w:ascii="Arial" w:hAnsi="Arial" w:cs="Arial"/>
          <w:sz w:val="23"/>
          <w:szCs w:val="23"/>
        </w:rPr>
        <w:t xml:space="preserve">, vložka </w:t>
      </w:r>
      <w:r w:rsidR="00962608" w:rsidRPr="00A21AA5">
        <w:rPr>
          <w:rStyle w:val="platne1"/>
          <w:rFonts w:ascii="Arial" w:hAnsi="Arial" w:cs="Arial"/>
          <w:sz w:val="23"/>
          <w:szCs w:val="23"/>
        </w:rPr>
        <w:t>93921</w:t>
      </w:r>
    </w:p>
    <w:p w:rsidR="00605F71" w:rsidRPr="00A21AA5" w:rsidRDefault="008645D8" w:rsidP="00605F71">
      <w:pPr>
        <w:spacing w:after="60" w:line="240" w:lineRule="auto"/>
        <w:rPr>
          <w:rStyle w:val="platne1"/>
          <w:rFonts w:ascii="Arial" w:hAnsi="Arial" w:cs="Arial"/>
          <w:sz w:val="23"/>
          <w:szCs w:val="23"/>
        </w:rPr>
      </w:pPr>
      <w:r w:rsidRPr="00A21AA5">
        <w:rPr>
          <w:rStyle w:val="platne1"/>
          <w:rFonts w:ascii="Arial" w:hAnsi="Arial" w:cs="Arial"/>
          <w:sz w:val="23"/>
          <w:szCs w:val="23"/>
        </w:rPr>
        <w:t>zastoupena</w:t>
      </w:r>
      <w:r w:rsidR="00605F71" w:rsidRPr="00A21AA5">
        <w:rPr>
          <w:rStyle w:val="platne1"/>
          <w:rFonts w:ascii="Arial" w:hAnsi="Arial" w:cs="Arial"/>
          <w:sz w:val="23"/>
          <w:szCs w:val="23"/>
        </w:rPr>
        <w:t xml:space="preserve">: </w:t>
      </w:r>
      <w:r w:rsidR="00962608" w:rsidRPr="00A21AA5">
        <w:rPr>
          <w:rStyle w:val="platne1"/>
          <w:rFonts w:ascii="Arial" w:hAnsi="Arial" w:cs="Arial"/>
          <w:sz w:val="23"/>
          <w:szCs w:val="23"/>
        </w:rPr>
        <w:t>Ing. Pavlem Kasalem, Ing. Ivem Lukešem - prokuristy</w:t>
      </w:r>
    </w:p>
    <w:p w:rsidR="00605F71" w:rsidRPr="00A21AA5" w:rsidRDefault="00605F71" w:rsidP="00605F71">
      <w:pPr>
        <w:spacing w:after="60" w:line="240" w:lineRule="auto"/>
        <w:rPr>
          <w:rStyle w:val="platne1"/>
          <w:rFonts w:ascii="Arial" w:hAnsi="Arial" w:cs="Arial"/>
          <w:sz w:val="23"/>
          <w:szCs w:val="23"/>
        </w:rPr>
      </w:pPr>
      <w:r w:rsidRPr="00A21AA5">
        <w:rPr>
          <w:rStyle w:val="platne1"/>
          <w:rFonts w:ascii="Arial" w:hAnsi="Arial" w:cs="Arial"/>
          <w:sz w:val="23"/>
          <w:szCs w:val="23"/>
        </w:rPr>
        <w:t xml:space="preserve">bankovní spojení: </w:t>
      </w:r>
      <w:proofErr w:type="spellStart"/>
      <w:r w:rsidR="00962608" w:rsidRPr="00A21AA5">
        <w:rPr>
          <w:rStyle w:val="platne1"/>
          <w:rFonts w:ascii="Arial" w:hAnsi="Arial" w:cs="Arial"/>
          <w:sz w:val="23"/>
          <w:szCs w:val="23"/>
        </w:rPr>
        <w:t>UniCredit</w:t>
      </w:r>
      <w:proofErr w:type="spellEnd"/>
      <w:r w:rsidR="00962608" w:rsidRPr="00A21AA5">
        <w:rPr>
          <w:rStyle w:val="platne1"/>
          <w:rFonts w:ascii="Arial" w:hAnsi="Arial" w:cs="Arial"/>
          <w:sz w:val="23"/>
          <w:szCs w:val="23"/>
        </w:rPr>
        <w:t xml:space="preserve"> Bank, a.s. – pobočka Praha 1</w:t>
      </w:r>
    </w:p>
    <w:p w:rsidR="00605F71" w:rsidRPr="008D17FE" w:rsidRDefault="00605F71" w:rsidP="00605F71">
      <w:pPr>
        <w:spacing w:after="60" w:line="240" w:lineRule="auto"/>
        <w:rPr>
          <w:rStyle w:val="platne1"/>
          <w:rFonts w:ascii="Arial" w:hAnsi="Arial" w:cs="Arial"/>
          <w:sz w:val="23"/>
          <w:szCs w:val="23"/>
        </w:rPr>
      </w:pPr>
      <w:r w:rsidRPr="00A21AA5">
        <w:rPr>
          <w:rStyle w:val="platne1"/>
          <w:rFonts w:ascii="Arial" w:hAnsi="Arial" w:cs="Arial"/>
          <w:sz w:val="23"/>
          <w:szCs w:val="23"/>
        </w:rPr>
        <w:t xml:space="preserve">číslo bankovního účtu: </w:t>
      </w:r>
      <w:r w:rsidR="006E4C96">
        <w:rPr>
          <w:rStyle w:val="platne1"/>
          <w:rFonts w:ascii="Arial" w:hAnsi="Arial" w:cs="Arial"/>
          <w:sz w:val="23"/>
          <w:szCs w:val="23"/>
        </w:rPr>
        <w:t>XXXXXXX</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96FB0">
        <w:rPr>
          <w:rFonts w:ascii="Arial" w:hAnsi="Arial" w:cs="Arial"/>
          <w:sz w:val="23"/>
          <w:szCs w:val="23"/>
        </w:rPr>
        <w:t xml:space="preserve">Česká národní banka, Na Příkopě 28, 115 03 Praha 1, pobočka Brno, Rooseveltova 18, </w:t>
      </w:r>
      <w:proofErr w:type="gramStart"/>
      <w:r w:rsidR="00896FB0">
        <w:rPr>
          <w:rFonts w:ascii="Arial" w:hAnsi="Arial" w:cs="Arial"/>
          <w:sz w:val="23"/>
          <w:szCs w:val="23"/>
        </w:rPr>
        <w:t>601 10  Brno</w:t>
      </w:r>
      <w:proofErr w:type="gramEnd"/>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6E4C96">
        <w:rPr>
          <w:rFonts w:ascii="Arial" w:hAnsi="Arial" w:cs="Arial"/>
          <w:sz w:val="23"/>
          <w:szCs w:val="23"/>
        </w:rPr>
        <w:t>XXXXXXX</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8B7AB7">
        <w:rPr>
          <w:rFonts w:ascii="Arial" w:hAnsi="Arial" w:cs="Arial"/>
          <w:i/>
          <w:sz w:val="23"/>
          <w:szCs w:val="23"/>
          <w:lang w:val="cs-CZ"/>
        </w:rPr>
        <w:t>Stroboskopickou věž</w:t>
      </w:r>
      <w:r w:rsidR="008645D8" w:rsidRPr="008645D8">
        <w:rPr>
          <w:rFonts w:ascii="Arial" w:hAnsi="Arial" w:cs="Arial"/>
          <w:b/>
          <w:sz w:val="23"/>
          <w:szCs w:val="23"/>
          <w:lang w:val="cs-CZ"/>
        </w:rPr>
        <w:t xml:space="preserve"> typ: </w:t>
      </w:r>
      <w:r w:rsidR="008B7AB7">
        <w:rPr>
          <w:rFonts w:ascii="Arial" w:hAnsi="Arial" w:cs="Arial"/>
          <w:i/>
          <w:sz w:val="23"/>
          <w:szCs w:val="23"/>
          <w:lang w:val="cs-CZ"/>
        </w:rPr>
        <w:t>viz cenová nabídka</w:t>
      </w:r>
      <w:r w:rsidR="00091F7F">
        <w:rPr>
          <w:rFonts w:ascii="Arial" w:hAnsi="Arial" w:cs="Arial"/>
          <w:i/>
          <w:sz w:val="23"/>
          <w:szCs w:val="23"/>
          <w:lang w:val="cs-CZ"/>
        </w:rPr>
        <w:t xml:space="preserve"> (</w:t>
      </w:r>
      <w:r w:rsidR="00091F7F" w:rsidRPr="00091F7F">
        <w:rPr>
          <w:rFonts w:ascii="Arial" w:hAnsi="Arial" w:cs="Arial"/>
          <w:i/>
          <w:sz w:val="23"/>
          <w:szCs w:val="23"/>
          <w:u w:val="single"/>
          <w:lang w:val="cs-CZ"/>
        </w:rPr>
        <w:t>příloha č. 2</w:t>
      </w:r>
      <w:r w:rsidR="00091F7F">
        <w:rPr>
          <w:rFonts w:ascii="Arial" w:hAnsi="Arial" w:cs="Arial"/>
          <w:i/>
          <w:sz w:val="23"/>
          <w:szCs w:val="23"/>
          <w:lang w:val="cs-CZ"/>
        </w:rPr>
        <w:t>)</w:t>
      </w:r>
      <w:r w:rsidR="008B7AB7">
        <w:rPr>
          <w:rFonts w:ascii="Arial" w:hAnsi="Arial" w:cs="Arial"/>
          <w:i/>
          <w:sz w:val="23"/>
          <w:szCs w:val="23"/>
          <w:lang w:val="cs-CZ"/>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387C6B" w:rsidRDefault="003F7B02" w:rsidP="00B02DCA">
      <w:pPr>
        <w:pStyle w:val="Zkladntext3"/>
        <w:numPr>
          <w:ilvl w:val="0"/>
          <w:numId w:val="17"/>
        </w:numPr>
        <w:tabs>
          <w:tab w:val="left" w:pos="709"/>
        </w:tabs>
        <w:ind w:hanging="720"/>
        <w:rPr>
          <w:rFonts w:ascii="Arial" w:hAnsi="Arial" w:cs="Arial"/>
          <w:sz w:val="23"/>
          <w:szCs w:val="23"/>
        </w:rPr>
      </w:pPr>
      <w:r w:rsidRPr="00387C6B">
        <w:rPr>
          <w:rFonts w:ascii="Arial" w:hAnsi="Arial" w:cs="Arial"/>
          <w:sz w:val="23"/>
          <w:szCs w:val="23"/>
        </w:rPr>
        <w:t xml:space="preserve">Místem dodání Zboží </w:t>
      </w:r>
      <w:r w:rsidR="00AA4B53" w:rsidRPr="00387C6B">
        <w:rPr>
          <w:rFonts w:ascii="Arial" w:hAnsi="Arial" w:cs="Arial"/>
          <w:sz w:val="23"/>
          <w:szCs w:val="23"/>
        </w:rPr>
        <w:t xml:space="preserve">je </w:t>
      </w:r>
      <w:r w:rsidR="002A59FD">
        <w:rPr>
          <w:rFonts w:ascii="Arial" w:hAnsi="Arial" w:cs="Arial"/>
          <w:sz w:val="23"/>
          <w:szCs w:val="23"/>
          <w:lang w:val="cs-CZ"/>
        </w:rPr>
        <w:t>Poliklinická ambulantní část – ambulance ORL</w:t>
      </w:r>
      <w:r w:rsidR="00B02DCA" w:rsidRPr="00387C6B">
        <w:rPr>
          <w:rFonts w:ascii="Arial" w:hAnsi="Arial" w:cs="Arial"/>
          <w:sz w:val="23"/>
          <w:szCs w:val="23"/>
          <w:lang w:val="cs-CZ"/>
        </w:rPr>
        <w:t>, Faku</w:t>
      </w:r>
      <w:r w:rsidR="008E01E2" w:rsidRPr="00387C6B">
        <w:rPr>
          <w:rFonts w:ascii="Arial" w:hAnsi="Arial" w:cs="Arial"/>
          <w:sz w:val="23"/>
          <w:szCs w:val="23"/>
          <w:lang w:val="cs-CZ"/>
        </w:rPr>
        <w:t xml:space="preserve">ltní nemocnice Brno, Pracoviště </w:t>
      </w:r>
      <w:r w:rsidR="00387C6B" w:rsidRPr="00387C6B">
        <w:rPr>
          <w:rFonts w:ascii="Arial" w:hAnsi="Arial" w:cs="Arial"/>
          <w:sz w:val="23"/>
          <w:szCs w:val="23"/>
          <w:lang w:val="cs-CZ"/>
        </w:rPr>
        <w:t>dětské medicíny</w:t>
      </w:r>
      <w:r w:rsidR="00B02DCA" w:rsidRPr="00387C6B">
        <w:rPr>
          <w:rFonts w:ascii="Arial" w:hAnsi="Arial" w:cs="Arial"/>
          <w:sz w:val="23"/>
          <w:szCs w:val="23"/>
          <w:lang w:val="cs-CZ"/>
        </w:rPr>
        <w:t xml:space="preserve">, </w:t>
      </w:r>
      <w:r w:rsidR="00387C6B" w:rsidRPr="00387C6B">
        <w:rPr>
          <w:rFonts w:ascii="Arial" w:hAnsi="Arial" w:cs="Arial"/>
          <w:sz w:val="23"/>
          <w:szCs w:val="23"/>
          <w:lang w:val="cs-CZ"/>
        </w:rPr>
        <w:t>Černopolní 9</w:t>
      </w:r>
      <w:r w:rsidR="00B02DCA" w:rsidRPr="00387C6B">
        <w:rPr>
          <w:rFonts w:ascii="Arial" w:hAnsi="Arial" w:cs="Arial"/>
          <w:sz w:val="23"/>
          <w:szCs w:val="23"/>
          <w:lang w:val="cs-CZ"/>
        </w:rPr>
        <w:t>,</w:t>
      </w:r>
      <w:r w:rsidR="00A63CB7" w:rsidRPr="00387C6B">
        <w:rPr>
          <w:rFonts w:ascii="Arial" w:hAnsi="Arial" w:cs="Arial"/>
          <w:sz w:val="23"/>
          <w:szCs w:val="23"/>
          <w:lang w:val="cs-CZ"/>
        </w:rPr>
        <w:t xml:space="preserve"> </w:t>
      </w:r>
      <w:r w:rsidR="00387C6B" w:rsidRPr="00387C6B">
        <w:rPr>
          <w:rFonts w:ascii="Arial" w:hAnsi="Arial" w:cs="Arial"/>
          <w:sz w:val="23"/>
          <w:szCs w:val="23"/>
          <w:lang w:val="cs-CZ"/>
        </w:rPr>
        <w:t>613</w:t>
      </w:r>
      <w:r w:rsidR="008E01E2" w:rsidRPr="00387C6B">
        <w:rPr>
          <w:rFonts w:ascii="Arial" w:hAnsi="Arial" w:cs="Arial"/>
          <w:sz w:val="23"/>
          <w:szCs w:val="23"/>
          <w:lang w:val="cs-CZ"/>
        </w:rPr>
        <w:t xml:space="preserve"> 00</w:t>
      </w:r>
      <w:r w:rsidR="00A63CB7" w:rsidRPr="00387C6B">
        <w:rPr>
          <w:rFonts w:ascii="Arial" w:hAnsi="Arial" w:cs="Arial"/>
          <w:sz w:val="23"/>
          <w:szCs w:val="23"/>
          <w:lang w:val="cs-CZ"/>
        </w:rPr>
        <w:t xml:space="preserve">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533CE">
        <w:rPr>
          <w:rFonts w:ascii="Arial" w:hAnsi="Arial" w:cs="Arial"/>
          <w:sz w:val="23"/>
          <w:szCs w:val="23"/>
          <w:lang w:val="cs-CZ"/>
        </w:rPr>
        <w:t>pět pracovních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6E4C96">
        <w:rPr>
          <w:rFonts w:ascii="Arial" w:hAnsi="Arial" w:cs="Arial"/>
          <w:sz w:val="23"/>
          <w:szCs w:val="23"/>
          <w:lang w:val="cs-CZ"/>
        </w:rPr>
        <w:t>XXXXXXXXX</w:t>
      </w:r>
      <w:r w:rsidR="006C3751">
        <w:rPr>
          <w:rFonts w:ascii="Arial" w:hAnsi="Arial" w:cs="Arial"/>
          <w:sz w:val="23"/>
          <w:szCs w:val="23"/>
        </w:rPr>
        <w:t xml:space="preserve"> </w:t>
      </w:r>
      <w:r w:rsidR="00B02DCA" w:rsidRPr="00B02DCA">
        <w:rPr>
          <w:rFonts w:ascii="Arial" w:hAnsi="Arial" w:cs="Arial"/>
          <w:sz w:val="23"/>
          <w:szCs w:val="23"/>
        </w:rPr>
        <w:t xml:space="preserve">tel: </w:t>
      </w:r>
      <w:r w:rsidR="006E4C96">
        <w:rPr>
          <w:rFonts w:ascii="Arial" w:hAnsi="Arial" w:cs="Arial"/>
          <w:sz w:val="23"/>
          <w:szCs w:val="23"/>
          <w:lang w:val="cs-CZ"/>
        </w:rPr>
        <w:t>XXXXXXX</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6E4C96">
        <w:rPr>
          <w:rFonts w:ascii="Arial" w:hAnsi="Arial" w:cs="Arial"/>
          <w:sz w:val="23"/>
          <w:szCs w:val="23"/>
          <w:lang w:val="cs-CZ"/>
        </w:rPr>
        <w:t>XXXXXXXX</w:t>
      </w:r>
      <w:bookmarkStart w:id="0" w:name="_GoBack"/>
      <w:bookmarkEnd w:id="0"/>
      <w:r w:rsidRPr="008D17FE">
        <w:rPr>
          <w:rFonts w:ascii="Arial" w:hAnsi="Arial" w:cs="Arial"/>
          <w:sz w:val="23"/>
          <w:szCs w:val="23"/>
        </w:rPr>
        <w:t xml:space="preserve">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5547"/>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A21AA5"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1.042.087,00</w:t>
            </w:r>
            <w:r w:rsidR="00FC6465" w:rsidRPr="00415B16">
              <w:rPr>
                <w:rFonts w:ascii="Arial" w:hAnsi="Arial" w:cs="Arial"/>
                <w:b/>
                <w:sz w:val="23"/>
                <w:szCs w:val="23"/>
                <w:lang w:val="cs-CZ"/>
              </w:rPr>
              <w:t xml:space="preserve"> Kč</w:t>
            </w:r>
          </w:p>
          <w:p w:rsidR="00FC6465" w:rsidRPr="00415B16" w:rsidRDefault="00FC6465" w:rsidP="00A21AA5">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9E42D2">
              <w:rPr>
                <w:rFonts w:ascii="Arial" w:hAnsi="Arial" w:cs="Arial"/>
                <w:b/>
                <w:sz w:val="23"/>
                <w:szCs w:val="23"/>
                <w:lang w:val="cs-CZ"/>
              </w:rPr>
              <w:t>jedenmilion</w:t>
            </w:r>
            <w:r w:rsidR="00A21AA5">
              <w:rPr>
                <w:rFonts w:ascii="Arial" w:hAnsi="Arial" w:cs="Arial"/>
                <w:b/>
                <w:sz w:val="23"/>
                <w:szCs w:val="23"/>
                <w:lang w:val="cs-CZ"/>
              </w:rPr>
              <w:t>čtyřicetdvatisícosmdesátsedm</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8B7AB7">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8B7AB7">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A21AA5" w:rsidP="00FC6465">
            <w:pPr>
              <w:pStyle w:val="Zkladntext3"/>
              <w:ind w:left="709" w:hanging="709"/>
              <w:rPr>
                <w:rFonts w:ascii="Arial" w:hAnsi="Arial" w:cs="Arial"/>
                <w:b/>
                <w:sz w:val="23"/>
                <w:szCs w:val="23"/>
                <w:lang w:val="cs-CZ"/>
              </w:rPr>
            </w:pPr>
            <w:r>
              <w:rPr>
                <w:rFonts w:ascii="Arial" w:hAnsi="Arial" w:cs="Arial"/>
                <w:b/>
                <w:sz w:val="23"/>
                <w:szCs w:val="23"/>
                <w:lang w:val="cs-CZ"/>
              </w:rPr>
              <w:t>218.838,27</w:t>
            </w:r>
            <w:r w:rsidR="00FC6465" w:rsidRPr="00415B16">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A21AA5" w:rsidP="00FC6465">
            <w:pPr>
              <w:pStyle w:val="Zkladntext3"/>
              <w:ind w:left="709" w:hanging="709"/>
              <w:rPr>
                <w:rFonts w:ascii="Arial" w:hAnsi="Arial" w:cs="Arial"/>
                <w:b/>
                <w:sz w:val="23"/>
                <w:szCs w:val="23"/>
                <w:lang w:val="cs-CZ"/>
              </w:rPr>
            </w:pPr>
            <w:r>
              <w:rPr>
                <w:rFonts w:ascii="Arial" w:hAnsi="Arial" w:cs="Arial"/>
                <w:b/>
                <w:sz w:val="23"/>
                <w:szCs w:val="23"/>
                <w:lang w:val="cs-CZ"/>
              </w:rPr>
              <w:t>1.260.925,00</w:t>
            </w:r>
            <w:r w:rsidR="00FC6465" w:rsidRPr="00415B16">
              <w:rPr>
                <w:rFonts w:ascii="Arial" w:hAnsi="Arial" w:cs="Arial"/>
                <w:b/>
                <w:sz w:val="23"/>
                <w:szCs w:val="23"/>
                <w:lang w:val="cs-CZ"/>
              </w:rPr>
              <w:t xml:space="preserve"> Kč</w:t>
            </w:r>
          </w:p>
          <w:p w:rsidR="00FC6465" w:rsidRPr="00415B16" w:rsidRDefault="00FC6465" w:rsidP="00A21AA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A21AA5">
              <w:rPr>
                <w:rFonts w:ascii="Arial" w:hAnsi="Arial" w:cs="Arial"/>
                <w:b/>
                <w:sz w:val="23"/>
                <w:szCs w:val="23"/>
                <w:lang w:val="cs-CZ"/>
              </w:rPr>
              <w:t>jedenmiliondvěstěšedesáttisícdevětsetdvacetpět</w:t>
            </w:r>
            <w:proofErr w:type="spellEnd"/>
            <w:r w:rsidRPr="00415B16">
              <w:rPr>
                <w:rFonts w:ascii="Arial" w:hAnsi="Arial" w:cs="Arial"/>
                <w:b/>
                <w:sz w:val="23"/>
                <w:szCs w:val="23"/>
                <w:lang w:val="cs-CZ"/>
              </w:rPr>
              <w:t xml:space="preserve"> 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w:t>
      </w:r>
      <w:r w:rsidRPr="00D927B5">
        <w:rPr>
          <w:rFonts w:ascii="Arial" w:hAnsi="Arial" w:cs="Arial"/>
          <w:bCs/>
          <w:sz w:val="23"/>
          <w:szCs w:val="23"/>
        </w:rPr>
        <w:lastRenderedPageBreak/>
        <w:t>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6C2217" w:rsidRDefault="00F25BC8" w:rsidP="00D813B7">
      <w:pPr>
        <w:pStyle w:val="Zkladntext3"/>
        <w:ind w:left="709" w:hanging="709"/>
        <w:rPr>
          <w:rFonts w:ascii="Arial" w:hAnsi="Arial" w:cs="Arial"/>
          <w:sz w:val="23"/>
          <w:szCs w:val="23"/>
          <w:lang w:val="cs-CZ"/>
        </w:rPr>
      </w:pPr>
    </w:p>
    <w:p w:rsidR="00A74BD6" w:rsidRPr="00126CD1" w:rsidRDefault="00126CD1" w:rsidP="005B3DCB">
      <w:pPr>
        <w:pStyle w:val="Zkladntext3"/>
        <w:numPr>
          <w:ilvl w:val="0"/>
          <w:numId w:val="19"/>
        </w:numPr>
        <w:ind w:left="709" w:hanging="709"/>
        <w:rPr>
          <w:rFonts w:ascii="Arial" w:hAnsi="Arial" w:cs="Arial"/>
          <w:color w:val="000000" w:themeColor="text1"/>
          <w:sz w:val="22"/>
          <w:szCs w:val="22"/>
        </w:rPr>
      </w:pPr>
      <w:r w:rsidRPr="005D1B08">
        <w:rPr>
          <w:rFonts w:ascii="Arial" w:hAnsi="Arial" w:cs="Arial"/>
          <w:sz w:val="22"/>
          <w:szCs w:val="22"/>
        </w:rPr>
        <w:t xml:space="preserve">Kupující se zavazuje uhradit kupní cenu na základě </w:t>
      </w:r>
      <w:r>
        <w:rPr>
          <w:rFonts w:ascii="Arial" w:hAnsi="Arial" w:cs="Arial"/>
          <w:sz w:val="22"/>
          <w:szCs w:val="22"/>
          <w:lang w:val="cs-CZ"/>
        </w:rPr>
        <w:t xml:space="preserve"> jedné </w:t>
      </w:r>
      <w:r w:rsidRPr="005D1B08">
        <w:rPr>
          <w:rFonts w:ascii="Arial" w:hAnsi="Arial" w:cs="Arial"/>
          <w:sz w:val="22"/>
          <w:szCs w:val="22"/>
        </w:rPr>
        <w:t xml:space="preserve">faktury </w:t>
      </w:r>
      <w:r>
        <w:rPr>
          <w:rFonts w:ascii="Arial" w:hAnsi="Arial" w:cs="Arial"/>
          <w:sz w:val="23"/>
          <w:szCs w:val="23"/>
          <w:lang w:val="cs-CZ"/>
        </w:rPr>
        <w:t xml:space="preserve"> </w:t>
      </w:r>
      <w:r w:rsidR="006C2217" w:rsidRPr="00126CD1">
        <w:rPr>
          <w:rFonts w:ascii="Arial" w:hAnsi="Arial" w:cs="Arial"/>
          <w:sz w:val="23"/>
          <w:szCs w:val="23"/>
        </w:rPr>
        <w:t>-</w:t>
      </w:r>
      <w:r w:rsidRPr="00126CD1">
        <w:rPr>
          <w:rFonts w:ascii="Arial" w:hAnsi="Arial" w:cs="Arial"/>
          <w:sz w:val="23"/>
          <w:szCs w:val="23"/>
          <w:lang w:val="cs-CZ"/>
        </w:rPr>
        <w:t xml:space="preserve"> </w:t>
      </w:r>
      <w:r w:rsidRPr="00126CD1">
        <w:rPr>
          <w:rFonts w:ascii="Arial" w:hAnsi="Arial" w:cs="Arial"/>
          <w:color w:val="000000" w:themeColor="text1"/>
          <w:sz w:val="22"/>
          <w:szCs w:val="22"/>
        </w:rPr>
        <w:t>daňový doklad vystaví prodávající po splnění dodávky a předání předmětu plnění kupujícímu. Splatnost faktury je rozložena do 4 rovnoměrných splátek, první splátka 60 dnů od data vystavení faktury, každá další splátka 30 dnů od splatnosti předchozí splátky. Součástí faktury bude splátkový kalendář, datum splatnosti faktury bude shodné s datem poslední splátky.</w:t>
      </w:r>
      <w:r w:rsidRPr="00126CD1">
        <w:rPr>
          <w:rFonts w:ascii="Arial" w:hAnsi="Arial" w:cs="Arial"/>
          <w:color w:val="000000" w:themeColor="text1"/>
          <w:sz w:val="22"/>
          <w:szCs w:val="22"/>
          <w:lang w:val="cs-CZ"/>
        </w:rPr>
        <w:t xml:space="preserve"> </w:t>
      </w:r>
      <w:r w:rsidRPr="00126CD1">
        <w:rPr>
          <w:rFonts w:ascii="Arial" w:hAnsi="Arial" w:cs="Arial"/>
          <w:color w:val="000000" w:themeColor="text1"/>
          <w:sz w:val="22"/>
          <w:szCs w:val="22"/>
        </w:rPr>
        <w:t>Datum uskutečnění zdanitelného</w:t>
      </w:r>
      <w:r w:rsidRPr="00126CD1">
        <w:rPr>
          <w:rFonts w:ascii="Arial" w:hAnsi="Arial" w:cs="Arial"/>
          <w:color w:val="000000" w:themeColor="text1"/>
          <w:sz w:val="22"/>
          <w:szCs w:val="22"/>
          <w:lang w:val="cs-CZ"/>
        </w:rPr>
        <w:t xml:space="preserve"> </w:t>
      </w:r>
      <w:r w:rsidRPr="00126CD1">
        <w:rPr>
          <w:rFonts w:ascii="Arial" w:hAnsi="Arial" w:cs="Arial"/>
          <w:color w:val="000000" w:themeColor="text1"/>
          <w:sz w:val="22"/>
          <w:szCs w:val="22"/>
        </w:rPr>
        <w:t>plnění bude shodné s datem předání</w:t>
      </w:r>
      <w:r w:rsidRPr="00126CD1">
        <w:rPr>
          <w:rFonts w:ascii="Arial" w:hAnsi="Arial" w:cs="Arial"/>
          <w:color w:val="000000" w:themeColor="text1"/>
          <w:sz w:val="22"/>
          <w:szCs w:val="22"/>
          <w:lang w:val="cs-CZ"/>
        </w:rPr>
        <w:t xml:space="preserve"> </w:t>
      </w:r>
      <w:r w:rsidRPr="00126CD1">
        <w:rPr>
          <w:rFonts w:ascii="Arial" w:hAnsi="Arial" w:cs="Arial"/>
          <w:color w:val="000000" w:themeColor="text1"/>
          <w:sz w:val="22"/>
          <w:szCs w:val="22"/>
        </w:rPr>
        <w:t>datem podpisu</w:t>
      </w:r>
      <w:r w:rsidRPr="00126CD1">
        <w:rPr>
          <w:rFonts w:ascii="Arial" w:hAnsi="Arial" w:cs="Arial"/>
          <w:color w:val="000000" w:themeColor="text1"/>
          <w:sz w:val="22"/>
          <w:szCs w:val="22"/>
          <w:lang w:val="cs-CZ"/>
        </w:rPr>
        <w:t xml:space="preserve"> předávacího protokolu.</w:t>
      </w:r>
      <w:r w:rsidRPr="00126CD1">
        <w:rPr>
          <w:rFonts w:ascii="Arial" w:hAnsi="Arial" w:cs="Arial"/>
          <w:color w:val="000000" w:themeColor="text1"/>
          <w:sz w:val="22"/>
          <w:szCs w:val="22"/>
        </w:rPr>
        <w:t xml:space="preserve"> </w:t>
      </w:r>
    </w:p>
    <w:p w:rsidR="00126CD1" w:rsidRDefault="00126CD1" w:rsidP="00126CD1">
      <w:pPr>
        <w:pStyle w:val="Zkladntext3"/>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E47FA4"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E47FA4" w:rsidRPr="00E47FA4" w:rsidRDefault="00E47FA4" w:rsidP="00E47FA4">
      <w:pPr>
        <w:pStyle w:val="Zkladntext3"/>
        <w:ind w:left="709"/>
        <w:rPr>
          <w:rFonts w:ascii="Arial" w:hAnsi="Arial" w:cs="Arial"/>
          <w:sz w:val="23"/>
          <w:szCs w:val="23"/>
        </w:rPr>
      </w:pPr>
    </w:p>
    <w:p w:rsidR="006E2FF9" w:rsidRPr="008E01E2" w:rsidRDefault="00E47FA4" w:rsidP="00E47FA4">
      <w:pPr>
        <w:pStyle w:val="Zkladntext3"/>
        <w:numPr>
          <w:ilvl w:val="0"/>
          <w:numId w:val="20"/>
        </w:numPr>
        <w:ind w:left="709" w:hanging="709"/>
        <w:rPr>
          <w:rFonts w:ascii="Arial" w:hAnsi="Arial" w:cs="Arial"/>
          <w:sz w:val="23"/>
          <w:szCs w:val="23"/>
        </w:rPr>
      </w:pPr>
      <w:r>
        <w:rPr>
          <w:rFonts w:ascii="Arial" w:hAnsi="Arial" w:cs="Arial"/>
          <w:sz w:val="23"/>
          <w:szCs w:val="23"/>
        </w:rPr>
        <w:lastRenderedPageBreak/>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8E01E2" w:rsidRPr="00E47FA4" w:rsidRDefault="008E01E2" w:rsidP="008E01E2">
      <w:pPr>
        <w:pStyle w:val="Zkladntext3"/>
        <w:ind w:left="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xml:space="preserve">, že podle stanov společnosti, společenské smlouvy nebo jiného obdobného organizačního </w:t>
      </w:r>
      <w:r w:rsidRPr="008D17FE">
        <w:rPr>
          <w:rFonts w:ascii="Arial" w:hAnsi="Arial" w:cs="Arial"/>
          <w:color w:val="000000"/>
          <w:sz w:val="23"/>
          <w:szCs w:val="23"/>
        </w:rPr>
        <w:lastRenderedPageBreak/>
        <w:t>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8B7AB7">
        <w:trPr>
          <w:trHeight w:val="3308"/>
        </w:trPr>
        <w:tc>
          <w:tcPr>
            <w:tcW w:w="4889" w:type="dxa"/>
          </w:tcPr>
          <w:p w:rsidR="00D039A9" w:rsidRPr="00A21AA5" w:rsidRDefault="00D039A9" w:rsidP="00330DC4">
            <w:pPr>
              <w:pStyle w:val="Zkladntext2"/>
              <w:spacing w:line="240" w:lineRule="auto"/>
              <w:jc w:val="center"/>
              <w:rPr>
                <w:rFonts w:ascii="Arial" w:hAnsi="Arial" w:cs="Arial"/>
                <w:b/>
                <w:sz w:val="23"/>
                <w:szCs w:val="23"/>
                <w:lang w:val="cs-CZ"/>
              </w:rPr>
            </w:pPr>
            <w:r w:rsidRPr="00A21AA5">
              <w:rPr>
                <w:rFonts w:ascii="Arial" w:hAnsi="Arial" w:cs="Arial"/>
                <w:b/>
                <w:sz w:val="23"/>
                <w:szCs w:val="23"/>
                <w:lang w:val="cs-CZ"/>
              </w:rPr>
              <w:t>PRODÁVAJÍCÍ:</w:t>
            </w:r>
          </w:p>
          <w:p w:rsidR="00D039A9" w:rsidRPr="00A21AA5" w:rsidRDefault="00D039A9" w:rsidP="00330DC4">
            <w:pPr>
              <w:pStyle w:val="Zkladntext2"/>
              <w:spacing w:line="240" w:lineRule="auto"/>
              <w:jc w:val="center"/>
              <w:rPr>
                <w:rFonts w:ascii="Arial" w:hAnsi="Arial" w:cs="Arial"/>
                <w:sz w:val="23"/>
                <w:szCs w:val="23"/>
                <w:lang w:val="cs-CZ"/>
              </w:rPr>
            </w:pPr>
          </w:p>
          <w:p w:rsidR="00D039A9" w:rsidRPr="00A21AA5" w:rsidRDefault="00D039A9" w:rsidP="00330DC4">
            <w:pPr>
              <w:pStyle w:val="Zkladntext2"/>
              <w:spacing w:line="240" w:lineRule="auto"/>
              <w:jc w:val="center"/>
              <w:rPr>
                <w:rFonts w:ascii="Arial" w:hAnsi="Arial" w:cs="Arial"/>
                <w:sz w:val="23"/>
                <w:szCs w:val="23"/>
                <w:lang w:val="cs-CZ"/>
              </w:rPr>
            </w:pPr>
            <w:r w:rsidRPr="00A21AA5">
              <w:rPr>
                <w:rFonts w:ascii="Arial" w:hAnsi="Arial" w:cs="Arial"/>
                <w:sz w:val="23"/>
                <w:szCs w:val="23"/>
                <w:lang w:val="cs-CZ"/>
              </w:rPr>
              <w:t>V</w:t>
            </w:r>
            <w:r w:rsidR="007157D9" w:rsidRPr="00A21AA5">
              <w:rPr>
                <w:rFonts w:ascii="Arial" w:hAnsi="Arial" w:cs="Arial"/>
                <w:sz w:val="23"/>
                <w:szCs w:val="23"/>
                <w:lang w:val="cs-CZ"/>
              </w:rPr>
              <w:t> </w:t>
            </w:r>
            <w:r w:rsidR="008B7AB7" w:rsidRPr="00A21AA5">
              <w:rPr>
                <w:rFonts w:ascii="Arial" w:hAnsi="Arial" w:cs="Arial"/>
                <w:sz w:val="23"/>
                <w:szCs w:val="23"/>
                <w:lang w:val="cs-CZ"/>
              </w:rPr>
              <w:t>Praze</w:t>
            </w:r>
            <w:r w:rsidRPr="00A21AA5">
              <w:rPr>
                <w:rFonts w:ascii="Arial" w:hAnsi="Arial" w:cs="Arial"/>
                <w:sz w:val="23"/>
                <w:szCs w:val="23"/>
                <w:lang w:val="cs-CZ"/>
              </w:rPr>
              <w:t xml:space="preserve"> dne </w:t>
            </w:r>
          </w:p>
          <w:p w:rsidR="00D039A9" w:rsidRPr="00A21AA5" w:rsidRDefault="00D039A9" w:rsidP="00330DC4">
            <w:pPr>
              <w:pStyle w:val="Zkladntext2"/>
              <w:spacing w:line="240" w:lineRule="auto"/>
              <w:jc w:val="center"/>
              <w:rPr>
                <w:rFonts w:ascii="Arial" w:hAnsi="Arial" w:cs="Arial"/>
                <w:sz w:val="23"/>
                <w:szCs w:val="23"/>
                <w:lang w:val="cs-CZ"/>
              </w:rPr>
            </w:pPr>
          </w:p>
          <w:p w:rsidR="00D039A9" w:rsidRPr="00A21AA5" w:rsidRDefault="00D039A9" w:rsidP="00330DC4">
            <w:pPr>
              <w:pStyle w:val="Zkladntext2"/>
              <w:spacing w:line="240" w:lineRule="auto"/>
              <w:jc w:val="center"/>
              <w:rPr>
                <w:rFonts w:ascii="Arial" w:hAnsi="Arial" w:cs="Arial"/>
                <w:sz w:val="23"/>
                <w:szCs w:val="23"/>
                <w:lang w:val="cs-CZ"/>
              </w:rPr>
            </w:pPr>
          </w:p>
          <w:p w:rsidR="00085714" w:rsidRPr="00A21AA5" w:rsidRDefault="00085714" w:rsidP="00330DC4">
            <w:pPr>
              <w:pStyle w:val="Zkladntext2"/>
              <w:spacing w:line="240" w:lineRule="auto"/>
              <w:jc w:val="center"/>
              <w:rPr>
                <w:rFonts w:ascii="Arial" w:hAnsi="Arial" w:cs="Arial"/>
                <w:sz w:val="23"/>
                <w:szCs w:val="23"/>
                <w:lang w:val="cs-CZ"/>
              </w:rPr>
            </w:pPr>
          </w:p>
          <w:p w:rsidR="00085714" w:rsidRPr="00A21AA5" w:rsidRDefault="00085714" w:rsidP="00330DC4">
            <w:pPr>
              <w:pStyle w:val="Zkladntext2"/>
              <w:spacing w:line="240" w:lineRule="auto"/>
              <w:jc w:val="center"/>
              <w:rPr>
                <w:rFonts w:ascii="Arial" w:hAnsi="Arial" w:cs="Arial"/>
                <w:sz w:val="23"/>
                <w:szCs w:val="23"/>
                <w:lang w:val="cs-CZ"/>
              </w:rPr>
            </w:pPr>
          </w:p>
          <w:p w:rsidR="00D039A9" w:rsidRPr="00A21AA5" w:rsidRDefault="00D039A9" w:rsidP="00330DC4">
            <w:pPr>
              <w:pStyle w:val="Zkladntext2"/>
              <w:spacing w:line="240" w:lineRule="auto"/>
              <w:jc w:val="center"/>
              <w:rPr>
                <w:rFonts w:ascii="Arial" w:hAnsi="Arial" w:cs="Arial"/>
                <w:sz w:val="23"/>
                <w:szCs w:val="23"/>
                <w:lang w:val="cs-CZ"/>
              </w:rPr>
            </w:pPr>
            <w:r w:rsidRPr="00A21AA5">
              <w:rPr>
                <w:rFonts w:ascii="Arial" w:hAnsi="Arial" w:cs="Arial"/>
                <w:sz w:val="23"/>
                <w:szCs w:val="23"/>
                <w:lang w:val="cs-CZ"/>
              </w:rPr>
              <w:t>_________________</w:t>
            </w:r>
            <w:r w:rsidRPr="00A21AA5">
              <w:rPr>
                <w:rFonts w:ascii="Arial" w:hAnsi="Arial" w:cs="Arial"/>
                <w:sz w:val="23"/>
                <w:szCs w:val="23"/>
                <w:lang w:val="cs-CZ"/>
              </w:rPr>
              <w:softHyphen/>
            </w:r>
            <w:r w:rsidRPr="00A21AA5">
              <w:rPr>
                <w:rFonts w:ascii="Arial" w:hAnsi="Arial" w:cs="Arial"/>
                <w:sz w:val="23"/>
                <w:szCs w:val="23"/>
                <w:lang w:val="cs-CZ"/>
              </w:rPr>
              <w:softHyphen/>
              <w:t>_________</w:t>
            </w:r>
          </w:p>
          <w:p w:rsidR="008B7AB7" w:rsidRPr="00A21AA5" w:rsidRDefault="008B7AB7" w:rsidP="007157D9">
            <w:pPr>
              <w:pStyle w:val="Zkladntext2"/>
              <w:spacing w:line="240" w:lineRule="auto"/>
              <w:rPr>
                <w:rFonts w:ascii="Arial" w:hAnsi="Arial" w:cs="Arial"/>
                <w:b/>
                <w:sz w:val="23"/>
                <w:szCs w:val="23"/>
                <w:lang w:val="cs-CZ"/>
              </w:rPr>
            </w:pPr>
            <w:r w:rsidRPr="00A21AA5">
              <w:rPr>
                <w:rFonts w:ascii="Arial" w:hAnsi="Arial" w:cs="Arial"/>
                <w:sz w:val="23"/>
                <w:szCs w:val="23"/>
                <w:lang w:val="cs-CZ"/>
              </w:rPr>
              <w:t xml:space="preserve">          </w:t>
            </w:r>
            <w:proofErr w:type="spellStart"/>
            <w:r w:rsidRPr="00A21AA5">
              <w:rPr>
                <w:rFonts w:ascii="Arial" w:hAnsi="Arial" w:cs="Arial"/>
                <w:b/>
                <w:sz w:val="23"/>
                <w:szCs w:val="23"/>
                <w:lang w:val="cs-CZ"/>
              </w:rPr>
              <w:t>Olympus</w:t>
            </w:r>
            <w:proofErr w:type="spellEnd"/>
            <w:r w:rsidRPr="00A21AA5">
              <w:rPr>
                <w:rFonts w:ascii="Arial" w:hAnsi="Arial" w:cs="Arial"/>
                <w:b/>
                <w:sz w:val="23"/>
                <w:szCs w:val="23"/>
                <w:lang w:val="cs-CZ"/>
              </w:rPr>
              <w:t xml:space="preserve"> Czech Group, s.r.o., </w:t>
            </w:r>
          </w:p>
          <w:p w:rsidR="007157D9" w:rsidRPr="00A21AA5" w:rsidRDefault="008B7AB7" w:rsidP="007157D9">
            <w:pPr>
              <w:pStyle w:val="Zkladntext2"/>
              <w:spacing w:line="240" w:lineRule="auto"/>
              <w:rPr>
                <w:rFonts w:ascii="Arial" w:hAnsi="Arial" w:cs="Arial"/>
                <w:b/>
                <w:sz w:val="23"/>
                <w:szCs w:val="23"/>
                <w:lang w:val="cs-CZ"/>
              </w:rPr>
            </w:pPr>
            <w:r w:rsidRPr="00A21AA5">
              <w:rPr>
                <w:rFonts w:ascii="Arial" w:hAnsi="Arial" w:cs="Arial"/>
                <w:b/>
                <w:sz w:val="23"/>
                <w:szCs w:val="23"/>
                <w:lang w:val="cs-CZ"/>
              </w:rPr>
              <w:t xml:space="preserve">                       člen koncernu</w:t>
            </w:r>
          </w:p>
          <w:p w:rsidR="007157D9" w:rsidRPr="00A21AA5" w:rsidRDefault="008B7AB7" w:rsidP="007157D9">
            <w:pPr>
              <w:pStyle w:val="Zkladntext2"/>
              <w:spacing w:line="240" w:lineRule="auto"/>
              <w:rPr>
                <w:rFonts w:ascii="Arial" w:hAnsi="Arial" w:cs="Arial"/>
                <w:sz w:val="23"/>
                <w:szCs w:val="23"/>
                <w:lang w:val="cs-CZ"/>
              </w:rPr>
            </w:pPr>
            <w:r w:rsidRPr="00A21AA5">
              <w:rPr>
                <w:rFonts w:ascii="Arial" w:hAnsi="Arial" w:cs="Arial"/>
                <w:sz w:val="23"/>
                <w:szCs w:val="23"/>
                <w:lang w:val="cs-CZ"/>
              </w:rPr>
              <w:t xml:space="preserve">          Ing. Pavel Kasal, Ing. Ivo Lukeš</w:t>
            </w:r>
            <w:r w:rsidR="007157D9" w:rsidRPr="00A21AA5">
              <w:rPr>
                <w:rFonts w:ascii="Arial" w:hAnsi="Arial" w:cs="Arial"/>
                <w:sz w:val="23"/>
                <w:szCs w:val="23"/>
                <w:lang w:val="cs-CZ"/>
              </w:rPr>
              <w:t xml:space="preserve"> </w:t>
            </w:r>
          </w:p>
          <w:p w:rsidR="00A51741" w:rsidRPr="00A21AA5" w:rsidRDefault="008B7AB7" w:rsidP="007157D9">
            <w:pPr>
              <w:pStyle w:val="Zkladntext2"/>
              <w:spacing w:line="240" w:lineRule="auto"/>
              <w:jc w:val="center"/>
              <w:rPr>
                <w:rFonts w:ascii="Arial" w:hAnsi="Arial" w:cs="Arial"/>
                <w:sz w:val="23"/>
                <w:szCs w:val="23"/>
                <w:lang w:val="cs-CZ"/>
              </w:rPr>
            </w:pPr>
            <w:r w:rsidRPr="00A21AA5">
              <w:rPr>
                <w:rFonts w:ascii="Arial" w:hAnsi="Arial" w:cs="Arial"/>
                <w:sz w:val="23"/>
                <w:szCs w:val="23"/>
                <w:lang w:val="cs-CZ"/>
              </w:rPr>
              <w:t>prokuristé</w:t>
            </w:r>
          </w:p>
        </w:tc>
        <w:tc>
          <w:tcPr>
            <w:tcW w:w="4889" w:type="dxa"/>
          </w:tcPr>
          <w:p w:rsidR="00D039A9" w:rsidRPr="00A21AA5" w:rsidRDefault="00D039A9" w:rsidP="00330DC4">
            <w:pPr>
              <w:pStyle w:val="Zkladntext2"/>
              <w:spacing w:line="240" w:lineRule="auto"/>
              <w:jc w:val="center"/>
              <w:rPr>
                <w:rFonts w:ascii="Arial" w:hAnsi="Arial" w:cs="Arial"/>
                <w:b/>
                <w:sz w:val="23"/>
                <w:szCs w:val="23"/>
                <w:lang w:val="cs-CZ"/>
              </w:rPr>
            </w:pPr>
            <w:r w:rsidRPr="00A21AA5">
              <w:rPr>
                <w:rFonts w:ascii="Arial" w:hAnsi="Arial" w:cs="Arial"/>
                <w:b/>
                <w:sz w:val="23"/>
                <w:szCs w:val="23"/>
                <w:lang w:val="cs-CZ"/>
              </w:rPr>
              <w:t>KUPUJÍCÍ:</w:t>
            </w:r>
          </w:p>
          <w:p w:rsidR="00D039A9" w:rsidRPr="00A21AA5" w:rsidRDefault="00D039A9" w:rsidP="00330DC4">
            <w:pPr>
              <w:pStyle w:val="Zkladntext2"/>
              <w:spacing w:line="240" w:lineRule="auto"/>
              <w:jc w:val="center"/>
              <w:rPr>
                <w:rFonts w:ascii="Arial" w:hAnsi="Arial" w:cs="Arial"/>
                <w:sz w:val="23"/>
                <w:szCs w:val="23"/>
                <w:lang w:val="cs-CZ"/>
              </w:rPr>
            </w:pPr>
          </w:p>
          <w:p w:rsidR="00D039A9" w:rsidRPr="00A21AA5" w:rsidRDefault="00D039A9" w:rsidP="00330DC4">
            <w:pPr>
              <w:pStyle w:val="Zkladntext2"/>
              <w:spacing w:line="240" w:lineRule="auto"/>
              <w:jc w:val="center"/>
              <w:rPr>
                <w:rFonts w:ascii="Arial" w:hAnsi="Arial" w:cs="Arial"/>
                <w:sz w:val="23"/>
                <w:szCs w:val="23"/>
                <w:lang w:val="cs-CZ"/>
              </w:rPr>
            </w:pPr>
            <w:r w:rsidRPr="00A21AA5">
              <w:rPr>
                <w:rFonts w:ascii="Arial" w:hAnsi="Arial" w:cs="Arial"/>
                <w:sz w:val="23"/>
                <w:szCs w:val="23"/>
                <w:lang w:val="cs-CZ"/>
              </w:rPr>
              <w:t xml:space="preserve">V </w:t>
            </w:r>
            <w:r w:rsidR="002834BC" w:rsidRPr="00A21AA5">
              <w:rPr>
                <w:rFonts w:ascii="Arial" w:hAnsi="Arial" w:cs="Arial"/>
                <w:sz w:val="23"/>
                <w:szCs w:val="23"/>
                <w:lang w:val="cs-CZ"/>
              </w:rPr>
              <w:t>Brně</w:t>
            </w:r>
            <w:r w:rsidRPr="00A21AA5">
              <w:rPr>
                <w:rFonts w:ascii="Arial" w:hAnsi="Arial" w:cs="Arial"/>
                <w:sz w:val="23"/>
                <w:szCs w:val="23"/>
                <w:lang w:val="cs-CZ"/>
              </w:rPr>
              <w:t xml:space="preserve"> dne ………………</w:t>
            </w:r>
            <w:proofErr w:type="gramStart"/>
            <w:r w:rsidRPr="00A21AA5">
              <w:rPr>
                <w:rFonts w:ascii="Arial" w:hAnsi="Arial" w:cs="Arial"/>
                <w:sz w:val="23"/>
                <w:szCs w:val="23"/>
                <w:lang w:val="cs-CZ"/>
              </w:rPr>
              <w:t>…..</w:t>
            </w:r>
            <w:proofErr w:type="gramEnd"/>
          </w:p>
          <w:p w:rsidR="00D039A9" w:rsidRPr="00A21AA5" w:rsidRDefault="00D039A9" w:rsidP="00330DC4">
            <w:pPr>
              <w:pStyle w:val="Zkladntext2"/>
              <w:spacing w:line="240" w:lineRule="auto"/>
              <w:jc w:val="center"/>
              <w:rPr>
                <w:rFonts w:ascii="Arial" w:hAnsi="Arial" w:cs="Arial"/>
                <w:sz w:val="23"/>
                <w:szCs w:val="23"/>
                <w:lang w:val="cs-CZ"/>
              </w:rPr>
            </w:pPr>
          </w:p>
          <w:p w:rsidR="00D039A9" w:rsidRPr="00A21AA5" w:rsidRDefault="00D039A9" w:rsidP="00330DC4">
            <w:pPr>
              <w:pStyle w:val="Zkladntext2"/>
              <w:spacing w:line="240" w:lineRule="auto"/>
              <w:jc w:val="center"/>
              <w:rPr>
                <w:rFonts w:ascii="Arial" w:hAnsi="Arial" w:cs="Arial"/>
                <w:sz w:val="23"/>
                <w:szCs w:val="23"/>
                <w:lang w:val="cs-CZ"/>
              </w:rPr>
            </w:pPr>
          </w:p>
          <w:p w:rsidR="00085714" w:rsidRPr="00A21AA5" w:rsidRDefault="00085714" w:rsidP="00330DC4">
            <w:pPr>
              <w:pStyle w:val="Zkladntext2"/>
              <w:spacing w:line="240" w:lineRule="auto"/>
              <w:jc w:val="center"/>
              <w:rPr>
                <w:rFonts w:ascii="Arial" w:hAnsi="Arial" w:cs="Arial"/>
                <w:sz w:val="23"/>
                <w:szCs w:val="23"/>
                <w:lang w:val="cs-CZ"/>
              </w:rPr>
            </w:pPr>
          </w:p>
          <w:p w:rsidR="00085714" w:rsidRPr="00A21AA5" w:rsidRDefault="00085714" w:rsidP="00330DC4">
            <w:pPr>
              <w:pStyle w:val="Zkladntext2"/>
              <w:spacing w:line="240" w:lineRule="auto"/>
              <w:jc w:val="center"/>
              <w:rPr>
                <w:rFonts w:ascii="Arial" w:hAnsi="Arial" w:cs="Arial"/>
                <w:sz w:val="23"/>
                <w:szCs w:val="23"/>
                <w:lang w:val="cs-CZ"/>
              </w:rPr>
            </w:pPr>
          </w:p>
          <w:p w:rsidR="00D039A9" w:rsidRPr="00A21AA5" w:rsidRDefault="00D039A9" w:rsidP="00330DC4">
            <w:pPr>
              <w:pStyle w:val="Zkladntext2"/>
              <w:spacing w:line="240" w:lineRule="auto"/>
              <w:jc w:val="center"/>
              <w:rPr>
                <w:rFonts w:ascii="Arial" w:hAnsi="Arial" w:cs="Arial"/>
                <w:sz w:val="23"/>
                <w:szCs w:val="23"/>
                <w:lang w:val="cs-CZ"/>
              </w:rPr>
            </w:pPr>
            <w:r w:rsidRPr="00A21AA5">
              <w:rPr>
                <w:rFonts w:ascii="Arial" w:hAnsi="Arial" w:cs="Arial"/>
                <w:sz w:val="23"/>
                <w:szCs w:val="23"/>
                <w:lang w:val="cs-CZ"/>
              </w:rPr>
              <w:t>_________________</w:t>
            </w:r>
            <w:r w:rsidRPr="00A21AA5">
              <w:rPr>
                <w:rFonts w:ascii="Arial" w:hAnsi="Arial" w:cs="Arial"/>
                <w:sz w:val="23"/>
                <w:szCs w:val="23"/>
                <w:lang w:val="cs-CZ"/>
              </w:rPr>
              <w:softHyphen/>
            </w:r>
            <w:r w:rsidRPr="00A21AA5">
              <w:rPr>
                <w:rFonts w:ascii="Arial" w:hAnsi="Arial" w:cs="Arial"/>
                <w:sz w:val="23"/>
                <w:szCs w:val="23"/>
                <w:lang w:val="cs-CZ"/>
              </w:rPr>
              <w:softHyphen/>
              <w:t>_________</w:t>
            </w:r>
          </w:p>
          <w:p w:rsidR="00D039A9" w:rsidRPr="00A21AA5" w:rsidRDefault="00D039A9" w:rsidP="00330DC4">
            <w:pPr>
              <w:pStyle w:val="Zkladntext2"/>
              <w:spacing w:line="240" w:lineRule="auto"/>
              <w:jc w:val="center"/>
              <w:rPr>
                <w:rFonts w:ascii="Arial" w:hAnsi="Arial" w:cs="Arial"/>
                <w:b/>
                <w:sz w:val="23"/>
                <w:szCs w:val="23"/>
                <w:lang w:val="cs-CZ"/>
              </w:rPr>
            </w:pPr>
            <w:r w:rsidRPr="00A21AA5">
              <w:rPr>
                <w:rFonts w:ascii="Arial" w:hAnsi="Arial" w:cs="Arial"/>
                <w:b/>
                <w:sz w:val="23"/>
                <w:szCs w:val="23"/>
                <w:lang w:val="cs-CZ"/>
              </w:rPr>
              <w:t>Fakultní nemocnice Brno</w:t>
            </w:r>
          </w:p>
          <w:p w:rsidR="00D039A9" w:rsidRPr="00A21AA5" w:rsidRDefault="00D039A9" w:rsidP="00330DC4">
            <w:pPr>
              <w:pStyle w:val="Zkladntext2"/>
              <w:spacing w:line="240" w:lineRule="auto"/>
              <w:jc w:val="center"/>
              <w:rPr>
                <w:rFonts w:ascii="Arial" w:hAnsi="Arial" w:cs="Arial"/>
                <w:sz w:val="23"/>
                <w:szCs w:val="23"/>
                <w:lang w:val="cs-CZ"/>
              </w:rPr>
            </w:pPr>
            <w:r w:rsidRPr="00A21AA5">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A21AA5">
              <w:rPr>
                <w:rFonts w:ascii="Arial" w:hAnsi="Arial" w:cs="Arial"/>
                <w:sz w:val="23"/>
                <w:szCs w:val="23"/>
                <w:lang w:val="cs-CZ"/>
              </w:rPr>
              <w:t>ředitel</w:t>
            </w:r>
          </w:p>
        </w:tc>
      </w:tr>
    </w:tbl>
    <w:p w:rsidR="008B7AB7" w:rsidRDefault="008B7AB7"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rsidR="000B5E9D" w:rsidRPr="000B5E9D" w:rsidRDefault="0039636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2"/>
          <w:szCs w:val="22"/>
          <w:lang w:val="cs-CZ"/>
        </w:rPr>
        <w:t>Příloha č. 2 – cenová nabídka</w:t>
      </w:r>
    </w:p>
    <w:sectPr w:rsidR="000B5E9D" w:rsidRPr="000B5E9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79" w:rsidRDefault="00BE1979" w:rsidP="00FF18EB">
      <w:pPr>
        <w:spacing w:after="0" w:line="240" w:lineRule="auto"/>
      </w:pPr>
      <w:r>
        <w:separator/>
      </w:r>
    </w:p>
  </w:endnote>
  <w:endnote w:type="continuationSeparator" w:id="0">
    <w:p w:rsidR="00BE1979" w:rsidRDefault="00BE197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6E4C96">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6E4C96">
      <w:rPr>
        <w:rFonts w:ascii="Arial" w:hAnsi="Arial" w:cs="Arial"/>
        <w:b/>
        <w:bCs/>
        <w:noProof/>
        <w:sz w:val="20"/>
        <w:szCs w:val="20"/>
      </w:rPr>
      <w:t>7</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79" w:rsidRDefault="00BE1979" w:rsidP="00FF18EB">
      <w:pPr>
        <w:spacing w:after="0" w:line="240" w:lineRule="auto"/>
      </w:pPr>
      <w:r>
        <w:separator/>
      </w:r>
    </w:p>
  </w:footnote>
  <w:footnote w:type="continuationSeparator" w:id="0">
    <w:p w:rsidR="00BE1979" w:rsidRDefault="00BE1979"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0E24"/>
    <w:rsid w:val="00063C28"/>
    <w:rsid w:val="00064EF8"/>
    <w:rsid w:val="000746D0"/>
    <w:rsid w:val="00082797"/>
    <w:rsid w:val="00082B4B"/>
    <w:rsid w:val="00083F6B"/>
    <w:rsid w:val="00085714"/>
    <w:rsid w:val="00085E6F"/>
    <w:rsid w:val="00091F7F"/>
    <w:rsid w:val="00095F81"/>
    <w:rsid w:val="000B1AE0"/>
    <w:rsid w:val="000B5BF7"/>
    <w:rsid w:val="000B5E9D"/>
    <w:rsid w:val="000C21E4"/>
    <w:rsid w:val="000C5A3D"/>
    <w:rsid w:val="000D0498"/>
    <w:rsid w:val="000F4C59"/>
    <w:rsid w:val="00113B40"/>
    <w:rsid w:val="00126CD1"/>
    <w:rsid w:val="001341A7"/>
    <w:rsid w:val="00134BC1"/>
    <w:rsid w:val="00142BD2"/>
    <w:rsid w:val="001470F0"/>
    <w:rsid w:val="0014717B"/>
    <w:rsid w:val="00151D26"/>
    <w:rsid w:val="00152E7A"/>
    <w:rsid w:val="00154F85"/>
    <w:rsid w:val="00174FAB"/>
    <w:rsid w:val="00183226"/>
    <w:rsid w:val="00183727"/>
    <w:rsid w:val="001874D4"/>
    <w:rsid w:val="00196288"/>
    <w:rsid w:val="001A3D28"/>
    <w:rsid w:val="001C00B8"/>
    <w:rsid w:val="001D1A1F"/>
    <w:rsid w:val="001D38E0"/>
    <w:rsid w:val="001D3902"/>
    <w:rsid w:val="001D3F7C"/>
    <w:rsid w:val="001D4983"/>
    <w:rsid w:val="001D7781"/>
    <w:rsid w:val="001E485C"/>
    <w:rsid w:val="001F13BA"/>
    <w:rsid w:val="001F2069"/>
    <w:rsid w:val="00202E4E"/>
    <w:rsid w:val="002039E1"/>
    <w:rsid w:val="002272D4"/>
    <w:rsid w:val="002373A7"/>
    <w:rsid w:val="00243FE4"/>
    <w:rsid w:val="00250E90"/>
    <w:rsid w:val="0025616B"/>
    <w:rsid w:val="002575A6"/>
    <w:rsid w:val="002812F7"/>
    <w:rsid w:val="002834BC"/>
    <w:rsid w:val="00283E98"/>
    <w:rsid w:val="00286C0A"/>
    <w:rsid w:val="0029524D"/>
    <w:rsid w:val="00296488"/>
    <w:rsid w:val="00297406"/>
    <w:rsid w:val="00297EE2"/>
    <w:rsid w:val="002A29DA"/>
    <w:rsid w:val="002A59FD"/>
    <w:rsid w:val="002E1388"/>
    <w:rsid w:val="002E48E0"/>
    <w:rsid w:val="002F4EDA"/>
    <w:rsid w:val="00303BEF"/>
    <w:rsid w:val="00306EF6"/>
    <w:rsid w:val="003073CD"/>
    <w:rsid w:val="00327588"/>
    <w:rsid w:val="00330DC4"/>
    <w:rsid w:val="003360BF"/>
    <w:rsid w:val="00341AD8"/>
    <w:rsid w:val="00355E79"/>
    <w:rsid w:val="00375955"/>
    <w:rsid w:val="00382D5D"/>
    <w:rsid w:val="00387C6B"/>
    <w:rsid w:val="0039636F"/>
    <w:rsid w:val="003A1056"/>
    <w:rsid w:val="003D23D7"/>
    <w:rsid w:val="003D65B9"/>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38CC"/>
    <w:rsid w:val="004B52F7"/>
    <w:rsid w:val="004B5EC2"/>
    <w:rsid w:val="004B647F"/>
    <w:rsid w:val="004B7BE2"/>
    <w:rsid w:val="004C2151"/>
    <w:rsid w:val="004C7D98"/>
    <w:rsid w:val="004D237F"/>
    <w:rsid w:val="004E74F7"/>
    <w:rsid w:val="004F3A6F"/>
    <w:rsid w:val="004F6728"/>
    <w:rsid w:val="00503008"/>
    <w:rsid w:val="005153A4"/>
    <w:rsid w:val="00521953"/>
    <w:rsid w:val="005371E9"/>
    <w:rsid w:val="00546C21"/>
    <w:rsid w:val="00560C16"/>
    <w:rsid w:val="00571D58"/>
    <w:rsid w:val="0058691F"/>
    <w:rsid w:val="00586BB3"/>
    <w:rsid w:val="005A31F8"/>
    <w:rsid w:val="005A3B45"/>
    <w:rsid w:val="005C574C"/>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47DC9"/>
    <w:rsid w:val="00656B08"/>
    <w:rsid w:val="0067085F"/>
    <w:rsid w:val="00672FA9"/>
    <w:rsid w:val="006768E4"/>
    <w:rsid w:val="00677234"/>
    <w:rsid w:val="00690BB7"/>
    <w:rsid w:val="0069434E"/>
    <w:rsid w:val="006A6647"/>
    <w:rsid w:val="006B095E"/>
    <w:rsid w:val="006C2217"/>
    <w:rsid w:val="006C3751"/>
    <w:rsid w:val="006C589F"/>
    <w:rsid w:val="006D0F33"/>
    <w:rsid w:val="006D4738"/>
    <w:rsid w:val="006E2FF9"/>
    <w:rsid w:val="006E4C96"/>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10626"/>
    <w:rsid w:val="00821D5C"/>
    <w:rsid w:val="008338EF"/>
    <w:rsid w:val="00842E4D"/>
    <w:rsid w:val="0085307C"/>
    <w:rsid w:val="008645D8"/>
    <w:rsid w:val="00865A8C"/>
    <w:rsid w:val="008877B1"/>
    <w:rsid w:val="008903ED"/>
    <w:rsid w:val="00896FB0"/>
    <w:rsid w:val="008A4B00"/>
    <w:rsid w:val="008A67CE"/>
    <w:rsid w:val="008B7AB7"/>
    <w:rsid w:val="008C375B"/>
    <w:rsid w:val="008D0213"/>
    <w:rsid w:val="008D17FE"/>
    <w:rsid w:val="008E01E2"/>
    <w:rsid w:val="008E386D"/>
    <w:rsid w:val="008F5230"/>
    <w:rsid w:val="008F6BCC"/>
    <w:rsid w:val="00901F83"/>
    <w:rsid w:val="00916EE4"/>
    <w:rsid w:val="009206F6"/>
    <w:rsid w:val="0092292F"/>
    <w:rsid w:val="00931C39"/>
    <w:rsid w:val="00932EBD"/>
    <w:rsid w:val="00944EE9"/>
    <w:rsid w:val="009547FF"/>
    <w:rsid w:val="00957978"/>
    <w:rsid w:val="009606A3"/>
    <w:rsid w:val="00961803"/>
    <w:rsid w:val="00962608"/>
    <w:rsid w:val="009664E0"/>
    <w:rsid w:val="00971663"/>
    <w:rsid w:val="0097244D"/>
    <w:rsid w:val="00973DFD"/>
    <w:rsid w:val="00996753"/>
    <w:rsid w:val="009A3D16"/>
    <w:rsid w:val="009A4F9F"/>
    <w:rsid w:val="009B2645"/>
    <w:rsid w:val="009B2B19"/>
    <w:rsid w:val="009B48A9"/>
    <w:rsid w:val="009C2784"/>
    <w:rsid w:val="009D3B32"/>
    <w:rsid w:val="009E42D2"/>
    <w:rsid w:val="009F3BF8"/>
    <w:rsid w:val="00A03BF1"/>
    <w:rsid w:val="00A131FD"/>
    <w:rsid w:val="00A146F1"/>
    <w:rsid w:val="00A17F49"/>
    <w:rsid w:val="00A21AA5"/>
    <w:rsid w:val="00A37542"/>
    <w:rsid w:val="00A4060F"/>
    <w:rsid w:val="00A51741"/>
    <w:rsid w:val="00A52F13"/>
    <w:rsid w:val="00A63CB7"/>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D538C"/>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1979"/>
    <w:rsid w:val="00BE2371"/>
    <w:rsid w:val="00BF65B9"/>
    <w:rsid w:val="00BF6761"/>
    <w:rsid w:val="00BF750F"/>
    <w:rsid w:val="00C006A4"/>
    <w:rsid w:val="00C056F3"/>
    <w:rsid w:val="00C142B5"/>
    <w:rsid w:val="00C2727E"/>
    <w:rsid w:val="00C27F0F"/>
    <w:rsid w:val="00C342FE"/>
    <w:rsid w:val="00C40168"/>
    <w:rsid w:val="00C61C6C"/>
    <w:rsid w:val="00C73746"/>
    <w:rsid w:val="00C87033"/>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33A4E"/>
    <w:rsid w:val="00D813B7"/>
    <w:rsid w:val="00D818EC"/>
    <w:rsid w:val="00D86891"/>
    <w:rsid w:val="00D927B5"/>
    <w:rsid w:val="00DA1353"/>
    <w:rsid w:val="00DA381C"/>
    <w:rsid w:val="00DA5A63"/>
    <w:rsid w:val="00DD3E47"/>
    <w:rsid w:val="00DE4489"/>
    <w:rsid w:val="00DF71F9"/>
    <w:rsid w:val="00E053D1"/>
    <w:rsid w:val="00E13BA0"/>
    <w:rsid w:val="00E32B69"/>
    <w:rsid w:val="00E3667B"/>
    <w:rsid w:val="00E3686F"/>
    <w:rsid w:val="00E428CD"/>
    <w:rsid w:val="00E47FA4"/>
    <w:rsid w:val="00E53E14"/>
    <w:rsid w:val="00E54D56"/>
    <w:rsid w:val="00E569E2"/>
    <w:rsid w:val="00E571BC"/>
    <w:rsid w:val="00E57C99"/>
    <w:rsid w:val="00E57DE7"/>
    <w:rsid w:val="00E710A0"/>
    <w:rsid w:val="00E80D56"/>
    <w:rsid w:val="00E826DA"/>
    <w:rsid w:val="00E9244D"/>
    <w:rsid w:val="00E928B3"/>
    <w:rsid w:val="00E97D91"/>
    <w:rsid w:val="00EA0F46"/>
    <w:rsid w:val="00EB6947"/>
    <w:rsid w:val="00ED3A3E"/>
    <w:rsid w:val="00EE477D"/>
    <w:rsid w:val="00EF46EE"/>
    <w:rsid w:val="00F01FFB"/>
    <w:rsid w:val="00F02FF3"/>
    <w:rsid w:val="00F06B76"/>
    <w:rsid w:val="00F213A4"/>
    <w:rsid w:val="00F24FF5"/>
    <w:rsid w:val="00F25BC8"/>
    <w:rsid w:val="00F45113"/>
    <w:rsid w:val="00F533CE"/>
    <w:rsid w:val="00F7334F"/>
    <w:rsid w:val="00F74782"/>
    <w:rsid w:val="00F86F9D"/>
    <w:rsid w:val="00F91A23"/>
    <w:rsid w:val="00F94937"/>
    <w:rsid w:val="00FB5C3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2DWAXVAW3MHF-852-21</_dlc_DocId>
    <_dlc_DocIdUrl xmlns="a7e37686-00e6-405d-9032-d05dd3ba55a9">
      <Url>http://vis/c012/WebVZ/_layouts/15/DocIdRedir.aspx?ID=2DWAXVAW3MHF-852-21</Url>
      <Description>2DWAXVAW3MHF-852-21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8F294BB65925044811F3970BFD5AF2E" ma:contentTypeVersion="0" ma:contentTypeDescription="Vytvoří nový dokument" ma:contentTypeScope="" ma:versionID="c24ebad5194cd68ec4bd3eb253f4b1c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0056B-194F-42A5-A71F-6907B02B75B9}">
  <ds:schemaRefs>
    <ds:schemaRef ds:uri="http://purl.org/dc/term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a7e37686-00e6-405d-9032-d05dd3ba55a9"/>
  </ds:schemaRefs>
</ds:datastoreItem>
</file>

<file path=customXml/itemProps2.xml><?xml version="1.0" encoding="utf-8"?>
<ds:datastoreItem xmlns:ds="http://schemas.openxmlformats.org/officeDocument/2006/customXml" ds:itemID="{5A190FA6-5529-4291-BE83-2C097B9FA8DE}">
  <ds:schemaRefs>
    <ds:schemaRef ds:uri="http://schemas.microsoft.com/sharepoint/events"/>
  </ds:schemaRefs>
</ds:datastoreItem>
</file>

<file path=customXml/itemProps3.xml><?xml version="1.0" encoding="utf-8"?>
<ds:datastoreItem xmlns:ds="http://schemas.openxmlformats.org/officeDocument/2006/customXml" ds:itemID="{747630D8-AC3D-426A-A9F3-309F4CC8E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1B0DF-3453-438E-A810-D703759BEB3B}">
  <ds:schemaRefs>
    <ds:schemaRef ds:uri="http://schemas.microsoft.com/sharepoint/v3/contenttype/forms"/>
  </ds:schemaRefs>
</ds:datastoreItem>
</file>

<file path=customXml/itemProps5.xml><?xml version="1.0" encoding="utf-8"?>
<ds:datastoreItem xmlns:ds="http://schemas.openxmlformats.org/officeDocument/2006/customXml" ds:itemID="{C86DBA89-1446-4BCA-B683-254B332F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2457</Words>
  <Characters>14499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2016-11-28T12:16:00Z</cp:lastPrinted>
  <dcterms:created xsi:type="dcterms:W3CDTF">2017-02-09T15:41:00Z</dcterms:created>
  <dcterms:modified xsi:type="dcterms:W3CDTF">2017-02-09T15:43:00Z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0x01010058F294BB65925044811F3970BFD5AF2E</vt:lpwstr>
  </property>
  <property fmtid="{D5CDD505-2E9C-101B-9397-08002B2CF9AE}" pid="3" name="_dlc_DocIdItemGuid">
    <vt:lpwstr>5874473d-30f2-44dc-bfb2-b171b87bc7e3</vt:lpwstr>
  </property>
</Properties>
</file>