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F6" w:rsidRDefault="000950FB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544"/>
        </w:tabs>
        <w:spacing w:after="102"/>
      </w:pPr>
      <w:r>
        <w:t>Objednávka – potvrzení ceny</w:t>
      </w:r>
      <w:r>
        <w:tab/>
        <w:t>Číslo: 102755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830"/>
        <w:gridCol w:w="3259"/>
        <w:gridCol w:w="1695"/>
        <w:gridCol w:w="2803"/>
        <w:gridCol w:w="922"/>
      </w:tblGrid>
      <w:tr w:rsidR="00840B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840BF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SANOFI-</w:t>
            </w:r>
            <w:proofErr w:type="spellStart"/>
            <w:r>
              <w:rPr>
                <w:sz w:val="16"/>
                <w:szCs w:val="16"/>
              </w:rPr>
              <w:t>AVENTIS,s.r.o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Nemocnice Nové Město na Moravě, příspěvková organizace</w:t>
            </w:r>
          </w:p>
        </w:tc>
      </w:tr>
      <w:tr w:rsidR="00840BF6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Evropská 846/176a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lékárna, veřejná č., Nemocnice Nové Město na Mor.</w:t>
            </w:r>
          </w:p>
        </w:tc>
      </w:tr>
      <w:tr w:rsidR="00840BF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840BF6" w:rsidRDefault="000950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 Praha 6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Žďárská 610</w:t>
            </w:r>
          </w:p>
          <w:p w:rsidR="00840BF6" w:rsidRDefault="000950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59231 Nové Město na </w:t>
            </w:r>
            <w:r>
              <w:rPr>
                <w:sz w:val="16"/>
                <w:szCs w:val="16"/>
              </w:rPr>
              <w:t>Moravě</w:t>
            </w:r>
          </w:p>
        </w:tc>
      </w:tr>
      <w:tr w:rsidR="00840BF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840BF6" w:rsidRDefault="00840BF6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0BF6" w:rsidRDefault="000950FB" w:rsidP="000950FB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</w:hyperlink>
          </w:p>
        </w:tc>
      </w:tr>
      <w:tr w:rsidR="00840BF6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840BF6" w:rsidRDefault="000950FB" w:rsidP="000950F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+XXXX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0BF6" w:rsidRDefault="000950FB" w:rsidP="000950F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840BF6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44848200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840BF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CZ44848200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840BF6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12.02.2021 11:22:07 Dodavatel akceptuje tuto objednávku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40BF6" w:rsidRDefault="000950FB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Číslo objednávky: </w:t>
            </w:r>
            <w:r>
              <w:t>128045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0BF6" w:rsidRDefault="000950FB">
            <w:pPr>
              <w:pStyle w:val="Jin0"/>
              <w:shd w:val="clear" w:color="auto" w:fill="auto"/>
              <w:ind w:right="32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840BF6" w:rsidRDefault="000950FB">
            <w:pPr>
              <w:pStyle w:val="Jin0"/>
              <w:shd w:val="clear" w:color="auto" w:fill="auto"/>
              <w:jc w:val="right"/>
            </w:pPr>
            <w:r>
              <w:t>1138/01</w:t>
            </w:r>
          </w:p>
        </w:tc>
      </w:tr>
      <w:tr w:rsidR="00840BF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Kód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</w:tcPr>
          <w:p w:rsidR="00840BF6" w:rsidRDefault="00840BF6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840BF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ind w:firstLine="700"/>
            </w:pPr>
            <w:r>
              <w:t>18,00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ind w:firstLine="280"/>
            </w:pPr>
            <w:r>
              <w:t>0107950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</w:pPr>
            <w:r>
              <w:t>CLEXANE FORTE INJ SOL 10X0.8ML/12KU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</w:tcPr>
          <w:p w:rsidR="00840BF6" w:rsidRDefault="00840BF6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jc w:val="right"/>
            </w:pPr>
            <w:r>
              <w:t>22879</w:t>
            </w:r>
          </w:p>
        </w:tc>
      </w:tr>
      <w:tr w:rsidR="00840BF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ind w:firstLine="700"/>
            </w:pPr>
            <w:r>
              <w:t>36,00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ind w:firstLine="280"/>
            </w:pPr>
            <w:r>
              <w:t>0115402</w:t>
            </w:r>
          </w:p>
        </w:tc>
        <w:tc>
          <w:tcPr>
            <w:tcW w:w="4954" w:type="dxa"/>
            <w:gridSpan w:val="2"/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</w:pPr>
            <w:r>
              <w:t>CLEXANE INJ SOL 10X0.6ML/6KU</w:t>
            </w:r>
          </w:p>
        </w:tc>
        <w:tc>
          <w:tcPr>
            <w:tcW w:w="2803" w:type="dxa"/>
            <w:shd w:val="clear" w:color="auto" w:fill="FFFFFF"/>
          </w:tcPr>
          <w:p w:rsidR="00840BF6" w:rsidRDefault="00840BF6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jc w:val="right"/>
            </w:pPr>
            <w:r>
              <w:t>19880</w:t>
            </w:r>
          </w:p>
        </w:tc>
      </w:tr>
      <w:tr w:rsidR="00840BF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840BF6" w:rsidRDefault="00840BF6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840BF6" w:rsidRDefault="00840BF6">
            <w:pPr>
              <w:rPr>
                <w:sz w:val="10"/>
                <w:szCs w:val="10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40BF6" w:rsidRDefault="00840BF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ind w:right="220"/>
              <w:jc w:val="right"/>
            </w:pPr>
            <w:r>
              <w:rPr>
                <w:b/>
                <w:bCs/>
              </w:rPr>
              <w:t>Celkem NC bez DPH: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jc w:val="right"/>
            </w:pPr>
            <w:r>
              <w:t>53 654,40</w:t>
            </w:r>
          </w:p>
        </w:tc>
      </w:tr>
      <w:tr w:rsidR="00840BF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25" w:type="dxa"/>
            <w:shd w:val="clear" w:color="auto" w:fill="FFFFFF"/>
          </w:tcPr>
          <w:p w:rsidR="00840BF6" w:rsidRDefault="00840BF6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:rsidR="00840BF6" w:rsidRDefault="00840BF6">
            <w:pPr>
              <w:rPr>
                <w:sz w:val="10"/>
                <w:szCs w:val="10"/>
              </w:rPr>
            </w:pPr>
          </w:p>
        </w:tc>
        <w:tc>
          <w:tcPr>
            <w:tcW w:w="4954" w:type="dxa"/>
            <w:gridSpan w:val="2"/>
            <w:shd w:val="clear" w:color="auto" w:fill="FFFFFF"/>
          </w:tcPr>
          <w:p w:rsidR="00840BF6" w:rsidRDefault="00840BF6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ind w:right="220"/>
              <w:jc w:val="right"/>
            </w:pPr>
            <w:r>
              <w:rPr>
                <w:b/>
                <w:bCs/>
              </w:rPr>
              <w:t>Celkem NC s DPH: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840BF6" w:rsidRDefault="000950FB">
            <w:pPr>
              <w:pStyle w:val="Jin0"/>
              <w:shd w:val="clear" w:color="auto" w:fill="auto"/>
              <w:jc w:val="right"/>
            </w:pPr>
            <w:r>
              <w:t>59 020,02</w:t>
            </w:r>
          </w:p>
        </w:tc>
      </w:tr>
    </w:tbl>
    <w:p w:rsidR="00840BF6" w:rsidRDefault="00840BF6">
      <w:pPr>
        <w:spacing w:after="2359" w:line="1" w:lineRule="exact"/>
      </w:pPr>
    </w:p>
    <w:p w:rsidR="00840BF6" w:rsidRDefault="000950FB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840BF6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line="240" w:lineRule="exact"/>
        <w:rPr>
          <w:sz w:val="19"/>
          <w:szCs w:val="19"/>
        </w:rPr>
      </w:pPr>
    </w:p>
    <w:p w:rsidR="00840BF6" w:rsidRDefault="00840BF6">
      <w:pPr>
        <w:spacing w:before="79" w:after="79" w:line="240" w:lineRule="exact"/>
        <w:rPr>
          <w:sz w:val="19"/>
          <w:szCs w:val="19"/>
        </w:rPr>
      </w:pPr>
    </w:p>
    <w:p w:rsidR="00840BF6" w:rsidRDefault="00840BF6">
      <w:pPr>
        <w:spacing w:line="1" w:lineRule="exact"/>
        <w:sectPr w:rsidR="00840BF6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840BF6" w:rsidRDefault="000950FB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840BF6" w:rsidRDefault="00840BF6">
      <w:pPr>
        <w:spacing w:after="220" w:line="1" w:lineRule="exact"/>
      </w:pPr>
    </w:p>
    <w:p w:rsidR="00840BF6" w:rsidRDefault="00840BF6">
      <w:pPr>
        <w:spacing w:line="1" w:lineRule="exact"/>
      </w:pPr>
    </w:p>
    <w:sectPr w:rsidR="00840BF6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50FB">
      <w:r>
        <w:separator/>
      </w:r>
    </w:p>
  </w:endnote>
  <w:endnote w:type="continuationSeparator" w:id="0">
    <w:p w:rsidR="00000000" w:rsidRDefault="0009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F6" w:rsidRDefault="00840BF6"/>
  </w:footnote>
  <w:footnote w:type="continuationSeparator" w:id="0">
    <w:p w:rsidR="00840BF6" w:rsidRDefault="00840B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40BF6"/>
    <w:rsid w:val="000950FB"/>
    <w:rsid w:val="0084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669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2021-03-02T08:19:00Z</dcterms:created>
  <dcterms:modified xsi:type="dcterms:W3CDTF">2021-03-02T08:20:00Z</dcterms:modified>
</cp:coreProperties>
</file>