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D9A4" w14:textId="77777777" w:rsidR="006C1350" w:rsidRDefault="006C1350" w:rsidP="00F856B9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07FF12CB" w14:textId="3629B0E8" w:rsidR="006C1350" w:rsidRDefault="003A256E" w:rsidP="00F856B9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AKCEPTACE OBJEDNÁVKY</w:t>
      </w:r>
    </w:p>
    <w:p w14:paraId="7874916A" w14:textId="20CB0FE0" w:rsidR="003A256E" w:rsidRP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292CC09E" w14:textId="39AEE158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507BAD3" w14:textId="1496D991" w:rsidR="003A256E" w:rsidRPr="00CA71FA" w:rsidRDefault="003A256E" w:rsidP="00F856B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A2549E4" w14:textId="77AA139D" w:rsidR="003A256E" w:rsidRPr="00CA71FA" w:rsidRDefault="003A256E" w:rsidP="00F856B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CA71FA">
        <w:rPr>
          <w:rFonts w:ascii="Arial" w:hAnsi="Arial" w:cs="Arial"/>
          <w:b/>
          <w:sz w:val="20"/>
          <w:szCs w:val="20"/>
        </w:rPr>
        <w:t>Dodavatel:</w:t>
      </w:r>
    </w:p>
    <w:p w14:paraId="52BF6745" w14:textId="13E99803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3796BAF" w14:textId="4C7FB4D8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HealthCity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a.s.</w:t>
      </w:r>
    </w:p>
    <w:p w14:paraId="5A49B003" w14:textId="631F4932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Novoveská 95/11</w:t>
      </w:r>
    </w:p>
    <w:p w14:paraId="4247ED0A" w14:textId="2EB76511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709 00 Ostrava – Mariánské Hory</w:t>
      </w:r>
    </w:p>
    <w:p w14:paraId="2EACC611" w14:textId="4AF5C595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IČ: 09057153</w:t>
      </w:r>
    </w:p>
    <w:p w14:paraId="5858848B" w14:textId="56E1B2D1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2B95F277" w14:textId="02781A1F" w:rsidR="003A256E" w:rsidRPr="00CA71FA" w:rsidRDefault="003A256E" w:rsidP="00F856B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CA71FA">
        <w:rPr>
          <w:rFonts w:ascii="Arial" w:hAnsi="Arial" w:cs="Arial"/>
          <w:b/>
          <w:sz w:val="20"/>
          <w:szCs w:val="20"/>
        </w:rPr>
        <w:t>Odběratel:</w:t>
      </w:r>
    </w:p>
    <w:p w14:paraId="548ED30E" w14:textId="064397FC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6A2A4522" w14:textId="50FAFC06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Nemocnice ve Frýd</w:t>
      </w:r>
      <w:r w:rsidR="00CA71FA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u – Místku, příspěvková organizace</w:t>
      </w:r>
    </w:p>
    <w:p w14:paraId="0B663733" w14:textId="49FF1FED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El. Krásnohorské 321</w:t>
      </w:r>
    </w:p>
    <w:p w14:paraId="5B789D57" w14:textId="2138368F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738 01 Frýdek – Místek</w:t>
      </w:r>
    </w:p>
    <w:p w14:paraId="285CED77" w14:textId="04C19878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zapsána v OR KS OV, oddíl </w:t>
      </w:r>
      <w:proofErr w:type="spellStart"/>
      <w:r>
        <w:rPr>
          <w:rFonts w:ascii="Arial" w:hAnsi="Arial" w:cs="Arial"/>
          <w:bCs/>
          <w:sz w:val="20"/>
          <w:szCs w:val="20"/>
        </w:rPr>
        <w:t>Pr</w:t>
      </w:r>
      <w:proofErr w:type="spellEnd"/>
      <w:r>
        <w:rPr>
          <w:rFonts w:ascii="Arial" w:hAnsi="Arial" w:cs="Arial"/>
          <w:bCs/>
          <w:sz w:val="20"/>
          <w:szCs w:val="20"/>
        </w:rPr>
        <w:t>., vložka 938</w:t>
      </w:r>
    </w:p>
    <w:p w14:paraId="28BDFB46" w14:textId="1B5D74AA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6B515521" w14:textId="6634BC0E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101F57A8" w14:textId="1D727118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A696DE0" w14:textId="49A90124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65149FEB" w14:textId="77777777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Číslo objednávky 21 004/BOZP</w:t>
      </w:r>
    </w:p>
    <w:p w14:paraId="5909063B" w14:textId="77777777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035AECF" w14:textId="00ADC6E1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Datum vystavení objednávky: 23.2.2021</w:t>
      </w:r>
    </w:p>
    <w:p w14:paraId="5E2F72EB" w14:textId="77777777" w:rsidR="00CA71FA" w:rsidRDefault="00CA71FA" w:rsidP="003A256E">
      <w:pPr>
        <w:pStyle w:val="Default"/>
      </w:pPr>
    </w:p>
    <w:p w14:paraId="531CA97C" w14:textId="0A2981A5" w:rsidR="003A256E" w:rsidRDefault="00CA71FA" w:rsidP="003A256E">
      <w:pPr>
        <w:pStyle w:val="Default"/>
      </w:pPr>
      <w:r>
        <w:t xml:space="preserve">Dne 25. 02. 2021 </w:t>
      </w:r>
      <w:r w:rsidR="003A256E">
        <w:t xml:space="preserve">jsme </w:t>
      </w:r>
      <w:r>
        <w:t>přijali v</w:t>
      </w:r>
      <w:r w:rsidR="003A256E">
        <w:t>aši objednávku č. 21</w:t>
      </w:r>
      <w:r>
        <w:t> </w:t>
      </w:r>
      <w:r w:rsidR="003A256E">
        <w:t>004</w:t>
      </w:r>
      <w:r>
        <w:t>/BOZP v celkové částce 193 950 Kč bez DPH.</w:t>
      </w:r>
    </w:p>
    <w:tbl>
      <w:tblPr>
        <w:tblW w:w="105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52"/>
      </w:tblGrid>
      <w:tr w:rsidR="003A256E" w14:paraId="4423C508" w14:textId="77777777" w:rsidTr="00CA71FA">
        <w:trPr>
          <w:trHeight w:val="244"/>
        </w:trPr>
        <w:tc>
          <w:tcPr>
            <w:tcW w:w="10552" w:type="dxa"/>
          </w:tcPr>
          <w:p w14:paraId="037FDD11" w14:textId="77777777" w:rsidR="00CA71FA" w:rsidRDefault="00CA71FA">
            <w:pPr>
              <w:pStyle w:val="Default"/>
              <w:rPr>
                <w:sz w:val="22"/>
                <w:szCs w:val="22"/>
              </w:rPr>
            </w:pPr>
          </w:p>
          <w:p w14:paraId="5DE5636A" w14:textId="1C83B33D" w:rsidR="003A256E" w:rsidRDefault="003A25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OBJEDNÁVKU AKCEPTUJEME </w:t>
            </w:r>
          </w:p>
        </w:tc>
      </w:tr>
    </w:tbl>
    <w:p w14:paraId="48EAE6DE" w14:textId="755F5BA6" w:rsidR="003A256E" w:rsidRDefault="003A256E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664BDECC" w14:textId="07AF1CBE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63EE5653" w14:textId="3B3CDF7C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 přáním příjemného dne</w:t>
      </w:r>
    </w:p>
    <w:p w14:paraId="295675EF" w14:textId="213F4010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12896ECC" w14:textId="3D6C3870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BBE0098" w14:textId="4329B43D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1F46D17" w14:textId="0909D889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59C4B6B1" w14:textId="77777777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6FFE533" w14:textId="70964BCA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 Berger</w:t>
      </w:r>
    </w:p>
    <w:p w14:paraId="37A0DF0B" w14:textId="5492DD43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statutární ředitel</w:t>
      </w:r>
    </w:p>
    <w:p w14:paraId="7447A5A2" w14:textId="7BAA26AB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99A60D6" w14:textId="77777777" w:rsidR="00CA71FA" w:rsidRDefault="00CA71FA" w:rsidP="00F856B9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</w:p>
    <w:sectPr w:rsidR="00CA7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C9C18" w14:textId="77777777" w:rsidR="00CD2918" w:rsidRDefault="00CD2918" w:rsidP="00AC64DB">
      <w:pPr>
        <w:spacing w:after="0" w:line="240" w:lineRule="auto"/>
      </w:pPr>
      <w:r>
        <w:separator/>
      </w:r>
    </w:p>
  </w:endnote>
  <w:endnote w:type="continuationSeparator" w:id="0">
    <w:p w14:paraId="3E4D11CB" w14:textId="77777777" w:rsidR="00CD2918" w:rsidRDefault="00CD2918" w:rsidP="00AC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0E24" w14:textId="77777777" w:rsidR="00334220" w:rsidRDefault="003342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8586" w14:textId="77777777" w:rsidR="00334220" w:rsidRPr="00334220" w:rsidRDefault="00334220" w:rsidP="00334220">
    <w:pPr>
      <w:spacing w:after="0"/>
      <w:rPr>
        <w:rFonts w:ascii="Arial" w:hAnsi="Arial" w:cs="Arial"/>
        <w:b/>
        <w:color w:val="595959" w:themeColor="text1" w:themeTint="A6"/>
        <w:sz w:val="17"/>
        <w:szCs w:val="17"/>
      </w:rPr>
    </w:pPr>
  </w:p>
  <w:p w14:paraId="746A6AC0" w14:textId="7769C316" w:rsidR="00334220" w:rsidRPr="00334220" w:rsidRDefault="00334220" w:rsidP="00334220">
    <w:pPr>
      <w:spacing w:after="0"/>
      <w:rPr>
        <w:rFonts w:ascii="Arial" w:hAnsi="Arial" w:cs="Arial"/>
        <w:b/>
        <w:color w:val="595959" w:themeColor="text1" w:themeTint="A6"/>
        <w:sz w:val="17"/>
        <w:szCs w:val="17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E6B56F" wp14:editId="3DD4C419">
          <wp:simplePos x="0" y="0"/>
          <wp:positionH relativeFrom="margin">
            <wp:posOffset>5457850</wp:posOffset>
          </wp:positionH>
          <wp:positionV relativeFrom="paragraph">
            <wp:posOffset>8966</wp:posOffset>
          </wp:positionV>
          <wp:extent cx="609116" cy="518109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116" cy="518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34220">
      <w:rPr>
        <w:rFonts w:ascii="Arial" w:hAnsi="Arial" w:cs="Arial"/>
        <w:b/>
        <w:color w:val="595959" w:themeColor="text1" w:themeTint="A6"/>
        <w:sz w:val="17"/>
        <w:szCs w:val="17"/>
      </w:rPr>
      <w:t>HealthCity</w:t>
    </w:r>
    <w:proofErr w:type="spellEnd"/>
    <w:r w:rsidRPr="00334220">
      <w:rPr>
        <w:rFonts w:ascii="Arial" w:hAnsi="Arial" w:cs="Arial"/>
        <w:b/>
        <w:color w:val="595959" w:themeColor="text1" w:themeTint="A6"/>
        <w:sz w:val="17"/>
        <w:szCs w:val="17"/>
      </w:rPr>
      <w:t xml:space="preserve"> a.s.</w:t>
    </w:r>
  </w:p>
  <w:p w14:paraId="318E43E8" w14:textId="6E88B89E" w:rsidR="00334220" w:rsidRPr="00334220" w:rsidRDefault="00334220" w:rsidP="00334220">
    <w:pPr>
      <w:spacing w:after="0"/>
      <w:rPr>
        <w:rFonts w:ascii="Arial" w:hAnsi="Arial" w:cs="Arial"/>
        <w:b/>
        <w:color w:val="595959" w:themeColor="text1" w:themeTint="A6"/>
        <w:sz w:val="17"/>
        <w:szCs w:val="17"/>
      </w:rPr>
    </w:pPr>
    <w:r>
      <w:rPr>
        <w:rFonts w:ascii="Arial" w:hAnsi="Arial" w:cs="Arial"/>
        <w:b/>
        <w:color w:val="595959" w:themeColor="text1" w:themeTint="A6"/>
        <w:sz w:val="17"/>
        <w:szCs w:val="17"/>
      </w:rPr>
      <w:t>S</w:t>
    </w:r>
    <w:r w:rsidRPr="00334220">
      <w:rPr>
        <w:rFonts w:ascii="Arial" w:hAnsi="Arial" w:cs="Arial"/>
        <w:b/>
        <w:color w:val="595959" w:themeColor="text1" w:themeTint="A6"/>
        <w:sz w:val="17"/>
        <w:szCs w:val="17"/>
      </w:rPr>
      <w:t>ídlo: Novoveská 95/11</w:t>
    </w:r>
  </w:p>
  <w:p w14:paraId="39CFF45F" w14:textId="403CFBD6" w:rsidR="00334220" w:rsidRPr="00334220" w:rsidRDefault="00334220" w:rsidP="00334220">
    <w:pPr>
      <w:spacing w:after="0"/>
      <w:rPr>
        <w:rFonts w:ascii="Arial" w:hAnsi="Arial" w:cs="Arial"/>
        <w:b/>
        <w:color w:val="595959" w:themeColor="text1" w:themeTint="A6"/>
        <w:sz w:val="17"/>
        <w:szCs w:val="17"/>
      </w:rPr>
    </w:pPr>
    <w:r w:rsidRPr="00334220">
      <w:rPr>
        <w:rFonts w:ascii="Arial" w:hAnsi="Arial" w:cs="Arial"/>
        <w:b/>
        <w:color w:val="595959" w:themeColor="text1" w:themeTint="A6"/>
        <w:sz w:val="17"/>
        <w:szCs w:val="17"/>
      </w:rPr>
      <w:t>70900 Ostrava</w:t>
    </w:r>
  </w:p>
  <w:p w14:paraId="7074C24E" w14:textId="118DBE3F" w:rsidR="00334220" w:rsidRPr="00334220" w:rsidRDefault="00334220" w:rsidP="00334220">
    <w:pPr>
      <w:spacing w:after="0"/>
      <w:rPr>
        <w:rFonts w:ascii="Arial" w:hAnsi="Arial" w:cs="Arial"/>
        <w:b/>
        <w:color w:val="595959" w:themeColor="text1" w:themeTint="A6"/>
        <w:sz w:val="17"/>
        <w:szCs w:val="17"/>
      </w:rPr>
    </w:pPr>
    <w:r w:rsidRPr="00334220">
      <w:rPr>
        <w:rFonts w:ascii="Arial" w:hAnsi="Arial" w:cs="Arial"/>
        <w:b/>
        <w:color w:val="595959" w:themeColor="text1" w:themeTint="A6"/>
        <w:sz w:val="17"/>
        <w:szCs w:val="17"/>
      </w:rPr>
      <w:t>IČ: 09057153</w:t>
    </w:r>
  </w:p>
  <w:p w14:paraId="48EAE7EA" w14:textId="6E822FA6" w:rsidR="00AC64DB" w:rsidRPr="0071168D" w:rsidRDefault="00CD2918" w:rsidP="00AC64DB">
    <w:pPr>
      <w:spacing w:after="0"/>
      <w:rPr>
        <w:rFonts w:ascii="Arial" w:hAnsi="Arial" w:cs="Arial"/>
        <w:b/>
        <w:color w:val="595959" w:themeColor="text1" w:themeTint="A6"/>
        <w:sz w:val="17"/>
        <w:szCs w:val="17"/>
      </w:rPr>
    </w:pPr>
    <w:hyperlink r:id="rId2" w:history="1">
      <w:r w:rsidR="009C0361" w:rsidRPr="00EE55B6">
        <w:rPr>
          <w:rStyle w:val="Hypertextovodkaz"/>
          <w:rFonts w:ascii="Arial" w:hAnsi="Arial" w:cs="Arial"/>
          <w:b/>
          <w:sz w:val="17"/>
          <w:szCs w:val="17"/>
        </w:rPr>
        <w:t>www.health-city.cz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E12C" w14:textId="77777777" w:rsidR="00334220" w:rsidRDefault="00334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80662" w14:textId="77777777" w:rsidR="00CD2918" w:rsidRDefault="00CD2918" w:rsidP="00AC64DB">
      <w:pPr>
        <w:spacing w:after="0" w:line="240" w:lineRule="auto"/>
      </w:pPr>
      <w:r>
        <w:separator/>
      </w:r>
    </w:p>
  </w:footnote>
  <w:footnote w:type="continuationSeparator" w:id="0">
    <w:p w14:paraId="78170E15" w14:textId="77777777" w:rsidR="00CD2918" w:rsidRDefault="00CD2918" w:rsidP="00AC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20E06" w14:textId="77777777" w:rsidR="00334220" w:rsidRDefault="003342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811F" w14:textId="3CC51020" w:rsidR="00AC64DB" w:rsidRDefault="00670550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F3D658" wp14:editId="5A4FA8BC">
          <wp:simplePos x="0" y="0"/>
          <wp:positionH relativeFrom="margin">
            <wp:posOffset>-51842</wp:posOffset>
          </wp:positionH>
          <wp:positionV relativeFrom="paragraph">
            <wp:posOffset>-157176</wp:posOffset>
          </wp:positionV>
          <wp:extent cx="1510665" cy="4387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11A5" w14:textId="77777777" w:rsidR="00334220" w:rsidRDefault="003342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36"/>
    <w:rsid w:val="00034A67"/>
    <w:rsid w:val="000F3398"/>
    <w:rsid w:val="00273499"/>
    <w:rsid w:val="00334220"/>
    <w:rsid w:val="003A155E"/>
    <w:rsid w:val="003A256E"/>
    <w:rsid w:val="003F57F6"/>
    <w:rsid w:val="00493320"/>
    <w:rsid w:val="00544A66"/>
    <w:rsid w:val="00554D50"/>
    <w:rsid w:val="005E7136"/>
    <w:rsid w:val="00607BAC"/>
    <w:rsid w:val="00670550"/>
    <w:rsid w:val="006C1350"/>
    <w:rsid w:val="00843A47"/>
    <w:rsid w:val="0087107D"/>
    <w:rsid w:val="00941092"/>
    <w:rsid w:val="009C0361"/>
    <w:rsid w:val="00A76A2D"/>
    <w:rsid w:val="00AC64DB"/>
    <w:rsid w:val="00BA7AE0"/>
    <w:rsid w:val="00CA71FA"/>
    <w:rsid w:val="00CC50FE"/>
    <w:rsid w:val="00CD2918"/>
    <w:rsid w:val="00DD29FF"/>
    <w:rsid w:val="00E81D33"/>
    <w:rsid w:val="00E90D87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70A7"/>
  <w15:chartTrackingRefBased/>
  <w15:docId w15:val="{B54C20ED-6A41-4460-B2EC-B3AE9FD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6B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4DB"/>
  </w:style>
  <w:style w:type="paragraph" w:styleId="Zpat">
    <w:name w:val="footer"/>
    <w:basedOn w:val="Normln"/>
    <w:link w:val="ZpatChar"/>
    <w:uiPriority w:val="99"/>
    <w:unhideWhenUsed/>
    <w:rsid w:val="00AC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4DB"/>
  </w:style>
  <w:style w:type="character" w:styleId="Hypertextovodkaz">
    <w:name w:val="Hyperlink"/>
    <w:basedOn w:val="Standardnpsmoodstavce"/>
    <w:uiPriority w:val="99"/>
    <w:unhideWhenUsed/>
    <w:rsid w:val="00AC64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0550"/>
    <w:rPr>
      <w:color w:val="605E5C"/>
      <w:shd w:val="clear" w:color="auto" w:fill="E1DFDD"/>
    </w:rPr>
  </w:style>
  <w:style w:type="paragraph" w:customStyle="1" w:styleId="Default">
    <w:name w:val="Default"/>
    <w:rsid w:val="003A2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-city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69BA-CAC3-424A-A414-7C614849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2</cp:revision>
  <cp:lastPrinted>2020-10-19T10:37:00Z</cp:lastPrinted>
  <dcterms:created xsi:type="dcterms:W3CDTF">2021-02-25T14:40:00Z</dcterms:created>
  <dcterms:modified xsi:type="dcterms:W3CDTF">2021-02-25T14:40:00Z</dcterms:modified>
</cp:coreProperties>
</file>