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69" w:rsidRDefault="007E7969"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číslo smlouvy:</w:t>
      </w:r>
      <w:r>
        <w:rPr>
          <w:rFonts w:asciiTheme="minorHAnsi" w:hAnsiTheme="minorHAnsi" w:cstheme="minorHAnsi"/>
          <w:szCs w:val="22"/>
        </w:rPr>
        <w:tab/>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Pr="00E3479E" w:rsidRDefault="00E3479E" w:rsidP="00E3479E"/>
    <w:p w:rsidR="00E3479E" w:rsidRDefault="00E3479E" w:rsidP="00DA1AC4">
      <w:pPr>
        <w:pStyle w:val="Nadpis1"/>
        <w:rPr>
          <w:rFonts w:asciiTheme="minorHAnsi" w:hAnsiTheme="minorHAnsi" w:cstheme="minorHAnsi"/>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6D7D9E" w:rsidRDefault="00315DB8" w:rsidP="006D7D9E">
      <w:pPr>
        <w:pStyle w:val="Nadpis1"/>
        <w:jc w:val="center"/>
        <w:rPr>
          <w:rFonts w:asciiTheme="minorHAnsi" w:hAnsiTheme="minorHAnsi" w:cstheme="minorHAnsi"/>
          <w:sz w:val="48"/>
          <w:szCs w:val="22"/>
        </w:rPr>
      </w:pPr>
      <w:r>
        <w:rPr>
          <w:rFonts w:asciiTheme="minorHAnsi" w:hAnsiTheme="minorHAnsi" w:cstheme="minorHAnsi"/>
          <w:sz w:val="32"/>
          <w:szCs w:val="22"/>
        </w:rPr>
        <w:t xml:space="preserve">SILNICE CHMELÍŘ </w:t>
      </w:r>
      <w:r w:rsidR="003374EE">
        <w:rPr>
          <w:rFonts w:asciiTheme="minorHAnsi" w:hAnsiTheme="minorHAnsi" w:cstheme="minorHAnsi"/>
          <w:sz w:val="32"/>
          <w:szCs w:val="22"/>
        </w:rPr>
        <w:t>s</w:t>
      </w:r>
      <w:r>
        <w:rPr>
          <w:rFonts w:asciiTheme="minorHAnsi" w:hAnsiTheme="minorHAnsi" w:cstheme="minorHAnsi"/>
          <w:sz w:val="32"/>
          <w:szCs w:val="22"/>
        </w:rPr>
        <w:t>.r.o.</w:t>
      </w:r>
    </w:p>
    <w:p w:rsidR="00E3479E" w:rsidRDefault="00E3479E" w:rsidP="00DA1AC4">
      <w:pPr>
        <w:pStyle w:val="Nadpis1"/>
        <w:rPr>
          <w:rFonts w:asciiTheme="minorHAnsi" w:hAnsiTheme="minorHAnsi" w:cstheme="minorHAnsi"/>
          <w:szCs w:val="22"/>
        </w:rPr>
      </w:pPr>
    </w:p>
    <w:p w:rsidR="00E3479E" w:rsidRDefault="00E3479E" w:rsidP="00E3479E"/>
    <w:p w:rsidR="00E3479E" w:rsidRDefault="00E3479E" w:rsidP="00E3479E"/>
    <w:p w:rsidR="00E3479E" w:rsidRPr="00E3479E" w:rsidRDefault="00E3479E" w:rsidP="00E3479E"/>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E3479E">
      <w:pPr>
        <w:pStyle w:val="Nadpis2"/>
        <w:rPr>
          <w:rFonts w:ascii="Arial Black" w:hAnsi="Arial Black" w:cstheme="minorHAnsi"/>
          <w:szCs w:val="22"/>
        </w:rPr>
      </w:pPr>
    </w:p>
    <w:p w:rsidR="00E3479E" w:rsidRPr="00E3479E" w:rsidRDefault="00E3479E" w:rsidP="00E3479E">
      <w:pPr>
        <w:pStyle w:val="Nadpis2"/>
        <w:rPr>
          <w:rFonts w:ascii="Arial Black" w:hAnsi="Arial Black" w:cstheme="minorHAnsi"/>
          <w:szCs w:val="22"/>
        </w:rPr>
      </w:pPr>
      <w:r w:rsidRPr="00E3479E">
        <w:rPr>
          <w:rFonts w:ascii="Arial Black" w:hAnsi="Arial Black" w:cstheme="minorHAnsi"/>
          <w:szCs w:val="22"/>
        </w:rPr>
        <w:t>S M L O U V U    O    D Í L O</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047CC8">
        <w:rPr>
          <w:rFonts w:asciiTheme="minorHAnsi" w:hAnsiTheme="minorHAnsi" w:cstheme="minorHAnsi"/>
          <w:sz w:val="28"/>
          <w:szCs w:val="22"/>
        </w:rPr>
        <w:t>1</w:t>
      </w:r>
    </w:p>
    <w:p w:rsidR="00E3479E" w:rsidRDefault="00E3479E" w:rsidP="00E3479E"/>
    <w:p w:rsidR="00E3479E" w:rsidRDefault="00E3479E" w:rsidP="00E3479E"/>
    <w:p w:rsidR="00E3479E" w:rsidRDefault="00E3479E" w:rsidP="00E3479E"/>
    <w:p w:rsidR="00E3479E" w:rsidRDefault="00E3479E" w:rsidP="00E3479E"/>
    <w:p w:rsidR="00E3479E" w:rsidRDefault="00E3479E" w:rsidP="00E3479E"/>
    <w:p w:rsidR="00E3479E" w:rsidRDefault="00E3479E" w:rsidP="00DA1AC4">
      <w:pPr>
        <w:pStyle w:val="Nadpis1"/>
        <w:rPr>
          <w:rFonts w:asciiTheme="minorHAnsi" w:hAnsiTheme="minorHAnsi" w:cstheme="minorHAnsi"/>
          <w:szCs w:val="22"/>
        </w:rPr>
      </w:pPr>
    </w:p>
    <w:p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 : 002 54 657</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sídlo: Moskevská 2035/21</w:t>
      </w:r>
    </w:p>
    <w:p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361 20 Karlovy Vary</w:t>
      </w:r>
    </w:p>
    <w:p w:rsidR="006E5BD2"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bankovní spojení : </w:t>
      </w:r>
      <w:r w:rsidR="00C14935">
        <w:rPr>
          <w:rFonts w:asciiTheme="minorHAnsi" w:hAnsiTheme="minorHAnsi" w:cstheme="minorHAnsi"/>
          <w:sz w:val="22"/>
          <w:szCs w:val="22"/>
        </w:rPr>
        <w:tab/>
      </w:r>
      <w:proofErr w:type="spell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 xml:space="preserve">.: </w:t>
      </w:r>
      <w:r w:rsidR="006E5BD2" w:rsidRPr="00B7576A">
        <w:rPr>
          <w:sz w:val="22"/>
          <w:szCs w:val="22"/>
          <w:highlight w:val="black"/>
        </w:rPr>
        <w:t>27-0800424389/0800, vedený u České spořitelny a.s., pobočka Karlovy Vary</w:t>
      </w:r>
    </w:p>
    <w:p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smluvních: </w:t>
      </w:r>
      <w:r w:rsidRPr="00ED418A">
        <w:rPr>
          <w:rFonts w:asciiTheme="minorHAnsi" w:hAnsiTheme="minorHAnsi" w:cstheme="minorHAnsi"/>
          <w:sz w:val="22"/>
          <w:szCs w:val="22"/>
        </w:rPr>
        <w:tab/>
        <w:t>Ing. Eva Pavlas</w:t>
      </w:r>
      <w:r w:rsidR="007654C4">
        <w:rPr>
          <w:rFonts w:asciiTheme="minorHAnsi" w:hAnsiTheme="minorHAnsi" w:cstheme="minorHAnsi"/>
          <w:sz w:val="22"/>
          <w:szCs w:val="22"/>
        </w:rPr>
        <w:t>ová, vedoucí technického odboru</w:t>
      </w:r>
    </w:p>
    <w:p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technických: </w:t>
      </w:r>
      <w:r w:rsidRPr="00ED418A">
        <w:rPr>
          <w:rFonts w:asciiTheme="minorHAnsi" w:hAnsiTheme="minorHAnsi" w:cstheme="minorHAnsi"/>
          <w:sz w:val="22"/>
          <w:szCs w:val="22"/>
        </w:rPr>
        <w:tab/>
      </w:r>
      <w:r w:rsidR="00047CC8" w:rsidRPr="00ED418A">
        <w:rPr>
          <w:rFonts w:asciiTheme="minorHAnsi" w:hAnsiTheme="minorHAnsi" w:cstheme="minorHAnsi"/>
          <w:sz w:val="22"/>
          <w:szCs w:val="22"/>
        </w:rPr>
        <w:t>Ing. Eva Pavlas</w:t>
      </w:r>
      <w:r w:rsidR="00047CC8">
        <w:rPr>
          <w:rFonts w:asciiTheme="minorHAnsi" w:hAnsiTheme="minorHAnsi" w:cstheme="minorHAnsi"/>
          <w:sz w:val="22"/>
          <w:szCs w:val="22"/>
        </w:rPr>
        <w:t>ová, vedoucí technického odboru</w:t>
      </w:r>
    </w:p>
    <w:p w:rsidR="006A590D" w:rsidRPr="00ED418A" w:rsidRDefault="006A590D" w:rsidP="00DA1AC4">
      <w:pPr>
        <w:jc w:val="both"/>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919EE" w:rsidP="00DA1AC4">
      <w:pPr>
        <w:pStyle w:val="Nadpis3"/>
        <w:jc w:val="left"/>
        <w:rPr>
          <w:rFonts w:asciiTheme="minorHAnsi" w:hAnsiTheme="minorHAnsi" w:cstheme="minorHAnsi"/>
          <w:szCs w:val="22"/>
        </w:rPr>
      </w:pPr>
      <w:r>
        <w:rPr>
          <w:rFonts w:asciiTheme="minorHAnsi" w:hAnsiTheme="minorHAnsi" w:cstheme="minorHAnsi"/>
          <w:szCs w:val="22"/>
        </w:rPr>
        <w:t xml:space="preserve">SILNICE CHMELÍŘ </w:t>
      </w:r>
      <w:r w:rsidR="00DB2B6C">
        <w:rPr>
          <w:rFonts w:asciiTheme="minorHAnsi" w:hAnsiTheme="minorHAnsi" w:cstheme="minorHAnsi"/>
          <w:szCs w:val="22"/>
        </w:rPr>
        <w:t>s.</w:t>
      </w:r>
      <w:r>
        <w:rPr>
          <w:rFonts w:asciiTheme="minorHAnsi" w:hAnsiTheme="minorHAnsi" w:cstheme="minorHAnsi"/>
          <w:szCs w:val="22"/>
        </w:rPr>
        <w:t>r.o.</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IČO: </w:t>
      </w:r>
      <w:r w:rsidR="00DB2B6C">
        <w:rPr>
          <w:rFonts w:asciiTheme="minorHAnsi" w:hAnsiTheme="minorHAnsi" w:cstheme="minorHAnsi"/>
          <w:snapToGrid/>
          <w:szCs w:val="22"/>
        </w:rPr>
        <w:t>2</w:t>
      </w:r>
      <w:r w:rsidR="00315DB8">
        <w:rPr>
          <w:rFonts w:asciiTheme="minorHAnsi" w:hAnsiTheme="minorHAnsi" w:cstheme="minorHAnsi"/>
          <w:snapToGrid/>
          <w:szCs w:val="22"/>
        </w:rPr>
        <w:t>7977951</w:t>
      </w:r>
    </w:p>
    <w:p w:rsidR="00315DB8"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DIČ: </w:t>
      </w:r>
      <w:r w:rsidR="00315DB8">
        <w:rPr>
          <w:rFonts w:asciiTheme="minorHAnsi" w:hAnsiTheme="minorHAnsi" w:cstheme="minorHAnsi"/>
          <w:snapToGrid/>
          <w:szCs w:val="22"/>
        </w:rPr>
        <w:t>27977951</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sídlo: </w:t>
      </w:r>
      <w:r w:rsidR="00315DB8">
        <w:rPr>
          <w:rFonts w:asciiTheme="minorHAnsi" w:hAnsiTheme="minorHAnsi" w:cstheme="minorHAnsi"/>
          <w:snapToGrid/>
          <w:szCs w:val="22"/>
        </w:rPr>
        <w:t>Rubešova 565/25, 326 00 Plzeň</w:t>
      </w:r>
    </w:p>
    <w:p w:rsidR="00047CC8" w:rsidRPr="00ED418A" w:rsidRDefault="00F905D5" w:rsidP="00047CC8">
      <w:pPr>
        <w:pStyle w:val="BodyText21"/>
        <w:widowControl/>
        <w:rPr>
          <w:rFonts w:asciiTheme="minorHAnsi" w:hAnsiTheme="minorHAnsi" w:cstheme="minorHAnsi"/>
          <w:snapToGrid/>
          <w:szCs w:val="22"/>
        </w:rPr>
      </w:pPr>
      <w:r w:rsidRPr="00ED418A">
        <w:rPr>
          <w:rFonts w:asciiTheme="minorHAnsi" w:hAnsiTheme="minorHAnsi" w:cstheme="minorHAnsi"/>
          <w:szCs w:val="22"/>
        </w:rPr>
        <w:t>fakturační adresa:</w:t>
      </w:r>
      <w:r>
        <w:rPr>
          <w:rFonts w:asciiTheme="minorHAnsi" w:hAnsiTheme="minorHAnsi" w:cstheme="minorHAnsi"/>
          <w:szCs w:val="22"/>
        </w:rPr>
        <w:t xml:space="preserve">  </w:t>
      </w:r>
      <w:r w:rsidR="00315DB8">
        <w:rPr>
          <w:rFonts w:asciiTheme="minorHAnsi" w:hAnsiTheme="minorHAnsi" w:cstheme="minorHAnsi"/>
          <w:snapToGrid/>
          <w:szCs w:val="22"/>
        </w:rPr>
        <w:t>Rubešova 565/25, 326 00 Plzeň</w:t>
      </w:r>
    </w:p>
    <w:p w:rsidR="006A590D" w:rsidRPr="00ED418A" w:rsidRDefault="006A590D" w:rsidP="00DA1AC4">
      <w:pPr>
        <w:pStyle w:val="Nadpis3"/>
        <w:jc w:val="left"/>
        <w:rPr>
          <w:rFonts w:asciiTheme="minorHAnsi" w:hAnsiTheme="minorHAnsi" w:cstheme="minorHAnsi"/>
          <w:b w:val="0"/>
          <w:szCs w:val="22"/>
        </w:rPr>
      </w:pPr>
      <w:r w:rsidRPr="00ED418A">
        <w:rPr>
          <w:rFonts w:asciiTheme="minorHAnsi" w:hAnsiTheme="minorHAnsi" w:cstheme="minorHAnsi"/>
          <w:b w:val="0"/>
          <w:szCs w:val="22"/>
        </w:rPr>
        <w:t xml:space="preserve">zapsána  u </w:t>
      </w:r>
      <w:r w:rsidR="00DB2B6C">
        <w:rPr>
          <w:rFonts w:asciiTheme="minorHAnsi" w:hAnsiTheme="minorHAnsi" w:cstheme="minorHAnsi"/>
          <w:b w:val="0"/>
          <w:szCs w:val="22"/>
        </w:rPr>
        <w:t>K</w:t>
      </w:r>
      <w:r w:rsidR="00047CC8">
        <w:rPr>
          <w:rFonts w:asciiTheme="minorHAnsi" w:hAnsiTheme="minorHAnsi" w:cstheme="minorHAnsi"/>
          <w:b w:val="0"/>
          <w:szCs w:val="22"/>
        </w:rPr>
        <w:t>rajského soudu</w:t>
      </w:r>
      <w:r w:rsidR="00DB2B6C">
        <w:rPr>
          <w:rFonts w:asciiTheme="minorHAnsi" w:hAnsiTheme="minorHAnsi" w:cstheme="minorHAnsi"/>
          <w:b w:val="0"/>
          <w:szCs w:val="22"/>
        </w:rPr>
        <w:t xml:space="preserve"> v</w:t>
      </w:r>
      <w:r w:rsidR="00047CC8">
        <w:rPr>
          <w:rFonts w:asciiTheme="minorHAnsi" w:hAnsiTheme="minorHAnsi" w:cstheme="minorHAnsi"/>
          <w:b w:val="0"/>
          <w:szCs w:val="22"/>
        </w:rPr>
        <w:t> </w:t>
      </w:r>
      <w:r w:rsidR="003374EE">
        <w:rPr>
          <w:rFonts w:asciiTheme="minorHAnsi" w:hAnsiTheme="minorHAnsi" w:cstheme="minorHAnsi"/>
          <w:b w:val="0"/>
          <w:szCs w:val="22"/>
        </w:rPr>
        <w:t>Plzni</w:t>
      </w:r>
      <w:r w:rsidR="00047CC8">
        <w:rPr>
          <w:rFonts w:asciiTheme="minorHAnsi" w:hAnsiTheme="minorHAnsi" w:cstheme="minorHAnsi"/>
          <w:b w:val="0"/>
          <w:szCs w:val="22"/>
        </w:rPr>
        <w:t>,</w:t>
      </w:r>
      <w:r w:rsidRPr="00ED418A">
        <w:rPr>
          <w:rFonts w:asciiTheme="minorHAnsi" w:hAnsiTheme="minorHAnsi" w:cstheme="minorHAnsi"/>
          <w:b w:val="0"/>
          <w:szCs w:val="22"/>
        </w:rPr>
        <w:t xml:space="preserve"> </w:t>
      </w:r>
      <w:r w:rsidR="00047CC8">
        <w:rPr>
          <w:rFonts w:asciiTheme="minorHAnsi" w:hAnsiTheme="minorHAnsi" w:cstheme="minorHAnsi"/>
          <w:b w:val="0"/>
          <w:szCs w:val="22"/>
        </w:rPr>
        <w:t>o</w:t>
      </w:r>
      <w:r w:rsidR="00DB2B6C">
        <w:rPr>
          <w:rFonts w:asciiTheme="minorHAnsi" w:hAnsiTheme="minorHAnsi" w:cstheme="minorHAnsi"/>
          <w:b w:val="0"/>
          <w:szCs w:val="22"/>
        </w:rPr>
        <w:t xml:space="preserve">ddíl </w:t>
      </w:r>
      <w:r w:rsidR="00315DB8">
        <w:rPr>
          <w:rFonts w:asciiTheme="minorHAnsi" w:hAnsiTheme="minorHAnsi" w:cstheme="minorHAnsi"/>
          <w:b w:val="0"/>
          <w:szCs w:val="22"/>
        </w:rPr>
        <w:t>C</w:t>
      </w:r>
      <w:r w:rsidR="00DB2B6C">
        <w:rPr>
          <w:rFonts w:asciiTheme="minorHAnsi" w:hAnsiTheme="minorHAnsi" w:cstheme="minorHAnsi"/>
          <w:b w:val="0"/>
          <w:szCs w:val="22"/>
        </w:rPr>
        <w:t xml:space="preserve">, vložka </w:t>
      </w:r>
      <w:r w:rsidR="003374EE">
        <w:rPr>
          <w:rFonts w:asciiTheme="minorHAnsi" w:hAnsiTheme="minorHAnsi" w:cstheme="minorHAnsi"/>
          <w:b w:val="0"/>
          <w:szCs w:val="22"/>
        </w:rPr>
        <w:t>197</w:t>
      </w:r>
      <w:r w:rsidR="00315DB8">
        <w:rPr>
          <w:rFonts w:asciiTheme="minorHAnsi" w:hAnsiTheme="minorHAnsi" w:cstheme="minorHAnsi"/>
          <w:b w:val="0"/>
          <w:szCs w:val="22"/>
        </w:rPr>
        <w:t>77</w:t>
      </w:r>
    </w:p>
    <w:p w:rsidR="006A590D" w:rsidRPr="00ED418A" w:rsidRDefault="006A590D" w:rsidP="003374EE">
      <w:pPr>
        <w:ind w:left="2127" w:hanging="2127"/>
        <w:jc w:val="both"/>
        <w:rPr>
          <w:rFonts w:asciiTheme="minorHAnsi" w:hAnsiTheme="minorHAnsi" w:cstheme="minorHAnsi"/>
          <w:sz w:val="22"/>
          <w:szCs w:val="22"/>
        </w:rPr>
      </w:pPr>
      <w:r w:rsidRPr="00ED418A">
        <w:rPr>
          <w:rFonts w:asciiTheme="minorHAnsi" w:hAnsiTheme="minorHAnsi" w:cstheme="minorHAnsi"/>
          <w:sz w:val="22"/>
          <w:szCs w:val="22"/>
        </w:rPr>
        <w:t>bankovní spojení:</w:t>
      </w:r>
      <w:r w:rsidR="003374EE">
        <w:rPr>
          <w:rFonts w:asciiTheme="minorHAnsi" w:hAnsiTheme="minorHAnsi" w:cstheme="minorHAnsi"/>
          <w:sz w:val="22"/>
          <w:szCs w:val="22"/>
        </w:rPr>
        <w:t xml:space="preserve">  </w:t>
      </w:r>
      <w:proofErr w:type="spell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 xml:space="preserve">.: </w:t>
      </w:r>
      <w:r w:rsidR="00315DB8" w:rsidRPr="00B7576A">
        <w:rPr>
          <w:rFonts w:asciiTheme="minorHAnsi" w:hAnsiTheme="minorHAnsi" w:cstheme="minorHAnsi"/>
          <w:sz w:val="22"/>
          <w:szCs w:val="22"/>
          <w:highlight w:val="black"/>
        </w:rPr>
        <w:t>737680389</w:t>
      </w:r>
      <w:r w:rsidR="00DB2B6C" w:rsidRPr="00B7576A">
        <w:rPr>
          <w:rFonts w:asciiTheme="minorHAnsi" w:hAnsiTheme="minorHAnsi" w:cstheme="minorHAnsi"/>
          <w:sz w:val="22"/>
          <w:szCs w:val="22"/>
          <w:highlight w:val="black"/>
        </w:rPr>
        <w:t>/</w:t>
      </w:r>
      <w:r w:rsidR="003374EE" w:rsidRPr="00B7576A">
        <w:rPr>
          <w:rFonts w:asciiTheme="minorHAnsi" w:hAnsiTheme="minorHAnsi" w:cstheme="minorHAnsi"/>
          <w:sz w:val="22"/>
          <w:szCs w:val="22"/>
          <w:highlight w:val="black"/>
        </w:rPr>
        <w:t>0</w:t>
      </w:r>
      <w:r w:rsidR="00315DB8" w:rsidRPr="00B7576A">
        <w:rPr>
          <w:rFonts w:asciiTheme="minorHAnsi" w:hAnsiTheme="minorHAnsi" w:cstheme="minorHAnsi"/>
          <w:sz w:val="22"/>
          <w:szCs w:val="22"/>
          <w:highlight w:val="black"/>
        </w:rPr>
        <w:t>8</w:t>
      </w:r>
      <w:r w:rsidR="00DB2B6C" w:rsidRPr="00B7576A">
        <w:rPr>
          <w:rFonts w:asciiTheme="minorHAnsi" w:hAnsiTheme="minorHAnsi" w:cstheme="minorHAnsi"/>
          <w:sz w:val="22"/>
          <w:szCs w:val="22"/>
          <w:highlight w:val="black"/>
        </w:rPr>
        <w:t>00,</w:t>
      </w:r>
      <w:r w:rsidRPr="00B7576A">
        <w:rPr>
          <w:rFonts w:asciiTheme="minorHAnsi" w:hAnsiTheme="minorHAnsi" w:cstheme="minorHAnsi"/>
          <w:sz w:val="22"/>
          <w:szCs w:val="22"/>
          <w:highlight w:val="black"/>
        </w:rPr>
        <w:t xml:space="preserve"> vedený u </w:t>
      </w:r>
      <w:r w:rsidR="00315DB8" w:rsidRPr="00B7576A">
        <w:rPr>
          <w:rFonts w:asciiTheme="minorHAnsi" w:hAnsiTheme="minorHAnsi" w:cstheme="minorHAnsi"/>
          <w:sz w:val="22"/>
          <w:szCs w:val="22"/>
          <w:highlight w:val="black"/>
        </w:rPr>
        <w:t>České spořitelny</w:t>
      </w:r>
      <w:r w:rsidR="003374EE" w:rsidRPr="00B7576A">
        <w:rPr>
          <w:rFonts w:asciiTheme="minorHAnsi" w:hAnsiTheme="minorHAnsi" w:cstheme="minorHAnsi"/>
          <w:sz w:val="22"/>
          <w:szCs w:val="22"/>
          <w:highlight w:val="black"/>
        </w:rPr>
        <w:t xml:space="preserve">, </w:t>
      </w:r>
      <w:r w:rsidR="00315DB8" w:rsidRPr="00B7576A">
        <w:rPr>
          <w:rFonts w:asciiTheme="minorHAnsi" w:hAnsiTheme="minorHAnsi" w:cstheme="minorHAnsi"/>
          <w:sz w:val="22"/>
          <w:szCs w:val="22"/>
          <w:highlight w:val="black"/>
        </w:rPr>
        <w:t>a.s.</w:t>
      </w:r>
      <w:bookmarkStart w:id="0" w:name="_GoBack"/>
      <w:bookmarkEnd w:id="0"/>
    </w:p>
    <w:p w:rsidR="00047CC8" w:rsidRDefault="00047CC8" w:rsidP="00DA1AC4">
      <w:pPr>
        <w:rPr>
          <w:rFonts w:asciiTheme="minorHAnsi" w:hAnsiTheme="minorHAnsi" w:cstheme="minorHAnsi"/>
          <w:sz w:val="22"/>
          <w:szCs w:val="22"/>
        </w:rPr>
      </w:pPr>
    </w:p>
    <w:p w:rsidR="006A590D"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zastoupena</w:t>
      </w:r>
      <w:r w:rsidR="00E749A3">
        <w:rPr>
          <w:rFonts w:asciiTheme="minorHAnsi" w:hAnsiTheme="minorHAnsi" w:cstheme="minorHAnsi"/>
          <w:sz w:val="22"/>
          <w:szCs w:val="22"/>
        </w:rPr>
        <w:t xml:space="preserve"> ve věcech smluvních</w:t>
      </w:r>
      <w:r w:rsidR="00DD7123" w:rsidRPr="00ED418A">
        <w:rPr>
          <w:rFonts w:asciiTheme="minorHAnsi" w:hAnsiTheme="minorHAnsi" w:cstheme="minorHAnsi"/>
          <w:sz w:val="22"/>
          <w:szCs w:val="22"/>
        </w:rPr>
        <w:t>:</w:t>
      </w:r>
      <w:r w:rsidR="00DD7123">
        <w:rPr>
          <w:rFonts w:asciiTheme="minorHAnsi" w:hAnsiTheme="minorHAnsi" w:cstheme="minorHAnsi"/>
          <w:sz w:val="22"/>
          <w:szCs w:val="22"/>
        </w:rPr>
        <w:t xml:space="preserve">       Václav </w:t>
      </w:r>
      <w:proofErr w:type="spellStart"/>
      <w:r w:rsidR="00DD7123">
        <w:rPr>
          <w:rFonts w:asciiTheme="minorHAnsi" w:hAnsiTheme="minorHAnsi" w:cstheme="minorHAnsi"/>
          <w:sz w:val="22"/>
          <w:szCs w:val="22"/>
        </w:rPr>
        <w:t>Chmelíř</w:t>
      </w:r>
      <w:proofErr w:type="spellEnd"/>
      <w:r w:rsidR="00DD7123">
        <w:rPr>
          <w:rFonts w:asciiTheme="minorHAnsi" w:hAnsiTheme="minorHAnsi" w:cstheme="minorHAnsi"/>
          <w:sz w:val="22"/>
          <w:szCs w:val="22"/>
        </w:rPr>
        <w:t xml:space="preserve">, jednatel </w:t>
      </w:r>
    </w:p>
    <w:p w:rsidR="00F905D5" w:rsidRDefault="00F905D5" w:rsidP="00DA1AC4">
      <w:pPr>
        <w:rPr>
          <w:rFonts w:asciiTheme="minorHAnsi" w:hAnsiTheme="minorHAnsi" w:cstheme="minorHAnsi"/>
          <w:sz w:val="22"/>
          <w:szCs w:val="22"/>
        </w:rPr>
      </w:pPr>
      <w:r>
        <w:rPr>
          <w:rFonts w:asciiTheme="minorHAnsi" w:hAnsiTheme="minorHAnsi" w:cstheme="minorHAnsi"/>
          <w:sz w:val="22"/>
          <w:szCs w:val="22"/>
        </w:rPr>
        <w:t xml:space="preserve">zastoupena ve věcech technických:    </w:t>
      </w:r>
      <w:r w:rsidR="00DD7123">
        <w:rPr>
          <w:rFonts w:asciiTheme="minorHAnsi" w:hAnsiTheme="minorHAnsi" w:cstheme="minorHAnsi"/>
          <w:sz w:val="22"/>
          <w:szCs w:val="22"/>
        </w:rPr>
        <w:t xml:space="preserve">Václav </w:t>
      </w:r>
      <w:proofErr w:type="spellStart"/>
      <w:r w:rsidR="00DD7123">
        <w:rPr>
          <w:rFonts w:asciiTheme="minorHAnsi" w:hAnsiTheme="minorHAnsi" w:cstheme="minorHAnsi"/>
          <w:sz w:val="22"/>
          <w:szCs w:val="22"/>
        </w:rPr>
        <w:t>Chmelíř</w:t>
      </w:r>
      <w:proofErr w:type="spellEnd"/>
      <w:r w:rsidR="00DD7123">
        <w:rPr>
          <w:rFonts w:asciiTheme="minorHAnsi" w:hAnsiTheme="minorHAnsi" w:cstheme="minorHAnsi"/>
          <w:sz w:val="22"/>
          <w:szCs w:val="22"/>
        </w:rPr>
        <w:t>, jednatel</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rsidR="006A590D" w:rsidRPr="00ED418A" w:rsidRDefault="006A590D" w:rsidP="00DA1AC4">
      <w:pPr>
        <w:ind w:left="3261" w:hanging="3261"/>
        <w:jc w:val="both"/>
        <w:rPr>
          <w:rFonts w:asciiTheme="minorHAnsi" w:hAnsiTheme="minorHAnsi" w:cstheme="minorHAnsi"/>
          <w:sz w:val="22"/>
          <w:szCs w:val="22"/>
        </w:rPr>
      </w:pP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rsidR="006A590D" w:rsidRDefault="006A590D" w:rsidP="00DA1AC4">
      <w:pPr>
        <w:jc w:val="both"/>
        <w:rPr>
          <w:rFonts w:asciiTheme="minorHAnsi" w:hAnsiTheme="minorHAnsi" w:cstheme="minorHAnsi"/>
          <w:sz w:val="22"/>
          <w:szCs w:val="22"/>
        </w:rPr>
      </w:pPr>
    </w:p>
    <w:p w:rsidR="00F905D5" w:rsidRPr="00ED418A" w:rsidRDefault="00F905D5" w:rsidP="00DA1AC4">
      <w:pPr>
        <w:jc w:val="both"/>
        <w:rPr>
          <w:rFonts w:asciiTheme="minorHAnsi" w:hAnsiTheme="minorHAnsi" w:cstheme="minorHAnsi"/>
          <w:sz w:val="22"/>
          <w:szCs w:val="22"/>
        </w:rPr>
      </w:pPr>
    </w:p>
    <w:p w:rsidR="006A590D" w:rsidRPr="00ED418A" w:rsidRDefault="006A590D" w:rsidP="00DA1AC4">
      <w:pPr>
        <w:pStyle w:val="Zkladntext"/>
        <w:rPr>
          <w:rFonts w:asciiTheme="minorHAnsi" w:hAnsiTheme="minorHAnsi" w:cstheme="minorHAnsi"/>
          <w:szCs w:val="22"/>
        </w:rPr>
      </w:pPr>
    </w:p>
    <w:p w:rsidR="006A590D" w:rsidRPr="00ED418A" w:rsidRDefault="006A590D" w:rsidP="00CD30FB">
      <w:pPr>
        <w:pStyle w:val="Zkladntext"/>
        <w:jc w:val="both"/>
        <w:rPr>
          <w:rFonts w:asciiTheme="minorHAnsi" w:hAnsiTheme="minorHAnsi" w:cstheme="minorHAnsi"/>
          <w:szCs w:val="22"/>
        </w:rPr>
      </w:pPr>
      <w:r w:rsidRPr="00ED418A">
        <w:rPr>
          <w:rFonts w:asciiTheme="minorHAnsi" w:hAnsiTheme="minorHAnsi" w:cstheme="minorHAnsi"/>
          <w:szCs w:val="22"/>
        </w:rPr>
        <w:t xml:space="preserve">uzavřely dnešního dne, měsíce a roku ve smyslu ustanovení zákona č. 89/2012 Sb., občanský zákoník, ve znění pozdějších předpisů, </w:t>
      </w:r>
    </w:p>
    <w:p w:rsidR="006A590D" w:rsidRPr="00ED418A" w:rsidRDefault="006A590D" w:rsidP="00DA1AC4">
      <w:pPr>
        <w:pStyle w:val="Zkladntext"/>
        <w:rPr>
          <w:rFonts w:asciiTheme="minorHAnsi" w:hAnsiTheme="minorHAnsi" w:cstheme="minorHAnsi"/>
          <w:szCs w:val="22"/>
        </w:rPr>
      </w:pPr>
      <w:r w:rsidRPr="00ED418A">
        <w:rPr>
          <w:rFonts w:asciiTheme="minorHAnsi" w:hAnsiTheme="minorHAnsi" w:cstheme="minorHAnsi"/>
          <w:szCs w:val="22"/>
        </w:rPr>
        <w:t>tuto</w:t>
      </w:r>
    </w:p>
    <w:p w:rsidR="006A590D" w:rsidRDefault="006A590D"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F905D5" w:rsidRPr="00ED418A" w:rsidRDefault="00F905D5" w:rsidP="00DA1AC4">
      <w:pPr>
        <w:jc w:val="center"/>
        <w:rPr>
          <w:rFonts w:asciiTheme="minorHAnsi" w:hAnsiTheme="minorHAnsi" w:cstheme="minorHAnsi"/>
          <w:sz w:val="22"/>
          <w:szCs w:val="22"/>
        </w:rPr>
      </w:pPr>
    </w:p>
    <w:p w:rsidR="006A590D" w:rsidRPr="00ED418A" w:rsidRDefault="003E27D4" w:rsidP="00DA1AC4">
      <w:pPr>
        <w:pStyle w:val="Nadpis2"/>
        <w:rPr>
          <w:rFonts w:ascii="Arial Black" w:hAnsi="Arial Black" w:cstheme="minorHAnsi"/>
          <w:sz w:val="22"/>
          <w:szCs w:val="22"/>
        </w:rPr>
      </w:pPr>
      <w:r>
        <w:rPr>
          <w:rFonts w:ascii="Arial Black" w:hAnsi="Arial Black" w:cstheme="minorHAnsi"/>
          <w:sz w:val="22"/>
          <w:szCs w:val="22"/>
        </w:rPr>
        <w:t xml:space="preserve"> </w:t>
      </w:r>
      <w:r w:rsidR="006A590D" w:rsidRPr="00ED418A">
        <w:rPr>
          <w:rFonts w:ascii="Arial Black" w:hAnsi="Arial Black" w:cstheme="minorHAnsi"/>
          <w:sz w:val="22"/>
          <w:szCs w:val="22"/>
        </w:rPr>
        <w:t xml:space="preserve">S M L O U V U   </w:t>
      </w:r>
      <w:r>
        <w:rPr>
          <w:rFonts w:ascii="Arial Black" w:hAnsi="Arial Black" w:cstheme="minorHAnsi"/>
          <w:sz w:val="22"/>
          <w:szCs w:val="22"/>
        </w:rPr>
        <w:t xml:space="preserve"> </w:t>
      </w:r>
      <w:r w:rsidR="006A590D" w:rsidRPr="00ED418A">
        <w:rPr>
          <w:rFonts w:ascii="Arial Black" w:hAnsi="Arial Black" w:cstheme="minorHAnsi"/>
          <w:sz w:val="22"/>
          <w:szCs w:val="22"/>
        </w:rPr>
        <w:t xml:space="preserve">O   </w:t>
      </w:r>
      <w:r>
        <w:rPr>
          <w:rFonts w:ascii="Arial Black" w:hAnsi="Arial Black" w:cstheme="minorHAnsi"/>
          <w:sz w:val="22"/>
          <w:szCs w:val="22"/>
        </w:rPr>
        <w:t xml:space="preserve"> </w:t>
      </w:r>
      <w:r w:rsidR="006A590D" w:rsidRPr="00ED418A">
        <w:rPr>
          <w:rFonts w:ascii="Arial Black" w:hAnsi="Arial Black" w:cstheme="minorHAnsi"/>
          <w:sz w:val="22"/>
          <w:szCs w:val="22"/>
        </w:rPr>
        <w:t>D Í L O</w:t>
      </w:r>
    </w:p>
    <w:p w:rsidR="006A590D" w:rsidRPr="00ED418A" w:rsidRDefault="006A590D" w:rsidP="00DA1AC4">
      <w:pPr>
        <w:jc w:val="center"/>
        <w:rPr>
          <w:rFonts w:asciiTheme="minorHAnsi" w:hAnsiTheme="minorHAnsi" w:cstheme="minorHAnsi"/>
          <w:b/>
          <w:sz w:val="22"/>
          <w:szCs w:val="22"/>
        </w:rPr>
      </w:pPr>
      <w:r w:rsidRPr="00ED418A">
        <w:rPr>
          <w:rFonts w:asciiTheme="minorHAnsi" w:hAnsiTheme="minorHAnsi" w:cstheme="minorHAnsi"/>
          <w:b/>
          <w:sz w:val="22"/>
          <w:szCs w:val="22"/>
        </w:rPr>
        <w:t>(dále jen „smlouva“)</w:t>
      </w:r>
    </w:p>
    <w:p w:rsidR="006A590D" w:rsidRDefault="006A590D" w:rsidP="00DA1AC4">
      <w:pPr>
        <w:rPr>
          <w:rFonts w:asciiTheme="minorHAnsi" w:hAnsiTheme="minorHAnsi" w:cstheme="minorHAnsi"/>
          <w:b/>
          <w:sz w:val="22"/>
          <w:szCs w:val="22"/>
        </w:rPr>
      </w:pPr>
    </w:p>
    <w:p w:rsidR="002E2BE2" w:rsidRDefault="002E2BE2" w:rsidP="00DA1AC4">
      <w:pPr>
        <w:rPr>
          <w:rFonts w:asciiTheme="minorHAnsi" w:hAnsiTheme="minorHAnsi" w:cstheme="minorHAnsi"/>
          <w:b/>
          <w:sz w:val="22"/>
          <w:szCs w:val="22"/>
        </w:rPr>
      </w:pPr>
    </w:p>
    <w:p w:rsidR="008B51B7" w:rsidRDefault="008B51B7"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lastRenderedPageBreak/>
        <w:t>Preambule</w:t>
      </w:r>
    </w:p>
    <w:p w:rsidR="006A590D" w:rsidRPr="004A76A0" w:rsidRDefault="006A590D" w:rsidP="00DA1AC4">
      <w:pPr>
        <w:jc w:val="center"/>
        <w:rPr>
          <w:rFonts w:asciiTheme="minorHAnsi" w:hAnsiTheme="minorHAnsi" w:cstheme="minorHAnsi"/>
          <w:b/>
          <w:sz w:val="22"/>
          <w:szCs w:val="22"/>
        </w:rPr>
      </w:pPr>
    </w:p>
    <w:p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rsidR="0098151A" w:rsidRDefault="0098151A" w:rsidP="0098151A">
      <w:pPr>
        <w:numPr>
          <w:ilvl w:val="0"/>
          <w:numId w:val="1"/>
        </w:numPr>
        <w:spacing w:after="240"/>
        <w:jc w:val="both"/>
        <w:rPr>
          <w:rFonts w:asciiTheme="minorHAnsi" w:hAnsiTheme="minorHAnsi" w:cstheme="minorHAnsi"/>
          <w:sz w:val="22"/>
          <w:szCs w:val="22"/>
        </w:rPr>
      </w:pPr>
      <w:r w:rsidRPr="004A76A0">
        <w:rPr>
          <w:rFonts w:asciiTheme="minorHAnsi" w:hAnsiTheme="minorHAnsi" w:cstheme="minorHAnsi"/>
          <w:sz w:val="22"/>
          <w:szCs w:val="22"/>
        </w:rPr>
        <w:t xml:space="preserve">zhotovitel je vítězem veřejné zakázky malého rozsahu vyhlášené objednatelem pod názvem </w:t>
      </w:r>
      <w:r w:rsidRPr="00D00080">
        <w:rPr>
          <w:b/>
          <w:sz w:val="22"/>
          <w:szCs w:val="22"/>
        </w:rPr>
        <w:t>„Oprava MK – výtluků 0</w:t>
      </w:r>
      <w:r w:rsidR="00047CC8">
        <w:rPr>
          <w:b/>
          <w:sz w:val="22"/>
          <w:szCs w:val="22"/>
        </w:rPr>
        <w:t>3</w:t>
      </w:r>
      <w:r w:rsidRPr="00D00080">
        <w:rPr>
          <w:b/>
          <w:sz w:val="22"/>
          <w:szCs w:val="22"/>
        </w:rPr>
        <w:t>-12/20</w:t>
      </w:r>
      <w:r w:rsidR="00FA1CE0">
        <w:rPr>
          <w:b/>
          <w:sz w:val="22"/>
          <w:szCs w:val="22"/>
        </w:rPr>
        <w:t>2</w:t>
      </w:r>
      <w:r w:rsidR="00047CC8">
        <w:rPr>
          <w:b/>
          <w:sz w:val="22"/>
          <w:szCs w:val="22"/>
        </w:rPr>
        <w:t>1</w:t>
      </w:r>
      <w:r w:rsidRPr="0098151A">
        <w:rPr>
          <w:b/>
          <w:sz w:val="22"/>
          <w:szCs w:val="22"/>
        </w:rPr>
        <w:t>“</w:t>
      </w:r>
      <w:r w:rsidRPr="0098151A">
        <w:rPr>
          <w:rFonts w:asciiTheme="minorHAnsi" w:hAnsiTheme="minorHAnsi" w:cstheme="minorHAnsi"/>
          <w:sz w:val="22"/>
          <w:szCs w:val="22"/>
        </w:rPr>
        <w:t xml:space="preserve"> dne </w:t>
      </w:r>
      <w:r w:rsidR="00DB2B6C">
        <w:rPr>
          <w:rFonts w:asciiTheme="minorHAnsi" w:hAnsiTheme="minorHAnsi" w:cstheme="minorHAnsi"/>
          <w:sz w:val="22"/>
          <w:szCs w:val="22"/>
        </w:rPr>
        <w:t>1</w:t>
      </w:r>
      <w:r w:rsidR="00047CC8">
        <w:rPr>
          <w:rFonts w:asciiTheme="minorHAnsi" w:hAnsiTheme="minorHAnsi" w:cstheme="minorHAnsi"/>
          <w:sz w:val="22"/>
          <w:szCs w:val="22"/>
        </w:rPr>
        <w:t>2</w:t>
      </w:r>
      <w:r w:rsidR="00D425C6" w:rsidRPr="00DB2B6C">
        <w:rPr>
          <w:rFonts w:asciiTheme="minorHAnsi" w:hAnsiTheme="minorHAnsi" w:cstheme="minorHAnsi"/>
          <w:sz w:val="22"/>
          <w:szCs w:val="22"/>
        </w:rPr>
        <w:t>.</w:t>
      </w:r>
      <w:r w:rsidR="00DB2B6C" w:rsidRPr="00DB2B6C">
        <w:rPr>
          <w:rFonts w:asciiTheme="minorHAnsi" w:hAnsiTheme="minorHAnsi" w:cstheme="minorHAnsi"/>
          <w:sz w:val="22"/>
          <w:szCs w:val="22"/>
        </w:rPr>
        <w:t>1</w:t>
      </w:r>
      <w:r w:rsidR="00D425C6" w:rsidRPr="00DB2B6C">
        <w:rPr>
          <w:rFonts w:asciiTheme="minorHAnsi" w:hAnsiTheme="minorHAnsi" w:cstheme="minorHAnsi"/>
          <w:sz w:val="22"/>
          <w:szCs w:val="22"/>
        </w:rPr>
        <w:t>.</w:t>
      </w:r>
      <w:r w:rsidR="00D425C6">
        <w:rPr>
          <w:rFonts w:asciiTheme="minorHAnsi" w:hAnsiTheme="minorHAnsi" w:cstheme="minorHAnsi"/>
          <w:sz w:val="22"/>
          <w:szCs w:val="22"/>
        </w:rPr>
        <w:t>20</w:t>
      </w:r>
      <w:r w:rsidR="00FA1CE0">
        <w:rPr>
          <w:rFonts w:asciiTheme="minorHAnsi" w:hAnsiTheme="minorHAnsi" w:cstheme="minorHAnsi"/>
          <w:sz w:val="22"/>
          <w:szCs w:val="22"/>
        </w:rPr>
        <w:t>2</w:t>
      </w:r>
      <w:r w:rsidR="00047CC8">
        <w:rPr>
          <w:rFonts w:asciiTheme="minorHAnsi" w:hAnsiTheme="minorHAnsi" w:cstheme="minorHAnsi"/>
          <w:sz w:val="22"/>
          <w:szCs w:val="22"/>
        </w:rPr>
        <w:t>1</w:t>
      </w:r>
      <w:r w:rsidRPr="0098151A">
        <w:rPr>
          <w:rFonts w:asciiTheme="minorHAnsi" w:hAnsiTheme="minorHAnsi" w:cstheme="minorHAnsi"/>
          <w:sz w:val="22"/>
          <w:szCs w:val="22"/>
        </w:rPr>
        <w:t>;</w:t>
      </w:r>
    </w:p>
    <w:p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6A590D" w:rsidRPr="004A76A0">
        <w:rPr>
          <w:rFonts w:asciiTheme="minorHAnsi" w:hAnsiTheme="minorHAnsi" w:cstheme="minorHAnsi"/>
          <w:sz w:val="22"/>
          <w:szCs w:val="22"/>
        </w:rPr>
        <w:t>zhotovitel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rsidR="003E27D4" w:rsidRPr="004A76A0" w:rsidRDefault="003E27D4" w:rsidP="00DA1AC4">
      <w:pPr>
        <w:contextualSpacing/>
        <w:jc w:val="both"/>
        <w:rPr>
          <w:rFonts w:asciiTheme="minorHAnsi" w:hAnsiTheme="minorHAnsi" w:cstheme="minorHAnsi"/>
          <w:sz w:val="22"/>
          <w:szCs w:val="22"/>
        </w:rPr>
      </w:pPr>
    </w:p>
    <w:p w:rsidR="006A590D" w:rsidRPr="004A76A0" w:rsidRDefault="006A590D" w:rsidP="00DA1AC4">
      <w:pPr>
        <w:jc w:val="both"/>
        <w:rPr>
          <w:rFonts w:asciiTheme="minorHAnsi" w:hAnsiTheme="minorHAnsi" w:cstheme="minorHAnsi"/>
          <w:sz w:val="22"/>
          <w:szCs w:val="22"/>
        </w:rPr>
      </w:pPr>
    </w:p>
    <w:p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rsidR="008229B6" w:rsidRPr="004A76A0" w:rsidRDefault="008229B6" w:rsidP="00DA1AC4">
      <w:pPr>
        <w:rPr>
          <w:rFonts w:asciiTheme="minorHAnsi" w:hAnsiTheme="minorHAnsi" w:cstheme="minorHAnsi"/>
        </w:rPr>
      </w:pPr>
    </w:p>
    <w:p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„Oprava MK – 20</w:t>
      </w:r>
      <w:r w:rsidR="00D76D7C">
        <w:rPr>
          <w:rFonts w:asciiTheme="minorHAnsi" w:hAnsiTheme="minorHAnsi" w:cstheme="minorHAnsi"/>
          <w:sz w:val="22"/>
          <w:szCs w:val="22"/>
        </w:rPr>
        <w:t>2</w:t>
      </w:r>
      <w:r w:rsidR="00047CC8">
        <w:rPr>
          <w:rFonts w:asciiTheme="minorHAnsi" w:hAnsiTheme="minorHAnsi" w:cstheme="minorHAnsi"/>
          <w:sz w:val="22"/>
          <w:szCs w:val="22"/>
        </w:rPr>
        <w:t>1</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 opravou místní</w:t>
      </w:r>
      <w:r w:rsidR="00817EAC" w:rsidRPr="006D7D9E">
        <w:rPr>
          <w:rFonts w:asciiTheme="minorHAnsi" w:hAnsiTheme="minorHAnsi" w:cstheme="minorHAnsi"/>
          <w:sz w:val="22"/>
          <w:szCs w:val="22"/>
        </w:rPr>
        <w:t>ch</w:t>
      </w:r>
      <w:r w:rsidRPr="006D7D9E">
        <w:rPr>
          <w:rFonts w:asciiTheme="minorHAnsi" w:hAnsiTheme="minorHAnsi" w:cstheme="minorHAnsi"/>
          <w:sz w:val="22"/>
          <w:szCs w:val="22"/>
        </w:rPr>
        <w:t xml:space="preserve"> </w:t>
      </w:r>
      <w:r w:rsidR="00817EAC" w:rsidRPr="006D7D9E">
        <w:rPr>
          <w:rFonts w:asciiTheme="minorHAnsi" w:hAnsiTheme="minorHAnsi" w:cstheme="minorHAnsi"/>
          <w:sz w:val="22"/>
          <w:szCs w:val="22"/>
        </w:rPr>
        <w:t>komunikací</w:t>
      </w:r>
      <w:r w:rsidR="002E2BE2" w:rsidRPr="006D7D9E">
        <w:rPr>
          <w:rFonts w:asciiTheme="minorHAnsi" w:hAnsiTheme="minorHAnsi" w:cstheme="minorHAnsi"/>
          <w:sz w:val="22"/>
          <w:szCs w:val="22"/>
        </w:rPr>
        <w:t xml:space="preserve"> teplou balenou asfaltovou směsí,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8229B6" w:rsidRPr="006D7D9E">
        <w:rPr>
          <w:rFonts w:asciiTheme="minorHAnsi" w:hAnsiTheme="minorHAnsi" w:cstheme="minorHAnsi"/>
          <w:sz w:val="22"/>
          <w:szCs w:val="22"/>
        </w:rPr>
        <w:t xml:space="preserve"> v čl. II</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stanovení podmínek, za nichž budou objednatelem zadávány jednotlivé zakázky k provádění oprav výtluků komunikací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ED418A" w:rsidRPr="004A76A0">
        <w:rPr>
          <w:rFonts w:asciiTheme="minorHAnsi" w:hAnsiTheme="minorHAnsi" w:cstheme="minorHAnsi"/>
          <w:sz w:val="22"/>
          <w:szCs w:val="22"/>
        </w:rPr>
        <w:t xml:space="preserve">dílčích </w:t>
      </w:r>
      <w:r w:rsidRPr="004A76A0">
        <w:rPr>
          <w:rFonts w:asciiTheme="minorHAnsi" w:hAnsiTheme="minorHAnsi" w:cstheme="minorHAnsi"/>
          <w:sz w:val="22"/>
          <w:szCs w:val="22"/>
        </w:rPr>
        <w:t>objednáv</w:t>
      </w:r>
      <w:r w:rsidR="00ED418A" w:rsidRPr="004A76A0">
        <w:rPr>
          <w:rFonts w:asciiTheme="minorHAnsi" w:hAnsiTheme="minorHAnsi" w:cstheme="minorHAnsi"/>
          <w:sz w:val="22"/>
          <w:szCs w:val="22"/>
        </w:rPr>
        <w:t>ek</w:t>
      </w:r>
      <w:r w:rsidRPr="004A76A0">
        <w:rPr>
          <w:rFonts w:asciiTheme="minorHAnsi" w:hAnsiTheme="minorHAnsi" w:cstheme="minorHAnsi"/>
          <w:sz w:val="22"/>
          <w:szCs w:val="22"/>
        </w:rPr>
        <w:t xml:space="preserve"> 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rsidR="008229B6" w:rsidRPr="004A76A0" w:rsidRDefault="008229B6" w:rsidP="00DA1AC4">
      <w:pPr>
        <w:contextualSpacing/>
        <w:jc w:val="both"/>
        <w:rPr>
          <w:rFonts w:asciiTheme="minorHAnsi" w:hAnsiTheme="minorHAnsi" w:cstheme="minorHAnsi"/>
          <w:sz w:val="22"/>
          <w:szCs w:val="22"/>
        </w:rPr>
      </w:pPr>
    </w:p>
    <w:p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8229B6" w:rsidRPr="004A76A0">
        <w:rPr>
          <w:rFonts w:asciiTheme="minorHAnsi" w:hAnsiTheme="minorHAnsi" w:cstheme="minorHAnsi"/>
          <w:sz w:val="22"/>
          <w:szCs w:val="22"/>
        </w:rPr>
        <w:t>od objednatele objednávku</w:t>
      </w:r>
      <w:r w:rsidR="003E27D4" w:rsidRPr="004A76A0">
        <w:rPr>
          <w:rFonts w:asciiTheme="minorHAnsi" w:hAnsiTheme="minorHAnsi" w:cstheme="minorHAnsi"/>
          <w:sz w:val="22"/>
          <w:szCs w:val="22"/>
        </w:rPr>
        <w:t xml:space="preserve">. </w:t>
      </w:r>
    </w:p>
    <w:p w:rsidR="00EF55FD" w:rsidRPr="004A76A0" w:rsidRDefault="00EF55FD" w:rsidP="00DA1AC4">
      <w:pPr>
        <w:jc w:val="both"/>
        <w:rPr>
          <w:rFonts w:asciiTheme="minorHAnsi" w:hAnsiTheme="minorHAnsi" w:cstheme="minorHAnsi"/>
          <w:sz w:val="22"/>
          <w:szCs w:val="22"/>
        </w:rPr>
      </w:pPr>
    </w:p>
    <w:p w:rsidR="009579FC" w:rsidRPr="004A76A0" w:rsidRDefault="009579FC" w:rsidP="00DA1AC4">
      <w:pPr>
        <w:jc w:val="center"/>
        <w:rPr>
          <w:rFonts w:asciiTheme="minorHAnsi" w:hAnsiTheme="minorHAnsi" w:cstheme="minorHAnsi"/>
          <w:b/>
          <w:sz w:val="22"/>
          <w:szCs w:val="22"/>
        </w:rPr>
      </w:pP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rsidR="007852E6" w:rsidRPr="004A76A0" w:rsidRDefault="007852E6" w:rsidP="00DA1AC4">
      <w:pPr>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9579FC" w:rsidRPr="004A76A0">
        <w:rPr>
          <w:rFonts w:asciiTheme="minorHAnsi" w:hAnsiTheme="minorHAnsi" w:cstheme="minorHAnsi"/>
          <w:sz w:val="22"/>
          <w:szCs w:val="22"/>
        </w:rPr>
        <w:t xml:space="preserve"> správou komunikací - </w:t>
      </w:r>
      <w:r w:rsidRPr="004A76A0">
        <w:rPr>
          <w:rFonts w:asciiTheme="minorHAnsi" w:hAnsiTheme="minorHAnsi" w:cstheme="minorHAnsi"/>
          <w:sz w:val="22"/>
          <w:szCs w:val="22"/>
        </w:rPr>
        <w:t xml:space="preserve"> technickým odborem Magistrátu města Karlovy Vary na konkrétní práce a to včetně prací souvisejících v rozsahu tak, jak jsou uvedeny ve výzvě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malého rozsahu ze dne </w:t>
      </w:r>
      <w:r w:rsidR="007E069A">
        <w:rPr>
          <w:rFonts w:asciiTheme="minorHAnsi" w:hAnsiTheme="minorHAnsi" w:cstheme="minorHAnsi"/>
          <w:sz w:val="22"/>
          <w:szCs w:val="22"/>
        </w:rPr>
        <w:t>1</w:t>
      </w:r>
      <w:r w:rsidR="00047CC8">
        <w:rPr>
          <w:rFonts w:asciiTheme="minorHAnsi" w:hAnsiTheme="minorHAnsi" w:cstheme="minorHAnsi"/>
          <w:sz w:val="22"/>
          <w:szCs w:val="22"/>
        </w:rPr>
        <w:t>2</w:t>
      </w:r>
      <w:r w:rsidR="00D425C6" w:rsidRPr="007E069A">
        <w:rPr>
          <w:rFonts w:asciiTheme="minorHAnsi" w:hAnsiTheme="minorHAnsi" w:cstheme="minorHAnsi"/>
          <w:sz w:val="22"/>
          <w:szCs w:val="22"/>
        </w:rPr>
        <w:t>.</w:t>
      </w:r>
      <w:r w:rsidR="007E069A" w:rsidRPr="007E069A">
        <w:rPr>
          <w:rFonts w:asciiTheme="minorHAnsi" w:hAnsiTheme="minorHAnsi" w:cstheme="minorHAnsi"/>
          <w:sz w:val="22"/>
          <w:szCs w:val="22"/>
        </w:rPr>
        <w:t>1</w:t>
      </w:r>
      <w:r w:rsidR="00461EA4" w:rsidRPr="007E069A">
        <w:rPr>
          <w:rFonts w:asciiTheme="minorHAnsi" w:hAnsiTheme="minorHAnsi" w:cstheme="minorHAnsi"/>
          <w:sz w:val="22"/>
          <w:szCs w:val="22"/>
        </w:rPr>
        <w:t>.</w:t>
      </w:r>
      <w:r w:rsidR="00461EA4">
        <w:rPr>
          <w:rFonts w:asciiTheme="minorHAnsi" w:hAnsiTheme="minorHAnsi" w:cstheme="minorHAnsi"/>
          <w:sz w:val="22"/>
          <w:szCs w:val="22"/>
        </w:rPr>
        <w:t>20</w:t>
      </w:r>
      <w:r w:rsidR="00D76D7C">
        <w:rPr>
          <w:rFonts w:asciiTheme="minorHAnsi" w:hAnsiTheme="minorHAnsi" w:cstheme="minorHAnsi"/>
          <w:sz w:val="22"/>
          <w:szCs w:val="22"/>
        </w:rPr>
        <w:t>2</w:t>
      </w:r>
      <w:r w:rsidR="00FA303E">
        <w:rPr>
          <w:rFonts w:asciiTheme="minorHAnsi" w:hAnsiTheme="minorHAnsi" w:cstheme="minorHAnsi"/>
          <w:sz w:val="22"/>
          <w:szCs w:val="22"/>
        </w:rPr>
        <w:t>1</w:t>
      </w:r>
      <w:r w:rsidRPr="008030F4">
        <w:rPr>
          <w:rFonts w:asciiTheme="minorHAnsi" w:hAnsiTheme="minorHAnsi" w:cstheme="minorHAnsi"/>
          <w:sz w:val="22"/>
          <w:szCs w:val="22"/>
          <w:highlight w:val="green"/>
        </w:rPr>
        <w:t xml:space="preserve"> </w:t>
      </w:r>
      <w:r w:rsidRPr="008030F4">
        <w:rPr>
          <w:rFonts w:asciiTheme="minorHAnsi" w:hAnsiTheme="minorHAnsi" w:cstheme="minorHAnsi"/>
          <w:i/>
          <w:szCs w:val="22"/>
        </w:rPr>
        <w:t>(Příloha č. 2)</w:t>
      </w:r>
      <w:r w:rsidR="00564D17" w:rsidRPr="008030F4">
        <w:rPr>
          <w:rFonts w:asciiTheme="minorHAnsi" w:hAnsiTheme="minorHAnsi" w:cstheme="minorHAnsi"/>
          <w:i/>
          <w:szCs w:val="22"/>
        </w:rPr>
        <w:t>,</w:t>
      </w:r>
      <w:r w:rsidR="00564D17" w:rsidRPr="004A76A0">
        <w:rPr>
          <w:rFonts w:asciiTheme="minorHAnsi" w:hAnsiTheme="minorHAnsi" w:cstheme="minorHAnsi"/>
          <w:i/>
          <w:szCs w:val="22"/>
        </w:rPr>
        <w:t xml:space="preserve"> </w:t>
      </w:r>
      <w:r w:rsidR="00564D17" w:rsidRPr="004A76A0">
        <w:rPr>
          <w:rFonts w:asciiTheme="minorHAnsi" w:hAnsiTheme="minorHAnsi" w:cstheme="minorHAnsi"/>
          <w:sz w:val="22"/>
          <w:szCs w:val="22"/>
        </w:rPr>
        <w:t xml:space="preserve">přičemž objednatel vždy vystaví </w:t>
      </w:r>
      <w:r w:rsidRPr="004A76A0">
        <w:rPr>
          <w:rFonts w:asciiTheme="minorHAnsi" w:hAnsiTheme="minorHAnsi" w:cstheme="minorHAnsi"/>
          <w:sz w:val="22"/>
          <w:szCs w:val="22"/>
        </w:rPr>
        <w:t>dílčí objednávk</w:t>
      </w:r>
      <w:r w:rsidR="00564D17" w:rsidRPr="004A76A0">
        <w:rPr>
          <w:rFonts w:asciiTheme="minorHAnsi" w:hAnsiTheme="minorHAnsi" w:cstheme="minorHAnsi"/>
          <w:sz w:val="22"/>
          <w:szCs w:val="22"/>
        </w:rPr>
        <w:t>u</w:t>
      </w:r>
      <w:r w:rsidR="004E7264">
        <w:rPr>
          <w:rFonts w:asciiTheme="minorHAnsi" w:hAnsiTheme="minorHAnsi" w:cstheme="minorHAnsi"/>
          <w:sz w:val="22"/>
          <w:szCs w:val="22"/>
        </w:rPr>
        <w:t xml:space="preserve"> </w:t>
      </w:r>
      <w:r w:rsidR="00910966">
        <w:rPr>
          <w:rFonts w:asciiTheme="minorHAnsi" w:hAnsiTheme="minorHAnsi" w:cstheme="minorHAnsi"/>
          <w:sz w:val="22"/>
          <w:szCs w:val="22"/>
        </w:rPr>
        <w:t xml:space="preserve"> - viz vzor Příloha č. 5</w:t>
      </w:r>
      <w:r w:rsidRPr="00F22C42">
        <w:rPr>
          <w:rFonts w:asciiTheme="minorHAnsi" w:hAnsiTheme="minorHAnsi" w:cstheme="minorHAnsi"/>
          <w:sz w:val="22"/>
          <w:szCs w:val="22"/>
        </w:rPr>
        <w:t>.</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2.</w:t>
      </w:r>
      <w:r w:rsidRPr="004A76A0">
        <w:rPr>
          <w:rFonts w:asciiTheme="minorHAnsi" w:hAnsiTheme="minorHAnsi" w:cstheme="minorHAnsi"/>
          <w:sz w:val="22"/>
          <w:szCs w:val="22"/>
        </w:rPr>
        <w:tab/>
        <w:t xml:space="preserve">Výsprava výtluků po zimním období a menší výspravy krytu na místních komunikacích v majetku objednatele budou provedeny </w:t>
      </w:r>
      <w:r w:rsidR="002E2BE2" w:rsidRPr="00A017E3">
        <w:rPr>
          <w:rFonts w:asciiTheme="minorHAnsi" w:hAnsiTheme="minorHAnsi" w:cstheme="minorHAnsi"/>
          <w:sz w:val="22"/>
          <w:szCs w:val="22"/>
        </w:rPr>
        <w:t xml:space="preserve">teplou balenou </w:t>
      </w:r>
      <w:r w:rsidRPr="00A017E3">
        <w:rPr>
          <w:rFonts w:asciiTheme="minorHAnsi" w:hAnsiTheme="minorHAnsi" w:cstheme="minorHAnsi"/>
          <w:sz w:val="22"/>
          <w:szCs w:val="22"/>
        </w:rPr>
        <w:t xml:space="preserve">asfaltovou směsí </w:t>
      </w:r>
      <w:r w:rsidR="00A017E3">
        <w:rPr>
          <w:rFonts w:asciiTheme="minorHAnsi" w:hAnsiTheme="minorHAnsi" w:cstheme="minorHAnsi"/>
          <w:sz w:val="22"/>
          <w:szCs w:val="22"/>
        </w:rPr>
        <w:t xml:space="preserve">v průběhu </w:t>
      </w:r>
      <w:r w:rsidRPr="00A017E3">
        <w:rPr>
          <w:rFonts w:asciiTheme="minorHAnsi" w:hAnsiTheme="minorHAnsi" w:cstheme="minorHAnsi"/>
          <w:sz w:val="22"/>
          <w:szCs w:val="22"/>
        </w:rPr>
        <w:t xml:space="preserve">roku </w:t>
      </w:r>
      <w:r w:rsidR="00A017E3" w:rsidRPr="00A017E3">
        <w:rPr>
          <w:rFonts w:asciiTheme="minorHAnsi" w:hAnsiTheme="minorHAnsi" w:cstheme="minorHAnsi"/>
          <w:sz w:val="22"/>
          <w:szCs w:val="22"/>
        </w:rPr>
        <w:t>20</w:t>
      </w:r>
      <w:r w:rsidR="00FA1CE0">
        <w:rPr>
          <w:rFonts w:asciiTheme="minorHAnsi" w:hAnsiTheme="minorHAnsi" w:cstheme="minorHAnsi"/>
          <w:sz w:val="22"/>
          <w:szCs w:val="22"/>
        </w:rPr>
        <w:t>2</w:t>
      </w:r>
      <w:r w:rsidR="00047CC8">
        <w:rPr>
          <w:rFonts w:asciiTheme="minorHAnsi" w:hAnsiTheme="minorHAnsi" w:cstheme="minorHAnsi"/>
          <w:sz w:val="22"/>
          <w:szCs w:val="22"/>
        </w:rPr>
        <w:t>1</w:t>
      </w:r>
      <w:r w:rsidRPr="004A76A0">
        <w:rPr>
          <w:rFonts w:asciiTheme="minorHAnsi" w:hAnsiTheme="minorHAnsi" w:cstheme="minorHAnsi"/>
          <w:sz w:val="22"/>
          <w:szCs w:val="22"/>
        </w:rPr>
        <w:t>, vždy na základě objednávky objednatele.</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3.</w:t>
      </w:r>
      <w:r w:rsidRPr="004A76A0">
        <w:rPr>
          <w:rFonts w:asciiTheme="minorHAnsi" w:hAnsiTheme="minorHAnsi" w:cstheme="minorHAnsi"/>
          <w:sz w:val="22"/>
          <w:szCs w:val="22"/>
        </w:rPr>
        <w:tab/>
      </w:r>
      <w:r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Pr="004A76A0">
        <w:rPr>
          <w:rFonts w:asciiTheme="minorHAnsi" w:hAnsiTheme="minorHAnsi" w:cstheme="minorHAnsi"/>
          <w:sz w:val="22"/>
          <w:szCs w:val="22"/>
        </w:rPr>
        <w:t>díla, a to zejména:</w:t>
      </w:r>
    </w:p>
    <w:p w:rsidR="007852E6" w:rsidRPr="004A76A0" w:rsidRDefault="007852E6" w:rsidP="00DA1AC4">
      <w:pPr>
        <w:ind w:left="567" w:hanging="567"/>
        <w:jc w:val="both"/>
        <w:rPr>
          <w:rFonts w:asciiTheme="minorHAnsi" w:hAnsiTheme="minorHAnsi" w:cstheme="minorHAnsi"/>
          <w:sz w:val="22"/>
          <w:szCs w:val="22"/>
        </w:rPr>
      </w:pPr>
    </w:p>
    <w:p w:rsidR="007852E6"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a</w:t>
      </w:r>
      <w:r w:rsidR="009579FC" w:rsidRPr="00084218">
        <w:rPr>
          <w:rFonts w:asciiTheme="minorHAnsi" w:hAnsiTheme="minorHAnsi" w:cstheme="minorHAnsi"/>
          <w:b/>
          <w:szCs w:val="22"/>
        </w:rPr>
        <w:t>)</w:t>
      </w:r>
      <w:r w:rsidRPr="004A76A0">
        <w:rPr>
          <w:rFonts w:asciiTheme="minorHAnsi" w:hAnsiTheme="minorHAnsi" w:cstheme="minorHAnsi"/>
          <w:szCs w:val="22"/>
        </w:rPr>
        <w:tab/>
        <w:t>zajištění kompletní invest</w:t>
      </w:r>
      <w:r w:rsidR="00C4082C" w:rsidRPr="004A76A0">
        <w:rPr>
          <w:rFonts w:asciiTheme="minorHAnsi" w:hAnsiTheme="minorHAnsi" w:cstheme="minorHAnsi"/>
          <w:szCs w:val="22"/>
        </w:rPr>
        <w:t>ičně</w:t>
      </w:r>
      <w:r w:rsidRPr="004A76A0">
        <w:rPr>
          <w:rFonts w:asciiTheme="minorHAnsi" w:hAnsiTheme="minorHAnsi" w:cstheme="minorHAnsi"/>
          <w:szCs w:val="22"/>
        </w:rPr>
        <w:t xml:space="preserve">-inženýrské činnosti </w:t>
      </w:r>
      <w:r w:rsidRPr="004A76A0">
        <w:rPr>
          <w:rFonts w:asciiTheme="minorHAnsi" w:hAnsiTheme="minorHAnsi" w:cstheme="minorHAnsi"/>
          <w:i/>
          <w:sz w:val="20"/>
          <w:szCs w:val="22"/>
        </w:rPr>
        <w:t xml:space="preserve">(kromě </w:t>
      </w:r>
      <w:r w:rsidR="009579FC" w:rsidRPr="004A76A0">
        <w:rPr>
          <w:rFonts w:asciiTheme="minorHAnsi" w:hAnsiTheme="minorHAnsi" w:cstheme="minorHAnsi"/>
          <w:i/>
          <w:sz w:val="20"/>
          <w:szCs w:val="22"/>
        </w:rPr>
        <w:t>technického dozoru objednatele – dále pouze „TDO“</w:t>
      </w:r>
      <w:r w:rsidRPr="004A76A0">
        <w:rPr>
          <w:rFonts w:asciiTheme="minorHAnsi" w:hAnsiTheme="minorHAnsi" w:cstheme="minorHAnsi"/>
          <w:i/>
          <w:sz w:val="20"/>
          <w:szCs w:val="22"/>
        </w:rPr>
        <w:t>)</w:t>
      </w:r>
      <w:r w:rsidRPr="004A76A0">
        <w:rPr>
          <w:rFonts w:asciiTheme="minorHAnsi" w:hAnsiTheme="minorHAnsi" w:cstheme="minorHAnsi"/>
          <w:szCs w:val="22"/>
        </w:rPr>
        <w:t xml:space="preserve">; </w:t>
      </w:r>
      <w:r w:rsidR="009579FC" w:rsidRPr="004A76A0">
        <w:rPr>
          <w:rFonts w:asciiTheme="minorHAnsi" w:hAnsiTheme="minorHAnsi" w:cstheme="minorHAnsi"/>
          <w:szCs w:val="22"/>
        </w:rPr>
        <w:t xml:space="preserve">jakož i </w:t>
      </w:r>
      <w:r w:rsidRPr="004A76A0">
        <w:rPr>
          <w:rFonts w:asciiTheme="minorHAnsi" w:hAnsiTheme="minorHAnsi" w:cstheme="minorHAnsi"/>
          <w:szCs w:val="22"/>
        </w:rPr>
        <w:t>projednání s</w:t>
      </w:r>
      <w:r w:rsidR="009579FC" w:rsidRPr="004A76A0">
        <w:rPr>
          <w:rFonts w:asciiTheme="minorHAnsi" w:hAnsiTheme="minorHAnsi" w:cstheme="minorHAnsi"/>
          <w:szCs w:val="22"/>
        </w:rPr>
        <w:t> Policií ČR, Dopravním inspektorátem v Karlových Varech</w:t>
      </w:r>
      <w:r w:rsidRPr="004A76A0">
        <w:rPr>
          <w:rFonts w:asciiTheme="minorHAnsi" w:hAnsiTheme="minorHAnsi" w:cstheme="minorHAnsi"/>
          <w:szCs w:val="22"/>
        </w:rPr>
        <w:t>,</w:t>
      </w:r>
    </w:p>
    <w:p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lastRenderedPageBreak/>
        <w:t>b</w:t>
      </w:r>
      <w:r w:rsidR="009579FC" w:rsidRPr="00084218">
        <w:rPr>
          <w:rFonts w:asciiTheme="minorHAnsi" w:hAnsiTheme="minorHAnsi" w:cstheme="minorHAnsi"/>
          <w:b/>
          <w:szCs w:val="22"/>
        </w:rPr>
        <w:t>)</w:t>
      </w:r>
      <w:r w:rsidRPr="004A76A0">
        <w:rPr>
          <w:rFonts w:asciiTheme="minorHAnsi" w:hAnsiTheme="minorHAnsi" w:cstheme="minorHAnsi"/>
          <w:szCs w:val="22"/>
        </w:rPr>
        <w:t xml:space="preserve"> </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9579FC" w:rsidRPr="004A76A0">
        <w:rPr>
          <w:rFonts w:asciiTheme="minorHAnsi" w:hAnsiTheme="minorHAnsi" w:cstheme="minorHAnsi"/>
          <w:szCs w:val="22"/>
        </w:rPr>
        <w:t>této smlouvy a dílčí objednávky</w:t>
      </w:r>
      <w:r w:rsidRPr="004A76A0">
        <w:rPr>
          <w:rFonts w:asciiTheme="minorHAnsi" w:hAnsiTheme="minorHAnsi" w:cstheme="minorHAnsi"/>
          <w:szCs w:val="22"/>
        </w:rPr>
        <w:t>,</w:t>
      </w:r>
    </w:p>
    <w:p w:rsidR="007852E6" w:rsidRPr="004A76A0" w:rsidRDefault="009579FC"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c)</w:t>
      </w:r>
      <w:r w:rsidRPr="004A76A0">
        <w:rPr>
          <w:rFonts w:asciiTheme="minorHAnsi" w:hAnsiTheme="minorHAnsi" w:cstheme="minorHAnsi"/>
          <w:szCs w:val="22"/>
        </w:rPr>
        <w:tab/>
        <w:t>zajištění potřebného provizorního dopravního značení,</w:t>
      </w:r>
    </w:p>
    <w:p w:rsidR="009579FC" w:rsidRPr="004A76A0" w:rsidRDefault="00EC63DB"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d)</w:t>
      </w:r>
      <w:r w:rsidR="009579FC" w:rsidRPr="004A76A0">
        <w:rPr>
          <w:rFonts w:asciiTheme="minorHAnsi" w:hAnsiTheme="minorHAnsi" w:cstheme="minorHAnsi"/>
          <w:szCs w:val="22"/>
        </w:rPr>
        <w:tab/>
        <w:t>zajištění trvalého, byť omezeného a usměrněného provozu na místní komunikaci kde jsou práce prováděny;</w:t>
      </w:r>
    </w:p>
    <w:p w:rsidR="007852E6" w:rsidRPr="004A76A0" w:rsidRDefault="00EC63DB" w:rsidP="00DA1AC4">
      <w:pPr>
        <w:ind w:left="851"/>
        <w:jc w:val="both"/>
        <w:rPr>
          <w:rFonts w:asciiTheme="minorHAnsi" w:hAnsiTheme="minorHAnsi" w:cstheme="minorHAnsi"/>
          <w:sz w:val="22"/>
          <w:szCs w:val="22"/>
        </w:rPr>
      </w:pPr>
      <w:r w:rsidRPr="00084218">
        <w:rPr>
          <w:rFonts w:asciiTheme="minorHAnsi" w:hAnsiTheme="minorHAnsi" w:cstheme="minorHAnsi"/>
          <w:b/>
          <w:sz w:val="22"/>
          <w:szCs w:val="22"/>
        </w:rPr>
        <w:t>e)</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rsidR="009579FC" w:rsidRPr="004A76A0" w:rsidRDefault="00EC63DB" w:rsidP="00DA1AC4">
      <w:pPr>
        <w:pStyle w:val="Zkladntextodsazen2"/>
        <w:spacing w:after="0" w:line="240" w:lineRule="auto"/>
        <w:ind w:left="851"/>
        <w:rPr>
          <w:rFonts w:asciiTheme="minorHAnsi" w:hAnsiTheme="minorHAnsi" w:cstheme="minorHAnsi"/>
          <w:sz w:val="22"/>
          <w:szCs w:val="22"/>
        </w:rPr>
      </w:pPr>
      <w:r w:rsidRPr="00084218">
        <w:rPr>
          <w:rFonts w:asciiTheme="minorHAnsi" w:hAnsiTheme="minorHAnsi" w:cstheme="minorHAnsi"/>
          <w:b/>
          <w:sz w:val="22"/>
          <w:szCs w:val="22"/>
        </w:rPr>
        <w:t>f)</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p>
    <w:p w:rsidR="00EC63DB" w:rsidRPr="004A76A0" w:rsidRDefault="00EC63DB" w:rsidP="00DA1AC4">
      <w:pPr>
        <w:pStyle w:val="Zkladntextodsazen2"/>
        <w:spacing w:after="0" w:line="240" w:lineRule="auto"/>
        <w:ind w:left="851"/>
        <w:rPr>
          <w:rFonts w:asciiTheme="minorHAnsi" w:hAnsiTheme="minorHAnsi" w:cstheme="minorHAnsi"/>
          <w:sz w:val="22"/>
          <w:szCs w:val="22"/>
        </w:rPr>
      </w:pPr>
    </w:p>
    <w:p w:rsidR="00EC63DB" w:rsidRPr="004A76A0" w:rsidRDefault="00EC63DB"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4.</w:t>
      </w:r>
      <w:r w:rsidRPr="004A76A0">
        <w:rPr>
          <w:rFonts w:asciiTheme="minorHAnsi" w:hAnsiTheme="minorHAnsi" w:cstheme="minorHAnsi"/>
          <w:sz w:val="22"/>
          <w:szCs w:val="22"/>
        </w:rPr>
        <w:tab/>
        <w:t xml:space="preserve">Dílo bude provedeno v rozsahu daném touto smlouvou, nabídkou zhotovitele ze dne </w:t>
      </w:r>
      <w:r w:rsidR="00047CC8">
        <w:rPr>
          <w:rFonts w:asciiTheme="minorHAnsi" w:hAnsiTheme="minorHAnsi" w:cstheme="minorHAnsi"/>
          <w:sz w:val="22"/>
          <w:szCs w:val="22"/>
        </w:rPr>
        <w:t>29</w:t>
      </w:r>
      <w:r w:rsidR="00C40958">
        <w:rPr>
          <w:rFonts w:asciiTheme="minorHAnsi" w:hAnsiTheme="minorHAnsi" w:cstheme="minorHAnsi"/>
          <w:sz w:val="22"/>
          <w:szCs w:val="22"/>
        </w:rPr>
        <w:t>.</w:t>
      </w:r>
      <w:r w:rsidR="00047CC8">
        <w:rPr>
          <w:rFonts w:asciiTheme="minorHAnsi" w:hAnsiTheme="minorHAnsi" w:cstheme="minorHAnsi"/>
          <w:sz w:val="22"/>
          <w:szCs w:val="22"/>
        </w:rPr>
        <w:t>1</w:t>
      </w:r>
      <w:r w:rsidR="00C40958">
        <w:rPr>
          <w:rFonts w:asciiTheme="minorHAnsi" w:hAnsiTheme="minorHAnsi" w:cstheme="minorHAnsi"/>
          <w:sz w:val="22"/>
          <w:szCs w:val="22"/>
        </w:rPr>
        <w:t>.202</w:t>
      </w:r>
      <w:r w:rsidR="00047CC8">
        <w:rPr>
          <w:rFonts w:asciiTheme="minorHAnsi" w:hAnsiTheme="minorHAnsi" w:cstheme="minorHAnsi"/>
          <w:sz w:val="22"/>
          <w:szCs w:val="22"/>
        </w:rPr>
        <w:t>1</w:t>
      </w:r>
      <w:r w:rsidRPr="004A76A0">
        <w:rPr>
          <w:rFonts w:asciiTheme="minorHAnsi" w:hAnsiTheme="minorHAnsi" w:cstheme="minorHAnsi"/>
          <w:sz w:val="22"/>
          <w:szCs w:val="22"/>
        </w:rPr>
        <w:t xml:space="preserve"> a na základě dílčích objednávek objednatele.</w:t>
      </w: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5.</w:t>
      </w:r>
      <w:r w:rsidRPr="004A76A0">
        <w:rPr>
          <w:rFonts w:asciiTheme="minorHAnsi" w:hAnsiTheme="minorHAnsi" w:cstheme="minorHAnsi"/>
          <w:sz w:val="22"/>
          <w:szCs w:val="22"/>
        </w:rPr>
        <w:tab/>
        <w:t>Smluvní strany se dohodly, že každé dílo zadané dílčí objednávkou, bude provedeno jako celek.</w:t>
      </w:r>
    </w:p>
    <w:p w:rsidR="00EC63DB" w:rsidRPr="004A76A0" w:rsidRDefault="00EC63DB" w:rsidP="00DA1AC4">
      <w:pPr>
        <w:pStyle w:val="Zkladntextodsazen2"/>
        <w:spacing w:after="0" w:line="240" w:lineRule="auto"/>
        <w:ind w:left="709" w:hanging="709"/>
        <w:jc w:val="both"/>
        <w:rPr>
          <w:rFonts w:asciiTheme="minorHAnsi" w:hAnsiTheme="minorHAnsi" w:cstheme="minorHAnsi"/>
          <w:sz w:val="22"/>
          <w:szCs w:val="22"/>
        </w:rPr>
      </w:pPr>
    </w:p>
    <w:p w:rsidR="00DA1AC4" w:rsidRDefault="00DA1AC4" w:rsidP="00DA1AC4">
      <w:pPr>
        <w:jc w:val="center"/>
        <w:rPr>
          <w:rFonts w:asciiTheme="minorHAnsi" w:hAnsiTheme="minorHAnsi" w:cstheme="minorHAnsi"/>
          <w:b/>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Dílo je provedeno je-li dokončeno a předáno.</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Pr="00FC4981">
        <w:rPr>
          <w:rFonts w:asciiTheme="minorHAnsi" w:hAnsiTheme="minorHAnsi" w:cstheme="minorHAnsi"/>
          <w:sz w:val="22"/>
          <w:szCs w:val="22"/>
        </w:rPr>
        <w:t xml:space="preserve">do </w:t>
      </w:r>
      <w:r w:rsidR="004E7264" w:rsidRPr="00FC4981">
        <w:rPr>
          <w:rFonts w:asciiTheme="minorHAnsi" w:hAnsiTheme="minorHAnsi" w:cstheme="minorHAnsi"/>
          <w:sz w:val="22"/>
          <w:szCs w:val="22"/>
        </w:rPr>
        <w:t>tří</w:t>
      </w:r>
      <w:r w:rsidRPr="00FC4981">
        <w:rPr>
          <w:rFonts w:asciiTheme="minorHAnsi" w:hAnsiTheme="minorHAnsi" w:cstheme="minorHAnsi"/>
          <w:sz w:val="22"/>
          <w:szCs w:val="22"/>
        </w:rPr>
        <w:t xml:space="preserve"> pracovních dnů</w:t>
      </w:r>
      <w:r w:rsidRPr="004A76A0">
        <w:rPr>
          <w:rFonts w:asciiTheme="minorHAnsi" w:hAnsiTheme="minorHAnsi" w:cstheme="minorHAnsi"/>
          <w:sz w:val="22"/>
          <w:szCs w:val="22"/>
        </w:rPr>
        <w:t xml:space="preserve"> po obdržení objednávky od objednatele.</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rsidR="00DA1AC4" w:rsidRPr="004A76A0" w:rsidRDefault="00DA1AC4" w:rsidP="00DA1AC4">
      <w:pPr>
        <w:jc w:val="both"/>
        <w:rPr>
          <w:rFonts w:asciiTheme="minorHAnsi" w:hAnsiTheme="minorHAnsi" w:cstheme="minorHAnsi"/>
          <w:sz w:val="22"/>
          <w:szCs w:val="22"/>
        </w:rPr>
      </w:pPr>
    </w:p>
    <w:p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rsidR="00CD30FB" w:rsidRPr="004A76A0" w:rsidRDefault="00CD30FB" w:rsidP="00CD30FB">
      <w:pPr>
        <w:ind w:left="709" w:hanging="709"/>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rsidR="00DA1AC4" w:rsidRDefault="00DA1AC4" w:rsidP="00DA1AC4">
      <w:pPr>
        <w:jc w:val="both"/>
        <w:rPr>
          <w:rFonts w:asciiTheme="minorHAnsi" w:hAnsiTheme="minorHAnsi" w:cstheme="minorHAnsi"/>
          <w:sz w:val="22"/>
          <w:szCs w:val="22"/>
        </w:rPr>
      </w:pPr>
    </w:p>
    <w:p w:rsidR="008B51B7" w:rsidRPr="004A76A0" w:rsidRDefault="008B51B7" w:rsidP="00DA1AC4">
      <w:pPr>
        <w:jc w:val="both"/>
        <w:rPr>
          <w:rFonts w:asciiTheme="minorHAnsi" w:hAnsiTheme="minorHAnsi" w:cstheme="minorHAnsi"/>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rsidR="00DA1AC4" w:rsidRPr="004A76A0" w:rsidRDefault="00DA1AC4" w:rsidP="00DA1AC4">
      <w:pPr>
        <w:jc w:val="center"/>
        <w:rPr>
          <w:rFonts w:asciiTheme="minorHAnsi" w:hAnsiTheme="minorHAnsi" w:cstheme="minorHAnsi"/>
          <w:b/>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Místem plnění jsou místní komunikace </w:t>
      </w:r>
      <w:r w:rsidR="000A1E5F" w:rsidRPr="004A76A0">
        <w:rPr>
          <w:rFonts w:asciiTheme="minorHAnsi" w:hAnsiTheme="minorHAnsi" w:cstheme="minorHAnsi"/>
          <w:sz w:val="22"/>
          <w:szCs w:val="22"/>
        </w:rPr>
        <w:t>určené dle</w:t>
      </w:r>
      <w:r w:rsidRPr="004A76A0">
        <w:rPr>
          <w:rFonts w:asciiTheme="minorHAnsi" w:hAnsiTheme="minorHAnsi" w:cstheme="minorHAnsi"/>
          <w:sz w:val="22"/>
          <w:szCs w:val="22"/>
        </w:rPr>
        <w:t xml:space="preserve"> objednávek - dílčích požadavků objednatele.</w:t>
      </w:r>
    </w:p>
    <w:p w:rsidR="00DA1AC4" w:rsidRPr="004A76A0" w:rsidRDefault="00DA1AC4" w:rsidP="00DA1AC4">
      <w:pPr>
        <w:ind w:left="705" w:hanging="705"/>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místo prací. </w:t>
      </w:r>
    </w:p>
    <w:p w:rsidR="00DA1AC4" w:rsidRDefault="00DA1AC4" w:rsidP="00DA1AC4">
      <w:pPr>
        <w:jc w:val="center"/>
        <w:rPr>
          <w:rFonts w:asciiTheme="minorHAnsi" w:hAnsiTheme="minorHAnsi" w:cstheme="minorHAnsi"/>
          <w:b/>
          <w:sz w:val="22"/>
          <w:szCs w:val="22"/>
        </w:rPr>
      </w:pPr>
    </w:p>
    <w:p w:rsidR="00DA1AC4" w:rsidRDefault="00DA1AC4" w:rsidP="00DA1AC4">
      <w:pPr>
        <w:jc w:val="center"/>
        <w:rPr>
          <w:rFonts w:asciiTheme="minorHAnsi" w:hAnsiTheme="minorHAnsi" w:cstheme="minorHAnsi"/>
          <w:b/>
          <w:sz w:val="22"/>
          <w:szCs w:val="22"/>
        </w:rPr>
      </w:pPr>
    </w:p>
    <w:p w:rsidR="00DA1AC4" w:rsidRDefault="00DA1AC4" w:rsidP="00DA1AC4">
      <w:pPr>
        <w:jc w:val="center"/>
        <w:rPr>
          <w:rFonts w:asciiTheme="minorHAnsi" w:hAnsiTheme="minorHAnsi" w:cstheme="minorHAnsi"/>
          <w:b/>
          <w:sz w:val="22"/>
          <w:szCs w:val="22"/>
        </w:rPr>
      </w:pPr>
    </w:p>
    <w:p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rsidR="00276150" w:rsidRPr="004A76A0" w:rsidRDefault="00276150" w:rsidP="00DA1AC4">
      <w:pPr>
        <w:jc w:val="both"/>
        <w:rPr>
          <w:rFonts w:asciiTheme="minorHAnsi" w:hAnsiTheme="minorHAnsi" w:cstheme="minorHAnsi"/>
          <w:sz w:val="22"/>
          <w:szCs w:val="22"/>
        </w:rPr>
      </w:pPr>
    </w:p>
    <w:p w:rsidR="00CF011B" w:rsidRDefault="00CF011B"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fakturovat </w:t>
      </w:r>
      <w:r w:rsidR="00276150" w:rsidRPr="004A76A0">
        <w:rPr>
          <w:rFonts w:asciiTheme="minorHAnsi" w:hAnsiTheme="minorHAnsi" w:cstheme="minorHAnsi"/>
          <w:sz w:val="22"/>
          <w:szCs w:val="22"/>
        </w:rPr>
        <w:t xml:space="preserve">částky za práce dle objednávky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prací</w:t>
      </w:r>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 xml:space="preserve">dne </w:t>
      </w:r>
      <w:r w:rsidR="00047CC8">
        <w:rPr>
          <w:rFonts w:asciiTheme="minorHAnsi" w:hAnsiTheme="minorHAnsi" w:cstheme="minorHAnsi"/>
          <w:sz w:val="22"/>
          <w:szCs w:val="22"/>
        </w:rPr>
        <w:t>2</w:t>
      </w:r>
      <w:r w:rsidR="00DD7123">
        <w:rPr>
          <w:rFonts w:asciiTheme="minorHAnsi" w:hAnsiTheme="minorHAnsi" w:cstheme="minorHAnsi"/>
          <w:sz w:val="22"/>
          <w:szCs w:val="22"/>
        </w:rPr>
        <w:t>8</w:t>
      </w:r>
      <w:r w:rsidR="00CC26DE">
        <w:rPr>
          <w:rFonts w:asciiTheme="minorHAnsi" w:hAnsiTheme="minorHAnsi" w:cstheme="minorHAnsi"/>
          <w:sz w:val="22"/>
          <w:szCs w:val="22"/>
        </w:rPr>
        <w:t>.</w:t>
      </w:r>
      <w:r w:rsidR="00047CC8">
        <w:rPr>
          <w:rFonts w:asciiTheme="minorHAnsi" w:hAnsiTheme="minorHAnsi" w:cstheme="minorHAnsi"/>
          <w:sz w:val="22"/>
          <w:szCs w:val="22"/>
        </w:rPr>
        <w:t>1</w:t>
      </w:r>
      <w:r w:rsidR="00CC26DE">
        <w:rPr>
          <w:rFonts w:asciiTheme="minorHAnsi" w:hAnsiTheme="minorHAnsi" w:cstheme="minorHAnsi"/>
          <w:sz w:val="22"/>
          <w:szCs w:val="22"/>
        </w:rPr>
        <w:t>.202</w:t>
      </w:r>
      <w:r w:rsidR="00047CC8">
        <w:rPr>
          <w:rFonts w:asciiTheme="minorHAnsi" w:hAnsiTheme="minorHAnsi" w:cstheme="minorHAnsi"/>
          <w:sz w:val="22"/>
          <w:szCs w:val="22"/>
        </w:rPr>
        <w:t>1</w:t>
      </w:r>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276150" w:rsidRPr="004A76A0">
        <w:rPr>
          <w:rFonts w:asciiTheme="minorHAnsi" w:hAnsiTheme="minorHAnsi" w:cstheme="minorHAnsi"/>
          <w:sz w:val="22"/>
          <w:szCs w:val="22"/>
        </w:rPr>
        <w:t>:</w:t>
      </w:r>
    </w:p>
    <w:p w:rsidR="00DA1AC4" w:rsidRDefault="00DA1AC4" w:rsidP="00DA1AC4">
      <w:pPr>
        <w:ind w:left="709" w:hanging="709"/>
        <w:jc w:val="both"/>
        <w:rPr>
          <w:rFonts w:asciiTheme="minorHAnsi" w:hAnsiTheme="minorHAnsi" w:cstheme="minorHAnsi"/>
          <w:sz w:val="22"/>
          <w:szCs w:val="22"/>
        </w:rPr>
      </w:pPr>
    </w:p>
    <w:p w:rsidR="00DA1AC4" w:rsidRPr="004A76A0" w:rsidRDefault="00DA1AC4" w:rsidP="00DA1AC4">
      <w:pPr>
        <w:ind w:left="709" w:hanging="709"/>
        <w:jc w:val="both"/>
        <w:rPr>
          <w:rFonts w:asciiTheme="minorHAnsi" w:hAnsiTheme="minorHAnsi" w:cstheme="minorHAnsi"/>
          <w:sz w:val="22"/>
          <w:szCs w:val="22"/>
        </w:rPr>
      </w:pPr>
    </w:p>
    <w:p w:rsidR="002E2BE2" w:rsidRPr="004A76A0" w:rsidRDefault="002E2BE2" w:rsidP="00DA1AC4">
      <w:pPr>
        <w:ind w:left="1279" w:firstLine="139"/>
        <w:jc w:val="both"/>
        <w:rPr>
          <w:rFonts w:asciiTheme="minorHAnsi" w:hAnsiTheme="minorHAnsi" w:cstheme="minorHAnsi"/>
          <w:sz w:val="22"/>
          <w:szCs w:val="22"/>
        </w:rPr>
      </w:pPr>
    </w:p>
    <w:p w:rsidR="00DD7123" w:rsidRDefault="00DD7123" w:rsidP="00DA1AC4">
      <w:pPr>
        <w:ind w:left="862" w:firstLine="556"/>
        <w:jc w:val="both"/>
        <w:rPr>
          <w:rFonts w:asciiTheme="minorHAnsi" w:hAnsiTheme="minorHAnsi" w:cstheme="minorHAnsi"/>
          <w:sz w:val="22"/>
          <w:szCs w:val="22"/>
        </w:rPr>
      </w:pPr>
      <w:r>
        <w:rPr>
          <w:rFonts w:asciiTheme="minorHAnsi" w:hAnsiTheme="minorHAnsi" w:cstheme="minorHAnsi"/>
          <w:sz w:val="22"/>
          <w:szCs w:val="22"/>
        </w:rPr>
        <w:lastRenderedPageBreak/>
        <w:t xml:space="preserve">a) oprava s frézou  </w:t>
      </w:r>
      <w:r w:rsidR="00AD7F19">
        <w:rPr>
          <w:rFonts w:asciiTheme="minorHAnsi" w:hAnsiTheme="minorHAnsi" w:cstheme="minorHAnsi"/>
          <w:sz w:val="22"/>
          <w:szCs w:val="22"/>
        </w:rPr>
        <w:t xml:space="preserve">       </w:t>
      </w:r>
      <w:r>
        <w:rPr>
          <w:rFonts w:asciiTheme="minorHAnsi" w:hAnsiTheme="minorHAnsi" w:cstheme="minorHAnsi"/>
          <w:sz w:val="22"/>
          <w:szCs w:val="22"/>
        </w:rPr>
        <w:t xml:space="preserve">   ………………………………………….     cena        595,- Kč/m</w:t>
      </w:r>
      <w:r w:rsidRPr="00DD7123">
        <w:rPr>
          <w:rFonts w:asciiTheme="minorHAnsi" w:hAnsiTheme="minorHAnsi" w:cstheme="minorHAnsi"/>
          <w:sz w:val="22"/>
          <w:szCs w:val="22"/>
          <w:vertAlign w:val="superscript"/>
        </w:rPr>
        <w:t>2</w:t>
      </w:r>
      <w:r>
        <w:rPr>
          <w:rFonts w:asciiTheme="minorHAnsi" w:hAnsiTheme="minorHAnsi" w:cstheme="minorHAnsi"/>
          <w:sz w:val="22"/>
          <w:szCs w:val="22"/>
        </w:rPr>
        <w:t xml:space="preserve"> </w:t>
      </w:r>
    </w:p>
    <w:p w:rsidR="00DD7123" w:rsidRDefault="00DD7123" w:rsidP="00DD7123">
      <w:pPr>
        <w:ind w:left="862" w:firstLine="556"/>
        <w:jc w:val="both"/>
        <w:rPr>
          <w:rFonts w:asciiTheme="minorHAnsi" w:hAnsiTheme="minorHAnsi" w:cstheme="minorHAnsi"/>
          <w:sz w:val="22"/>
          <w:szCs w:val="22"/>
        </w:rPr>
      </w:pPr>
      <w:r>
        <w:rPr>
          <w:rFonts w:asciiTheme="minorHAnsi" w:hAnsiTheme="minorHAnsi" w:cstheme="minorHAnsi"/>
          <w:sz w:val="22"/>
          <w:szCs w:val="22"/>
        </w:rPr>
        <w:t xml:space="preserve">b) oprava bez frézy  </w:t>
      </w:r>
      <w:r w:rsidR="00AD7F19">
        <w:rPr>
          <w:rFonts w:asciiTheme="minorHAnsi" w:hAnsiTheme="minorHAnsi" w:cstheme="minorHAnsi"/>
          <w:sz w:val="22"/>
          <w:szCs w:val="22"/>
        </w:rPr>
        <w:t xml:space="preserve">       </w:t>
      </w:r>
      <w:r>
        <w:rPr>
          <w:rFonts w:asciiTheme="minorHAnsi" w:hAnsiTheme="minorHAnsi" w:cstheme="minorHAnsi"/>
          <w:sz w:val="22"/>
          <w:szCs w:val="22"/>
        </w:rPr>
        <w:t xml:space="preserve"> ………………………………………….     cena        565,- Kč/m</w:t>
      </w:r>
      <w:r w:rsidRPr="00DD7123">
        <w:rPr>
          <w:rFonts w:asciiTheme="minorHAnsi" w:hAnsiTheme="minorHAnsi" w:cstheme="minorHAnsi"/>
          <w:sz w:val="22"/>
          <w:szCs w:val="22"/>
          <w:vertAlign w:val="superscript"/>
        </w:rPr>
        <w:t>2</w:t>
      </w:r>
      <w:r>
        <w:rPr>
          <w:rFonts w:asciiTheme="minorHAnsi" w:hAnsiTheme="minorHAnsi" w:cstheme="minorHAnsi"/>
          <w:sz w:val="22"/>
          <w:szCs w:val="22"/>
        </w:rPr>
        <w:t xml:space="preserve"> </w:t>
      </w:r>
    </w:p>
    <w:p w:rsidR="00DD7123" w:rsidRDefault="00DD7123" w:rsidP="00DA1AC4">
      <w:pPr>
        <w:ind w:left="862" w:firstLine="556"/>
        <w:jc w:val="both"/>
        <w:rPr>
          <w:rFonts w:asciiTheme="minorHAnsi" w:hAnsiTheme="minorHAnsi" w:cstheme="minorHAnsi"/>
          <w:sz w:val="22"/>
          <w:szCs w:val="22"/>
        </w:rPr>
      </w:pPr>
      <w:r>
        <w:rPr>
          <w:rFonts w:asciiTheme="minorHAnsi" w:hAnsiTheme="minorHAnsi" w:cstheme="minorHAnsi"/>
          <w:sz w:val="22"/>
          <w:szCs w:val="22"/>
        </w:rPr>
        <w:t xml:space="preserve">c) oprava s frézou </w:t>
      </w:r>
      <w:r w:rsidR="00AD7F19">
        <w:rPr>
          <w:rFonts w:asciiTheme="minorHAnsi" w:hAnsiTheme="minorHAnsi" w:cstheme="minorHAnsi"/>
          <w:sz w:val="22"/>
          <w:szCs w:val="22"/>
        </w:rPr>
        <w:t>za 1 m</w:t>
      </w:r>
      <w:r w:rsidR="00AD7F19" w:rsidRPr="00AD7F19">
        <w:rPr>
          <w:rFonts w:asciiTheme="minorHAnsi" w:hAnsiTheme="minorHAnsi" w:cstheme="minorHAnsi"/>
          <w:sz w:val="22"/>
          <w:szCs w:val="22"/>
          <w:vertAlign w:val="superscript"/>
        </w:rPr>
        <w:t>2</w:t>
      </w:r>
      <w:r w:rsidR="00AD7F19">
        <w:rPr>
          <w:rFonts w:asciiTheme="minorHAnsi" w:hAnsiTheme="minorHAnsi" w:cstheme="minorHAnsi"/>
          <w:sz w:val="22"/>
          <w:szCs w:val="22"/>
        </w:rPr>
        <w:t xml:space="preserve"> </w:t>
      </w:r>
      <w:r>
        <w:rPr>
          <w:rFonts w:asciiTheme="minorHAnsi" w:hAnsiTheme="minorHAnsi" w:cstheme="minorHAnsi"/>
          <w:sz w:val="22"/>
          <w:szCs w:val="22"/>
        </w:rPr>
        <w:t>od 200 do 1000 m</w:t>
      </w:r>
      <w:r w:rsidRPr="00DD7123">
        <w:rPr>
          <w:rFonts w:asciiTheme="minorHAnsi" w:hAnsiTheme="minorHAnsi" w:cstheme="minorHAnsi"/>
          <w:sz w:val="22"/>
          <w:szCs w:val="22"/>
          <w:vertAlign w:val="superscript"/>
        </w:rPr>
        <w:t>2</w:t>
      </w:r>
      <w:r>
        <w:rPr>
          <w:rFonts w:asciiTheme="minorHAnsi" w:hAnsiTheme="minorHAnsi" w:cstheme="minorHAnsi"/>
          <w:sz w:val="22"/>
          <w:szCs w:val="22"/>
        </w:rPr>
        <w:t xml:space="preserve"> …………     cena </w:t>
      </w:r>
      <w:r w:rsidR="00D074E2">
        <w:rPr>
          <w:rFonts w:asciiTheme="minorHAnsi" w:hAnsiTheme="minorHAnsi" w:cstheme="minorHAnsi"/>
          <w:sz w:val="22"/>
          <w:szCs w:val="22"/>
        </w:rPr>
        <w:t xml:space="preserve">       390,- Kč/m</w:t>
      </w:r>
      <w:r w:rsidR="00D074E2" w:rsidRPr="00D074E2">
        <w:rPr>
          <w:rFonts w:asciiTheme="minorHAnsi" w:hAnsiTheme="minorHAnsi" w:cstheme="minorHAnsi"/>
          <w:sz w:val="22"/>
          <w:szCs w:val="22"/>
          <w:vertAlign w:val="superscript"/>
        </w:rPr>
        <w:t>2</w:t>
      </w:r>
    </w:p>
    <w:p w:rsidR="00CF011B" w:rsidRPr="004A76A0" w:rsidRDefault="00CF011B" w:rsidP="00DA1AC4">
      <w:pPr>
        <w:ind w:left="570"/>
        <w:jc w:val="both"/>
        <w:rPr>
          <w:rFonts w:asciiTheme="minorHAnsi" w:hAnsiTheme="minorHAnsi" w:cstheme="minorHAnsi"/>
          <w:sz w:val="22"/>
          <w:szCs w:val="22"/>
        </w:rPr>
      </w:pPr>
    </w:p>
    <w:p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rsidR="00CF011B" w:rsidRPr="004A76A0" w:rsidRDefault="00CF011B" w:rsidP="00DA1AC4">
      <w:pPr>
        <w:ind w:left="567"/>
        <w:rPr>
          <w:rFonts w:asciiTheme="minorHAnsi" w:hAnsiTheme="minorHAnsi" w:cstheme="minorHAnsi"/>
          <w:sz w:val="22"/>
          <w:szCs w:val="22"/>
        </w:rPr>
      </w:pPr>
    </w:p>
    <w:p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 v od</w:t>
      </w:r>
      <w:r w:rsidR="002E2BE2" w:rsidRPr="004A76A0">
        <w:rPr>
          <w:rFonts w:asciiTheme="minorHAnsi" w:hAnsiTheme="minorHAnsi" w:cstheme="minorHAnsi"/>
          <w:sz w:val="22"/>
          <w:szCs w:val="22"/>
        </w:rPr>
        <w:t>s</w:t>
      </w:r>
      <w:r w:rsidRPr="004A76A0">
        <w:rPr>
          <w:rFonts w:asciiTheme="minorHAnsi" w:hAnsiTheme="minorHAnsi" w:cstheme="minorHAnsi"/>
          <w:sz w:val="22"/>
          <w:szCs w:val="22"/>
        </w:rPr>
        <w:t xml:space="preserve">t. 2 tohoto článku jsou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základě vítězné nabídky výzvy více zájemcům na zhotovitele </w:t>
      </w:r>
      <w:r w:rsidRPr="004A76A0">
        <w:rPr>
          <w:rFonts w:asciiTheme="minorHAnsi" w:hAnsiTheme="minorHAnsi" w:cstheme="minorHAnsi"/>
          <w:sz w:val="22"/>
          <w:szCs w:val="22"/>
        </w:rPr>
        <w:t xml:space="preserve">díla </w:t>
      </w:r>
      <w:r w:rsidR="00CF011B" w:rsidRPr="004A76A0">
        <w:rPr>
          <w:rFonts w:asciiTheme="minorHAnsi" w:hAnsiTheme="minorHAnsi" w:cstheme="minorHAnsi"/>
          <w:sz w:val="22"/>
          <w:szCs w:val="22"/>
        </w:rPr>
        <w:t xml:space="preserve">vyhlášené objednatelem </w:t>
      </w:r>
      <w:r w:rsidR="00CF011B" w:rsidRPr="00461EA4">
        <w:rPr>
          <w:rFonts w:asciiTheme="minorHAnsi" w:hAnsiTheme="minorHAnsi" w:cstheme="minorHAnsi"/>
          <w:sz w:val="22"/>
          <w:szCs w:val="22"/>
        </w:rPr>
        <w:t xml:space="preserve">dne </w:t>
      </w:r>
      <w:r w:rsidR="00CC26DE">
        <w:rPr>
          <w:rFonts w:asciiTheme="minorHAnsi" w:hAnsiTheme="minorHAnsi" w:cstheme="minorHAnsi"/>
          <w:sz w:val="22"/>
          <w:szCs w:val="22"/>
        </w:rPr>
        <w:t>1</w:t>
      </w:r>
      <w:r w:rsidR="00CF363F">
        <w:rPr>
          <w:rFonts w:asciiTheme="minorHAnsi" w:hAnsiTheme="minorHAnsi" w:cstheme="minorHAnsi"/>
          <w:sz w:val="22"/>
          <w:szCs w:val="22"/>
        </w:rPr>
        <w:t>2</w:t>
      </w:r>
      <w:r w:rsidR="00461EA4" w:rsidRPr="00CC26DE">
        <w:rPr>
          <w:rFonts w:asciiTheme="minorHAnsi" w:hAnsiTheme="minorHAnsi" w:cstheme="minorHAnsi"/>
          <w:sz w:val="22"/>
          <w:szCs w:val="22"/>
        </w:rPr>
        <w:t>.</w:t>
      </w:r>
      <w:r w:rsidR="00CC26DE" w:rsidRPr="00CC26DE">
        <w:rPr>
          <w:rFonts w:asciiTheme="minorHAnsi" w:hAnsiTheme="minorHAnsi" w:cstheme="minorHAnsi"/>
          <w:sz w:val="22"/>
          <w:szCs w:val="22"/>
        </w:rPr>
        <w:t>1</w:t>
      </w:r>
      <w:r w:rsidR="00461EA4" w:rsidRPr="00CC26DE">
        <w:rPr>
          <w:rFonts w:asciiTheme="minorHAnsi" w:hAnsiTheme="minorHAnsi" w:cstheme="minorHAnsi"/>
          <w:sz w:val="22"/>
          <w:szCs w:val="22"/>
        </w:rPr>
        <w:t>.</w:t>
      </w:r>
      <w:r w:rsidR="00461EA4">
        <w:rPr>
          <w:rFonts w:asciiTheme="minorHAnsi" w:hAnsiTheme="minorHAnsi" w:cstheme="minorHAnsi"/>
          <w:sz w:val="22"/>
          <w:szCs w:val="22"/>
        </w:rPr>
        <w:t>20</w:t>
      </w:r>
      <w:r w:rsidR="00FA1CE0">
        <w:rPr>
          <w:rFonts w:asciiTheme="minorHAnsi" w:hAnsiTheme="minorHAnsi" w:cstheme="minorHAnsi"/>
          <w:sz w:val="22"/>
          <w:szCs w:val="22"/>
        </w:rPr>
        <w:t>2</w:t>
      </w:r>
      <w:r w:rsidR="00CF363F">
        <w:rPr>
          <w:rFonts w:asciiTheme="minorHAnsi" w:hAnsiTheme="minorHAnsi" w:cstheme="minorHAnsi"/>
          <w:sz w:val="22"/>
          <w:szCs w:val="22"/>
        </w:rPr>
        <w:t>1</w:t>
      </w:r>
      <w:r w:rsidR="00CF011B" w:rsidRPr="00461EA4">
        <w:rPr>
          <w:rFonts w:asciiTheme="minorHAnsi" w:hAnsiTheme="minorHAnsi" w:cstheme="minorHAnsi"/>
          <w:sz w:val="22"/>
          <w:szCs w:val="22"/>
        </w:rPr>
        <w:t>.</w:t>
      </w:r>
      <w:r w:rsidR="00CF011B" w:rsidRPr="004A76A0">
        <w:rPr>
          <w:rFonts w:asciiTheme="minorHAnsi" w:hAnsiTheme="minorHAnsi" w:cstheme="minorHAnsi"/>
          <w:sz w:val="22"/>
          <w:szCs w:val="22"/>
        </w:rPr>
        <w:t xml:space="preserve"> </w:t>
      </w:r>
    </w:p>
    <w:p w:rsidR="00B47EEF" w:rsidRPr="004A76A0" w:rsidRDefault="00B47EEF" w:rsidP="00DA1AC4">
      <w:pPr>
        <w:ind w:left="567"/>
        <w:jc w:val="both"/>
        <w:rPr>
          <w:rFonts w:asciiTheme="minorHAnsi" w:hAnsiTheme="minorHAnsi" w:cstheme="minorHAnsi"/>
          <w:sz w:val="22"/>
          <w:szCs w:val="22"/>
        </w:rPr>
      </w:pPr>
    </w:p>
    <w:p w:rsidR="00CF011B" w:rsidRDefault="00B47EEF" w:rsidP="00D921A6">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564FF9" w:rsidRPr="004A76A0">
        <w:rPr>
          <w:rFonts w:asciiTheme="minorHAnsi" w:hAnsiTheme="minorHAnsi" w:cstheme="minorHAnsi"/>
          <w:sz w:val="22"/>
          <w:szCs w:val="22"/>
        </w:rPr>
        <w:tab/>
      </w:r>
      <w:r w:rsidR="003336F5" w:rsidRPr="004A76A0">
        <w:rPr>
          <w:rFonts w:asciiTheme="minorHAnsi" w:hAnsiTheme="minorHAnsi" w:cstheme="minorHAnsi"/>
          <w:sz w:val="22"/>
          <w:szCs w:val="22"/>
        </w:rPr>
        <w:t>Ceny uvedené v odst. 2 tohoto článku</w:t>
      </w:r>
      <w:r w:rsidRPr="004A76A0">
        <w:rPr>
          <w:rFonts w:asciiTheme="minorHAnsi" w:hAnsiTheme="minorHAnsi" w:cstheme="minorHAnsi"/>
          <w:sz w:val="22"/>
          <w:szCs w:val="22"/>
        </w:rPr>
        <w:t xml:space="preserve"> lze </w:t>
      </w:r>
      <w:r w:rsidR="00CF011B" w:rsidRPr="004A76A0">
        <w:rPr>
          <w:rFonts w:asciiTheme="minorHAnsi" w:hAnsiTheme="minorHAnsi" w:cstheme="minorHAnsi"/>
          <w:sz w:val="22"/>
          <w:szCs w:val="22"/>
        </w:rPr>
        <w:t>překročit jen za podmínek stanovených v této smlouvě</w:t>
      </w:r>
      <w:r w:rsidRPr="004A76A0">
        <w:rPr>
          <w:rFonts w:asciiTheme="minorHAnsi" w:hAnsiTheme="minorHAnsi" w:cstheme="minorHAnsi"/>
          <w:sz w:val="22"/>
          <w:szCs w:val="22"/>
        </w:rPr>
        <w:t xml:space="preserve"> – písemným dodatkem k této smlouvě.</w:t>
      </w:r>
      <w:r w:rsidR="003336F5" w:rsidRPr="004A76A0">
        <w:rPr>
          <w:rFonts w:asciiTheme="minorHAnsi" w:hAnsiTheme="minorHAnsi" w:cstheme="minorHAnsi"/>
          <w:sz w:val="22"/>
          <w:szCs w:val="22"/>
        </w:rPr>
        <w:t xml:space="preserve"> </w:t>
      </w:r>
      <w:r w:rsidR="00CF011B" w:rsidRPr="004A76A0">
        <w:rPr>
          <w:rFonts w:asciiTheme="minorHAnsi" w:hAnsiTheme="minorHAnsi" w:cstheme="minorHAnsi"/>
          <w:sz w:val="22"/>
          <w:szCs w:val="22"/>
        </w:rPr>
        <w:t xml:space="preserve">  </w:t>
      </w:r>
    </w:p>
    <w:p w:rsidR="00D921A6" w:rsidRPr="004A76A0" w:rsidRDefault="00D921A6" w:rsidP="00D921A6">
      <w:pPr>
        <w:ind w:left="709" w:hanging="709"/>
        <w:jc w:val="both"/>
        <w:rPr>
          <w:rFonts w:asciiTheme="minorHAnsi" w:hAnsiTheme="minorHAnsi" w:cstheme="minorHAnsi"/>
          <w:sz w:val="22"/>
          <w:szCs w:val="22"/>
        </w:rPr>
      </w:pPr>
    </w:p>
    <w:p w:rsidR="00B47EEF" w:rsidRPr="00042DB2" w:rsidRDefault="00B47EEF"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ceně za provedení díla jsou zahrnuty veškeré náklady zhotovitele, které při plnění svého závazku dle této smlouvy </w:t>
      </w:r>
      <w:r w:rsidR="00CF011B" w:rsidRPr="00042DB2">
        <w:rPr>
          <w:rFonts w:asciiTheme="minorHAnsi" w:hAnsiTheme="minorHAnsi" w:cstheme="minorHAnsi"/>
          <w:sz w:val="22"/>
          <w:szCs w:val="22"/>
        </w:rPr>
        <w:t>vynaloží (zejména náklady na materiál, dopravní opatření, poplatky za zábor veřejného prostranství, odvoz a uložení odpadu (zákon č. 185/2001 Sb., o odpadech</w:t>
      </w:r>
      <w:r w:rsidR="00EE440E">
        <w:rPr>
          <w:rFonts w:asciiTheme="minorHAnsi" w:hAnsiTheme="minorHAnsi" w:cstheme="minorHAnsi"/>
          <w:sz w:val="22"/>
          <w:szCs w:val="22"/>
        </w:rPr>
        <w:t>,</w:t>
      </w:r>
      <w:r w:rsidR="00CF011B" w:rsidRPr="00042DB2">
        <w:rPr>
          <w:rFonts w:asciiTheme="minorHAnsi" w:hAnsiTheme="minorHAnsi" w:cstheme="minorHAnsi"/>
          <w:sz w:val="22"/>
          <w:szCs w:val="22"/>
        </w:rPr>
        <w:t xml:space="preserve"> v účinném znění), dopravu, vybudování, udržování a vyklizení </w:t>
      </w:r>
      <w:r w:rsidR="00FD74CD" w:rsidRPr="00042DB2">
        <w:rPr>
          <w:rFonts w:asciiTheme="minorHAnsi" w:hAnsiTheme="minorHAnsi" w:cstheme="minorHAnsi"/>
          <w:sz w:val="22"/>
          <w:szCs w:val="22"/>
        </w:rPr>
        <w:t>místa k provádění prací</w:t>
      </w:r>
      <w:r w:rsidR="00CF011B" w:rsidRPr="00042DB2">
        <w:rPr>
          <w:rFonts w:asciiTheme="minorHAnsi" w:hAnsiTheme="minorHAnsi" w:cstheme="minorHAnsi"/>
          <w:sz w:val="22"/>
          <w:szCs w:val="22"/>
        </w:rPr>
        <w:t>, náklady na služby, atesty materiálů, veškeré zkoušky, měření</w:t>
      </w:r>
      <w:r w:rsidR="00FD74CD" w:rsidRPr="00042DB2">
        <w:rPr>
          <w:rFonts w:asciiTheme="minorHAnsi" w:hAnsiTheme="minorHAnsi" w:cstheme="minorHAnsi"/>
          <w:sz w:val="22"/>
          <w:szCs w:val="22"/>
        </w:rPr>
        <w:t xml:space="preserve">, jakož i </w:t>
      </w:r>
      <w:r w:rsidR="00CF011B" w:rsidRPr="00042DB2">
        <w:rPr>
          <w:rFonts w:asciiTheme="minorHAnsi" w:hAnsiTheme="minorHAnsi" w:cstheme="minorHAnsi"/>
          <w:sz w:val="22"/>
          <w:szCs w:val="22"/>
        </w:rPr>
        <w:t xml:space="preserve">důsledné vedení zaměstnanců provádějících opravu komunikací apod.). </w:t>
      </w:r>
    </w:p>
    <w:p w:rsidR="003336F5" w:rsidRPr="004A76A0" w:rsidRDefault="003336F5" w:rsidP="00DA1AC4">
      <w:pPr>
        <w:pStyle w:val="Zkladntextodsazen3"/>
        <w:spacing w:after="0"/>
        <w:ind w:left="709" w:hanging="709"/>
        <w:jc w:val="both"/>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7</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rsidR="00CF011B" w:rsidRPr="004A76A0" w:rsidRDefault="00CF011B" w:rsidP="00DA1AC4">
      <w:pPr>
        <w:pStyle w:val="Zkladntextodsazen3"/>
        <w:spacing w:after="0"/>
        <w:ind w:left="0"/>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 s teplou balenou</w:t>
      </w:r>
      <w:r w:rsidR="00B47EEF" w:rsidRPr="00042DB2">
        <w:rPr>
          <w:rFonts w:asciiTheme="minorHAnsi" w:hAnsiTheme="minorHAnsi" w:cstheme="minorHAnsi"/>
          <w:sz w:val="22"/>
          <w:szCs w:val="22"/>
        </w:rPr>
        <w:t xml:space="preserve"> asfaltovou směsí</w:t>
      </w:r>
      <w:r w:rsidR="00CF011B" w:rsidRPr="00042DB2">
        <w:rPr>
          <w:rFonts w:asciiTheme="minorHAnsi" w:hAnsiTheme="minorHAnsi" w:cstheme="minorHAnsi"/>
          <w:sz w:val="24"/>
          <w:szCs w:val="22"/>
        </w:rPr>
        <w:t xml:space="preserve"> </w:t>
      </w:r>
      <w:r w:rsidR="00CF011B" w:rsidRPr="004A76A0">
        <w:rPr>
          <w:rFonts w:asciiTheme="minorHAnsi" w:hAnsiTheme="minorHAnsi" w:cstheme="minorHAnsi"/>
          <w:sz w:val="22"/>
          <w:szCs w:val="22"/>
        </w:rPr>
        <w:t xml:space="preserve">vystavených zhotovitelem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rsidR="0066241A" w:rsidRPr="004A76A0" w:rsidRDefault="0066241A" w:rsidP="00DA1AC4">
      <w:pPr>
        <w:pStyle w:val="Zkladntextodsazen3"/>
        <w:spacing w:after="0"/>
        <w:ind w:left="709" w:hanging="709"/>
        <w:jc w:val="both"/>
        <w:rPr>
          <w:rFonts w:asciiTheme="minorHAnsi" w:hAnsiTheme="minorHAnsi" w:cstheme="minorHAnsi"/>
          <w:sz w:val="22"/>
          <w:szCs w:val="22"/>
        </w:rPr>
      </w:pPr>
    </w:p>
    <w:p w:rsidR="00564FF9" w:rsidRDefault="007B3A61" w:rsidP="00DA1AC4">
      <w:pPr>
        <w:pStyle w:val="Zkladntextodsazen3"/>
        <w:spacing w:after="0"/>
        <w:ind w:left="709" w:hanging="709"/>
        <w:jc w:val="both"/>
        <w:rPr>
          <w:rFonts w:asciiTheme="minorHAnsi" w:hAnsiTheme="minorHAnsi" w:cstheme="minorHAnsi"/>
          <w:i/>
          <w:sz w:val="22"/>
          <w:szCs w:val="22"/>
        </w:rPr>
      </w:pPr>
      <w:r w:rsidRPr="00B83AF4">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bude vždy specifikace objednávky a předávací protokol s TDO, </w:t>
      </w:r>
      <w:r w:rsidR="00564FF9" w:rsidRPr="004A76A0">
        <w:rPr>
          <w:rFonts w:asciiTheme="minorHAnsi" w:hAnsiTheme="minorHAnsi" w:cstheme="minorHAnsi"/>
          <w:sz w:val="22"/>
          <w:szCs w:val="22"/>
        </w:rPr>
        <w:t xml:space="preserve">ve kterém bude potvrzeno řádné provedení prací </w:t>
      </w:r>
      <w:r w:rsidR="0066241A" w:rsidRPr="004A76A0">
        <w:rPr>
          <w:rFonts w:asciiTheme="minorHAnsi" w:hAnsiTheme="minorHAnsi" w:cstheme="minorHAnsi"/>
          <w:sz w:val="22"/>
          <w:szCs w:val="22"/>
        </w:rPr>
        <w:t>dle dílčí objednávky</w:t>
      </w:r>
      <w:r w:rsidR="00564FF9" w:rsidRPr="004A76A0">
        <w:rPr>
          <w:rFonts w:asciiTheme="minorHAnsi" w:hAnsiTheme="minorHAnsi" w:cstheme="minorHAnsi"/>
          <w:sz w:val="22"/>
          <w:szCs w:val="22"/>
        </w:rPr>
        <w:t>.</w:t>
      </w:r>
      <w:r w:rsidR="00564FF9" w:rsidRPr="004A76A0">
        <w:rPr>
          <w:rFonts w:asciiTheme="minorHAnsi" w:hAnsiTheme="minorHAnsi" w:cstheme="minorHAnsi"/>
          <w:i/>
          <w:sz w:val="22"/>
          <w:szCs w:val="22"/>
        </w:rPr>
        <w:t xml:space="preserve"> </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FD74CD"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0</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CF011B" w:rsidRPr="00CD30FB" w:rsidRDefault="00564FF9" w:rsidP="00CD30FB">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1</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splátka je považována za uhrazenou řádně a včas pokud byla příslušná částka připsána na účet zhotovitele nejpozději v poslední den lhůty její splatnosti.</w:t>
      </w:r>
    </w:p>
    <w:p w:rsidR="00CD30FB" w:rsidRPr="004A76A0" w:rsidRDefault="00CD30FB" w:rsidP="00CD30FB">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rsidR="00CF011B" w:rsidRPr="004A76A0" w:rsidRDefault="00CF011B" w:rsidP="00DA1AC4">
      <w:pPr>
        <w:jc w:val="both"/>
        <w:rPr>
          <w:rFonts w:asciiTheme="minorHAnsi" w:hAnsiTheme="minorHAnsi" w:cstheme="minorHAnsi"/>
          <w:sz w:val="22"/>
          <w:szCs w:val="22"/>
        </w:rPr>
      </w:pPr>
    </w:p>
    <w:p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3</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lastRenderedPageBreak/>
        <w:t>1</w:t>
      </w:r>
      <w:r w:rsidR="007B3A61" w:rsidRPr="00B83AF4">
        <w:rPr>
          <w:rFonts w:asciiTheme="minorHAnsi" w:hAnsiTheme="minorHAnsi" w:cstheme="minorHAnsi"/>
          <w:b/>
          <w:sz w:val="22"/>
          <w:szCs w:val="22"/>
        </w:rPr>
        <w:t>4</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rsidR="002E2BE2" w:rsidRPr="004A76A0" w:rsidRDefault="002E2BE2" w:rsidP="00DA1AC4">
      <w:pPr>
        <w:ind w:left="570" w:hanging="570"/>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5</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případě změny </w:t>
      </w:r>
      <w:r w:rsidR="007B3A61" w:rsidRPr="004A76A0">
        <w:rPr>
          <w:rFonts w:asciiTheme="minorHAnsi" w:hAnsiTheme="minorHAnsi" w:cstheme="minorHAnsi"/>
          <w:sz w:val="22"/>
          <w:szCs w:val="22"/>
        </w:rPr>
        <w:t>rozsahu prací d</w:t>
      </w:r>
      <w:r w:rsidR="00CF011B" w:rsidRPr="004A76A0">
        <w:rPr>
          <w:rFonts w:asciiTheme="minorHAnsi" w:hAnsiTheme="minorHAnsi" w:cstheme="minorHAnsi"/>
          <w:sz w:val="22"/>
          <w:szCs w:val="22"/>
        </w:rPr>
        <w:t xml:space="preserve">íla dle článku </w:t>
      </w:r>
      <w:r w:rsidR="0066241A" w:rsidRPr="004A76A0">
        <w:rPr>
          <w:rFonts w:asciiTheme="minorHAnsi" w:hAnsiTheme="minorHAnsi" w:cstheme="minorHAnsi"/>
          <w:sz w:val="22"/>
          <w:szCs w:val="22"/>
        </w:rPr>
        <w:t>V</w:t>
      </w:r>
      <w:r w:rsidR="00D921A6">
        <w:rPr>
          <w:rFonts w:asciiTheme="minorHAnsi" w:hAnsiTheme="minorHAnsi" w:cstheme="minorHAnsi"/>
          <w:sz w:val="22"/>
          <w:szCs w:val="22"/>
        </w:rPr>
        <w:t>I</w:t>
      </w:r>
      <w:r w:rsidR="00CF011B" w:rsidRPr="004A76A0">
        <w:rPr>
          <w:rFonts w:asciiTheme="minorHAnsi" w:hAnsiTheme="minorHAnsi" w:cstheme="minorHAnsi"/>
          <w:sz w:val="22"/>
          <w:szCs w:val="22"/>
        </w:rPr>
        <w:t>. odst. 2</w:t>
      </w:r>
      <w:r w:rsidR="0066241A" w:rsidRPr="004A76A0">
        <w:rPr>
          <w:rFonts w:asciiTheme="minorHAnsi" w:hAnsiTheme="minorHAnsi" w:cstheme="minorHAnsi"/>
          <w:sz w:val="22"/>
          <w:szCs w:val="22"/>
        </w:rPr>
        <w:t>, odst. 3</w:t>
      </w:r>
      <w:r w:rsidR="00AE192D">
        <w:rPr>
          <w:rFonts w:asciiTheme="minorHAnsi" w:hAnsiTheme="minorHAnsi" w:cstheme="minorHAnsi"/>
          <w:sz w:val="22"/>
          <w:szCs w:val="22"/>
        </w:rPr>
        <w:t xml:space="preserve">, </w:t>
      </w:r>
      <w:r w:rsidR="007B3A61" w:rsidRPr="004A76A0">
        <w:rPr>
          <w:rFonts w:asciiTheme="minorHAnsi" w:hAnsiTheme="minorHAnsi" w:cstheme="minorHAnsi"/>
          <w:sz w:val="22"/>
          <w:szCs w:val="22"/>
        </w:rPr>
        <w:t>odst. 8</w:t>
      </w:r>
      <w:r w:rsidR="00CF011B" w:rsidRPr="004A76A0">
        <w:rPr>
          <w:rFonts w:asciiTheme="minorHAnsi" w:hAnsiTheme="minorHAnsi" w:cstheme="minorHAnsi"/>
          <w:sz w:val="22"/>
          <w:szCs w:val="22"/>
        </w:rPr>
        <w:t xml:space="preserve"> této smlouvy bude dodatečné zvýšení či snížení ceny za provedení díla stanoveno kalkulací zhotovitele při použití jednotkových cen dle nabídky zhotovitele ze dne </w:t>
      </w:r>
      <w:r w:rsidR="00CF363F">
        <w:rPr>
          <w:rFonts w:asciiTheme="minorHAnsi" w:hAnsiTheme="minorHAnsi" w:cstheme="minorHAnsi"/>
          <w:sz w:val="22"/>
          <w:szCs w:val="22"/>
        </w:rPr>
        <w:t>2</w:t>
      </w:r>
      <w:r w:rsidR="00D074E2">
        <w:rPr>
          <w:rFonts w:asciiTheme="minorHAnsi" w:hAnsiTheme="minorHAnsi" w:cstheme="minorHAnsi"/>
          <w:sz w:val="22"/>
          <w:szCs w:val="22"/>
        </w:rPr>
        <w:t>8</w:t>
      </w:r>
      <w:r w:rsidR="00CC26DE">
        <w:rPr>
          <w:rFonts w:asciiTheme="minorHAnsi" w:hAnsiTheme="minorHAnsi" w:cstheme="minorHAnsi"/>
          <w:sz w:val="22"/>
          <w:szCs w:val="22"/>
        </w:rPr>
        <w:t>.</w:t>
      </w:r>
      <w:r w:rsidR="00CF363F">
        <w:rPr>
          <w:rFonts w:asciiTheme="minorHAnsi" w:hAnsiTheme="minorHAnsi" w:cstheme="minorHAnsi"/>
          <w:sz w:val="22"/>
          <w:szCs w:val="22"/>
        </w:rPr>
        <w:t>1</w:t>
      </w:r>
      <w:r w:rsidR="00CC26DE">
        <w:rPr>
          <w:rFonts w:asciiTheme="minorHAnsi" w:hAnsiTheme="minorHAnsi" w:cstheme="minorHAnsi"/>
          <w:sz w:val="22"/>
          <w:szCs w:val="22"/>
        </w:rPr>
        <w:t>.202</w:t>
      </w:r>
      <w:r w:rsidR="00CF363F">
        <w:rPr>
          <w:rFonts w:asciiTheme="minorHAnsi" w:hAnsiTheme="minorHAnsi" w:cstheme="minorHAnsi"/>
          <w:sz w:val="22"/>
          <w:szCs w:val="22"/>
        </w:rPr>
        <w:t>1</w:t>
      </w:r>
      <w:r w:rsidR="00CC26DE">
        <w:rPr>
          <w:rFonts w:asciiTheme="minorHAnsi" w:hAnsiTheme="minorHAnsi" w:cstheme="minorHAnsi"/>
          <w:sz w:val="22"/>
          <w:szCs w:val="22"/>
        </w:rPr>
        <w:t>.</w:t>
      </w:r>
    </w:p>
    <w:p w:rsidR="007B3A61" w:rsidRPr="004A76A0" w:rsidRDefault="007B3A61" w:rsidP="00DA1AC4">
      <w:pPr>
        <w:ind w:left="709" w:hanging="709"/>
        <w:jc w:val="both"/>
        <w:rPr>
          <w:rFonts w:asciiTheme="minorHAnsi" w:hAnsiTheme="minorHAnsi" w:cstheme="minorHAnsi"/>
          <w:sz w:val="22"/>
          <w:szCs w:val="22"/>
        </w:rPr>
      </w:pPr>
    </w:p>
    <w:p w:rsidR="007B3A61" w:rsidRDefault="007B3A6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16.</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není oprávněn započíst hodnotu víceprací proti hodnotě méněprací.</w:t>
      </w:r>
    </w:p>
    <w:p w:rsidR="00FF2DD7" w:rsidRDefault="00FF2DD7" w:rsidP="00DA1AC4">
      <w:pPr>
        <w:ind w:left="709" w:hanging="709"/>
        <w:jc w:val="both"/>
        <w:rPr>
          <w:rFonts w:asciiTheme="minorHAnsi" w:hAnsiTheme="minorHAnsi" w:cstheme="minorHAnsi"/>
          <w:sz w:val="22"/>
          <w:szCs w:val="22"/>
        </w:rPr>
      </w:pPr>
    </w:p>
    <w:p w:rsidR="009E40C7" w:rsidRDefault="009E40C7" w:rsidP="00DA1AC4">
      <w:pPr>
        <w:ind w:left="709" w:hanging="709"/>
        <w:jc w:val="both"/>
        <w:rPr>
          <w:rFonts w:asciiTheme="minorHAnsi" w:hAnsiTheme="minorHAnsi" w:cstheme="minorHAnsi"/>
          <w:sz w:val="22"/>
          <w:szCs w:val="22"/>
        </w:rPr>
      </w:pPr>
    </w:p>
    <w:p w:rsidR="00CF011B" w:rsidRPr="004A76A0" w:rsidRDefault="00CF011B" w:rsidP="00DA1AC4">
      <w:pPr>
        <w:pStyle w:val="Zkladntextodsazen3"/>
        <w:spacing w:after="0"/>
        <w:ind w:left="0"/>
        <w:jc w:val="both"/>
        <w:rPr>
          <w:rFonts w:asciiTheme="minorHAnsi" w:hAnsiTheme="minorHAnsi" w:cstheme="minorHAnsi"/>
          <w:b/>
          <w:sz w:val="22"/>
          <w:szCs w:val="22"/>
        </w:rPr>
      </w:pPr>
    </w:p>
    <w:p w:rsidR="00487BBA" w:rsidRPr="004A76A0" w:rsidRDefault="00487BBA" w:rsidP="00DA1AC4">
      <w:pPr>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rsidR="002E2BE2" w:rsidRPr="004A76A0" w:rsidRDefault="002E2BE2" w:rsidP="00DA1AC4">
      <w:pPr>
        <w:jc w:val="center"/>
        <w:rPr>
          <w:rFonts w:asciiTheme="minorHAnsi" w:hAnsiTheme="minorHAnsi" w:cstheme="minorHAnsi"/>
          <w:b/>
          <w:sz w:val="22"/>
          <w:szCs w:val="22"/>
        </w:rPr>
      </w:pPr>
    </w:p>
    <w:p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Rozsah prováděných prací bude vždy určen dílčí objednávkou objednatele</w:t>
      </w:r>
      <w:r w:rsidR="00C54475">
        <w:rPr>
          <w:rFonts w:asciiTheme="minorHAnsi" w:hAnsiTheme="minorHAnsi" w:cstheme="minorHAnsi"/>
          <w:sz w:val="22"/>
          <w:szCs w:val="22"/>
        </w:rPr>
        <w:t>, kde bude uvedeno místo a rozsah požadovaného plnění.</w:t>
      </w:r>
    </w:p>
    <w:p w:rsidR="002E2BE2" w:rsidRPr="004A76A0" w:rsidRDefault="002E2BE2" w:rsidP="00DA1AC4">
      <w:pPr>
        <w:jc w:val="both"/>
        <w:rPr>
          <w:rFonts w:asciiTheme="minorHAnsi" w:hAnsiTheme="minorHAnsi" w:cstheme="minorHAnsi"/>
          <w:sz w:val="22"/>
          <w:szCs w:val="22"/>
        </w:rPr>
      </w:pPr>
    </w:p>
    <w:p w:rsidR="005A665A" w:rsidRPr="004A76A0" w:rsidRDefault="00C4082C" w:rsidP="00DA1AC4">
      <w:pPr>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Objednatel je oprávněn rozšířit </w:t>
      </w:r>
      <w:r w:rsidR="005A665A" w:rsidRPr="004A76A0">
        <w:rPr>
          <w:rFonts w:asciiTheme="minorHAnsi" w:hAnsiTheme="minorHAnsi" w:cstheme="minorHAnsi"/>
          <w:sz w:val="22"/>
          <w:szCs w:val="22"/>
        </w:rPr>
        <w:t xml:space="preserve">rozsah </w:t>
      </w:r>
      <w:r w:rsidRPr="004A76A0">
        <w:rPr>
          <w:rFonts w:asciiTheme="minorHAnsi" w:hAnsiTheme="minorHAnsi" w:cstheme="minorHAnsi"/>
          <w:sz w:val="22"/>
          <w:szCs w:val="22"/>
        </w:rPr>
        <w:t xml:space="preserve">původně </w:t>
      </w:r>
      <w:r w:rsidR="005A665A" w:rsidRPr="004A76A0">
        <w:rPr>
          <w:rFonts w:asciiTheme="minorHAnsi" w:hAnsiTheme="minorHAnsi" w:cstheme="minorHAnsi"/>
          <w:sz w:val="22"/>
          <w:szCs w:val="22"/>
        </w:rPr>
        <w:t>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Objednatel je oprávněn omezit rozsah původně 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Oprávnění k rozšíření či omezení rozsahu prací je dáno na základě zjištění TDO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rsidR="002E2BE2" w:rsidRPr="004A76A0" w:rsidRDefault="002E2BE2" w:rsidP="00DA1AC4">
      <w:pPr>
        <w:ind w:left="705" w:hanging="705"/>
        <w:jc w:val="both"/>
        <w:rPr>
          <w:rFonts w:asciiTheme="minorHAnsi" w:hAnsiTheme="minorHAnsi" w:cstheme="minorHAnsi"/>
          <w:sz w:val="22"/>
          <w:szCs w:val="22"/>
        </w:rPr>
      </w:pPr>
    </w:p>
    <w:p w:rsidR="00E70C61" w:rsidRPr="004A76A0" w:rsidRDefault="00E70C6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rsidR="00EE021D" w:rsidRPr="004A76A0" w:rsidRDefault="00EE021D" w:rsidP="00DA1AC4">
      <w:pPr>
        <w:ind w:left="705" w:hanging="705"/>
        <w:jc w:val="both"/>
        <w:rPr>
          <w:rFonts w:asciiTheme="minorHAnsi" w:hAnsiTheme="minorHAnsi" w:cstheme="minorHAnsi"/>
          <w:sz w:val="22"/>
          <w:szCs w:val="22"/>
        </w:rPr>
      </w:pPr>
    </w:p>
    <w:p w:rsidR="00EE021D" w:rsidRPr="004A76A0" w:rsidRDefault="00EE021D"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rsidR="002E2BE2" w:rsidRPr="004A76A0" w:rsidRDefault="002E2BE2" w:rsidP="00DA1AC4">
      <w:pPr>
        <w:ind w:left="705" w:hanging="705"/>
        <w:jc w:val="both"/>
        <w:rPr>
          <w:rFonts w:asciiTheme="minorHAnsi" w:hAnsiTheme="minorHAnsi" w:cstheme="minorHAnsi"/>
          <w:sz w:val="22"/>
          <w:szCs w:val="22"/>
        </w:rPr>
      </w:pPr>
    </w:p>
    <w:p w:rsidR="00C4082C" w:rsidRPr="004A76A0" w:rsidRDefault="0081180E"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7</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ab/>
        <w:t>O novém rozsahu již započatých prací sepíší objednatel a zhotovitel protokol</w:t>
      </w:r>
      <w:r w:rsidR="003A38B3" w:rsidRPr="004A76A0">
        <w:rPr>
          <w:rFonts w:asciiTheme="minorHAnsi" w:hAnsiTheme="minorHAnsi" w:cstheme="minorHAnsi"/>
          <w:sz w:val="22"/>
          <w:szCs w:val="22"/>
        </w:rPr>
        <w:t xml:space="preserve"> o změně v rozsahu prací, který bude přílohou nové objednávky.</w:t>
      </w:r>
    </w:p>
    <w:p w:rsidR="002E2BE2" w:rsidRPr="004A76A0" w:rsidRDefault="002E2BE2" w:rsidP="00DA1AC4">
      <w:pPr>
        <w:ind w:left="705" w:hanging="705"/>
        <w:jc w:val="both"/>
        <w:rPr>
          <w:rFonts w:asciiTheme="minorHAnsi" w:hAnsiTheme="minorHAnsi" w:cstheme="minorHAnsi"/>
          <w:sz w:val="22"/>
          <w:szCs w:val="22"/>
        </w:rPr>
      </w:pPr>
    </w:p>
    <w:p w:rsidR="0081180E" w:rsidRPr="004A76A0" w:rsidRDefault="0081180E" w:rsidP="00DA1AC4">
      <w:pPr>
        <w:suppressAutoHyphens/>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t>Nepředvídaným plněním se rozumí:</w:t>
      </w:r>
    </w:p>
    <w:p w:rsidR="0081180E" w:rsidRPr="004A76A0" w:rsidRDefault="0081180E" w:rsidP="00DA1AC4">
      <w:pPr>
        <w:ind w:left="705" w:hanging="705"/>
        <w:jc w:val="both"/>
        <w:rPr>
          <w:rFonts w:asciiTheme="minorHAnsi" w:hAnsiTheme="minorHAnsi" w:cstheme="minorHAnsi"/>
          <w:sz w:val="22"/>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nebylo součástí dílčí objednávky přesahující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rPr>
          <w:rFonts w:asciiTheme="minorHAnsi" w:hAnsiTheme="minorHAnsi" w:cstheme="minorHAnsi"/>
          <w:szCs w:val="22"/>
        </w:rPr>
      </w:pPr>
      <w:r w:rsidRPr="00B83AF4">
        <w:rPr>
          <w:rFonts w:asciiTheme="minorHAnsi" w:hAnsiTheme="minorHAnsi" w:cstheme="minorHAnsi"/>
          <w:b/>
          <w:szCs w:val="22"/>
        </w:rPr>
        <w:t>9.</w:t>
      </w:r>
      <w:r w:rsidRPr="004A76A0">
        <w:rPr>
          <w:rFonts w:asciiTheme="minorHAnsi" w:hAnsiTheme="minorHAnsi" w:cstheme="minorHAnsi"/>
          <w:szCs w:val="22"/>
        </w:rPr>
        <w:tab/>
        <w:t>Za nepředvídané plnění se nepovažují zejména:</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objednávky </w:t>
      </w:r>
      <w:r w:rsidRPr="004A76A0">
        <w:rPr>
          <w:rFonts w:asciiTheme="minorHAnsi" w:hAnsiTheme="minorHAnsi" w:cstheme="minorHAnsi"/>
          <w:szCs w:val="22"/>
        </w:rPr>
        <w:t xml:space="preserve">věděl nebo nemohl nevědět;  </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rsidR="0098772A"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rsidR="00D71DF0" w:rsidRDefault="0098772A" w:rsidP="00DA1AC4">
      <w:pPr>
        <w:ind w:left="709" w:hanging="709"/>
        <w:jc w:val="both"/>
        <w:rPr>
          <w:rFonts w:asciiTheme="minorHAnsi" w:hAnsiTheme="minorHAnsi" w:cstheme="minorHAnsi"/>
          <w:sz w:val="22"/>
        </w:rPr>
      </w:pPr>
      <w:r w:rsidRPr="00B83AF4">
        <w:rPr>
          <w:rFonts w:asciiTheme="minorHAnsi" w:hAnsiTheme="minorHAnsi" w:cstheme="minorHAnsi"/>
          <w:b/>
          <w:szCs w:val="22"/>
        </w:rPr>
        <w:lastRenderedPageBreak/>
        <w:t>10.</w:t>
      </w:r>
      <w:r w:rsidR="0081180E" w:rsidRPr="004A76A0">
        <w:rPr>
          <w:rFonts w:asciiTheme="minorHAnsi" w:hAnsiTheme="minorHAnsi" w:cstheme="minorHAnsi"/>
          <w:sz w:val="22"/>
          <w:szCs w:val="22"/>
        </w:rPr>
        <w:t xml:space="preserve"> </w:t>
      </w:r>
      <w:r w:rsidRPr="004A76A0">
        <w:rPr>
          <w:rFonts w:asciiTheme="minorHAnsi" w:hAnsiTheme="minorHAnsi" w:cstheme="minorHAnsi"/>
          <w:szCs w:val="22"/>
        </w:rPr>
        <w:tab/>
      </w:r>
      <w:r w:rsidR="00D71DF0" w:rsidRPr="004A76A0">
        <w:rPr>
          <w:rFonts w:asciiTheme="minorHAnsi" w:hAnsiTheme="minorHAnsi" w:cstheme="minorHAnsi"/>
          <w:sz w:val="22"/>
        </w:rPr>
        <w:t>Pokud zhotovitel nedodrží postup dle § 2594 občanského zákoníku, tj. při realizaci díla bez zbytečného odkladu neupozorní objednatele na nevhodnou povahu příkazu, který mu objednatel dal, pak objednatel není povinen uhradit zhotoviteli provedené vícepráce z titulu bezdůvodného obohacení.</w:t>
      </w:r>
    </w:p>
    <w:p w:rsidR="00C54475" w:rsidRDefault="00C54475" w:rsidP="00DA1AC4">
      <w:pPr>
        <w:ind w:left="709" w:hanging="709"/>
        <w:jc w:val="both"/>
        <w:rPr>
          <w:rFonts w:asciiTheme="minorHAnsi" w:hAnsiTheme="minorHAnsi" w:cstheme="minorHAnsi"/>
          <w:sz w:val="22"/>
        </w:rPr>
      </w:pPr>
    </w:p>
    <w:p w:rsidR="00C54475" w:rsidRPr="00C54475" w:rsidRDefault="00C54475" w:rsidP="00DA1AC4">
      <w:pPr>
        <w:ind w:left="709" w:hanging="709"/>
        <w:jc w:val="both"/>
        <w:rPr>
          <w:rFonts w:asciiTheme="minorHAnsi" w:hAnsiTheme="minorHAnsi" w:cstheme="minorHAnsi"/>
        </w:rPr>
      </w:pPr>
      <w:r w:rsidRPr="00B83AF4">
        <w:rPr>
          <w:rFonts w:asciiTheme="minorHAnsi" w:hAnsiTheme="minorHAnsi" w:cstheme="minorHAnsi"/>
          <w:b/>
          <w:sz w:val="22"/>
          <w:szCs w:val="24"/>
        </w:rPr>
        <w:t>11.</w:t>
      </w:r>
      <w:r>
        <w:rPr>
          <w:rFonts w:asciiTheme="minorHAnsi" w:hAnsiTheme="minorHAnsi" w:cstheme="minorHAnsi"/>
          <w:sz w:val="22"/>
          <w:szCs w:val="24"/>
        </w:rPr>
        <w:tab/>
      </w:r>
      <w:r w:rsidRPr="00C54475">
        <w:rPr>
          <w:rFonts w:asciiTheme="minorHAnsi" w:hAnsiTheme="minorHAnsi" w:cstheme="minorHAnsi"/>
          <w:sz w:val="22"/>
          <w:szCs w:val="24"/>
        </w:rPr>
        <w:t>Zhotovitel je povinen nakládat s veškerými odpady vzniklými při provádění činnosti v souladu se zákonem č. 185/2001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rsidR="0081180E" w:rsidRDefault="0081180E" w:rsidP="00DA1AC4">
      <w:pPr>
        <w:pStyle w:val="Zkladntextodsazen31"/>
        <w:rPr>
          <w:rFonts w:asciiTheme="minorHAnsi" w:hAnsiTheme="minorHAnsi" w:cstheme="minorHAnsi"/>
          <w:sz w:val="20"/>
          <w:szCs w:val="22"/>
        </w:rPr>
      </w:pPr>
    </w:p>
    <w:p w:rsidR="009E40C7" w:rsidRPr="00C54475" w:rsidRDefault="009E40C7" w:rsidP="00DA1AC4">
      <w:pPr>
        <w:pStyle w:val="Zkladntextodsazen31"/>
        <w:rPr>
          <w:rFonts w:asciiTheme="minorHAnsi" w:hAnsiTheme="minorHAnsi" w:cstheme="minorHAnsi"/>
          <w:sz w:val="20"/>
          <w:szCs w:val="22"/>
        </w:rPr>
      </w:pPr>
    </w:p>
    <w:p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rsidR="00CD797C" w:rsidRPr="004A76A0" w:rsidRDefault="00CD797C" w:rsidP="00DA1AC4">
      <w:pPr>
        <w:jc w:val="center"/>
        <w:rPr>
          <w:rFonts w:asciiTheme="minorHAnsi" w:hAnsiTheme="minorHAnsi" w:cstheme="minorHAnsi"/>
          <w:sz w:val="22"/>
          <w:szCs w:val="22"/>
        </w:rPr>
      </w:pPr>
    </w:p>
    <w:p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Zhotovitel je povinen zajistit, že všechny osoby, které se budou podílet na provádění činnosti, budou proškoleny v problematice bezpečnosti práce, požárních a hygienických předpisů a že budou vybaveny potřebnými ochrannými a pracovními pomůckami.</w:t>
      </w:r>
    </w:p>
    <w:p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Pr>
          <w:rFonts w:asciiTheme="minorHAnsi" w:hAnsiTheme="minorHAnsi" w:cstheme="minorHAnsi"/>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rsidR="00D220BE" w:rsidRPr="00D220BE" w:rsidRDefault="00D220BE" w:rsidP="00DA1AC4">
      <w:pPr>
        <w:pStyle w:val="Zkladntextodsazen2"/>
        <w:spacing w:after="0" w:line="240" w:lineRule="auto"/>
        <w:ind w:left="709" w:hanging="709"/>
        <w:jc w:val="both"/>
        <w:rPr>
          <w:rFonts w:asciiTheme="minorHAnsi" w:hAnsiTheme="minorHAnsi" w:cstheme="minorHAnsi"/>
        </w:rPr>
      </w:pPr>
    </w:p>
    <w:p w:rsidR="008B51B7" w:rsidRDefault="008B51B7" w:rsidP="00DA1AC4">
      <w:pPr>
        <w:jc w:val="center"/>
        <w:rPr>
          <w:rFonts w:asciiTheme="minorHAnsi" w:hAnsiTheme="minorHAnsi" w:cstheme="minorHAnsi"/>
          <w:b/>
          <w:sz w:val="22"/>
          <w:szCs w:val="22"/>
        </w:rPr>
      </w:pPr>
    </w:p>
    <w:p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rsidR="00487BBA" w:rsidRPr="004A76A0" w:rsidRDefault="00487BBA" w:rsidP="00DA1AC4">
      <w:pPr>
        <w:jc w:val="both"/>
        <w:rPr>
          <w:rFonts w:asciiTheme="minorHAnsi" w:hAnsiTheme="minorHAnsi" w:cstheme="minorHAnsi"/>
          <w:sz w:val="22"/>
          <w:szCs w:val="22"/>
        </w:rPr>
      </w:pPr>
    </w:p>
    <w:p w:rsidR="00C4082C" w:rsidRDefault="00C4082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Zhotovitel se zavazuje, že bude provádět dílo dle této smlouvy a dílčích objednávek </w:t>
      </w:r>
      <w:r w:rsidR="00955E59" w:rsidRPr="00FC4981">
        <w:rPr>
          <w:rFonts w:asciiTheme="minorHAnsi" w:hAnsiTheme="minorHAnsi" w:cstheme="minorHAnsi"/>
          <w:sz w:val="22"/>
          <w:szCs w:val="22"/>
        </w:rPr>
        <w:t xml:space="preserve">do </w:t>
      </w:r>
      <w:r w:rsidR="00D425C6">
        <w:rPr>
          <w:rFonts w:asciiTheme="minorHAnsi" w:hAnsiTheme="minorHAnsi" w:cstheme="minorHAnsi"/>
          <w:sz w:val="22"/>
          <w:szCs w:val="22"/>
        </w:rPr>
        <w:t>15</w:t>
      </w:r>
      <w:r w:rsidR="00955E59" w:rsidRPr="00FC4981">
        <w:rPr>
          <w:rFonts w:asciiTheme="minorHAnsi" w:hAnsiTheme="minorHAnsi" w:cstheme="minorHAnsi"/>
          <w:sz w:val="22"/>
          <w:szCs w:val="22"/>
        </w:rPr>
        <w:t xml:space="preserve">. </w:t>
      </w:r>
      <w:r w:rsidR="00910966">
        <w:rPr>
          <w:rFonts w:asciiTheme="minorHAnsi" w:hAnsiTheme="minorHAnsi" w:cstheme="minorHAnsi"/>
          <w:sz w:val="22"/>
          <w:szCs w:val="22"/>
        </w:rPr>
        <w:t>prosince</w:t>
      </w:r>
      <w:r w:rsidR="00955E59" w:rsidRPr="00FC4981">
        <w:rPr>
          <w:rFonts w:asciiTheme="minorHAnsi" w:hAnsiTheme="minorHAnsi" w:cstheme="minorHAnsi"/>
          <w:sz w:val="22"/>
          <w:szCs w:val="22"/>
        </w:rPr>
        <w:t>. 20</w:t>
      </w:r>
      <w:r w:rsidR="00D76D7C">
        <w:rPr>
          <w:rFonts w:asciiTheme="minorHAnsi" w:hAnsiTheme="minorHAnsi" w:cstheme="minorHAnsi"/>
          <w:sz w:val="22"/>
          <w:szCs w:val="22"/>
        </w:rPr>
        <w:t>2</w:t>
      </w:r>
      <w:r w:rsidR="00CF363F">
        <w:rPr>
          <w:rFonts w:asciiTheme="minorHAnsi" w:hAnsiTheme="minorHAnsi" w:cstheme="minorHAnsi"/>
          <w:sz w:val="22"/>
          <w:szCs w:val="22"/>
        </w:rPr>
        <w:t>1</w:t>
      </w:r>
      <w:r w:rsidR="00955E59" w:rsidRPr="00FC4981">
        <w:rPr>
          <w:rFonts w:asciiTheme="minorHAnsi" w:hAnsiTheme="minorHAnsi" w:cstheme="minorHAnsi"/>
          <w:sz w:val="22"/>
          <w:szCs w:val="22"/>
        </w:rPr>
        <w:t>.</w:t>
      </w:r>
    </w:p>
    <w:p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ab/>
        <w:t>Uplynutím doby uvedené v předchozím odstavci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rsidR="00D921A6" w:rsidRPr="004A76A0" w:rsidRDefault="00D921A6" w:rsidP="00DA1AC4">
      <w:pPr>
        <w:ind w:left="705" w:hanging="705"/>
        <w:jc w:val="both"/>
        <w:rPr>
          <w:rFonts w:asciiTheme="minorHAnsi" w:hAnsiTheme="minorHAnsi" w:cstheme="minorHAnsi"/>
          <w:sz w:val="22"/>
          <w:szCs w:val="22"/>
        </w:rPr>
      </w:pPr>
    </w:p>
    <w:p w:rsidR="006651F1" w:rsidRPr="004A76A0" w:rsidRDefault="006651F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Uplynutí doby uvedené v čl. </w:t>
      </w:r>
      <w:r w:rsidR="00D921A6">
        <w:rPr>
          <w:rFonts w:asciiTheme="minorHAnsi" w:hAnsiTheme="minorHAnsi" w:cstheme="minorHAnsi"/>
          <w:sz w:val="22"/>
          <w:szCs w:val="22"/>
        </w:rPr>
        <w:t xml:space="preserve">VIII. </w:t>
      </w:r>
      <w:r w:rsidRPr="004A76A0">
        <w:rPr>
          <w:rFonts w:asciiTheme="minorHAnsi" w:hAnsiTheme="minorHAnsi" w:cstheme="minorHAnsi"/>
          <w:sz w:val="22"/>
          <w:szCs w:val="22"/>
        </w:rPr>
        <w:t xml:space="preserve">odst. </w:t>
      </w:r>
      <w:r w:rsidR="00D921A6">
        <w:rPr>
          <w:rFonts w:asciiTheme="minorHAnsi" w:hAnsiTheme="minorHAnsi" w:cstheme="minorHAnsi"/>
          <w:sz w:val="22"/>
          <w:szCs w:val="22"/>
        </w:rPr>
        <w:t>1</w:t>
      </w:r>
      <w:r w:rsidRPr="004A76A0">
        <w:rPr>
          <w:rFonts w:asciiTheme="minorHAnsi" w:hAnsiTheme="minorHAnsi" w:cstheme="minorHAnsi"/>
          <w:sz w:val="22"/>
          <w:szCs w:val="22"/>
        </w:rPr>
        <w:t xml:space="preserve"> nezbavuje zhotovitele povinnosti dokončit </w:t>
      </w:r>
      <w:r w:rsidR="000A1E5F" w:rsidRPr="004A76A0">
        <w:rPr>
          <w:rFonts w:asciiTheme="minorHAnsi" w:hAnsiTheme="minorHAnsi" w:cstheme="minorHAnsi"/>
          <w:sz w:val="22"/>
          <w:szCs w:val="22"/>
        </w:rPr>
        <w:t>dílo, k němuž</w:t>
      </w:r>
      <w:r w:rsidRPr="004A76A0">
        <w:rPr>
          <w:rFonts w:asciiTheme="minorHAnsi" w:hAnsiTheme="minorHAnsi" w:cstheme="minorHAnsi"/>
          <w:sz w:val="22"/>
          <w:szCs w:val="22"/>
        </w:rPr>
        <w:t xml:space="preserve"> obdržel od zhotovitele </w:t>
      </w:r>
      <w:r w:rsidRPr="00FC4981">
        <w:rPr>
          <w:rFonts w:asciiTheme="minorHAnsi" w:hAnsiTheme="minorHAnsi" w:cstheme="minorHAnsi"/>
          <w:sz w:val="22"/>
          <w:szCs w:val="22"/>
        </w:rPr>
        <w:t xml:space="preserve">objednávku do </w:t>
      </w:r>
      <w:r w:rsidR="00CF363F">
        <w:rPr>
          <w:rFonts w:asciiTheme="minorHAnsi" w:hAnsiTheme="minorHAnsi" w:cstheme="minorHAnsi"/>
          <w:sz w:val="22"/>
          <w:szCs w:val="22"/>
        </w:rPr>
        <w:t>15</w:t>
      </w:r>
      <w:r w:rsidRPr="00FC4981">
        <w:rPr>
          <w:rFonts w:asciiTheme="minorHAnsi" w:hAnsiTheme="minorHAnsi" w:cstheme="minorHAnsi"/>
          <w:sz w:val="22"/>
          <w:szCs w:val="22"/>
        </w:rPr>
        <w:t>. prosince 20</w:t>
      </w:r>
      <w:r w:rsidR="00D76D7C">
        <w:rPr>
          <w:rFonts w:asciiTheme="minorHAnsi" w:hAnsiTheme="minorHAnsi" w:cstheme="minorHAnsi"/>
          <w:sz w:val="22"/>
          <w:szCs w:val="22"/>
        </w:rPr>
        <w:t>2</w:t>
      </w:r>
      <w:r w:rsidR="00CF363F">
        <w:rPr>
          <w:rFonts w:asciiTheme="minorHAnsi" w:hAnsiTheme="minorHAnsi" w:cstheme="minorHAnsi"/>
          <w:sz w:val="22"/>
          <w:szCs w:val="22"/>
        </w:rPr>
        <w:t>1</w:t>
      </w:r>
      <w:r w:rsidRPr="004A76A0">
        <w:rPr>
          <w:rFonts w:asciiTheme="minorHAnsi" w:hAnsiTheme="minorHAnsi" w:cstheme="minorHAnsi"/>
          <w:sz w:val="22"/>
          <w:szCs w:val="22"/>
        </w:rPr>
        <w:t xml:space="preserve"> </w:t>
      </w:r>
    </w:p>
    <w:p w:rsidR="006651F1" w:rsidRPr="004A76A0" w:rsidRDefault="006651F1" w:rsidP="00DA1AC4">
      <w:pPr>
        <w:ind w:left="705" w:hanging="705"/>
        <w:jc w:val="both"/>
        <w:rPr>
          <w:rFonts w:asciiTheme="minorHAnsi" w:hAnsiTheme="minorHAnsi" w:cstheme="minorHAnsi"/>
          <w:sz w:val="22"/>
          <w:szCs w:val="22"/>
        </w:rPr>
      </w:pPr>
    </w:p>
    <w:p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rsidR="00B83AF4" w:rsidRPr="004A76A0" w:rsidRDefault="00B83AF4" w:rsidP="00DA1AC4">
      <w:pPr>
        <w:ind w:left="705" w:hanging="705"/>
        <w:jc w:val="both"/>
        <w:rPr>
          <w:rFonts w:asciiTheme="minorHAnsi" w:hAnsiTheme="minorHAnsi" w:cstheme="minorHAnsi"/>
          <w:sz w:val="22"/>
          <w:szCs w:val="22"/>
        </w:rPr>
      </w:pPr>
    </w:p>
    <w:p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CD30FB">
        <w:rPr>
          <w:rFonts w:asciiTheme="minorHAnsi" w:hAnsiTheme="minorHAnsi" w:cstheme="minorHAnsi"/>
          <w:sz w:val="22"/>
          <w:szCs w:val="22"/>
        </w:rPr>
        <w:t xml:space="preserve">sedm (7) dnů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rsidR="00CF011B" w:rsidRPr="004A76A0" w:rsidRDefault="00CF011B" w:rsidP="00DA1AC4">
      <w:pPr>
        <w:ind w:left="1418" w:hanging="284"/>
        <w:jc w:val="both"/>
        <w:rPr>
          <w:rFonts w:asciiTheme="minorHAnsi" w:hAnsiTheme="minorHAnsi" w:cstheme="minorHAnsi"/>
          <w:sz w:val="22"/>
          <w:szCs w:val="22"/>
        </w:rPr>
      </w:pPr>
    </w:p>
    <w:p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rsidR="00CF011B" w:rsidRPr="004A76A0" w:rsidRDefault="00CF011B" w:rsidP="00DA1AC4">
      <w:pPr>
        <w:ind w:left="709" w:hanging="709"/>
        <w:jc w:val="both"/>
        <w:rPr>
          <w:rFonts w:asciiTheme="minorHAnsi" w:hAnsiTheme="minorHAnsi" w:cstheme="minorHAnsi"/>
          <w:sz w:val="22"/>
          <w:szCs w:val="22"/>
        </w:rPr>
      </w:pPr>
    </w:p>
    <w:p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rsidR="00CF011B" w:rsidRPr="004A76A0" w:rsidRDefault="00CF011B" w:rsidP="00DA1AC4">
      <w:pPr>
        <w:ind w:left="709" w:hanging="709"/>
        <w:jc w:val="both"/>
        <w:rPr>
          <w:rFonts w:asciiTheme="minorHAnsi" w:hAnsiTheme="minorHAnsi" w:cstheme="minorHAnsi"/>
          <w:sz w:val="22"/>
          <w:szCs w:val="22"/>
        </w:rPr>
      </w:pPr>
    </w:p>
    <w:p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rsidR="00DA1AC4" w:rsidRPr="004A76A0" w:rsidRDefault="00DA1AC4" w:rsidP="00DA1AC4">
      <w:pPr>
        <w:pStyle w:val="Zkladntextodsazen3"/>
        <w:spacing w:after="0"/>
        <w:ind w:left="703" w:hanging="703"/>
        <w:jc w:val="both"/>
        <w:rPr>
          <w:rFonts w:asciiTheme="minorHAnsi" w:hAnsiTheme="minorHAnsi" w:cstheme="minorHAnsi"/>
          <w:sz w:val="22"/>
          <w:szCs w:val="22"/>
        </w:rPr>
      </w:pPr>
    </w:p>
    <w:p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rsidR="00680BA4" w:rsidRPr="004A76A0" w:rsidRDefault="00680BA4" w:rsidP="00DA1AC4">
      <w:pPr>
        <w:pStyle w:val="Zkladntextodsazen3"/>
        <w:spacing w:after="0"/>
        <w:ind w:left="703" w:hanging="703"/>
        <w:jc w:val="both"/>
        <w:rPr>
          <w:rFonts w:asciiTheme="minorHAnsi" w:hAnsiTheme="minorHAnsi" w:cstheme="minorHAnsi"/>
          <w:sz w:val="22"/>
          <w:szCs w:val="22"/>
        </w:rPr>
      </w:pPr>
    </w:p>
    <w:p w:rsidR="00EA4801" w:rsidRDefault="0001413E"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r>
      <w:r w:rsidR="00EA4801" w:rsidRPr="004A76A0">
        <w:rPr>
          <w:rFonts w:asciiTheme="minorHAnsi" w:hAnsiTheme="minorHAnsi" w:cstheme="minorHAnsi"/>
          <w:sz w:val="22"/>
          <w:szCs w:val="22"/>
        </w:rPr>
        <w:t>V případě pochybností o dni doručení se uplatní ustanovení § 573 občanského zákoníku.</w:t>
      </w:r>
    </w:p>
    <w:p w:rsidR="00680BA4" w:rsidRDefault="00680BA4" w:rsidP="00DA1AC4">
      <w:pPr>
        <w:pStyle w:val="Zkladntextodsazen3"/>
        <w:spacing w:after="0"/>
        <w:ind w:left="709" w:hanging="709"/>
        <w:rPr>
          <w:rFonts w:asciiTheme="minorHAnsi" w:hAnsiTheme="minorHAnsi" w:cstheme="minorHAnsi"/>
          <w:b/>
          <w:sz w:val="22"/>
          <w:szCs w:val="22"/>
        </w:rPr>
      </w:pPr>
    </w:p>
    <w:p w:rsidR="004E5772" w:rsidRPr="004A76A0" w:rsidRDefault="0001413E" w:rsidP="00DA1AC4">
      <w:pPr>
        <w:pStyle w:val="Zkladntextodsazen3"/>
        <w:spacing w:after="0"/>
        <w:ind w:left="709" w:hanging="709"/>
        <w:rPr>
          <w:rFonts w:asciiTheme="minorHAnsi" w:hAnsiTheme="minorHAnsi" w:cstheme="minorHAnsi"/>
          <w:sz w:val="22"/>
          <w:szCs w:val="22"/>
        </w:rPr>
      </w:pPr>
      <w:r w:rsidRPr="00B83AF4">
        <w:rPr>
          <w:rFonts w:asciiTheme="minorHAnsi" w:hAnsiTheme="minorHAnsi" w:cstheme="minorHAnsi"/>
          <w:b/>
          <w:sz w:val="22"/>
          <w:szCs w:val="22"/>
        </w:rPr>
        <w:t>9</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rsidR="00EA4801" w:rsidRDefault="00EA4801" w:rsidP="00DA1AC4">
      <w:pPr>
        <w:jc w:val="center"/>
        <w:rPr>
          <w:rFonts w:asciiTheme="minorHAnsi" w:hAnsiTheme="minorHAnsi" w:cstheme="minorHAnsi"/>
          <w:b/>
          <w:sz w:val="32"/>
          <w:szCs w:val="22"/>
        </w:rPr>
      </w:pPr>
    </w:p>
    <w:p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IX.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rsidR="00D165FA" w:rsidRPr="004A76A0" w:rsidRDefault="00D165FA" w:rsidP="00DA1AC4">
      <w:pPr>
        <w:jc w:val="both"/>
        <w:rPr>
          <w:rFonts w:asciiTheme="minorHAnsi" w:hAnsiTheme="minorHAnsi" w:cstheme="minorHAnsi"/>
          <w:sz w:val="22"/>
          <w:szCs w:val="22"/>
        </w:rPr>
      </w:pPr>
    </w:p>
    <w:p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rsidR="00D34EF4" w:rsidRDefault="00D34EF4" w:rsidP="00DA1AC4">
      <w:pPr>
        <w:ind w:left="705" w:hanging="705"/>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rsidR="00D165FA" w:rsidRPr="004A76A0" w:rsidRDefault="00D165FA" w:rsidP="00DA1AC4">
      <w:pPr>
        <w:jc w:val="both"/>
        <w:rPr>
          <w:rFonts w:asciiTheme="minorHAnsi" w:hAnsiTheme="minorHAnsi" w:cstheme="minorHAnsi"/>
          <w:sz w:val="22"/>
          <w:szCs w:val="22"/>
        </w:rPr>
      </w:pPr>
    </w:p>
    <w:p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7C1DC1" w:rsidRPr="00FC4981">
        <w:rPr>
          <w:rFonts w:asciiTheme="minorHAnsi" w:hAnsiTheme="minorHAnsi" w:cstheme="minorHAnsi"/>
          <w:sz w:val="22"/>
          <w:szCs w:val="22"/>
        </w:rPr>
        <w:t xml:space="preserve">dvou (2) </w:t>
      </w:r>
      <w:r w:rsidR="00297B4A" w:rsidRPr="00FC4981">
        <w:rPr>
          <w:rFonts w:asciiTheme="minorHAnsi" w:hAnsiTheme="minorHAnsi" w:cstheme="minorHAnsi"/>
          <w:sz w:val="22"/>
          <w:szCs w:val="22"/>
        </w:rPr>
        <w:t>pracovních dnů.</w:t>
      </w:r>
      <w:r w:rsidR="00297B4A" w:rsidRPr="004A76A0">
        <w:rPr>
          <w:rFonts w:asciiTheme="minorHAnsi" w:hAnsiTheme="minorHAnsi" w:cstheme="minorHAnsi"/>
          <w:sz w:val="22"/>
          <w:szCs w:val="22"/>
        </w:rPr>
        <w:t xml:space="preserve"> V uvedené lhůtě je zhotovitel povinen vady bezplatně odstranit.</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7C1DC1" w:rsidRPr="00FC4981">
        <w:rPr>
          <w:rFonts w:asciiTheme="minorHAnsi" w:hAnsiTheme="minorHAnsi" w:cstheme="minorHAnsi"/>
          <w:sz w:val="22"/>
          <w:szCs w:val="22"/>
        </w:rPr>
        <w:t>dvou (2) pracovních</w:t>
      </w:r>
      <w:r w:rsidR="007C1DC1" w:rsidRPr="004A76A0">
        <w:rPr>
          <w:rFonts w:asciiTheme="minorHAnsi" w:hAnsiTheme="minorHAnsi" w:cstheme="minorHAnsi"/>
          <w:sz w:val="22"/>
          <w:szCs w:val="22"/>
        </w:rPr>
        <w:t xml:space="preserve"> dnů</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rsidR="00297B4A" w:rsidRPr="004A76A0" w:rsidRDefault="00297B4A" w:rsidP="00DA1AC4">
      <w:pPr>
        <w:jc w:val="both"/>
        <w:rPr>
          <w:rFonts w:asciiTheme="minorHAnsi" w:hAnsiTheme="minorHAnsi" w:cstheme="minorHAnsi"/>
          <w:sz w:val="22"/>
          <w:szCs w:val="22"/>
        </w:rPr>
      </w:pPr>
    </w:p>
    <w:p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této smlouvy.</w:t>
      </w:r>
    </w:p>
    <w:p w:rsidR="008F51AE" w:rsidRPr="004A76A0" w:rsidRDefault="008F51AE" w:rsidP="00DA1AC4">
      <w:pPr>
        <w:pStyle w:val="Zkladntextodsazen31"/>
        <w:ind w:left="705" w:hanging="705"/>
        <w:rPr>
          <w:rFonts w:asciiTheme="minorHAnsi" w:hAnsiTheme="minorHAnsi" w:cstheme="minorHAnsi"/>
          <w:szCs w:val="22"/>
        </w:rPr>
      </w:pPr>
    </w:p>
    <w:p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297B4A" w:rsidRPr="004A76A0" w:rsidRDefault="00297B4A" w:rsidP="00DA1AC4">
      <w:pPr>
        <w:pStyle w:val="Zkladntextodsazen31"/>
        <w:ind w:left="0" w:firstLine="0"/>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rsidR="007C1DC1" w:rsidRPr="004A76A0" w:rsidRDefault="007C1DC1" w:rsidP="00DA1AC4">
      <w:pPr>
        <w:pStyle w:val="Zkladntextodsazen31"/>
        <w:ind w:left="705" w:hanging="705"/>
        <w:rPr>
          <w:rFonts w:asciiTheme="minorHAnsi" w:hAnsiTheme="minorHAnsi" w:cstheme="minorHAnsi"/>
          <w:szCs w:val="22"/>
        </w:rPr>
      </w:pPr>
    </w:p>
    <w:p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rsidR="007C1DC1" w:rsidRPr="004A76A0" w:rsidRDefault="007C1DC1" w:rsidP="00DA1AC4">
      <w:pPr>
        <w:pStyle w:val="Zkladntextodsazen31"/>
        <w:ind w:left="705" w:hanging="705"/>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rsidR="00A3529A" w:rsidRPr="004A76A0" w:rsidRDefault="00A3529A" w:rsidP="00DA1AC4">
      <w:pPr>
        <w:pStyle w:val="Zkladntextodsazen31"/>
        <w:ind w:left="705" w:hanging="705"/>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11.</w:t>
      </w:r>
      <w:r w:rsidRPr="004A76A0">
        <w:rPr>
          <w:rFonts w:asciiTheme="minorHAnsi" w:hAnsiTheme="minorHAnsi" w:cstheme="minorHAnsi"/>
          <w:szCs w:val="22"/>
        </w:rPr>
        <w:tab/>
      </w:r>
      <w:r w:rsidRPr="004A76A0">
        <w:rPr>
          <w:rFonts w:asciiTheme="minorHAnsi" w:hAnsiTheme="minorHAnsi" w:cstheme="minorHAnsi"/>
          <w:szCs w:val="22"/>
        </w:rPr>
        <w:tab/>
        <w:t xml:space="preserve">Zhotovitel prohlašuje, že je pojištěn pro odpovědnost zhotovitele za škodu, která by vznikla činností zhotovitele prováděnou dle této smlouvy a dílčích objednávek třetí osobě. </w:t>
      </w:r>
    </w:p>
    <w:p w:rsidR="00A3529A" w:rsidRPr="004A76A0" w:rsidRDefault="00A3529A" w:rsidP="00DA1AC4">
      <w:pPr>
        <w:pStyle w:val="Normlnodsazen"/>
        <w:keepNext/>
        <w:spacing w:after="0"/>
        <w:ind w:left="705" w:hanging="705"/>
        <w:jc w:val="both"/>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rsidR="00A3529A" w:rsidRPr="004A76A0" w:rsidRDefault="00A3529A" w:rsidP="00DA1AC4">
      <w:pPr>
        <w:pStyle w:val="Zkladntextodsazen31"/>
        <w:ind w:left="705" w:hanging="705"/>
        <w:rPr>
          <w:rFonts w:asciiTheme="minorHAnsi" w:hAnsiTheme="minorHAnsi" w:cstheme="minorHAnsi"/>
          <w:szCs w:val="22"/>
        </w:rPr>
      </w:pPr>
    </w:p>
    <w:p w:rsidR="00DA1AC4" w:rsidRPr="004A76A0" w:rsidRDefault="00DA1AC4" w:rsidP="00DA1AC4">
      <w:pPr>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rsidR="00487BBA" w:rsidRPr="004A76A0" w:rsidRDefault="00487BBA" w:rsidP="00DA1AC4">
      <w:pPr>
        <w:jc w:val="both"/>
        <w:rPr>
          <w:rFonts w:asciiTheme="minorHAnsi" w:hAnsiTheme="minorHAnsi" w:cstheme="minorHAnsi"/>
          <w:sz w:val="22"/>
          <w:szCs w:val="22"/>
        </w:rPr>
      </w:pPr>
    </w:p>
    <w:p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10 této smlouvy</w:t>
      </w:r>
      <w:r w:rsidR="00A27F5F" w:rsidRPr="004A76A0">
        <w:rPr>
          <w:rFonts w:asciiTheme="minorHAnsi" w:hAnsiTheme="minorHAnsi" w:cstheme="minorHAnsi"/>
          <w:sz w:val="22"/>
          <w:szCs w:val="22"/>
        </w:rPr>
        <w:t>.</w:t>
      </w:r>
      <w:r w:rsidRPr="004A76A0">
        <w:rPr>
          <w:rFonts w:asciiTheme="minorHAnsi" w:hAnsiTheme="minorHAnsi" w:cstheme="minorHAnsi"/>
          <w:sz w:val="22"/>
          <w:szCs w:val="22"/>
        </w:rPr>
        <w:t xml:space="preserve"> </w:t>
      </w:r>
    </w:p>
    <w:p w:rsidR="007C1DC1" w:rsidRPr="004A76A0" w:rsidRDefault="007C1DC1" w:rsidP="00DA1AC4">
      <w:pPr>
        <w:jc w:val="both"/>
        <w:rPr>
          <w:rFonts w:asciiTheme="minorHAnsi" w:hAnsiTheme="minorHAnsi" w:cstheme="minorHAnsi"/>
          <w:sz w:val="22"/>
          <w:szCs w:val="22"/>
        </w:rPr>
      </w:pPr>
    </w:p>
    <w:p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 xml:space="preserve">poruší povinnosti dané mu v čl. </w:t>
      </w:r>
      <w:r w:rsidR="000A1E5F">
        <w:rPr>
          <w:rFonts w:asciiTheme="minorHAnsi" w:hAnsiTheme="minorHAnsi" w:cstheme="minorHAnsi"/>
          <w:sz w:val="22"/>
          <w:szCs w:val="22"/>
        </w:rPr>
        <w:t xml:space="preserve">VI. odst. 11;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384E02">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r w:rsidRPr="004A76A0">
        <w:rPr>
          <w:rFonts w:asciiTheme="minorHAnsi" w:hAnsiTheme="minorHAnsi" w:cstheme="minorHAnsi"/>
          <w:sz w:val="22"/>
          <w:szCs w:val="22"/>
        </w:rPr>
        <w:t>této smlouvy.</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rsidR="00A3529A" w:rsidRPr="004A76A0" w:rsidRDefault="00A3529A" w:rsidP="00DA1AC4">
      <w:pPr>
        <w:ind w:left="705" w:hanging="705"/>
        <w:jc w:val="both"/>
        <w:rPr>
          <w:rFonts w:asciiTheme="minorHAnsi" w:hAnsiTheme="minorHAnsi" w:cstheme="minorHAnsi"/>
          <w:sz w:val="22"/>
          <w:szCs w:val="22"/>
        </w:rPr>
      </w:pPr>
    </w:p>
    <w:p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529A" w:rsidRPr="004A76A0" w:rsidRDefault="00A3529A" w:rsidP="00DA1AC4">
      <w:pPr>
        <w:ind w:left="705" w:hanging="705"/>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rsidR="00C54475" w:rsidRPr="00C54475" w:rsidRDefault="00C54475" w:rsidP="00DA1AC4">
      <w:pPr>
        <w:pStyle w:val="Zkladntextodsazen31"/>
        <w:tabs>
          <w:tab w:val="left" w:pos="709"/>
        </w:tabs>
        <w:rPr>
          <w:rFonts w:asciiTheme="minorHAnsi" w:hAnsiTheme="minorHAnsi" w:cstheme="minorHAnsi"/>
          <w:sz w:val="20"/>
          <w:szCs w:val="22"/>
        </w:rPr>
      </w:pPr>
    </w:p>
    <w:p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rsidR="00C54475" w:rsidRPr="004A76A0" w:rsidRDefault="00C54475" w:rsidP="00DA1AC4">
      <w:pPr>
        <w:pStyle w:val="Zkladntextodsazen31"/>
        <w:tabs>
          <w:tab w:val="left" w:pos="709"/>
        </w:tabs>
        <w:rPr>
          <w:rFonts w:asciiTheme="minorHAnsi" w:hAnsiTheme="minorHAnsi" w:cstheme="minorHAnsi"/>
          <w:szCs w:val="22"/>
        </w:rPr>
      </w:pPr>
    </w:p>
    <w:p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rsidR="004E7264" w:rsidRDefault="004E7264" w:rsidP="00DA1AC4">
      <w:pPr>
        <w:pStyle w:val="Zkladntext31"/>
        <w:spacing w:after="0"/>
        <w:ind w:left="705" w:hanging="705"/>
        <w:jc w:val="both"/>
        <w:rPr>
          <w:rFonts w:asciiTheme="minorHAnsi" w:hAnsiTheme="minorHAnsi" w:cstheme="minorHAnsi"/>
          <w:sz w:val="22"/>
          <w:szCs w:val="22"/>
        </w:rPr>
      </w:pPr>
    </w:p>
    <w:p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 xml:space="preserve">Smluvní strany se dohodly, že k předání dílčí objednávky zhotoviteli může dojít doporučenou listovní zásilkou, osobně oproti potvrzení převzetí, elektronicky emailem na adresu: </w:t>
      </w:r>
      <w:r w:rsidR="00D425C6">
        <w:rPr>
          <w:rFonts w:asciiTheme="minorHAnsi" w:hAnsiTheme="minorHAnsi" w:cstheme="minorHAnsi"/>
          <w:sz w:val="22"/>
          <w:szCs w:val="22"/>
        </w:rPr>
        <w:t>…………….</w:t>
      </w:r>
      <w:r w:rsidR="005E45AA" w:rsidRPr="00384E02">
        <w:rPr>
          <w:rFonts w:asciiTheme="minorHAnsi" w:hAnsiTheme="minorHAnsi" w:cstheme="minorHAnsi"/>
          <w:sz w:val="22"/>
          <w:szCs w:val="22"/>
        </w:rPr>
        <w:t xml:space="preserve"> nebo datovou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6611E6" w:rsidRPr="00384E02">
        <w:rPr>
          <w:rFonts w:asciiTheme="minorHAnsi" w:hAnsiTheme="minorHAnsi" w:cstheme="minorHAnsi"/>
          <w:sz w:val="22"/>
          <w:szCs w:val="22"/>
        </w:rPr>
        <w:t>10 odst. 4 o smluvní pokutě, maximálně však do výše 500,-Kč</w:t>
      </w:r>
      <w:r w:rsidR="00783F37" w:rsidRPr="00384E02">
        <w:rPr>
          <w:rFonts w:asciiTheme="minorHAnsi" w:hAnsiTheme="minorHAnsi" w:cstheme="minorHAnsi"/>
          <w:sz w:val="22"/>
          <w:szCs w:val="22"/>
        </w:rPr>
        <w:t>.</w:t>
      </w:r>
    </w:p>
    <w:p w:rsidR="00084A63" w:rsidRPr="004A76A0" w:rsidRDefault="00084A63" w:rsidP="00DA1AC4">
      <w:pPr>
        <w:pStyle w:val="Zkladntext31"/>
        <w:spacing w:after="0"/>
        <w:ind w:left="705" w:hanging="705"/>
        <w:jc w:val="both"/>
        <w:rPr>
          <w:rFonts w:asciiTheme="minorHAnsi" w:hAnsiTheme="minorHAnsi" w:cstheme="minorHAnsi"/>
          <w:sz w:val="22"/>
          <w:szCs w:val="22"/>
        </w:rPr>
      </w:pPr>
    </w:p>
    <w:p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1C00E9" w:rsidRPr="004A76A0"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lastRenderedPageBreak/>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0A1E5F" w:rsidRDefault="000A1E5F" w:rsidP="00DA1AC4">
      <w:pPr>
        <w:jc w:val="center"/>
        <w:rPr>
          <w:rFonts w:asciiTheme="minorHAnsi" w:hAnsiTheme="minorHAnsi" w:cstheme="minorHAnsi"/>
          <w:b/>
          <w:sz w:val="22"/>
          <w:szCs w:val="22"/>
        </w:rPr>
      </w:pPr>
    </w:p>
    <w:p w:rsidR="00FF1624" w:rsidRDefault="00FF1624" w:rsidP="00DA1AC4">
      <w:pPr>
        <w:jc w:val="center"/>
        <w:rPr>
          <w:rFonts w:asciiTheme="minorHAnsi" w:hAnsiTheme="minorHAnsi" w:cstheme="minorHAnsi"/>
          <w:b/>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rsidR="00487BBA" w:rsidRPr="00A031E0" w:rsidRDefault="00487BBA" w:rsidP="00DA1AC4">
      <w:pPr>
        <w:jc w:val="both"/>
        <w:rPr>
          <w:rFonts w:asciiTheme="minorHAnsi" w:hAnsiTheme="minorHAnsi" w:cstheme="minorHAnsi"/>
          <w:sz w:val="16"/>
          <w:szCs w:val="16"/>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Smlouva byla podepsána ve 2 vyhotoveních s platností originálu, z nichž každá strana obdrží jedno vyhotovení.</w:t>
      </w:r>
    </w:p>
    <w:p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1 </w:t>
      </w:r>
      <w:r w:rsidR="00F22C42" w:rsidRPr="0022027E">
        <w:rPr>
          <w:rFonts w:asciiTheme="minorHAnsi" w:hAnsiTheme="minorHAnsi" w:cstheme="minorHAnsi"/>
        </w:rPr>
        <w:t>–</w:t>
      </w:r>
      <w:r w:rsidRPr="0022027E">
        <w:rPr>
          <w:rFonts w:asciiTheme="minorHAnsi" w:hAnsiTheme="minorHAnsi" w:cstheme="minorHAnsi"/>
        </w:rPr>
        <w:t xml:space="preserve"> </w:t>
      </w:r>
      <w:r w:rsidR="00BD3F0A">
        <w:rPr>
          <w:rFonts w:asciiTheme="minorHAnsi" w:hAnsiTheme="minorHAnsi" w:cstheme="minorHAnsi"/>
        </w:rPr>
        <w:t xml:space="preserve">Výpis ze seznamu </w:t>
      </w:r>
      <w:r w:rsidR="00F22C42" w:rsidRPr="0022027E">
        <w:rPr>
          <w:rFonts w:asciiTheme="minorHAnsi" w:hAnsiTheme="minorHAnsi" w:cstheme="minorHAnsi"/>
        </w:rPr>
        <w:t>k</w:t>
      </w:r>
      <w:r w:rsidR="00BD3F0A">
        <w:rPr>
          <w:rFonts w:asciiTheme="minorHAnsi" w:hAnsiTheme="minorHAnsi" w:cstheme="minorHAnsi"/>
        </w:rPr>
        <w:t>valifikovaných dodavatelů</w:t>
      </w:r>
    </w:p>
    <w:p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Příloha č. 2 -</w:t>
      </w:r>
      <w:r w:rsidR="00124799">
        <w:rPr>
          <w:rFonts w:asciiTheme="minorHAnsi" w:hAnsiTheme="minorHAnsi" w:cstheme="minorHAnsi"/>
        </w:rPr>
        <w:t xml:space="preserve">  Výzva k podání nabídek ze dne </w:t>
      </w:r>
      <w:r w:rsidR="009E40C7">
        <w:rPr>
          <w:rFonts w:asciiTheme="minorHAnsi" w:hAnsiTheme="minorHAnsi" w:cstheme="minorHAnsi"/>
        </w:rPr>
        <w:t>1</w:t>
      </w:r>
      <w:r w:rsidR="00CF363F">
        <w:rPr>
          <w:rFonts w:asciiTheme="minorHAnsi" w:hAnsiTheme="minorHAnsi" w:cstheme="minorHAnsi"/>
        </w:rPr>
        <w:t>2</w:t>
      </w:r>
      <w:r w:rsidR="0022027E">
        <w:rPr>
          <w:rFonts w:asciiTheme="minorHAnsi" w:hAnsiTheme="minorHAnsi" w:cstheme="minorHAnsi"/>
        </w:rPr>
        <w:t>.</w:t>
      </w:r>
      <w:r w:rsidR="009E40C7">
        <w:rPr>
          <w:rFonts w:asciiTheme="minorHAnsi" w:hAnsiTheme="minorHAnsi" w:cstheme="minorHAnsi"/>
        </w:rPr>
        <w:t>1</w:t>
      </w:r>
      <w:r w:rsidR="0022027E">
        <w:rPr>
          <w:rFonts w:asciiTheme="minorHAnsi" w:hAnsiTheme="minorHAnsi" w:cstheme="minorHAnsi"/>
        </w:rPr>
        <w:t>.20</w:t>
      </w:r>
      <w:r w:rsidR="00176D9B">
        <w:rPr>
          <w:rFonts w:asciiTheme="minorHAnsi" w:hAnsiTheme="minorHAnsi" w:cstheme="minorHAnsi"/>
        </w:rPr>
        <w:t>2</w:t>
      </w:r>
      <w:r w:rsidR="00CF363F">
        <w:rPr>
          <w:rFonts w:asciiTheme="minorHAnsi" w:hAnsiTheme="minorHAnsi" w:cstheme="minorHAnsi"/>
        </w:rPr>
        <w:t>1</w:t>
      </w:r>
    </w:p>
    <w:p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p>
    <w:p w:rsidR="0022027E" w:rsidRPr="0022027E"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4 -  Plná moc  ze dne 10.2.2016 </w:t>
      </w:r>
      <w:r w:rsidRPr="0022027E">
        <w:t>pro Ing. Evu Pavlasovou k provádění právních</w:t>
      </w:r>
      <w:r w:rsidRPr="00D00080">
        <w:t xml:space="preserve"> úkonů za město Karlovy Vary</w:t>
      </w:r>
    </w:p>
    <w:p w:rsidR="00910966" w:rsidRPr="00910966" w:rsidRDefault="00910966"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910966">
        <w:rPr>
          <w:rFonts w:asciiTheme="minorHAnsi" w:hAnsiTheme="minorHAnsi" w:cstheme="minorHAnsi"/>
        </w:rPr>
        <w:t>Příloha č. 5 -  Vzor objednávka prací k provedení díla</w:t>
      </w:r>
    </w:p>
    <w:p w:rsidR="00084A63" w:rsidRPr="004A76A0" w:rsidRDefault="00084A63" w:rsidP="00DA1AC4">
      <w:pPr>
        <w:pStyle w:val="Zkladntext1"/>
        <w:shd w:val="clear" w:color="auto" w:fill="auto"/>
        <w:tabs>
          <w:tab w:val="left" w:pos="567"/>
        </w:tabs>
        <w:spacing w:line="240" w:lineRule="auto"/>
        <w:ind w:right="20" w:firstLine="0"/>
        <w:jc w:val="both"/>
        <w:rPr>
          <w:rFonts w:asciiTheme="minorHAnsi" w:hAnsiTheme="minorHAnsi" w:cstheme="minorHAnsi"/>
        </w:rPr>
      </w:pPr>
    </w:p>
    <w:p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zákona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tohoto dodatku smlouvy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dodavatele pro účely, ke kterým podle zákona nepotřebuje souhlas dodavatele. </w:t>
      </w:r>
    </w:p>
    <w:p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w:t>
      </w:r>
      <w:r w:rsidRPr="004A76A0">
        <w:rPr>
          <w:rFonts w:asciiTheme="minorHAnsi" w:hAnsiTheme="minorHAnsi" w:cstheme="minorHAnsi"/>
        </w:rPr>
        <w:lastRenderedPageBreak/>
        <w:t>právními předpisy ve formě předchozího zveřejnění, schválení či odsouhlasení, které jsou obligatorní pro platnost tohoto právního jednání</w:t>
      </w:r>
    </w:p>
    <w:p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F22C42" w:rsidRDefault="00F22C42"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B83AF4" w:rsidRDefault="00B83AF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V Karlových Varech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363F">
        <w:rPr>
          <w:rFonts w:asciiTheme="minorHAnsi" w:hAnsiTheme="minorHAnsi" w:cstheme="minorHAnsi"/>
        </w:rPr>
        <w:t>V</w:t>
      </w:r>
      <w:r w:rsidR="00865FAC">
        <w:rPr>
          <w:rFonts w:asciiTheme="minorHAnsi" w:hAnsiTheme="minorHAnsi" w:cstheme="minorHAnsi"/>
        </w:rPr>
        <w:t xml:space="preserve"> Plzni </w:t>
      </w:r>
      <w:r w:rsidR="009E40C7">
        <w:rPr>
          <w:rFonts w:asciiTheme="minorHAnsi" w:hAnsiTheme="minorHAnsi" w:cstheme="minorHAnsi"/>
        </w:rPr>
        <w:t xml:space="preserve"> dne</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                                           -----------------------------------------</w:t>
      </w:r>
    </w:p>
    <w:p w:rsidR="00421CEA"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00176D9B">
        <w:rPr>
          <w:rFonts w:asciiTheme="minorHAnsi" w:hAnsiTheme="minorHAnsi" w:cstheme="minorHAnsi"/>
        </w:rPr>
        <w:t xml:space="preserve">Ing. Eva Pavlasová                                                                   </w:t>
      </w:r>
      <w:r w:rsidR="00421CEA">
        <w:rPr>
          <w:rFonts w:asciiTheme="minorHAnsi" w:hAnsiTheme="minorHAnsi" w:cstheme="minorHAnsi"/>
        </w:rPr>
        <w:t xml:space="preserve"> </w:t>
      </w:r>
      <w:r w:rsidR="00176D9B">
        <w:rPr>
          <w:rFonts w:asciiTheme="minorHAnsi" w:hAnsiTheme="minorHAnsi" w:cstheme="minorHAnsi"/>
        </w:rPr>
        <w:t xml:space="preserve"> </w:t>
      </w:r>
      <w:r w:rsidR="00865FAC">
        <w:rPr>
          <w:rFonts w:asciiTheme="minorHAnsi" w:hAnsiTheme="minorHAnsi" w:cstheme="minorHAnsi"/>
        </w:rPr>
        <w:t xml:space="preserve">Václav </w:t>
      </w:r>
      <w:proofErr w:type="spellStart"/>
      <w:r w:rsidR="00865FAC">
        <w:rPr>
          <w:rFonts w:asciiTheme="minorHAnsi" w:hAnsiTheme="minorHAnsi" w:cstheme="minorHAnsi"/>
        </w:rPr>
        <w:t>Chmelíř</w:t>
      </w:r>
      <w:proofErr w:type="spellEnd"/>
      <w:r w:rsidR="00176D9B">
        <w:rPr>
          <w:rFonts w:asciiTheme="minorHAnsi" w:hAnsiTheme="minorHAnsi" w:cstheme="minorHAnsi"/>
        </w:rPr>
        <w:t xml:space="preserve"> </w:t>
      </w:r>
    </w:p>
    <w:p w:rsidR="00176D9B" w:rsidRDefault="00421CEA"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w:t>
      </w:r>
      <w:r w:rsidR="00865FAC">
        <w:rPr>
          <w:rFonts w:asciiTheme="minorHAnsi" w:hAnsiTheme="minorHAnsi" w:cstheme="minorHAnsi"/>
        </w:rPr>
        <w:t>jednatel</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4"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4"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6"/>
  </w:num>
  <w:num w:numId="4">
    <w:abstractNumId w:val="3"/>
  </w:num>
  <w:num w:numId="5">
    <w:abstractNumId w:val="16"/>
  </w:num>
  <w:num w:numId="6">
    <w:abstractNumId w:val="8"/>
  </w:num>
  <w:num w:numId="7">
    <w:abstractNumId w:val="4"/>
  </w:num>
  <w:num w:numId="8">
    <w:abstractNumId w:val="15"/>
  </w:num>
  <w:num w:numId="9">
    <w:abstractNumId w:val="2"/>
  </w:num>
  <w:num w:numId="10">
    <w:abstractNumId w:val="11"/>
  </w:num>
  <w:num w:numId="11">
    <w:abstractNumId w:val="12"/>
  </w:num>
  <w:num w:numId="12">
    <w:abstractNumId w:val="0"/>
  </w:num>
  <w:num w:numId="13">
    <w:abstractNumId w:val="1"/>
  </w:num>
  <w:num w:numId="14">
    <w:abstractNumId w:val="19"/>
  </w:num>
  <w:num w:numId="15">
    <w:abstractNumId w:val="5"/>
  </w:num>
  <w:num w:numId="16">
    <w:abstractNumId w:val="14"/>
  </w:num>
  <w:num w:numId="17">
    <w:abstractNumId w:val="9"/>
  </w:num>
  <w:num w:numId="18">
    <w:abstractNumId w:val="7"/>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2"/>
  </w:compat>
  <w:rsids>
    <w:rsidRoot w:val="00B31D99"/>
    <w:rsid w:val="0001413E"/>
    <w:rsid w:val="00023ADA"/>
    <w:rsid w:val="00042DB2"/>
    <w:rsid w:val="00047CC8"/>
    <w:rsid w:val="00051A8E"/>
    <w:rsid w:val="000533F7"/>
    <w:rsid w:val="00061EF8"/>
    <w:rsid w:val="00084218"/>
    <w:rsid w:val="000847D5"/>
    <w:rsid w:val="00084A63"/>
    <w:rsid w:val="000921AF"/>
    <w:rsid w:val="000A1E5F"/>
    <w:rsid w:val="000B3B34"/>
    <w:rsid w:val="000C080A"/>
    <w:rsid w:val="000D4BEA"/>
    <w:rsid w:val="00124799"/>
    <w:rsid w:val="00150152"/>
    <w:rsid w:val="00176D9B"/>
    <w:rsid w:val="001945A1"/>
    <w:rsid w:val="001C00E9"/>
    <w:rsid w:val="001C70FA"/>
    <w:rsid w:val="001E5587"/>
    <w:rsid w:val="0022027E"/>
    <w:rsid w:val="00276150"/>
    <w:rsid w:val="00297B4A"/>
    <w:rsid w:val="002A4902"/>
    <w:rsid w:val="002E2BE2"/>
    <w:rsid w:val="002E6182"/>
    <w:rsid w:val="002F2451"/>
    <w:rsid w:val="00312F3E"/>
    <w:rsid w:val="00315DB8"/>
    <w:rsid w:val="003336F5"/>
    <w:rsid w:val="003374EE"/>
    <w:rsid w:val="00341D6C"/>
    <w:rsid w:val="00372C9D"/>
    <w:rsid w:val="00384409"/>
    <w:rsid w:val="00384E02"/>
    <w:rsid w:val="00390A03"/>
    <w:rsid w:val="00392D17"/>
    <w:rsid w:val="003979F9"/>
    <w:rsid w:val="003A38B3"/>
    <w:rsid w:val="003C03B3"/>
    <w:rsid w:val="003D49A1"/>
    <w:rsid w:val="003E27D4"/>
    <w:rsid w:val="003F1251"/>
    <w:rsid w:val="00421CEA"/>
    <w:rsid w:val="0043334A"/>
    <w:rsid w:val="00461EA4"/>
    <w:rsid w:val="00466B5D"/>
    <w:rsid w:val="004726D4"/>
    <w:rsid w:val="00487BBA"/>
    <w:rsid w:val="004A76A0"/>
    <w:rsid w:val="004B65BF"/>
    <w:rsid w:val="004E5772"/>
    <w:rsid w:val="004E7264"/>
    <w:rsid w:val="004F70FA"/>
    <w:rsid w:val="00556C24"/>
    <w:rsid w:val="00564D17"/>
    <w:rsid w:val="00564FF9"/>
    <w:rsid w:val="0057123D"/>
    <w:rsid w:val="005928A5"/>
    <w:rsid w:val="005A009E"/>
    <w:rsid w:val="005A665A"/>
    <w:rsid w:val="005C0FC1"/>
    <w:rsid w:val="005D24DA"/>
    <w:rsid w:val="005E1DD6"/>
    <w:rsid w:val="005E45AA"/>
    <w:rsid w:val="00600319"/>
    <w:rsid w:val="00635711"/>
    <w:rsid w:val="0064364F"/>
    <w:rsid w:val="006611E6"/>
    <w:rsid w:val="0066241A"/>
    <w:rsid w:val="006651F1"/>
    <w:rsid w:val="00680BA4"/>
    <w:rsid w:val="006919EE"/>
    <w:rsid w:val="006A590D"/>
    <w:rsid w:val="006D7D9E"/>
    <w:rsid w:val="006E5BD2"/>
    <w:rsid w:val="00731C21"/>
    <w:rsid w:val="007654C4"/>
    <w:rsid w:val="00781599"/>
    <w:rsid w:val="00783F37"/>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65FAC"/>
    <w:rsid w:val="008947AE"/>
    <w:rsid w:val="008B51B7"/>
    <w:rsid w:val="008F1C37"/>
    <w:rsid w:val="008F51AE"/>
    <w:rsid w:val="0090768B"/>
    <w:rsid w:val="00910966"/>
    <w:rsid w:val="00911EA5"/>
    <w:rsid w:val="009139A1"/>
    <w:rsid w:val="009315B3"/>
    <w:rsid w:val="009361EA"/>
    <w:rsid w:val="00955E59"/>
    <w:rsid w:val="009579FC"/>
    <w:rsid w:val="0098151A"/>
    <w:rsid w:val="0098772A"/>
    <w:rsid w:val="009A5177"/>
    <w:rsid w:val="009E40C7"/>
    <w:rsid w:val="00A017E3"/>
    <w:rsid w:val="00A031E0"/>
    <w:rsid w:val="00A21E3A"/>
    <w:rsid w:val="00A23C82"/>
    <w:rsid w:val="00A27F5F"/>
    <w:rsid w:val="00A34D03"/>
    <w:rsid w:val="00A3529A"/>
    <w:rsid w:val="00A5577D"/>
    <w:rsid w:val="00AD7F19"/>
    <w:rsid w:val="00AE192D"/>
    <w:rsid w:val="00B31D99"/>
    <w:rsid w:val="00B31F8A"/>
    <w:rsid w:val="00B331E2"/>
    <w:rsid w:val="00B34D7B"/>
    <w:rsid w:val="00B47EEF"/>
    <w:rsid w:val="00B7576A"/>
    <w:rsid w:val="00B83AF4"/>
    <w:rsid w:val="00BA2CD2"/>
    <w:rsid w:val="00BD3F0A"/>
    <w:rsid w:val="00C14935"/>
    <w:rsid w:val="00C32BBC"/>
    <w:rsid w:val="00C4082C"/>
    <w:rsid w:val="00C40958"/>
    <w:rsid w:val="00C54475"/>
    <w:rsid w:val="00C8781A"/>
    <w:rsid w:val="00CC26DE"/>
    <w:rsid w:val="00CD30FB"/>
    <w:rsid w:val="00CD797C"/>
    <w:rsid w:val="00CF011B"/>
    <w:rsid w:val="00CF32BF"/>
    <w:rsid w:val="00CF363F"/>
    <w:rsid w:val="00D074E2"/>
    <w:rsid w:val="00D165FA"/>
    <w:rsid w:val="00D220BE"/>
    <w:rsid w:val="00D34EF4"/>
    <w:rsid w:val="00D425C6"/>
    <w:rsid w:val="00D71DF0"/>
    <w:rsid w:val="00D76D7C"/>
    <w:rsid w:val="00D921A6"/>
    <w:rsid w:val="00D97F3C"/>
    <w:rsid w:val="00DA1AC4"/>
    <w:rsid w:val="00DB2B6C"/>
    <w:rsid w:val="00DD6E2E"/>
    <w:rsid w:val="00DD7123"/>
    <w:rsid w:val="00E17743"/>
    <w:rsid w:val="00E3479E"/>
    <w:rsid w:val="00E70C61"/>
    <w:rsid w:val="00E72EFB"/>
    <w:rsid w:val="00E749A3"/>
    <w:rsid w:val="00E80878"/>
    <w:rsid w:val="00E970C0"/>
    <w:rsid w:val="00EA4801"/>
    <w:rsid w:val="00EC63DB"/>
    <w:rsid w:val="00ED38D8"/>
    <w:rsid w:val="00ED418A"/>
    <w:rsid w:val="00ED75A2"/>
    <w:rsid w:val="00EE021D"/>
    <w:rsid w:val="00EE440E"/>
    <w:rsid w:val="00EF11AF"/>
    <w:rsid w:val="00EF171C"/>
    <w:rsid w:val="00EF55FD"/>
    <w:rsid w:val="00F076E1"/>
    <w:rsid w:val="00F22C42"/>
    <w:rsid w:val="00F76EB6"/>
    <w:rsid w:val="00F905D5"/>
    <w:rsid w:val="00FA1CE0"/>
    <w:rsid w:val="00FA303E"/>
    <w:rsid w:val="00FC4981"/>
    <w:rsid w:val="00FD74CD"/>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9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semiHidden/>
    <w:unhideWhenUsed/>
    <w:rsid w:val="00CF011B"/>
  </w:style>
  <w:style w:type="character" w:customStyle="1" w:styleId="TextkomenteChar">
    <w:name w:val="Text komentáře Char"/>
    <w:basedOn w:val="Standardnpsmoodstavce"/>
    <w:link w:val="Textkomente"/>
    <w:uiPriority w:val="99"/>
    <w:semiHidden/>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3883</Words>
  <Characters>22915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prucha</dc:creator>
  <cp:lastModifiedBy>Ullmann Petr</cp:lastModifiedBy>
  <cp:revision>7</cp:revision>
  <cp:lastPrinted>2020-01-09T11:01:00Z</cp:lastPrinted>
  <dcterms:created xsi:type="dcterms:W3CDTF">2021-02-17T08:59:00Z</dcterms:created>
  <dcterms:modified xsi:type="dcterms:W3CDTF">2021-03-01T10:16:00Z</dcterms:modified>
</cp:coreProperties>
</file>