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096" w:rsidRPr="00DF41D4" w:rsidRDefault="00316096" w:rsidP="00316096">
      <w:pPr>
        <w:jc w:val="center"/>
        <w:rPr>
          <w:rFonts w:ascii="Arial Narrow" w:hAnsi="Arial Narrow"/>
          <w:b/>
          <w:sz w:val="28"/>
          <w:szCs w:val="28"/>
        </w:rPr>
      </w:pPr>
      <w:r w:rsidRPr="00DF41D4">
        <w:rPr>
          <w:rFonts w:ascii="Arial Narrow" w:hAnsi="Arial Narrow"/>
          <w:b/>
          <w:sz w:val="28"/>
          <w:szCs w:val="28"/>
        </w:rPr>
        <w:t>DOD</w:t>
      </w:r>
      <w:r w:rsidR="00526A2B" w:rsidRPr="00DF41D4">
        <w:rPr>
          <w:rFonts w:ascii="Arial Narrow" w:hAnsi="Arial Narrow"/>
          <w:b/>
          <w:sz w:val="28"/>
          <w:szCs w:val="28"/>
        </w:rPr>
        <w:t>A</w:t>
      </w:r>
      <w:r w:rsidRPr="00DF41D4">
        <w:rPr>
          <w:rFonts w:ascii="Arial Narrow" w:hAnsi="Arial Narrow"/>
          <w:b/>
          <w:sz w:val="28"/>
          <w:szCs w:val="28"/>
        </w:rPr>
        <w:t>TEK</w:t>
      </w:r>
      <w:r w:rsidR="00526A2B" w:rsidRPr="00DF41D4">
        <w:rPr>
          <w:rFonts w:ascii="Arial Narrow" w:hAnsi="Arial Narrow"/>
          <w:b/>
          <w:sz w:val="28"/>
          <w:szCs w:val="28"/>
        </w:rPr>
        <w:t xml:space="preserve"> </w:t>
      </w:r>
      <w:r w:rsidRPr="00DF41D4">
        <w:rPr>
          <w:rFonts w:ascii="Arial Narrow" w:hAnsi="Arial Narrow"/>
          <w:b/>
          <w:sz w:val="28"/>
          <w:szCs w:val="28"/>
        </w:rPr>
        <w:t>Č. 1 KE SMLOUVĚ</w:t>
      </w:r>
    </w:p>
    <w:p w:rsidR="00DF41D4" w:rsidRPr="007857D1" w:rsidRDefault="00DF41D4" w:rsidP="00DF41D4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7857D1">
        <w:rPr>
          <w:rFonts w:ascii="Arial Narrow" w:hAnsi="Arial Narrow"/>
          <w:b/>
          <w:sz w:val="28"/>
          <w:szCs w:val="28"/>
        </w:rPr>
        <w:t xml:space="preserve">O POSKYTOVÁNÍ </w:t>
      </w:r>
      <w:r>
        <w:rPr>
          <w:rFonts w:ascii="Arial Narrow" w:hAnsi="Arial Narrow"/>
          <w:b/>
          <w:sz w:val="28"/>
          <w:szCs w:val="28"/>
        </w:rPr>
        <w:t xml:space="preserve">PSYCHOLOGICKÝCH </w:t>
      </w:r>
      <w:r w:rsidRPr="007857D1">
        <w:rPr>
          <w:rFonts w:ascii="Arial Narrow" w:hAnsi="Arial Narrow"/>
          <w:b/>
          <w:sz w:val="28"/>
          <w:szCs w:val="28"/>
        </w:rPr>
        <w:t>PORADENSKÝCH SLUŽEB</w:t>
      </w:r>
    </w:p>
    <w:p w:rsidR="00DF41D4" w:rsidRDefault="00DF41D4" w:rsidP="00DF41D4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uzavřená na základě §1746 odst. 2 zákona č. 89/2012 Sb., občanský zákoník </w:t>
      </w:r>
    </w:p>
    <w:p w:rsidR="00DF41D4" w:rsidRPr="009C2A08" w:rsidRDefault="00DF41D4" w:rsidP="00DF41D4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(dále jen „občanský zákoník“)</w:t>
      </w:r>
    </w:p>
    <w:p w:rsidR="00DF41D4" w:rsidRPr="009C2A08" w:rsidRDefault="00DF41D4" w:rsidP="00DF41D4">
      <w:pPr>
        <w:rPr>
          <w:rFonts w:ascii="Arial Narrow" w:hAnsi="Arial Narrow"/>
          <w:sz w:val="24"/>
          <w:szCs w:val="24"/>
        </w:rPr>
      </w:pPr>
    </w:p>
    <w:p w:rsidR="00DF41D4" w:rsidRDefault="00DF41D4" w:rsidP="00DF41D4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Dětský domov Úsměv a Školní jídelna, Ostrava-Slezská Ostrava, Bukovanského 25, příspěvková organizace</w:t>
      </w:r>
    </w:p>
    <w:p w:rsidR="00DF41D4" w:rsidRDefault="00DF41D4" w:rsidP="00DF41D4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 sídlem: Bukovanského 1355/25, </w:t>
      </w:r>
      <w:proofErr w:type="gramStart"/>
      <w:r>
        <w:rPr>
          <w:rFonts w:ascii="Arial Narrow" w:hAnsi="Arial Narrow"/>
          <w:sz w:val="24"/>
          <w:szCs w:val="24"/>
        </w:rPr>
        <w:t>710 00  Ostrava-Slezská</w:t>
      </w:r>
      <w:proofErr w:type="gramEnd"/>
      <w:r>
        <w:rPr>
          <w:rFonts w:ascii="Arial Narrow" w:hAnsi="Arial Narrow"/>
          <w:sz w:val="24"/>
          <w:szCs w:val="24"/>
        </w:rPr>
        <w:t xml:space="preserve"> Ostrava</w:t>
      </w:r>
    </w:p>
    <w:p w:rsidR="00DF41D4" w:rsidRDefault="00DF41D4" w:rsidP="00DF41D4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IČ: 61989321</w:t>
      </w:r>
    </w:p>
    <w:p w:rsidR="00DF41D4" w:rsidRDefault="00DF41D4" w:rsidP="00DF41D4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Zastoupen: Bc. Evou Chodurovou, ředitelkou</w:t>
      </w:r>
    </w:p>
    <w:p w:rsidR="00DF41D4" w:rsidRDefault="00DF41D4" w:rsidP="00DF41D4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(dále jen „Objednatel“)</w:t>
      </w:r>
    </w:p>
    <w:p w:rsidR="00DF41D4" w:rsidRDefault="00DF41D4" w:rsidP="00DF41D4">
      <w:pPr>
        <w:spacing w:after="0"/>
        <w:rPr>
          <w:rFonts w:ascii="Arial Narrow" w:hAnsi="Arial Narrow"/>
          <w:sz w:val="24"/>
          <w:szCs w:val="24"/>
        </w:rPr>
      </w:pPr>
    </w:p>
    <w:p w:rsidR="00DF41D4" w:rsidRDefault="00DF41D4" w:rsidP="00DF41D4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:rsidR="00DF41D4" w:rsidRDefault="00DF41D4" w:rsidP="00DF41D4">
      <w:pPr>
        <w:spacing w:after="0"/>
        <w:rPr>
          <w:rFonts w:ascii="Arial Narrow" w:hAnsi="Arial Narrow"/>
          <w:sz w:val="24"/>
          <w:szCs w:val="24"/>
        </w:rPr>
      </w:pPr>
    </w:p>
    <w:p w:rsidR="00DF41D4" w:rsidRPr="00CB0674" w:rsidRDefault="00DF41D4" w:rsidP="00DF41D4">
      <w:pPr>
        <w:spacing w:after="0"/>
        <w:rPr>
          <w:rFonts w:ascii="Arial Narrow" w:hAnsi="Arial Narrow"/>
          <w:b/>
          <w:sz w:val="24"/>
          <w:szCs w:val="24"/>
        </w:rPr>
      </w:pPr>
      <w:r w:rsidRPr="00CB0674">
        <w:rPr>
          <w:rFonts w:ascii="Arial Narrow" w:hAnsi="Arial Narrow"/>
          <w:b/>
          <w:sz w:val="24"/>
          <w:szCs w:val="24"/>
        </w:rPr>
        <w:t>Jitka Vašková</w:t>
      </w:r>
    </w:p>
    <w:p w:rsidR="00DF41D4" w:rsidRPr="00CB0674" w:rsidRDefault="00DF41D4" w:rsidP="00DF41D4">
      <w:pPr>
        <w:spacing w:after="0"/>
        <w:rPr>
          <w:rFonts w:ascii="Arial Narrow" w:hAnsi="Arial Narrow"/>
          <w:sz w:val="24"/>
          <w:szCs w:val="24"/>
        </w:rPr>
      </w:pPr>
      <w:r w:rsidRPr="00CB0674">
        <w:rPr>
          <w:rFonts w:ascii="Arial Narrow" w:hAnsi="Arial Narrow"/>
          <w:sz w:val="24"/>
          <w:szCs w:val="24"/>
        </w:rPr>
        <w:t xml:space="preserve">Se sídlem: </w:t>
      </w:r>
      <w:r w:rsidRPr="00C74515">
        <w:rPr>
          <w:rFonts w:ascii="Arial Narrow" w:hAnsi="Arial Narrow"/>
          <w:sz w:val="24"/>
          <w:szCs w:val="24"/>
        </w:rPr>
        <w:t>Sokolská třída 422/47</w:t>
      </w:r>
      <w:r w:rsidRPr="00CB0674">
        <w:rPr>
          <w:rFonts w:ascii="Arial Narrow" w:hAnsi="Arial Narrow"/>
          <w:sz w:val="24"/>
          <w:szCs w:val="24"/>
        </w:rPr>
        <w:t xml:space="preserve">, </w:t>
      </w:r>
      <w:proofErr w:type="gramStart"/>
      <w:r w:rsidRPr="00CB0674">
        <w:rPr>
          <w:rFonts w:ascii="Arial Narrow" w:hAnsi="Arial Narrow"/>
          <w:sz w:val="24"/>
          <w:szCs w:val="24"/>
        </w:rPr>
        <w:t>702 00  Moravská</w:t>
      </w:r>
      <w:proofErr w:type="gramEnd"/>
      <w:r w:rsidRPr="00CB0674">
        <w:rPr>
          <w:rFonts w:ascii="Arial Narrow" w:hAnsi="Arial Narrow"/>
          <w:sz w:val="24"/>
          <w:szCs w:val="24"/>
        </w:rPr>
        <w:t xml:space="preserve"> Ostrava</w:t>
      </w:r>
    </w:p>
    <w:p w:rsidR="00DF41D4" w:rsidRPr="00CB0674" w:rsidRDefault="00DF41D4" w:rsidP="00DF41D4">
      <w:pPr>
        <w:spacing w:after="0"/>
        <w:rPr>
          <w:rFonts w:ascii="Arial Narrow" w:hAnsi="Arial Narrow"/>
          <w:sz w:val="24"/>
          <w:szCs w:val="24"/>
        </w:rPr>
      </w:pPr>
      <w:r w:rsidRPr="00CB0674">
        <w:rPr>
          <w:rFonts w:ascii="Arial Narrow" w:hAnsi="Arial Narrow"/>
          <w:sz w:val="24"/>
          <w:szCs w:val="24"/>
        </w:rPr>
        <w:t xml:space="preserve">IČ: </w:t>
      </w:r>
      <w:r w:rsidRPr="00C74515">
        <w:rPr>
          <w:rFonts w:ascii="Arial Narrow" w:hAnsi="Arial Narrow"/>
          <w:sz w:val="24"/>
          <w:szCs w:val="24"/>
        </w:rPr>
        <w:t>73348589</w:t>
      </w:r>
    </w:p>
    <w:p w:rsidR="00DF41D4" w:rsidRDefault="00DF41D4" w:rsidP="00DF41D4">
      <w:pPr>
        <w:spacing w:after="0"/>
        <w:rPr>
          <w:rFonts w:ascii="Arial Narrow" w:hAnsi="Arial Narrow"/>
          <w:sz w:val="24"/>
          <w:szCs w:val="24"/>
        </w:rPr>
      </w:pPr>
      <w:r w:rsidRPr="00CB0674">
        <w:rPr>
          <w:rFonts w:ascii="Arial Narrow" w:hAnsi="Arial Narrow"/>
          <w:sz w:val="24"/>
          <w:szCs w:val="24"/>
        </w:rPr>
        <w:t>(dále jen „Poskytovatel“)</w:t>
      </w:r>
    </w:p>
    <w:p w:rsidR="00DF41D4" w:rsidRDefault="00DF41D4" w:rsidP="00DF41D4">
      <w:pPr>
        <w:spacing w:after="0"/>
        <w:rPr>
          <w:rFonts w:ascii="Arial Narrow" w:hAnsi="Arial Narrow"/>
          <w:sz w:val="24"/>
          <w:szCs w:val="24"/>
        </w:rPr>
      </w:pPr>
    </w:p>
    <w:p w:rsidR="00DF41D4" w:rsidRPr="009C2A08" w:rsidRDefault="00DF41D4" w:rsidP="00DF41D4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Čl. I</w:t>
      </w:r>
    </w:p>
    <w:p w:rsidR="00DF41D4" w:rsidRPr="005873D6" w:rsidRDefault="00DF41D4" w:rsidP="00DF41D4">
      <w:pPr>
        <w:pStyle w:val="Odstavecseseznamem"/>
        <w:spacing w:after="0"/>
        <w:ind w:left="284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ÚVODNÍ USTANOVENÍ</w:t>
      </w:r>
    </w:p>
    <w:p w:rsidR="00DF41D4" w:rsidRPr="00DF41D4" w:rsidRDefault="00DF41D4" w:rsidP="0083097F">
      <w:pPr>
        <w:pStyle w:val="Odstavecseseznamem"/>
        <w:numPr>
          <w:ilvl w:val="0"/>
          <w:numId w:val="6"/>
        </w:numPr>
        <w:spacing w:after="0" w:line="240" w:lineRule="auto"/>
        <w:ind w:left="284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Smluvní strany uzavřely dne 7. 9. 2020 smlouvu o poskytování psychologických poradenských služeb.</w:t>
      </w:r>
    </w:p>
    <w:p w:rsidR="00DF41D4" w:rsidRPr="00B55C2D" w:rsidRDefault="00DF41D4" w:rsidP="00DF41D4">
      <w:pPr>
        <w:pStyle w:val="Odstavecseseznamem"/>
        <w:numPr>
          <w:ilvl w:val="0"/>
          <w:numId w:val="6"/>
        </w:numPr>
        <w:spacing w:after="0" w:line="240" w:lineRule="auto"/>
        <w:ind w:left="284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Z důvodu potřeb dětí dětského domova je žádoucí rozšířit poskytování služeb.</w:t>
      </w:r>
    </w:p>
    <w:p w:rsidR="00DF41D4" w:rsidRPr="009C2A08" w:rsidRDefault="00DF41D4" w:rsidP="00DF41D4">
      <w:pPr>
        <w:pStyle w:val="Odstavecseseznamem"/>
        <w:spacing w:after="0" w:line="240" w:lineRule="auto"/>
        <w:ind w:left="284"/>
        <w:jc w:val="both"/>
        <w:rPr>
          <w:rFonts w:ascii="Arial Narrow" w:eastAsia="Times New Roman" w:hAnsi="Arial Narrow" w:cs="Arial"/>
          <w:sz w:val="24"/>
          <w:szCs w:val="24"/>
        </w:rPr>
      </w:pPr>
    </w:p>
    <w:p w:rsidR="00DF41D4" w:rsidRDefault="00DF41D4" w:rsidP="00DF41D4">
      <w:pPr>
        <w:spacing w:after="0"/>
        <w:ind w:left="284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Čl. II</w:t>
      </w:r>
    </w:p>
    <w:p w:rsidR="00DF41D4" w:rsidRDefault="00DF41D4" w:rsidP="00DF41D4">
      <w:pPr>
        <w:pStyle w:val="Odstavecseseznamem"/>
        <w:spacing w:after="0"/>
        <w:ind w:left="284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ZMĚNA SMLOUVY</w:t>
      </w:r>
    </w:p>
    <w:p w:rsidR="00DF41D4" w:rsidRDefault="00DF41D4" w:rsidP="00DF41D4">
      <w:pPr>
        <w:pStyle w:val="Odstavecseseznamem"/>
        <w:numPr>
          <w:ilvl w:val="1"/>
          <w:numId w:val="7"/>
        </w:numPr>
        <w:spacing w:after="200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 ohledem na výše uvedené, se smluvní strany dohodly na změnách smlouvy:</w:t>
      </w:r>
    </w:p>
    <w:p w:rsidR="00DF41D4" w:rsidRDefault="00DF41D4" w:rsidP="00DF41D4">
      <w:pPr>
        <w:pStyle w:val="Odstavecseseznamem"/>
        <w:spacing w:after="200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 čl. II, odst. 3 se rozsah poskytovaných služeb stanov</w:t>
      </w:r>
      <w:r w:rsidR="00543CD7">
        <w:rPr>
          <w:rFonts w:ascii="Arial Narrow" w:hAnsi="Arial Narrow"/>
          <w:sz w:val="24"/>
          <w:szCs w:val="24"/>
        </w:rPr>
        <w:t xml:space="preserve">í dle individuální potřeby </w:t>
      </w:r>
      <w:proofErr w:type="gramStart"/>
      <w:r w:rsidR="00543CD7">
        <w:rPr>
          <w:rFonts w:ascii="Arial Narrow" w:hAnsi="Arial Narrow"/>
          <w:sz w:val="24"/>
          <w:szCs w:val="24"/>
        </w:rPr>
        <w:t>dětí,  od</w:t>
      </w:r>
      <w:proofErr w:type="gramEnd"/>
      <w:r w:rsidR="00543CD7">
        <w:rPr>
          <w:rFonts w:ascii="Arial Narrow" w:hAnsi="Arial Narrow"/>
          <w:sz w:val="24"/>
          <w:szCs w:val="24"/>
        </w:rPr>
        <w:t xml:space="preserve"> 1. 3. 2021.</w:t>
      </w:r>
    </w:p>
    <w:p w:rsidR="00DF41D4" w:rsidRDefault="00DF41D4" w:rsidP="00DF41D4">
      <w:pPr>
        <w:pStyle w:val="Odstavecseseznamem"/>
        <w:spacing w:after="200" w:line="276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DF41D4" w:rsidRPr="005673C3" w:rsidRDefault="00DF41D4" w:rsidP="00DF41D4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Čl. III</w:t>
      </w:r>
    </w:p>
    <w:p w:rsidR="00DF41D4" w:rsidRDefault="00DF41D4" w:rsidP="00DF41D4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OSTATNÍ UJEDNÁNÍ</w:t>
      </w:r>
    </w:p>
    <w:p w:rsidR="00DF41D4" w:rsidRDefault="00DF41D4" w:rsidP="00DF41D4">
      <w:pPr>
        <w:pStyle w:val="Odstavecseseznamem"/>
        <w:numPr>
          <w:ilvl w:val="1"/>
          <w:numId w:val="9"/>
        </w:numPr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Ostatní ustanovení smlouvy zůstávají nezměněny.</w:t>
      </w:r>
    </w:p>
    <w:p w:rsidR="00DF41D4" w:rsidRPr="00543CD7" w:rsidRDefault="00543CD7" w:rsidP="00543CD7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>
        <w:rPr>
          <w:rFonts w:ascii="Arial Narrow" w:hAnsi="Arial Narrow"/>
          <w:sz w:val="24"/>
          <w:szCs w:val="24"/>
        </w:rPr>
        <w:t>ento dodatek</w:t>
      </w:r>
      <w:r>
        <w:rPr>
          <w:rFonts w:ascii="Arial Narrow" w:hAnsi="Arial Narrow"/>
          <w:sz w:val="24"/>
          <w:szCs w:val="24"/>
        </w:rPr>
        <w:t xml:space="preserve"> je vyhotoven ve 2 stejnopisech, z nichž Objednatel i Poskytovatel obdrží jeden</w:t>
      </w:r>
      <w:r>
        <w:rPr>
          <w:rFonts w:ascii="Arial Narrow" w:hAnsi="Arial Narrow"/>
          <w:sz w:val="24"/>
          <w:szCs w:val="24"/>
        </w:rPr>
        <w:t xml:space="preserve"> výtisk</w:t>
      </w:r>
      <w:r>
        <w:rPr>
          <w:rFonts w:ascii="Arial Narrow" w:hAnsi="Arial Narrow"/>
          <w:sz w:val="24"/>
          <w:szCs w:val="24"/>
        </w:rPr>
        <w:t>.</w:t>
      </w:r>
    </w:p>
    <w:p w:rsidR="00DF41D4" w:rsidRDefault="00DF41D4" w:rsidP="00DF41D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 Ostravě dne</w:t>
      </w:r>
      <w:r>
        <w:rPr>
          <w:rFonts w:ascii="Arial Narrow" w:hAnsi="Arial Narrow"/>
          <w:sz w:val="24"/>
          <w:szCs w:val="24"/>
        </w:rPr>
        <w:tab/>
      </w:r>
      <w:r w:rsidR="00543CD7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. </w:t>
      </w:r>
      <w:r w:rsidR="00543CD7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. 202</w:t>
      </w:r>
      <w:r w:rsidR="00543CD7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V Ostravě dne </w:t>
      </w:r>
      <w:r>
        <w:rPr>
          <w:rFonts w:ascii="Arial Narrow" w:hAnsi="Arial Narrow"/>
          <w:sz w:val="24"/>
          <w:szCs w:val="24"/>
        </w:rPr>
        <w:tab/>
      </w:r>
      <w:r w:rsidR="00543CD7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. </w:t>
      </w:r>
      <w:r w:rsidR="00543CD7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. 202</w:t>
      </w:r>
      <w:r w:rsidR="00543CD7">
        <w:rPr>
          <w:rFonts w:ascii="Arial Narrow" w:hAnsi="Arial Narrow"/>
          <w:sz w:val="24"/>
          <w:szCs w:val="24"/>
        </w:rPr>
        <w:t>1</w:t>
      </w:r>
    </w:p>
    <w:p w:rsidR="00DF41D4" w:rsidRDefault="00DF41D4" w:rsidP="00DF41D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 Objednatele           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Poskytovatel</w:t>
      </w:r>
    </w:p>
    <w:p w:rsidR="00543CD7" w:rsidRDefault="00543CD7" w:rsidP="00DF41D4">
      <w:pPr>
        <w:rPr>
          <w:rFonts w:ascii="Arial Narrow" w:hAnsi="Arial Narrow"/>
          <w:sz w:val="24"/>
          <w:szCs w:val="24"/>
        </w:rPr>
      </w:pPr>
    </w:p>
    <w:p w:rsidR="00DF41D4" w:rsidRDefault="00DF41D4" w:rsidP="00DF41D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________________________</w:t>
      </w:r>
    </w:p>
    <w:p w:rsidR="00DF41D4" w:rsidRPr="00B550F2" w:rsidRDefault="00DF41D4" w:rsidP="00DF41D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Bc. Eva Chodurová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                 Mgr. et Bc. Jitka Vašková</w:t>
      </w:r>
    </w:p>
    <w:sectPr w:rsidR="00DF41D4" w:rsidRPr="00B5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50D7"/>
    <w:multiLevelType w:val="hybridMultilevel"/>
    <w:tmpl w:val="49AE2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4760"/>
    <w:multiLevelType w:val="hybridMultilevel"/>
    <w:tmpl w:val="A17A4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03A6E"/>
    <w:multiLevelType w:val="hybridMultilevel"/>
    <w:tmpl w:val="BFF6F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11B6F"/>
    <w:multiLevelType w:val="multilevel"/>
    <w:tmpl w:val="0E288D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341C70"/>
    <w:multiLevelType w:val="hybridMultilevel"/>
    <w:tmpl w:val="53148DBC"/>
    <w:lvl w:ilvl="0" w:tplc="EC54E7A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0" w:hanging="360"/>
      </w:pPr>
    </w:lvl>
    <w:lvl w:ilvl="2" w:tplc="0405001B" w:tentative="1">
      <w:start w:val="1"/>
      <w:numFmt w:val="lowerRoman"/>
      <w:lvlText w:val="%3."/>
      <w:lvlJc w:val="right"/>
      <w:pPr>
        <w:ind w:left="1910" w:hanging="180"/>
      </w:pPr>
    </w:lvl>
    <w:lvl w:ilvl="3" w:tplc="0405000F" w:tentative="1">
      <w:start w:val="1"/>
      <w:numFmt w:val="decimal"/>
      <w:lvlText w:val="%4."/>
      <w:lvlJc w:val="left"/>
      <w:pPr>
        <w:ind w:left="2630" w:hanging="360"/>
      </w:pPr>
    </w:lvl>
    <w:lvl w:ilvl="4" w:tplc="04050019" w:tentative="1">
      <w:start w:val="1"/>
      <w:numFmt w:val="lowerLetter"/>
      <w:lvlText w:val="%5."/>
      <w:lvlJc w:val="left"/>
      <w:pPr>
        <w:ind w:left="3350" w:hanging="360"/>
      </w:pPr>
    </w:lvl>
    <w:lvl w:ilvl="5" w:tplc="0405001B" w:tentative="1">
      <w:start w:val="1"/>
      <w:numFmt w:val="lowerRoman"/>
      <w:lvlText w:val="%6."/>
      <w:lvlJc w:val="right"/>
      <w:pPr>
        <w:ind w:left="4070" w:hanging="180"/>
      </w:pPr>
    </w:lvl>
    <w:lvl w:ilvl="6" w:tplc="0405000F" w:tentative="1">
      <w:start w:val="1"/>
      <w:numFmt w:val="decimal"/>
      <w:lvlText w:val="%7."/>
      <w:lvlJc w:val="left"/>
      <w:pPr>
        <w:ind w:left="4790" w:hanging="360"/>
      </w:pPr>
    </w:lvl>
    <w:lvl w:ilvl="7" w:tplc="04050019" w:tentative="1">
      <w:start w:val="1"/>
      <w:numFmt w:val="lowerLetter"/>
      <w:lvlText w:val="%8."/>
      <w:lvlJc w:val="left"/>
      <w:pPr>
        <w:ind w:left="5510" w:hanging="360"/>
      </w:pPr>
    </w:lvl>
    <w:lvl w:ilvl="8" w:tplc="040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45B14852"/>
    <w:multiLevelType w:val="hybridMultilevel"/>
    <w:tmpl w:val="5F2452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7515F"/>
    <w:multiLevelType w:val="hybridMultilevel"/>
    <w:tmpl w:val="9762F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52FBD"/>
    <w:multiLevelType w:val="multilevel"/>
    <w:tmpl w:val="0E288D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6"/>
  </w:num>
  <w:num w:numId="2">
    <w:abstractNumId w:val="2"/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96"/>
    <w:rsid w:val="00316096"/>
    <w:rsid w:val="003700E4"/>
    <w:rsid w:val="00401720"/>
    <w:rsid w:val="005019F2"/>
    <w:rsid w:val="00526A2B"/>
    <w:rsid w:val="00543CD7"/>
    <w:rsid w:val="00642B78"/>
    <w:rsid w:val="00C23532"/>
    <w:rsid w:val="00C31C9E"/>
    <w:rsid w:val="00DF41D4"/>
    <w:rsid w:val="00FD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462F"/>
  <w15:docId w15:val="{E720BA67-2A4E-45BD-8940-056E38E0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6096"/>
    <w:pPr>
      <w:ind w:left="720"/>
      <w:contextualSpacing/>
    </w:pPr>
  </w:style>
  <w:style w:type="paragraph" w:customStyle="1" w:styleId="slovanPododstavecSmlouvy">
    <w:name w:val="ČíslovanýPododstavecSmlouvy"/>
    <w:basedOn w:val="Zkladntext"/>
    <w:rsid w:val="00401720"/>
    <w:pPr>
      <w:numPr>
        <w:numId w:val="3"/>
      </w:numPr>
      <w:tabs>
        <w:tab w:val="clear" w:pos="717"/>
        <w:tab w:val="left" w:pos="284"/>
        <w:tab w:val="num" w:pos="360"/>
        <w:tab w:val="left" w:pos="1260"/>
        <w:tab w:val="left" w:pos="1980"/>
        <w:tab w:val="left" w:pos="39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0172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01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Draha</dc:creator>
  <cp:lastModifiedBy>Eva Chodurová</cp:lastModifiedBy>
  <cp:revision>4</cp:revision>
  <cp:lastPrinted>2018-06-14T12:42:00Z</cp:lastPrinted>
  <dcterms:created xsi:type="dcterms:W3CDTF">2018-06-12T12:07:00Z</dcterms:created>
  <dcterms:modified xsi:type="dcterms:W3CDTF">2021-03-01T13:36:00Z</dcterms:modified>
</cp:coreProperties>
</file>