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2BDCC" w14:textId="77777777" w:rsidR="004068D1" w:rsidRPr="003B0A1F" w:rsidRDefault="0000551E" w:rsidP="004068D1">
      <w:pPr>
        <w:tabs>
          <w:tab w:val="left" w:pos="6946"/>
        </w:tabs>
        <w:spacing w:after="0"/>
        <w:jc w:val="center"/>
        <w:rPr>
          <w:rFonts w:cs="Arial"/>
          <w:b/>
          <w:color w:val="FF0000"/>
          <w:sz w:val="36"/>
        </w:rPr>
      </w:pPr>
      <w:bookmarkStart w:id="0" w:name="_GoBack"/>
      <w:bookmarkEnd w:id="0"/>
      <w:r w:rsidRPr="003B0A1F">
        <w:rPr>
          <w:rFonts w:cs="Arial"/>
          <w:b/>
          <w:sz w:val="36"/>
          <w:szCs w:val="36"/>
        </w:rPr>
        <w:t>Požadavek na změnu (RfC)</w:t>
      </w:r>
      <w:r w:rsidRPr="003B0A1F">
        <w:rPr>
          <w:rStyle w:val="Odkaznavysvtlivky"/>
          <w:rFonts w:cs="Arial"/>
          <w:b/>
          <w:sz w:val="36"/>
          <w:szCs w:val="36"/>
        </w:rPr>
        <w:endnoteReference w:id="2"/>
      </w:r>
      <w:r w:rsidR="002B04AE" w:rsidRPr="003B0A1F">
        <w:rPr>
          <w:rFonts w:cs="Arial"/>
          <w:b/>
          <w:sz w:val="36"/>
          <w:szCs w:val="36"/>
        </w:rPr>
        <w:t xml:space="preserve"> </w:t>
      </w:r>
      <w:r w:rsidR="002B0E7B" w:rsidRPr="003B0A1F">
        <w:rPr>
          <w:rFonts w:cs="Arial"/>
          <w:b/>
          <w:sz w:val="36"/>
          <w:szCs w:val="36"/>
        </w:rPr>
        <w:t>–</w:t>
      </w:r>
      <w:r w:rsidR="002B04AE" w:rsidRPr="003B0A1F">
        <w:rPr>
          <w:rFonts w:cs="Arial"/>
          <w:b/>
          <w:sz w:val="36"/>
          <w:szCs w:val="36"/>
        </w:rPr>
        <w:t xml:space="preserve"> </w:t>
      </w:r>
      <w:r w:rsidR="00F01273" w:rsidRPr="003B0A1F">
        <w:rPr>
          <w:rFonts w:cs="Arial"/>
          <w:b/>
          <w:sz w:val="36"/>
          <w:szCs w:val="36"/>
        </w:rPr>
        <w:t>Z30827</w:t>
      </w:r>
    </w:p>
    <w:p w14:paraId="1597F6E8" w14:textId="77777777" w:rsidR="0000551E" w:rsidRPr="003B0A1F" w:rsidRDefault="0000551E" w:rsidP="00B77624">
      <w:pPr>
        <w:spacing w:after="0"/>
        <w:jc w:val="center"/>
        <w:rPr>
          <w:rFonts w:cs="Arial"/>
          <w:b/>
          <w:caps/>
          <w:szCs w:val="22"/>
        </w:rPr>
      </w:pPr>
    </w:p>
    <w:p w14:paraId="01E7D3D0" w14:textId="77777777" w:rsidR="0000551E" w:rsidRPr="003B0A1F" w:rsidRDefault="0000551E" w:rsidP="009B2889">
      <w:pPr>
        <w:rPr>
          <w:rFonts w:cs="Arial"/>
          <w:b/>
          <w:caps/>
          <w:szCs w:val="22"/>
        </w:rPr>
      </w:pPr>
      <w:r w:rsidRPr="003B0A1F">
        <w:rPr>
          <w:rFonts w:cs="Arial"/>
          <w:b/>
          <w:caps/>
          <w:szCs w:val="22"/>
        </w:rPr>
        <w:t>a – věcné zadání</w:t>
      </w:r>
    </w:p>
    <w:p w14:paraId="35B59403" w14:textId="77777777" w:rsidR="0000551E" w:rsidRPr="003B0A1F" w:rsidRDefault="0000551E" w:rsidP="002A4EAB">
      <w:pPr>
        <w:pStyle w:val="Nadpis1"/>
        <w:tabs>
          <w:tab w:val="clear" w:pos="540"/>
        </w:tabs>
        <w:ind w:left="284" w:hanging="284"/>
        <w:rPr>
          <w:rFonts w:cs="Arial"/>
          <w:sz w:val="22"/>
          <w:szCs w:val="22"/>
        </w:rPr>
      </w:pPr>
      <w:r w:rsidRPr="003B0A1F">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BE6537" w:rsidRPr="003B0A1F" w14:paraId="50381FF9" w14:textId="77777777" w:rsidTr="001726CF">
        <w:trPr>
          <w:trHeight w:val="253"/>
        </w:trPr>
        <w:tc>
          <w:tcPr>
            <w:tcW w:w="1601" w:type="dxa"/>
            <w:tcBorders>
              <w:top w:val="single" w:sz="8" w:space="0" w:color="auto"/>
              <w:left w:val="single" w:sz="8" w:space="0" w:color="auto"/>
              <w:bottom w:val="single" w:sz="8" w:space="0" w:color="auto"/>
            </w:tcBorders>
            <w:vAlign w:val="center"/>
          </w:tcPr>
          <w:p w14:paraId="11FC1731" w14:textId="77777777" w:rsidR="00BE6537" w:rsidRPr="003B0A1F" w:rsidRDefault="00BE6537" w:rsidP="00091C53">
            <w:pPr>
              <w:pStyle w:val="Tabulka"/>
              <w:rPr>
                <w:rStyle w:val="Siln"/>
                <w:szCs w:val="22"/>
              </w:rPr>
            </w:pPr>
            <w:r w:rsidRPr="003B0A1F">
              <w:rPr>
                <w:b/>
                <w:szCs w:val="22"/>
              </w:rPr>
              <w:t>ID PK MZe</w:t>
            </w:r>
            <w:r w:rsidRPr="003B0A1F">
              <w:rPr>
                <w:rStyle w:val="Odkaznavysvtlivky"/>
                <w:szCs w:val="22"/>
              </w:rPr>
              <w:endnoteReference w:id="3"/>
            </w:r>
            <w:r w:rsidRPr="003B0A1F">
              <w:rPr>
                <w:b/>
                <w:szCs w:val="22"/>
              </w:rPr>
              <w:t>:</w:t>
            </w:r>
          </w:p>
        </w:tc>
        <w:tc>
          <w:tcPr>
            <w:tcW w:w="739" w:type="dxa"/>
            <w:vAlign w:val="center"/>
          </w:tcPr>
          <w:p w14:paraId="0F12684E" w14:textId="77777777" w:rsidR="00BE6537" w:rsidRPr="003B0A1F" w:rsidRDefault="002C61A2" w:rsidP="001726CF">
            <w:pPr>
              <w:pStyle w:val="Tabulka"/>
              <w:jc w:val="center"/>
              <w:rPr>
                <w:b/>
              </w:rPr>
            </w:pPr>
            <w:r w:rsidRPr="003B0A1F">
              <w:rPr>
                <w:b/>
                <w:szCs w:val="22"/>
              </w:rPr>
              <w:t>5</w:t>
            </w:r>
            <w:r w:rsidR="002734E0" w:rsidRPr="003B0A1F">
              <w:rPr>
                <w:b/>
                <w:szCs w:val="22"/>
              </w:rPr>
              <w:t>9</w:t>
            </w:r>
            <w:r w:rsidR="00F01273" w:rsidRPr="003B0A1F">
              <w:rPr>
                <w:b/>
                <w:szCs w:val="22"/>
              </w:rPr>
              <w:t>5</w:t>
            </w:r>
          </w:p>
        </w:tc>
      </w:tr>
    </w:tbl>
    <w:p w14:paraId="142F70AC" w14:textId="77777777" w:rsidR="0000551E" w:rsidRPr="003B0A1F"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307"/>
        <w:gridCol w:w="1560"/>
        <w:gridCol w:w="1559"/>
        <w:gridCol w:w="4541"/>
      </w:tblGrid>
      <w:tr w:rsidR="0000551E" w:rsidRPr="003B0A1F" w14:paraId="028BD75D" w14:textId="77777777" w:rsidTr="001726CF">
        <w:tc>
          <w:tcPr>
            <w:tcW w:w="1951" w:type="dxa"/>
            <w:tcBorders>
              <w:top w:val="single" w:sz="8" w:space="0" w:color="auto"/>
              <w:left w:val="single" w:sz="8" w:space="0" w:color="auto"/>
            </w:tcBorders>
            <w:shd w:val="clear" w:color="auto" w:fill="auto"/>
            <w:vAlign w:val="center"/>
          </w:tcPr>
          <w:p w14:paraId="7B022875" w14:textId="77777777" w:rsidR="0000551E" w:rsidRPr="003B0A1F" w:rsidRDefault="0000551E" w:rsidP="007141C2">
            <w:pPr>
              <w:pStyle w:val="Tabulka"/>
              <w:rPr>
                <w:rStyle w:val="Siln"/>
                <w:b w:val="0"/>
                <w:szCs w:val="22"/>
              </w:rPr>
            </w:pPr>
            <w:r w:rsidRPr="003B0A1F">
              <w:rPr>
                <w:b/>
                <w:szCs w:val="22"/>
              </w:rPr>
              <w:t>Název změny</w:t>
            </w:r>
            <w:r w:rsidRPr="003B0A1F">
              <w:rPr>
                <w:rStyle w:val="Odkaznavysvtlivky"/>
                <w:szCs w:val="22"/>
              </w:rPr>
              <w:endnoteReference w:id="4"/>
            </w:r>
            <w:r w:rsidRPr="003B0A1F">
              <w:rPr>
                <w:b/>
                <w:szCs w:val="22"/>
              </w:rPr>
              <w:t>:</w:t>
            </w:r>
          </w:p>
        </w:tc>
        <w:tc>
          <w:tcPr>
            <w:tcW w:w="7967" w:type="dxa"/>
            <w:gridSpan w:val="4"/>
            <w:tcBorders>
              <w:top w:val="single" w:sz="8" w:space="0" w:color="auto"/>
              <w:right w:val="single" w:sz="8" w:space="0" w:color="auto"/>
            </w:tcBorders>
            <w:shd w:val="clear" w:color="auto" w:fill="auto"/>
            <w:vAlign w:val="center"/>
          </w:tcPr>
          <w:p w14:paraId="1CD716A1" w14:textId="77777777" w:rsidR="0000551E" w:rsidRPr="003B0A1F" w:rsidRDefault="008013DE" w:rsidP="008A4500">
            <w:pPr>
              <w:pStyle w:val="Tabulka"/>
              <w:rPr>
                <w:b/>
                <w:szCs w:val="22"/>
              </w:rPr>
            </w:pPr>
            <w:r w:rsidRPr="003B0A1F">
              <w:rPr>
                <w:b/>
                <w:szCs w:val="22"/>
              </w:rPr>
              <w:t>LPIS</w:t>
            </w:r>
            <w:r w:rsidR="00B73A7D" w:rsidRPr="003B0A1F">
              <w:rPr>
                <w:b/>
                <w:szCs w:val="22"/>
              </w:rPr>
              <w:t xml:space="preserve"> –</w:t>
            </w:r>
            <w:r w:rsidR="008D6D0C" w:rsidRPr="003B0A1F">
              <w:rPr>
                <w:b/>
                <w:szCs w:val="22"/>
              </w:rPr>
              <w:t xml:space="preserve"> </w:t>
            </w:r>
            <w:r w:rsidR="0022332D" w:rsidRPr="003B0A1F">
              <w:rPr>
                <w:b/>
                <w:szCs w:val="22"/>
              </w:rPr>
              <w:t xml:space="preserve">implementace </w:t>
            </w:r>
            <w:r w:rsidR="001F5DAF" w:rsidRPr="003B0A1F">
              <w:rPr>
                <w:b/>
                <w:szCs w:val="22"/>
              </w:rPr>
              <w:t>kontrol žádostí o dotace</w:t>
            </w:r>
            <w:r w:rsidR="0022332D" w:rsidRPr="003B0A1F">
              <w:rPr>
                <w:b/>
                <w:szCs w:val="22"/>
              </w:rPr>
              <w:t xml:space="preserve"> na bázi geometrického vyhodnocení </w:t>
            </w:r>
            <w:r w:rsidR="002C61A2" w:rsidRPr="003B0A1F">
              <w:rPr>
                <w:b/>
                <w:szCs w:val="22"/>
              </w:rPr>
              <w:t xml:space="preserve">– opatření </w:t>
            </w:r>
            <w:r w:rsidR="002734E0" w:rsidRPr="003B0A1F">
              <w:rPr>
                <w:b/>
                <w:szCs w:val="22"/>
              </w:rPr>
              <w:t>AEKO/NAEKO a doplnění chování opatření EZ/NEZ pro určité situace</w:t>
            </w:r>
          </w:p>
        </w:tc>
      </w:tr>
      <w:tr w:rsidR="0000551E" w:rsidRPr="003B0A1F" w14:paraId="1E9F8AEF" w14:textId="77777777" w:rsidTr="003B0A1F">
        <w:tc>
          <w:tcPr>
            <w:tcW w:w="2258" w:type="dxa"/>
            <w:gridSpan w:val="2"/>
            <w:tcBorders>
              <w:left w:val="single" w:sz="8" w:space="0" w:color="auto"/>
              <w:bottom w:val="single" w:sz="8" w:space="0" w:color="auto"/>
            </w:tcBorders>
            <w:shd w:val="clear" w:color="auto" w:fill="auto"/>
            <w:vAlign w:val="center"/>
          </w:tcPr>
          <w:p w14:paraId="49D1B917" w14:textId="77777777" w:rsidR="0000551E" w:rsidRPr="003B0A1F" w:rsidRDefault="0000551E" w:rsidP="008A4500">
            <w:pPr>
              <w:pStyle w:val="Tabulka"/>
              <w:rPr>
                <w:rStyle w:val="Siln"/>
                <w:b w:val="0"/>
                <w:szCs w:val="22"/>
              </w:rPr>
            </w:pPr>
            <w:r w:rsidRPr="003B0A1F">
              <w:rPr>
                <w:rStyle w:val="Siln"/>
                <w:szCs w:val="22"/>
              </w:rPr>
              <w:t>Datum předložení požadavku:</w:t>
            </w:r>
          </w:p>
        </w:tc>
        <w:tc>
          <w:tcPr>
            <w:tcW w:w="1560" w:type="dxa"/>
            <w:tcBorders>
              <w:bottom w:val="single" w:sz="8" w:space="0" w:color="auto"/>
              <w:right w:val="dotted" w:sz="4" w:space="0" w:color="auto"/>
            </w:tcBorders>
            <w:shd w:val="clear" w:color="auto" w:fill="auto"/>
            <w:vAlign w:val="center"/>
          </w:tcPr>
          <w:p w14:paraId="0DB68AF1" w14:textId="77777777" w:rsidR="0000551E" w:rsidRPr="003B0A1F" w:rsidRDefault="001B1561" w:rsidP="00E652B1">
            <w:pPr>
              <w:pStyle w:val="Tabulka"/>
              <w:rPr>
                <w:szCs w:val="22"/>
              </w:rPr>
            </w:pPr>
            <w:r w:rsidRPr="003B0A1F">
              <w:rPr>
                <w:szCs w:val="22"/>
              </w:rPr>
              <w:t>19. 10. 2020</w:t>
            </w:r>
          </w:p>
        </w:tc>
        <w:tc>
          <w:tcPr>
            <w:tcW w:w="1559" w:type="dxa"/>
            <w:tcBorders>
              <w:left w:val="dotted" w:sz="4" w:space="0" w:color="auto"/>
              <w:bottom w:val="single" w:sz="8" w:space="0" w:color="auto"/>
            </w:tcBorders>
            <w:shd w:val="clear" w:color="auto" w:fill="auto"/>
            <w:vAlign w:val="center"/>
          </w:tcPr>
          <w:p w14:paraId="2EFCF307" w14:textId="77777777" w:rsidR="0000551E" w:rsidRPr="003B0A1F" w:rsidRDefault="0000551E" w:rsidP="008A4500">
            <w:pPr>
              <w:pStyle w:val="Tabulka"/>
              <w:rPr>
                <w:rStyle w:val="Siln"/>
                <w:b w:val="0"/>
                <w:szCs w:val="22"/>
              </w:rPr>
            </w:pPr>
            <w:r w:rsidRPr="003B0A1F">
              <w:rPr>
                <w:rStyle w:val="Siln"/>
                <w:szCs w:val="22"/>
              </w:rPr>
              <w:t>Požadované datum nasazení:</w:t>
            </w:r>
          </w:p>
        </w:tc>
        <w:tc>
          <w:tcPr>
            <w:tcW w:w="4541" w:type="dxa"/>
            <w:tcBorders>
              <w:bottom w:val="single" w:sz="8" w:space="0" w:color="auto"/>
              <w:right w:val="single" w:sz="8" w:space="0" w:color="auto"/>
            </w:tcBorders>
            <w:shd w:val="clear" w:color="auto" w:fill="auto"/>
            <w:vAlign w:val="center"/>
          </w:tcPr>
          <w:p w14:paraId="15C4167E" w14:textId="2850234A" w:rsidR="0000551E" w:rsidRPr="003B0A1F" w:rsidRDefault="00752D05" w:rsidP="00E652B1">
            <w:pPr>
              <w:pStyle w:val="Tabulka"/>
              <w:rPr>
                <w:szCs w:val="22"/>
              </w:rPr>
            </w:pPr>
            <w:r>
              <w:rPr>
                <w:szCs w:val="22"/>
              </w:rPr>
              <w:t>25.5.2021</w:t>
            </w:r>
          </w:p>
        </w:tc>
      </w:tr>
    </w:tbl>
    <w:p w14:paraId="69A1BE46" w14:textId="77777777" w:rsidR="0000551E" w:rsidRPr="003B0A1F"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3B0A1F" w14:paraId="6193823D" w14:textId="77777777" w:rsidTr="001726CF">
        <w:tc>
          <w:tcPr>
            <w:tcW w:w="2258" w:type="dxa"/>
            <w:tcBorders>
              <w:top w:val="single" w:sz="8" w:space="0" w:color="auto"/>
              <w:left w:val="single" w:sz="8" w:space="0" w:color="auto"/>
              <w:bottom w:val="single" w:sz="8" w:space="0" w:color="auto"/>
            </w:tcBorders>
            <w:shd w:val="clear" w:color="auto" w:fill="auto"/>
            <w:vAlign w:val="center"/>
          </w:tcPr>
          <w:p w14:paraId="7D0D8042" w14:textId="77777777" w:rsidR="0000551E" w:rsidRPr="003B0A1F" w:rsidRDefault="0000551E" w:rsidP="00337DDA">
            <w:pPr>
              <w:pStyle w:val="Tabulka"/>
              <w:rPr>
                <w:szCs w:val="22"/>
              </w:rPr>
            </w:pPr>
            <w:r w:rsidRPr="003B0A1F">
              <w:rPr>
                <w:rStyle w:val="Siln"/>
                <w:szCs w:val="22"/>
              </w:rPr>
              <w:t>Kategorie změny</w:t>
            </w:r>
            <w:r w:rsidRPr="003B0A1F">
              <w:rPr>
                <w:rStyle w:val="Odkaznavysvtlivky"/>
                <w:bCs w:val="0"/>
                <w:szCs w:val="22"/>
              </w:rPr>
              <w:endnoteReference w:id="5"/>
            </w:r>
            <w:r w:rsidRPr="003B0A1F">
              <w:rPr>
                <w:rStyle w:val="Siln"/>
                <w:szCs w:val="22"/>
              </w:rPr>
              <w:t>:</w:t>
            </w:r>
          </w:p>
        </w:tc>
        <w:tc>
          <w:tcPr>
            <w:tcW w:w="2948" w:type="dxa"/>
            <w:tcBorders>
              <w:top w:val="single" w:sz="8" w:space="0" w:color="auto"/>
              <w:bottom w:val="single" w:sz="8" w:space="0" w:color="auto"/>
              <w:right w:val="dotted" w:sz="4" w:space="0" w:color="auto"/>
            </w:tcBorders>
            <w:shd w:val="clear" w:color="auto" w:fill="auto"/>
            <w:vAlign w:val="center"/>
          </w:tcPr>
          <w:p w14:paraId="09FE5559" w14:textId="77777777" w:rsidR="0000551E" w:rsidRPr="003B0A1F" w:rsidRDefault="0000551E" w:rsidP="00337DDA">
            <w:pPr>
              <w:pStyle w:val="Tabulka"/>
              <w:rPr>
                <w:sz w:val="20"/>
                <w:szCs w:val="20"/>
              </w:rPr>
            </w:pPr>
            <w:r w:rsidRPr="003B0A1F">
              <w:rPr>
                <w:sz w:val="20"/>
                <w:szCs w:val="20"/>
              </w:rPr>
              <w:t xml:space="preserve">Normální  </w:t>
            </w:r>
            <w:r w:rsidR="00B01DEF" w:rsidRPr="003B0A1F">
              <w:rPr>
                <w:rFonts w:ascii="Segoe UI Symbol" w:eastAsia="MS Gothic" w:hAnsi="Segoe UI Symbol" w:cs="Segoe UI Symbol"/>
                <w:sz w:val="20"/>
                <w:szCs w:val="20"/>
              </w:rPr>
              <w:t>☒</w:t>
            </w:r>
            <w:r w:rsidRPr="003B0A1F">
              <w:rPr>
                <w:sz w:val="20"/>
                <w:szCs w:val="20"/>
              </w:rPr>
              <w:t xml:space="preserve">     Urgentní  </w:t>
            </w:r>
            <w:r w:rsidR="00427C26" w:rsidRPr="003B0A1F">
              <w:rPr>
                <w:rFonts w:ascii="Segoe UI Symbol" w:eastAsia="MS Gothic" w:hAnsi="Segoe UI Symbol" w:cs="Segoe UI Symbol"/>
                <w:sz w:val="20"/>
                <w:szCs w:val="20"/>
              </w:rPr>
              <w:t>☒</w:t>
            </w:r>
          </w:p>
        </w:tc>
        <w:tc>
          <w:tcPr>
            <w:tcW w:w="1305" w:type="dxa"/>
            <w:tcBorders>
              <w:top w:val="single" w:sz="8" w:space="0" w:color="auto"/>
              <w:left w:val="dotted" w:sz="4" w:space="0" w:color="auto"/>
              <w:bottom w:val="single" w:sz="8" w:space="0" w:color="auto"/>
            </w:tcBorders>
            <w:shd w:val="clear" w:color="auto" w:fill="auto"/>
            <w:vAlign w:val="center"/>
          </w:tcPr>
          <w:p w14:paraId="7D1CE410" w14:textId="77777777" w:rsidR="0000551E" w:rsidRPr="003B0A1F" w:rsidRDefault="0000551E" w:rsidP="00337DDA">
            <w:pPr>
              <w:pStyle w:val="Tabulka"/>
              <w:rPr>
                <w:rStyle w:val="Siln"/>
                <w:b w:val="0"/>
                <w:szCs w:val="22"/>
              </w:rPr>
            </w:pPr>
            <w:r w:rsidRPr="003B0A1F">
              <w:rPr>
                <w:b/>
                <w:szCs w:val="22"/>
              </w:rPr>
              <w:t>Priorita</w:t>
            </w:r>
            <w:r w:rsidRPr="003B0A1F">
              <w:rPr>
                <w:rStyle w:val="Odkaznavysvtlivky"/>
                <w:szCs w:val="22"/>
              </w:rPr>
              <w:endnoteReference w:id="6"/>
            </w:r>
            <w:r w:rsidRPr="003B0A1F">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14:paraId="58662482" w14:textId="77777777" w:rsidR="0000551E" w:rsidRPr="003B0A1F" w:rsidRDefault="0000551E" w:rsidP="00337DDA">
            <w:pPr>
              <w:pStyle w:val="Tabulka"/>
              <w:rPr>
                <w:sz w:val="20"/>
                <w:szCs w:val="20"/>
              </w:rPr>
            </w:pPr>
            <w:r w:rsidRPr="003B0A1F">
              <w:rPr>
                <w:sz w:val="20"/>
                <w:szCs w:val="20"/>
              </w:rPr>
              <w:t xml:space="preserve">Vysoká  </w:t>
            </w:r>
            <w:r w:rsidR="006F514F" w:rsidRPr="003B0A1F">
              <w:rPr>
                <w:rFonts w:ascii="Segoe UI Symbol" w:eastAsia="MS Gothic" w:hAnsi="Segoe UI Symbol" w:cs="Segoe UI Symbol"/>
                <w:sz w:val="20"/>
                <w:szCs w:val="20"/>
              </w:rPr>
              <w:t>☒</w:t>
            </w:r>
            <w:r w:rsidRPr="003B0A1F">
              <w:rPr>
                <w:sz w:val="20"/>
                <w:szCs w:val="20"/>
              </w:rPr>
              <w:t xml:space="preserve">  Střední  </w:t>
            </w:r>
            <w:r w:rsidR="006F514F" w:rsidRPr="003B0A1F">
              <w:rPr>
                <w:rFonts w:ascii="Segoe UI Symbol" w:hAnsi="Segoe UI Symbol" w:cs="Segoe UI Symbol"/>
                <w:sz w:val="20"/>
              </w:rPr>
              <w:t>☐</w:t>
            </w:r>
            <w:r w:rsidRPr="003B0A1F">
              <w:rPr>
                <w:sz w:val="20"/>
                <w:szCs w:val="20"/>
              </w:rPr>
              <w:t xml:space="preserve">   Nízká </w:t>
            </w:r>
            <w:r w:rsidRPr="003B0A1F">
              <w:rPr>
                <w:rFonts w:ascii="Segoe UI Symbol" w:eastAsia="MS Gothic" w:hAnsi="Segoe UI Symbol" w:cs="Segoe UI Symbol"/>
                <w:sz w:val="20"/>
                <w:szCs w:val="20"/>
              </w:rPr>
              <w:t>☐</w:t>
            </w:r>
          </w:p>
        </w:tc>
      </w:tr>
    </w:tbl>
    <w:p w14:paraId="72F85764" w14:textId="77777777" w:rsidR="0000551E" w:rsidRPr="003B0A1F"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BE6537" w:rsidRPr="003B0A1F" w14:paraId="04A30F19" w14:textId="77777777" w:rsidTr="001726CF">
        <w:tc>
          <w:tcPr>
            <w:tcW w:w="983" w:type="dxa"/>
            <w:vMerge w:val="restart"/>
            <w:tcBorders>
              <w:top w:val="single" w:sz="8" w:space="0" w:color="auto"/>
              <w:left w:val="single" w:sz="8" w:space="0" w:color="auto"/>
            </w:tcBorders>
            <w:shd w:val="clear" w:color="auto" w:fill="auto"/>
            <w:vAlign w:val="center"/>
          </w:tcPr>
          <w:p w14:paraId="3C3D937C" w14:textId="77777777" w:rsidR="00BE6537" w:rsidRPr="003B0A1F" w:rsidRDefault="00BE6537" w:rsidP="006D5B5C">
            <w:pPr>
              <w:pStyle w:val="Tabulka"/>
              <w:rPr>
                <w:szCs w:val="22"/>
              </w:rPr>
            </w:pPr>
            <w:r w:rsidRPr="003B0A1F">
              <w:rPr>
                <w:b/>
                <w:szCs w:val="22"/>
              </w:rPr>
              <w:t>Oblas</w:t>
            </w:r>
            <w:r w:rsidRPr="003B0A1F">
              <w:rPr>
                <w:szCs w:val="22"/>
              </w:rPr>
              <w:t>t</w:t>
            </w:r>
            <w:r w:rsidRPr="003B0A1F">
              <w:rPr>
                <w:b/>
                <w:szCs w:val="22"/>
              </w:rPr>
              <w:t>:</w:t>
            </w:r>
          </w:p>
        </w:tc>
        <w:tc>
          <w:tcPr>
            <w:tcW w:w="1911" w:type="dxa"/>
            <w:vMerge w:val="restart"/>
            <w:tcBorders>
              <w:top w:val="single" w:sz="8" w:space="0" w:color="auto"/>
            </w:tcBorders>
            <w:shd w:val="clear" w:color="auto" w:fill="auto"/>
            <w:vAlign w:val="center"/>
          </w:tcPr>
          <w:p w14:paraId="214FD524" w14:textId="77777777" w:rsidR="00BE6537" w:rsidRPr="003B0A1F" w:rsidRDefault="00BE6537" w:rsidP="00593EFD">
            <w:pPr>
              <w:pStyle w:val="Tabulka"/>
              <w:rPr>
                <w:szCs w:val="22"/>
              </w:rPr>
            </w:pPr>
            <w:r w:rsidRPr="003B0A1F">
              <w:rPr>
                <w:szCs w:val="22"/>
              </w:rPr>
              <w:t xml:space="preserve">Aplikace  </w:t>
            </w:r>
            <w:r w:rsidR="00EB2480" w:rsidRPr="003B0A1F">
              <w:rPr>
                <w:rFonts w:ascii="Segoe UI Symbol" w:eastAsia="MS Gothic" w:hAnsi="Segoe UI Symbol" w:cs="Segoe UI Symbol"/>
                <w:szCs w:val="22"/>
              </w:rPr>
              <w:t>☒</w:t>
            </w:r>
            <w:r w:rsidRPr="003B0A1F">
              <w:rPr>
                <w:szCs w:val="22"/>
              </w:rPr>
              <w:t xml:space="preserve">       </w:t>
            </w:r>
          </w:p>
        </w:tc>
        <w:tc>
          <w:tcPr>
            <w:tcW w:w="1491" w:type="dxa"/>
            <w:tcBorders>
              <w:top w:val="single" w:sz="8" w:space="0" w:color="auto"/>
            </w:tcBorders>
            <w:shd w:val="clear" w:color="auto" w:fill="auto"/>
            <w:vAlign w:val="center"/>
          </w:tcPr>
          <w:p w14:paraId="0EB0786F" w14:textId="77777777" w:rsidR="00BE6537" w:rsidRPr="003B0A1F" w:rsidRDefault="00BE6537" w:rsidP="00A5471A">
            <w:pPr>
              <w:pStyle w:val="Tabulka"/>
              <w:rPr>
                <w:szCs w:val="22"/>
              </w:rPr>
            </w:pPr>
            <w:r w:rsidRPr="003B0A1F">
              <w:rPr>
                <w:b/>
                <w:szCs w:val="22"/>
              </w:rPr>
              <w:t>Zkratka</w:t>
            </w:r>
            <w:r w:rsidRPr="003B0A1F">
              <w:rPr>
                <w:rStyle w:val="Odkaznavysvtlivky"/>
                <w:szCs w:val="22"/>
              </w:rPr>
              <w:endnoteReference w:id="7"/>
            </w:r>
            <w:r w:rsidRPr="003B0A1F">
              <w:rPr>
                <w:b/>
                <w:szCs w:val="22"/>
              </w:rPr>
              <w:t>:</w:t>
            </w:r>
            <w:r w:rsidRPr="003B0A1F">
              <w:rPr>
                <w:szCs w:val="22"/>
              </w:rPr>
              <w:t xml:space="preserve"> </w:t>
            </w:r>
          </w:p>
        </w:tc>
        <w:tc>
          <w:tcPr>
            <w:tcW w:w="1654" w:type="dxa"/>
            <w:tcBorders>
              <w:top w:val="single" w:sz="8" w:space="0" w:color="auto"/>
            </w:tcBorders>
            <w:shd w:val="clear" w:color="auto" w:fill="auto"/>
            <w:vAlign w:val="center"/>
          </w:tcPr>
          <w:p w14:paraId="2308F033" w14:textId="77777777" w:rsidR="00BE6537" w:rsidRPr="003B0A1F" w:rsidRDefault="00EB2480" w:rsidP="00593EFD">
            <w:pPr>
              <w:pStyle w:val="Tabulka"/>
            </w:pPr>
            <w:r w:rsidRPr="003B0A1F">
              <w:rPr>
                <w:szCs w:val="22"/>
              </w:rPr>
              <w:t>LPIS</w:t>
            </w:r>
          </w:p>
        </w:tc>
        <w:tc>
          <w:tcPr>
            <w:tcW w:w="897" w:type="dxa"/>
            <w:tcBorders>
              <w:top w:val="single" w:sz="8" w:space="0" w:color="auto"/>
            </w:tcBorders>
            <w:shd w:val="clear" w:color="auto" w:fill="auto"/>
            <w:vAlign w:val="center"/>
          </w:tcPr>
          <w:p w14:paraId="28F39F02" w14:textId="77777777" w:rsidR="00EB2480" w:rsidRPr="003B0A1F" w:rsidRDefault="00EB2480" w:rsidP="00290A21">
            <w:pPr>
              <w:pStyle w:val="Tabulka"/>
              <w:rPr>
                <w:szCs w:val="22"/>
              </w:rPr>
            </w:pPr>
            <w:r w:rsidRPr="003B0A1F">
              <w:rPr>
                <w:szCs w:val="22"/>
              </w:rPr>
              <w:t xml:space="preserve">Verze: </w:t>
            </w:r>
          </w:p>
        </w:tc>
        <w:tc>
          <w:tcPr>
            <w:tcW w:w="2982" w:type="dxa"/>
            <w:tcBorders>
              <w:top w:val="single" w:sz="8" w:space="0" w:color="auto"/>
              <w:right w:val="single" w:sz="8" w:space="0" w:color="auto"/>
            </w:tcBorders>
            <w:shd w:val="clear" w:color="auto" w:fill="auto"/>
            <w:vAlign w:val="center"/>
          </w:tcPr>
          <w:p w14:paraId="2527D856" w14:textId="77777777" w:rsidR="00EB2480" w:rsidRPr="003B0A1F" w:rsidRDefault="00EB2480" w:rsidP="00290A21">
            <w:pPr>
              <w:pStyle w:val="Tabulka"/>
              <w:rPr>
                <w:szCs w:val="22"/>
              </w:rPr>
            </w:pPr>
            <w:r w:rsidRPr="003B0A1F">
              <w:rPr>
                <w:szCs w:val="22"/>
              </w:rPr>
              <w:t>4.024.000012</w:t>
            </w:r>
          </w:p>
        </w:tc>
      </w:tr>
      <w:tr w:rsidR="0000551E" w:rsidRPr="003B0A1F" w14:paraId="66BBD7A9" w14:textId="77777777" w:rsidTr="001726CF">
        <w:tc>
          <w:tcPr>
            <w:tcW w:w="983" w:type="dxa"/>
            <w:vMerge/>
            <w:tcBorders>
              <w:left w:val="single" w:sz="8" w:space="0" w:color="auto"/>
            </w:tcBorders>
            <w:shd w:val="clear" w:color="auto" w:fill="auto"/>
            <w:vAlign w:val="center"/>
          </w:tcPr>
          <w:p w14:paraId="7E86D9DE" w14:textId="77777777" w:rsidR="0000551E" w:rsidRPr="003B0A1F" w:rsidRDefault="0000551E" w:rsidP="00593EFD">
            <w:pPr>
              <w:pStyle w:val="Tabulka"/>
              <w:rPr>
                <w:szCs w:val="22"/>
              </w:rPr>
            </w:pPr>
          </w:p>
        </w:tc>
        <w:tc>
          <w:tcPr>
            <w:tcW w:w="1911" w:type="dxa"/>
            <w:vMerge/>
            <w:tcBorders>
              <w:bottom w:val="dotted" w:sz="4" w:space="0" w:color="auto"/>
            </w:tcBorders>
            <w:shd w:val="clear" w:color="auto" w:fill="auto"/>
            <w:vAlign w:val="center"/>
          </w:tcPr>
          <w:p w14:paraId="166104CC" w14:textId="77777777" w:rsidR="0000551E" w:rsidRPr="003B0A1F" w:rsidRDefault="0000551E" w:rsidP="00593EFD">
            <w:pPr>
              <w:pStyle w:val="Tabulka"/>
              <w:rPr>
                <w:szCs w:val="22"/>
              </w:rPr>
            </w:pPr>
          </w:p>
        </w:tc>
        <w:tc>
          <w:tcPr>
            <w:tcW w:w="1491" w:type="dxa"/>
            <w:tcBorders>
              <w:bottom w:val="dotted" w:sz="4" w:space="0" w:color="auto"/>
            </w:tcBorders>
            <w:shd w:val="clear" w:color="auto" w:fill="auto"/>
            <w:vAlign w:val="center"/>
          </w:tcPr>
          <w:p w14:paraId="2301D65C" w14:textId="77777777" w:rsidR="0000551E" w:rsidRPr="003B0A1F" w:rsidRDefault="0000551E" w:rsidP="00593EFD">
            <w:pPr>
              <w:pStyle w:val="Tabulka"/>
              <w:rPr>
                <w:szCs w:val="22"/>
              </w:rPr>
            </w:pPr>
            <w:r w:rsidRPr="003B0A1F">
              <w:rPr>
                <w:b/>
                <w:szCs w:val="22"/>
              </w:rPr>
              <w:t>Typ požadavku:</w:t>
            </w:r>
            <w:r w:rsidRPr="003B0A1F">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18894F81" w14:textId="77777777" w:rsidR="0000551E" w:rsidRPr="003B0A1F" w:rsidRDefault="0000551E" w:rsidP="00BE6537">
            <w:pPr>
              <w:pStyle w:val="Tabulka"/>
              <w:rPr>
                <w:sz w:val="20"/>
                <w:szCs w:val="20"/>
              </w:rPr>
            </w:pPr>
            <w:r w:rsidRPr="003B0A1F">
              <w:rPr>
                <w:sz w:val="20"/>
                <w:szCs w:val="20"/>
              </w:rPr>
              <w:t xml:space="preserve">Legislativní </w:t>
            </w:r>
            <w:r w:rsidR="00EB2480" w:rsidRPr="003B0A1F">
              <w:rPr>
                <w:rFonts w:ascii="Segoe UI Symbol" w:eastAsia="MS Gothic" w:hAnsi="Segoe UI Symbol" w:cs="Segoe UI Symbol"/>
                <w:sz w:val="20"/>
                <w:szCs w:val="20"/>
              </w:rPr>
              <w:t>☒</w:t>
            </w:r>
            <w:r w:rsidRPr="003B0A1F">
              <w:rPr>
                <w:sz w:val="20"/>
                <w:szCs w:val="20"/>
              </w:rPr>
              <w:t xml:space="preserve">   Zlepšení </w:t>
            </w:r>
            <w:r w:rsidR="00EB2480" w:rsidRPr="003B0A1F">
              <w:rPr>
                <w:rFonts w:ascii="Segoe UI Symbol" w:eastAsia="MS Gothic" w:hAnsi="Segoe UI Symbol" w:cs="Segoe UI Symbol"/>
                <w:sz w:val="20"/>
                <w:szCs w:val="20"/>
              </w:rPr>
              <w:t>☐</w:t>
            </w:r>
            <w:r w:rsidRPr="003B0A1F">
              <w:rPr>
                <w:sz w:val="20"/>
                <w:szCs w:val="20"/>
              </w:rPr>
              <w:t xml:space="preserve">   Bezpečnost </w:t>
            </w:r>
            <w:r w:rsidR="00EB2480" w:rsidRPr="003B0A1F">
              <w:rPr>
                <w:rFonts w:ascii="Segoe UI Symbol" w:eastAsia="MS Gothic" w:hAnsi="Segoe UI Symbol" w:cs="Segoe UI Symbol"/>
                <w:sz w:val="20"/>
                <w:szCs w:val="20"/>
              </w:rPr>
              <w:t>☐</w:t>
            </w:r>
          </w:p>
        </w:tc>
      </w:tr>
      <w:tr w:rsidR="0000551E" w:rsidRPr="003B0A1F" w14:paraId="29DD132F" w14:textId="77777777" w:rsidTr="001726CF">
        <w:tc>
          <w:tcPr>
            <w:tcW w:w="983" w:type="dxa"/>
            <w:vMerge/>
            <w:tcBorders>
              <w:left w:val="single" w:sz="8" w:space="0" w:color="auto"/>
              <w:bottom w:val="single" w:sz="8" w:space="0" w:color="auto"/>
            </w:tcBorders>
            <w:shd w:val="clear" w:color="auto" w:fill="auto"/>
            <w:vAlign w:val="center"/>
          </w:tcPr>
          <w:p w14:paraId="4F4D5964" w14:textId="77777777" w:rsidR="0000551E" w:rsidRPr="003B0A1F" w:rsidRDefault="0000551E" w:rsidP="00697C60">
            <w:pPr>
              <w:pStyle w:val="Tabulka"/>
              <w:rPr>
                <w:szCs w:val="22"/>
              </w:rPr>
            </w:pPr>
          </w:p>
        </w:tc>
        <w:tc>
          <w:tcPr>
            <w:tcW w:w="1911" w:type="dxa"/>
            <w:tcBorders>
              <w:top w:val="dotted" w:sz="4" w:space="0" w:color="auto"/>
              <w:bottom w:val="single" w:sz="8" w:space="0" w:color="auto"/>
            </w:tcBorders>
            <w:shd w:val="clear" w:color="auto" w:fill="auto"/>
            <w:vAlign w:val="center"/>
          </w:tcPr>
          <w:p w14:paraId="656B39DA" w14:textId="77777777" w:rsidR="0000551E" w:rsidRPr="003B0A1F" w:rsidRDefault="0000551E" w:rsidP="00697C60">
            <w:pPr>
              <w:pStyle w:val="Tabulka"/>
              <w:rPr>
                <w:szCs w:val="22"/>
              </w:rPr>
            </w:pPr>
            <w:r w:rsidRPr="003B0A1F">
              <w:rPr>
                <w:szCs w:val="22"/>
              </w:rPr>
              <w:t xml:space="preserve">Infrastruktura  </w:t>
            </w:r>
            <w:r w:rsidR="00EB2480" w:rsidRPr="003B0A1F">
              <w:rPr>
                <w:rFonts w:ascii="Segoe UI Symbol" w:eastAsia="MS Gothic" w:hAnsi="Segoe UI Symbol" w:cs="Segoe UI Symbol"/>
                <w:szCs w:val="22"/>
              </w:rPr>
              <w:t>☐</w:t>
            </w:r>
          </w:p>
        </w:tc>
        <w:tc>
          <w:tcPr>
            <w:tcW w:w="1491" w:type="dxa"/>
            <w:tcBorders>
              <w:top w:val="dotted" w:sz="4" w:space="0" w:color="auto"/>
              <w:bottom w:val="single" w:sz="8" w:space="0" w:color="auto"/>
            </w:tcBorders>
            <w:shd w:val="clear" w:color="auto" w:fill="auto"/>
            <w:vAlign w:val="center"/>
          </w:tcPr>
          <w:p w14:paraId="5D9748F2" w14:textId="77777777" w:rsidR="0000551E" w:rsidRPr="003B0A1F" w:rsidRDefault="0000551E" w:rsidP="00697C60">
            <w:pPr>
              <w:pStyle w:val="Tabulka"/>
              <w:rPr>
                <w:szCs w:val="22"/>
              </w:rPr>
            </w:pPr>
            <w:r w:rsidRPr="003B0A1F">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0FD64335" w14:textId="77777777" w:rsidR="0000551E" w:rsidRPr="003B0A1F" w:rsidRDefault="0000551E" w:rsidP="00AB0F08">
            <w:pPr>
              <w:pStyle w:val="Tabulka"/>
              <w:rPr>
                <w:sz w:val="20"/>
                <w:szCs w:val="20"/>
                <w:highlight w:val="yellow"/>
              </w:rPr>
            </w:pPr>
            <w:r w:rsidRPr="003B0A1F">
              <w:rPr>
                <w:sz w:val="20"/>
                <w:szCs w:val="20"/>
              </w:rPr>
              <w:t xml:space="preserve">Nová komponenta </w:t>
            </w:r>
            <w:r w:rsidR="00EB2480" w:rsidRPr="003B0A1F">
              <w:rPr>
                <w:rFonts w:ascii="Segoe UI Symbol" w:eastAsia="MS Gothic" w:hAnsi="Segoe UI Symbol" w:cs="Segoe UI Symbol"/>
                <w:sz w:val="20"/>
                <w:szCs w:val="20"/>
              </w:rPr>
              <w:t>☒</w:t>
            </w:r>
            <w:r w:rsidRPr="003B0A1F">
              <w:rPr>
                <w:sz w:val="20"/>
                <w:szCs w:val="20"/>
              </w:rPr>
              <w:t xml:space="preserve">   Upgrade </w:t>
            </w:r>
            <w:r w:rsidR="00EB2480" w:rsidRPr="003B0A1F">
              <w:rPr>
                <w:rFonts w:ascii="Segoe UI Symbol" w:eastAsia="MS Gothic" w:hAnsi="Segoe UI Symbol" w:cs="Segoe UI Symbol"/>
                <w:sz w:val="20"/>
                <w:szCs w:val="20"/>
              </w:rPr>
              <w:t>☐</w:t>
            </w:r>
            <w:r w:rsidRPr="003B0A1F">
              <w:rPr>
                <w:sz w:val="20"/>
                <w:szCs w:val="20"/>
              </w:rPr>
              <w:t xml:space="preserve"> Zlepšení  </w:t>
            </w:r>
            <w:r w:rsidR="00EB2480" w:rsidRPr="003B0A1F">
              <w:rPr>
                <w:rFonts w:ascii="Segoe UI Symbol" w:eastAsia="MS Gothic" w:hAnsi="Segoe UI Symbol" w:cs="Segoe UI Symbol"/>
                <w:sz w:val="20"/>
                <w:szCs w:val="20"/>
              </w:rPr>
              <w:t>☐</w:t>
            </w:r>
            <w:r w:rsidRPr="003B0A1F">
              <w:rPr>
                <w:sz w:val="20"/>
                <w:szCs w:val="20"/>
              </w:rPr>
              <w:t xml:space="preserve">  Obnova  </w:t>
            </w:r>
            <w:r w:rsidR="00EB2480" w:rsidRPr="003B0A1F">
              <w:rPr>
                <w:rFonts w:ascii="Segoe UI Symbol" w:eastAsia="MS Gothic" w:hAnsi="Segoe UI Symbol" w:cs="Segoe UI Symbol"/>
                <w:sz w:val="20"/>
                <w:szCs w:val="20"/>
              </w:rPr>
              <w:t>☐</w:t>
            </w:r>
          </w:p>
        </w:tc>
      </w:tr>
    </w:tbl>
    <w:p w14:paraId="2135BE21" w14:textId="77777777" w:rsidR="0000551E" w:rsidRPr="003B0A1F"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819"/>
        <w:gridCol w:w="2268"/>
        <w:gridCol w:w="1418"/>
        <w:gridCol w:w="2727"/>
      </w:tblGrid>
      <w:tr w:rsidR="0000551E" w:rsidRPr="003B0A1F" w14:paraId="1169F5AE" w14:textId="77777777" w:rsidTr="001726CF">
        <w:tc>
          <w:tcPr>
            <w:tcW w:w="1686" w:type="dxa"/>
            <w:tcBorders>
              <w:top w:val="single" w:sz="8" w:space="0" w:color="auto"/>
              <w:left w:val="single" w:sz="8" w:space="0" w:color="auto"/>
              <w:bottom w:val="single" w:sz="8" w:space="0" w:color="auto"/>
            </w:tcBorders>
            <w:shd w:val="clear" w:color="auto" w:fill="auto"/>
            <w:vAlign w:val="center"/>
          </w:tcPr>
          <w:p w14:paraId="25CBB97A" w14:textId="77777777" w:rsidR="0000551E" w:rsidRPr="003B0A1F" w:rsidRDefault="0000551E" w:rsidP="00153C10">
            <w:pPr>
              <w:pStyle w:val="Tabulka"/>
              <w:rPr>
                <w:b/>
                <w:szCs w:val="22"/>
              </w:rPr>
            </w:pPr>
            <w:r w:rsidRPr="003B0A1F">
              <w:rPr>
                <w:b/>
                <w:szCs w:val="22"/>
              </w:rPr>
              <w:t>Role</w:t>
            </w:r>
          </w:p>
        </w:tc>
        <w:tc>
          <w:tcPr>
            <w:tcW w:w="1819" w:type="dxa"/>
            <w:tcBorders>
              <w:top w:val="single" w:sz="8" w:space="0" w:color="auto"/>
              <w:bottom w:val="single" w:sz="8" w:space="0" w:color="auto"/>
            </w:tcBorders>
            <w:shd w:val="clear" w:color="auto" w:fill="auto"/>
            <w:vAlign w:val="center"/>
          </w:tcPr>
          <w:p w14:paraId="13974DB9" w14:textId="77777777" w:rsidR="0000551E" w:rsidRPr="003B0A1F" w:rsidRDefault="0000551E" w:rsidP="004C5DDA">
            <w:pPr>
              <w:pStyle w:val="Tabulka"/>
              <w:rPr>
                <w:b/>
                <w:szCs w:val="22"/>
              </w:rPr>
            </w:pPr>
            <w:r w:rsidRPr="003B0A1F">
              <w:rPr>
                <w:b/>
                <w:szCs w:val="22"/>
              </w:rPr>
              <w:t xml:space="preserve">Jméno </w:t>
            </w:r>
          </w:p>
        </w:tc>
        <w:tc>
          <w:tcPr>
            <w:tcW w:w="2268" w:type="dxa"/>
            <w:tcBorders>
              <w:top w:val="single" w:sz="8" w:space="0" w:color="auto"/>
              <w:bottom w:val="single" w:sz="8" w:space="0" w:color="auto"/>
            </w:tcBorders>
            <w:shd w:val="clear" w:color="auto" w:fill="auto"/>
            <w:vAlign w:val="center"/>
          </w:tcPr>
          <w:p w14:paraId="2E8D61DD" w14:textId="77777777" w:rsidR="0000551E" w:rsidRPr="003B0A1F" w:rsidRDefault="0000551E" w:rsidP="00153C10">
            <w:pPr>
              <w:pStyle w:val="Tabulka"/>
              <w:rPr>
                <w:rStyle w:val="Siln"/>
                <w:b w:val="0"/>
                <w:szCs w:val="22"/>
              </w:rPr>
            </w:pPr>
            <w:r w:rsidRPr="003B0A1F">
              <w:rPr>
                <w:b/>
                <w:szCs w:val="22"/>
              </w:rPr>
              <w:t>Organizace /útvar</w:t>
            </w:r>
          </w:p>
        </w:tc>
        <w:tc>
          <w:tcPr>
            <w:tcW w:w="1418" w:type="dxa"/>
            <w:tcBorders>
              <w:top w:val="single" w:sz="8" w:space="0" w:color="auto"/>
              <w:bottom w:val="single" w:sz="8" w:space="0" w:color="auto"/>
            </w:tcBorders>
            <w:shd w:val="clear" w:color="auto" w:fill="auto"/>
            <w:vAlign w:val="center"/>
          </w:tcPr>
          <w:p w14:paraId="00F022D9" w14:textId="77777777" w:rsidR="0000551E" w:rsidRPr="003B0A1F" w:rsidRDefault="0000551E" w:rsidP="004C5DDA">
            <w:pPr>
              <w:pStyle w:val="Tabulka"/>
              <w:rPr>
                <w:b/>
                <w:szCs w:val="22"/>
              </w:rPr>
            </w:pPr>
            <w:r w:rsidRPr="003B0A1F">
              <w:rPr>
                <w:b/>
                <w:szCs w:val="22"/>
              </w:rPr>
              <w:t>Telefon</w:t>
            </w:r>
          </w:p>
        </w:tc>
        <w:tc>
          <w:tcPr>
            <w:tcW w:w="2727" w:type="dxa"/>
            <w:tcBorders>
              <w:top w:val="single" w:sz="8" w:space="0" w:color="auto"/>
              <w:bottom w:val="single" w:sz="8" w:space="0" w:color="auto"/>
              <w:right w:val="single" w:sz="8" w:space="0" w:color="auto"/>
            </w:tcBorders>
            <w:shd w:val="clear" w:color="auto" w:fill="auto"/>
            <w:vAlign w:val="center"/>
          </w:tcPr>
          <w:p w14:paraId="17757DDB" w14:textId="77777777" w:rsidR="0000551E" w:rsidRPr="003B0A1F" w:rsidRDefault="0000551E" w:rsidP="00153C10">
            <w:pPr>
              <w:pStyle w:val="Tabulka"/>
              <w:rPr>
                <w:b/>
                <w:szCs w:val="22"/>
              </w:rPr>
            </w:pPr>
            <w:r w:rsidRPr="003B0A1F">
              <w:rPr>
                <w:b/>
                <w:szCs w:val="22"/>
              </w:rPr>
              <w:t>E-mail</w:t>
            </w:r>
          </w:p>
        </w:tc>
      </w:tr>
      <w:tr w:rsidR="0000551E" w:rsidRPr="003B0A1F" w14:paraId="71FB59E8" w14:textId="77777777" w:rsidTr="001726CF">
        <w:trPr>
          <w:trHeight w:hRule="exact" w:val="20"/>
        </w:trPr>
        <w:tc>
          <w:tcPr>
            <w:tcW w:w="1686" w:type="dxa"/>
            <w:tcBorders>
              <w:top w:val="single" w:sz="8" w:space="0" w:color="auto"/>
              <w:left w:val="dotted" w:sz="4" w:space="0" w:color="auto"/>
            </w:tcBorders>
            <w:shd w:val="clear" w:color="auto" w:fill="auto"/>
            <w:vAlign w:val="center"/>
          </w:tcPr>
          <w:p w14:paraId="2902DF41" w14:textId="77777777" w:rsidR="0000551E" w:rsidRPr="003B0A1F" w:rsidRDefault="0000551E" w:rsidP="004C5DDA">
            <w:pPr>
              <w:pStyle w:val="Tabulka"/>
              <w:rPr>
                <w:b/>
                <w:szCs w:val="22"/>
              </w:rPr>
            </w:pPr>
          </w:p>
        </w:tc>
        <w:tc>
          <w:tcPr>
            <w:tcW w:w="1819" w:type="dxa"/>
            <w:tcBorders>
              <w:top w:val="single" w:sz="8" w:space="0" w:color="auto"/>
            </w:tcBorders>
            <w:shd w:val="clear" w:color="auto" w:fill="auto"/>
            <w:vAlign w:val="center"/>
          </w:tcPr>
          <w:p w14:paraId="6E3B83EF" w14:textId="77777777" w:rsidR="0000551E" w:rsidRPr="003B0A1F" w:rsidRDefault="0000551E" w:rsidP="004C5DDA">
            <w:pPr>
              <w:pStyle w:val="Tabulka"/>
              <w:rPr>
                <w:sz w:val="20"/>
                <w:szCs w:val="20"/>
              </w:rPr>
            </w:pPr>
          </w:p>
        </w:tc>
        <w:tc>
          <w:tcPr>
            <w:tcW w:w="2268" w:type="dxa"/>
            <w:tcBorders>
              <w:top w:val="single" w:sz="8" w:space="0" w:color="auto"/>
            </w:tcBorders>
            <w:shd w:val="clear" w:color="auto" w:fill="auto"/>
            <w:vAlign w:val="center"/>
          </w:tcPr>
          <w:p w14:paraId="7C415CAC" w14:textId="77777777" w:rsidR="0000551E" w:rsidRPr="003B0A1F" w:rsidRDefault="0000551E" w:rsidP="004C5DDA">
            <w:pPr>
              <w:pStyle w:val="Tabulka"/>
              <w:rPr>
                <w:rStyle w:val="Siln"/>
                <w:b w:val="0"/>
                <w:sz w:val="20"/>
                <w:szCs w:val="20"/>
              </w:rPr>
            </w:pPr>
          </w:p>
        </w:tc>
        <w:tc>
          <w:tcPr>
            <w:tcW w:w="1418" w:type="dxa"/>
            <w:tcBorders>
              <w:top w:val="single" w:sz="8" w:space="0" w:color="auto"/>
            </w:tcBorders>
            <w:shd w:val="clear" w:color="auto" w:fill="auto"/>
            <w:vAlign w:val="center"/>
          </w:tcPr>
          <w:p w14:paraId="728D29D8" w14:textId="77777777" w:rsidR="0000551E" w:rsidRPr="003B0A1F" w:rsidRDefault="0000551E" w:rsidP="004C5DDA">
            <w:pPr>
              <w:pStyle w:val="Tabulka"/>
              <w:rPr>
                <w:sz w:val="20"/>
                <w:szCs w:val="20"/>
              </w:rPr>
            </w:pPr>
          </w:p>
        </w:tc>
        <w:tc>
          <w:tcPr>
            <w:tcW w:w="2727" w:type="dxa"/>
            <w:tcBorders>
              <w:top w:val="single" w:sz="8" w:space="0" w:color="auto"/>
              <w:right w:val="dotted" w:sz="4" w:space="0" w:color="auto"/>
            </w:tcBorders>
            <w:shd w:val="clear" w:color="auto" w:fill="auto"/>
            <w:vAlign w:val="center"/>
          </w:tcPr>
          <w:p w14:paraId="2C8B2AF2" w14:textId="77777777" w:rsidR="0000551E" w:rsidRPr="003B0A1F" w:rsidRDefault="0000551E" w:rsidP="004C5DDA">
            <w:pPr>
              <w:pStyle w:val="Tabulka"/>
              <w:rPr>
                <w:sz w:val="20"/>
                <w:szCs w:val="20"/>
              </w:rPr>
            </w:pPr>
          </w:p>
        </w:tc>
      </w:tr>
      <w:tr w:rsidR="0000551E" w:rsidRPr="003B0A1F" w14:paraId="161EA60C" w14:textId="77777777" w:rsidTr="001726CF">
        <w:tc>
          <w:tcPr>
            <w:tcW w:w="1686" w:type="dxa"/>
            <w:tcBorders>
              <w:top w:val="dotted" w:sz="4" w:space="0" w:color="auto"/>
              <w:left w:val="dotted" w:sz="4" w:space="0" w:color="auto"/>
            </w:tcBorders>
            <w:shd w:val="clear" w:color="auto" w:fill="auto"/>
            <w:vAlign w:val="center"/>
          </w:tcPr>
          <w:p w14:paraId="52B50ADF" w14:textId="77777777" w:rsidR="0000551E" w:rsidRPr="003B0A1F" w:rsidRDefault="00620F6D" w:rsidP="004C5DDA">
            <w:pPr>
              <w:pStyle w:val="Tabulka"/>
              <w:rPr>
                <w:szCs w:val="22"/>
              </w:rPr>
            </w:pPr>
            <w:r w:rsidRPr="003B0A1F">
              <w:rPr>
                <w:szCs w:val="22"/>
              </w:rPr>
              <w:t>Žadatel/</w:t>
            </w:r>
            <w:r w:rsidR="0000551E" w:rsidRPr="003B0A1F">
              <w:rPr>
                <w:szCs w:val="22"/>
              </w:rPr>
              <w:t>věcný garant</w:t>
            </w:r>
          </w:p>
        </w:tc>
        <w:tc>
          <w:tcPr>
            <w:tcW w:w="1819" w:type="dxa"/>
            <w:tcBorders>
              <w:top w:val="dotted" w:sz="4" w:space="0" w:color="auto"/>
            </w:tcBorders>
            <w:shd w:val="clear" w:color="auto" w:fill="auto"/>
            <w:vAlign w:val="center"/>
          </w:tcPr>
          <w:p w14:paraId="066EF4F1" w14:textId="77777777" w:rsidR="0000551E" w:rsidRPr="003B0A1F" w:rsidRDefault="0022332D" w:rsidP="001726CF">
            <w:pPr>
              <w:pStyle w:val="Tabulka"/>
              <w:jc w:val="center"/>
              <w:rPr>
                <w:sz w:val="20"/>
                <w:szCs w:val="20"/>
              </w:rPr>
            </w:pPr>
            <w:r w:rsidRPr="003B0A1F">
              <w:rPr>
                <w:sz w:val="20"/>
                <w:szCs w:val="20"/>
              </w:rPr>
              <w:t>Josef Miškovský</w:t>
            </w:r>
          </w:p>
        </w:tc>
        <w:tc>
          <w:tcPr>
            <w:tcW w:w="2268" w:type="dxa"/>
            <w:tcBorders>
              <w:top w:val="dotted" w:sz="4" w:space="0" w:color="auto"/>
            </w:tcBorders>
            <w:shd w:val="clear" w:color="auto" w:fill="auto"/>
            <w:vAlign w:val="center"/>
          </w:tcPr>
          <w:p w14:paraId="69B7728D" w14:textId="77777777" w:rsidR="0000551E" w:rsidRPr="003B0A1F" w:rsidRDefault="0022332D" w:rsidP="001726CF">
            <w:pPr>
              <w:pStyle w:val="Tabulka"/>
              <w:jc w:val="center"/>
              <w:rPr>
                <w:rStyle w:val="Siln"/>
                <w:b w:val="0"/>
                <w:sz w:val="20"/>
                <w:szCs w:val="20"/>
              </w:rPr>
            </w:pPr>
            <w:r w:rsidRPr="003B0A1F">
              <w:rPr>
                <w:rStyle w:val="Siln"/>
                <w:b w:val="0"/>
                <w:sz w:val="20"/>
                <w:szCs w:val="20"/>
              </w:rPr>
              <w:t>SZIF</w:t>
            </w:r>
            <w:r w:rsidR="00AE42EE" w:rsidRPr="003B0A1F">
              <w:rPr>
                <w:rStyle w:val="Siln"/>
                <w:b w:val="0"/>
                <w:sz w:val="20"/>
                <w:szCs w:val="20"/>
              </w:rPr>
              <w:t>/</w:t>
            </w:r>
            <w:r w:rsidR="00AE42EE" w:rsidRPr="003B0A1F">
              <w:rPr>
                <w:bCs w:val="0"/>
                <w:sz w:val="20"/>
                <w:szCs w:val="20"/>
              </w:rPr>
              <w:t>Odbor přímých plateb a environmentálních podpor</w:t>
            </w:r>
          </w:p>
        </w:tc>
        <w:tc>
          <w:tcPr>
            <w:tcW w:w="1418" w:type="dxa"/>
            <w:tcBorders>
              <w:top w:val="dotted" w:sz="4" w:space="0" w:color="auto"/>
            </w:tcBorders>
            <w:shd w:val="clear" w:color="auto" w:fill="auto"/>
            <w:vAlign w:val="center"/>
          </w:tcPr>
          <w:p w14:paraId="3DB2837C" w14:textId="77777777" w:rsidR="0000551E" w:rsidRPr="003B0A1F" w:rsidRDefault="00605932" w:rsidP="004C5DDA">
            <w:pPr>
              <w:pStyle w:val="Tabulka"/>
              <w:rPr>
                <w:sz w:val="20"/>
                <w:szCs w:val="20"/>
              </w:rPr>
            </w:pPr>
            <w:r w:rsidRPr="003B0A1F">
              <w:rPr>
                <w:sz w:val="20"/>
                <w:szCs w:val="20"/>
              </w:rPr>
              <w:t>22</w:t>
            </w:r>
            <w:r w:rsidR="00AE42EE" w:rsidRPr="003B0A1F">
              <w:rPr>
                <w:sz w:val="20"/>
                <w:szCs w:val="20"/>
              </w:rPr>
              <w:t>2 871 708</w:t>
            </w:r>
          </w:p>
        </w:tc>
        <w:tc>
          <w:tcPr>
            <w:tcW w:w="2727" w:type="dxa"/>
            <w:tcBorders>
              <w:top w:val="dotted" w:sz="4" w:space="0" w:color="auto"/>
              <w:right w:val="dotted" w:sz="4" w:space="0" w:color="auto"/>
            </w:tcBorders>
            <w:shd w:val="clear" w:color="auto" w:fill="auto"/>
            <w:vAlign w:val="center"/>
          </w:tcPr>
          <w:p w14:paraId="046AF3FB" w14:textId="77777777" w:rsidR="0000551E" w:rsidRPr="003B0A1F" w:rsidRDefault="00AE42EE" w:rsidP="004C5DDA">
            <w:pPr>
              <w:pStyle w:val="Tabulka"/>
              <w:rPr>
                <w:sz w:val="20"/>
                <w:szCs w:val="20"/>
              </w:rPr>
            </w:pPr>
            <w:r w:rsidRPr="003B0A1F">
              <w:rPr>
                <w:sz w:val="20"/>
                <w:szCs w:val="20"/>
              </w:rPr>
              <w:t>Josef:Miskovsky</w:t>
            </w:r>
            <w:r w:rsidR="00605932" w:rsidRPr="003B0A1F">
              <w:rPr>
                <w:sz w:val="20"/>
                <w:szCs w:val="20"/>
              </w:rPr>
              <w:t>@</w:t>
            </w:r>
            <w:r w:rsidRPr="003B0A1F">
              <w:rPr>
                <w:sz w:val="20"/>
                <w:szCs w:val="20"/>
              </w:rPr>
              <w:t>szif</w:t>
            </w:r>
            <w:r w:rsidR="00605932" w:rsidRPr="003B0A1F">
              <w:rPr>
                <w:sz w:val="20"/>
                <w:szCs w:val="20"/>
              </w:rPr>
              <w:t>.cz</w:t>
            </w:r>
          </w:p>
        </w:tc>
      </w:tr>
      <w:tr w:rsidR="0000551E" w:rsidRPr="003B0A1F" w14:paraId="76664567" w14:textId="77777777" w:rsidTr="001726CF">
        <w:tc>
          <w:tcPr>
            <w:tcW w:w="1686" w:type="dxa"/>
            <w:tcBorders>
              <w:left w:val="dotted" w:sz="4" w:space="0" w:color="auto"/>
            </w:tcBorders>
            <w:shd w:val="clear" w:color="auto" w:fill="auto"/>
            <w:vAlign w:val="center"/>
          </w:tcPr>
          <w:p w14:paraId="30D4E73D" w14:textId="77777777" w:rsidR="0000551E" w:rsidRPr="003B0A1F" w:rsidRDefault="0000551E" w:rsidP="008E2F7B">
            <w:pPr>
              <w:pStyle w:val="Tabulka"/>
              <w:rPr>
                <w:szCs w:val="22"/>
              </w:rPr>
            </w:pPr>
            <w:r w:rsidRPr="003B0A1F">
              <w:rPr>
                <w:szCs w:val="22"/>
              </w:rPr>
              <w:t>Change koordinátor:</w:t>
            </w:r>
          </w:p>
        </w:tc>
        <w:tc>
          <w:tcPr>
            <w:tcW w:w="1819" w:type="dxa"/>
            <w:shd w:val="clear" w:color="auto" w:fill="auto"/>
            <w:vAlign w:val="center"/>
          </w:tcPr>
          <w:p w14:paraId="72B7D092" w14:textId="77777777" w:rsidR="0000551E" w:rsidRPr="003B0A1F" w:rsidRDefault="00001BFA" w:rsidP="001726CF">
            <w:pPr>
              <w:pStyle w:val="Tabulka"/>
              <w:jc w:val="center"/>
              <w:rPr>
                <w:sz w:val="20"/>
                <w:szCs w:val="20"/>
              </w:rPr>
            </w:pPr>
            <w:r w:rsidRPr="003B0A1F">
              <w:rPr>
                <w:sz w:val="20"/>
                <w:szCs w:val="20"/>
              </w:rPr>
              <w:t>Jiří Bukovský</w:t>
            </w:r>
          </w:p>
        </w:tc>
        <w:tc>
          <w:tcPr>
            <w:tcW w:w="2268" w:type="dxa"/>
            <w:shd w:val="clear" w:color="auto" w:fill="auto"/>
            <w:vAlign w:val="center"/>
          </w:tcPr>
          <w:p w14:paraId="10C960D6" w14:textId="77777777" w:rsidR="0000551E" w:rsidRPr="003B0A1F" w:rsidRDefault="00001BFA" w:rsidP="001726CF">
            <w:pPr>
              <w:pStyle w:val="Tabulka"/>
              <w:jc w:val="center"/>
              <w:rPr>
                <w:rStyle w:val="Siln"/>
                <w:b w:val="0"/>
                <w:sz w:val="20"/>
                <w:szCs w:val="20"/>
              </w:rPr>
            </w:pPr>
            <w:r w:rsidRPr="003B0A1F">
              <w:rPr>
                <w:rStyle w:val="Siln"/>
                <w:b w:val="0"/>
                <w:sz w:val="20"/>
                <w:szCs w:val="20"/>
              </w:rPr>
              <w:t>CPR/11121</w:t>
            </w:r>
          </w:p>
        </w:tc>
        <w:tc>
          <w:tcPr>
            <w:tcW w:w="1418" w:type="dxa"/>
            <w:shd w:val="clear" w:color="auto" w:fill="auto"/>
            <w:vAlign w:val="center"/>
          </w:tcPr>
          <w:p w14:paraId="1894A585" w14:textId="77777777" w:rsidR="0000551E" w:rsidRPr="003B0A1F" w:rsidRDefault="00001BFA" w:rsidP="004C5DDA">
            <w:pPr>
              <w:pStyle w:val="Tabulka"/>
              <w:rPr>
                <w:sz w:val="20"/>
                <w:szCs w:val="20"/>
              </w:rPr>
            </w:pPr>
            <w:r w:rsidRPr="003B0A1F">
              <w:rPr>
                <w:sz w:val="20"/>
                <w:szCs w:val="20"/>
              </w:rPr>
              <w:t>22182710</w:t>
            </w:r>
          </w:p>
        </w:tc>
        <w:tc>
          <w:tcPr>
            <w:tcW w:w="2727" w:type="dxa"/>
            <w:tcBorders>
              <w:right w:val="dotted" w:sz="4" w:space="0" w:color="auto"/>
            </w:tcBorders>
            <w:shd w:val="clear" w:color="auto" w:fill="auto"/>
            <w:vAlign w:val="center"/>
          </w:tcPr>
          <w:p w14:paraId="199EA680" w14:textId="77777777" w:rsidR="0000551E" w:rsidRPr="003B0A1F" w:rsidRDefault="00001BFA" w:rsidP="004C5DDA">
            <w:pPr>
              <w:pStyle w:val="Tabulka"/>
              <w:rPr>
                <w:sz w:val="20"/>
                <w:szCs w:val="20"/>
              </w:rPr>
            </w:pPr>
            <w:r w:rsidRPr="003B0A1F">
              <w:rPr>
                <w:sz w:val="20"/>
                <w:szCs w:val="20"/>
              </w:rPr>
              <w:t>Jiri.bukovsky@mze.cz</w:t>
            </w:r>
          </w:p>
        </w:tc>
      </w:tr>
      <w:tr w:rsidR="0000551E" w:rsidRPr="003B0A1F" w14:paraId="68DC63B4" w14:textId="77777777" w:rsidTr="001726CF">
        <w:tc>
          <w:tcPr>
            <w:tcW w:w="1686" w:type="dxa"/>
            <w:tcBorders>
              <w:left w:val="dotted" w:sz="4" w:space="0" w:color="auto"/>
            </w:tcBorders>
            <w:shd w:val="clear" w:color="auto" w:fill="auto"/>
            <w:vAlign w:val="center"/>
          </w:tcPr>
          <w:p w14:paraId="4C817681" w14:textId="77777777" w:rsidR="0000551E" w:rsidRPr="003B0A1F" w:rsidRDefault="0000551E" w:rsidP="004C5DDA">
            <w:pPr>
              <w:pStyle w:val="Tabulka"/>
              <w:rPr>
                <w:szCs w:val="22"/>
              </w:rPr>
            </w:pPr>
            <w:r w:rsidRPr="003B0A1F">
              <w:rPr>
                <w:szCs w:val="22"/>
              </w:rPr>
              <w:t>Poskytovatel / dodavatel:</w:t>
            </w:r>
          </w:p>
        </w:tc>
        <w:tc>
          <w:tcPr>
            <w:tcW w:w="1819" w:type="dxa"/>
            <w:shd w:val="clear" w:color="auto" w:fill="auto"/>
            <w:vAlign w:val="center"/>
          </w:tcPr>
          <w:p w14:paraId="1DAC16E5" w14:textId="7AA17B84" w:rsidR="0000551E" w:rsidRPr="003B0A1F" w:rsidRDefault="001F1D61" w:rsidP="001726CF">
            <w:pPr>
              <w:pStyle w:val="Tabulka"/>
              <w:jc w:val="center"/>
              <w:rPr>
                <w:sz w:val="20"/>
                <w:szCs w:val="20"/>
              </w:rPr>
            </w:pPr>
            <w:r>
              <w:rPr>
                <w:sz w:val="20"/>
                <w:szCs w:val="20"/>
              </w:rPr>
              <w:t>xxx</w:t>
            </w:r>
          </w:p>
        </w:tc>
        <w:tc>
          <w:tcPr>
            <w:tcW w:w="2268" w:type="dxa"/>
            <w:shd w:val="clear" w:color="auto" w:fill="auto"/>
            <w:vAlign w:val="center"/>
          </w:tcPr>
          <w:p w14:paraId="6DF71579" w14:textId="77777777" w:rsidR="0000551E" w:rsidRPr="003B0A1F" w:rsidRDefault="00B73A7D" w:rsidP="001726CF">
            <w:pPr>
              <w:pStyle w:val="Tabulka"/>
              <w:jc w:val="center"/>
              <w:rPr>
                <w:rStyle w:val="Siln"/>
                <w:b w:val="0"/>
                <w:sz w:val="20"/>
                <w:szCs w:val="20"/>
              </w:rPr>
            </w:pPr>
            <w:r w:rsidRPr="003B0A1F">
              <w:rPr>
                <w:rStyle w:val="Siln"/>
                <w:b w:val="0"/>
                <w:sz w:val="20"/>
                <w:szCs w:val="20"/>
              </w:rPr>
              <w:t>O</w:t>
            </w:r>
            <w:r w:rsidRPr="003B0A1F">
              <w:rPr>
                <w:rStyle w:val="Siln"/>
                <w:b w:val="0"/>
                <w:sz w:val="20"/>
                <w:szCs w:val="20"/>
                <w:vertAlign w:val="subscript"/>
              </w:rPr>
              <w:t>2</w:t>
            </w:r>
            <w:r w:rsidRPr="003B0A1F">
              <w:rPr>
                <w:rStyle w:val="Siln"/>
                <w:b w:val="0"/>
                <w:sz w:val="20"/>
                <w:szCs w:val="20"/>
              </w:rPr>
              <w:t>ITS</w:t>
            </w:r>
          </w:p>
        </w:tc>
        <w:tc>
          <w:tcPr>
            <w:tcW w:w="1418" w:type="dxa"/>
            <w:shd w:val="clear" w:color="auto" w:fill="auto"/>
            <w:vAlign w:val="center"/>
          </w:tcPr>
          <w:p w14:paraId="3AFFAB55" w14:textId="2E7815DA" w:rsidR="0000551E" w:rsidRPr="003B0A1F" w:rsidRDefault="001F1D61" w:rsidP="004C5DDA">
            <w:pPr>
              <w:pStyle w:val="Tabulka"/>
              <w:rPr>
                <w:sz w:val="20"/>
                <w:szCs w:val="20"/>
              </w:rPr>
            </w:pPr>
            <w:r>
              <w:rPr>
                <w:sz w:val="20"/>
                <w:szCs w:val="20"/>
              </w:rPr>
              <w:t>xxx</w:t>
            </w:r>
          </w:p>
        </w:tc>
        <w:tc>
          <w:tcPr>
            <w:tcW w:w="2727" w:type="dxa"/>
            <w:tcBorders>
              <w:right w:val="dotted" w:sz="4" w:space="0" w:color="auto"/>
            </w:tcBorders>
            <w:shd w:val="clear" w:color="auto" w:fill="auto"/>
            <w:vAlign w:val="center"/>
          </w:tcPr>
          <w:p w14:paraId="7D5CB6C3" w14:textId="07DA8C4E" w:rsidR="0000551E" w:rsidRPr="003B0A1F" w:rsidRDefault="001F1D61" w:rsidP="004C5DDA">
            <w:pPr>
              <w:pStyle w:val="Tabulka"/>
              <w:rPr>
                <w:sz w:val="20"/>
                <w:szCs w:val="20"/>
              </w:rPr>
            </w:pPr>
            <w:r>
              <w:rPr>
                <w:sz w:val="20"/>
                <w:szCs w:val="20"/>
              </w:rPr>
              <w:t>xxx</w:t>
            </w:r>
          </w:p>
        </w:tc>
      </w:tr>
    </w:tbl>
    <w:p w14:paraId="69E9DCCF" w14:textId="77777777" w:rsidR="0000551E" w:rsidRPr="003B0A1F"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3B0A1F" w14:paraId="2D7A526D" w14:textId="77777777" w:rsidTr="001726CF">
        <w:trPr>
          <w:trHeight w:val="397"/>
        </w:trPr>
        <w:tc>
          <w:tcPr>
            <w:tcW w:w="1681" w:type="dxa"/>
            <w:shd w:val="clear" w:color="auto" w:fill="auto"/>
            <w:vAlign w:val="center"/>
          </w:tcPr>
          <w:p w14:paraId="4BC8EB08" w14:textId="77777777" w:rsidR="0000551E" w:rsidRPr="003B0A1F" w:rsidRDefault="0000551E" w:rsidP="00712804">
            <w:pPr>
              <w:pStyle w:val="Tabulka"/>
              <w:rPr>
                <w:szCs w:val="22"/>
              </w:rPr>
            </w:pPr>
            <w:r w:rsidRPr="003B0A1F">
              <w:rPr>
                <w:b/>
                <w:szCs w:val="22"/>
              </w:rPr>
              <w:t>Smlouva č.</w:t>
            </w:r>
            <w:r w:rsidRPr="003B0A1F">
              <w:rPr>
                <w:rStyle w:val="Odkaznavysvtlivky"/>
                <w:szCs w:val="22"/>
              </w:rPr>
              <w:endnoteReference w:id="8"/>
            </w:r>
            <w:r w:rsidRPr="003B0A1F">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14:paraId="75ED7914" w14:textId="77777777" w:rsidR="0000551E" w:rsidRPr="003B0A1F" w:rsidRDefault="007E4EC0" w:rsidP="003B2D72">
            <w:pPr>
              <w:pStyle w:val="Tabulka"/>
              <w:rPr>
                <w:szCs w:val="22"/>
              </w:rPr>
            </w:pPr>
            <w:r w:rsidRPr="003B0A1F">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14:paraId="324AF90A" w14:textId="77777777" w:rsidR="0000551E" w:rsidRPr="003B0A1F" w:rsidRDefault="0000551E" w:rsidP="003B2D72">
            <w:pPr>
              <w:pStyle w:val="Tabulka"/>
              <w:rPr>
                <w:rStyle w:val="Siln"/>
                <w:b w:val="0"/>
                <w:szCs w:val="22"/>
              </w:rPr>
            </w:pPr>
            <w:r w:rsidRPr="003B0A1F">
              <w:rPr>
                <w:rStyle w:val="Siln"/>
                <w:szCs w:val="22"/>
              </w:rPr>
              <w:t>KL:</w:t>
            </w:r>
          </w:p>
        </w:tc>
        <w:tc>
          <w:tcPr>
            <w:tcW w:w="3426" w:type="dxa"/>
            <w:shd w:val="clear" w:color="auto" w:fill="auto"/>
            <w:vAlign w:val="center"/>
          </w:tcPr>
          <w:p w14:paraId="0140C962" w14:textId="77777777" w:rsidR="0000551E" w:rsidRPr="003B0A1F" w:rsidRDefault="00B73A7D" w:rsidP="001726CF">
            <w:pPr>
              <w:pStyle w:val="Tabulka"/>
              <w:jc w:val="center"/>
              <w:rPr>
                <w:szCs w:val="22"/>
              </w:rPr>
            </w:pPr>
            <w:r w:rsidRPr="003B0A1F">
              <w:rPr>
                <w:szCs w:val="22"/>
              </w:rPr>
              <w:t>KL HR-001</w:t>
            </w:r>
          </w:p>
        </w:tc>
      </w:tr>
    </w:tbl>
    <w:p w14:paraId="48B8DE50" w14:textId="77777777" w:rsidR="0000551E" w:rsidRPr="003B0A1F" w:rsidRDefault="0000551E">
      <w:pPr>
        <w:rPr>
          <w:rFonts w:cs="Arial"/>
          <w:szCs w:val="22"/>
        </w:rPr>
      </w:pPr>
    </w:p>
    <w:p w14:paraId="773589AC" w14:textId="77777777" w:rsidR="0000551E" w:rsidRPr="003B0A1F" w:rsidRDefault="0000551E" w:rsidP="00712804">
      <w:pPr>
        <w:pStyle w:val="Nadpis1"/>
        <w:tabs>
          <w:tab w:val="clear" w:pos="540"/>
        </w:tabs>
        <w:ind w:left="284" w:hanging="284"/>
        <w:rPr>
          <w:rFonts w:cs="Arial"/>
          <w:sz w:val="22"/>
          <w:szCs w:val="22"/>
        </w:rPr>
      </w:pPr>
      <w:r w:rsidRPr="003B0A1F">
        <w:rPr>
          <w:rFonts w:cs="Arial"/>
          <w:sz w:val="22"/>
          <w:szCs w:val="22"/>
        </w:rPr>
        <w:t xml:space="preserve">Stručný popis </w:t>
      </w:r>
      <w:r w:rsidR="00BE6537" w:rsidRPr="003B0A1F">
        <w:rPr>
          <w:rFonts w:cs="Arial"/>
          <w:sz w:val="22"/>
          <w:szCs w:val="22"/>
        </w:rPr>
        <w:t xml:space="preserve">a odůvodnění </w:t>
      </w:r>
      <w:r w:rsidRPr="003B0A1F">
        <w:rPr>
          <w:rFonts w:cs="Arial"/>
          <w:sz w:val="22"/>
          <w:szCs w:val="22"/>
        </w:rPr>
        <w:t>požadavku</w:t>
      </w:r>
    </w:p>
    <w:p w14:paraId="5BEF9580" w14:textId="77777777" w:rsidR="0000551E" w:rsidRPr="003B0A1F" w:rsidRDefault="0000551E" w:rsidP="00E00833">
      <w:pPr>
        <w:pStyle w:val="Nadpis2"/>
      </w:pPr>
      <w:r w:rsidRPr="003B0A1F">
        <w:t>Popis požadavku</w:t>
      </w:r>
    </w:p>
    <w:p w14:paraId="11473FD2" w14:textId="77777777" w:rsidR="00990D76" w:rsidRPr="003B0A1F" w:rsidRDefault="00782A84" w:rsidP="003711C1">
      <w:pPr>
        <w:widowControl w:val="0"/>
        <w:autoSpaceDE w:val="0"/>
        <w:autoSpaceDN w:val="0"/>
        <w:adjustRightInd w:val="0"/>
        <w:jc w:val="both"/>
        <w:rPr>
          <w:rFonts w:cs="Arial"/>
          <w:szCs w:val="22"/>
        </w:rPr>
      </w:pPr>
      <w:r w:rsidRPr="003B0A1F">
        <w:rPr>
          <w:rFonts w:cs="Arial"/>
          <w:szCs w:val="22"/>
        </w:rPr>
        <w:t>Předmětem požadavku je</w:t>
      </w:r>
      <w:r w:rsidR="009F512D" w:rsidRPr="003B0A1F">
        <w:rPr>
          <w:rFonts w:cs="Arial"/>
          <w:szCs w:val="22"/>
        </w:rPr>
        <w:t xml:space="preserve"> rozšíření funkcionalit webové služby LPI_GEO01A pro opatření</w:t>
      </w:r>
      <w:r w:rsidR="00F4269E" w:rsidRPr="003B0A1F">
        <w:rPr>
          <w:rFonts w:cs="Arial"/>
          <w:szCs w:val="22"/>
        </w:rPr>
        <w:t xml:space="preserve"> </w:t>
      </w:r>
    </w:p>
    <w:p w14:paraId="7568197A" w14:textId="77777777" w:rsidR="00990D76" w:rsidRPr="003B0A1F" w:rsidRDefault="00204A01" w:rsidP="0089415A">
      <w:pPr>
        <w:pStyle w:val="Odstavecseseznamem"/>
        <w:widowControl w:val="0"/>
        <w:numPr>
          <w:ilvl w:val="0"/>
          <w:numId w:val="15"/>
        </w:numPr>
        <w:autoSpaceDE w:val="0"/>
        <w:autoSpaceDN w:val="0"/>
        <w:adjustRightInd w:val="0"/>
        <w:jc w:val="both"/>
        <w:rPr>
          <w:rFonts w:cs="Arial"/>
          <w:szCs w:val="22"/>
        </w:rPr>
      </w:pPr>
      <w:r w:rsidRPr="003B0A1F">
        <w:rPr>
          <w:rFonts w:cs="Arial"/>
          <w:szCs w:val="22"/>
        </w:rPr>
        <w:t>Agroenvironmentální opatření s tím, že u opatření OTP (ID 6) budou realizována rozšíření, která nebyla součástí PZ 518</w:t>
      </w:r>
    </w:p>
    <w:p w14:paraId="35A65462" w14:textId="77777777" w:rsidR="00204A01" w:rsidRPr="003B0A1F" w:rsidRDefault="00204A01" w:rsidP="0089415A">
      <w:pPr>
        <w:pStyle w:val="Odstavecseseznamem"/>
        <w:widowControl w:val="0"/>
        <w:numPr>
          <w:ilvl w:val="0"/>
          <w:numId w:val="15"/>
        </w:numPr>
        <w:autoSpaceDE w:val="0"/>
        <w:autoSpaceDN w:val="0"/>
        <w:adjustRightInd w:val="0"/>
        <w:jc w:val="both"/>
        <w:rPr>
          <w:rFonts w:cs="Arial"/>
          <w:szCs w:val="22"/>
        </w:rPr>
      </w:pPr>
      <w:r w:rsidRPr="003B0A1F">
        <w:rPr>
          <w:rFonts w:cs="Arial"/>
          <w:szCs w:val="22"/>
        </w:rPr>
        <w:t>Navazující agroenvironmentální opatření</w:t>
      </w:r>
    </w:p>
    <w:p w14:paraId="48FFFF34" w14:textId="77777777" w:rsidR="00204A01" w:rsidRPr="003B0A1F" w:rsidRDefault="00204A01" w:rsidP="0089415A">
      <w:pPr>
        <w:pStyle w:val="Odstavecseseznamem"/>
        <w:widowControl w:val="0"/>
        <w:numPr>
          <w:ilvl w:val="0"/>
          <w:numId w:val="15"/>
        </w:numPr>
        <w:autoSpaceDE w:val="0"/>
        <w:autoSpaceDN w:val="0"/>
        <w:adjustRightInd w:val="0"/>
        <w:jc w:val="both"/>
        <w:rPr>
          <w:rFonts w:cs="Arial"/>
          <w:szCs w:val="22"/>
        </w:rPr>
      </w:pPr>
      <w:r w:rsidRPr="003B0A1F">
        <w:rPr>
          <w:rFonts w:cs="Arial"/>
          <w:szCs w:val="22"/>
        </w:rPr>
        <w:t xml:space="preserve">Doplněné chování vyhodnocení opatření EZ/NEZ v případě kombinace s deklarací AEKO/NAEKO dotačních titulů </w:t>
      </w:r>
    </w:p>
    <w:p w14:paraId="1FEE524C" w14:textId="77777777" w:rsidR="00820313" w:rsidRPr="003B0A1F" w:rsidRDefault="00820313" w:rsidP="0089415A">
      <w:pPr>
        <w:pStyle w:val="Odstavecseseznamem"/>
        <w:widowControl w:val="0"/>
        <w:numPr>
          <w:ilvl w:val="0"/>
          <w:numId w:val="15"/>
        </w:numPr>
        <w:autoSpaceDE w:val="0"/>
        <w:autoSpaceDN w:val="0"/>
        <w:adjustRightInd w:val="0"/>
        <w:jc w:val="both"/>
        <w:rPr>
          <w:rFonts w:cs="Arial"/>
          <w:szCs w:val="22"/>
        </w:rPr>
      </w:pPr>
      <w:r w:rsidRPr="003B0A1F">
        <w:rPr>
          <w:rFonts w:cs="Arial"/>
          <w:szCs w:val="22"/>
        </w:rPr>
        <w:t>Doplnění propagace vyklučení pro vybrané tituly týkající se kultur C,</w:t>
      </w:r>
      <w:r w:rsidR="00D273C8" w:rsidRPr="003B0A1F">
        <w:rPr>
          <w:rFonts w:cs="Arial"/>
          <w:szCs w:val="22"/>
        </w:rPr>
        <w:t xml:space="preserve"> </w:t>
      </w:r>
      <w:r w:rsidRPr="003B0A1F">
        <w:rPr>
          <w:rFonts w:cs="Arial"/>
          <w:szCs w:val="22"/>
        </w:rPr>
        <w:t>V,</w:t>
      </w:r>
      <w:r w:rsidR="00D273C8" w:rsidRPr="003B0A1F">
        <w:rPr>
          <w:rFonts w:cs="Arial"/>
          <w:szCs w:val="22"/>
        </w:rPr>
        <w:t xml:space="preserve"> </w:t>
      </w:r>
      <w:r w:rsidRPr="003B0A1F">
        <w:rPr>
          <w:rFonts w:cs="Arial"/>
          <w:szCs w:val="22"/>
        </w:rPr>
        <w:t>S v rámci opatření EZ/NEZ</w:t>
      </w:r>
    </w:p>
    <w:p w14:paraId="14D7F060" w14:textId="77777777" w:rsidR="007B3935" w:rsidRPr="003B0A1F" w:rsidRDefault="007B3935" w:rsidP="0089415A">
      <w:pPr>
        <w:pStyle w:val="Odstavecseseznamem"/>
        <w:widowControl w:val="0"/>
        <w:numPr>
          <w:ilvl w:val="0"/>
          <w:numId w:val="15"/>
        </w:numPr>
        <w:autoSpaceDE w:val="0"/>
        <w:autoSpaceDN w:val="0"/>
        <w:adjustRightInd w:val="0"/>
        <w:jc w:val="both"/>
        <w:rPr>
          <w:rFonts w:cs="Arial"/>
          <w:szCs w:val="22"/>
        </w:rPr>
      </w:pPr>
      <w:r w:rsidRPr="003B0A1F">
        <w:rPr>
          <w:rFonts w:cs="Arial"/>
          <w:szCs w:val="22"/>
        </w:rPr>
        <w:t>Doplnění specifického chování pro opatření EZ-ROP/PO-ROP, NEZ-ROP/NPO-ROP, jestliže v daném roce došlo ke změně z R na T v důsledku realizace souběžného zatravnění v rámci opatření AEKO-E (zatravnění)</w:t>
      </w:r>
    </w:p>
    <w:p w14:paraId="3B2D4048" w14:textId="77777777" w:rsidR="007B3935" w:rsidRPr="003B0A1F" w:rsidRDefault="007B3935" w:rsidP="007B3935">
      <w:pPr>
        <w:widowControl w:val="0"/>
        <w:autoSpaceDE w:val="0"/>
        <w:autoSpaceDN w:val="0"/>
        <w:adjustRightInd w:val="0"/>
        <w:jc w:val="both"/>
        <w:rPr>
          <w:rFonts w:cs="Arial"/>
          <w:szCs w:val="22"/>
        </w:rPr>
      </w:pPr>
      <w:r w:rsidRPr="003B0A1F">
        <w:rPr>
          <w:rFonts w:cs="Arial"/>
          <w:szCs w:val="22"/>
        </w:rPr>
        <w:lastRenderedPageBreak/>
        <w:t>Souběžně je pro účely SWK NAEKO upravena služba LPI_PKL2015A, aby brala v potaz dotační opatření NAEKO.</w:t>
      </w:r>
    </w:p>
    <w:p w14:paraId="5207E6D7" w14:textId="77777777" w:rsidR="000B2007" w:rsidRPr="003B0A1F" w:rsidRDefault="0000551E" w:rsidP="006F6F21">
      <w:pPr>
        <w:pStyle w:val="Nadpis2"/>
        <w:ind w:hanging="576"/>
      </w:pPr>
      <w:r w:rsidRPr="003B0A1F">
        <w:t>Odůvodnění změny</w:t>
      </w:r>
    </w:p>
    <w:p w14:paraId="142FBA66" w14:textId="77777777" w:rsidR="0000551E" w:rsidRPr="003B0A1F" w:rsidRDefault="00742084" w:rsidP="001726CF">
      <w:pPr>
        <w:widowControl w:val="0"/>
        <w:autoSpaceDE w:val="0"/>
        <w:autoSpaceDN w:val="0"/>
        <w:adjustRightInd w:val="0"/>
        <w:jc w:val="both"/>
        <w:rPr>
          <w:rFonts w:cs="Arial"/>
          <w:color w:val="000000"/>
        </w:rPr>
      </w:pPr>
      <w:r w:rsidRPr="003B0A1F">
        <w:rPr>
          <w:rFonts w:cs="Arial"/>
          <w:color w:val="000000"/>
          <w:szCs w:val="22"/>
          <w:lang w:eastAsia="cs-CZ"/>
        </w:rPr>
        <w:t xml:space="preserve">Důvodem k realizaci PZ </w:t>
      </w:r>
      <w:r w:rsidR="00AF5127" w:rsidRPr="003B0A1F">
        <w:rPr>
          <w:rFonts w:cs="Arial"/>
          <w:color w:val="000000"/>
          <w:szCs w:val="22"/>
          <w:lang w:eastAsia="cs-CZ"/>
        </w:rPr>
        <w:t>je zajištění administrace dotací 2020 ve vazbě na</w:t>
      </w:r>
      <w:r w:rsidR="0000551E" w:rsidRPr="003B0A1F">
        <w:rPr>
          <w:rFonts w:cs="Arial"/>
          <w:color w:val="000000"/>
        </w:rPr>
        <w:t xml:space="preserve"> změny</w:t>
      </w:r>
      <w:r w:rsidR="00AF5127" w:rsidRPr="003B0A1F">
        <w:rPr>
          <w:rFonts w:cs="Arial"/>
          <w:color w:val="000000"/>
          <w:szCs w:val="22"/>
          <w:lang w:eastAsia="cs-CZ"/>
        </w:rPr>
        <w:t xml:space="preserve"> vyplývající z následujících předpisů:</w:t>
      </w:r>
    </w:p>
    <w:p w14:paraId="060E8AF0" w14:textId="77777777" w:rsidR="00742084" w:rsidRPr="003B0A1F" w:rsidRDefault="00742084" w:rsidP="0089415A">
      <w:pPr>
        <w:pStyle w:val="Odstavecseseznamem"/>
        <w:widowControl w:val="0"/>
        <w:numPr>
          <w:ilvl w:val="0"/>
          <w:numId w:val="11"/>
        </w:numPr>
        <w:autoSpaceDE w:val="0"/>
        <w:autoSpaceDN w:val="0"/>
        <w:adjustRightInd w:val="0"/>
        <w:jc w:val="both"/>
        <w:rPr>
          <w:rFonts w:cs="Arial"/>
          <w:color w:val="000000"/>
          <w:szCs w:val="22"/>
          <w:lang w:eastAsia="cs-CZ"/>
        </w:rPr>
      </w:pPr>
      <w:r w:rsidRPr="003B0A1F">
        <w:rPr>
          <w:rFonts w:cs="Arial"/>
          <w:color w:val="000000"/>
          <w:szCs w:val="22"/>
          <w:lang w:eastAsia="cs-CZ"/>
        </w:rPr>
        <w:t>V rámci novely zákona o zemědělství č. 208/2019 Sb., byl</w:t>
      </w:r>
      <w:r w:rsidR="009D0B8B" w:rsidRPr="003B0A1F">
        <w:rPr>
          <w:rFonts w:cs="Arial"/>
          <w:color w:val="000000"/>
          <w:szCs w:val="22"/>
          <w:lang w:eastAsia="cs-CZ"/>
        </w:rPr>
        <w:t xml:space="preserve"> zaveden institut způsobilá plocha, který předpokládá, že dotace budou vypláceny pouze na ty části DPB, které jsou označeny jako způsobilé. Každá dotace tedy musí být verifikována vůči vrstvě způsobilé plochy a geometricky vyhodnocena.</w:t>
      </w:r>
    </w:p>
    <w:p w14:paraId="76F4CF48" w14:textId="77777777" w:rsidR="009D0B8B" w:rsidRPr="003B0A1F" w:rsidRDefault="009D0B8B" w:rsidP="0089415A">
      <w:pPr>
        <w:pStyle w:val="Odstavecseseznamem"/>
        <w:widowControl w:val="0"/>
        <w:numPr>
          <w:ilvl w:val="0"/>
          <w:numId w:val="11"/>
        </w:numPr>
        <w:autoSpaceDE w:val="0"/>
        <w:autoSpaceDN w:val="0"/>
        <w:adjustRightInd w:val="0"/>
        <w:jc w:val="both"/>
        <w:rPr>
          <w:rFonts w:cs="Arial"/>
          <w:color w:val="000000"/>
          <w:szCs w:val="22"/>
          <w:lang w:eastAsia="cs-CZ"/>
        </w:rPr>
      </w:pPr>
      <w:r w:rsidRPr="003B0A1F">
        <w:rPr>
          <w:rFonts w:cs="Arial"/>
          <w:color w:val="000000"/>
          <w:szCs w:val="22"/>
          <w:lang w:eastAsia="cs-CZ"/>
        </w:rPr>
        <w:t>V rámci předpisů EU – konkrétní nařízení Komise 809/2014 je zaveden institut geoprostorové žádosti a jako takový by měl být od roku 2018 plně využíván. Od požadavku geoprostorového umístění pozemků, na které žadatel žádá o dotaci, se logicky odvíjí i požadavek na geoprostorové vyhodnocení užívání v čase.</w:t>
      </w:r>
    </w:p>
    <w:p w14:paraId="28C102E8" w14:textId="77777777" w:rsidR="004934CD" w:rsidRPr="003B0A1F" w:rsidRDefault="00F4269E" w:rsidP="00D273C8">
      <w:pPr>
        <w:spacing w:after="0"/>
        <w:jc w:val="both"/>
        <w:rPr>
          <w:rFonts w:cs="Arial"/>
          <w:szCs w:val="22"/>
        </w:rPr>
      </w:pPr>
      <w:r w:rsidRPr="003B0A1F">
        <w:rPr>
          <w:rFonts w:cs="Arial"/>
          <w:szCs w:val="22"/>
        </w:rPr>
        <w:t xml:space="preserve">Tato povinnost se týká i kontroly deklarací </w:t>
      </w:r>
      <w:r w:rsidR="00204A01" w:rsidRPr="003B0A1F">
        <w:rPr>
          <w:rFonts w:cs="Arial"/>
          <w:szCs w:val="22"/>
        </w:rPr>
        <w:t>AEKO/NAEKO</w:t>
      </w:r>
      <w:r w:rsidRPr="003B0A1F">
        <w:rPr>
          <w:rFonts w:cs="Arial"/>
          <w:szCs w:val="22"/>
        </w:rPr>
        <w:t xml:space="preserve"> </w:t>
      </w:r>
      <w:r w:rsidR="003711C1" w:rsidRPr="003B0A1F">
        <w:rPr>
          <w:rFonts w:cs="Arial"/>
          <w:szCs w:val="22"/>
        </w:rPr>
        <w:t>.</w:t>
      </w:r>
    </w:p>
    <w:p w14:paraId="0F993A9A" w14:textId="77777777" w:rsidR="0000551E" w:rsidRPr="003B0A1F" w:rsidRDefault="0000551E" w:rsidP="00D273C8">
      <w:pPr>
        <w:pStyle w:val="Nadpis2"/>
        <w:jc w:val="both"/>
      </w:pPr>
      <w:r w:rsidRPr="003B0A1F">
        <w:t>Rizika nerealizace</w:t>
      </w:r>
    </w:p>
    <w:p w14:paraId="0469E1E4" w14:textId="77777777" w:rsidR="00883B88" w:rsidRPr="003B0A1F" w:rsidRDefault="00B73A7D" w:rsidP="00D273C8">
      <w:pPr>
        <w:jc w:val="both"/>
        <w:rPr>
          <w:rFonts w:cs="Arial"/>
          <w:szCs w:val="22"/>
        </w:rPr>
      </w:pPr>
      <w:r w:rsidRPr="003B0A1F">
        <w:rPr>
          <w:rFonts w:cs="Arial"/>
          <w:szCs w:val="22"/>
        </w:rPr>
        <w:t>V případě, že nebudou úpra</w:t>
      </w:r>
      <w:r w:rsidR="001E744A" w:rsidRPr="003B0A1F">
        <w:rPr>
          <w:rFonts w:cs="Arial"/>
          <w:szCs w:val="22"/>
        </w:rPr>
        <w:t xml:space="preserve">vy </w:t>
      </w:r>
      <w:r w:rsidR="00B22EA6" w:rsidRPr="003B0A1F">
        <w:rPr>
          <w:rFonts w:cs="Arial"/>
          <w:szCs w:val="22"/>
        </w:rPr>
        <w:t>realizovány</w:t>
      </w:r>
      <w:r w:rsidR="002C7709" w:rsidRPr="003B0A1F">
        <w:rPr>
          <w:rFonts w:cs="Arial"/>
          <w:szCs w:val="22"/>
        </w:rPr>
        <w:t>,</w:t>
      </w:r>
      <w:r w:rsidR="00B22EA6" w:rsidRPr="003B0A1F">
        <w:rPr>
          <w:rFonts w:cs="Arial"/>
          <w:szCs w:val="22"/>
        </w:rPr>
        <w:t xml:space="preserve"> nebude </w:t>
      </w:r>
      <w:r w:rsidR="00B22EA6" w:rsidRPr="003B0A1F">
        <w:rPr>
          <w:rFonts w:cs="Arial"/>
          <w:b/>
          <w:bCs/>
          <w:szCs w:val="22"/>
        </w:rPr>
        <w:t xml:space="preserve">možné </w:t>
      </w:r>
      <w:r w:rsidR="006F514F" w:rsidRPr="003B0A1F">
        <w:rPr>
          <w:rFonts w:cs="Arial"/>
          <w:b/>
          <w:bCs/>
          <w:szCs w:val="22"/>
        </w:rPr>
        <w:t>za rok 2020 vyplácet dotace</w:t>
      </w:r>
      <w:r w:rsidR="00F4269E" w:rsidRPr="003B0A1F">
        <w:rPr>
          <w:rFonts w:cs="Arial"/>
          <w:b/>
          <w:bCs/>
          <w:szCs w:val="22"/>
        </w:rPr>
        <w:t xml:space="preserve"> v rámci opatření </w:t>
      </w:r>
      <w:r w:rsidR="00204A01" w:rsidRPr="003B0A1F">
        <w:rPr>
          <w:rFonts w:cs="Arial"/>
          <w:b/>
          <w:bCs/>
          <w:szCs w:val="22"/>
        </w:rPr>
        <w:t>AEKO/NAEKO</w:t>
      </w:r>
      <w:r w:rsidR="006F514F" w:rsidRPr="003B0A1F">
        <w:rPr>
          <w:rFonts w:cs="Arial"/>
          <w:szCs w:val="22"/>
        </w:rPr>
        <w:t>, neboť nebude naplněno základní ustanovení §3g zákona o zemědělství.</w:t>
      </w:r>
    </w:p>
    <w:p w14:paraId="6D0BA74A" w14:textId="77777777" w:rsidR="00CC7ED5" w:rsidRPr="003B0A1F" w:rsidRDefault="0000551E" w:rsidP="00D273C8">
      <w:pPr>
        <w:pStyle w:val="Nadpis1"/>
        <w:tabs>
          <w:tab w:val="clear" w:pos="540"/>
        </w:tabs>
        <w:ind w:left="284" w:hanging="284"/>
        <w:jc w:val="both"/>
        <w:rPr>
          <w:rFonts w:cs="Arial"/>
          <w:sz w:val="22"/>
          <w:szCs w:val="22"/>
        </w:rPr>
      </w:pPr>
      <w:r w:rsidRPr="003B0A1F">
        <w:rPr>
          <w:rFonts w:cs="Arial"/>
          <w:sz w:val="22"/>
          <w:szCs w:val="22"/>
        </w:rPr>
        <w:t>Podrobný popis požadavku</w:t>
      </w:r>
    </w:p>
    <w:p w14:paraId="731DBC50" w14:textId="77777777" w:rsidR="00AF5127" w:rsidRPr="003B0A1F" w:rsidRDefault="00AF5127" w:rsidP="00D273C8">
      <w:pPr>
        <w:pStyle w:val="Nadpis2"/>
        <w:ind w:hanging="576"/>
        <w:jc w:val="both"/>
      </w:pPr>
      <w:r w:rsidRPr="003B0A1F">
        <w:t xml:space="preserve">Implementace opatření </w:t>
      </w:r>
      <w:r w:rsidR="00204A01" w:rsidRPr="003B0A1F">
        <w:t>AEKO/NAEKO</w:t>
      </w:r>
      <w:r w:rsidR="003711C1" w:rsidRPr="003B0A1F">
        <w:t xml:space="preserve"> a její specifika</w:t>
      </w:r>
    </w:p>
    <w:p w14:paraId="56CE41C5" w14:textId="77777777" w:rsidR="005330CB" w:rsidRPr="003B0A1F" w:rsidRDefault="005330CB" w:rsidP="00D273C8">
      <w:pPr>
        <w:jc w:val="both"/>
        <w:rPr>
          <w:rFonts w:cs="Arial"/>
        </w:rPr>
      </w:pPr>
      <w:r w:rsidRPr="003B0A1F">
        <w:rPr>
          <w:rFonts w:cs="Arial"/>
        </w:rPr>
        <w:t>V rámci PZ 518 byla již realizována implementace titulu OTP (ID 6) kromě průřezových podmínek společných všem opatření s těmito způsobilostními podmínkami:</w:t>
      </w:r>
    </w:p>
    <w:p w14:paraId="41BE1462" w14:textId="77777777" w:rsidR="005330CB" w:rsidRPr="003B0A1F" w:rsidRDefault="005330CB" w:rsidP="00D273C8">
      <w:pPr>
        <w:pStyle w:val="Odstavecseseznamem"/>
        <w:numPr>
          <w:ilvl w:val="0"/>
          <w:numId w:val="19"/>
        </w:numPr>
        <w:jc w:val="both"/>
        <w:rPr>
          <w:rFonts w:cs="Arial"/>
        </w:rPr>
      </w:pPr>
      <w:r w:rsidRPr="003B0A1F">
        <w:rPr>
          <w:rFonts w:cs="Arial"/>
        </w:rPr>
        <w:t>Způsobilá kultura T</w:t>
      </w:r>
    </w:p>
    <w:p w14:paraId="3420CA12" w14:textId="77777777" w:rsidR="005330CB" w:rsidRPr="003B0A1F" w:rsidRDefault="005330CB" w:rsidP="00D273C8">
      <w:pPr>
        <w:pStyle w:val="Odstavecseseznamem"/>
        <w:numPr>
          <w:ilvl w:val="0"/>
          <w:numId w:val="19"/>
        </w:numPr>
        <w:jc w:val="both"/>
        <w:rPr>
          <w:rFonts w:cs="Arial"/>
        </w:rPr>
      </w:pPr>
      <w:r w:rsidRPr="003B0A1F">
        <w:rPr>
          <w:rFonts w:cs="Arial"/>
        </w:rPr>
        <w:t>Kontrola shody deklarovaného titulu s vymezeným typem louky v ENVIRO</w:t>
      </w:r>
    </w:p>
    <w:p w14:paraId="68F4DF8A" w14:textId="77777777" w:rsidR="005330CB" w:rsidRPr="003B0A1F" w:rsidRDefault="005330CB" w:rsidP="00D273C8">
      <w:pPr>
        <w:pStyle w:val="Odstavecseseznamem"/>
        <w:numPr>
          <w:ilvl w:val="0"/>
          <w:numId w:val="19"/>
        </w:numPr>
        <w:jc w:val="both"/>
        <w:rPr>
          <w:rFonts w:cs="Arial"/>
        </w:rPr>
      </w:pPr>
      <w:r w:rsidRPr="003B0A1F">
        <w:rPr>
          <w:rFonts w:cs="Arial"/>
        </w:rPr>
        <w:t>Zákaz vzájemné ko</w:t>
      </w:r>
      <w:r w:rsidR="00A5473C" w:rsidRPr="003B0A1F">
        <w:rPr>
          <w:rFonts w:cs="Arial"/>
        </w:rPr>
        <w:t xml:space="preserve">nkurence jednotlivých titulů AEKO/NAEKO </w:t>
      </w:r>
    </w:p>
    <w:p w14:paraId="1530AA85" w14:textId="77777777" w:rsidR="005330CB" w:rsidRPr="003B0A1F" w:rsidRDefault="005330CB" w:rsidP="00D273C8">
      <w:pPr>
        <w:jc w:val="both"/>
        <w:rPr>
          <w:rFonts w:cs="Arial"/>
        </w:rPr>
      </w:pPr>
      <w:r w:rsidRPr="003B0A1F">
        <w:rPr>
          <w:rFonts w:cs="Arial"/>
        </w:rPr>
        <w:t>Současně byl tento titul implementován tak, že způsobilá plocha je již členěna dle typu snížení platby v elementu ROZDELENIZZP.</w:t>
      </w:r>
    </w:p>
    <w:p w14:paraId="070A6DB0" w14:textId="77777777" w:rsidR="005330CB" w:rsidRPr="003B0A1F" w:rsidRDefault="005330CB" w:rsidP="00D273C8">
      <w:pPr>
        <w:jc w:val="both"/>
        <w:rPr>
          <w:rFonts w:cs="Arial"/>
        </w:rPr>
      </w:pPr>
      <w:r w:rsidRPr="003B0A1F">
        <w:rPr>
          <w:rFonts w:cs="Arial"/>
        </w:rPr>
        <w:t>V rámci tohoto PZ je nezbytné:</w:t>
      </w:r>
    </w:p>
    <w:p w14:paraId="361EA359" w14:textId="77777777" w:rsidR="005330CB" w:rsidRPr="003B0A1F" w:rsidRDefault="005330CB" w:rsidP="00D273C8">
      <w:pPr>
        <w:pStyle w:val="Odstavecseseznamem"/>
        <w:numPr>
          <w:ilvl w:val="0"/>
          <w:numId w:val="22"/>
        </w:numPr>
        <w:jc w:val="both"/>
        <w:rPr>
          <w:rFonts w:cs="Arial"/>
        </w:rPr>
      </w:pPr>
      <w:r w:rsidRPr="003B0A1F">
        <w:rPr>
          <w:rFonts w:cs="Arial"/>
        </w:rPr>
        <w:t>Realizovat kontrolu způsobilosti pro veškeré další tituly AEKO/NAEKO</w:t>
      </w:r>
    </w:p>
    <w:p w14:paraId="506D5FD4" w14:textId="77777777" w:rsidR="005330CB" w:rsidRPr="003B0A1F" w:rsidRDefault="005330CB" w:rsidP="00D273C8">
      <w:pPr>
        <w:pStyle w:val="Odstavecseseznamem"/>
        <w:numPr>
          <w:ilvl w:val="0"/>
          <w:numId w:val="22"/>
        </w:numPr>
        <w:jc w:val="both"/>
        <w:rPr>
          <w:rFonts w:cs="Arial"/>
        </w:rPr>
      </w:pPr>
      <w:r w:rsidRPr="003B0A1F">
        <w:rPr>
          <w:rFonts w:cs="Arial"/>
        </w:rPr>
        <w:t xml:space="preserve">Dořešit propagaci </w:t>
      </w:r>
      <w:r w:rsidR="00A5473C" w:rsidRPr="003B0A1F">
        <w:rPr>
          <w:rFonts w:cs="Arial"/>
        </w:rPr>
        <w:t>situace, kdy na jednom DPB je deklarováno souběžně opatření EZ/NEZ a jeden z titulů:</w:t>
      </w:r>
    </w:p>
    <w:p w14:paraId="0F022155" w14:textId="77777777" w:rsidR="00A5473C" w:rsidRPr="003B0A1F" w:rsidRDefault="00A5473C" w:rsidP="00D273C8">
      <w:pPr>
        <w:pStyle w:val="Odstavecseseznamem"/>
        <w:numPr>
          <w:ilvl w:val="0"/>
          <w:numId w:val="23"/>
        </w:numPr>
        <w:jc w:val="both"/>
        <w:rPr>
          <w:rFonts w:cs="Arial"/>
        </w:rPr>
      </w:pPr>
      <w:r w:rsidRPr="003B0A1F">
        <w:rPr>
          <w:rFonts w:cs="Arial"/>
        </w:rPr>
        <w:t>Zatravňování orné půdy v rámci AEKO (opatření E)</w:t>
      </w:r>
    </w:p>
    <w:p w14:paraId="5FC58122" w14:textId="77777777" w:rsidR="00A5473C" w:rsidRPr="003B0A1F" w:rsidRDefault="00A5473C" w:rsidP="00D273C8">
      <w:pPr>
        <w:pStyle w:val="Odstavecseseznamem"/>
        <w:numPr>
          <w:ilvl w:val="0"/>
          <w:numId w:val="23"/>
        </w:numPr>
        <w:jc w:val="both"/>
        <w:rPr>
          <w:rFonts w:cs="Arial"/>
        </w:rPr>
      </w:pPr>
      <w:r w:rsidRPr="003B0A1F">
        <w:rPr>
          <w:rFonts w:cs="Arial"/>
        </w:rPr>
        <w:t>Údržba zatravněných DPB (opatření NE)</w:t>
      </w:r>
    </w:p>
    <w:p w14:paraId="36F7EB97" w14:textId="77777777" w:rsidR="00A5473C" w:rsidRPr="003B0A1F" w:rsidRDefault="00A5473C" w:rsidP="00D273C8">
      <w:pPr>
        <w:pStyle w:val="Odstavecseseznamem"/>
        <w:numPr>
          <w:ilvl w:val="0"/>
          <w:numId w:val="23"/>
        </w:numPr>
        <w:jc w:val="both"/>
        <w:rPr>
          <w:rFonts w:cs="Arial"/>
        </w:rPr>
      </w:pPr>
      <w:r w:rsidRPr="003B0A1F">
        <w:rPr>
          <w:rFonts w:cs="Arial"/>
        </w:rPr>
        <w:t>Čejka chocholatá v rámci AEKO/NAEKO (opatření G/NG)</w:t>
      </w:r>
    </w:p>
    <w:p w14:paraId="6015CB75" w14:textId="77777777" w:rsidR="00A5473C" w:rsidRPr="003B0A1F" w:rsidRDefault="00A5473C" w:rsidP="00D273C8">
      <w:pPr>
        <w:pStyle w:val="Odstavecseseznamem"/>
        <w:numPr>
          <w:ilvl w:val="0"/>
          <w:numId w:val="23"/>
        </w:numPr>
        <w:jc w:val="both"/>
        <w:rPr>
          <w:rFonts w:cs="Arial"/>
        </w:rPr>
      </w:pPr>
      <w:r w:rsidRPr="003B0A1F">
        <w:rPr>
          <w:rFonts w:cs="Arial"/>
        </w:rPr>
        <w:t>Zatravňování drah soustředěného odtoku (opatření H)</w:t>
      </w:r>
    </w:p>
    <w:p w14:paraId="3F2B2BE8" w14:textId="77777777" w:rsidR="00A5473C" w:rsidRPr="003B0A1F" w:rsidRDefault="00A5473C" w:rsidP="00D273C8">
      <w:pPr>
        <w:pStyle w:val="Odstavecseseznamem"/>
        <w:numPr>
          <w:ilvl w:val="0"/>
          <w:numId w:val="23"/>
        </w:numPr>
        <w:jc w:val="both"/>
        <w:rPr>
          <w:rFonts w:cs="Arial"/>
        </w:rPr>
      </w:pPr>
      <w:r w:rsidRPr="003B0A1F">
        <w:rPr>
          <w:rFonts w:cs="Arial"/>
        </w:rPr>
        <w:t>Údržba zatravněných DSO (opatření NH)</w:t>
      </w:r>
    </w:p>
    <w:p w14:paraId="76404C67" w14:textId="77777777" w:rsidR="00A5473C" w:rsidRPr="003B0A1F" w:rsidRDefault="00E12487" w:rsidP="00D273C8">
      <w:pPr>
        <w:pStyle w:val="Odstavecseseznamem"/>
        <w:numPr>
          <w:ilvl w:val="0"/>
          <w:numId w:val="24"/>
        </w:numPr>
        <w:jc w:val="both"/>
        <w:rPr>
          <w:rFonts w:cs="Arial"/>
        </w:rPr>
      </w:pPr>
      <w:r w:rsidRPr="003B0A1F">
        <w:rPr>
          <w:rFonts w:cs="Arial"/>
        </w:rPr>
        <w:t>Doplnit algoritmus pro nepromítání porušení I. seče jakožto chyby v důsledku porušení termínu seče u vybraných titulů AEKO/NAEKO</w:t>
      </w:r>
    </w:p>
    <w:p w14:paraId="1BC0058E" w14:textId="77777777" w:rsidR="00E12487" w:rsidRPr="003B0A1F" w:rsidRDefault="00E12487" w:rsidP="00D273C8">
      <w:pPr>
        <w:pStyle w:val="Odstavecseseznamem"/>
        <w:numPr>
          <w:ilvl w:val="0"/>
          <w:numId w:val="24"/>
        </w:numPr>
        <w:jc w:val="both"/>
        <w:rPr>
          <w:rFonts w:cs="Arial"/>
        </w:rPr>
      </w:pPr>
      <w:r w:rsidRPr="003B0A1F">
        <w:rPr>
          <w:rFonts w:cs="Arial"/>
        </w:rPr>
        <w:t>Doplnění kontroly vhodnosti DPB pro žádost o dotaci NAEKO</w:t>
      </w:r>
    </w:p>
    <w:p w14:paraId="30A1CF0F" w14:textId="77777777" w:rsidR="00820313" w:rsidRPr="003B0A1F" w:rsidRDefault="00820313" w:rsidP="00D273C8">
      <w:pPr>
        <w:pStyle w:val="Odstavecseseznamem"/>
        <w:numPr>
          <w:ilvl w:val="0"/>
          <w:numId w:val="24"/>
        </w:numPr>
        <w:jc w:val="both"/>
        <w:rPr>
          <w:rFonts w:cs="Arial"/>
        </w:rPr>
      </w:pPr>
      <w:r w:rsidRPr="003B0A1F">
        <w:rPr>
          <w:rFonts w:cs="Arial"/>
        </w:rPr>
        <w:t>Doplnění kontroly vzájemné nekonkurence (kombinovatelnosti) vybraných opatření AEKO/NAEKO vůči opatření EZ/NEZ</w:t>
      </w:r>
    </w:p>
    <w:p w14:paraId="4A914E50" w14:textId="77777777" w:rsidR="00F45204" w:rsidRPr="003B0A1F" w:rsidRDefault="00F45204" w:rsidP="00D273C8">
      <w:pPr>
        <w:pStyle w:val="Odstavecseseznamem"/>
        <w:keepNext/>
        <w:keepLines/>
        <w:numPr>
          <w:ilvl w:val="0"/>
          <w:numId w:val="10"/>
        </w:numPr>
        <w:spacing w:before="480" w:after="240" w:line="276" w:lineRule="auto"/>
        <w:contextualSpacing w:val="0"/>
        <w:jc w:val="both"/>
        <w:outlineLvl w:val="0"/>
        <w:rPr>
          <w:rFonts w:cs="Arial"/>
          <w:b/>
          <w:bCs/>
          <w:vanish/>
          <w:sz w:val="28"/>
          <w:szCs w:val="28"/>
          <w:lang w:eastAsia="cs-CZ"/>
        </w:rPr>
      </w:pPr>
    </w:p>
    <w:p w14:paraId="43762110" w14:textId="77777777" w:rsidR="00F45204" w:rsidRPr="003B0A1F" w:rsidRDefault="00F45204" w:rsidP="00D273C8">
      <w:pPr>
        <w:pStyle w:val="Odstavecseseznamem"/>
        <w:keepNext/>
        <w:keepLines/>
        <w:numPr>
          <w:ilvl w:val="0"/>
          <w:numId w:val="10"/>
        </w:numPr>
        <w:spacing w:before="480" w:after="240" w:line="276" w:lineRule="auto"/>
        <w:contextualSpacing w:val="0"/>
        <w:jc w:val="both"/>
        <w:outlineLvl w:val="0"/>
        <w:rPr>
          <w:rFonts w:cs="Arial"/>
          <w:b/>
          <w:bCs/>
          <w:vanish/>
          <w:sz w:val="28"/>
          <w:szCs w:val="28"/>
          <w:lang w:eastAsia="cs-CZ"/>
        </w:rPr>
      </w:pPr>
    </w:p>
    <w:p w14:paraId="25DF4006" w14:textId="77777777" w:rsidR="00F45204" w:rsidRPr="003B0A1F" w:rsidRDefault="00F45204" w:rsidP="00D273C8">
      <w:pPr>
        <w:pStyle w:val="Odstavecseseznamem"/>
        <w:keepNext/>
        <w:keepLines/>
        <w:numPr>
          <w:ilvl w:val="0"/>
          <w:numId w:val="10"/>
        </w:numPr>
        <w:spacing w:before="480" w:after="240" w:line="276" w:lineRule="auto"/>
        <w:contextualSpacing w:val="0"/>
        <w:jc w:val="both"/>
        <w:outlineLvl w:val="0"/>
        <w:rPr>
          <w:rFonts w:cs="Arial"/>
          <w:b/>
          <w:bCs/>
          <w:vanish/>
          <w:sz w:val="28"/>
          <w:szCs w:val="28"/>
          <w:lang w:eastAsia="cs-CZ"/>
        </w:rPr>
      </w:pPr>
    </w:p>
    <w:p w14:paraId="00A7FE86" w14:textId="77777777" w:rsidR="00F45204" w:rsidRPr="003B0A1F" w:rsidRDefault="00F45204" w:rsidP="00D273C8">
      <w:pPr>
        <w:pStyle w:val="Odstavecseseznamem"/>
        <w:keepNext/>
        <w:keepLines/>
        <w:numPr>
          <w:ilvl w:val="1"/>
          <w:numId w:val="10"/>
        </w:numPr>
        <w:spacing w:before="120" w:after="120" w:line="276" w:lineRule="auto"/>
        <w:contextualSpacing w:val="0"/>
        <w:jc w:val="both"/>
        <w:outlineLvl w:val="1"/>
        <w:rPr>
          <w:rFonts w:cs="Arial"/>
          <w:b/>
          <w:bCs/>
          <w:vanish/>
          <w:sz w:val="26"/>
          <w:szCs w:val="26"/>
          <w:lang w:eastAsia="cs-CZ"/>
        </w:rPr>
      </w:pPr>
    </w:p>
    <w:p w14:paraId="47DC1413" w14:textId="77777777" w:rsidR="00F45204" w:rsidRPr="003B0A1F" w:rsidRDefault="00F45204" w:rsidP="00D273C8">
      <w:pPr>
        <w:pStyle w:val="Odstavecseseznamem"/>
        <w:keepNext/>
        <w:keepLines/>
        <w:numPr>
          <w:ilvl w:val="2"/>
          <w:numId w:val="10"/>
        </w:numPr>
        <w:spacing w:before="200" w:after="0" w:line="276" w:lineRule="auto"/>
        <w:contextualSpacing w:val="0"/>
        <w:jc w:val="both"/>
        <w:outlineLvl w:val="2"/>
        <w:rPr>
          <w:rFonts w:cs="Arial"/>
          <w:b/>
          <w:bCs/>
          <w:vanish/>
          <w:sz w:val="24"/>
          <w:szCs w:val="22"/>
          <w:lang w:eastAsia="cs-CZ"/>
        </w:rPr>
      </w:pPr>
    </w:p>
    <w:p w14:paraId="60FAFBFC" w14:textId="77777777" w:rsidR="00F45204" w:rsidRPr="003B0A1F" w:rsidRDefault="00F45204" w:rsidP="00D273C8">
      <w:pPr>
        <w:pStyle w:val="Nadpis31"/>
        <w:rPr>
          <w:rFonts w:ascii="Arial" w:hAnsi="Arial" w:cs="Arial"/>
        </w:rPr>
      </w:pPr>
      <w:r w:rsidRPr="003B0A1F">
        <w:rPr>
          <w:rFonts w:ascii="Arial" w:hAnsi="Arial" w:cs="Arial"/>
        </w:rPr>
        <w:t xml:space="preserve">Vymezení </w:t>
      </w:r>
      <w:r w:rsidR="007C2613" w:rsidRPr="003B0A1F">
        <w:rPr>
          <w:rFonts w:ascii="Arial" w:hAnsi="Arial" w:cs="Arial"/>
        </w:rPr>
        <w:t xml:space="preserve">základní </w:t>
      </w:r>
      <w:r w:rsidRPr="003B0A1F">
        <w:rPr>
          <w:rFonts w:ascii="Arial" w:hAnsi="Arial" w:cs="Arial"/>
        </w:rPr>
        <w:t xml:space="preserve">způsobilosti pro </w:t>
      </w:r>
      <w:r w:rsidR="00204A01" w:rsidRPr="003B0A1F">
        <w:rPr>
          <w:rFonts w:ascii="Arial" w:hAnsi="Arial" w:cs="Arial"/>
        </w:rPr>
        <w:t>AEKO/NAEKO</w:t>
      </w:r>
    </w:p>
    <w:p w14:paraId="17A1EB1C" w14:textId="77777777" w:rsidR="00204A01" w:rsidRPr="003B0A1F" w:rsidRDefault="00204A01" w:rsidP="00D273C8">
      <w:pPr>
        <w:jc w:val="both"/>
        <w:rPr>
          <w:rFonts w:cs="Arial"/>
          <w:lang w:eastAsia="cs-CZ"/>
        </w:rPr>
      </w:pPr>
      <w:r w:rsidRPr="003B0A1F">
        <w:rPr>
          <w:rFonts w:cs="Arial"/>
          <w:lang w:eastAsia="cs-CZ"/>
        </w:rPr>
        <w:t xml:space="preserve">V případě opatření AEKO-OTP se jedná o shrnutí již implementovaných podmínek v rámci PZ 518 (tyto již implementované podmínky jsou označen </w:t>
      </w:r>
      <w:r w:rsidR="00E12487" w:rsidRPr="003B0A1F">
        <w:rPr>
          <w:rFonts w:cs="Arial"/>
          <w:lang w:eastAsia="cs-CZ"/>
        </w:rPr>
        <w:t>hvězdičkou</w:t>
      </w:r>
      <w:r w:rsidRPr="003B0A1F">
        <w:rPr>
          <w:rFonts w:cs="Arial"/>
          <w:lang w:eastAsia="cs-CZ"/>
        </w:rPr>
        <w:t>)</w:t>
      </w:r>
      <w:r w:rsidR="00E12487" w:rsidRPr="003B0A1F">
        <w:rPr>
          <w:rFonts w:cs="Arial"/>
          <w:lang w:eastAsia="cs-CZ"/>
        </w:rPr>
        <w:t>.</w:t>
      </w:r>
    </w:p>
    <w:p w14:paraId="39C54E9D" w14:textId="77777777" w:rsidR="009F47EC" w:rsidRPr="003B0A1F" w:rsidRDefault="003F12A9" w:rsidP="00D273C8">
      <w:pPr>
        <w:jc w:val="both"/>
        <w:rPr>
          <w:rFonts w:cs="Arial"/>
          <w:lang w:eastAsia="cs-CZ"/>
        </w:rPr>
      </w:pPr>
      <w:r w:rsidRPr="003B0A1F">
        <w:rPr>
          <w:rFonts w:cs="Arial"/>
          <w:lang w:eastAsia="cs-CZ"/>
        </w:rPr>
        <w:t xml:space="preserve">Způsobilost </w:t>
      </w:r>
      <w:r w:rsidR="00B8441E" w:rsidRPr="003B0A1F">
        <w:rPr>
          <w:rFonts w:cs="Arial"/>
          <w:lang w:eastAsia="cs-CZ"/>
        </w:rPr>
        <w:t xml:space="preserve">v rámci opatření </w:t>
      </w:r>
      <w:r w:rsidR="00E12487" w:rsidRPr="003B0A1F">
        <w:rPr>
          <w:rFonts w:cs="Arial"/>
          <w:lang w:eastAsia="cs-CZ"/>
        </w:rPr>
        <w:t>AEKO/NAEKO</w:t>
      </w:r>
      <w:r w:rsidR="007C2613" w:rsidRPr="003B0A1F">
        <w:rPr>
          <w:rFonts w:cs="Arial"/>
          <w:lang w:eastAsia="cs-CZ"/>
        </w:rPr>
        <w:t xml:space="preserve"> </w:t>
      </w:r>
      <w:r w:rsidR="00B8441E" w:rsidRPr="003B0A1F">
        <w:rPr>
          <w:rFonts w:cs="Arial"/>
          <w:lang w:eastAsia="cs-CZ"/>
        </w:rPr>
        <w:t xml:space="preserve">  </w:t>
      </w:r>
      <w:r w:rsidR="007C2613" w:rsidRPr="003B0A1F">
        <w:rPr>
          <w:rFonts w:cs="Arial"/>
          <w:lang w:eastAsia="cs-CZ"/>
        </w:rPr>
        <w:t>obecně</w:t>
      </w:r>
      <w:r w:rsidR="00B8441E" w:rsidRPr="003B0A1F">
        <w:rPr>
          <w:rFonts w:cs="Arial"/>
          <w:lang w:eastAsia="cs-CZ"/>
        </w:rPr>
        <w:t xml:space="preserve"> závisí na</w:t>
      </w:r>
    </w:p>
    <w:p w14:paraId="6165B4C6" w14:textId="77777777" w:rsidR="00B8441E" w:rsidRPr="003B0A1F" w:rsidRDefault="00820313" w:rsidP="00D273C8">
      <w:pPr>
        <w:pStyle w:val="Odstavecseseznamem"/>
        <w:numPr>
          <w:ilvl w:val="0"/>
          <w:numId w:val="14"/>
        </w:numPr>
        <w:jc w:val="both"/>
        <w:rPr>
          <w:rFonts w:cs="Arial"/>
          <w:lang w:eastAsia="cs-CZ"/>
        </w:rPr>
      </w:pPr>
      <w:r w:rsidRPr="003B0A1F">
        <w:rPr>
          <w:rFonts w:cs="Arial"/>
          <w:b/>
          <w:bCs/>
          <w:lang w:eastAsia="cs-CZ"/>
        </w:rPr>
        <w:t>K</w:t>
      </w:r>
      <w:r w:rsidR="00B8441E" w:rsidRPr="003B0A1F">
        <w:rPr>
          <w:rFonts w:cs="Arial"/>
          <w:b/>
          <w:bCs/>
          <w:lang w:eastAsia="cs-CZ"/>
        </w:rPr>
        <w:t>ultuře</w:t>
      </w:r>
      <w:r w:rsidRPr="003B0A1F">
        <w:rPr>
          <w:rFonts w:cs="Arial"/>
          <w:lang w:eastAsia="cs-CZ"/>
        </w:rPr>
        <w:t xml:space="preserve"> (vymezeno v tabulce níže)</w:t>
      </w:r>
    </w:p>
    <w:p w14:paraId="15D504AC" w14:textId="77777777" w:rsidR="00D116A1" w:rsidRPr="003B0A1F" w:rsidRDefault="00D116A1" w:rsidP="00D273C8">
      <w:pPr>
        <w:pStyle w:val="Odstavecseseznamem"/>
        <w:numPr>
          <w:ilvl w:val="0"/>
          <w:numId w:val="14"/>
        </w:numPr>
        <w:jc w:val="both"/>
        <w:rPr>
          <w:rFonts w:cs="Arial"/>
          <w:lang w:eastAsia="cs-CZ"/>
        </w:rPr>
      </w:pPr>
      <w:r w:rsidRPr="003B0A1F">
        <w:rPr>
          <w:rFonts w:cs="Arial"/>
          <w:b/>
          <w:bCs/>
          <w:lang w:eastAsia="cs-CZ"/>
        </w:rPr>
        <w:t>Plodině</w:t>
      </w:r>
      <w:r w:rsidRPr="003B0A1F">
        <w:rPr>
          <w:rFonts w:cs="Arial"/>
          <w:lang w:eastAsia="cs-CZ"/>
        </w:rPr>
        <w:t xml:space="preserve"> (vymezeno v tabulce níže)</w:t>
      </w:r>
    </w:p>
    <w:p w14:paraId="2820EDD0" w14:textId="77777777" w:rsidR="00B8441E" w:rsidRPr="003B0A1F" w:rsidRDefault="00D116A1" w:rsidP="00D273C8">
      <w:pPr>
        <w:pStyle w:val="Odstavecseseznamem"/>
        <w:numPr>
          <w:ilvl w:val="0"/>
          <w:numId w:val="14"/>
        </w:numPr>
        <w:jc w:val="both"/>
        <w:rPr>
          <w:rFonts w:cs="Arial"/>
          <w:lang w:eastAsia="cs-CZ"/>
        </w:rPr>
      </w:pPr>
      <w:r w:rsidRPr="003B0A1F">
        <w:rPr>
          <w:rFonts w:cs="Arial"/>
          <w:b/>
          <w:bCs/>
          <w:lang w:eastAsia="cs-CZ"/>
        </w:rPr>
        <w:t>V</w:t>
      </w:r>
      <w:r w:rsidR="00B8441E" w:rsidRPr="003B0A1F">
        <w:rPr>
          <w:rFonts w:cs="Arial"/>
          <w:b/>
          <w:bCs/>
          <w:lang w:eastAsia="cs-CZ"/>
        </w:rPr>
        <w:t>ymezení E</w:t>
      </w:r>
      <w:r w:rsidR="00E12487" w:rsidRPr="003B0A1F">
        <w:rPr>
          <w:rFonts w:cs="Arial"/>
          <w:b/>
          <w:bCs/>
          <w:lang w:eastAsia="cs-CZ"/>
        </w:rPr>
        <w:t>NVIRO</w:t>
      </w:r>
      <w:r w:rsidR="001205A5" w:rsidRPr="003B0A1F">
        <w:rPr>
          <w:rFonts w:cs="Arial"/>
          <w:lang w:eastAsia="cs-CZ"/>
        </w:rPr>
        <w:t>, u určitých titulů v kombinaci s tím, zda se DPB nachází z alespoň 50% v prioritní oblasti nebo nikoliv (vymezeno v tabulce tituly OTP)</w:t>
      </w:r>
    </w:p>
    <w:p w14:paraId="1250084D" w14:textId="77777777" w:rsidR="00820313" w:rsidRPr="003B0A1F" w:rsidRDefault="00D116A1" w:rsidP="00D273C8">
      <w:pPr>
        <w:pStyle w:val="Odstavecseseznamem"/>
        <w:numPr>
          <w:ilvl w:val="0"/>
          <w:numId w:val="14"/>
        </w:numPr>
        <w:jc w:val="both"/>
        <w:rPr>
          <w:rFonts w:cs="Arial"/>
          <w:lang w:eastAsia="cs-CZ"/>
        </w:rPr>
      </w:pPr>
      <w:r w:rsidRPr="003B0A1F">
        <w:rPr>
          <w:rFonts w:cs="Arial"/>
          <w:b/>
          <w:bCs/>
          <w:lang w:eastAsia="cs-CZ"/>
        </w:rPr>
        <w:t>V</w:t>
      </w:r>
      <w:r w:rsidR="00820313" w:rsidRPr="003B0A1F">
        <w:rPr>
          <w:rFonts w:cs="Arial"/>
          <w:b/>
          <w:bCs/>
          <w:lang w:eastAsia="cs-CZ"/>
        </w:rPr>
        <w:t>zájemné kombinovatelnosti opatření</w:t>
      </w:r>
      <w:r w:rsidR="00820313" w:rsidRPr="003B0A1F">
        <w:rPr>
          <w:rFonts w:cs="Arial"/>
          <w:lang w:eastAsia="cs-CZ"/>
        </w:rPr>
        <w:t xml:space="preserve"> AEKO/NAEKO x EZ/NEZ</w:t>
      </w:r>
    </w:p>
    <w:p w14:paraId="235B2D3E" w14:textId="77777777" w:rsidR="00E12487" w:rsidRPr="003B0A1F" w:rsidRDefault="003E710B" w:rsidP="00D273C8">
      <w:pPr>
        <w:pStyle w:val="Odstavecseseznamem"/>
        <w:numPr>
          <w:ilvl w:val="0"/>
          <w:numId w:val="14"/>
        </w:numPr>
        <w:jc w:val="both"/>
        <w:rPr>
          <w:rFonts w:cs="Arial"/>
          <w:lang w:eastAsia="cs-CZ"/>
        </w:rPr>
      </w:pPr>
      <w:r w:rsidRPr="003B0A1F">
        <w:rPr>
          <w:rFonts w:cs="Arial"/>
          <w:b/>
          <w:bCs/>
          <w:lang w:eastAsia="cs-CZ"/>
        </w:rPr>
        <w:t>S</w:t>
      </w:r>
      <w:r w:rsidR="00E12487" w:rsidRPr="003B0A1F">
        <w:rPr>
          <w:rFonts w:cs="Arial"/>
          <w:b/>
          <w:bCs/>
          <w:lang w:eastAsia="cs-CZ"/>
        </w:rPr>
        <w:t>tanovení vhodnosti pro opatření NAEKO</w:t>
      </w:r>
      <w:r w:rsidR="00E12487" w:rsidRPr="003B0A1F">
        <w:rPr>
          <w:rFonts w:cs="Arial"/>
          <w:lang w:eastAsia="cs-CZ"/>
        </w:rPr>
        <w:t xml:space="preserve"> (</w:t>
      </w:r>
      <w:r w:rsidR="00820313" w:rsidRPr="003B0A1F">
        <w:rPr>
          <w:rFonts w:cs="Arial"/>
          <w:lang w:eastAsia="cs-CZ"/>
        </w:rPr>
        <w:t xml:space="preserve">platí globálně </w:t>
      </w:r>
      <w:r w:rsidR="00E12487" w:rsidRPr="003B0A1F">
        <w:rPr>
          <w:rFonts w:cs="Arial"/>
          <w:lang w:eastAsia="cs-CZ"/>
        </w:rPr>
        <w:t>pro všechny tituly NAEKO)</w:t>
      </w:r>
    </w:p>
    <w:p w14:paraId="7BE370FF" w14:textId="77777777" w:rsidR="00B7212F" w:rsidRPr="003B0A1F" w:rsidRDefault="00E12487" w:rsidP="00D273C8">
      <w:pPr>
        <w:jc w:val="both"/>
        <w:rPr>
          <w:rFonts w:cs="Arial"/>
          <w:lang w:eastAsia="cs-CZ"/>
        </w:rPr>
      </w:pPr>
      <w:r w:rsidRPr="003B0A1F">
        <w:rPr>
          <w:rFonts w:cs="Arial"/>
          <w:lang w:eastAsia="cs-CZ"/>
        </w:rPr>
        <w:lastRenderedPageBreak/>
        <w:t>Kontrola bude probíhat za každé opatření samostatně a tudíž se zasílá pro každé opatření vždy jedno kontrolované období.</w:t>
      </w:r>
    </w:p>
    <w:p w14:paraId="5F72DFCB" w14:textId="77777777" w:rsidR="00D116A1" w:rsidRPr="003B0A1F" w:rsidRDefault="000D53B4" w:rsidP="00D273C8">
      <w:pPr>
        <w:spacing w:after="120"/>
        <w:jc w:val="both"/>
        <w:rPr>
          <w:rFonts w:cs="Arial"/>
          <w:b/>
          <w:bCs/>
          <w:lang w:eastAsia="cs-CZ"/>
        </w:rPr>
        <w:sectPr w:rsidR="00D116A1" w:rsidRPr="003B0A1F" w:rsidSect="00D116A1">
          <w:headerReference w:type="default" r:id="rId8"/>
          <w:footerReference w:type="default" r:id="rId9"/>
          <w:pgSz w:w="11906" w:h="16838" w:code="9"/>
          <w:pgMar w:top="1134" w:right="1418" w:bottom="1134" w:left="992" w:header="567" w:footer="567" w:gutter="0"/>
          <w:cols w:space="708"/>
          <w:docGrid w:linePitch="360"/>
        </w:sectPr>
      </w:pPr>
      <w:r w:rsidRPr="003B0A1F">
        <w:rPr>
          <w:rFonts w:cs="Arial"/>
          <w:b/>
          <w:bCs/>
          <w:lang w:eastAsia="cs-CZ"/>
        </w:rPr>
        <w:t xml:space="preserve">Stejně jako v SAPS platí, že za nezpůsobilou plochu se považuje </w:t>
      </w:r>
      <w:r w:rsidR="00AC60BD" w:rsidRPr="003B0A1F">
        <w:rPr>
          <w:rFonts w:cs="Arial"/>
          <w:b/>
          <w:bCs/>
          <w:lang w:eastAsia="cs-CZ"/>
        </w:rPr>
        <w:t xml:space="preserve">dočasně nezpůsobilá </w:t>
      </w:r>
      <w:r w:rsidRPr="003B0A1F">
        <w:rPr>
          <w:rFonts w:cs="Arial"/>
          <w:b/>
          <w:bCs/>
          <w:lang w:eastAsia="cs-CZ"/>
        </w:rPr>
        <w:t>plocha DOCN</w:t>
      </w:r>
      <w:r w:rsidR="00AC60BD" w:rsidRPr="003B0A1F">
        <w:rPr>
          <w:rFonts w:cs="Arial"/>
          <w:b/>
          <w:bCs/>
          <w:lang w:eastAsia="cs-CZ"/>
        </w:rPr>
        <w:t xml:space="preserve">   deklarovaná </w:t>
      </w:r>
      <w:r w:rsidR="003821E2" w:rsidRPr="003B0A1F">
        <w:rPr>
          <w:rFonts w:cs="Arial"/>
          <w:b/>
          <w:bCs/>
          <w:lang w:eastAsia="cs-CZ"/>
        </w:rPr>
        <w:t xml:space="preserve">žadatelem </w:t>
      </w:r>
      <w:r w:rsidR="00AC60BD" w:rsidRPr="003B0A1F">
        <w:rPr>
          <w:rFonts w:cs="Arial"/>
          <w:b/>
          <w:bCs/>
          <w:lang w:eastAsia="cs-CZ"/>
        </w:rPr>
        <w:t>na kulturách R,</w:t>
      </w:r>
      <w:r w:rsidR="003821E2" w:rsidRPr="003B0A1F">
        <w:rPr>
          <w:rFonts w:cs="Arial"/>
          <w:b/>
          <w:bCs/>
          <w:lang w:eastAsia="cs-CZ"/>
        </w:rPr>
        <w:t xml:space="preserve"> </w:t>
      </w:r>
      <w:r w:rsidR="00AC60BD" w:rsidRPr="003B0A1F">
        <w:rPr>
          <w:rFonts w:cs="Arial"/>
          <w:b/>
          <w:bCs/>
          <w:lang w:eastAsia="cs-CZ"/>
        </w:rPr>
        <w:t>U,</w:t>
      </w:r>
      <w:r w:rsidR="003821E2" w:rsidRPr="003B0A1F">
        <w:rPr>
          <w:rFonts w:cs="Arial"/>
          <w:b/>
          <w:bCs/>
          <w:lang w:eastAsia="cs-CZ"/>
        </w:rPr>
        <w:t xml:space="preserve"> </w:t>
      </w:r>
      <w:r w:rsidR="00AC60BD" w:rsidRPr="003B0A1F">
        <w:rPr>
          <w:rFonts w:cs="Arial"/>
          <w:b/>
          <w:bCs/>
          <w:lang w:eastAsia="cs-CZ"/>
        </w:rPr>
        <w:t xml:space="preserve">G </w:t>
      </w:r>
      <w:r w:rsidR="00B7212F" w:rsidRPr="003B0A1F">
        <w:rPr>
          <w:rFonts w:cs="Arial"/>
          <w:b/>
          <w:bCs/>
          <w:lang w:eastAsia="cs-CZ"/>
        </w:rPr>
        <w:t>a na ostatních kulturách jako rozdíl plochy deklarované pro SAPS a hranicemi DPB</w:t>
      </w:r>
      <w:r w:rsidR="00AC60BD" w:rsidRPr="003B0A1F">
        <w:rPr>
          <w:rFonts w:cs="Arial"/>
          <w:b/>
          <w:bCs/>
          <w:lang w:eastAsia="cs-CZ"/>
        </w:rPr>
        <w:t>.</w:t>
      </w:r>
    </w:p>
    <w:p w14:paraId="55006402" w14:textId="77777777" w:rsidR="000D53B4" w:rsidRPr="003B0A1F" w:rsidRDefault="000D53B4" w:rsidP="009A6D56">
      <w:pPr>
        <w:spacing w:after="120"/>
        <w:rPr>
          <w:rFonts w:cs="Arial"/>
          <w:b/>
          <w:bCs/>
          <w:lang w:eastAsia="cs-CZ"/>
        </w:rPr>
      </w:pPr>
    </w:p>
    <w:tbl>
      <w:tblPr>
        <w:tblW w:w="15236" w:type="dxa"/>
        <w:tblCellMar>
          <w:left w:w="70" w:type="dxa"/>
          <w:right w:w="70" w:type="dxa"/>
        </w:tblCellMar>
        <w:tblLook w:val="04A0" w:firstRow="1" w:lastRow="0" w:firstColumn="1" w:lastColumn="0" w:noHBand="0" w:noVBand="1"/>
      </w:tblPr>
      <w:tblGrid>
        <w:gridCol w:w="146"/>
        <w:gridCol w:w="15090"/>
      </w:tblGrid>
      <w:tr w:rsidR="007B3935" w:rsidRPr="003B0A1F" w14:paraId="39F74598" w14:textId="77777777" w:rsidTr="007B3935">
        <w:trPr>
          <w:trHeight w:val="255"/>
        </w:trPr>
        <w:tc>
          <w:tcPr>
            <w:tcW w:w="146" w:type="dxa"/>
            <w:tcBorders>
              <w:top w:val="nil"/>
              <w:left w:val="nil"/>
              <w:bottom w:val="nil"/>
              <w:right w:val="nil"/>
            </w:tcBorders>
          </w:tcPr>
          <w:p w14:paraId="0B0984D6" w14:textId="77777777" w:rsidR="007B3935" w:rsidRPr="003B0A1F" w:rsidRDefault="007B3935" w:rsidP="007B3935">
            <w:pPr>
              <w:spacing w:after="0"/>
              <w:rPr>
                <w:rFonts w:cs="Arial"/>
                <w:b/>
                <w:bCs/>
                <w:sz w:val="20"/>
                <w:szCs w:val="20"/>
                <w:lang w:eastAsia="cs-CZ"/>
              </w:rPr>
            </w:pPr>
            <w:bookmarkStart w:id="1" w:name="_Hlk54689851"/>
          </w:p>
        </w:tc>
        <w:tc>
          <w:tcPr>
            <w:tcW w:w="15090" w:type="dxa"/>
            <w:tcBorders>
              <w:top w:val="nil"/>
              <w:left w:val="nil"/>
              <w:bottom w:val="nil"/>
              <w:right w:val="nil"/>
            </w:tcBorders>
            <w:shd w:val="clear" w:color="auto" w:fill="auto"/>
            <w:noWrap/>
            <w:vAlign w:val="bottom"/>
            <w:hideMark/>
          </w:tcPr>
          <w:p w14:paraId="0739ACA2" w14:textId="77777777" w:rsidR="007B3935" w:rsidRPr="003B0A1F" w:rsidRDefault="007B3935" w:rsidP="007B3935">
            <w:pPr>
              <w:spacing w:after="0"/>
              <w:rPr>
                <w:rFonts w:cs="Arial"/>
                <w:b/>
                <w:bCs/>
                <w:sz w:val="20"/>
                <w:szCs w:val="20"/>
                <w:lang w:eastAsia="cs-CZ"/>
              </w:rPr>
            </w:pPr>
            <w:r w:rsidRPr="003B0A1F">
              <w:rPr>
                <w:rFonts w:cs="Arial"/>
                <w:b/>
                <w:bCs/>
                <w:sz w:val="20"/>
                <w:szCs w:val="20"/>
                <w:lang w:eastAsia="cs-CZ"/>
              </w:rPr>
              <w:t>Základní pravidla způsobilosti vyhodnocení AEKO/NAEKO ve vztahu ke kultuře, ENVIRO a konkurenční opatřením</w:t>
            </w:r>
          </w:p>
          <w:tbl>
            <w:tblPr>
              <w:tblW w:w="14940" w:type="dxa"/>
              <w:tblCellMar>
                <w:left w:w="70" w:type="dxa"/>
                <w:right w:w="70" w:type="dxa"/>
              </w:tblCellMar>
              <w:tblLook w:val="04A0" w:firstRow="1" w:lastRow="0" w:firstColumn="1" w:lastColumn="0" w:noHBand="0" w:noVBand="1"/>
            </w:tblPr>
            <w:tblGrid>
              <w:gridCol w:w="780"/>
              <w:gridCol w:w="540"/>
              <w:gridCol w:w="1217"/>
              <w:gridCol w:w="820"/>
              <w:gridCol w:w="2807"/>
              <w:gridCol w:w="2073"/>
              <w:gridCol w:w="1380"/>
              <w:gridCol w:w="2380"/>
              <w:gridCol w:w="2943"/>
            </w:tblGrid>
            <w:tr w:rsidR="007B3935" w:rsidRPr="003B0A1F" w14:paraId="65AE01C6" w14:textId="77777777" w:rsidTr="003B0A1F">
              <w:trPr>
                <w:trHeight w:val="25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080BE"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Kód</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0A77D437"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ID</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3214F7A1"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 xml:space="preserve">Typ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96CB76C"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Zkratka</w:t>
                  </w:r>
                </w:p>
              </w:tc>
              <w:tc>
                <w:tcPr>
                  <w:tcW w:w="2807" w:type="dxa"/>
                  <w:tcBorders>
                    <w:top w:val="single" w:sz="4" w:space="0" w:color="auto"/>
                    <w:left w:val="nil"/>
                    <w:bottom w:val="single" w:sz="4" w:space="0" w:color="auto"/>
                    <w:right w:val="single" w:sz="4" w:space="0" w:color="auto"/>
                  </w:tcBorders>
                  <w:shd w:val="clear" w:color="auto" w:fill="auto"/>
                  <w:noWrap/>
                  <w:vAlign w:val="bottom"/>
                  <w:hideMark/>
                </w:tcPr>
                <w:p w14:paraId="0AC5A592"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Zkrácený název</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14:paraId="5B6D84C4"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Způs. Kultura</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38B2BEC"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Způsobilá plodina</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5D20B29B"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Způsobilá louka v ENVIRO</w:t>
                  </w:r>
                </w:p>
              </w:tc>
              <w:tc>
                <w:tcPr>
                  <w:tcW w:w="2943" w:type="dxa"/>
                  <w:tcBorders>
                    <w:top w:val="single" w:sz="4" w:space="0" w:color="auto"/>
                    <w:left w:val="nil"/>
                    <w:bottom w:val="single" w:sz="4" w:space="0" w:color="auto"/>
                    <w:right w:val="single" w:sz="4" w:space="0" w:color="auto"/>
                  </w:tcBorders>
                  <w:shd w:val="clear" w:color="auto" w:fill="auto"/>
                  <w:vAlign w:val="bottom"/>
                  <w:hideMark/>
                </w:tcPr>
                <w:p w14:paraId="4A70D526" w14:textId="77777777" w:rsidR="007B3935" w:rsidRPr="003B0A1F" w:rsidRDefault="007B3935" w:rsidP="007B3935">
                  <w:pPr>
                    <w:spacing w:after="0"/>
                    <w:rPr>
                      <w:rFonts w:cs="Arial"/>
                      <w:b/>
                      <w:bCs/>
                      <w:sz w:val="16"/>
                      <w:szCs w:val="16"/>
                      <w:lang w:eastAsia="cs-CZ"/>
                    </w:rPr>
                  </w:pPr>
                  <w:r w:rsidRPr="003B0A1F">
                    <w:rPr>
                      <w:rFonts w:cs="Arial"/>
                      <w:b/>
                      <w:bCs/>
                      <w:sz w:val="16"/>
                      <w:szCs w:val="16"/>
                      <w:lang w:eastAsia="cs-CZ"/>
                    </w:rPr>
                    <w:t>Konkurenční opatření</w:t>
                  </w:r>
                </w:p>
              </w:tc>
            </w:tr>
            <w:tr w:rsidR="007B3935" w:rsidRPr="003B0A1F" w14:paraId="28AED907"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F86E32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AEKO</w:t>
                  </w:r>
                </w:p>
              </w:tc>
              <w:tc>
                <w:tcPr>
                  <w:tcW w:w="540" w:type="dxa"/>
                  <w:tcBorders>
                    <w:top w:val="nil"/>
                    <w:left w:val="nil"/>
                    <w:bottom w:val="single" w:sz="4" w:space="0" w:color="auto"/>
                    <w:right w:val="single" w:sz="4" w:space="0" w:color="auto"/>
                  </w:tcBorders>
                  <w:shd w:val="clear" w:color="auto" w:fill="auto"/>
                  <w:noWrap/>
                  <w:vAlign w:val="bottom"/>
                  <w:hideMark/>
                </w:tcPr>
                <w:p w14:paraId="54C4D097"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309</w:t>
                  </w:r>
                </w:p>
              </w:tc>
              <w:tc>
                <w:tcPr>
                  <w:tcW w:w="1217" w:type="dxa"/>
                  <w:tcBorders>
                    <w:top w:val="nil"/>
                    <w:left w:val="nil"/>
                    <w:bottom w:val="single" w:sz="4" w:space="0" w:color="auto"/>
                    <w:right w:val="single" w:sz="4" w:space="0" w:color="auto"/>
                  </w:tcBorders>
                  <w:shd w:val="clear" w:color="auto" w:fill="auto"/>
                  <w:noWrap/>
                  <w:vAlign w:val="bottom"/>
                  <w:hideMark/>
                </w:tcPr>
                <w:p w14:paraId="1D831C0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Skupina opatření</w:t>
                  </w:r>
                </w:p>
              </w:tc>
              <w:tc>
                <w:tcPr>
                  <w:tcW w:w="820" w:type="dxa"/>
                  <w:tcBorders>
                    <w:top w:val="nil"/>
                    <w:left w:val="nil"/>
                    <w:bottom w:val="single" w:sz="4" w:space="0" w:color="auto"/>
                    <w:right w:val="single" w:sz="4" w:space="0" w:color="auto"/>
                  </w:tcBorders>
                  <w:shd w:val="clear" w:color="auto" w:fill="auto"/>
                  <w:noWrap/>
                  <w:vAlign w:val="bottom"/>
                  <w:hideMark/>
                </w:tcPr>
                <w:p w14:paraId="49D6227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AEKO</w:t>
                  </w:r>
                </w:p>
              </w:tc>
              <w:tc>
                <w:tcPr>
                  <w:tcW w:w="2807" w:type="dxa"/>
                  <w:tcBorders>
                    <w:top w:val="nil"/>
                    <w:left w:val="nil"/>
                    <w:bottom w:val="single" w:sz="4" w:space="0" w:color="auto"/>
                    <w:right w:val="single" w:sz="4" w:space="0" w:color="auto"/>
                  </w:tcBorders>
                  <w:shd w:val="clear" w:color="auto" w:fill="auto"/>
                  <w:noWrap/>
                  <w:vAlign w:val="bottom"/>
                  <w:hideMark/>
                </w:tcPr>
                <w:p w14:paraId="36F4E96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Agroenviromentálně klimatická opatření</w:t>
                  </w:r>
                </w:p>
              </w:tc>
              <w:tc>
                <w:tcPr>
                  <w:tcW w:w="2073" w:type="dxa"/>
                  <w:tcBorders>
                    <w:top w:val="nil"/>
                    <w:left w:val="nil"/>
                    <w:bottom w:val="single" w:sz="4" w:space="0" w:color="auto"/>
                    <w:right w:val="single" w:sz="4" w:space="0" w:color="auto"/>
                  </w:tcBorders>
                  <w:shd w:val="clear" w:color="auto" w:fill="auto"/>
                  <w:noWrap/>
                  <w:vAlign w:val="bottom"/>
                  <w:hideMark/>
                </w:tcPr>
                <w:p w14:paraId="6CA9DFE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4BFFFE4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36C9F35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7C88D70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76F6BD13"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6C8AA2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A</w:t>
                  </w:r>
                </w:p>
              </w:tc>
              <w:tc>
                <w:tcPr>
                  <w:tcW w:w="540" w:type="dxa"/>
                  <w:tcBorders>
                    <w:top w:val="nil"/>
                    <w:left w:val="nil"/>
                    <w:bottom w:val="single" w:sz="4" w:space="0" w:color="auto"/>
                    <w:right w:val="single" w:sz="4" w:space="0" w:color="auto"/>
                  </w:tcBorders>
                  <w:shd w:val="clear" w:color="auto" w:fill="auto"/>
                  <w:noWrap/>
                  <w:vAlign w:val="bottom"/>
                  <w:hideMark/>
                </w:tcPr>
                <w:p w14:paraId="6B344E04"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w:t>
                  </w:r>
                </w:p>
              </w:tc>
              <w:tc>
                <w:tcPr>
                  <w:tcW w:w="1217" w:type="dxa"/>
                  <w:tcBorders>
                    <w:top w:val="nil"/>
                    <w:left w:val="nil"/>
                    <w:bottom w:val="single" w:sz="4" w:space="0" w:color="auto"/>
                    <w:right w:val="single" w:sz="4" w:space="0" w:color="auto"/>
                  </w:tcBorders>
                  <w:shd w:val="clear" w:color="auto" w:fill="auto"/>
                  <w:noWrap/>
                  <w:vAlign w:val="bottom"/>
                  <w:hideMark/>
                </w:tcPr>
                <w:p w14:paraId="50A1E3F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6DB365F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IPO</w:t>
                  </w:r>
                </w:p>
              </w:tc>
              <w:tc>
                <w:tcPr>
                  <w:tcW w:w="2807" w:type="dxa"/>
                  <w:tcBorders>
                    <w:top w:val="nil"/>
                    <w:left w:val="nil"/>
                    <w:bottom w:val="single" w:sz="4" w:space="0" w:color="auto"/>
                    <w:right w:val="single" w:sz="4" w:space="0" w:color="auto"/>
                  </w:tcBorders>
                  <w:shd w:val="clear" w:color="auto" w:fill="auto"/>
                  <w:noWrap/>
                  <w:vAlign w:val="bottom"/>
                  <w:hideMark/>
                </w:tcPr>
                <w:p w14:paraId="165B18B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 Ovoce</w:t>
                  </w:r>
                </w:p>
              </w:tc>
              <w:tc>
                <w:tcPr>
                  <w:tcW w:w="2073" w:type="dxa"/>
                  <w:tcBorders>
                    <w:top w:val="nil"/>
                    <w:left w:val="nil"/>
                    <w:bottom w:val="single" w:sz="4" w:space="0" w:color="auto"/>
                    <w:right w:val="single" w:sz="4" w:space="0" w:color="auto"/>
                  </w:tcBorders>
                  <w:shd w:val="clear" w:color="auto" w:fill="auto"/>
                  <w:vAlign w:val="bottom"/>
                  <w:hideMark/>
                </w:tcPr>
                <w:p w14:paraId="3FCFB44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w:t>
                  </w:r>
                </w:p>
              </w:tc>
              <w:tc>
                <w:tcPr>
                  <w:tcW w:w="1380" w:type="dxa"/>
                  <w:tcBorders>
                    <w:top w:val="nil"/>
                    <w:left w:val="nil"/>
                    <w:bottom w:val="single" w:sz="4" w:space="0" w:color="auto"/>
                    <w:right w:val="single" w:sz="4" w:space="0" w:color="auto"/>
                  </w:tcBorders>
                  <w:shd w:val="clear" w:color="auto" w:fill="auto"/>
                  <w:noWrap/>
                  <w:vAlign w:val="bottom"/>
                  <w:hideMark/>
                </w:tcPr>
                <w:p w14:paraId="1E44613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4053194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4EFDBAD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2C0C36A8"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2C0675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B</w:t>
                  </w:r>
                </w:p>
              </w:tc>
              <w:tc>
                <w:tcPr>
                  <w:tcW w:w="540" w:type="dxa"/>
                  <w:tcBorders>
                    <w:top w:val="nil"/>
                    <w:left w:val="nil"/>
                    <w:bottom w:val="single" w:sz="4" w:space="0" w:color="auto"/>
                    <w:right w:val="single" w:sz="4" w:space="0" w:color="auto"/>
                  </w:tcBorders>
                  <w:shd w:val="clear" w:color="auto" w:fill="auto"/>
                  <w:noWrap/>
                  <w:vAlign w:val="bottom"/>
                  <w:hideMark/>
                </w:tcPr>
                <w:p w14:paraId="5A49E5C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w:t>
                  </w:r>
                </w:p>
              </w:tc>
              <w:tc>
                <w:tcPr>
                  <w:tcW w:w="1217" w:type="dxa"/>
                  <w:tcBorders>
                    <w:top w:val="nil"/>
                    <w:left w:val="nil"/>
                    <w:bottom w:val="single" w:sz="4" w:space="0" w:color="auto"/>
                    <w:right w:val="single" w:sz="4" w:space="0" w:color="auto"/>
                  </w:tcBorders>
                  <w:shd w:val="clear" w:color="auto" w:fill="auto"/>
                  <w:noWrap/>
                  <w:vAlign w:val="bottom"/>
                  <w:hideMark/>
                </w:tcPr>
                <w:p w14:paraId="6001B7E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3CF9B96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IPV</w:t>
                  </w:r>
                </w:p>
              </w:tc>
              <w:tc>
                <w:tcPr>
                  <w:tcW w:w="2807" w:type="dxa"/>
                  <w:tcBorders>
                    <w:top w:val="nil"/>
                    <w:left w:val="nil"/>
                    <w:bottom w:val="single" w:sz="4" w:space="0" w:color="auto"/>
                    <w:right w:val="single" w:sz="4" w:space="0" w:color="auto"/>
                  </w:tcBorders>
                  <w:shd w:val="clear" w:color="auto" w:fill="auto"/>
                  <w:noWrap/>
                  <w:vAlign w:val="bottom"/>
                  <w:hideMark/>
                </w:tcPr>
                <w:p w14:paraId="534A174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 Réva vinná</w:t>
                  </w:r>
                </w:p>
              </w:tc>
              <w:tc>
                <w:tcPr>
                  <w:tcW w:w="2073" w:type="dxa"/>
                  <w:tcBorders>
                    <w:top w:val="nil"/>
                    <w:left w:val="nil"/>
                    <w:bottom w:val="single" w:sz="4" w:space="0" w:color="auto"/>
                    <w:right w:val="single" w:sz="4" w:space="0" w:color="auto"/>
                  </w:tcBorders>
                  <w:shd w:val="clear" w:color="auto" w:fill="auto"/>
                  <w:noWrap/>
                  <w:vAlign w:val="bottom"/>
                  <w:hideMark/>
                </w:tcPr>
                <w:p w14:paraId="5C6CED5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59DA12E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E14CC4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1EEE039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779299A6"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B99A87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B1</w:t>
                  </w:r>
                </w:p>
              </w:tc>
              <w:tc>
                <w:tcPr>
                  <w:tcW w:w="540" w:type="dxa"/>
                  <w:tcBorders>
                    <w:top w:val="nil"/>
                    <w:left w:val="nil"/>
                    <w:bottom w:val="single" w:sz="4" w:space="0" w:color="auto"/>
                    <w:right w:val="single" w:sz="4" w:space="0" w:color="auto"/>
                  </w:tcBorders>
                  <w:shd w:val="clear" w:color="auto" w:fill="auto"/>
                  <w:noWrap/>
                  <w:vAlign w:val="bottom"/>
                  <w:hideMark/>
                </w:tcPr>
                <w:p w14:paraId="00E0CA7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3</w:t>
                  </w:r>
                </w:p>
              </w:tc>
              <w:tc>
                <w:tcPr>
                  <w:tcW w:w="1217" w:type="dxa"/>
                  <w:tcBorders>
                    <w:top w:val="nil"/>
                    <w:left w:val="nil"/>
                    <w:bottom w:val="single" w:sz="4" w:space="0" w:color="auto"/>
                    <w:right w:val="single" w:sz="4" w:space="0" w:color="auto"/>
                  </w:tcBorders>
                  <w:shd w:val="clear" w:color="auto" w:fill="auto"/>
                  <w:noWrap/>
                  <w:vAlign w:val="bottom"/>
                  <w:hideMark/>
                </w:tcPr>
                <w:p w14:paraId="4AC47DD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6F1D756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ZOV</w:t>
                  </w:r>
                </w:p>
              </w:tc>
              <w:tc>
                <w:tcPr>
                  <w:tcW w:w="2807" w:type="dxa"/>
                  <w:tcBorders>
                    <w:top w:val="nil"/>
                    <w:left w:val="nil"/>
                    <w:bottom w:val="single" w:sz="4" w:space="0" w:color="auto"/>
                    <w:right w:val="single" w:sz="4" w:space="0" w:color="auto"/>
                  </w:tcBorders>
                  <w:shd w:val="clear" w:color="auto" w:fill="auto"/>
                  <w:noWrap/>
                  <w:vAlign w:val="bottom"/>
                  <w:hideMark/>
                </w:tcPr>
                <w:p w14:paraId="582EE2B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Zákl. ochrana vinic</w:t>
                  </w:r>
                </w:p>
              </w:tc>
              <w:tc>
                <w:tcPr>
                  <w:tcW w:w="2073" w:type="dxa"/>
                  <w:tcBorders>
                    <w:top w:val="nil"/>
                    <w:left w:val="nil"/>
                    <w:bottom w:val="single" w:sz="4" w:space="0" w:color="auto"/>
                    <w:right w:val="single" w:sz="4" w:space="0" w:color="auto"/>
                  </w:tcBorders>
                  <w:shd w:val="clear" w:color="auto" w:fill="auto"/>
                  <w:vAlign w:val="bottom"/>
                  <w:hideMark/>
                </w:tcPr>
                <w:p w14:paraId="19BC53B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w:t>
                  </w:r>
                </w:p>
              </w:tc>
              <w:tc>
                <w:tcPr>
                  <w:tcW w:w="1380" w:type="dxa"/>
                  <w:tcBorders>
                    <w:top w:val="nil"/>
                    <w:left w:val="nil"/>
                    <w:bottom w:val="single" w:sz="4" w:space="0" w:color="auto"/>
                    <w:right w:val="single" w:sz="4" w:space="0" w:color="auto"/>
                  </w:tcBorders>
                  <w:shd w:val="clear" w:color="auto" w:fill="auto"/>
                  <w:noWrap/>
                  <w:vAlign w:val="bottom"/>
                  <w:hideMark/>
                </w:tcPr>
                <w:p w14:paraId="68E5112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6D139A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139C8B2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0646C5DA"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E1D70A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B2</w:t>
                  </w:r>
                </w:p>
              </w:tc>
              <w:tc>
                <w:tcPr>
                  <w:tcW w:w="540" w:type="dxa"/>
                  <w:tcBorders>
                    <w:top w:val="nil"/>
                    <w:left w:val="nil"/>
                    <w:bottom w:val="single" w:sz="4" w:space="0" w:color="auto"/>
                    <w:right w:val="single" w:sz="4" w:space="0" w:color="auto"/>
                  </w:tcBorders>
                  <w:shd w:val="clear" w:color="auto" w:fill="auto"/>
                  <w:noWrap/>
                  <w:vAlign w:val="bottom"/>
                  <w:hideMark/>
                </w:tcPr>
                <w:p w14:paraId="5A76F674"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4</w:t>
                  </w:r>
                </w:p>
              </w:tc>
              <w:tc>
                <w:tcPr>
                  <w:tcW w:w="1217" w:type="dxa"/>
                  <w:tcBorders>
                    <w:top w:val="nil"/>
                    <w:left w:val="nil"/>
                    <w:bottom w:val="single" w:sz="4" w:space="0" w:color="auto"/>
                    <w:right w:val="single" w:sz="4" w:space="0" w:color="auto"/>
                  </w:tcBorders>
                  <w:shd w:val="clear" w:color="auto" w:fill="auto"/>
                  <w:noWrap/>
                  <w:vAlign w:val="bottom"/>
                  <w:hideMark/>
                </w:tcPr>
                <w:p w14:paraId="20D9A6C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8E08DB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NOV</w:t>
                  </w:r>
                </w:p>
              </w:tc>
              <w:tc>
                <w:tcPr>
                  <w:tcW w:w="2807" w:type="dxa"/>
                  <w:tcBorders>
                    <w:top w:val="nil"/>
                    <w:left w:val="nil"/>
                    <w:bottom w:val="single" w:sz="4" w:space="0" w:color="auto"/>
                    <w:right w:val="single" w:sz="4" w:space="0" w:color="auto"/>
                  </w:tcBorders>
                  <w:shd w:val="clear" w:color="auto" w:fill="auto"/>
                  <w:noWrap/>
                  <w:vAlign w:val="bottom"/>
                  <w:hideMark/>
                </w:tcPr>
                <w:p w14:paraId="39AA7D4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Nadstav. ochrana vinic</w:t>
                  </w:r>
                </w:p>
              </w:tc>
              <w:tc>
                <w:tcPr>
                  <w:tcW w:w="2073" w:type="dxa"/>
                  <w:tcBorders>
                    <w:top w:val="nil"/>
                    <w:left w:val="nil"/>
                    <w:bottom w:val="single" w:sz="4" w:space="0" w:color="auto"/>
                    <w:right w:val="single" w:sz="4" w:space="0" w:color="auto"/>
                  </w:tcBorders>
                  <w:shd w:val="clear" w:color="auto" w:fill="auto"/>
                  <w:vAlign w:val="bottom"/>
                  <w:hideMark/>
                </w:tcPr>
                <w:p w14:paraId="5C93E82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w:t>
                  </w:r>
                </w:p>
              </w:tc>
              <w:tc>
                <w:tcPr>
                  <w:tcW w:w="1380" w:type="dxa"/>
                  <w:tcBorders>
                    <w:top w:val="nil"/>
                    <w:left w:val="nil"/>
                    <w:bottom w:val="single" w:sz="4" w:space="0" w:color="auto"/>
                    <w:right w:val="single" w:sz="4" w:space="0" w:color="auto"/>
                  </w:tcBorders>
                  <w:shd w:val="clear" w:color="auto" w:fill="auto"/>
                  <w:noWrap/>
                  <w:vAlign w:val="bottom"/>
                  <w:hideMark/>
                </w:tcPr>
                <w:p w14:paraId="313EDDB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3CC876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68725C2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06C29053"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420E2B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C</w:t>
                  </w:r>
                </w:p>
              </w:tc>
              <w:tc>
                <w:tcPr>
                  <w:tcW w:w="540" w:type="dxa"/>
                  <w:tcBorders>
                    <w:top w:val="nil"/>
                    <w:left w:val="nil"/>
                    <w:bottom w:val="single" w:sz="4" w:space="0" w:color="auto"/>
                    <w:right w:val="single" w:sz="4" w:space="0" w:color="auto"/>
                  </w:tcBorders>
                  <w:shd w:val="clear" w:color="auto" w:fill="auto"/>
                  <w:noWrap/>
                  <w:vAlign w:val="bottom"/>
                  <w:hideMark/>
                </w:tcPr>
                <w:p w14:paraId="5CA62187"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356</w:t>
                  </w:r>
                </w:p>
              </w:tc>
              <w:tc>
                <w:tcPr>
                  <w:tcW w:w="1217" w:type="dxa"/>
                  <w:tcBorders>
                    <w:top w:val="nil"/>
                    <w:left w:val="nil"/>
                    <w:bottom w:val="single" w:sz="4" w:space="0" w:color="auto"/>
                    <w:right w:val="single" w:sz="4" w:space="0" w:color="auto"/>
                  </w:tcBorders>
                  <w:shd w:val="clear" w:color="auto" w:fill="auto"/>
                  <w:noWrap/>
                  <w:vAlign w:val="bottom"/>
                  <w:hideMark/>
                </w:tcPr>
                <w:p w14:paraId="6C6127D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664216E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IPZJ</w:t>
                  </w:r>
                </w:p>
              </w:tc>
              <w:tc>
                <w:tcPr>
                  <w:tcW w:w="2807" w:type="dxa"/>
                  <w:tcBorders>
                    <w:top w:val="nil"/>
                    <w:left w:val="nil"/>
                    <w:bottom w:val="single" w:sz="4" w:space="0" w:color="auto"/>
                    <w:right w:val="single" w:sz="4" w:space="0" w:color="auto"/>
                  </w:tcBorders>
                  <w:shd w:val="clear" w:color="auto" w:fill="auto"/>
                  <w:noWrap/>
                  <w:vAlign w:val="bottom"/>
                  <w:hideMark/>
                </w:tcPr>
                <w:p w14:paraId="1074A35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 Zeleniny a jahodníku</w:t>
                  </w:r>
                </w:p>
              </w:tc>
              <w:tc>
                <w:tcPr>
                  <w:tcW w:w="2073" w:type="dxa"/>
                  <w:tcBorders>
                    <w:top w:val="nil"/>
                    <w:left w:val="nil"/>
                    <w:bottom w:val="single" w:sz="4" w:space="0" w:color="auto"/>
                    <w:right w:val="single" w:sz="4" w:space="0" w:color="auto"/>
                  </w:tcBorders>
                  <w:shd w:val="clear" w:color="auto" w:fill="auto"/>
                  <w:noWrap/>
                  <w:vAlign w:val="bottom"/>
                  <w:hideMark/>
                </w:tcPr>
                <w:p w14:paraId="65ABD04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0B62BF3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664E5F0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67A02BF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3754BC5B"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127767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C1</w:t>
                  </w:r>
                </w:p>
              </w:tc>
              <w:tc>
                <w:tcPr>
                  <w:tcW w:w="540" w:type="dxa"/>
                  <w:tcBorders>
                    <w:top w:val="nil"/>
                    <w:left w:val="nil"/>
                    <w:bottom w:val="single" w:sz="4" w:space="0" w:color="auto"/>
                    <w:right w:val="single" w:sz="4" w:space="0" w:color="auto"/>
                  </w:tcBorders>
                  <w:shd w:val="clear" w:color="auto" w:fill="auto"/>
                  <w:noWrap/>
                  <w:vAlign w:val="bottom"/>
                  <w:hideMark/>
                </w:tcPr>
                <w:p w14:paraId="11F8F440"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5</w:t>
                  </w:r>
                </w:p>
              </w:tc>
              <w:tc>
                <w:tcPr>
                  <w:tcW w:w="1217" w:type="dxa"/>
                  <w:tcBorders>
                    <w:top w:val="nil"/>
                    <w:left w:val="nil"/>
                    <w:bottom w:val="single" w:sz="4" w:space="0" w:color="auto"/>
                    <w:right w:val="single" w:sz="4" w:space="0" w:color="auto"/>
                  </w:tcBorders>
                  <w:shd w:val="clear" w:color="auto" w:fill="auto"/>
                  <w:noWrap/>
                  <w:vAlign w:val="bottom"/>
                  <w:hideMark/>
                </w:tcPr>
                <w:p w14:paraId="16BEEB2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354F2D7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IPZ</w:t>
                  </w:r>
                </w:p>
              </w:tc>
              <w:tc>
                <w:tcPr>
                  <w:tcW w:w="2807" w:type="dxa"/>
                  <w:tcBorders>
                    <w:top w:val="nil"/>
                    <w:left w:val="nil"/>
                    <w:bottom w:val="single" w:sz="4" w:space="0" w:color="auto"/>
                    <w:right w:val="single" w:sz="4" w:space="0" w:color="auto"/>
                  </w:tcBorders>
                  <w:shd w:val="clear" w:color="auto" w:fill="auto"/>
                  <w:noWrap/>
                  <w:vAlign w:val="bottom"/>
                  <w:hideMark/>
                </w:tcPr>
                <w:p w14:paraId="398F742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 Zelenina</w:t>
                  </w:r>
                </w:p>
              </w:tc>
              <w:tc>
                <w:tcPr>
                  <w:tcW w:w="2073" w:type="dxa"/>
                  <w:tcBorders>
                    <w:top w:val="nil"/>
                    <w:left w:val="nil"/>
                    <w:bottom w:val="single" w:sz="4" w:space="0" w:color="auto"/>
                    <w:right w:val="single" w:sz="4" w:space="0" w:color="auto"/>
                  </w:tcBorders>
                  <w:shd w:val="clear" w:color="auto" w:fill="auto"/>
                  <w:noWrap/>
                  <w:vAlign w:val="bottom"/>
                  <w:hideMark/>
                </w:tcPr>
                <w:p w14:paraId="4F682B8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 J  s deklarovanou plodinou chřest v elementu DOPLNEKPLODINY</w:t>
                  </w:r>
                </w:p>
              </w:tc>
              <w:tc>
                <w:tcPr>
                  <w:tcW w:w="1380" w:type="dxa"/>
                  <w:tcBorders>
                    <w:top w:val="nil"/>
                    <w:left w:val="nil"/>
                    <w:bottom w:val="single" w:sz="4" w:space="0" w:color="auto"/>
                    <w:right w:val="single" w:sz="4" w:space="0" w:color="auto"/>
                  </w:tcBorders>
                  <w:shd w:val="clear" w:color="auto" w:fill="auto"/>
                  <w:vAlign w:val="bottom"/>
                  <w:hideMark/>
                </w:tcPr>
                <w:p w14:paraId="6A59A8D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dle vhodnosti plodin uvedených v číselníku plodin</w:t>
                  </w:r>
                </w:p>
              </w:tc>
              <w:tc>
                <w:tcPr>
                  <w:tcW w:w="2380" w:type="dxa"/>
                  <w:tcBorders>
                    <w:top w:val="nil"/>
                    <w:left w:val="nil"/>
                    <w:bottom w:val="single" w:sz="4" w:space="0" w:color="auto"/>
                    <w:right w:val="single" w:sz="4" w:space="0" w:color="auto"/>
                  </w:tcBorders>
                  <w:shd w:val="clear" w:color="auto" w:fill="auto"/>
                  <w:noWrap/>
                  <w:vAlign w:val="bottom"/>
                  <w:hideMark/>
                </w:tcPr>
                <w:p w14:paraId="0CAF03B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312D70F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1381EB8A"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8CAC11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C2</w:t>
                  </w:r>
                </w:p>
              </w:tc>
              <w:tc>
                <w:tcPr>
                  <w:tcW w:w="540" w:type="dxa"/>
                  <w:tcBorders>
                    <w:top w:val="nil"/>
                    <w:left w:val="nil"/>
                    <w:bottom w:val="single" w:sz="4" w:space="0" w:color="auto"/>
                    <w:right w:val="single" w:sz="4" w:space="0" w:color="auto"/>
                  </w:tcBorders>
                  <w:shd w:val="clear" w:color="auto" w:fill="auto"/>
                  <w:noWrap/>
                  <w:vAlign w:val="bottom"/>
                  <w:hideMark/>
                </w:tcPr>
                <w:p w14:paraId="255EFEAE"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305</w:t>
                  </w:r>
                </w:p>
              </w:tc>
              <w:tc>
                <w:tcPr>
                  <w:tcW w:w="1217" w:type="dxa"/>
                  <w:tcBorders>
                    <w:top w:val="nil"/>
                    <w:left w:val="nil"/>
                    <w:bottom w:val="single" w:sz="4" w:space="0" w:color="auto"/>
                    <w:right w:val="single" w:sz="4" w:space="0" w:color="auto"/>
                  </w:tcBorders>
                  <w:shd w:val="clear" w:color="auto" w:fill="auto"/>
                  <w:noWrap/>
                  <w:vAlign w:val="bottom"/>
                  <w:hideMark/>
                </w:tcPr>
                <w:p w14:paraId="485D12D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35A8430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IPJ</w:t>
                  </w:r>
                </w:p>
              </w:tc>
              <w:tc>
                <w:tcPr>
                  <w:tcW w:w="2807" w:type="dxa"/>
                  <w:tcBorders>
                    <w:top w:val="nil"/>
                    <w:left w:val="nil"/>
                    <w:bottom w:val="single" w:sz="4" w:space="0" w:color="auto"/>
                    <w:right w:val="single" w:sz="4" w:space="0" w:color="auto"/>
                  </w:tcBorders>
                  <w:shd w:val="clear" w:color="auto" w:fill="auto"/>
                  <w:noWrap/>
                  <w:vAlign w:val="bottom"/>
                  <w:hideMark/>
                </w:tcPr>
                <w:p w14:paraId="131F5E1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IP Jahodníku</w:t>
                  </w:r>
                </w:p>
              </w:tc>
              <w:tc>
                <w:tcPr>
                  <w:tcW w:w="2073" w:type="dxa"/>
                  <w:tcBorders>
                    <w:top w:val="nil"/>
                    <w:left w:val="nil"/>
                    <w:bottom w:val="single" w:sz="4" w:space="0" w:color="auto"/>
                    <w:right w:val="single" w:sz="4" w:space="0" w:color="auto"/>
                  </w:tcBorders>
                  <w:shd w:val="clear" w:color="auto" w:fill="auto"/>
                  <w:noWrap/>
                  <w:vAlign w:val="bottom"/>
                  <w:hideMark/>
                </w:tcPr>
                <w:p w14:paraId="3569ABA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noWrap/>
                  <w:vAlign w:val="bottom"/>
                  <w:hideMark/>
                </w:tcPr>
                <w:p w14:paraId="31EB76A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jahodník (ID 276)</w:t>
                  </w:r>
                </w:p>
              </w:tc>
              <w:tc>
                <w:tcPr>
                  <w:tcW w:w="2380" w:type="dxa"/>
                  <w:tcBorders>
                    <w:top w:val="nil"/>
                    <w:left w:val="nil"/>
                    <w:bottom w:val="single" w:sz="4" w:space="0" w:color="auto"/>
                    <w:right w:val="single" w:sz="4" w:space="0" w:color="auto"/>
                  </w:tcBorders>
                  <w:shd w:val="clear" w:color="auto" w:fill="auto"/>
                  <w:noWrap/>
                  <w:vAlign w:val="bottom"/>
                  <w:hideMark/>
                </w:tcPr>
                <w:p w14:paraId="3133624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1B4DD21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31E16DB3"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A35DA8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w:t>
                  </w:r>
                </w:p>
              </w:tc>
              <w:tc>
                <w:tcPr>
                  <w:tcW w:w="540" w:type="dxa"/>
                  <w:tcBorders>
                    <w:top w:val="nil"/>
                    <w:left w:val="nil"/>
                    <w:bottom w:val="single" w:sz="4" w:space="0" w:color="auto"/>
                    <w:right w:val="single" w:sz="4" w:space="0" w:color="auto"/>
                  </w:tcBorders>
                  <w:shd w:val="clear" w:color="auto" w:fill="auto"/>
                  <w:noWrap/>
                  <w:vAlign w:val="bottom"/>
                  <w:hideMark/>
                </w:tcPr>
                <w:p w14:paraId="7F0D8598"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6</w:t>
                  </w:r>
                </w:p>
              </w:tc>
              <w:tc>
                <w:tcPr>
                  <w:tcW w:w="1217" w:type="dxa"/>
                  <w:tcBorders>
                    <w:top w:val="nil"/>
                    <w:left w:val="nil"/>
                    <w:bottom w:val="single" w:sz="4" w:space="0" w:color="auto"/>
                    <w:right w:val="single" w:sz="4" w:space="0" w:color="auto"/>
                  </w:tcBorders>
                  <w:shd w:val="clear" w:color="auto" w:fill="auto"/>
                  <w:noWrap/>
                  <w:vAlign w:val="bottom"/>
                  <w:hideMark/>
                </w:tcPr>
                <w:p w14:paraId="44CB118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3D6C44E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OTP</w:t>
                  </w:r>
                </w:p>
              </w:tc>
              <w:tc>
                <w:tcPr>
                  <w:tcW w:w="2807" w:type="dxa"/>
                  <w:tcBorders>
                    <w:top w:val="nil"/>
                    <w:left w:val="nil"/>
                    <w:bottom w:val="single" w:sz="4" w:space="0" w:color="auto"/>
                    <w:right w:val="single" w:sz="4" w:space="0" w:color="auto"/>
                  </w:tcBorders>
                  <w:shd w:val="clear" w:color="auto" w:fill="auto"/>
                  <w:noWrap/>
                  <w:vAlign w:val="bottom"/>
                  <w:hideMark/>
                </w:tcPr>
                <w:p w14:paraId="7D9B479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Ošetřování TTP</w:t>
                  </w:r>
                </w:p>
              </w:tc>
              <w:tc>
                <w:tcPr>
                  <w:tcW w:w="2073" w:type="dxa"/>
                  <w:tcBorders>
                    <w:top w:val="nil"/>
                    <w:left w:val="nil"/>
                    <w:bottom w:val="single" w:sz="4" w:space="0" w:color="auto"/>
                    <w:right w:val="single" w:sz="4" w:space="0" w:color="auto"/>
                  </w:tcBorders>
                  <w:shd w:val="clear" w:color="auto" w:fill="auto"/>
                  <w:noWrap/>
                  <w:vAlign w:val="bottom"/>
                  <w:hideMark/>
                </w:tcPr>
                <w:p w14:paraId="4916ACF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05F59D3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3A9C8CD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22D3C96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5BCD0A80" w14:textId="77777777" w:rsidTr="003B0A1F">
              <w:trPr>
                <w:trHeight w:val="52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03A2F3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D1</w:t>
                  </w:r>
                </w:p>
              </w:tc>
              <w:tc>
                <w:tcPr>
                  <w:tcW w:w="540" w:type="dxa"/>
                  <w:tcBorders>
                    <w:top w:val="nil"/>
                    <w:left w:val="nil"/>
                    <w:bottom w:val="single" w:sz="4" w:space="0" w:color="auto"/>
                    <w:right w:val="single" w:sz="4" w:space="0" w:color="auto"/>
                  </w:tcBorders>
                  <w:shd w:val="clear" w:color="auto" w:fill="auto"/>
                  <w:noWrap/>
                  <w:vAlign w:val="bottom"/>
                  <w:hideMark/>
                </w:tcPr>
                <w:p w14:paraId="43330E60"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7</w:t>
                  </w:r>
                </w:p>
              </w:tc>
              <w:tc>
                <w:tcPr>
                  <w:tcW w:w="1217" w:type="dxa"/>
                  <w:tcBorders>
                    <w:top w:val="nil"/>
                    <w:left w:val="nil"/>
                    <w:bottom w:val="single" w:sz="4" w:space="0" w:color="auto"/>
                    <w:right w:val="single" w:sz="4" w:space="0" w:color="auto"/>
                  </w:tcBorders>
                  <w:shd w:val="clear" w:color="auto" w:fill="auto"/>
                  <w:noWrap/>
                  <w:vAlign w:val="bottom"/>
                  <w:hideMark/>
                </w:tcPr>
                <w:p w14:paraId="18BB633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67D96BB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ZAKL</w:t>
                  </w:r>
                </w:p>
              </w:tc>
              <w:tc>
                <w:tcPr>
                  <w:tcW w:w="2807" w:type="dxa"/>
                  <w:tcBorders>
                    <w:top w:val="nil"/>
                    <w:left w:val="nil"/>
                    <w:bottom w:val="single" w:sz="4" w:space="0" w:color="auto"/>
                    <w:right w:val="single" w:sz="4" w:space="0" w:color="auto"/>
                  </w:tcBorders>
                  <w:shd w:val="clear" w:color="auto" w:fill="auto"/>
                  <w:noWrap/>
                  <w:vAlign w:val="bottom"/>
                  <w:hideMark/>
                </w:tcPr>
                <w:p w14:paraId="1B05998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Základní louky</w:t>
                  </w:r>
                </w:p>
              </w:tc>
              <w:tc>
                <w:tcPr>
                  <w:tcW w:w="2073" w:type="dxa"/>
                  <w:tcBorders>
                    <w:top w:val="nil"/>
                    <w:left w:val="nil"/>
                    <w:bottom w:val="single" w:sz="4" w:space="0" w:color="auto"/>
                    <w:right w:val="single" w:sz="4" w:space="0" w:color="auto"/>
                  </w:tcBorders>
                  <w:shd w:val="clear" w:color="auto" w:fill="auto"/>
                  <w:noWrap/>
                  <w:vAlign w:val="bottom"/>
                  <w:hideMark/>
                </w:tcPr>
                <w:p w14:paraId="40DEBDC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3C238C4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vAlign w:val="bottom"/>
                  <w:hideMark/>
                </w:tcPr>
                <w:p w14:paraId="3AC96BD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Mimo prioritní oblast se neposuzuje, v pr</w:t>
                  </w:r>
                  <w:r w:rsidR="001B1561" w:rsidRPr="003B0A1F">
                    <w:rPr>
                      <w:rFonts w:cs="Arial"/>
                      <w:sz w:val="16"/>
                      <w:szCs w:val="16"/>
                      <w:lang w:eastAsia="cs-CZ"/>
                    </w:rPr>
                    <w:t>ior</w:t>
                  </w:r>
                  <w:r w:rsidRPr="003B0A1F">
                    <w:rPr>
                      <w:rFonts w:cs="Arial"/>
                      <w:sz w:val="16"/>
                      <w:szCs w:val="16"/>
                      <w:lang w:eastAsia="cs-CZ"/>
                    </w:rPr>
                    <w:t>. oblasti ZAKL</w:t>
                  </w:r>
                </w:p>
              </w:tc>
              <w:tc>
                <w:tcPr>
                  <w:tcW w:w="2943" w:type="dxa"/>
                  <w:tcBorders>
                    <w:top w:val="nil"/>
                    <w:left w:val="nil"/>
                    <w:bottom w:val="single" w:sz="4" w:space="0" w:color="auto"/>
                    <w:right w:val="single" w:sz="4" w:space="0" w:color="auto"/>
                  </w:tcBorders>
                  <w:shd w:val="clear" w:color="auto" w:fill="auto"/>
                  <w:vAlign w:val="bottom"/>
                  <w:hideMark/>
                </w:tcPr>
                <w:p w14:paraId="5C3AEE1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96F1134"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418AD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D10</w:t>
                  </w:r>
                </w:p>
              </w:tc>
              <w:tc>
                <w:tcPr>
                  <w:tcW w:w="540" w:type="dxa"/>
                  <w:tcBorders>
                    <w:top w:val="nil"/>
                    <w:left w:val="nil"/>
                    <w:bottom w:val="single" w:sz="4" w:space="0" w:color="auto"/>
                    <w:right w:val="single" w:sz="4" w:space="0" w:color="auto"/>
                  </w:tcBorders>
                  <w:shd w:val="clear" w:color="auto" w:fill="auto"/>
                  <w:noWrap/>
                  <w:vAlign w:val="bottom"/>
                  <w:hideMark/>
                </w:tcPr>
                <w:p w14:paraId="21B318A0"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16</w:t>
                  </w:r>
                </w:p>
              </w:tc>
              <w:tc>
                <w:tcPr>
                  <w:tcW w:w="1217" w:type="dxa"/>
                  <w:tcBorders>
                    <w:top w:val="nil"/>
                    <w:left w:val="nil"/>
                    <w:bottom w:val="single" w:sz="4" w:space="0" w:color="auto"/>
                    <w:right w:val="single" w:sz="4" w:space="0" w:color="auto"/>
                  </w:tcBorders>
                  <w:shd w:val="clear" w:color="auto" w:fill="auto"/>
                  <w:noWrap/>
                  <w:vAlign w:val="bottom"/>
                  <w:hideMark/>
                </w:tcPr>
                <w:p w14:paraId="6EC46A3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02CCE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DBP</w:t>
                  </w:r>
                </w:p>
              </w:tc>
              <w:tc>
                <w:tcPr>
                  <w:tcW w:w="2807" w:type="dxa"/>
                  <w:tcBorders>
                    <w:top w:val="nil"/>
                    <w:left w:val="nil"/>
                    <w:bottom w:val="single" w:sz="4" w:space="0" w:color="auto"/>
                    <w:right w:val="single" w:sz="4" w:space="0" w:color="auto"/>
                  </w:tcBorders>
                  <w:shd w:val="clear" w:color="auto" w:fill="auto"/>
                  <w:noWrap/>
                  <w:vAlign w:val="bottom"/>
                  <w:hideMark/>
                </w:tcPr>
                <w:p w14:paraId="51FEAA0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Druh. bohaté pastviny</w:t>
                  </w:r>
                </w:p>
              </w:tc>
              <w:tc>
                <w:tcPr>
                  <w:tcW w:w="2073" w:type="dxa"/>
                  <w:tcBorders>
                    <w:top w:val="nil"/>
                    <w:left w:val="nil"/>
                    <w:bottom w:val="single" w:sz="4" w:space="0" w:color="auto"/>
                    <w:right w:val="single" w:sz="4" w:space="0" w:color="auto"/>
                  </w:tcBorders>
                  <w:shd w:val="clear" w:color="auto" w:fill="auto"/>
                  <w:noWrap/>
                  <w:vAlign w:val="bottom"/>
                  <w:hideMark/>
                </w:tcPr>
                <w:p w14:paraId="31CCF42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1EC06EB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76337F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DBP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146608D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A08D8CC"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4F3C89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D2</w:t>
                  </w:r>
                </w:p>
              </w:tc>
              <w:tc>
                <w:tcPr>
                  <w:tcW w:w="540" w:type="dxa"/>
                  <w:tcBorders>
                    <w:top w:val="nil"/>
                    <w:left w:val="nil"/>
                    <w:bottom w:val="single" w:sz="4" w:space="0" w:color="auto"/>
                    <w:right w:val="single" w:sz="4" w:space="0" w:color="auto"/>
                  </w:tcBorders>
                  <w:shd w:val="clear" w:color="auto" w:fill="auto"/>
                  <w:noWrap/>
                  <w:vAlign w:val="bottom"/>
                  <w:hideMark/>
                </w:tcPr>
                <w:p w14:paraId="37631462"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8</w:t>
                  </w:r>
                </w:p>
              </w:tc>
              <w:tc>
                <w:tcPr>
                  <w:tcW w:w="1217" w:type="dxa"/>
                  <w:tcBorders>
                    <w:top w:val="nil"/>
                    <w:left w:val="nil"/>
                    <w:bottom w:val="single" w:sz="4" w:space="0" w:color="auto"/>
                    <w:right w:val="single" w:sz="4" w:space="0" w:color="auto"/>
                  </w:tcBorders>
                  <w:shd w:val="clear" w:color="auto" w:fill="auto"/>
                  <w:noWrap/>
                  <w:vAlign w:val="bottom"/>
                  <w:hideMark/>
                </w:tcPr>
                <w:p w14:paraId="6F11D1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98D338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MVLH</w:t>
                  </w:r>
                </w:p>
              </w:tc>
              <w:tc>
                <w:tcPr>
                  <w:tcW w:w="2807" w:type="dxa"/>
                  <w:tcBorders>
                    <w:top w:val="nil"/>
                    <w:left w:val="nil"/>
                    <w:bottom w:val="single" w:sz="4" w:space="0" w:color="auto"/>
                    <w:right w:val="single" w:sz="4" w:space="0" w:color="auto"/>
                  </w:tcBorders>
                  <w:shd w:val="clear" w:color="auto" w:fill="auto"/>
                  <w:noWrap/>
                  <w:vAlign w:val="bottom"/>
                  <w:hideMark/>
                </w:tcPr>
                <w:p w14:paraId="58FE227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Mezof. - vlhk. louky H</w:t>
                  </w:r>
                </w:p>
              </w:tc>
              <w:tc>
                <w:tcPr>
                  <w:tcW w:w="2073" w:type="dxa"/>
                  <w:tcBorders>
                    <w:top w:val="nil"/>
                    <w:left w:val="nil"/>
                    <w:bottom w:val="single" w:sz="4" w:space="0" w:color="auto"/>
                    <w:right w:val="single" w:sz="4" w:space="0" w:color="auto"/>
                  </w:tcBorders>
                  <w:shd w:val="clear" w:color="auto" w:fill="auto"/>
                  <w:noWrap/>
                  <w:vAlign w:val="bottom"/>
                  <w:hideMark/>
                </w:tcPr>
                <w:p w14:paraId="287E504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10DAB47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1494E8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MVLH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64569E6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73D9361C"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071E71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D3</w:t>
                  </w:r>
                </w:p>
              </w:tc>
              <w:tc>
                <w:tcPr>
                  <w:tcW w:w="540" w:type="dxa"/>
                  <w:tcBorders>
                    <w:top w:val="nil"/>
                    <w:left w:val="nil"/>
                    <w:bottom w:val="single" w:sz="4" w:space="0" w:color="auto"/>
                    <w:right w:val="single" w:sz="4" w:space="0" w:color="auto"/>
                  </w:tcBorders>
                  <w:shd w:val="clear" w:color="auto" w:fill="auto"/>
                  <w:noWrap/>
                  <w:vAlign w:val="bottom"/>
                  <w:hideMark/>
                </w:tcPr>
                <w:p w14:paraId="5CBB6D84"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w:t>
                  </w:r>
                </w:p>
              </w:tc>
              <w:tc>
                <w:tcPr>
                  <w:tcW w:w="1217" w:type="dxa"/>
                  <w:tcBorders>
                    <w:top w:val="nil"/>
                    <w:left w:val="nil"/>
                    <w:bottom w:val="single" w:sz="4" w:space="0" w:color="auto"/>
                    <w:right w:val="single" w:sz="4" w:space="0" w:color="auto"/>
                  </w:tcBorders>
                  <w:shd w:val="clear" w:color="auto" w:fill="auto"/>
                  <w:noWrap/>
                  <w:vAlign w:val="bottom"/>
                  <w:hideMark/>
                </w:tcPr>
                <w:p w14:paraId="1D654D1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24AAFD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MVLN</w:t>
                  </w:r>
                </w:p>
              </w:tc>
              <w:tc>
                <w:tcPr>
                  <w:tcW w:w="2807" w:type="dxa"/>
                  <w:tcBorders>
                    <w:top w:val="nil"/>
                    <w:left w:val="nil"/>
                    <w:bottom w:val="single" w:sz="4" w:space="0" w:color="auto"/>
                    <w:right w:val="single" w:sz="4" w:space="0" w:color="auto"/>
                  </w:tcBorders>
                  <w:shd w:val="clear" w:color="auto" w:fill="auto"/>
                  <w:noWrap/>
                  <w:vAlign w:val="bottom"/>
                  <w:hideMark/>
                </w:tcPr>
                <w:p w14:paraId="1649829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Mezof. - vlhk. louky NH</w:t>
                  </w:r>
                </w:p>
              </w:tc>
              <w:tc>
                <w:tcPr>
                  <w:tcW w:w="2073" w:type="dxa"/>
                  <w:tcBorders>
                    <w:top w:val="nil"/>
                    <w:left w:val="nil"/>
                    <w:bottom w:val="single" w:sz="4" w:space="0" w:color="auto"/>
                    <w:right w:val="single" w:sz="4" w:space="0" w:color="auto"/>
                  </w:tcBorders>
                  <w:shd w:val="clear" w:color="auto" w:fill="auto"/>
                  <w:noWrap/>
                  <w:vAlign w:val="bottom"/>
                  <w:hideMark/>
                </w:tcPr>
                <w:p w14:paraId="1D236B0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72CE417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6DB23C1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MVLN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69B8DBE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69AF09E"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EFDC06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D4</w:t>
                  </w:r>
                </w:p>
              </w:tc>
              <w:tc>
                <w:tcPr>
                  <w:tcW w:w="540" w:type="dxa"/>
                  <w:tcBorders>
                    <w:top w:val="nil"/>
                    <w:left w:val="nil"/>
                    <w:bottom w:val="single" w:sz="4" w:space="0" w:color="auto"/>
                    <w:right w:val="single" w:sz="4" w:space="0" w:color="auto"/>
                  </w:tcBorders>
                  <w:shd w:val="clear" w:color="auto" w:fill="auto"/>
                  <w:noWrap/>
                  <w:vAlign w:val="bottom"/>
                  <w:hideMark/>
                </w:tcPr>
                <w:p w14:paraId="17CB803F"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10</w:t>
                  </w:r>
                </w:p>
              </w:tc>
              <w:tc>
                <w:tcPr>
                  <w:tcW w:w="1217" w:type="dxa"/>
                  <w:tcBorders>
                    <w:top w:val="nil"/>
                    <w:left w:val="nil"/>
                    <w:bottom w:val="single" w:sz="4" w:space="0" w:color="auto"/>
                    <w:right w:val="single" w:sz="4" w:space="0" w:color="auto"/>
                  </w:tcBorders>
                  <w:shd w:val="clear" w:color="auto" w:fill="auto"/>
                  <w:noWrap/>
                  <w:vAlign w:val="bottom"/>
                  <w:hideMark/>
                </w:tcPr>
                <w:p w14:paraId="7503AD5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291E45F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HSLH</w:t>
                  </w:r>
                </w:p>
              </w:tc>
              <w:tc>
                <w:tcPr>
                  <w:tcW w:w="2807" w:type="dxa"/>
                  <w:tcBorders>
                    <w:top w:val="nil"/>
                    <w:left w:val="nil"/>
                    <w:bottom w:val="single" w:sz="4" w:space="0" w:color="auto"/>
                    <w:right w:val="single" w:sz="4" w:space="0" w:color="auto"/>
                  </w:tcBorders>
                  <w:shd w:val="clear" w:color="auto" w:fill="auto"/>
                  <w:noWrap/>
                  <w:vAlign w:val="bottom"/>
                  <w:hideMark/>
                </w:tcPr>
                <w:p w14:paraId="096DE5E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Horské. - such. louky H</w:t>
                  </w:r>
                </w:p>
              </w:tc>
              <w:tc>
                <w:tcPr>
                  <w:tcW w:w="2073" w:type="dxa"/>
                  <w:tcBorders>
                    <w:top w:val="nil"/>
                    <w:left w:val="nil"/>
                    <w:bottom w:val="single" w:sz="4" w:space="0" w:color="auto"/>
                    <w:right w:val="single" w:sz="4" w:space="0" w:color="auto"/>
                  </w:tcBorders>
                  <w:shd w:val="clear" w:color="auto" w:fill="auto"/>
                  <w:noWrap/>
                  <w:vAlign w:val="bottom"/>
                  <w:hideMark/>
                </w:tcPr>
                <w:p w14:paraId="581A717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0980B1B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292D684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HSLH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4E0666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BBC7D10"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10DD2F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D5</w:t>
                  </w:r>
                </w:p>
              </w:tc>
              <w:tc>
                <w:tcPr>
                  <w:tcW w:w="540" w:type="dxa"/>
                  <w:tcBorders>
                    <w:top w:val="nil"/>
                    <w:left w:val="nil"/>
                    <w:bottom w:val="single" w:sz="4" w:space="0" w:color="auto"/>
                    <w:right w:val="single" w:sz="4" w:space="0" w:color="auto"/>
                  </w:tcBorders>
                  <w:shd w:val="clear" w:color="auto" w:fill="auto"/>
                  <w:noWrap/>
                  <w:vAlign w:val="bottom"/>
                  <w:hideMark/>
                </w:tcPr>
                <w:p w14:paraId="6A6300F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11</w:t>
                  </w:r>
                </w:p>
              </w:tc>
              <w:tc>
                <w:tcPr>
                  <w:tcW w:w="1217" w:type="dxa"/>
                  <w:tcBorders>
                    <w:top w:val="nil"/>
                    <w:left w:val="nil"/>
                    <w:bottom w:val="single" w:sz="4" w:space="0" w:color="auto"/>
                    <w:right w:val="single" w:sz="4" w:space="0" w:color="auto"/>
                  </w:tcBorders>
                  <w:shd w:val="clear" w:color="auto" w:fill="auto"/>
                  <w:noWrap/>
                  <w:vAlign w:val="bottom"/>
                  <w:hideMark/>
                </w:tcPr>
                <w:p w14:paraId="7329805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A2C62D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HSLN</w:t>
                  </w:r>
                </w:p>
              </w:tc>
              <w:tc>
                <w:tcPr>
                  <w:tcW w:w="2807" w:type="dxa"/>
                  <w:tcBorders>
                    <w:top w:val="nil"/>
                    <w:left w:val="nil"/>
                    <w:bottom w:val="single" w:sz="4" w:space="0" w:color="auto"/>
                    <w:right w:val="single" w:sz="4" w:space="0" w:color="auto"/>
                  </w:tcBorders>
                  <w:shd w:val="clear" w:color="auto" w:fill="auto"/>
                  <w:noWrap/>
                  <w:vAlign w:val="bottom"/>
                  <w:hideMark/>
                </w:tcPr>
                <w:p w14:paraId="33D7B92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Horské. - such. louky NH</w:t>
                  </w:r>
                </w:p>
              </w:tc>
              <w:tc>
                <w:tcPr>
                  <w:tcW w:w="2073" w:type="dxa"/>
                  <w:tcBorders>
                    <w:top w:val="nil"/>
                    <w:left w:val="nil"/>
                    <w:bottom w:val="single" w:sz="4" w:space="0" w:color="auto"/>
                    <w:right w:val="single" w:sz="4" w:space="0" w:color="auto"/>
                  </w:tcBorders>
                  <w:shd w:val="clear" w:color="auto" w:fill="auto"/>
                  <w:noWrap/>
                  <w:vAlign w:val="bottom"/>
                  <w:hideMark/>
                </w:tcPr>
                <w:p w14:paraId="75E7D79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5A470A2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725C967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HSLN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6504299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2C696DA"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916CEA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D6</w:t>
                  </w:r>
                </w:p>
              </w:tc>
              <w:tc>
                <w:tcPr>
                  <w:tcW w:w="540" w:type="dxa"/>
                  <w:tcBorders>
                    <w:top w:val="nil"/>
                    <w:left w:val="nil"/>
                    <w:bottom w:val="single" w:sz="4" w:space="0" w:color="auto"/>
                    <w:right w:val="single" w:sz="4" w:space="0" w:color="auto"/>
                  </w:tcBorders>
                  <w:shd w:val="clear" w:color="auto" w:fill="auto"/>
                  <w:noWrap/>
                  <w:vAlign w:val="bottom"/>
                  <w:hideMark/>
                </w:tcPr>
                <w:p w14:paraId="3B023EE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12</w:t>
                  </w:r>
                </w:p>
              </w:tc>
              <w:tc>
                <w:tcPr>
                  <w:tcW w:w="1217" w:type="dxa"/>
                  <w:tcBorders>
                    <w:top w:val="nil"/>
                    <w:left w:val="nil"/>
                    <w:bottom w:val="single" w:sz="4" w:space="0" w:color="auto"/>
                    <w:right w:val="single" w:sz="4" w:space="0" w:color="auto"/>
                  </w:tcBorders>
                  <w:shd w:val="clear" w:color="auto" w:fill="auto"/>
                  <w:noWrap/>
                  <w:vAlign w:val="bottom"/>
                  <w:hideMark/>
                </w:tcPr>
                <w:p w14:paraId="6034B94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61B5A97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PODM</w:t>
                  </w:r>
                </w:p>
              </w:tc>
              <w:tc>
                <w:tcPr>
                  <w:tcW w:w="2807" w:type="dxa"/>
                  <w:tcBorders>
                    <w:top w:val="nil"/>
                    <w:left w:val="nil"/>
                    <w:bottom w:val="single" w:sz="4" w:space="0" w:color="auto"/>
                    <w:right w:val="single" w:sz="4" w:space="0" w:color="auto"/>
                  </w:tcBorders>
                  <w:shd w:val="clear" w:color="auto" w:fill="auto"/>
                  <w:noWrap/>
                  <w:vAlign w:val="bottom"/>
                  <w:hideMark/>
                </w:tcPr>
                <w:p w14:paraId="1132588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Podm. - rašelin. louky</w:t>
                  </w:r>
                </w:p>
              </w:tc>
              <w:tc>
                <w:tcPr>
                  <w:tcW w:w="2073" w:type="dxa"/>
                  <w:tcBorders>
                    <w:top w:val="nil"/>
                    <w:left w:val="nil"/>
                    <w:bottom w:val="single" w:sz="4" w:space="0" w:color="auto"/>
                    <w:right w:val="single" w:sz="4" w:space="0" w:color="auto"/>
                  </w:tcBorders>
                  <w:shd w:val="clear" w:color="auto" w:fill="auto"/>
                  <w:noWrap/>
                  <w:vAlign w:val="bottom"/>
                  <w:hideMark/>
                </w:tcPr>
                <w:p w14:paraId="537AEBE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2DB944A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78C846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PODM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24C132C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41CA094"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795DB6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D7</w:t>
                  </w:r>
                </w:p>
              </w:tc>
              <w:tc>
                <w:tcPr>
                  <w:tcW w:w="540" w:type="dxa"/>
                  <w:tcBorders>
                    <w:top w:val="nil"/>
                    <w:left w:val="nil"/>
                    <w:bottom w:val="single" w:sz="4" w:space="0" w:color="auto"/>
                    <w:right w:val="single" w:sz="4" w:space="0" w:color="auto"/>
                  </w:tcBorders>
                  <w:shd w:val="clear" w:color="auto" w:fill="auto"/>
                  <w:noWrap/>
                  <w:vAlign w:val="bottom"/>
                  <w:hideMark/>
                </w:tcPr>
                <w:p w14:paraId="0B0EA65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13</w:t>
                  </w:r>
                </w:p>
              </w:tc>
              <w:tc>
                <w:tcPr>
                  <w:tcW w:w="1217" w:type="dxa"/>
                  <w:tcBorders>
                    <w:top w:val="nil"/>
                    <w:left w:val="nil"/>
                    <w:bottom w:val="single" w:sz="4" w:space="0" w:color="auto"/>
                    <w:right w:val="single" w:sz="4" w:space="0" w:color="auto"/>
                  </w:tcBorders>
                  <w:shd w:val="clear" w:color="auto" w:fill="auto"/>
                  <w:noWrap/>
                  <w:vAlign w:val="bottom"/>
                  <w:hideMark/>
                </w:tcPr>
                <w:p w14:paraId="4C10C3C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3A33978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MODR</w:t>
                  </w:r>
                </w:p>
              </w:tc>
              <w:tc>
                <w:tcPr>
                  <w:tcW w:w="2807" w:type="dxa"/>
                  <w:tcBorders>
                    <w:top w:val="nil"/>
                    <w:left w:val="nil"/>
                    <w:bottom w:val="single" w:sz="4" w:space="0" w:color="auto"/>
                    <w:right w:val="single" w:sz="4" w:space="0" w:color="auto"/>
                  </w:tcBorders>
                  <w:shd w:val="clear" w:color="auto" w:fill="auto"/>
                  <w:noWrap/>
                  <w:vAlign w:val="bottom"/>
                  <w:hideMark/>
                </w:tcPr>
                <w:p w14:paraId="68485DD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Ochrana modrásků</w:t>
                  </w:r>
                </w:p>
              </w:tc>
              <w:tc>
                <w:tcPr>
                  <w:tcW w:w="2073" w:type="dxa"/>
                  <w:tcBorders>
                    <w:top w:val="nil"/>
                    <w:left w:val="nil"/>
                    <w:bottom w:val="single" w:sz="4" w:space="0" w:color="auto"/>
                    <w:right w:val="single" w:sz="4" w:space="0" w:color="auto"/>
                  </w:tcBorders>
                  <w:shd w:val="clear" w:color="auto" w:fill="auto"/>
                  <w:noWrap/>
                  <w:vAlign w:val="bottom"/>
                  <w:hideMark/>
                </w:tcPr>
                <w:p w14:paraId="3B451ED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65BC926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0E49DFD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MODR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431C6A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13FDE3A4"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949284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D8</w:t>
                  </w:r>
                </w:p>
              </w:tc>
              <w:tc>
                <w:tcPr>
                  <w:tcW w:w="540" w:type="dxa"/>
                  <w:tcBorders>
                    <w:top w:val="nil"/>
                    <w:left w:val="nil"/>
                    <w:bottom w:val="single" w:sz="4" w:space="0" w:color="auto"/>
                    <w:right w:val="single" w:sz="4" w:space="0" w:color="auto"/>
                  </w:tcBorders>
                  <w:shd w:val="clear" w:color="auto" w:fill="auto"/>
                  <w:noWrap/>
                  <w:vAlign w:val="bottom"/>
                  <w:hideMark/>
                </w:tcPr>
                <w:p w14:paraId="169B15D2"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14</w:t>
                  </w:r>
                </w:p>
              </w:tc>
              <w:tc>
                <w:tcPr>
                  <w:tcW w:w="1217" w:type="dxa"/>
                  <w:tcBorders>
                    <w:top w:val="nil"/>
                    <w:left w:val="nil"/>
                    <w:bottom w:val="single" w:sz="4" w:space="0" w:color="auto"/>
                    <w:right w:val="single" w:sz="4" w:space="0" w:color="auto"/>
                  </w:tcBorders>
                  <w:shd w:val="clear" w:color="auto" w:fill="auto"/>
                  <w:noWrap/>
                  <w:vAlign w:val="bottom"/>
                  <w:hideMark/>
                </w:tcPr>
                <w:p w14:paraId="56A0CD9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71FBEB7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CHRAS</w:t>
                  </w:r>
                </w:p>
              </w:tc>
              <w:tc>
                <w:tcPr>
                  <w:tcW w:w="2807" w:type="dxa"/>
                  <w:tcBorders>
                    <w:top w:val="nil"/>
                    <w:left w:val="nil"/>
                    <w:bottom w:val="single" w:sz="4" w:space="0" w:color="auto"/>
                    <w:right w:val="single" w:sz="4" w:space="0" w:color="auto"/>
                  </w:tcBorders>
                  <w:shd w:val="clear" w:color="auto" w:fill="auto"/>
                  <w:noWrap/>
                  <w:vAlign w:val="bottom"/>
                  <w:hideMark/>
                </w:tcPr>
                <w:p w14:paraId="6884938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Ochrana chřástala</w:t>
                  </w:r>
                </w:p>
              </w:tc>
              <w:tc>
                <w:tcPr>
                  <w:tcW w:w="2073" w:type="dxa"/>
                  <w:tcBorders>
                    <w:top w:val="nil"/>
                    <w:left w:val="nil"/>
                    <w:bottom w:val="single" w:sz="4" w:space="0" w:color="auto"/>
                    <w:right w:val="single" w:sz="4" w:space="0" w:color="auto"/>
                  </w:tcBorders>
                  <w:shd w:val="clear" w:color="auto" w:fill="auto"/>
                  <w:noWrap/>
                  <w:vAlign w:val="bottom"/>
                  <w:hideMark/>
                </w:tcPr>
                <w:p w14:paraId="411DCDA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2F6797C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436566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CHRAS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239E891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68F66B4"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E12CB78" w14:textId="77777777" w:rsidR="007B3935" w:rsidRPr="003B0A1F" w:rsidRDefault="007B3935" w:rsidP="007B3935">
                  <w:pPr>
                    <w:spacing w:after="0"/>
                    <w:rPr>
                      <w:rFonts w:cs="Arial"/>
                      <w:sz w:val="16"/>
                      <w:szCs w:val="16"/>
                      <w:lang w:eastAsia="cs-CZ"/>
                    </w:rPr>
                  </w:pPr>
                  <w:r w:rsidRPr="003B0A1F">
                    <w:rPr>
                      <w:rFonts w:cs="Arial"/>
                      <w:sz w:val="16"/>
                      <w:szCs w:val="16"/>
                      <w:lang w:eastAsia="cs-CZ"/>
                    </w:rPr>
                    <w:lastRenderedPageBreak/>
                    <w:t xml:space="preserve">    D9</w:t>
                  </w:r>
                </w:p>
              </w:tc>
              <w:tc>
                <w:tcPr>
                  <w:tcW w:w="540" w:type="dxa"/>
                  <w:tcBorders>
                    <w:top w:val="nil"/>
                    <w:left w:val="nil"/>
                    <w:bottom w:val="single" w:sz="4" w:space="0" w:color="auto"/>
                    <w:right w:val="single" w:sz="4" w:space="0" w:color="auto"/>
                  </w:tcBorders>
                  <w:shd w:val="clear" w:color="auto" w:fill="auto"/>
                  <w:noWrap/>
                  <w:vAlign w:val="bottom"/>
                  <w:hideMark/>
                </w:tcPr>
                <w:p w14:paraId="0214799D"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15</w:t>
                  </w:r>
                </w:p>
              </w:tc>
              <w:tc>
                <w:tcPr>
                  <w:tcW w:w="1217" w:type="dxa"/>
                  <w:tcBorders>
                    <w:top w:val="nil"/>
                    <w:left w:val="nil"/>
                    <w:bottom w:val="single" w:sz="4" w:space="0" w:color="auto"/>
                    <w:right w:val="single" w:sz="4" w:space="0" w:color="auto"/>
                  </w:tcBorders>
                  <w:shd w:val="clear" w:color="auto" w:fill="auto"/>
                  <w:noWrap/>
                  <w:vAlign w:val="bottom"/>
                  <w:hideMark/>
                </w:tcPr>
                <w:p w14:paraId="668A264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CEBF62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SSTaV</w:t>
                  </w:r>
                </w:p>
              </w:tc>
              <w:tc>
                <w:tcPr>
                  <w:tcW w:w="2807" w:type="dxa"/>
                  <w:tcBorders>
                    <w:top w:val="nil"/>
                    <w:left w:val="nil"/>
                    <w:bottom w:val="single" w:sz="4" w:space="0" w:color="auto"/>
                    <w:right w:val="single" w:sz="4" w:space="0" w:color="auto"/>
                  </w:tcBorders>
                  <w:shd w:val="clear" w:color="auto" w:fill="auto"/>
                  <w:noWrap/>
                  <w:vAlign w:val="bottom"/>
                  <w:hideMark/>
                </w:tcPr>
                <w:p w14:paraId="634FC82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Stepi a vřesoviště</w:t>
                  </w:r>
                </w:p>
              </w:tc>
              <w:tc>
                <w:tcPr>
                  <w:tcW w:w="2073" w:type="dxa"/>
                  <w:tcBorders>
                    <w:top w:val="nil"/>
                    <w:left w:val="nil"/>
                    <w:bottom w:val="single" w:sz="4" w:space="0" w:color="auto"/>
                    <w:right w:val="single" w:sz="4" w:space="0" w:color="auto"/>
                  </w:tcBorders>
                  <w:shd w:val="clear" w:color="auto" w:fill="auto"/>
                  <w:noWrap/>
                  <w:vAlign w:val="bottom"/>
                  <w:hideMark/>
                </w:tcPr>
                <w:p w14:paraId="06BF708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noWrap/>
                  <w:vAlign w:val="bottom"/>
                  <w:hideMark/>
                </w:tcPr>
                <w:p w14:paraId="794C4FB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7F9A2E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SSTaV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58E50F7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71CB3B8"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663E7C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w:t>
                  </w:r>
                </w:p>
              </w:tc>
              <w:tc>
                <w:tcPr>
                  <w:tcW w:w="540" w:type="dxa"/>
                  <w:tcBorders>
                    <w:top w:val="nil"/>
                    <w:left w:val="nil"/>
                    <w:bottom w:val="single" w:sz="4" w:space="0" w:color="auto"/>
                    <w:right w:val="single" w:sz="4" w:space="0" w:color="auto"/>
                  </w:tcBorders>
                  <w:shd w:val="clear" w:color="auto" w:fill="auto"/>
                  <w:noWrap/>
                  <w:vAlign w:val="bottom"/>
                  <w:hideMark/>
                </w:tcPr>
                <w:p w14:paraId="61BE7ADA"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17</w:t>
                  </w:r>
                </w:p>
              </w:tc>
              <w:tc>
                <w:tcPr>
                  <w:tcW w:w="1217" w:type="dxa"/>
                  <w:tcBorders>
                    <w:top w:val="nil"/>
                    <w:left w:val="nil"/>
                    <w:bottom w:val="single" w:sz="4" w:space="0" w:color="auto"/>
                    <w:right w:val="single" w:sz="4" w:space="0" w:color="auto"/>
                  </w:tcBorders>
                  <w:shd w:val="clear" w:color="auto" w:fill="auto"/>
                  <w:noWrap/>
                  <w:vAlign w:val="bottom"/>
                  <w:hideMark/>
                </w:tcPr>
                <w:p w14:paraId="637BEFA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24A6FB6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w:t>
                  </w:r>
                </w:p>
              </w:tc>
              <w:tc>
                <w:tcPr>
                  <w:tcW w:w="2807" w:type="dxa"/>
                  <w:tcBorders>
                    <w:top w:val="nil"/>
                    <w:left w:val="nil"/>
                    <w:bottom w:val="single" w:sz="4" w:space="0" w:color="auto"/>
                    <w:right w:val="single" w:sz="4" w:space="0" w:color="auto"/>
                  </w:tcBorders>
                  <w:shd w:val="clear" w:color="auto" w:fill="auto"/>
                  <w:noWrap/>
                  <w:vAlign w:val="bottom"/>
                  <w:hideMark/>
                </w:tcPr>
                <w:p w14:paraId="35071DF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Zatravňování OP</w:t>
                  </w:r>
                </w:p>
              </w:tc>
              <w:tc>
                <w:tcPr>
                  <w:tcW w:w="2073" w:type="dxa"/>
                  <w:tcBorders>
                    <w:top w:val="nil"/>
                    <w:left w:val="nil"/>
                    <w:bottom w:val="single" w:sz="4" w:space="0" w:color="auto"/>
                    <w:right w:val="single" w:sz="4" w:space="0" w:color="auto"/>
                  </w:tcBorders>
                  <w:shd w:val="clear" w:color="auto" w:fill="auto"/>
                  <w:noWrap/>
                  <w:vAlign w:val="bottom"/>
                  <w:hideMark/>
                </w:tcPr>
                <w:p w14:paraId="6D15897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6E48447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6576A08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12FA4B0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06FD37B8" w14:textId="77777777" w:rsidTr="003B0A1F">
              <w:trPr>
                <w:trHeight w:val="54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327567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E1</w:t>
                  </w:r>
                </w:p>
              </w:tc>
              <w:tc>
                <w:tcPr>
                  <w:tcW w:w="540" w:type="dxa"/>
                  <w:tcBorders>
                    <w:top w:val="nil"/>
                    <w:left w:val="nil"/>
                    <w:bottom w:val="single" w:sz="4" w:space="0" w:color="auto"/>
                    <w:right w:val="single" w:sz="4" w:space="0" w:color="auto"/>
                  </w:tcBorders>
                  <w:shd w:val="clear" w:color="auto" w:fill="auto"/>
                  <w:noWrap/>
                  <w:vAlign w:val="bottom"/>
                  <w:hideMark/>
                </w:tcPr>
                <w:p w14:paraId="672CC4AE"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18</w:t>
                  </w:r>
                </w:p>
              </w:tc>
              <w:tc>
                <w:tcPr>
                  <w:tcW w:w="1217" w:type="dxa"/>
                  <w:tcBorders>
                    <w:top w:val="nil"/>
                    <w:left w:val="nil"/>
                    <w:bottom w:val="single" w:sz="4" w:space="0" w:color="auto"/>
                    <w:right w:val="single" w:sz="4" w:space="0" w:color="auto"/>
                  </w:tcBorders>
                  <w:shd w:val="clear" w:color="auto" w:fill="auto"/>
                  <w:noWrap/>
                  <w:vAlign w:val="bottom"/>
                  <w:hideMark/>
                </w:tcPr>
                <w:p w14:paraId="3B8242E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F4E06F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ZBS</w:t>
                  </w:r>
                </w:p>
              </w:tc>
              <w:tc>
                <w:tcPr>
                  <w:tcW w:w="2807" w:type="dxa"/>
                  <w:tcBorders>
                    <w:top w:val="nil"/>
                    <w:left w:val="nil"/>
                    <w:bottom w:val="single" w:sz="4" w:space="0" w:color="auto"/>
                    <w:right w:val="single" w:sz="4" w:space="0" w:color="auto"/>
                  </w:tcBorders>
                  <w:shd w:val="clear" w:color="auto" w:fill="auto"/>
                  <w:noWrap/>
                  <w:vAlign w:val="bottom"/>
                  <w:hideMark/>
                </w:tcPr>
                <w:p w14:paraId="3F6D0FA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 - běžná směs</w:t>
                  </w:r>
                </w:p>
              </w:tc>
              <w:tc>
                <w:tcPr>
                  <w:tcW w:w="2073" w:type="dxa"/>
                  <w:tcBorders>
                    <w:top w:val="nil"/>
                    <w:left w:val="nil"/>
                    <w:bottom w:val="single" w:sz="4" w:space="0" w:color="auto"/>
                    <w:right w:val="single" w:sz="4" w:space="0" w:color="auto"/>
                  </w:tcBorders>
                  <w:shd w:val="clear" w:color="auto" w:fill="auto"/>
                  <w:vAlign w:val="bottom"/>
                  <w:hideMark/>
                </w:tcPr>
                <w:p w14:paraId="55FEA48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24F9C81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1D7E3BC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0EC7185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EED7F7E"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B4F423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E2</w:t>
                  </w:r>
                </w:p>
              </w:tc>
              <w:tc>
                <w:tcPr>
                  <w:tcW w:w="540" w:type="dxa"/>
                  <w:tcBorders>
                    <w:top w:val="nil"/>
                    <w:left w:val="nil"/>
                    <w:bottom w:val="single" w:sz="4" w:space="0" w:color="auto"/>
                    <w:right w:val="single" w:sz="4" w:space="0" w:color="auto"/>
                  </w:tcBorders>
                  <w:shd w:val="clear" w:color="auto" w:fill="auto"/>
                  <w:noWrap/>
                  <w:vAlign w:val="bottom"/>
                  <w:hideMark/>
                </w:tcPr>
                <w:p w14:paraId="6AAC36E8"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19</w:t>
                  </w:r>
                </w:p>
              </w:tc>
              <w:tc>
                <w:tcPr>
                  <w:tcW w:w="1217" w:type="dxa"/>
                  <w:tcBorders>
                    <w:top w:val="nil"/>
                    <w:left w:val="nil"/>
                    <w:bottom w:val="single" w:sz="4" w:space="0" w:color="auto"/>
                    <w:right w:val="single" w:sz="4" w:space="0" w:color="auto"/>
                  </w:tcBorders>
                  <w:shd w:val="clear" w:color="auto" w:fill="auto"/>
                  <w:noWrap/>
                  <w:vAlign w:val="bottom"/>
                  <w:hideMark/>
                </w:tcPr>
                <w:p w14:paraId="6BC356F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3FEB54A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ZDOS</w:t>
                  </w:r>
                </w:p>
              </w:tc>
              <w:tc>
                <w:tcPr>
                  <w:tcW w:w="2807" w:type="dxa"/>
                  <w:tcBorders>
                    <w:top w:val="nil"/>
                    <w:left w:val="nil"/>
                    <w:bottom w:val="single" w:sz="4" w:space="0" w:color="auto"/>
                    <w:right w:val="single" w:sz="4" w:space="0" w:color="auto"/>
                  </w:tcBorders>
                  <w:shd w:val="clear" w:color="auto" w:fill="auto"/>
                  <w:noWrap/>
                  <w:vAlign w:val="bottom"/>
                  <w:hideMark/>
                </w:tcPr>
                <w:p w14:paraId="421AB91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Zatrav. - druh. oboh. směs </w:t>
                  </w:r>
                </w:p>
              </w:tc>
              <w:tc>
                <w:tcPr>
                  <w:tcW w:w="2073" w:type="dxa"/>
                  <w:tcBorders>
                    <w:top w:val="nil"/>
                    <w:left w:val="nil"/>
                    <w:bottom w:val="single" w:sz="4" w:space="0" w:color="auto"/>
                    <w:right w:val="single" w:sz="4" w:space="0" w:color="auto"/>
                  </w:tcBorders>
                  <w:shd w:val="clear" w:color="auto" w:fill="auto"/>
                  <w:vAlign w:val="bottom"/>
                  <w:hideMark/>
                </w:tcPr>
                <w:p w14:paraId="163AC8C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68360B1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7C54F23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61DCCE9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3626C4A"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840F76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E3</w:t>
                  </w:r>
                </w:p>
              </w:tc>
              <w:tc>
                <w:tcPr>
                  <w:tcW w:w="540" w:type="dxa"/>
                  <w:tcBorders>
                    <w:top w:val="nil"/>
                    <w:left w:val="nil"/>
                    <w:bottom w:val="single" w:sz="4" w:space="0" w:color="auto"/>
                    <w:right w:val="single" w:sz="4" w:space="0" w:color="auto"/>
                  </w:tcBorders>
                  <w:shd w:val="clear" w:color="auto" w:fill="auto"/>
                  <w:noWrap/>
                  <w:vAlign w:val="bottom"/>
                  <w:hideMark/>
                </w:tcPr>
                <w:p w14:paraId="5F60740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20</w:t>
                  </w:r>
                </w:p>
              </w:tc>
              <w:tc>
                <w:tcPr>
                  <w:tcW w:w="1217" w:type="dxa"/>
                  <w:tcBorders>
                    <w:top w:val="nil"/>
                    <w:left w:val="nil"/>
                    <w:bottom w:val="single" w:sz="4" w:space="0" w:color="auto"/>
                    <w:right w:val="single" w:sz="4" w:space="0" w:color="auto"/>
                  </w:tcBorders>
                  <w:shd w:val="clear" w:color="auto" w:fill="auto"/>
                  <w:noWrap/>
                  <w:vAlign w:val="bottom"/>
                  <w:hideMark/>
                </w:tcPr>
                <w:p w14:paraId="1250E8B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4FBC39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ZDRS</w:t>
                  </w:r>
                </w:p>
              </w:tc>
              <w:tc>
                <w:tcPr>
                  <w:tcW w:w="2807" w:type="dxa"/>
                  <w:tcBorders>
                    <w:top w:val="nil"/>
                    <w:left w:val="nil"/>
                    <w:bottom w:val="single" w:sz="4" w:space="0" w:color="auto"/>
                    <w:right w:val="single" w:sz="4" w:space="0" w:color="auto"/>
                  </w:tcBorders>
                  <w:shd w:val="clear" w:color="auto" w:fill="auto"/>
                  <w:noWrap/>
                  <w:vAlign w:val="bottom"/>
                  <w:hideMark/>
                </w:tcPr>
                <w:p w14:paraId="098A4F6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Zatrav. - druh. reg. směs </w:t>
                  </w:r>
                </w:p>
              </w:tc>
              <w:tc>
                <w:tcPr>
                  <w:tcW w:w="2073" w:type="dxa"/>
                  <w:tcBorders>
                    <w:top w:val="nil"/>
                    <w:left w:val="nil"/>
                    <w:bottom w:val="single" w:sz="4" w:space="0" w:color="auto"/>
                    <w:right w:val="single" w:sz="4" w:space="0" w:color="auto"/>
                  </w:tcBorders>
                  <w:shd w:val="clear" w:color="auto" w:fill="auto"/>
                  <w:vAlign w:val="bottom"/>
                  <w:hideMark/>
                </w:tcPr>
                <w:p w14:paraId="1A15892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473A4E8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22E2F92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787CB61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A907866"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1E14E4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E4</w:t>
                  </w:r>
                </w:p>
              </w:tc>
              <w:tc>
                <w:tcPr>
                  <w:tcW w:w="540" w:type="dxa"/>
                  <w:tcBorders>
                    <w:top w:val="nil"/>
                    <w:left w:val="nil"/>
                    <w:bottom w:val="single" w:sz="4" w:space="0" w:color="auto"/>
                    <w:right w:val="single" w:sz="4" w:space="0" w:color="auto"/>
                  </w:tcBorders>
                  <w:shd w:val="clear" w:color="auto" w:fill="auto"/>
                  <w:noWrap/>
                  <w:vAlign w:val="bottom"/>
                  <w:hideMark/>
                </w:tcPr>
                <w:p w14:paraId="4B854CF1"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21</w:t>
                  </w:r>
                </w:p>
              </w:tc>
              <w:tc>
                <w:tcPr>
                  <w:tcW w:w="1217" w:type="dxa"/>
                  <w:tcBorders>
                    <w:top w:val="nil"/>
                    <w:left w:val="nil"/>
                    <w:bottom w:val="single" w:sz="4" w:space="0" w:color="auto"/>
                    <w:right w:val="single" w:sz="4" w:space="0" w:color="auto"/>
                  </w:tcBorders>
                  <w:shd w:val="clear" w:color="auto" w:fill="auto"/>
                  <w:noWrap/>
                  <w:vAlign w:val="bottom"/>
                  <w:hideMark/>
                </w:tcPr>
                <w:p w14:paraId="53E58E2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288AFE0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ZBSV</w:t>
                  </w:r>
                </w:p>
              </w:tc>
              <w:tc>
                <w:tcPr>
                  <w:tcW w:w="2807" w:type="dxa"/>
                  <w:tcBorders>
                    <w:top w:val="nil"/>
                    <w:left w:val="nil"/>
                    <w:bottom w:val="single" w:sz="4" w:space="0" w:color="auto"/>
                    <w:right w:val="single" w:sz="4" w:space="0" w:color="auto"/>
                  </w:tcBorders>
                  <w:shd w:val="clear" w:color="auto" w:fill="auto"/>
                  <w:noWrap/>
                  <w:vAlign w:val="bottom"/>
                  <w:hideMark/>
                </w:tcPr>
                <w:p w14:paraId="7741260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 - běžná směs - VÚ</w:t>
                  </w:r>
                </w:p>
              </w:tc>
              <w:tc>
                <w:tcPr>
                  <w:tcW w:w="2073" w:type="dxa"/>
                  <w:tcBorders>
                    <w:top w:val="nil"/>
                    <w:left w:val="nil"/>
                    <w:bottom w:val="single" w:sz="4" w:space="0" w:color="auto"/>
                    <w:right w:val="single" w:sz="4" w:space="0" w:color="auto"/>
                  </w:tcBorders>
                  <w:shd w:val="clear" w:color="auto" w:fill="auto"/>
                  <w:vAlign w:val="bottom"/>
                  <w:hideMark/>
                </w:tcPr>
                <w:p w14:paraId="195D4E5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2B93FBA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672A4CD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5CD3F5F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D7B1D78"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367AF3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E5</w:t>
                  </w:r>
                </w:p>
              </w:tc>
              <w:tc>
                <w:tcPr>
                  <w:tcW w:w="540" w:type="dxa"/>
                  <w:tcBorders>
                    <w:top w:val="nil"/>
                    <w:left w:val="nil"/>
                    <w:bottom w:val="single" w:sz="4" w:space="0" w:color="auto"/>
                    <w:right w:val="single" w:sz="4" w:space="0" w:color="auto"/>
                  </w:tcBorders>
                  <w:shd w:val="clear" w:color="auto" w:fill="auto"/>
                  <w:noWrap/>
                  <w:vAlign w:val="bottom"/>
                  <w:hideMark/>
                </w:tcPr>
                <w:p w14:paraId="5BB94909"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22</w:t>
                  </w:r>
                </w:p>
              </w:tc>
              <w:tc>
                <w:tcPr>
                  <w:tcW w:w="1217" w:type="dxa"/>
                  <w:tcBorders>
                    <w:top w:val="nil"/>
                    <w:left w:val="nil"/>
                    <w:bottom w:val="single" w:sz="4" w:space="0" w:color="auto"/>
                    <w:right w:val="single" w:sz="4" w:space="0" w:color="auto"/>
                  </w:tcBorders>
                  <w:shd w:val="clear" w:color="auto" w:fill="auto"/>
                  <w:noWrap/>
                  <w:vAlign w:val="bottom"/>
                  <w:hideMark/>
                </w:tcPr>
                <w:p w14:paraId="6E33D4B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574EA7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ZDOSV</w:t>
                  </w:r>
                </w:p>
              </w:tc>
              <w:tc>
                <w:tcPr>
                  <w:tcW w:w="2807" w:type="dxa"/>
                  <w:tcBorders>
                    <w:top w:val="nil"/>
                    <w:left w:val="nil"/>
                    <w:bottom w:val="single" w:sz="4" w:space="0" w:color="auto"/>
                    <w:right w:val="single" w:sz="4" w:space="0" w:color="auto"/>
                  </w:tcBorders>
                  <w:shd w:val="clear" w:color="auto" w:fill="auto"/>
                  <w:noWrap/>
                  <w:vAlign w:val="bottom"/>
                  <w:hideMark/>
                </w:tcPr>
                <w:p w14:paraId="0152C91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 - druh. oboh. směs - VÚ</w:t>
                  </w:r>
                </w:p>
              </w:tc>
              <w:tc>
                <w:tcPr>
                  <w:tcW w:w="2073" w:type="dxa"/>
                  <w:tcBorders>
                    <w:top w:val="nil"/>
                    <w:left w:val="nil"/>
                    <w:bottom w:val="single" w:sz="4" w:space="0" w:color="auto"/>
                    <w:right w:val="single" w:sz="4" w:space="0" w:color="auto"/>
                  </w:tcBorders>
                  <w:shd w:val="clear" w:color="auto" w:fill="auto"/>
                  <w:vAlign w:val="bottom"/>
                  <w:hideMark/>
                </w:tcPr>
                <w:p w14:paraId="5FF961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7D22408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2611D8A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15B14A4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01849DC"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7266DB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E6</w:t>
                  </w:r>
                </w:p>
              </w:tc>
              <w:tc>
                <w:tcPr>
                  <w:tcW w:w="540" w:type="dxa"/>
                  <w:tcBorders>
                    <w:top w:val="nil"/>
                    <w:left w:val="nil"/>
                    <w:bottom w:val="single" w:sz="4" w:space="0" w:color="auto"/>
                    <w:right w:val="single" w:sz="4" w:space="0" w:color="auto"/>
                  </w:tcBorders>
                  <w:shd w:val="clear" w:color="auto" w:fill="auto"/>
                  <w:noWrap/>
                  <w:vAlign w:val="bottom"/>
                  <w:hideMark/>
                </w:tcPr>
                <w:p w14:paraId="684BFF9D"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23</w:t>
                  </w:r>
                </w:p>
              </w:tc>
              <w:tc>
                <w:tcPr>
                  <w:tcW w:w="1217" w:type="dxa"/>
                  <w:tcBorders>
                    <w:top w:val="nil"/>
                    <w:left w:val="nil"/>
                    <w:bottom w:val="single" w:sz="4" w:space="0" w:color="auto"/>
                    <w:right w:val="single" w:sz="4" w:space="0" w:color="auto"/>
                  </w:tcBorders>
                  <w:shd w:val="clear" w:color="auto" w:fill="auto"/>
                  <w:noWrap/>
                  <w:vAlign w:val="bottom"/>
                  <w:hideMark/>
                </w:tcPr>
                <w:p w14:paraId="469A06B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E00B52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ZDRSV</w:t>
                  </w:r>
                </w:p>
              </w:tc>
              <w:tc>
                <w:tcPr>
                  <w:tcW w:w="2807" w:type="dxa"/>
                  <w:tcBorders>
                    <w:top w:val="nil"/>
                    <w:left w:val="nil"/>
                    <w:bottom w:val="single" w:sz="4" w:space="0" w:color="auto"/>
                    <w:right w:val="single" w:sz="4" w:space="0" w:color="auto"/>
                  </w:tcBorders>
                  <w:shd w:val="clear" w:color="auto" w:fill="auto"/>
                  <w:noWrap/>
                  <w:vAlign w:val="bottom"/>
                  <w:hideMark/>
                </w:tcPr>
                <w:p w14:paraId="1C31AF9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 - druh. reg. směs - VÚ</w:t>
                  </w:r>
                </w:p>
              </w:tc>
              <w:tc>
                <w:tcPr>
                  <w:tcW w:w="2073" w:type="dxa"/>
                  <w:tcBorders>
                    <w:top w:val="nil"/>
                    <w:left w:val="nil"/>
                    <w:bottom w:val="single" w:sz="4" w:space="0" w:color="auto"/>
                    <w:right w:val="single" w:sz="4" w:space="0" w:color="auto"/>
                  </w:tcBorders>
                  <w:shd w:val="clear" w:color="auto" w:fill="auto"/>
                  <w:vAlign w:val="bottom"/>
                  <w:hideMark/>
                </w:tcPr>
                <w:p w14:paraId="392A36A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2380909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1637F9D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7C77EEF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181FDC0"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ED650C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F</w:t>
                  </w:r>
                </w:p>
              </w:tc>
              <w:tc>
                <w:tcPr>
                  <w:tcW w:w="540" w:type="dxa"/>
                  <w:tcBorders>
                    <w:top w:val="nil"/>
                    <w:left w:val="nil"/>
                    <w:bottom w:val="single" w:sz="4" w:space="0" w:color="auto"/>
                    <w:right w:val="single" w:sz="4" w:space="0" w:color="auto"/>
                  </w:tcBorders>
                  <w:shd w:val="clear" w:color="auto" w:fill="auto"/>
                  <w:noWrap/>
                  <w:vAlign w:val="bottom"/>
                  <w:hideMark/>
                </w:tcPr>
                <w:p w14:paraId="5EE552D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24</w:t>
                  </w:r>
                </w:p>
              </w:tc>
              <w:tc>
                <w:tcPr>
                  <w:tcW w:w="1217" w:type="dxa"/>
                  <w:tcBorders>
                    <w:top w:val="nil"/>
                    <w:left w:val="nil"/>
                    <w:bottom w:val="single" w:sz="4" w:space="0" w:color="auto"/>
                    <w:right w:val="single" w:sz="4" w:space="0" w:color="auto"/>
                  </w:tcBorders>
                  <w:shd w:val="clear" w:color="auto" w:fill="auto"/>
                  <w:noWrap/>
                  <w:vAlign w:val="bottom"/>
                  <w:hideMark/>
                </w:tcPr>
                <w:p w14:paraId="1EA88BB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4305353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BP</w:t>
                  </w:r>
                </w:p>
              </w:tc>
              <w:tc>
                <w:tcPr>
                  <w:tcW w:w="2807" w:type="dxa"/>
                  <w:tcBorders>
                    <w:top w:val="nil"/>
                    <w:left w:val="nil"/>
                    <w:bottom w:val="single" w:sz="4" w:space="0" w:color="auto"/>
                    <w:right w:val="single" w:sz="4" w:space="0" w:color="auto"/>
                  </w:tcBorders>
                  <w:shd w:val="clear" w:color="auto" w:fill="auto"/>
                  <w:noWrap/>
                  <w:vAlign w:val="bottom"/>
                  <w:hideMark/>
                </w:tcPr>
                <w:p w14:paraId="39D64B6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Biopásy</w:t>
                  </w:r>
                </w:p>
              </w:tc>
              <w:tc>
                <w:tcPr>
                  <w:tcW w:w="2073" w:type="dxa"/>
                  <w:tcBorders>
                    <w:top w:val="nil"/>
                    <w:left w:val="nil"/>
                    <w:bottom w:val="single" w:sz="4" w:space="0" w:color="auto"/>
                    <w:right w:val="single" w:sz="4" w:space="0" w:color="auto"/>
                  </w:tcBorders>
                  <w:shd w:val="clear" w:color="auto" w:fill="auto"/>
                  <w:noWrap/>
                  <w:vAlign w:val="bottom"/>
                  <w:hideMark/>
                </w:tcPr>
                <w:p w14:paraId="6D16930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1612E4E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6DE56EA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15D1ED1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0769BCD1"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2F0798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F1</w:t>
                  </w:r>
                </w:p>
              </w:tc>
              <w:tc>
                <w:tcPr>
                  <w:tcW w:w="540" w:type="dxa"/>
                  <w:tcBorders>
                    <w:top w:val="nil"/>
                    <w:left w:val="nil"/>
                    <w:bottom w:val="single" w:sz="4" w:space="0" w:color="auto"/>
                    <w:right w:val="single" w:sz="4" w:space="0" w:color="auto"/>
                  </w:tcBorders>
                  <w:shd w:val="clear" w:color="auto" w:fill="auto"/>
                  <w:noWrap/>
                  <w:vAlign w:val="bottom"/>
                  <w:hideMark/>
                </w:tcPr>
                <w:p w14:paraId="3E731486"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25</w:t>
                  </w:r>
                </w:p>
              </w:tc>
              <w:tc>
                <w:tcPr>
                  <w:tcW w:w="1217" w:type="dxa"/>
                  <w:tcBorders>
                    <w:top w:val="nil"/>
                    <w:left w:val="nil"/>
                    <w:bottom w:val="single" w:sz="4" w:space="0" w:color="auto"/>
                    <w:right w:val="single" w:sz="4" w:space="0" w:color="auto"/>
                  </w:tcBorders>
                  <w:shd w:val="clear" w:color="auto" w:fill="auto"/>
                  <w:noWrap/>
                  <w:vAlign w:val="bottom"/>
                  <w:hideMark/>
                </w:tcPr>
                <w:p w14:paraId="5FE7226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11FE5C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KBP</w:t>
                  </w:r>
                </w:p>
              </w:tc>
              <w:tc>
                <w:tcPr>
                  <w:tcW w:w="2807" w:type="dxa"/>
                  <w:tcBorders>
                    <w:top w:val="nil"/>
                    <w:left w:val="nil"/>
                    <w:bottom w:val="single" w:sz="4" w:space="0" w:color="auto"/>
                    <w:right w:val="single" w:sz="4" w:space="0" w:color="auto"/>
                  </w:tcBorders>
                  <w:shd w:val="clear" w:color="auto" w:fill="auto"/>
                  <w:noWrap/>
                  <w:vAlign w:val="bottom"/>
                  <w:hideMark/>
                </w:tcPr>
                <w:p w14:paraId="7FBF79C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Krmné biopásy</w:t>
                  </w:r>
                </w:p>
              </w:tc>
              <w:tc>
                <w:tcPr>
                  <w:tcW w:w="2073" w:type="dxa"/>
                  <w:tcBorders>
                    <w:top w:val="nil"/>
                    <w:left w:val="nil"/>
                    <w:bottom w:val="single" w:sz="4" w:space="0" w:color="auto"/>
                    <w:right w:val="single" w:sz="4" w:space="0" w:color="auto"/>
                  </w:tcBorders>
                  <w:shd w:val="clear" w:color="auto" w:fill="auto"/>
                  <w:noWrap/>
                  <w:vAlign w:val="bottom"/>
                  <w:hideMark/>
                </w:tcPr>
                <w:p w14:paraId="6FB0C4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6B73300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 pro krmný biopás (ID 40094)</w:t>
                  </w:r>
                </w:p>
              </w:tc>
              <w:tc>
                <w:tcPr>
                  <w:tcW w:w="2380" w:type="dxa"/>
                  <w:tcBorders>
                    <w:top w:val="nil"/>
                    <w:left w:val="nil"/>
                    <w:bottom w:val="single" w:sz="4" w:space="0" w:color="auto"/>
                    <w:right w:val="single" w:sz="4" w:space="0" w:color="auto"/>
                  </w:tcBorders>
                  <w:shd w:val="clear" w:color="auto" w:fill="auto"/>
                  <w:noWrap/>
                  <w:vAlign w:val="bottom"/>
                  <w:hideMark/>
                </w:tcPr>
                <w:p w14:paraId="3D06153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2D67EFD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4A6ECA3"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E7D54F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F2</w:t>
                  </w:r>
                </w:p>
              </w:tc>
              <w:tc>
                <w:tcPr>
                  <w:tcW w:w="540" w:type="dxa"/>
                  <w:tcBorders>
                    <w:top w:val="nil"/>
                    <w:left w:val="nil"/>
                    <w:bottom w:val="single" w:sz="4" w:space="0" w:color="auto"/>
                    <w:right w:val="single" w:sz="4" w:space="0" w:color="auto"/>
                  </w:tcBorders>
                  <w:shd w:val="clear" w:color="auto" w:fill="auto"/>
                  <w:noWrap/>
                  <w:vAlign w:val="bottom"/>
                  <w:hideMark/>
                </w:tcPr>
                <w:p w14:paraId="2932A7E2"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26</w:t>
                  </w:r>
                </w:p>
              </w:tc>
              <w:tc>
                <w:tcPr>
                  <w:tcW w:w="1217" w:type="dxa"/>
                  <w:tcBorders>
                    <w:top w:val="nil"/>
                    <w:left w:val="nil"/>
                    <w:bottom w:val="single" w:sz="4" w:space="0" w:color="auto"/>
                    <w:right w:val="single" w:sz="4" w:space="0" w:color="auto"/>
                  </w:tcBorders>
                  <w:shd w:val="clear" w:color="auto" w:fill="auto"/>
                  <w:noWrap/>
                  <w:vAlign w:val="bottom"/>
                  <w:hideMark/>
                </w:tcPr>
                <w:p w14:paraId="175F5CA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072141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NBP</w:t>
                  </w:r>
                </w:p>
              </w:tc>
              <w:tc>
                <w:tcPr>
                  <w:tcW w:w="2807" w:type="dxa"/>
                  <w:tcBorders>
                    <w:top w:val="nil"/>
                    <w:left w:val="nil"/>
                    <w:bottom w:val="single" w:sz="4" w:space="0" w:color="auto"/>
                    <w:right w:val="single" w:sz="4" w:space="0" w:color="auto"/>
                  </w:tcBorders>
                  <w:shd w:val="clear" w:color="auto" w:fill="auto"/>
                  <w:noWrap/>
                  <w:vAlign w:val="bottom"/>
                  <w:hideMark/>
                </w:tcPr>
                <w:p w14:paraId="73796A4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Nektarodárné biopásy</w:t>
                  </w:r>
                </w:p>
              </w:tc>
              <w:tc>
                <w:tcPr>
                  <w:tcW w:w="2073" w:type="dxa"/>
                  <w:tcBorders>
                    <w:top w:val="nil"/>
                    <w:left w:val="nil"/>
                    <w:bottom w:val="single" w:sz="4" w:space="0" w:color="auto"/>
                    <w:right w:val="single" w:sz="4" w:space="0" w:color="auto"/>
                  </w:tcBorders>
                  <w:shd w:val="clear" w:color="auto" w:fill="auto"/>
                  <w:noWrap/>
                  <w:vAlign w:val="bottom"/>
                  <w:hideMark/>
                </w:tcPr>
                <w:p w14:paraId="13EF214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57DC617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 pro nekt. biopás (ID 40095)</w:t>
                  </w:r>
                </w:p>
              </w:tc>
              <w:tc>
                <w:tcPr>
                  <w:tcW w:w="2380" w:type="dxa"/>
                  <w:tcBorders>
                    <w:top w:val="nil"/>
                    <w:left w:val="nil"/>
                    <w:bottom w:val="single" w:sz="4" w:space="0" w:color="auto"/>
                    <w:right w:val="single" w:sz="4" w:space="0" w:color="auto"/>
                  </w:tcBorders>
                  <w:shd w:val="clear" w:color="auto" w:fill="auto"/>
                  <w:noWrap/>
                  <w:vAlign w:val="bottom"/>
                  <w:hideMark/>
                </w:tcPr>
                <w:p w14:paraId="3C9395F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04ED74C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1E95B382"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2D0EEF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G</w:t>
                  </w:r>
                </w:p>
              </w:tc>
              <w:tc>
                <w:tcPr>
                  <w:tcW w:w="540" w:type="dxa"/>
                  <w:tcBorders>
                    <w:top w:val="nil"/>
                    <w:left w:val="nil"/>
                    <w:bottom w:val="single" w:sz="4" w:space="0" w:color="auto"/>
                    <w:right w:val="single" w:sz="4" w:space="0" w:color="auto"/>
                  </w:tcBorders>
                  <w:shd w:val="clear" w:color="auto" w:fill="auto"/>
                  <w:noWrap/>
                  <w:vAlign w:val="bottom"/>
                  <w:hideMark/>
                </w:tcPr>
                <w:p w14:paraId="146CA46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27</w:t>
                  </w:r>
                </w:p>
              </w:tc>
              <w:tc>
                <w:tcPr>
                  <w:tcW w:w="1217" w:type="dxa"/>
                  <w:tcBorders>
                    <w:top w:val="nil"/>
                    <w:left w:val="nil"/>
                    <w:bottom w:val="single" w:sz="4" w:space="0" w:color="auto"/>
                    <w:right w:val="single" w:sz="4" w:space="0" w:color="auto"/>
                  </w:tcBorders>
                  <w:shd w:val="clear" w:color="auto" w:fill="auto"/>
                  <w:noWrap/>
                  <w:vAlign w:val="bottom"/>
                  <w:hideMark/>
                </w:tcPr>
                <w:p w14:paraId="26EC6E2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574B448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CCH</w:t>
                  </w:r>
                </w:p>
              </w:tc>
              <w:tc>
                <w:tcPr>
                  <w:tcW w:w="2807" w:type="dxa"/>
                  <w:tcBorders>
                    <w:top w:val="nil"/>
                    <w:left w:val="nil"/>
                    <w:bottom w:val="single" w:sz="4" w:space="0" w:color="auto"/>
                    <w:right w:val="single" w:sz="4" w:space="0" w:color="auto"/>
                  </w:tcBorders>
                  <w:shd w:val="clear" w:color="auto" w:fill="auto"/>
                  <w:noWrap/>
                  <w:vAlign w:val="bottom"/>
                  <w:hideMark/>
                </w:tcPr>
                <w:p w14:paraId="7D90F83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Čejka chocholatá</w:t>
                  </w:r>
                </w:p>
              </w:tc>
              <w:tc>
                <w:tcPr>
                  <w:tcW w:w="2073" w:type="dxa"/>
                  <w:tcBorders>
                    <w:top w:val="nil"/>
                    <w:left w:val="nil"/>
                    <w:bottom w:val="single" w:sz="4" w:space="0" w:color="auto"/>
                    <w:right w:val="single" w:sz="4" w:space="0" w:color="auto"/>
                  </w:tcBorders>
                  <w:shd w:val="clear" w:color="auto" w:fill="auto"/>
                  <w:noWrap/>
                  <w:vAlign w:val="bottom"/>
                  <w:hideMark/>
                </w:tcPr>
                <w:p w14:paraId="3D90060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59448B5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Směsi pro čejku (40092 a 40093)</w:t>
                  </w:r>
                </w:p>
              </w:tc>
              <w:tc>
                <w:tcPr>
                  <w:tcW w:w="2380" w:type="dxa"/>
                  <w:tcBorders>
                    <w:top w:val="nil"/>
                    <w:left w:val="nil"/>
                    <w:bottom w:val="single" w:sz="4" w:space="0" w:color="auto"/>
                    <w:right w:val="single" w:sz="4" w:space="0" w:color="auto"/>
                  </w:tcBorders>
                  <w:shd w:val="clear" w:color="auto" w:fill="auto"/>
                  <w:noWrap/>
                  <w:vAlign w:val="bottom"/>
                  <w:hideMark/>
                </w:tcPr>
                <w:p w14:paraId="35A377E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CEJKA bez ohledu na prior.obl.</w:t>
                  </w:r>
                </w:p>
              </w:tc>
              <w:tc>
                <w:tcPr>
                  <w:tcW w:w="2943" w:type="dxa"/>
                  <w:tcBorders>
                    <w:top w:val="nil"/>
                    <w:left w:val="nil"/>
                    <w:bottom w:val="single" w:sz="4" w:space="0" w:color="auto"/>
                    <w:right w:val="single" w:sz="4" w:space="0" w:color="auto"/>
                  </w:tcBorders>
                  <w:shd w:val="clear" w:color="auto" w:fill="auto"/>
                  <w:vAlign w:val="bottom"/>
                  <w:hideMark/>
                </w:tcPr>
                <w:p w14:paraId="5B3BC23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987F856"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01456A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H</w:t>
                  </w:r>
                </w:p>
              </w:tc>
              <w:tc>
                <w:tcPr>
                  <w:tcW w:w="540" w:type="dxa"/>
                  <w:tcBorders>
                    <w:top w:val="nil"/>
                    <w:left w:val="nil"/>
                    <w:bottom w:val="single" w:sz="4" w:space="0" w:color="auto"/>
                    <w:right w:val="single" w:sz="4" w:space="0" w:color="auto"/>
                  </w:tcBorders>
                  <w:shd w:val="clear" w:color="auto" w:fill="auto"/>
                  <w:noWrap/>
                  <w:vAlign w:val="bottom"/>
                  <w:hideMark/>
                </w:tcPr>
                <w:p w14:paraId="574DD328"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28</w:t>
                  </w:r>
                </w:p>
              </w:tc>
              <w:tc>
                <w:tcPr>
                  <w:tcW w:w="1217" w:type="dxa"/>
                  <w:tcBorders>
                    <w:top w:val="nil"/>
                    <w:left w:val="nil"/>
                    <w:bottom w:val="single" w:sz="4" w:space="0" w:color="auto"/>
                    <w:right w:val="single" w:sz="4" w:space="0" w:color="auto"/>
                  </w:tcBorders>
                  <w:shd w:val="clear" w:color="auto" w:fill="auto"/>
                  <w:noWrap/>
                  <w:vAlign w:val="bottom"/>
                  <w:hideMark/>
                </w:tcPr>
                <w:p w14:paraId="5FAA9B3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2F12811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DSO</w:t>
                  </w:r>
                </w:p>
              </w:tc>
              <w:tc>
                <w:tcPr>
                  <w:tcW w:w="2807" w:type="dxa"/>
                  <w:tcBorders>
                    <w:top w:val="nil"/>
                    <w:left w:val="nil"/>
                    <w:bottom w:val="single" w:sz="4" w:space="0" w:color="auto"/>
                    <w:right w:val="single" w:sz="4" w:space="0" w:color="auto"/>
                  </w:tcBorders>
                  <w:shd w:val="clear" w:color="auto" w:fill="auto"/>
                  <w:noWrap/>
                  <w:vAlign w:val="bottom"/>
                  <w:hideMark/>
                </w:tcPr>
                <w:p w14:paraId="73EE90C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Zatravňování DSO</w:t>
                  </w:r>
                </w:p>
              </w:tc>
              <w:tc>
                <w:tcPr>
                  <w:tcW w:w="2073" w:type="dxa"/>
                  <w:tcBorders>
                    <w:top w:val="nil"/>
                    <w:left w:val="nil"/>
                    <w:bottom w:val="single" w:sz="4" w:space="0" w:color="auto"/>
                    <w:right w:val="single" w:sz="4" w:space="0" w:color="auto"/>
                  </w:tcBorders>
                  <w:shd w:val="clear" w:color="auto" w:fill="auto"/>
                  <w:vAlign w:val="bottom"/>
                  <w:hideMark/>
                </w:tcPr>
                <w:p w14:paraId="22357BE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T,G (R jen pokud na identifikovaném DPB je R)</w:t>
                  </w:r>
                </w:p>
              </w:tc>
              <w:tc>
                <w:tcPr>
                  <w:tcW w:w="1380" w:type="dxa"/>
                  <w:tcBorders>
                    <w:top w:val="nil"/>
                    <w:left w:val="nil"/>
                    <w:bottom w:val="single" w:sz="4" w:space="0" w:color="auto"/>
                    <w:right w:val="single" w:sz="4" w:space="0" w:color="auto"/>
                  </w:tcBorders>
                  <w:shd w:val="clear" w:color="auto" w:fill="auto"/>
                  <w:noWrap/>
                  <w:vAlign w:val="bottom"/>
                  <w:hideMark/>
                </w:tcPr>
                <w:p w14:paraId="78DE798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09E8DD2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4578E22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9504EC7"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04EC7C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NAEKO</w:t>
                  </w:r>
                </w:p>
              </w:tc>
              <w:tc>
                <w:tcPr>
                  <w:tcW w:w="540" w:type="dxa"/>
                  <w:tcBorders>
                    <w:top w:val="nil"/>
                    <w:left w:val="nil"/>
                    <w:bottom w:val="single" w:sz="4" w:space="0" w:color="auto"/>
                    <w:right w:val="single" w:sz="4" w:space="0" w:color="auto"/>
                  </w:tcBorders>
                  <w:shd w:val="clear" w:color="auto" w:fill="auto"/>
                  <w:noWrap/>
                  <w:vAlign w:val="bottom"/>
                  <w:hideMark/>
                </w:tcPr>
                <w:p w14:paraId="6951AF52"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900</w:t>
                  </w:r>
                </w:p>
              </w:tc>
              <w:tc>
                <w:tcPr>
                  <w:tcW w:w="1217" w:type="dxa"/>
                  <w:tcBorders>
                    <w:top w:val="nil"/>
                    <w:left w:val="nil"/>
                    <w:bottom w:val="single" w:sz="4" w:space="0" w:color="auto"/>
                    <w:right w:val="single" w:sz="4" w:space="0" w:color="auto"/>
                  </w:tcBorders>
                  <w:shd w:val="clear" w:color="auto" w:fill="auto"/>
                  <w:noWrap/>
                  <w:vAlign w:val="bottom"/>
                  <w:hideMark/>
                </w:tcPr>
                <w:p w14:paraId="7DBFBAD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Skupina opatření</w:t>
                  </w:r>
                </w:p>
              </w:tc>
              <w:tc>
                <w:tcPr>
                  <w:tcW w:w="820" w:type="dxa"/>
                  <w:tcBorders>
                    <w:top w:val="nil"/>
                    <w:left w:val="nil"/>
                    <w:bottom w:val="single" w:sz="4" w:space="0" w:color="auto"/>
                    <w:right w:val="single" w:sz="4" w:space="0" w:color="auto"/>
                  </w:tcBorders>
                  <w:shd w:val="clear" w:color="auto" w:fill="auto"/>
                  <w:noWrap/>
                  <w:vAlign w:val="bottom"/>
                  <w:hideMark/>
                </w:tcPr>
                <w:p w14:paraId="3F6F174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NAEKO</w:t>
                  </w:r>
                </w:p>
              </w:tc>
              <w:tc>
                <w:tcPr>
                  <w:tcW w:w="2807" w:type="dxa"/>
                  <w:tcBorders>
                    <w:top w:val="nil"/>
                    <w:left w:val="nil"/>
                    <w:bottom w:val="single" w:sz="4" w:space="0" w:color="auto"/>
                    <w:right w:val="single" w:sz="4" w:space="0" w:color="auto"/>
                  </w:tcBorders>
                  <w:shd w:val="clear" w:color="auto" w:fill="auto"/>
                  <w:noWrap/>
                  <w:vAlign w:val="bottom"/>
                  <w:hideMark/>
                </w:tcPr>
                <w:p w14:paraId="23DDDF7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AEKO</w:t>
                  </w:r>
                </w:p>
              </w:tc>
              <w:tc>
                <w:tcPr>
                  <w:tcW w:w="2073" w:type="dxa"/>
                  <w:tcBorders>
                    <w:top w:val="nil"/>
                    <w:left w:val="nil"/>
                    <w:bottom w:val="single" w:sz="4" w:space="0" w:color="auto"/>
                    <w:right w:val="single" w:sz="4" w:space="0" w:color="auto"/>
                  </w:tcBorders>
                  <w:shd w:val="clear" w:color="auto" w:fill="auto"/>
                  <w:noWrap/>
                  <w:vAlign w:val="bottom"/>
                  <w:hideMark/>
                </w:tcPr>
                <w:p w14:paraId="11D34AD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71EB468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69FD0E1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2C11936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018D50D0"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8EAEDE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NA</w:t>
                  </w:r>
                </w:p>
              </w:tc>
              <w:tc>
                <w:tcPr>
                  <w:tcW w:w="540" w:type="dxa"/>
                  <w:tcBorders>
                    <w:top w:val="nil"/>
                    <w:left w:val="nil"/>
                    <w:bottom w:val="single" w:sz="4" w:space="0" w:color="auto"/>
                    <w:right w:val="single" w:sz="4" w:space="0" w:color="auto"/>
                  </w:tcBorders>
                  <w:shd w:val="clear" w:color="auto" w:fill="auto"/>
                  <w:noWrap/>
                  <w:vAlign w:val="bottom"/>
                  <w:hideMark/>
                </w:tcPr>
                <w:p w14:paraId="47B586F1"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901</w:t>
                  </w:r>
                </w:p>
              </w:tc>
              <w:tc>
                <w:tcPr>
                  <w:tcW w:w="1217" w:type="dxa"/>
                  <w:tcBorders>
                    <w:top w:val="nil"/>
                    <w:left w:val="nil"/>
                    <w:bottom w:val="single" w:sz="4" w:space="0" w:color="auto"/>
                    <w:right w:val="single" w:sz="4" w:space="0" w:color="auto"/>
                  </w:tcBorders>
                  <w:shd w:val="clear" w:color="auto" w:fill="auto"/>
                  <w:noWrap/>
                  <w:vAlign w:val="bottom"/>
                  <w:hideMark/>
                </w:tcPr>
                <w:p w14:paraId="1A06A51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0BF83F8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NIPO</w:t>
                  </w:r>
                </w:p>
              </w:tc>
              <w:tc>
                <w:tcPr>
                  <w:tcW w:w="2807" w:type="dxa"/>
                  <w:tcBorders>
                    <w:top w:val="nil"/>
                    <w:left w:val="nil"/>
                    <w:bottom w:val="single" w:sz="4" w:space="0" w:color="auto"/>
                    <w:right w:val="single" w:sz="4" w:space="0" w:color="auto"/>
                  </w:tcBorders>
                  <w:shd w:val="clear" w:color="auto" w:fill="auto"/>
                  <w:noWrap/>
                  <w:vAlign w:val="bottom"/>
                  <w:hideMark/>
                </w:tcPr>
                <w:p w14:paraId="4DA994D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IP Ovoce</w:t>
                  </w:r>
                </w:p>
              </w:tc>
              <w:tc>
                <w:tcPr>
                  <w:tcW w:w="2073" w:type="dxa"/>
                  <w:tcBorders>
                    <w:top w:val="nil"/>
                    <w:left w:val="nil"/>
                    <w:bottom w:val="single" w:sz="4" w:space="0" w:color="auto"/>
                    <w:right w:val="single" w:sz="4" w:space="0" w:color="auto"/>
                  </w:tcBorders>
                  <w:shd w:val="clear" w:color="auto" w:fill="auto"/>
                  <w:vAlign w:val="bottom"/>
                  <w:hideMark/>
                </w:tcPr>
                <w:p w14:paraId="7DBF55B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w:t>
                  </w:r>
                </w:p>
              </w:tc>
              <w:tc>
                <w:tcPr>
                  <w:tcW w:w="1380" w:type="dxa"/>
                  <w:tcBorders>
                    <w:top w:val="nil"/>
                    <w:left w:val="nil"/>
                    <w:bottom w:val="single" w:sz="4" w:space="0" w:color="auto"/>
                    <w:right w:val="single" w:sz="4" w:space="0" w:color="auto"/>
                  </w:tcBorders>
                  <w:shd w:val="clear" w:color="auto" w:fill="auto"/>
                  <w:noWrap/>
                  <w:vAlign w:val="bottom"/>
                  <w:hideMark/>
                </w:tcPr>
                <w:p w14:paraId="304933D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035777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4D7E4E4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3E08A12E"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561E15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NB</w:t>
                  </w:r>
                </w:p>
              </w:tc>
              <w:tc>
                <w:tcPr>
                  <w:tcW w:w="540" w:type="dxa"/>
                  <w:tcBorders>
                    <w:top w:val="nil"/>
                    <w:left w:val="nil"/>
                    <w:bottom w:val="single" w:sz="4" w:space="0" w:color="auto"/>
                    <w:right w:val="single" w:sz="4" w:space="0" w:color="auto"/>
                  </w:tcBorders>
                  <w:shd w:val="clear" w:color="auto" w:fill="auto"/>
                  <w:noWrap/>
                  <w:vAlign w:val="bottom"/>
                  <w:hideMark/>
                </w:tcPr>
                <w:p w14:paraId="370E1BF9"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902</w:t>
                  </w:r>
                </w:p>
              </w:tc>
              <w:tc>
                <w:tcPr>
                  <w:tcW w:w="1217" w:type="dxa"/>
                  <w:tcBorders>
                    <w:top w:val="nil"/>
                    <w:left w:val="nil"/>
                    <w:bottom w:val="single" w:sz="4" w:space="0" w:color="auto"/>
                    <w:right w:val="single" w:sz="4" w:space="0" w:color="auto"/>
                  </w:tcBorders>
                  <w:shd w:val="clear" w:color="auto" w:fill="auto"/>
                  <w:noWrap/>
                  <w:vAlign w:val="bottom"/>
                  <w:hideMark/>
                </w:tcPr>
                <w:p w14:paraId="3353F73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37409DC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NIPV</w:t>
                  </w:r>
                </w:p>
              </w:tc>
              <w:tc>
                <w:tcPr>
                  <w:tcW w:w="2807" w:type="dxa"/>
                  <w:tcBorders>
                    <w:top w:val="nil"/>
                    <w:left w:val="nil"/>
                    <w:bottom w:val="single" w:sz="4" w:space="0" w:color="auto"/>
                    <w:right w:val="single" w:sz="4" w:space="0" w:color="auto"/>
                  </w:tcBorders>
                  <w:shd w:val="clear" w:color="auto" w:fill="auto"/>
                  <w:noWrap/>
                  <w:vAlign w:val="bottom"/>
                  <w:hideMark/>
                </w:tcPr>
                <w:p w14:paraId="44F2959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IP Révy vinné</w:t>
                  </w:r>
                </w:p>
              </w:tc>
              <w:tc>
                <w:tcPr>
                  <w:tcW w:w="2073" w:type="dxa"/>
                  <w:tcBorders>
                    <w:top w:val="nil"/>
                    <w:left w:val="nil"/>
                    <w:bottom w:val="single" w:sz="4" w:space="0" w:color="auto"/>
                    <w:right w:val="single" w:sz="4" w:space="0" w:color="auto"/>
                  </w:tcBorders>
                  <w:shd w:val="clear" w:color="auto" w:fill="auto"/>
                  <w:noWrap/>
                  <w:vAlign w:val="bottom"/>
                  <w:hideMark/>
                </w:tcPr>
                <w:p w14:paraId="2962A79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48C31EF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0088F4C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21225AF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53BA0609"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C1C32D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NB1</w:t>
                  </w:r>
                </w:p>
              </w:tc>
              <w:tc>
                <w:tcPr>
                  <w:tcW w:w="540" w:type="dxa"/>
                  <w:tcBorders>
                    <w:top w:val="nil"/>
                    <w:left w:val="nil"/>
                    <w:bottom w:val="single" w:sz="4" w:space="0" w:color="auto"/>
                    <w:right w:val="single" w:sz="4" w:space="0" w:color="auto"/>
                  </w:tcBorders>
                  <w:shd w:val="clear" w:color="auto" w:fill="auto"/>
                  <w:noWrap/>
                  <w:vAlign w:val="bottom"/>
                  <w:hideMark/>
                </w:tcPr>
                <w:p w14:paraId="10D68100"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903</w:t>
                  </w:r>
                </w:p>
              </w:tc>
              <w:tc>
                <w:tcPr>
                  <w:tcW w:w="1217" w:type="dxa"/>
                  <w:tcBorders>
                    <w:top w:val="nil"/>
                    <w:left w:val="nil"/>
                    <w:bottom w:val="single" w:sz="4" w:space="0" w:color="auto"/>
                    <w:right w:val="single" w:sz="4" w:space="0" w:color="auto"/>
                  </w:tcBorders>
                  <w:shd w:val="clear" w:color="auto" w:fill="auto"/>
                  <w:noWrap/>
                  <w:vAlign w:val="bottom"/>
                  <w:hideMark/>
                </w:tcPr>
                <w:p w14:paraId="101FA74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296042A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NZOV</w:t>
                  </w:r>
                </w:p>
              </w:tc>
              <w:tc>
                <w:tcPr>
                  <w:tcW w:w="2807" w:type="dxa"/>
                  <w:tcBorders>
                    <w:top w:val="nil"/>
                    <w:left w:val="nil"/>
                    <w:bottom w:val="single" w:sz="4" w:space="0" w:color="auto"/>
                    <w:right w:val="single" w:sz="4" w:space="0" w:color="auto"/>
                  </w:tcBorders>
                  <w:shd w:val="clear" w:color="auto" w:fill="auto"/>
                  <w:noWrap/>
                  <w:vAlign w:val="bottom"/>
                  <w:hideMark/>
                </w:tcPr>
                <w:p w14:paraId="6CEACD6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Zákl. ochrana vinic</w:t>
                  </w:r>
                </w:p>
              </w:tc>
              <w:tc>
                <w:tcPr>
                  <w:tcW w:w="2073" w:type="dxa"/>
                  <w:tcBorders>
                    <w:top w:val="nil"/>
                    <w:left w:val="nil"/>
                    <w:bottom w:val="single" w:sz="4" w:space="0" w:color="auto"/>
                    <w:right w:val="single" w:sz="4" w:space="0" w:color="auto"/>
                  </w:tcBorders>
                  <w:shd w:val="clear" w:color="auto" w:fill="auto"/>
                  <w:vAlign w:val="bottom"/>
                  <w:hideMark/>
                </w:tcPr>
                <w:p w14:paraId="06D79BA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w:t>
                  </w:r>
                </w:p>
              </w:tc>
              <w:tc>
                <w:tcPr>
                  <w:tcW w:w="1380" w:type="dxa"/>
                  <w:tcBorders>
                    <w:top w:val="nil"/>
                    <w:left w:val="nil"/>
                    <w:bottom w:val="single" w:sz="4" w:space="0" w:color="auto"/>
                    <w:right w:val="single" w:sz="4" w:space="0" w:color="auto"/>
                  </w:tcBorders>
                  <w:shd w:val="clear" w:color="auto" w:fill="auto"/>
                  <w:noWrap/>
                  <w:vAlign w:val="bottom"/>
                  <w:hideMark/>
                </w:tcPr>
                <w:p w14:paraId="187A187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1F09C18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5451731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4D867540"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28673B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NB2</w:t>
                  </w:r>
                </w:p>
              </w:tc>
              <w:tc>
                <w:tcPr>
                  <w:tcW w:w="540" w:type="dxa"/>
                  <w:tcBorders>
                    <w:top w:val="nil"/>
                    <w:left w:val="nil"/>
                    <w:bottom w:val="single" w:sz="4" w:space="0" w:color="auto"/>
                    <w:right w:val="single" w:sz="4" w:space="0" w:color="auto"/>
                  </w:tcBorders>
                  <w:shd w:val="clear" w:color="auto" w:fill="auto"/>
                  <w:noWrap/>
                  <w:vAlign w:val="bottom"/>
                  <w:hideMark/>
                </w:tcPr>
                <w:p w14:paraId="1B1120C6"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904</w:t>
                  </w:r>
                </w:p>
              </w:tc>
              <w:tc>
                <w:tcPr>
                  <w:tcW w:w="1217" w:type="dxa"/>
                  <w:tcBorders>
                    <w:top w:val="nil"/>
                    <w:left w:val="nil"/>
                    <w:bottom w:val="single" w:sz="4" w:space="0" w:color="auto"/>
                    <w:right w:val="single" w:sz="4" w:space="0" w:color="auto"/>
                  </w:tcBorders>
                  <w:shd w:val="clear" w:color="auto" w:fill="auto"/>
                  <w:noWrap/>
                  <w:vAlign w:val="bottom"/>
                  <w:hideMark/>
                </w:tcPr>
                <w:p w14:paraId="7B230CB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AACB37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NNOV</w:t>
                  </w:r>
                </w:p>
              </w:tc>
              <w:tc>
                <w:tcPr>
                  <w:tcW w:w="2807" w:type="dxa"/>
                  <w:tcBorders>
                    <w:top w:val="nil"/>
                    <w:left w:val="nil"/>
                    <w:bottom w:val="single" w:sz="4" w:space="0" w:color="auto"/>
                    <w:right w:val="single" w:sz="4" w:space="0" w:color="auto"/>
                  </w:tcBorders>
                  <w:shd w:val="clear" w:color="auto" w:fill="auto"/>
                  <w:noWrap/>
                  <w:vAlign w:val="bottom"/>
                  <w:hideMark/>
                </w:tcPr>
                <w:p w14:paraId="1E6C7E1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Nadstav. ochrana vinic</w:t>
                  </w:r>
                </w:p>
              </w:tc>
              <w:tc>
                <w:tcPr>
                  <w:tcW w:w="2073" w:type="dxa"/>
                  <w:tcBorders>
                    <w:top w:val="nil"/>
                    <w:left w:val="nil"/>
                    <w:bottom w:val="single" w:sz="4" w:space="0" w:color="auto"/>
                    <w:right w:val="single" w:sz="4" w:space="0" w:color="auto"/>
                  </w:tcBorders>
                  <w:shd w:val="clear" w:color="auto" w:fill="auto"/>
                  <w:vAlign w:val="bottom"/>
                  <w:hideMark/>
                </w:tcPr>
                <w:p w14:paraId="432D3CB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w:t>
                  </w:r>
                </w:p>
              </w:tc>
              <w:tc>
                <w:tcPr>
                  <w:tcW w:w="1380" w:type="dxa"/>
                  <w:tcBorders>
                    <w:top w:val="nil"/>
                    <w:left w:val="nil"/>
                    <w:bottom w:val="single" w:sz="4" w:space="0" w:color="auto"/>
                    <w:right w:val="single" w:sz="4" w:space="0" w:color="auto"/>
                  </w:tcBorders>
                  <w:shd w:val="clear" w:color="auto" w:fill="auto"/>
                  <w:noWrap/>
                  <w:vAlign w:val="bottom"/>
                  <w:hideMark/>
                </w:tcPr>
                <w:p w14:paraId="397F6A4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681D4DA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473814E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0CD7B286"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A4CECD8" w14:textId="77777777" w:rsidR="007B3935" w:rsidRPr="003B0A1F" w:rsidRDefault="007B3935" w:rsidP="007B3935">
                  <w:pPr>
                    <w:spacing w:after="0"/>
                    <w:rPr>
                      <w:rFonts w:cs="Arial"/>
                      <w:sz w:val="16"/>
                      <w:szCs w:val="16"/>
                      <w:lang w:eastAsia="cs-CZ"/>
                    </w:rPr>
                  </w:pPr>
                  <w:r w:rsidRPr="003B0A1F">
                    <w:rPr>
                      <w:rFonts w:cs="Arial"/>
                      <w:sz w:val="16"/>
                      <w:szCs w:val="16"/>
                      <w:lang w:eastAsia="cs-CZ"/>
                    </w:rPr>
                    <w:lastRenderedPageBreak/>
                    <w:t xml:space="preserve">  NC</w:t>
                  </w:r>
                </w:p>
              </w:tc>
              <w:tc>
                <w:tcPr>
                  <w:tcW w:w="540" w:type="dxa"/>
                  <w:tcBorders>
                    <w:top w:val="nil"/>
                    <w:left w:val="nil"/>
                    <w:bottom w:val="single" w:sz="4" w:space="0" w:color="auto"/>
                    <w:right w:val="single" w:sz="4" w:space="0" w:color="auto"/>
                  </w:tcBorders>
                  <w:shd w:val="clear" w:color="auto" w:fill="auto"/>
                  <w:noWrap/>
                  <w:vAlign w:val="bottom"/>
                  <w:hideMark/>
                </w:tcPr>
                <w:p w14:paraId="3426F715"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905</w:t>
                  </w:r>
                </w:p>
              </w:tc>
              <w:tc>
                <w:tcPr>
                  <w:tcW w:w="1217" w:type="dxa"/>
                  <w:tcBorders>
                    <w:top w:val="nil"/>
                    <w:left w:val="nil"/>
                    <w:bottom w:val="single" w:sz="4" w:space="0" w:color="auto"/>
                    <w:right w:val="single" w:sz="4" w:space="0" w:color="auto"/>
                  </w:tcBorders>
                  <w:shd w:val="clear" w:color="auto" w:fill="auto"/>
                  <w:noWrap/>
                  <w:vAlign w:val="bottom"/>
                  <w:hideMark/>
                </w:tcPr>
                <w:p w14:paraId="55E1A79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4CE6FFD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NIPZJ</w:t>
                  </w:r>
                </w:p>
              </w:tc>
              <w:tc>
                <w:tcPr>
                  <w:tcW w:w="2807" w:type="dxa"/>
                  <w:tcBorders>
                    <w:top w:val="nil"/>
                    <w:left w:val="nil"/>
                    <w:bottom w:val="single" w:sz="4" w:space="0" w:color="auto"/>
                    <w:right w:val="single" w:sz="4" w:space="0" w:color="auto"/>
                  </w:tcBorders>
                  <w:shd w:val="clear" w:color="auto" w:fill="auto"/>
                  <w:noWrap/>
                  <w:vAlign w:val="bottom"/>
                  <w:hideMark/>
                </w:tcPr>
                <w:p w14:paraId="54F250A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IP Zeleniny a jahodníku</w:t>
                  </w:r>
                </w:p>
              </w:tc>
              <w:tc>
                <w:tcPr>
                  <w:tcW w:w="2073" w:type="dxa"/>
                  <w:tcBorders>
                    <w:top w:val="nil"/>
                    <w:left w:val="nil"/>
                    <w:bottom w:val="single" w:sz="4" w:space="0" w:color="auto"/>
                    <w:right w:val="single" w:sz="4" w:space="0" w:color="auto"/>
                  </w:tcBorders>
                  <w:shd w:val="clear" w:color="auto" w:fill="auto"/>
                  <w:noWrap/>
                  <w:vAlign w:val="bottom"/>
                  <w:hideMark/>
                </w:tcPr>
                <w:p w14:paraId="6F0CACD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544FD1A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52BD9C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4E4D76E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29068B52"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9E8650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NC1</w:t>
                  </w:r>
                </w:p>
              </w:tc>
              <w:tc>
                <w:tcPr>
                  <w:tcW w:w="540" w:type="dxa"/>
                  <w:tcBorders>
                    <w:top w:val="nil"/>
                    <w:left w:val="nil"/>
                    <w:bottom w:val="single" w:sz="4" w:space="0" w:color="auto"/>
                    <w:right w:val="single" w:sz="4" w:space="0" w:color="auto"/>
                  </w:tcBorders>
                  <w:shd w:val="clear" w:color="auto" w:fill="auto"/>
                  <w:noWrap/>
                  <w:vAlign w:val="bottom"/>
                  <w:hideMark/>
                </w:tcPr>
                <w:p w14:paraId="737930D5"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906</w:t>
                  </w:r>
                </w:p>
              </w:tc>
              <w:tc>
                <w:tcPr>
                  <w:tcW w:w="1217" w:type="dxa"/>
                  <w:tcBorders>
                    <w:top w:val="nil"/>
                    <w:left w:val="nil"/>
                    <w:bottom w:val="single" w:sz="4" w:space="0" w:color="auto"/>
                    <w:right w:val="single" w:sz="4" w:space="0" w:color="auto"/>
                  </w:tcBorders>
                  <w:shd w:val="clear" w:color="auto" w:fill="auto"/>
                  <w:noWrap/>
                  <w:vAlign w:val="bottom"/>
                  <w:hideMark/>
                </w:tcPr>
                <w:p w14:paraId="0B53536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6B3E30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NIPZ</w:t>
                  </w:r>
                </w:p>
              </w:tc>
              <w:tc>
                <w:tcPr>
                  <w:tcW w:w="2807" w:type="dxa"/>
                  <w:tcBorders>
                    <w:top w:val="nil"/>
                    <w:left w:val="nil"/>
                    <w:bottom w:val="single" w:sz="4" w:space="0" w:color="auto"/>
                    <w:right w:val="single" w:sz="4" w:space="0" w:color="auto"/>
                  </w:tcBorders>
                  <w:shd w:val="clear" w:color="auto" w:fill="auto"/>
                  <w:noWrap/>
                  <w:vAlign w:val="bottom"/>
                  <w:hideMark/>
                </w:tcPr>
                <w:p w14:paraId="0E1A1F8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IP Zelenina</w:t>
                  </w:r>
                </w:p>
              </w:tc>
              <w:tc>
                <w:tcPr>
                  <w:tcW w:w="2073" w:type="dxa"/>
                  <w:tcBorders>
                    <w:top w:val="nil"/>
                    <w:left w:val="nil"/>
                    <w:bottom w:val="single" w:sz="4" w:space="0" w:color="auto"/>
                    <w:right w:val="single" w:sz="4" w:space="0" w:color="auto"/>
                  </w:tcBorders>
                  <w:shd w:val="clear" w:color="auto" w:fill="auto"/>
                  <w:noWrap/>
                  <w:vAlign w:val="bottom"/>
                  <w:hideMark/>
                </w:tcPr>
                <w:p w14:paraId="1B381B3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 J  s deklarovanou plodinou chřest v elementu DOPLNEKPLODINY</w:t>
                  </w:r>
                </w:p>
              </w:tc>
              <w:tc>
                <w:tcPr>
                  <w:tcW w:w="1380" w:type="dxa"/>
                  <w:tcBorders>
                    <w:top w:val="nil"/>
                    <w:left w:val="nil"/>
                    <w:bottom w:val="single" w:sz="4" w:space="0" w:color="auto"/>
                    <w:right w:val="single" w:sz="4" w:space="0" w:color="auto"/>
                  </w:tcBorders>
                  <w:shd w:val="clear" w:color="auto" w:fill="auto"/>
                  <w:vAlign w:val="bottom"/>
                  <w:hideMark/>
                </w:tcPr>
                <w:p w14:paraId="5277F38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dle vhodnosti plodin uvedených v číselníku plodin</w:t>
                  </w:r>
                </w:p>
              </w:tc>
              <w:tc>
                <w:tcPr>
                  <w:tcW w:w="2380" w:type="dxa"/>
                  <w:tcBorders>
                    <w:top w:val="nil"/>
                    <w:left w:val="nil"/>
                    <w:bottom w:val="single" w:sz="4" w:space="0" w:color="auto"/>
                    <w:right w:val="single" w:sz="4" w:space="0" w:color="auto"/>
                  </w:tcBorders>
                  <w:shd w:val="clear" w:color="auto" w:fill="auto"/>
                  <w:noWrap/>
                  <w:vAlign w:val="bottom"/>
                  <w:hideMark/>
                </w:tcPr>
                <w:p w14:paraId="5EC65BE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7ABFBEC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2CC42DFA"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B1B971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NC2</w:t>
                  </w:r>
                </w:p>
              </w:tc>
              <w:tc>
                <w:tcPr>
                  <w:tcW w:w="540" w:type="dxa"/>
                  <w:tcBorders>
                    <w:top w:val="nil"/>
                    <w:left w:val="nil"/>
                    <w:bottom w:val="single" w:sz="4" w:space="0" w:color="auto"/>
                    <w:right w:val="single" w:sz="4" w:space="0" w:color="auto"/>
                  </w:tcBorders>
                  <w:shd w:val="clear" w:color="auto" w:fill="auto"/>
                  <w:noWrap/>
                  <w:vAlign w:val="bottom"/>
                  <w:hideMark/>
                </w:tcPr>
                <w:p w14:paraId="6C802013"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907</w:t>
                  </w:r>
                </w:p>
              </w:tc>
              <w:tc>
                <w:tcPr>
                  <w:tcW w:w="1217" w:type="dxa"/>
                  <w:tcBorders>
                    <w:top w:val="nil"/>
                    <w:left w:val="nil"/>
                    <w:bottom w:val="single" w:sz="4" w:space="0" w:color="auto"/>
                    <w:right w:val="single" w:sz="4" w:space="0" w:color="auto"/>
                  </w:tcBorders>
                  <w:shd w:val="clear" w:color="auto" w:fill="auto"/>
                  <w:noWrap/>
                  <w:vAlign w:val="bottom"/>
                  <w:hideMark/>
                </w:tcPr>
                <w:p w14:paraId="0A5B672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6F8FF19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NIPJ</w:t>
                  </w:r>
                </w:p>
              </w:tc>
              <w:tc>
                <w:tcPr>
                  <w:tcW w:w="2807" w:type="dxa"/>
                  <w:tcBorders>
                    <w:top w:val="nil"/>
                    <w:left w:val="nil"/>
                    <w:bottom w:val="single" w:sz="4" w:space="0" w:color="auto"/>
                    <w:right w:val="single" w:sz="4" w:space="0" w:color="auto"/>
                  </w:tcBorders>
                  <w:shd w:val="clear" w:color="auto" w:fill="auto"/>
                  <w:noWrap/>
                  <w:vAlign w:val="bottom"/>
                  <w:hideMark/>
                </w:tcPr>
                <w:p w14:paraId="00342C3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IP Jahodník</w:t>
                  </w:r>
                </w:p>
              </w:tc>
              <w:tc>
                <w:tcPr>
                  <w:tcW w:w="2073" w:type="dxa"/>
                  <w:tcBorders>
                    <w:top w:val="nil"/>
                    <w:left w:val="nil"/>
                    <w:bottom w:val="single" w:sz="4" w:space="0" w:color="auto"/>
                    <w:right w:val="single" w:sz="4" w:space="0" w:color="auto"/>
                  </w:tcBorders>
                  <w:shd w:val="clear" w:color="auto" w:fill="auto"/>
                  <w:noWrap/>
                  <w:vAlign w:val="bottom"/>
                  <w:hideMark/>
                </w:tcPr>
                <w:p w14:paraId="6C8FEA8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noWrap/>
                  <w:vAlign w:val="bottom"/>
                  <w:hideMark/>
                </w:tcPr>
                <w:p w14:paraId="6824322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jahodník (ID 276)</w:t>
                  </w:r>
                </w:p>
              </w:tc>
              <w:tc>
                <w:tcPr>
                  <w:tcW w:w="2380" w:type="dxa"/>
                  <w:tcBorders>
                    <w:top w:val="nil"/>
                    <w:left w:val="nil"/>
                    <w:bottom w:val="single" w:sz="4" w:space="0" w:color="auto"/>
                    <w:right w:val="single" w:sz="4" w:space="0" w:color="auto"/>
                  </w:tcBorders>
                  <w:shd w:val="clear" w:color="auto" w:fill="auto"/>
                  <w:noWrap/>
                  <w:vAlign w:val="bottom"/>
                  <w:hideMark/>
                </w:tcPr>
                <w:p w14:paraId="4FA3E6F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5DE1714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 EZ, NEZ</w:t>
                  </w:r>
                </w:p>
              </w:tc>
            </w:tr>
            <w:tr w:rsidR="007B3935" w:rsidRPr="003B0A1F" w14:paraId="1D74CB30"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D24A09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w:t>
                  </w:r>
                </w:p>
              </w:tc>
              <w:tc>
                <w:tcPr>
                  <w:tcW w:w="540" w:type="dxa"/>
                  <w:tcBorders>
                    <w:top w:val="nil"/>
                    <w:left w:val="nil"/>
                    <w:bottom w:val="single" w:sz="4" w:space="0" w:color="auto"/>
                    <w:right w:val="single" w:sz="4" w:space="0" w:color="auto"/>
                  </w:tcBorders>
                  <w:shd w:val="clear" w:color="auto" w:fill="auto"/>
                  <w:noWrap/>
                  <w:vAlign w:val="bottom"/>
                  <w:hideMark/>
                </w:tcPr>
                <w:p w14:paraId="0131B9B8"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908</w:t>
                  </w:r>
                </w:p>
              </w:tc>
              <w:tc>
                <w:tcPr>
                  <w:tcW w:w="1217" w:type="dxa"/>
                  <w:tcBorders>
                    <w:top w:val="nil"/>
                    <w:left w:val="nil"/>
                    <w:bottom w:val="single" w:sz="4" w:space="0" w:color="auto"/>
                    <w:right w:val="single" w:sz="4" w:space="0" w:color="auto"/>
                  </w:tcBorders>
                  <w:shd w:val="clear" w:color="auto" w:fill="auto"/>
                  <w:noWrap/>
                  <w:vAlign w:val="bottom"/>
                  <w:hideMark/>
                </w:tcPr>
                <w:p w14:paraId="6BAE7AD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1FAC8B3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NOTP</w:t>
                  </w:r>
                </w:p>
              </w:tc>
              <w:tc>
                <w:tcPr>
                  <w:tcW w:w="2807" w:type="dxa"/>
                  <w:tcBorders>
                    <w:top w:val="nil"/>
                    <w:left w:val="nil"/>
                    <w:bottom w:val="single" w:sz="4" w:space="0" w:color="auto"/>
                    <w:right w:val="single" w:sz="4" w:space="0" w:color="auto"/>
                  </w:tcBorders>
                  <w:shd w:val="clear" w:color="auto" w:fill="auto"/>
                  <w:noWrap/>
                  <w:vAlign w:val="bottom"/>
                  <w:hideMark/>
                </w:tcPr>
                <w:p w14:paraId="39667A7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Ošetřování TP</w:t>
                  </w:r>
                </w:p>
              </w:tc>
              <w:tc>
                <w:tcPr>
                  <w:tcW w:w="2073" w:type="dxa"/>
                  <w:tcBorders>
                    <w:top w:val="nil"/>
                    <w:left w:val="nil"/>
                    <w:bottom w:val="single" w:sz="4" w:space="0" w:color="auto"/>
                    <w:right w:val="single" w:sz="4" w:space="0" w:color="auto"/>
                  </w:tcBorders>
                  <w:shd w:val="clear" w:color="auto" w:fill="auto"/>
                  <w:noWrap/>
                  <w:vAlign w:val="bottom"/>
                  <w:hideMark/>
                </w:tcPr>
                <w:p w14:paraId="2B747F1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2F3BA19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1DB305B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77EEC12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60A134B6"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4A3B7F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ND1</w:t>
                  </w:r>
                </w:p>
              </w:tc>
              <w:tc>
                <w:tcPr>
                  <w:tcW w:w="540" w:type="dxa"/>
                  <w:tcBorders>
                    <w:top w:val="nil"/>
                    <w:left w:val="nil"/>
                    <w:bottom w:val="single" w:sz="4" w:space="0" w:color="auto"/>
                    <w:right w:val="single" w:sz="4" w:space="0" w:color="auto"/>
                  </w:tcBorders>
                  <w:shd w:val="clear" w:color="auto" w:fill="auto"/>
                  <w:noWrap/>
                  <w:vAlign w:val="bottom"/>
                  <w:hideMark/>
                </w:tcPr>
                <w:p w14:paraId="37D67705"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909</w:t>
                  </w:r>
                </w:p>
              </w:tc>
              <w:tc>
                <w:tcPr>
                  <w:tcW w:w="1217" w:type="dxa"/>
                  <w:tcBorders>
                    <w:top w:val="nil"/>
                    <w:left w:val="nil"/>
                    <w:bottom w:val="single" w:sz="4" w:space="0" w:color="auto"/>
                    <w:right w:val="single" w:sz="4" w:space="0" w:color="auto"/>
                  </w:tcBorders>
                  <w:shd w:val="clear" w:color="auto" w:fill="auto"/>
                  <w:noWrap/>
                  <w:vAlign w:val="bottom"/>
                  <w:hideMark/>
                </w:tcPr>
                <w:p w14:paraId="39A0DC4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6B30358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NZAKL</w:t>
                  </w:r>
                </w:p>
              </w:tc>
              <w:tc>
                <w:tcPr>
                  <w:tcW w:w="2807" w:type="dxa"/>
                  <w:tcBorders>
                    <w:top w:val="nil"/>
                    <w:left w:val="nil"/>
                    <w:bottom w:val="single" w:sz="4" w:space="0" w:color="auto"/>
                    <w:right w:val="single" w:sz="4" w:space="0" w:color="auto"/>
                  </w:tcBorders>
                  <w:shd w:val="clear" w:color="auto" w:fill="auto"/>
                  <w:noWrap/>
                  <w:vAlign w:val="bottom"/>
                  <w:hideMark/>
                </w:tcPr>
                <w:p w14:paraId="3381BDA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Základní louky</w:t>
                  </w:r>
                </w:p>
              </w:tc>
              <w:tc>
                <w:tcPr>
                  <w:tcW w:w="2073" w:type="dxa"/>
                  <w:tcBorders>
                    <w:top w:val="nil"/>
                    <w:left w:val="nil"/>
                    <w:bottom w:val="single" w:sz="4" w:space="0" w:color="auto"/>
                    <w:right w:val="single" w:sz="4" w:space="0" w:color="auto"/>
                  </w:tcBorders>
                  <w:shd w:val="clear" w:color="auto" w:fill="auto"/>
                  <w:noWrap/>
                  <w:vAlign w:val="bottom"/>
                  <w:hideMark/>
                </w:tcPr>
                <w:p w14:paraId="135497A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2F4A335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vAlign w:val="bottom"/>
                  <w:hideMark/>
                </w:tcPr>
                <w:p w14:paraId="4CA146E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Mimo prioritní oblast se neposuzuje, v pr. oblasti ZAKL</w:t>
                  </w:r>
                </w:p>
              </w:tc>
              <w:tc>
                <w:tcPr>
                  <w:tcW w:w="2943" w:type="dxa"/>
                  <w:tcBorders>
                    <w:top w:val="nil"/>
                    <w:left w:val="nil"/>
                    <w:bottom w:val="single" w:sz="4" w:space="0" w:color="auto"/>
                    <w:right w:val="single" w:sz="4" w:space="0" w:color="auto"/>
                  </w:tcBorders>
                  <w:shd w:val="clear" w:color="auto" w:fill="auto"/>
                  <w:vAlign w:val="bottom"/>
                  <w:hideMark/>
                </w:tcPr>
                <w:p w14:paraId="62292C9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23DEEA54"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370145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ND10</w:t>
                  </w:r>
                </w:p>
              </w:tc>
              <w:tc>
                <w:tcPr>
                  <w:tcW w:w="540" w:type="dxa"/>
                  <w:tcBorders>
                    <w:top w:val="nil"/>
                    <w:left w:val="nil"/>
                    <w:bottom w:val="single" w:sz="4" w:space="0" w:color="auto"/>
                    <w:right w:val="single" w:sz="4" w:space="0" w:color="auto"/>
                  </w:tcBorders>
                  <w:shd w:val="clear" w:color="auto" w:fill="auto"/>
                  <w:noWrap/>
                  <w:vAlign w:val="bottom"/>
                  <w:hideMark/>
                </w:tcPr>
                <w:p w14:paraId="1DCA235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910</w:t>
                  </w:r>
                </w:p>
              </w:tc>
              <w:tc>
                <w:tcPr>
                  <w:tcW w:w="1217" w:type="dxa"/>
                  <w:tcBorders>
                    <w:top w:val="nil"/>
                    <w:left w:val="nil"/>
                    <w:bottom w:val="single" w:sz="4" w:space="0" w:color="auto"/>
                    <w:right w:val="single" w:sz="4" w:space="0" w:color="auto"/>
                  </w:tcBorders>
                  <w:shd w:val="clear" w:color="auto" w:fill="auto"/>
                  <w:noWrap/>
                  <w:vAlign w:val="bottom"/>
                  <w:hideMark/>
                </w:tcPr>
                <w:p w14:paraId="6EBB1F4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BAC53C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NDBP</w:t>
                  </w:r>
                </w:p>
              </w:tc>
              <w:tc>
                <w:tcPr>
                  <w:tcW w:w="2807" w:type="dxa"/>
                  <w:tcBorders>
                    <w:top w:val="nil"/>
                    <w:left w:val="nil"/>
                    <w:bottom w:val="single" w:sz="4" w:space="0" w:color="auto"/>
                    <w:right w:val="single" w:sz="4" w:space="0" w:color="auto"/>
                  </w:tcBorders>
                  <w:shd w:val="clear" w:color="auto" w:fill="auto"/>
                  <w:noWrap/>
                  <w:vAlign w:val="bottom"/>
                  <w:hideMark/>
                </w:tcPr>
                <w:p w14:paraId="3D175A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Druh. bohaté pastviny</w:t>
                  </w:r>
                </w:p>
              </w:tc>
              <w:tc>
                <w:tcPr>
                  <w:tcW w:w="2073" w:type="dxa"/>
                  <w:tcBorders>
                    <w:top w:val="nil"/>
                    <w:left w:val="nil"/>
                    <w:bottom w:val="single" w:sz="4" w:space="0" w:color="auto"/>
                    <w:right w:val="single" w:sz="4" w:space="0" w:color="auto"/>
                  </w:tcBorders>
                  <w:shd w:val="clear" w:color="auto" w:fill="auto"/>
                  <w:noWrap/>
                  <w:vAlign w:val="bottom"/>
                  <w:hideMark/>
                </w:tcPr>
                <w:p w14:paraId="43FBA73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284A46E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448E59D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DBP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241A669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CB458D9"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9D05DD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ND2</w:t>
                  </w:r>
                </w:p>
              </w:tc>
              <w:tc>
                <w:tcPr>
                  <w:tcW w:w="540" w:type="dxa"/>
                  <w:tcBorders>
                    <w:top w:val="nil"/>
                    <w:left w:val="nil"/>
                    <w:bottom w:val="single" w:sz="4" w:space="0" w:color="auto"/>
                    <w:right w:val="single" w:sz="4" w:space="0" w:color="auto"/>
                  </w:tcBorders>
                  <w:shd w:val="clear" w:color="auto" w:fill="auto"/>
                  <w:noWrap/>
                  <w:vAlign w:val="bottom"/>
                  <w:hideMark/>
                </w:tcPr>
                <w:p w14:paraId="09AC422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911</w:t>
                  </w:r>
                </w:p>
              </w:tc>
              <w:tc>
                <w:tcPr>
                  <w:tcW w:w="1217" w:type="dxa"/>
                  <w:tcBorders>
                    <w:top w:val="nil"/>
                    <w:left w:val="nil"/>
                    <w:bottom w:val="single" w:sz="4" w:space="0" w:color="auto"/>
                    <w:right w:val="single" w:sz="4" w:space="0" w:color="auto"/>
                  </w:tcBorders>
                  <w:shd w:val="clear" w:color="auto" w:fill="auto"/>
                  <w:noWrap/>
                  <w:vAlign w:val="bottom"/>
                  <w:hideMark/>
                </w:tcPr>
                <w:p w14:paraId="30732F4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DE9B7D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NMVLH</w:t>
                  </w:r>
                </w:p>
              </w:tc>
              <w:tc>
                <w:tcPr>
                  <w:tcW w:w="2807" w:type="dxa"/>
                  <w:tcBorders>
                    <w:top w:val="nil"/>
                    <w:left w:val="nil"/>
                    <w:bottom w:val="single" w:sz="4" w:space="0" w:color="auto"/>
                    <w:right w:val="single" w:sz="4" w:space="0" w:color="auto"/>
                  </w:tcBorders>
                  <w:shd w:val="clear" w:color="auto" w:fill="auto"/>
                  <w:noWrap/>
                  <w:vAlign w:val="bottom"/>
                  <w:hideMark/>
                </w:tcPr>
                <w:p w14:paraId="1A3DC4E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Mezof. - vlhk. louky H</w:t>
                  </w:r>
                </w:p>
              </w:tc>
              <w:tc>
                <w:tcPr>
                  <w:tcW w:w="2073" w:type="dxa"/>
                  <w:tcBorders>
                    <w:top w:val="nil"/>
                    <w:left w:val="nil"/>
                    <w:bottom w:val="single" w:sz="4" w:space="0" w:color="auto"/>
                    <w:right w:val="single" w:sz="4" w:space="0" w:color="auto"/>
                  </w:tcBorders>
                  <w:shd w:val="clear" w:color="auto" w:fill="auto"/>
                  <w:noWrap/>
                  <w:vAlign w:val="bottom"/>
                  <w:hideMark/>
                </w:tcPr>
                <w:p w14:paraId="4EB70AE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5F2978C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50C8EF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MVLH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5DD4830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BDEF8AE"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DC14F7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ND3</w:t>
                  </w:r>
                </w:p>
              </w:tc>
              <w:tc>
                <w:tcPr>
                  <w:tcW w:w="540" w:type="dxa"/>
                  <w:tcBorders>
                    <w:top w:val="nil"/>
                    <w:left w:val="nil"/>
                    <w:bottom w:val="single" w:sz="4" w:space="0" w:color="auto"/>
                    <w:right w:val="single" w:sz="4" w:space="0" w:color="auto"/>
                  </w:tcBorders>
                  <w:shd w:val="clear" w:color="auto" w:fill="auto"/>
                  <w:noWrap/>
                  <w:vAlign w:val="bottom"/>
                  <w:hideMark/>
                </w:tcPr>
                <w:p w14:paraId="2C12E293"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912</w:t>
                  </w:r>
                </w:p>
              </w:tc>
              <w:tc>
                <w:tcPr>
                  <w:tcW w:w="1217" w:type="dxa"/>
                  <w:tcBorders>
                    <w:top w:val="nil"/>
                    <w:left w:val="nil"/>
                    <w:bottom w:val="single" w:sz="4" w:space="0" w:color="auto"/>
                    <w:right w:val="single" w:sz="4" w:space="0" w:color="auto"/>
                  </w:tcBorders>
                  <w:shd w:val="clear" w:color="auto" w:fill="auto"/>
                  <w:noWrap/>
                  <w:vAlign w:val="bottom"/>
                  <w:hideMark/>
                </w:tcPr>
                <w:p w14:paraId="6B8AE09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9D5F93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NMVLN</w:t>
                  </w:r>
                </w:p>
              </w:tc>
              <w:tc>
                <w:tcPr>
                  <w:tcW w:w="2807" w:type="dxa"/>
                  <w:tcBorders>
                    <w:top w:val="nil"/>
                    <w:left w:val="nil"/>
                    <w:bottom w:val="single" w:sz="4" w:space="0" w:color="auto"/>
                    <w:right w:val="single" w:sz="4" w:space="0" w:color="auto"/>
                  </w:tcBorders>
                  <w:shd w:val="clear" w:color="auto" w:fill="auto"/>
                  <w:noWrap/>
                  <w:vAlign w:val="bottom"/>
                  <w:hideMark/>
                </w:tcPr>
                <w:p w14:paraId="30C755A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Mezof. - vlhk. louky NH</w:t>
                  </w:r>
                </w:p>
              </w:tc>
              <w:tc>
                <w:tcPr>
                  <w:tcW w:w="2073" w:type="dxa"/>
                  <w:tcBorders>
                    <w:top w:val="nil"/>
                    <w:left w:val="nil"/>
                    <w:bottom w:val="single" w:sz="4" w:space="0" w:color="auto"/>
                    <w:right w:val="single" w:sz="4" w:space="0" w:color="auto"/>
                  </w:tcBorders>
                  <w:shd w:val="clear" w:color="auto" w:fill="auto"/>
                  <w:noWrap/>
                  <w:vAlign w:val="bottom"/>
                  <w:hideMark/>
                </w:tcPr>
                <w:p w14:paraId="6A2CCB5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5382B2B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80FAB1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MVLN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6C24690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0F26723D"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3F706D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ND4</w:t>
                  </w:r>
                </w:p>
              </w:tc>
              <w:tc>
                <w:tcPr>
                  <w:tcW w:w="540" w:type="dxa"/>
                  <w:tcBorders>
                    <w:top w:val="nil"/>
                    <w:left w:val="nil"/>
                    <w:bottom w:val="single" w:sz="4" w:space="0" w:color="auto"/>
                    <w:right w:val="single" w:sz="4" w:space="0" w:color="auto"/>
                  </w:tcBorders>
                  <w:shd w:val="clear" w:color="auto" w:fill="auto"/>
                  <w:noWrap/>
                  <w:vAlign w:val="bottom"/>
                  <w:hideMark/>
                </w:tcPr>
                <w:p w14:paraId="76CE924A"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913</w:t>
                  </w:r>
                </w:p>
              </w:tc>
              <w:tc>
                <w:tcPr>
                  <w:tcW w:w="1217" w:type="dxa"/>
                  <w:tcBorders>
                    <w:top w:val="nil"/>
                    <w:left w:val="nil"/>
                    <w:bottom w:val="single" w:sz="4" w:space="0" w:color="auto"/>
                    <w:right w:val="single" w:sz="4" w:space="0" w:color="auto"/>
                  </w:tcBorders>
                  <w:shd w:val="clear" w:color="auto" w:fill="auto"/>
                  <w:noWrap/>
                  <w:vAlign w:val="bottom"/>
                  <w:hideMark/>
                </w:tcPr>
                <w:p w14:paraId="6DCF0A7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3AD101C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NHSLH</w:t>
                  </w:r>
                </w:p>
              </w:tc>
              <w:tc>
                <w:tcPr>
                  <w:tcW w:w="2807" w:type="dxa"/>
                  <w:tcBorders>
                    <w:top w:val="nil"/>
                    <w:left w:val="nil"/>
                    <w:bottom w:val="single" w:sz="4" w:space="0" w:color="auto"/>
                    <w:right w:val="single" w:sz="4" w:space="0" w:color="auto"/>
                  </w:tcBorders>
                  <w:shd w:val="clear" w:color="auto" w:fill="auto"/>
                  <w:noWrap/>
                  <w:vAlign w:val="bottom"/>
                  <w:hideMark/>
                </w:tcPr>
                <w:p w14:paraId="7F3EBA1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Horské - such. louky H</w:t>
                  </w:r>
                </w:p>
              </w:tc>
              <w:tc>
                <w:tcPr>
                  <w:tcW w:w="2073" w:type="dxa"/>
                  <w:tcBorders>
                    <w:top w:val="nil"/>
                    <w:left w:val="nil"/>
                    <w:bottom w:val="single" w:sz="4" w:space="0" w:color="auto"/>
                    <w:right w:val="single" w:sz="4" w:space="0" w:color="auto"/>
                  </w:tcBorders>
                  <w:shd w:val="clear" w:color="auto" w:fill="auto"/>
                  <w:noWrap/>
                  <w:vAlign w:val="bottom"/>
                  <w:hideMark/>
                </w:tcPr>
                <w:p w14:paraId="2476BD8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7A52D45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6A7F83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HSLH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04E98F2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1F5BFA0E"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0F94D2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ND5</w:t>
                  </w:r>
                </w:p>
              </w:tc>
              <w:tc>
                <w:tcPr>
                  <w:tcW w:w="540" w:type="dxa"/>
                  <w:tcBorders>
                    <w:top w:val="nil"/>
                    <w:left w:val="nil"/>
                    <w:bottom w:val="single" w:sz="4" w:space="0" w:color="auto"/>
                    <w:right w:val="single" w:sz="4" w:space="0" w:color="auto"/>
                  </w:tcBorders>
                  <w:shd w:val="clear" w:color="auto" w:fill="auto"/>
                  <w:noWrap/>
                  <w:vAlign w:val="bottom"/>
                  <w:hideMark/>
                </w:tcPr>
                <w:p w14:paraId="071287F9"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914</w:t>
                  </w:r>
                </w:p>
              </w:tc>
              <w:tc>
                <w:tcPr>
                  <w:tcW w:w="1217" w:type="dxa"/>
                  <w:tcBorders>
                    <w:top w:val="nil"/>
                    <w:left w:val="nil"/>
                    <w:bottom w:val="single" w:sz="4" w:space="0" w:color="auto"/>
                    <w:right w:val="single" w:sz="4" w:space="0" w:color="auto"/>
                  </w:tcBorders>
                  <w:shd w:val="clear" w:color="auto" w:fill="auto"/>
                  <w:noWrap/>
                  <w:vAlign w:val="bottom"/>
                  <w:hideMark/>
                </w:tcPr>
                <w:p w14:paraId="6CF7200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F941B0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NHSLN</w:t>
                  </w:r>
                </w:p>
              </w:tc>
              <w:tc>
                <w:tcPr>
                  <w:tcW w:w="2807" w:type="dxa"/>
                  <w:tcBorders>
                    <w:top w:val="nil"/>
                    <w:left w:val="nil"/>
                    <w:bottom w:val="single" w:sz="4" w:space="0" w:color="auto"/>
                    <w:right w:val="single" w:sz="4" w:space="0" w:color="auto"/>
                  </w:tcBorders>
                  <w:shd w:val="clear" w:color="auto" w:fill="auto"/>
                  <w:noWrap/>
                  <w:vAlign w:val="bottom"/>
                  <w:hideMark/>
                </w:tcPr>
                <w:p w14:paraId="4FDD08B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Horské - such. louky NH</w:t>
                  </w:r>
                </w:p>
              </w:tc>
              <w:tc>
                <w:tcPr>
                  <w:tcW w:w="2073" w:type="dxa"/>
                  <w:tcBorders>
                    <w:top w:val="nil"/>
                    <w:left w:val="nil"/>
                    <w:bottom w:val="single" w:sz="4" w:space="0" w:color="auto"/>
                    <w:right w:val="single" w:sz="4" w:space="0" w:color="auto"/>
                  </w:tcBorders>
                  <w:shd w:val="clear" w:color="auto" w:fill="auto"/>
                  <w:noWrap/>
                  <w:vAlign w:val="bottom"/>
                  <w:hideMark/>
                </w:tcPr>
                <w:p w14:paraId="6DA56C3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7E364CB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042A836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HSLN + DPB v prior. Oblasti</w:t>
                  </w:r>
                </w:p>
              </w:tc>
              <w:tc>
                <w:tcPr>
                  <w:tcW w:w="2943" w:type="dxa"/>
                  <w:tcBorders>
                    <w:top w:val="nil"/>
                    <w:left w:val="nil"/>
                    <w:bottom w:val="single" w:sz="4" w:space="0" w:color="auto"/>
                    <w:right w:val="single" w:sz="4" w:space="0" w:color="auto"/>
                  </w:tcBorders>
                  <w:shd w:val="clear" w:color="auto" w:fill="auto"/>
                  <w:vAlign w:val="bottom"/>
                  <w:hideMark/>
                </w:tcPr>
                <w:p w14:paraId="6E005F7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0D34CEA3"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694B50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ND6</w:t>
                  </w:r>
                </w:p>
              </w:tc>
              <w:tc>
                <w:tcPr>
                  <w:tcW w:w="540" w:type="dxa"/>
                  <w:tcBorders>
                    <w:top w:val="nil"/>
                    <w:left w:val="nil"/>
                    <w:bottom w:val="single" w:sz="4" w:space="0" w:color="auto"/>
                    <w:right w:val="single" w:sz="4" w:space="0" w:color="auto"/>
                  </w:tcBorders>
                  <w:shd w:val="clear" w:color="auto" w:fill="auto"/>
                  <w:noWrap/>
                  <w:vAlign w:val="bottom"/>
                  <w:hideMark/>
                </w:tcPr>
                <w:p w14:paraId="31F22530"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915</w:t>
                  </w:r>
                </w:p>
              </w:tc>
              <w:tc>
                <w:tcPr>
                  <w:tcW w:w="1217" w:type="dxa"/>
                  <w:tcBorders>
                    <w:top w:val="nil"/>
                    <w:left w:val="nil"/>
                    <w:bottom w:val="single" w:sz="4" w:space="0" w:color="auto"/>
                    <w:right w:val="single" w:sz="4" w:space="0" w:color="auto"/>
                  </w:tcBorders>
                  <w:shd w:val="clear" w:color="auto" w:fill="auto"/>
                  <w:noWrap/>
                  <w:vAlign w:val="bottom"/>
                  <w:hideMark/>
                </w:tcPr>
                <w:p w14:paraId="3189732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112D13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NPODM</w:t>
                  </w:r>
                </w:p>
              </w:tc>
              <w:tc>
                <w:tcPr>
                  <w:tcW w:w="2807" w:type="dxa"/>
                  <w:tcBorders>
                    <w:top w:val="nil"/>
                    <w:left w:val="nil"/>
                    <w:bottom w:val="single" w:sz="4" w:space="0" w:color="auto"/>
                    <w:right w:val="single" w:sz="4" w:space="0" w:color="auto"/>
                  </w:tcBorders>
                  <w:shd w:val="clear" w:color="auto" w:fill="auto"/>
                  <w:noWrap/>
                  <w:vAlign w:val="bottom"/>
                  <w:hideMark/>
                </w:tcPr>
                <w:p w14:paraId="49F214F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Podm. - rašelin. louky</w:t>
                  </w:r>
                </w:p>
              </w:tc>
              <w:tc>
                <w:tcPr>
                  <w:tcW w:w="2073" w:type="dxa"/>
                  <w:tcBorders>
                    <w:top w:val="nil"/>
                    <w:left w:val="nil"/>
                    <w:bottom w:val="single" w:sz="4" w:space="0" w:color="auto"/>
                    <w:right w:val="single" w:sz="4" w:space="0" w:color="auto"/>
                  </w:tcBorders>
                  <w:shd w:val="clear" w:color="auto" w:fill="auto"/>
                  <w:noWrap/>
                  <w:vAlign w:val="bottom"/>
                  <w:hideMark/>
                </w:tcPr>
                <w:p w14:paraId="671AE84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0E4CBE1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126105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PODM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1C4E919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3482A87"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DE8093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ND7</w:t>
                  </w:r>
                </w:p>
              </w:tc>
              <w:tc>
                <w:tcPr>
                  <w:tcW w:w="540" w:type="dxa"/>
                  <w:tcBorders>
                    <w:top w:val="nil"/>
                    <w:left w:val="nil"/>
                    <w:bottom w:val="single" w:sz="4" w:space="0" w:color="auto"/>
                    <w:right w:val="single" w:sz="4" w:space="0" w:color="auto"/>
                  </w:tcBorders>
                  <w:shd w:val="clear" w:color="auto" w:fill="auto"/>
                  <w:noWrap/>
                  <w:vAlign w:val="bottom"/>
                  <w:hideMark/>
                </w:tcPr>
                <w:p w14:paraId="09B5B608"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916</w:t>
                  </w:r>
                </w:p>
              </w:tc>
              <w:tc>
                <w:tcPr>
                  <w:tcW w:w="1217" w:type="dxa"/>
                  <w:tcBorders>
                    <w:top w:val="nil"/>
                    <w:left w:val="nil"/>
                    <w:bottom w:val="single" w:sz="4" w:space="0" w:color="auto"/>
                    <w:right w:val="single" w:sz="4" w:space="0" w:color="auto"/>
                  </w:tcBorders>
                  <w:shd w:val="clear" w:color="auto" w:fill="auto"/>
                  <w:noWrap/>
                  <w:vAlign w:val="bottom"/>
                  <w:hideMark/>
                </w:tcPr>
                <w:p w14:paraId="1B1515D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12F3B72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NMODR</w:t>
                  </w:r>
                </w:p>
              </w:tc>
              <w:tc>
                <w:tcPr>
                  <w:tcW w:w="2807" w:type="dxa"/>
                  <w:tcBorders>
                    <w:top w:val="nil"/>
                    <w:left w:val="nil"/>
                    <w:bottom w:val="single" w:sz="4" w:space="0" w:color="auto"/>
                    <w:right w:val="single" w:sz="4" w:space="0" w:color="auto"/>
                  </w:tcBorders>
                  <w:shd w:val="clear" w:color="auto" w:fill="auto"/>
                  <w:noWrap/>
                  <w:vAlign w:val="bottom"/>
                  <w:hideMark/>
                </w:tcPr>
                <w:p w14:paraId="2AC5B85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Ochrana modrásků</w:t>
                  </w:r>
                </w:p>
              </w:tc>
              <w:tc>
                <w:tcPr>
                  <w:tcW w:w="2073" w:type="dxa"/>
                  <w:tcBorders>
                    <w:top w:val="nil"/>
                    <w:left w:val="nil"/>
                    <w:bottom w:val="single" w:sz="4" w:space="0" w:color="auto"/>
                    <w:right w:val="single" w:sz="4" w:space="0" w:color="auto"/>
                  </w:tcBorders>
                  <w:shd w:val="clear" w:color="auto" w:fill="auto"/>
                  <w:noWrap/>
                  <w:vAlign w:val="bottom"/>
                  <w:hideMark/>
                </w:tcPr>
                <w:p w14:paraId="7E3DE0C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26E455A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20B7E0E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MODR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493CF9C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53E4A389"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2945CF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ND8</w:t>
                  </w:r>
                </w:p>
              </w:tc>
              <w:tc>
                <w:tcPr>
                  <w:tcW w:w="540" w:type="dxa"/>
                  <w:tcBorders>
                    <w:top w:val="nil"/>
                    <w:left w:val="nil"/>
                    <w:bottom w:val="single" w:sz="4" w:space="0" w:color="auto"/>
                    <w:right w:val="single" w:sz="4" w:space="0" w:color="auto"/>
                  </w:tcBorders>
                  <w:shd w:val="clear" w:color="auto" w:fill="auto"/>
                  <w:noWrap/>
                  <w:vAlign w:val="bottom"/>
                  <w:hideMark/>
                </w:tcPr>
                <w:p w14:paraId="50BEC34C"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917</w:t>
                  </w:r>
                </w:p>
              </w:tc>
              <w:tc>
                <w:tcPr>
                  <w:tcW w:w="1217" w:type="dxa"/>
                  <w:tcBorders>
                    <w:top w:val="nil"/>
                    <w:left w:val="nil"/>
                    <w:bottom w:val="single" w:sz="4" w:space="0" w:color="auto"/>
                    <w:right w:val="single" w:sz="4" w:space="0" w:color="auto"/>
                  </w:tcBorders>
                  <w:shd w:val="clear" w:color="auto" w:fill="auto"/>
                  <w:noWrap/>
                  <w:vAlign w:val="bottom"/>
                  <w:hideMark/>
                </w:tcPr>
                <w:p w14:paraId="41571F7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465EDE7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NCHRAS</w:t>
                  </w:r>
                </w:p>
              </w:tc>
              <w:tc>
                <w:tcPr>
                  <w:tcW w:w="2807" w:type="dxa"/>
                  <w:tcBorders>
                    <w:top w:val="nil"/>
                    <w:left w:val="nil"/>
                    <w:bottom w:val="single" w:sz="4" w:space="0" w:color="auto"/>
                    <w:right w:val="single" w:sz="4" w:space="0" w:color="auto"/>
                  </w:tcBorders>
                  <w:shd w:val="clear" w:color="auto" w:fill="auto"/>
                  <w:noWrap/>
                  <w:vAlign w:val="bottom"/>
                  <w:hideMark/>
                </w:tcPr>
                <w:p w14:paraId="4088501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Ochrana chřástala</w:t>
                  </w:r>
                </w:p>
              </w:tc>
              <w:tc>
                <w:tcPr>
                  <w:tcW w:w="2073" w:type="dxa"/>
                  <w:tcBorders>
                    <w:top w:val="nil"/>
                    <w:left w:val="nil"/>
                    <w:bottom w:val="single" w:sz="4" w:space="0" w:color="auto"/>
                    <w:right w:val="single" w:sz="4" w:space="0" w:color="auto"/>
                  </w:tcBorders>
                  <w:shd w:val="clear" w:color="auto" w:fill="auto"/>
                  <w:noWrap/>
                  <w:vAlign w:val="bottom"/>
                  <w:hideMark/>
                </w:tcPr>
                <w:p w14:paraId="487587A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5FE1F0D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79E0C2B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CHRAS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3E9ACE2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5D3B98E5"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5629D0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ND9</w:t>
                  </w:r>
                </w:p>
              </w:tc>
              <w:tc>
                <w:tcPr>
                  <w:tcW w:w="540" w:type="dxa"/>
                  <w:tcBorders>
                    <w:top w:val="nil"/>
                    <w:left w:val="nil"/>
                    <w:bottom w:val="single" w:sz="4" w:space="0" w:color="auto"/>
                    <w:right w:val="single" w:sz="4" w:space="0" w:color="auto"/>
                  </w:tcBorders>
                  <w:shd w:val="clear" w:color="auto" w:fill="auto"/>
                  <w:noWrap/>
                  <w:vAlign w:val="bottom"/>
                  <w:hideMark/>
                </w:tcPr>
                <w:p w14:paraId="332F02B7"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918</w:t>
                  </w:r>
                </w:p>
              </w:tc>
              <w:tc>
                <w:tcPr>
                  <w:tcW w:w="1217" w:type="dxa"/>
                  <w:tcBorders>
                    <w:top w:val="nil"/>
                    <w:left w:val="nil"/>
                    <w:bottom w:val="single" w:sz="4" w:space="0" w:color="auto"/>
                    <w:right w:val="single" w:sz="4" w:space="0" w:color="auto"/>
                  </w:tcBorders>
                  <w:shd w:val="clear" w:color="auto" w:fill="auto"/>
                  <w:noWrap/>
                  <w:vAlign w:val="bottom"/>
                  <w:hideMark/>
                </w:tcPr>
                <w:p w14:paraId="2D87F2E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537E929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NSSTaV</w:t>
                  </w:r>
                </w:p>
              </w:tc>
              <w:tc>
                <w:tcPr>
                  <w:tcW w:w="2807" w:type="dxa"/>
                  <w:tcBorders>
                    <w:top w:val="nil"/>
                    <w:left w:val="nil"/>
                    <w:bottom w:val="single" w:sz="4" w:space="0" w:color="auto"/>
                    <w:right w:val="single" w:sz="4" w:space="0" w:color="auto"/>
                  </w:tcBorders>
                  <w:shd w:val="clear" w:color="auto" w:fill="auto"/>
                  <w:noWrap/>
                  <w:vAlign w:val="bottom"/>
                  <w:hideMark/>
                </w:tcPr>
                <w:p w14:paraId="39CB4CD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Stepi a vřesoviště</w:t>
                  </w:r>
                </w:p>
              </w:tc>
              <w:tc>
                <w:tcPr>
                  <w:tcW w:w="2073" w:type="dxa"/>
                  <w:tcBorders>
                    <w:top w:val="nil"/>
                    <w:left w:val="nil"/>
                    <w:bottom w:val="single" w:sz="4" w:space="0" w:color="auto"/>
                    <w:right w:val="single" w:sz="4" w:space="0" w:color="auto"/>
                  </w:tcBorders>
                  <w:shd w:val="clear" w:color="auto" w:fill="auto"/>
                  <w:noWrap/>
                  <w:vAlign w:val="bottom"/>
                  <w:hideMark/>
                </w:tcPr>
                <w:p w14:paraId="474F38E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w:t>
                  </w:r>
                </w:p>
              </w:tc>
              <w:tc>
                <w:tcPr>
                  <w:tcW w:w="1380" w:type="dxa"/>
                  <w:tcBorders>
                    <w:top w:val="nil"/>
                    <w:left w:val="nil"/>
                    <w:bottom w:val="single" w:sz="4" w:space="0" w:color="auto"/>
                    <w:right w:val="single" w:sz="4" w:space="0" w:color="auto"/>
                  </w:tcBorders>
                  <w:shd w:val="clear" w:color="auto" w:fill="auto"/>
                  <w:vAlign w:val="bottom"/>
                  <w:hideMark/>
                </w:tcPr>
                <w:p w14:paraId="4546F89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4EBBB0A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SSTaV bez ohledu na prior. obl.</w:t>
                  </w:r>
                </w:p>
              </w:tc>
              <w:tc>
                <w:tcPr>
                  <w:tcW w:w="2943" w:type="dxa"/>
                  <w:tcBorders>
                    <w:top w:val="nil"/>
                    <w:left w:val="nil"/>
                    <w:bottom w:val="single" w:sz="4" w:space="0" w:color="auto"/>
                    <w:right w:val="single" w:sz="4" w:space="0" w:color="auto"/>
                  </w:tcBorders>
                  <w:shd w:val="clear" w:color="auto" w:fill="auto"/>
                  <w:vAlign w:val="bottom"/>
                  <w:hideMark/>
                </w:tcPr>
                <w:p w14:paraId="1175549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4151E5B"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52657A2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NE</w:t>
                  </w:r>
                </w:p>
              </w:tc>
              <w:tc>
                <w:tcPr>
                  <w:tcW w:w="540" w:type="dxa"/>
                  <w:tcBorders>
                    <w:top w:val="nil"/>
                    <w:left w:val="nil"/>
                    <w:bottom w:val="single" w:sz="4" w:space="0" w:color="auto"/>
                    <w:right w:val="single" w:sz="4" w:space="0" w:color="auto"/>
                  </w:tcBorders>
                  <w:shd w:val="clear" w:color="auto" w:fill="auto"/>
                  <w:noWrap/>
                  <w:vAlign w:val="bottom"/>
                  <w:hideMark/>
                </w:tcPr>
                <w:p w14:paraId="1A0D339E"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919</w:t>
                  </w:r>
                </w:p>
              </w:tc>
              <w:tc>
                <w:tcPr>
                  <w:tcW w:w="1217" w:type="dxa"/>
                  <w:tcBorders>
                    <w:top w:val="nil"/>
                    <w:left w:val="nil"/>
                    <w:bottom w:val="single" w:sz="4" w:space="0" w:color="auto"/>
                    <w:right w:val="single" w:sz="4" w:space="0" w:color="auto"/>
                  </w:tcBorders>
                  <w:shd w:val="clear" w:color="auto" w:fill="auto"/>
                  <w:noWrap/>
                  <w:vAlign w:val="bottom"/>
                  <w:hideMark/>
                </w:tcPr>
                <w:p w14:paraId="0782066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223B396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UZATR</w:t>
                  </w:r>
                </w:p>
              </w:tc>
              <w:tc>
                <w:tcPr>
                  <w:tcW w:w="2807" w:type="dxa"/>
                  <w:tcBorders>
                    <w:top w:val="nil"/>
                    <w:left w:val="nil"/>
                    <w:bottom w:val="single" w:sz="4" w:space="0" w:color="auto"/>
                    <w:right w:val="single" w:sz="4" w:space="0" w:color="auto"/>
                  </w:tcBorders>
                  <w:shd w:val="clear" w:color="auto" w:fill="auto"/>
                  <w:noWrap/>
                  <w:vAlign w:val="bottom"/>
                  <w:hideMark/>
                </w:tcPr>
                <w:p w14:paraId="5516553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Údržba zatr. DPB</w:t>
                  </w:r>
                </w:p>
              </w:tc>
              <w:tc>
                <w:tcPr>
                  <w:tcW w:w="2073" w:type="dxa"/>
                  <w:tcBorders>
                    <w:top w:val="nil"/>
                    <w:left w:val="nil"/>
                    <w:bottom w:val="single" w:sz="4" w:space="0" w:color="auto"/>
                    <w:right w:val="single" w:sz="4" w:space="0" w:color="auto"/>
                  </w:tcBorders>
                  <w:shd w:val="clear" w:color="auto" w:fill="auto"/>
                  <w:noWrap/>
                  <w:vAlign w:val="bottom"/>
                  <w:hideMark/>
                </w:tcPr>
                <w:p w14:paraId="54D1458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7B6423C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4BBC7E4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19462C1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07F56D19"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93A59E8"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NE1</w:t>
                  </w:r>
                </w:p>
              </w:tc>
              <w:tc>
                <w:tcPr>
                  <w:tcW w:w="540" w:type="dxa"/>
                  <w:tcBorders>
                    <w:top w:val="nil"/>
                    <w:left w:val="nil"/>
                    <w:bottom w:val="single" w:sz="4" w:space="0" w:color="auto"/>
                    <w:right w:val="single" w:sz="4" w:space="0" w:color="auto"/>
                  </w:tcBorders>
                  <w:shd w:val="clear" w:color="auto" w:fill="auto"/>
                  <w:noWrap/>
                  <w:vAlign w:val="bottom"/>
                  <w:hideMark/>
                </w:tcPr>
                <w:p w14:paraId="3E97F2BF"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920</w:t>
                  </w:r>
                </w:p>
              </w:tc>
              <w:tc>
                <w:tcPr>
                  <w:tcW w:w="1217" w:type="dxa"/>
                  <w:tcBorders>
                    <w:top w:val="nil"/>
                    <w:left w:val="nil"/>
                    <w:bottom w:val="single" w:sz="4" w:space="0" w:color="auto"/>
                    <w:right w:val="single" w:sz="4" w:space="0" w:color="auto"/>
                  </w:tcBorders>
                  <w:shd w:val="clear" w:color="auto" w:fill="auto"/>
                  <w:noWrap/>
                  <w:vAlign w:val="bottom"/>
                  <w:hideMark/>
                </w:tcPr>
                <w:p w14:paraId="66485E9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16141C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UZATRB</w:t>
                  </w:r>
                </w:p>
              </w:tc>
              <w:tc>
                <w:tcPr>
                  <w:tcW w:w="2807" w:type="dxa"/>
                  <w:tcBorders>
                    <w:top w:val="nil"/>
                    <w:left w:val="nil"/>
                    <w:bottom w:val="single" w:sz="4" w:space="0" w:color="auto"/>
                    <w:right w:val="single" w:sz="4" w:space="0" w:color="auto"/>
                  </w:tcBorders>
                  <w:shd w:val="clear" w:color="auto" w:fill="auto"/>
                  <w:noWrap/>
                  <w:vAlign w:val="bottom"/>
                  <w:hideMark/>
                </w:tcPr>
                <w:p w14:paraId="0B24A23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Údržba zatravněných DPB </w:t>
                  </w:r>
                </w:p>
              </w:tc>
              <w:tc>
                <w:tcPr>
                  <w:tcW w:w="2073" w:type="dxa"/>
                  <w:tcBorders>
                    <w:top w:val="nil"/>
                    <w:left w:val="nil"/>
                    <w:bottom w:val="single" w:sz="4" w:space="0" w:color="auto"/>
                    <w:right w:val="single" w:sz="4" w:space="0" w:color="auto"/>
                  </w:tcBorders>
                  <w:shd w:val="clear" w:color="auto" w:fill="auto"/>
                  <w:vAlign w:val="bottom"/>
                  <w:hideMark/>
                </w:tcPr>
                <w:p w14:paraId="176F0F2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T,G </w:t>
                  </w:r>
                </w:p>
              </w:tc>
              <w:tc>
                <w:tcPr>
                  <w:tcW w:w="1380" w:type="dxa"/>
                  <w:tcBorders>
                    <w:top w:val="nil"/>
                    <w:left w:val="nil"/>
                    <w:bottom w:val="single" w:sz="4" w:space="0" w:color="auto"/>
                    <w:right w:val="single" w:sz="4" w:space="0" w:color="auto"/>
                  </w:tcBorders>
                  <w:shd w:val="clear" w:color="auto" w:fill="auto"/>
                  <w:vAlign w:val="bottom"/>
                  <w:hideMark/>
                </w:tcPr>
                <w:p w14:paraId="1AA589A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5B9F71A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0ED7CD8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EA753C3"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D67078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NE2</w:t>
                  </w:r>
                </w:p>
              </w:tc>
              <w:tc>
                <w:tcPr>
                  <w:tcW w:w="540" w:type="dxa"/>
                  <w:tcBorders>
                    <w:top w:val="nil"/>
                    <w:left w:val="nil"/>
                    <w:bottom w:val="single" w:sz="4" w:space="0" w:color="auto"/>
                    <w:right w:val="single" w:sz="4" w:space="0" w:color="auto"/>
                  </w:tcBorders>
                  <w:shd w:val="clear" w:color="auto" w:fill="auto"/>
                  <w:noWrap/>
                  <w:vAlign w:val="bottom"/>
                  <w:hideMark/>
                </w:tcPr>
                <w:p w14:paraId="2498059B"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921</w:t>
                  </w:r>
                </w:p>
              </w:tc>
              <w:tc>
                <w:tcPr>
                  <w:tcW w:w="1217" w:type="dxa"/>
                  <w:tcBorders>
                    <w:top w:val="nil"/>
                    <w:left w:val="nil"/>
                    <w:bottom w:val="single" w:sz="4" w:space="0" w:color="auto"/>
                    <w:right w:val="single" w:sz="4" w:space="0" w:color="auto"/>
                  </w:tcBorders>
                  <w:shd w:val="clear" w:color="auto" w:fill="auto"/>
                  <w:noWrap/>
                  <w:vAlign w:val="bottom"/>
                  <w:hideMark/>
                </w:tcPr>
                <w:p w14:paraId="771BDD0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2FC427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UZATRV</w:t>
                  </w:r>
                </w:p>
              </w:tc>
              <w:tc>
                <w:tcPr>
                  <w:tcW w:w="2807" w:type="dxa"/>
                  <w:tcBorders>
                    <w:top w:val="nil"/>
                    <w:left w:val="nil"/>
                    <w:bottom w:val="single" w:sz="4" w:space="0" w:color="auto"/>
                    <w:right w:val="single" w:sz="4" w:space="0" w:color="auto"/>
                  </w:tcBorders>
                  <w:shd w:val="clear" w:color="auto" w:fill="auto"/>
                  <w:noWrap/>
                  <w:vAlign w:val="bottom"/>
                  <w:hideMark/>
                </w:tcPr>
                <w:p w14:paraId="228DD9A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Údržba zatravněných DPB u vody</w:t>
                  </w:r>
                </w:p>
              </w:tc>
              <w:tc>
                <w:tcPr>
                  <w:tcW w:w="2073" w:type="dxa"/>
                  <w:tcBorders>
                    <w:top w:val="nil"/>
                    <w:left w:val="nil"/>
                    <w:bottom w:val="single" w:sz="4" w:space="0" w:color="auto"/>
                    <w:right w:val="single" w:sz="4" w:space="0" w:color="auto"/>
                  </w:tcBorders>
                  <w:shd w:val="clear" w:color="auto" w:fill="auto"/>
                  <w:vAlign w:val="bottom"/>
                  <w:hideMark/>
                </w:tcPr>
                <w:p w14:paraId="36E44F3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T,G </w:t>
                  </w:r>
                </w:p>
              </w:tc>
              <w:tc>
                <w:tcPr>
                  <w:tcW w:w="1380" w:type="dxa"/>
                  <w:tcBorders>
                    <w:top w:val="nil"/>
                    <w:left w:val="nil"/>
                    <w:bottom w:val="single" w:sz="4" w:space="0" w:color="auto"/>
                    <w:right w:val="single" w:sz="4" w:space="0" w:color="auto"/>
                  </w:tcBorders>
                  <w:shd w:val="clear" w:color="auto" w:fill="auto"/>
                  <w:vAlign w:val="bottom"/>
                  <w:hideMark/>
                </w:tcPr>
                <w:p w14:paraId="6FBEBBA7"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0331DFF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2B6AE38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4D143FDD" w14:textId="77777777" w:rsidTr="003B0A1F">
              <w:trPr>
                <w:trHeight w:val="25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44546A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NF</w:t>
                  </w:r>
                </w:p>
              </w:tc>
              <w:tc>
                <w:tcPr>
                  <w:tcW w:w="540" w:type="dxa"/>
                  <w:tcBorders>
                    <w:top w:val="nil"/>
                    <w:left w:val="nil"/>
                    <w:bottom w:val="single" w:sz="4" w:space="0" w:color="auto"/>
                    <w:right w:val="single" w:sz="4" w:space="0" w:color="auto"/>
                  </w:tcBorders>
                  <w:shd w:val="clear" w:color="auto" w:fill="auto"/>
                  <w:noWrap/>
                  <w:vAlign w:val="bottom"/>
                  <w:hideMark/>
                </w:tcPr>
                <w:p w14:paraId="60B3E382"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922</w:t>
                  </w:r>
                </w:p>
              </w:tc>
              <w:tc>
                <w:tcPr>
                  <w:tcW w:w="1217" w:type="dxa"/>
                  <w:tcBorders>
                    <w:top w:val="nil"/>
                    <w:left w:val="nil"/>
                    <w:bottom w:val="single" w:sz="4" w:space="0" w:color="auto"/>
                    <w:right w:val="single" w:sz="4" w:space="0" w:color="auto"/>
                  </w:tcBorders>
                  <w:shd w:val="clear" w:color="auto" w:fill="auto"/>
                  <w:noWrap/>
                  <w:vAlign w:val="bottom"/>
                  <w:hideMark/>
                </w:tcPr>
                <w:p w14:paraId="702BDB9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5D937F1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NBP</w:t>
                  </w:r>
                </w:p>
              </w:tc>
              <w:tc>
                <w:tcPr>
                  <w:tcW w:w="2807" w:type="dxa"/>
                  <w:tcBorders>
                    <w:top w:val="nil"/>
                    <w:left w:val="nil"/>
                    <w:bottom w:val="single" w:sz="4" w:space="0" w:color="auto"/>
                    <w:right w:val="single" w:sz="4" w:space="0" w:color="auto"/>
                  </w:tcBorders>
                  <w:shd w:val="clear" w:color="auto" w:fill="auto"/>
                  <w:noWrap/>
                  <w:vAlign w:val="bottom"/>
                  <w:hideMark/>
                </w:tcPr>
                <w:p w14:paraId="7E7EF2A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Biopásy</w:t>
                  </w:r>
                </w:p>
              </w:tc>
              <w:tc>
                <w:tcPr>
                  <w:tcW w:w="2073" w:type="dxa"/>
                  <w:tcBorders>
                    <w:top w:val="nil"/>
                    <w:left w:val="nil"/>
                    <w:bottom w:val="single" w:sz="4" w:space="0" w:color="auto"/>
                    <w:right w:val="single" w:sz="4" w:space="0" w:color="auto"/>
                  </w:tcBorders>
                  <w:shd w:val="clear" w:color="auto" w:fill="auto"/>
                  <w:noWrap/>
                  <w:vAlign w:val="bottom"/>
                  <w:hideMark/>
                </w:tcPr>
                <w:p w14:paraId="673039C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1380" w:type="dxa"/>
                  <w:tcBorders>
                    <w:top w:val="nil"/>
                    <w:left w:val="nil"/>
                    <w:bottom w:val="single" w:sz="4" w:space="0" w:color="auto"/>
                    <w:right w:val="single" w:sz="4" w:space="0" w:color="auto"/>
                  </w:tcBorders>
                  <w:shd w:val="clear" w:color="auto" w:fill="auto"/>
                  <w:noWrap/>
                  <w:vAlign w:val="bottom"/>
                  <w:hideMark/>
                </w:tcPr>
                <w:p w14:paraId="40254ED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380" w:type="dxa"/>
                  <w:tcBorders>
                    <w:top w:val="nil"/>
                    <w:left w:val="nil"/>
                    <w:bottom w:val="single" w:sz="4" w:space="0" w:color="auto"/>
                    <w:right w:val="single" w:sz="4" w:space="0" w:color="auto"/>
                  </w:tcBorders>
                  <w:shd w:val="clear" w:color="auto" w:fill="auto"/>
                  <w:noWrap/>
                  <w:vAlign w:val="bottom"/>
                  <w:hideMark/>
                </w:tcPr>
                <w:p w14:paraId="724EC69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c>
                <w:tcPr>
                  <w:tcW w:w="2943" w:type="dxa"/>
                  <w:tcBorders>
                    <w:top w:val="nil"/>
                    <w:left w:val="nil"/>
                    <w:bottom w:val="single" w:sz="4" w:space="0" w:color="auto"/>
                    <w:right w:val="single" w:sz="4" w:space="0" w:color="auto"/>
                  </w:tcBorders>
                  <w:shd w:val="clear" w:color="auto" w:fill="auto"/>
                  <w:vAlign w:val="bottom"/>
                  <w:hideMark/>
                </w:tcPr>
                <w:p w14:paraId="5324FD3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w:t>
                  </w:r>
                </w:p>
              </w:tc>
            </w:tr>
            <w:tr w:rsidR="007B3935" w:rsidRPr="003B0A1F" w14:paraId="21F4631F"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CE2E34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NF1</w:t>
                  </w:r>
                </w:p>
              </w:tc>
              <w:tc>
                <w:tcPr>
                  <w:tcW w:w="540" w:type="dxa"/>
                  <w:tcBorders>
                    <w:top w:val="nil"/>
                    <w:left w:val="nil"/>
                    <w:bottom w:val="single" w:sz="4" w:space="0" w:color="auto"/>
                    <w:right w:val="single" w:sz="4" w:space="0" w:color="auto"/>
                  </w:tcBorders>
                  <w:shd w:val="clear" w:color="auto" w:fill="auto"/>
                  <w:noWrap/>
                  <w:vAlign w:val="bottom"/>
                  <w:hideMark/>
                </w:tcPr>
                <w:p w14:paraId="47367E33"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923</w:t>
                  </w:r>
                </w:p>
              </w:tc>
              <w:tc>
                <w:tcPr>
                  <w:tcW w:w="1217" w:type="dxa"/>
                  <w:tcBorders>
                    <w:top w:val="nil"/>
                    <w:left w:val="nil"/>
                    <w:bottom w:val="single" w:sz="4" w:space="0" w:color="auto"/>
                    <w:right w:val="single" w:sz="4" w:space="0" w:color="auto"/>
                  </w:tcBorders>
                  <w:shd w:val="clear" w:color="auto" w:fill="auto"/>
                  <w:noWrap/>
                  <w:vAlign w:val="bottom"/>
                  <w:hideMark/>
                </w:tcPr>
                <w:p w14:paraId="10944F1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24AAA954"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NKBP</w:t>
                  </w:r>
                </w:p>
              </w:tc>
              <w:tc>
                <w:tcPr>
                  <w:tcW w:w="2807" w:type="dxa"/>
                  <w:tcBorders>
                    <w:top w:val="nil"/>
                    <w:left w:val="nil"/>
                    <w:bottom w:val="single" w:sz="4" w:space="0" w:color="auto"/>
                    <w:right w:val="single" w:sz="4" w:space="0" w:color="auto"/>
                  </w:tcBorders>
                  <w:shd w:val="clear" w:color="auto" w:fill="auto"/>
                  <w:noWrap/>
                  <w:vAlign w:val="bottom"/>
                  <w:hideMark/>
                </w:tcPr>
                <w:p w14:paraId="422EC70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Krmné biopásy</w:t>
                  </w:r>
                </w:p>
              </w:tc>
              <w:tc>
                <w:tcPr>
                  <w:tcW w:w="2073" w:type="dxa"/>
                  <w:tcBorders>
                    <w:top w:val="nil"/>
                    <w:left w:val="nil"/>
                    <w:bottom w:val="single" w:sz="4" w:space="0" w:color="auto"/>
                    <w:right w:val="single" w:sz="4" w:space="0" w:color="auto"/>
                  </w:tcBorders>
                  <w:shd w:val="clear" w:color="auto" w:fill="auto"/>
                  <w:noWrap/>
                  <w:vAlign w:val="bottom"/>
                  <w:hideMark/>
                </w:tcPr>
                <w:p w14:paraId="1796CE6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0F7A3F3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 pro krmný biopás (ID 40094)</w:t>
                  </w:r>
                </w:p>
              </w:tc>
              <w:tc>
                <w:tcPr>
                  <w:tcW w:w="2380" w:type="dxa"/>
                  <w:tcBorders>
                    <w:top w:val="nil"/>
                    <w:left w:val="nil"/>
                    <w:bottom w:val="single" w:sz="4" w:space="0" w:color="auto"/>
                    <w:right w:val="single" w:sz="4" w:space="0" w:color="auto"/>
                  </w:tcBorders>
                  <w:shd w:val="clear" w:color="auto" w:fill="auto"/>
                  <w:noWrap/>
                  <w:vAlign w:val="bottom"/>
                  <w:hideMark/>
                </w:tcPr>
                <w:p w14:paraId="5FD7A7A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6F476B8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65BBDB8B" w14:textId="77777777" w:rsidTr="003B0A1F">
              <w:trPr>
                <w:trHeight w:val="64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78B70B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NF2</w:t>
                  </w:r>
                </w:p>
              </w:tc>
              <w:tc>
                <w:tcPr>
                  <w:tcW w:w="540" w:type="dxa"/>
                  <w:tcBorders>
                    <w:top w:val="nil"/>
                    <w:left w:val="nil"/>
                    <w:bottom w:val="single" w:sz="4" w:space="0" w:color="auto"/>
                    <w:right w:val="single" w:sz="4" w:space="0" w:color="auto"/>
                  </w:tcBorders>
                  <w:shd w:val="clear" w:color="auto" w:fill="auto"/>
                  <w:noWrap/>
                  <w:vAlign w:val="bottom"/>
                  <w:hideMark/>
                </w:tcPr>
                <w:p w14:paraId="7B6F9E6D"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924</w:t>
                  </w:r>
                </w:p>
              </w:tc>
              <w:tc>
                <w:tcPr>
                  <w:tcW w:w="1217" w:type="dxa"/>
                  <w:tcBorders>
                    <w:top w:val="nil"/>
                    <w:left w:val="nil"/>
                    <w:bottom w:val="single" w:sz="4" w:space="0" w:color="auto"/>
                    <w:right w:val="single" w:sz="4" w:space="0" w:color="auto"/>
                  </w:tcBorders>
                  <w:shd w:val="clear" w:color="auto" w:fill="auto"/>
                  <w:noWrap/>
                  <w:vAlign w:val="bottom"/>
                  <w:hideMark/>
                </w:tcPr>
                <w:p w14:paraId="041DB12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Titul</w:t>
                  </w:r>
                </w:p>
              </w:tc>
              <w:tc>
                <w:tcPr>
                  <w:tcW w:w="820" w:type="dxa"/>
                  <w:tcBorders>
                    <w:top w:val="nil"/>
                    <w:left w:val="nil"/>
                    <w:bottom w:val="single" w:sz="4" w:space="0" w:color="auto"/>
                    <w:right w:val="single" w:sz="4" w:space="0" w:color="auto"/>
                  </w:tcBorders>
                  <w:shd w:val="clear" w:color="auto" w:fill="auto"/>
                  <w:noWrap/>
                  <w:vAlign w:val="bottom"/>
                  <w:hideMark/>
                </w:tcPr>
                <w:p w14:paraId="02224B9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NNBP</w:t>
                  </w:r>
                </w:p>
              </w:tc>
              <w:tc>
                <w:tcPr>
                  <w:tcW w:w="2807" w:type="dxa"/>
                  <w:tcBorders>
                    <w:top w:val="nil"/>
                    <w:left w:val="nil"/>
                    <w:bottom w:val="single" w:sz="4" w:space="0" w:color="auto"/>
                    <w:right w:val="single" w:sz="4" w:space="0" w:color="auto"/>
                  </w:tcBorders>
                  <w:shd w:val="clear" w:color="auto" w:fill="auto"/>
                  <w:noWrap/>
                  <w:vAlign w:val="bottom"/>
                  <w:hideMark/>
                </w:tcPr>
                <w:p w14:paraId="78BA7D3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Nektarodárné biopásy</w:t>
                  </w:r>
                </w:p>
              </w:tc>
              <w:tc>
                <w:tcPr>
                  <w:tcW w:w="2073" w:type="dxa"/>
                  <w:tcBorders>
                    <w:top w:val="nil"/>
                    <w:left w:val="nil"/>
                    <w:bottom w:val="single" w:sz="4" w:space="0" w:color="auto"/>
                    <w:right w:val="single" w:sz="4" w:space="0" w:color="auto"/>
                  </w:tcBorders>
                  <w:shd w:val="clear" w:color="auto" w:fill="auto"/>
                  <w:noWrap/>
                  <w:vAlign w:val="bottom"/>
                  <w:hideMark/>
                </w:tcPr>
                <w:p w14:paraId="2562FBB5"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615F0CD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 pro nekt. biopás (ID 40095)</w:t>
                  </w:r>
                </w:p>
              </w:tc>
              <w:tc>
                <w:tcPr>
                  <w:tcW w:w="2380" w:type="dxa"/>
                  <w:tcBorders>
                    <w:top w:val="nil"/>
                    <w:left w:val="nil"/>
                    <w:bottom w:val="single" w:sz="4" w:space="0" w:color="auto"/>
                    <w:right w:val="single" w:sz="4" w:space="0" w:color="auto"/>
                  </w:tcBorders>
                  <w:shd w:val="clear" w:color="auto" w:fill="auto"/>
                  <w:noWrap/>
                  <w:vAlign w:val="bottom"/>
                  <w:hideMark/>
                </w:tcPr>
                <w:p w14:paraId="167D90B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6A2698A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3C02814C"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2E25443" w14:textId="77777777" w:rsidR="007B3935" w:rsidRPr="003B0A1F" w:rsidRDefault="007B3935" w:rsidP="007B3935">
                  <w:pPr>
                    <w:spacing w:after="0"/>
                    <w:rPr>
                      <w:rFonts w:cs="Arial"/>
                      <w:sz w:val="16"/>
                      <w:szCs w:val="16"/>
                      <w:lang w:eastAsia="cs-CZ"/>
                    </w:rPr>
                  </w:pPr>
                  <w:r w:rsidRPr="003B0A1F">
                    <w:rPr>
                      <w:rFonts w:cs="Arial"/>
                      <w:sz w:val="16"/>
                      <w:szCs w:val="16"/>
                      <w:lang w:eastAsia="cs-CZ"/>
                    </w:rPr>
                    <w:lastRenderedPageBreak/>
                    <w:t xml:space="preserve">  NG</w:t>
                  </w:r>
                </w:p>
              </w:tc>
              <w:tc>
                <w:tcPr>
                  <w:tcW w:w="540" w:type="dxa"/>
                  <w:tcBorders>
                    <w:top w:val="nil"/>
                    <w:left w:val="nil"/>
                    <w:bottom w:val="single" w:sz="4" w:space="0" w:color="auto"/>
                    <w:right w:val="single" w:sz="4" w:space="0" w:color="auto"/>
                  </w:tcBorders>
                  <w:shd w:val="clear" w:color="auto" w:fill="auto"/>
                  <w:noWrap/>
                  <w:vAlign w:val="bottom"/>
                  <w:hideMark/>
                </w:tcPr>
                <w:p w14:paraId="6FC77656"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925</w:t>
                  </w:r>
                </w:p>
              </w:tc>
              <w:tc>
                <w:tcPr>
                  <w:tcW w:w="1217" w:type="dxa"/>
                  <w:tcBorders>
                    <w:top w:val="nil"/>
                    <w:left w:val="nil"/>
                    <w:bottom w:val="single" w:sz="4" w:space="0" w:color="auto"/>
                    <w:right w:val="single" w:sz="4" w:space="0" w:color="auto"/>
                  </w:tcBorders>
                  <w:shd w:val="clear" w:color="auto" w:fill="auto"/>
                  <w:noWrap/>
                  <w:vAlign w:val="bottom"/>
                  <w:hideMark/>
                </w:tcPr>
                <w:p w14:paraId="5213C5F0"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5B9D7C66"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NCCH</w:t>
                  </w:r>
                </w:p>
              </w:tc>
              <w:tc>
                <w:tcPr>
                  <w:tcW w:w="2807" w:type="dxa"/>
                  <w:tcBorders>
                    <w:top w:val="nil"/>
                    <w:left w:val="nil"/>
                    <w:bottom w:val="single" w:sz="4" w:space="0" w:color="auto"/>
                    <w:right w:val="single" w:sz="4" w:space="0" w:color="auto"/>
                  </w:tcBorders>
                  <w:shd w:val="clear" w:color="auto" w:fill="auto"/>
                  <w:noWrap/>
                  <w:vAlign w:val="bottom"/>
                  <w:hideMark/>
                </w:tcPr>
                <w:p w14:paraId="43BA4AB1"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Navazující - Čejka chocholatá</w:t>
                  </w:r>
                </w:p>
              </w:tc>
              <w:tc>
                <w:tcPr>
                  <w:tcW w:w="2073" w:type="dxa"/>
                  <w:tcBorders>
                    <w:top w:val="nil"/>
                    <w:left w:val="nil"/>
                    <w:bottom w:val="single" w:sz="4" w:space="0" w:color="auto"/>
                    <w:right w:val="single" w:sz="4" w:space="0" w:color="auto"/>
                  </w:tcBorders>
                  <w:shd w:val="clear" w:color="auto" w:fill="auto"/>
                  <w:noWrap/>
                  <w:vAlign w:val="bottom"/>
                  <w:hideMark/>
                </w:tcPr>
                <w:p w14:paraId="5CD048E2" w14:textId="77777777" w:rsidR="007B3935" w:rsidRPr="003B0A1F" w:rsidRDefault="007B3935" w:rsidP="007B3935">
                  <w:pPr>
                    <w:spacing w:after="0"/>
                    <w:rPr>
                      <w:rFonts w:cs="Arial"/>
                      <w:sz w:val="16"/>
                      <w:szCs w:val="16"/>
                      <w:lang w:eastAsia="cs-CZ"/>
                    </w:rPr>
                  </w:pPr>
                  <w:r w:rsidRPr="003B0A1F">
                    <w:rPr>
                      <w:rFonts w:cs="Arial"/>
                      <w:sz w:val="16"/>
                      <w:szCs w:val="16"/>
                      <w:lang w:eastAsia="cs-CZ"/>
                    </w:rPr>
                    <w:t>R</w:t>
                  </w:r>
                </w:p>
              </w:tc>
              <w:tc>
                <w:tcPr>
                  <w:tcW w:w="1380" w:type="dxa"/>
                  <w:tcBorders>
                    <w:top w:val="nil"/>
                    <w:left w:val="nil"/>
                    <w:bottom w:val="single" w:sz="4" w:space="0" w:color="auto"/>
                    <w:right w:val="single" w:sz="4" w:space="0" w:color="auto"/>
                  </w:tcBorders>
                  <w:shd w:val="clear" w:color="auto" w:fill="auto"/>
                  <w:vAlign w:val="bottom"/>
                  <w:hideMark/>
                </w:tcPr>
                <w:p w14:paraId="3D88E51C" w14:textId="77777777" w:rsidR="007B3935" w:rsidRPr="003B0A1F" w:rsidRDefault="007B3935" w:rsidP="007B3935">
                  <w:pPr>
                    <w:spacing w:after="0"/>
                    <w:rPr>
                      <w:rFonts w:cs="Arial"/>
                      <w:sz w:val="16"/>
                      <w:szCs w:val="16"/>
                      <w:lang w:eastAsia="cs-CZ"/>
                    </w:rPr>
                  </w:pPr>
                  <w:r w:rsidRPr="003B0A1F">
                    <w:rPr>
                      <w:rFonts w:cs="Arial"/>
                      <w:sz w:val="16"/>
                      <w:szCs w:val="16"/>
                      <w:lang w:eastAsia="cs-CZ"/>
                    </w:rPr>
                    <w:t>Směsi pro čejku (40092 a 40093)</w:t>
                  </w:r>
                </w:p>
              </w:tc>
              <w:tc>
                <w:tcPr>
                  <w:tcW w:w="2380" w:type="dxa"/>
                  <w:tcBorders>
                    <w:top w:val="nil"/>
                    <w:left w:val="nil"/>
                    <w:bottom w:val="single" w:sz="4" w:space="0" w:color="auto"/>
                    <w:right w:val="single" w:sz="4" w:space="0" w:color="auto"/>
                  </w:tcBorders>
                  <w:shd w:val="clear" w:color="auto" w:fill="auto"/>
                  <w:noWrap/>
                  <w:vAlign w:val="bottom"/>
                  <w:hideMark/>
                </w:tcPr>
                <w:p w14:paraId="47CA494D" w14:textId="77777777" w:rsidR="007B3935" w:rsidRPr="003B0A1F" w:rsidRDefault="007B3935" w:rsidP="007B3935">
                  <w:pPr>
                    <w:spacing w:after="0"/>
                    <w:rPr>
                      <w:rFonts w:cs="Arial"/>
                      <w:sz w:val="16"/>
                      <w:szCs w:val="16"/>
                      <w:lang w:eastAsia="cs-CZ"/>
                    </w:rPr>
                  </w:pPr>
                  <w:r w:rsidRPr="003B0A1F">
                    <w:rPr>
                      <w:rFonts w:cs="Arial"/>
                      <w:sz w:val="16"/>
                      <w:szCs w:val="16"/>
                      <w:lang w:eastAsia="cs-CZ"/>
                    </w:rPr>
                    <w:t>CEJKA bez ohledu na prior.obl.</w:t>
                  </w:r>
                </w:p>
              </w:tc>
              <w:tc>
                <w:tcPr>
                  <w:tcW w:w="2943" w:type="dxa"/>
                  <w:tcBorders>
                    <w:top w:val="nil"/>
                    <w:left w:val="nil"/>
                    <w:bottom w:val="single" w:sz="4" w:space="0" w:color="auto"/>
                    <w:right w:val="single" w:sz="4" w:space="0" w:color="auto"/>
                  </w:tcBorders>
                  <w:shd w:val="clear" w:color="auto" w:fill="auto"/>
                  <w:vAlign w:val="bottom"/>
                  <w:hideMark/>
                </w:tcPr>
                <w:p w14:paraId="366AD88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r w:rsidR="007B3935" w:rsidRPr="003B0A1F" w14:paraId="757FD5D7" w14:textId="77777777" w:rsidTr="003B0A1F">
              <w:trPr>
                <w:trHeight w:val="43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72725EA"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  NH</w:t>
                  </w:r>
                </w:p>
              </w:tc>
              <w:tc>
                <w:tcPr>
                  <w:tcW w:w="540" w:type="dxa"/>
                  <w:tcBorders>
                    <w:top w:val="nil"/>
                    <w:left w:val="nil"/>
                    <w:bottom w:val="single" w:sz="4" w:space="0" w:color="auto"/>
                    <w:right w:val="single" w:sz="4" w:space="0" w:color="auto"/>
                  </w:tcBorders>
                  <w:shd w:val="clear" w:color="auto" w:fill="auto"/>
                  <w:noWrap/>
                  <w:vAlign w:val="bottom"/>
                  <w:hideMark/>
                </w:tcPr>
                <w:p w14:paraId="43E64BAA" w14:textId="77777777" w:rsidR="007B3935" w:rsidRPr="003B0A1F" w:rsidRDefault="007B3935" w:rsidP="007B3935">
                  <w:pPr>
                    <w:spacing w:after="0"/>
                    <w:jc w:val="right"/>
                    <w:rPr>
                      <w:rFonts w:cs="Arial"/>
                      <w:sz w:val="16"/>
                      <w:szCs w:val="16"/>
                      <w:lang w:eastAsia="cs-CZ"/>
                    </w:rPr>
                  </w:pPr>
                  <w:r w:rsidRPr="003B0A1F">
                    <w:rPr>
                      <w:rFonts w:cs="Arial"/>
                      <w:sz w:val="16"/>
                      <w:szCs w:val="16"/>
                      <w:lang w:eastAsia="cs-CZ"/>
                    </w:rPr>
                    <w:t>926</w:t>
                  </w:r>
                </w:p>
              </w:tc>
              <w:tc>
                <w:tcPr>
                  <w:tcW w:w="1217" w:type="dxa"/>
                  <w:tcBorders>
                    <w:top w:val="nil"/>
                    <w:left w:val="nil"/>
                    <w:bottom w:val="single" w:sz="4" w:space="0" w:color="auto"/>
                    <w:right w:val="single" w:sz="4" w:space="0" w:color="auto"/>
                  </w:tcBorders>
                  <w:shd w:val="clear" w:color="auto" w:fill="auto"/>
                  <w:noWrap/>
                  <w:vAlign w:val="bottom"/>
                  <w:hideMark/>
                </w:tcPr>
                <w:p w14:paraId="74F1816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Opatření</w:t>
                  </w:r>
                </w:p>
              </w:tc>
              <w:tc>
                <w:tcPr>
                  <w:tcW w:w="820" w:type="dxa"/>
                  <w:tcBorders>
                    <w:top w:val="nil"/>
                    <w:left w:val="nil"/>
                    <w:bottom w:val="single" w:sz="4" w:space="0" w:color="auto"/>
                    <w:right w:val="single" w:sz="4" w:space="0" w:color="auto"/>
                  </w:tcBorders>
                  <w:shd w:val="clear" w:color="auto" w:fill="auto"/>
                  <w:noWrap/>
                  <w:vAlign w:val="bottom"/>
                  <w:hideMark/>
                </w:tcPr>
                <w:p w14:paraId="6FFF86D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UZDSO</w:t>
                  </w:r>
                </w:p>
              </w:tc>
              <w:tc>
                <w:tcPr>
                  <w:tcW w:w="2807" w:type="dxa"/>
                  <w:tcBorders>
                    <w:top w:val="nil"/>
                    <w:left w:val="nil"/>
                    <w:bottom w:val="single" w:sz="4" w:space="0" w:color="auto"/>
                    <w:right w:val="single" w:sz="4" w:space="0" w:color="auto"/>
                  </w:tcBorders>
                  <w:shd w:val="clear" w:color="auto" w:fill="auto"/>
                  <w:noWrap/>
                  <w:vAlign w:val="bottom"/>
                  <w:hideMark/>
                </w:tcPr>
                <w:p w14:paraId="38E5E31E" w14:textId="77777777" w:rsidR="007B3935" w:rsidRPr="003B0A1F" w:rsidRDefault="007B3935" w:rsidP="007B3935">
                  <w:pPr>
                    <w:spacing w:after="0"/>
                    <w:rPr>
                      <w:rFonts w:cs="Arial"/>
                      <w:sz w:val="16"/>
                      <w:szCs w:val="16"/>
                      <w:lang w:eastAsia="cs-CZ"/>
                    </w:rPr>
                  </w:pPr>
                  <w:r w:rsidRPr="003B0A1F">
                    <w:rPr>
                      <w:rFonts w:cs="Arial"/>
                      <w:sz w:val="16"/>
                      <w:szCs w:val="16"/>
                      <w:lang w:eastAsia="cs-CZ"/>
                    </w:rPr>
                    <w:t>Údržba zatr. DSO</w:t>
                  </w:r>
                </w:p>
              </w:tc>
              <w:tc>
                <w:tcPr>
                  <w:tcW w:w="2073" w:type="dxa"/>
                  <w:tcBorders>
                    <w:top w:val="nil"/>
                    <w:left w:val="nil"/>
                    <w:bottom w:val="single" w:sz="4" w:space="0" w:color="auto"/>
                    <w:right w:val="single" w:sz="4" w:space="0" w:color="auto"/>
                  </w:tcBorders>
                  <w:shd w:val="clear" w:color="auto" w:fill="auto"/>
                  <w:vAlign w:val="bottom"/>
                  <w:hideMark/>
                </w:tcPr>
                <w:p w14:paraId="6646C219" w14:textId="77777777" w:rsidR="007B3935" w:rsidRPr="003B0A1F" w:rsidRDefault="007B3935" w:rsidP="007B3935">
                  <w:pPr>
                    <w:spacing w:after="0"/>
                    <w:rPr>
                      <w:rFonts w:cs="Arial"/>
                      <w:sz w:val="16"/>
                      <w:szCs w:val="16"/>
                      <w:lang w:eastAsia="cs-CZ"/>
                    </w:rPr>
                  </w:pPr>
                  <w:r w:rsidRPr="003B0A1F">
                    <w:rPr>
                      <w:rFonts w:cs="Arial"/>
                      <w:sz w:val="16"/>
                      <w:szCs w:val="16"/>
                      <w:lang w:eastAsia="cs-CZ"/>
                    </w:rPr>
                    <w:t xml:space="preserve">T,G </w:t>
                  </w:r>
                </w:p>
              </w:tc>
              <w:tc>
                <w:tcPr>
                  <w:tcW w:w="1380" w:type="dxa"/>
                  <w:tcBorders>
                    <w:top w:val="nil"/>
                    <w:left w:val="nil"/>
                    <w:bottom w:val="single" w:sz="4" w:space="0" w:color="auto"/>
                    <w:right w:val="single" w:sz="4" w:space="0" w:color="auto"/>
                  </w:tcBorders>
                  <w:shd w:val="clear" w:color="auto" w:fill="auto"/>
                  <w:vAlign w:val="bottom"/>
                  <w:hideMark/>
                </w:tcPr>
                <w:p w14:paraId="43912EDF"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380" w:type="dxa"/>
                  <w:tcBorders>
                    <w:top w:val="nil"/>
                    <w:left w:val="nil"/>
                    <w:bottom w:val="single" w:sz="4" w:space="0" w:color="auto"/>
                    <w:right w:val="single" w:sz="4" w:space="0" w:color="auto"/>
                  </w:tcBorders>
                  <w:shd w:val="clear" w:color="auto" w:fill="auto"/>
                  <w:noWrap/>
                  <w:vAlign w:val="bottom"/>
                  <w:hideMark/>
                </w:tcPr>
                <w:p w14:paraId="33BFE92B" w14:textId="77777777" w:rsidR="007B3935" w:rsidRPr="003B0A1F" w:rsidRDefault="007B3935" w:rsidP="007B3935">
                  <w:pPr>
                    <w:spacing w:after="0"/>
                    <w:rPr>
                      <w:rFonts w:cs="Arial"/>
                      <w:sz w:val="16"/>
                      <w:szCs w:val="16"/>
                      <w:lang w:eastAsia="cs-CZ"/>
                    </w:rPr>
                  </w:pPr>
                  <w:r w:rsidRPr="003B0A1F">
                    <w:rPr>
                      <w:rFonts w:cs="Arial"/>
                      <w:sz w:val="16"/>
                      <w:szCs w:val="16"/>
                      <w:lang w:eastAsia="cs-CZ"/>
                    </w:rPr>
                    <w:t>neposuzuje se</w:t>
                  </w:r>
                </w:p>
              </w:tc>
              <w:tc>
                <w:tcPr>
                  <w:tcW w:w="2943" w:type="dxa"/>
                  <w:tcBorders>
                    <w:top w:val="nil"/>
                    <w:left w:val="nil"/>
                    <w:bottom w:val="single" w:sz="4" w:space="0" w:color="auto"/>
                    <w:right w:val="single" w:sz="4" w:space="0" w:color="auto"/>
                  </w:tcBorders>
                  <w:shd w:val="clear" w:color="auto" w:fill="auto"/>
                  <w:vAlign w:val="bottom"/>
                  <w:hideMark/>
                </w:tcPr>
                <w:p w14:paraId="6460ED63" w14:textId="77777777" w:rsidR="007B3935" w:rsidRPr="003B0A1F" w:rsidRDefault="007B3935" w:rsidP="007B3935">
                  <w:pPr>
                    <w:spacing w:after="0"/>
                    <w:rPr>
                      <w:rFonts w:cs="Arial"/>
                      <w:sz w:val="16"/>
                      <w:szCs w:val="16"/>
                      <w:lang w:eastAsia="cs-CZ"/>
                    </w:rPr>
                  </w:pPr>
                  <w:r w:rsidRPr="003B0A1F">
                    <w:rPr>
                      <w:rFonts w:cs="Arial"/>
                      <w:sz w:val="16"/>
                      <w:szCs w:val="16"/>
                      <w:lang w:eastAsia="cs-CZ"/>
                    </w:rPr>
                    <w:t>všechny ostatní tituly opatření AEKO, NAEKO</w:t>
                  </w:r>
                </w:p>
              </w:tc>
            </w:tr>
          </w:tbl>
          <w:p w14:paraId="443B8201" w14:textId="77777777" w:rsidR="007B3935" w:rsidRPr="003B0A1F" w:rsidRDefault="007B3935" w:rsidP="007B3935">
            <w:pPr>
              <w:spacing w:after="0"/>
              <w:rPr>
                <w:rFonts w:cs="Arial"/>
                <w:b/>
                <w:bCs/>
                <w:sz w:val="20"/>
                <w:szCs w:val="20"/>
                <w:lang w:eastAsia="cs-CZ"/>
              </w:rPr>
            </w:pPr>
          </w:p>
        </w:tc>
      </w:tr>
    </w:tbl>
    <w:p w14:paraId="5E359AE7" w14:textId="77777777" w:rsidR="000D53B4" w:rsidRPr="003B0A1F" w:rsidRDefault="000D53B4" w:rsidP="002A3EF9">
      <w:pPr>
        <w:pStyle w:val="Bezmezer"/>
        <w:rPr>
          <w:rFonts w:ascii="Arial" w:hAnsi="Arial" w:cs="Arial"/>
          <w:sz w:val="22"/>
          <w:szCs w:val="22"/>
        </w:rPr>
        <w:sectPr w:rsidR="000D53B4" w:rsidRPr="003B0A1F" w:rsidSect="000D53B4">
          <w:pgSz w:w="16838" w:h="11906" w:orient="landscape" w:code="9"/>
          <w:pgMar w:top="992" w:right="1134" w:bottom="1418" w:left="1134" w:header="567" w:footer="567" w:gutter="0"/>
          <w:cols w:space="708"/>
          <w:docGrid w:linePitch="360"/>
        </w:sectPr>
      </w:pPr>
    </w:p>
    <w:bookmarkEnd w:id="1"/>
    <w:p w14:paraId="49848315" w14:textId="77777777" w:rsidR="002949CA" w:rsidRPr="003B0A1F" w:rsidRDefault="002949CA" w:rsidP="002949CA">
      <w:pPr>
        <w:pStyle w:val="Bezmezer"/>
        <w:rPr>
          <w:rFonts w:ascii="Arial" w:hAnsi="Arial" w:cs="Arial"/>
          <w:sz w:val="22"/>
          <w:szCs w:val="22"/>
        </w:rPr>
      </w:pPr>
    </w:p>
    <w:p w14:paraId="7BA59D6F" w14:textId="77777777" w:rsidR="009C25C4" w:rsidRPr="003B0A1F" w:rsidRDefault="003E710B" w:rsidP="009C25C4">
      <w:pPr>
        <w:pStyle w:val="Nadpis31"/>
        <w:rPr>
          <w:rFonts w:ascii="Arial" w:hAnsi="Arial" w:cs="Arial"/>
        </w:rPr>
      </w:pPr>
      <w:r w:rsidRPr="003B0A1F">
        <w:rPr>
          <w:rFonts w:ascii="Arial" w:hAnsi="Arial" w:cs="Arial"/>
        </w:rPr>
        <w:t>Specifické v</w:t>
      </w:r>
      <w:r w:rsidR="009C25C4" w:rsidRPr="003B0A1F">
        <w:rPr>
          <w:rFonts w:ascii="Arial" w:hAnsi="Arial" w:cs="Arial"/>
        </w:rPr>
        <w:t xml:space="preserve">yhodnocení </w:t>
      </w:r>
      <w:r w:rsidRPr="003B0A1F">
        <w:rPr>
          <w:rFonts w:ascii="Arial" w:hAnsi="Arial" w:cs="Arial"/>
        </w:rPr>
        <w:t>způsobilosti DPB pro NAEKO</w:t>
      </w:r>
    </w:p>
    <w:p w14:paraId="1B959F3E" w14:textId="77777777" w:rsidR="007B75F1" w:rsidRPr="003B0A1F" w:rsidRDefault="003E710B" w:rsidP="007B75F1">
      <w:pPr>
        <w:rPr>
          <w:rFonts w:cs="Arial"/>
          <w:lang w:eastAsia="cs-CZ"/>
        </w:rPr>
      </w:pPr>
      <w:r w:rsidRPr="003B0A1F">
        <w:rPr>
          <w:rFonts w:cs="Arial"/>
          <w:lang w:eastAsia="cs-CZ"/>
        </w:rPr>
        <w:t>V rámci SWK bude pro v</w:t>
      </w:r>
      <w:r w:rsidR="008E4441" w:rsidRPr="003B0A1F">
        <w:rPr>
          <w:rFonts w:cs="Arial"/>
          <w:lang w:eastAsia="cs-CZ"/>
        </w:rPr>
        <w:t>šechny tituly NAEKO kontrolována</w:t>
      </w:r>
      <w:r w:rsidRPr="003B0A1F">
        <w:rPr>
          <w:rFonts w:cs="Arial"/>
          <w:lang w:eastAsia="cs-CZ"/>
        </w:rPr>
        <w:t xml:space="preserve"> u identifikovaného DPB i u všech potomků způsobilost pro příslušné opatření NAEKO.</w:t>
      </w:r>
    </w:p>
    <w:p w14:paraId="560AC100" w14:textId="77777777" w:rsidR="003E710B" w:rsidRPr="003B0A1F" w:rsidRDefault="003E710B" w:rsidP="007B75F1">
      <w:pPr>
        <w:rPr>
          <w:rFonts w:cs="Arial"/>
          <w:b/>
          <w:bCs/>
          <w:lang w:eastAsia="cs-CZ"/>
        </w:rPr>
      </w:pPr>
      <w:r w:rsidRPr="003B0A1F">
        <w:rPr>
          <w:rFonts w:cs="Arial"/>
          <w:lang w:eastAsia="cs-CZ"/>
        </w:rPr>
        <w:t xml:space="preserve">V případě zjištění nevhodnosti pro příslušné opatření NAEKO bude nastavena ZZP = 0 a vrácen kód dílčí nezpůsobilosti </w:t>
      </w:r>
      <w:r w:rsidRPr="003B0A1F">
        <w:rPr>
          <w:rFonts w:cs="Arial"/>
          <w:b/>
          <w:bCs/>
          <w:lang w:eastAsia="cs-CZ"/>
        </w:rPr>
        <w:t>NAEKONEVHOD</w:t>
      </w:r>
    </w:p>
    <w:p w14:paraId="759AEEAB" w14:textId="77777777" w:rsidR="0095743A" w:rsidRPr="003B0A1F" w:rsidRDefault="0095743A" w:rsidP="003D04A4">
      <w:pPr>
        <w:pStyle w:val="Nadpis31"/>
        <w:rPr>
          <w:rFonts w:ascii="Arial" w:hAnsi="Arial" w:cs="Arial"/>
        </w:rPr>
      </w:pPr>
      <w:r w:rsidRPr="003B0A1F">
        <w:rPr>
          <w:rFonts w:ascii="Arial" w:hAnsi="Arial" w:cs="Arial"/>
        </w:rPr>
        <w:t>Vracení chyb pro nezpůsobilost louky v ENVIRO</w:t>
      </w:r>
    </w:p>
    <w:p w14:paraId="53C315DF" w14:textId="77777777" w:rsidR="00AD251F" w:rsidRPr="003B0A1F" w:rsidRDefault="00AD251F" w:rsidP="003D04A4">
      <w:pPr>
        <w:jc w:val="both"/>
        <w:rPr>
          <w:rFonts w:cs="Arial"/>
          <w:lang w:eastAsia="cs-CZ"/>
        </w:rPr>
      </w:pPr>
      <w:r w:rsidRPr="003B0A1F">
        <w:rPr>
          <w:rFonts w:cs="Arial"/>
          <w:lang w:eastAsia="cs-CZ"/>
        </w:rPr>
        <w:t>V návaznosti na historické zkušenosti řešení v rámci služby LPI_UZA2015A budou vraceny tyto kódy nezpůsobilosti ENVIRO – na rozdíl od LPI_UZA2015A nebudou blokující, ale propustné:</w:t>
      </w:r>
    </w:p>
    <w:p w14:paraId="7E2B00AC" w14:textId="77777777" w:rsidR="00AD251F" w:rsidRPr="003B0A1F" w:rsidRDefault="00AD251F" w:rsidP="003D04A4">
      <w:pPr>
        <w:pStyle w:val="Odstavecseseznamem"/>
        <w:numPr>
          <w:ilvl w:val="0"/>
          <w:numId w:val="26"/>
        </w:numPr>
        <w:jc w:val="both"/>
        <w:rPr>
          <w:rFonts w:cs="Arial"/>
          <w:lang w:eastAsia="cs-CZ"/>
        </w:rPr>
      </w:pPr>
      <w:r w:rsidRPr="003B0A1F">
        <w:rPr>
          <w:rFonts w:cs="Arial"/>
          <w:lang w:eastAsia="cs-CZ"/>
        </w:rPr>
        <w:t>Pokud pro DPB v prioritní oblasti bude identifikované kolizní ENVIRO, pak se vrací globální chyba O51, a současně bude stanovena ZZP = 0 s typem dílčí nezpůsobilosti KOLIZEENVI</w:t>
      </w:r>
    </w:p>
    <w:p w14:paraId="52C5BF91" w14:textId="77777777" w:rsidR="00AD251F" w:rsidRPr="003B0A1F" w:rsidRDefault="00AD251F" w:rsidP="003D04A4">
      <w:pPr>
        <w:pStyle w:val="Odstavecseseznamem"/>
        <w:numPr>
          <w:ilvl w:val="0"/>
          <w:numId w:val="26"/>
        </w:numPr>
        <w:jc w:val="both"/>
        <w:rPr>
          <w:rFonts w:cs="Arial"/>
          <w:lang w:eastAsia="cs-CZ"/>
        </w:rPr>
      </w:pPr>
      <w:r w:rsidRPr="003B0A1F">
        <w:rPr>
          <w:rFonts w:cs="Arial"/>
          <w:lang w:eastAsia="cs-CZ"/>
        </w:rPr>
        <w:t xml:space="preserve">Pokud pro DPB mimo prioritní oblastí s deklarací titulů (MODR, CHRAS, SSTaV, PODM, NMODR, NCHRAS, NSSTaV, NPODM) bude identifikované kolizní ENVIRO, pak se vrací taktéž globální chyba O51, a současně bude stanovena ZZP = 0 s typem dílčí nezpůsobilosti KOLIZEENVI </w:t>
      </w:r>
    </w:p>
    <w:p w14:paraId="07530BE6" w14:textId="77777777" w:rsidR="00AD251F" w:rsidRPr="003B0A1F" w:rsidRDefault="00AD251F" w:rsidP="003D04A4">
      <w:pPr>
        <w:pStyle w:val="Odstavecseseznamem"/>
        <w:numPr>
          <w:ilvl w:val="0"/>
          <w:numId w:val="26"/>
        </w:numPr>
        <w:jc w:val="both"/>
        <w:rPr>
          <w:rFonts w:cs="Arial"/>
          <w:lang w:eastAsia="cs-CZ"/>
        </w:rPr>
      </w:pPr>
      <w:r w:rsidRPr="003B0A1F">
        <w:rPr>
          <w:rFonts w:cs="Arial"/>
          <w:lang w:eastAsia="cs-CZ"/>
        </w:rPr>
        <w:t>Pokud pro DPB v prioritní oblasti nebude mít vymezené žádné a ani kolizní ENVIRO, pak se vrací globální chyba O52, a současně bude stanovena ZZP = 0 s typem dílčí nezpůsobilosti KOLIZEENVI</w:t>
      </w:r>
    </w:p>
    <w:p w14:paraId="17FC3173" w14:textId="77777777" w:rsidR="00AD251F" w:rsidRPr="003B0A1F" w:rsidRDefault="00AD251F" w:rsidP="003D04A4">
      <w:pPr>
        <w:jc w:val="both"/>
        <w:rPr>
          <w:rFonts w:cs="Arial"/>
          <w:lang w:eastAsia="cs-CZ"/>
        </w:rPr>
      </w:pPr>
      <w:r w:rsidRPr="003B0A1F">
        <w:rPr>
          <w:rFonts w:cs="Arial"/>
          <w:lang w:eastAsia="cs-CZ"/>
        </w:rPr>
        <w:t>Smyslem vracení propustné chyby je umožnit vyhodnocení, když nebude možné anebo vůle ze strany žadatele kolizní vymezení ENVIRO napravit.</w:t>
      </w:r>
    </w:p>
    <w:p w14:paraId="4101D9C6" w14:textId="77777777" w:rsidR="00AD251F" w:rsidRPr="003B0A1F" w:rsidRDefault="00AD251F" w:rsidP="003D04A4">
      <w:pPr>
        <w:jc w:val="both"/>
        <w:rPr>
          <w:rFonts w:cs="Arial"/>
          <w:lang w:eastAsia="cs-CZ"/>
        </w:rPr>
      </w:pPr>
      <w:r w:rsidRPr="003B0A1F">
        <w:rPr>
          <w:rFonts w:cs="Arial"/>
          <w:lang w:eastAsia="cs-CZ"/>
        </w:rPr>
        <w:t xml:space="preserve">Jestliže bude zjištěna neshoda ve vymezení ENVIRO dle způsobilostní tabulky výše bude se vracet kód </w:t>
      </w:r>
      <w:r w:rsidRPr="003B0A1F">
        <w:rPr>
          <w:rFonts w:cs="Arial"/>
          <w:b/>
          <w:bCs/>
          <w:lang w:eastAsia="cs-CZ"/>
        </w:rPr>
        <w:t>NOENVI</w:t>
      </w:r>
      <w:r w:rsidRPr="003B0A1F">
        <w:rPr>
          <w:rFonts w:cs="Arial"/>
          <w:lang w:eastAsia="cs-CZ"/>
        </w:rPr>
        <w:t>.</w:t>
      </w:r>
    </w:p>
    <w:p w14:paraId="7F0C6854" w14:textId="77777777" w:rsidR="00471FDF" w:rsidRPr="003B0A1F" w:rsidRDefault="00471FDF" w:rsidP="003D04A4">
      <w:pPr>
        <w:pStyle w:val="Nadpis31"/>
        <w:rPr>
          <w:rFonts w:ascii="Arial" w:hAnsi="Arial" w:cs="Arial"/>
        </w:rPr>
      </w:pPr>
      <w:bookmarkStart w:id="2" w:name="_Hlk56525954"/>
      <w:r w:rsidRPr="003B0A1F">
        <w:rPr>
          <w:rFonts w:ascii="Arial" w:hAnsi="Arial" w:cs="Arial"/>
        </w:rPr>
        <w:t>Plnění elementu rozdělení ZZP</w:t>
      </w:r>
    </w:p>
    <w:p w14:paraId="1A0B51D5" w14:textId="77777777" w:rsidR="003E710B" w:rsidRPr="003B0A1F" w:rsidRDefault="003E710B" w:rsidP="003D04A4">
      <w:pPr>
        <w:pStyle w:val="Odstavecseseznamem"/>
        <w:keepNext/>
        <w:keepLines/>
        <w:numPr>
          <w:ilvl w:val="2"/>
          <w:numId w:val="2"/>
        </w:numPr>
        <w:spacing w:before="120"/>
        <w:jc w:val="both"/>
        <w:outlineLvl w:val="1"/>
        <w:rPr>
          <w:rFonts w:cs="Arial"/>
          <w:b/>
          <w:vanish/>
          <w:szCs w:val="22"/>
          <w:lang w:eastAsia="cs-CZ"/>
        </w:rPr>
      </w:pPr>
    </w:p>
    <w:p w14:paraId="3F4F20D6" w14:textId="77777777" w:rsidR="003E710B" w:rsidRPr="003B0A1F" w:rsidRDefault="003E710B" w:rsidP="003D04A4">
      <w:pPr>
        <w:pStyle w:val="Odstavecseseznamem"/>
        <w:keepNext/>
        <w:keepLines/>
        <w:numPr>
          <w:ilvl w:val="2"/>
          <w:numId w:val="2"/>
        </w:numPr>
        <w:spacing w:before="120"/>
        <w:jc w:val="both"/>
        <w:outlineLvl w:val="1"/>
        <w:rPr>
          <w:rFonts w:cs="Arial"/>
          <w:b/>
          <w:vanish/>
          <w:szCs w:val="22"/>
          <w:lang w:eastAsia="cs-CZ"/>
        </w:rPr>
      </w:pPr>
    </w:p>
    <w:p w14:paraId="59AB7E05" w14:textId="77777777" w:rsidR="003E710B" w:rsidRPr="003B0A1F" w:rsidRDefault="003E710B" w:rsidP="003D04A4">
      <w:pPr>
        <w:pStyle w:val="Odstavecseseznamem"/>
        <w:keepNext/>
        <w:keepLines/>
        <w:numPr>
          <w:ilvl w:val="2"/>
          <w:numId w:val="2"/>
        </w:numPr>
        <w:spacing w:before="120"/>
        <w:jc w:val="both"/>
        <w:outlineLvl w:val="1"/>
        <w:rPr>
          <w:rFonts w:cs="Arial"/>
          <w:b/>
          <w:vanish/>
          <w:szCs w:val="22"/>
          <w:lang w:eastAsia="cs-CZ"/>
        </w:rPr>
      </w:pPr>
    </w:p>
    <w:p w14:paraId="230E5C36" w14:textId="77777777" w:rsidR="003E710B" w:rsidRPr="003B0A1F" w:rsidRDefault="003E710B" w:rsidP="003D04A4">
      <w:pPr>
        <w:pStyle w:val="Odstavecseseznamem"/>
        <w:keepNext/>
        <w:keepLines/>
        <w:numPr>
          <w:ilvl w:val="2"/>
          <w:numId w:val="2"/>
        </w:numPr>
        <w:spacing w:before="120"/>
        <w:jc w:val="both"/>
        <w:outlineLvl w:val="1"/>
        <w:rPr>
          <w:rFonts w:cs="Arial"/>
          <w:b/>
          <w:vanish/>
          <w:szCs w:val="22"/>
          <w:lang w:eastAsia="cs-CZ"/>
        </w:rPr>
      </w:pPr>
    </w:p>
    <w:p w14:paraId="78F447A6" w14:textId="77777777" w:rsidR="003E710B" w:rsidRPr="003B0A1F" w:rsidRDefault="00146F4D" w:rsidP="003D04A4">
      <w:pPr>
        <w:pStyle w:val="Nadpis4"/>
        <w:jc w:val="both"/>
        <w:rPr>
          <w:rFonts w:cs="Arial"/>
        </w:rPr>
      </w:pPr>
      <w:r w:rsidRPr="003B0A1F">
        <w:rPr>
          <w:rFonts w:cs="Arial"/>
        </w:rPr>
        <w:t>Rekapitulace p</w:t>
      </w:r>
      <w:r w:rsidR="003E710B" w:rsidRPr="003B0A1F">
        <w:rPr>
          <w:rFonts w:cs="Arial"/>
        </w:rPr>
        <w:t xml:space="preserve">lnění </w:t>
      </w:r>
      <w:r w:rsidRPr="003B0A1F">
        <w:rPr>
          <w:rFonts w:cs="Arial"/>
        </w:rPr>
        <w:t xml:space="preserve">ZZP </w:t>
      </w:r>
      <w:r w:rsidR="003E710B" w:rsidRPr="003B0A1F">
        <w:rPr>
          <w:rFonts w:cs="Arial"/>
        </w:rPr>
        <w:t>pro opatření AEKO/NAEKO</w:t>
      </w:r>
    </w:p>
    <w:p w14:paraId="4E6DA8CF" w14:textId="77777777" w:rsidR="00471FDF" w:rsidRPr="003B0A1F" w:rsidRDefault="00471FDF" w:rsidP="003D04A4">
      <w:pPr>
        <w:jc w:val="both"/>
        <w:rPr>
          <w:rFonts w:cs="Arial"/>
          <w:color w:val="000000"/>
          <w:szCs w:val="22"/>
          <w:lang w:eastAsia="cs-CZ"/>
        </w:rPr>
      </w:pPr>
      <w:r w:rsidRPr="003B0A1F">
        <w:rPr>
          <w:rFonts w:cs="Arial"/>
          <w:color w:val="000000"/>
          <w:szCs w:val="22"/>
          <w:lang w:eastAsia="cs-CZ"/>
        </w:rPr>
        <w:t xml:space="preserve">Pro opatření </w:t>
      </w:r>
      <w:r w:rsidR="003E710B" w:rsidRPr="003B0A1F">
        <w:rPr>
          <w:rFonts w:cs="Arial"/>
          <w:color w:val="000000"/>
          <w:szCs w:val="22"/>
          <w:lang w:eastAsia="cs-CZ"/>
        </w:rPr>
        <w:t>AEKO</w:t>
      </w:r>
      <w:r w:rsidRPr="003B0A1F">
        <w:rPr>
          <w:rFonts w:cs="Arial"/>
          <w:color w:val="000000"/>
          <w:szCs w:val="22"/>
          <w:lang w:eastAsia="cs-CZ"/>
        </w:rPr>
        <w:t>/N</w:t>
      </w:r>
      <w:r w:rsidR="003E710B" w:rsidRPr="003B0A1F">
        <w:rPr>
          <w:rFonts w:cs="Arial"/>
          <w:color w:val="000000"/>
          <w:szCs w:val="22"/>
          <w:lang w:eastAsia="cs-CZ"/>
        </w:rPr>
        <w:t>AEKO</w:t>
      </w:r>
      <w:r w:rsidRPr="003B0A1F">
        <w:rPr>
          <w:rFonts w:cs="Arial"/>
          <w:color w:val="000000"/>
          <w:szCs w:val="22"/>
          <w:lang w:eastAsia="cs-CZ"/>
        </w:rPr>
        <w:t xml:space="preserve"> bude plněn</w:t>
      </w:r>
      <w:r w:rsidR="005B5385" w:rsidRPr="003B0A1F">
        <w:rPr>
          <w:rFonts w:cs="Arial"/>
          <w:color w:val="000000"/>
          <w:szCs w:val="22"/>
          <w:lang w:eastAsia="cs-CZ"/>
        </w:rPr>
        <w:t xml:space="preserve"> </w:t>
      </w:r>
      <w:r w:rsidRPr="003B0A1F">
        <w:rPr>
          <w:rFonts w:cs="Arial"/>
          <w:color w:val="000000"/>
          <w:szCs w:val="22"/>
          <w:lang w:eastAsia="cs-CZ"/>
        </w:rPr>
        <w:t>element rozdělení ZZP</w:t>
      </w:r>
      <w:r w:rsidR="005B5385" w:rsidRPr="003B0A1F">
        <w:rPr>
          <w:rFonts w:cs="Arial"/>
          <w:color w:val="000000"/>
          <w:szCs w:val="22"/>
          <w:lang w:eastAsia="cs-CZ"/>
        </w:rPr>
        <w:t xml:space="preserve"> </w:t>
      </w:r>
      <w:r w:rsidR="008C5047" w:rsidRPr="003B0A1F">
        <w:rPr>
          <w:rFonts w:cs="Arial"/>
          <w:color w:val="000000"/>
          <w:szCs w:val="22"/>
          <w:lang w:eastAsia="cs-CZ"/>
        </w:rPr>
        <w:t xml:space="preserve">v souladu s PZ 579 </w:t>
      </w:r>
      <w:r w:rsidR="005B5385" w:rsidRPr="003B0A1F">
        <w:rPr>
          <w:rFonts w:cs="Arial"/>
          <w:color w:val="000000"/>
          <w:szCs w:val="22"/>
          <w:lang w:eastAsia="cs-CZ"/>
        </w:rPr>
        <w:t>následujícím způsobem</w:t>
      </w:r>
      <w:r w:rsidRPr="003B0A1F">
        <w:rPr>
          <w:rFonts w:cs="Arial"/>
          <w:color w:val="000000"/>
          <w:szCs w:val="22"/>
          <w:lang w:eastAsia="cs-CZ"/>
        </w:rPr>
        <w:t>:</w:t>
      </w:r>
    </w:p>
    <w:p w14:paraId="5FF1F0A1" w14:textId="77777777" w:rsidR="00471FDF" w:rsidRPr="003B0A1F" w:rsidRDefault="005B5385" w:rsidP="003D04A4">
      <w:pPr>
        <w:pStyle w:val="Odstavecseseznamem"/>
        <w:numPr>
          <w:ilvl w:val="0"/>
          <w:numId w:val="17"/>
        </w:numPr>
        <w:jc w:val="both"/>
        <w:rPr>
          <w:rFonts w:cs="Arial"/>
          <w:b/>
          <w:bCs/>
          <w:color w:val="000000"/>
          <w:szCs w:val="22"/>
          <w:lang w:eastAsia="cs-CZ"/>
        </w:rPr>
      </w:pPr>
      <w:r w:rsidRPr="003B0A1F">
        <w:rPr>
          <w:rFonts w:cs="Arial"/>
          <w:b/>
          <w:bCs/>
          <w:color w:val="000000"/>
          <w:szCs w:val="22"/>
          <w:lang w:eastAsia="cs-CZ"/>
        </w:rPr>
        <w:t>Nejprve proběhne rozdělení z</w:t>
      </w:r>
      <w:r w:rsidR="00471FDF" w:rsidRPr="003B0A1F">
        <w:rPr>
          <w:rFonts w:cs="Arial"/>
          <w:b/>
          <w:bCs/>
          <w:color w:val="000000"/>
          <w:szCs w:val="22"/>
          <w:lang w:eastAsia="cs-CZ"/>
        </w:rPr>
        <w:t> hlediska výše sazby na</w:t>
      </w:r>
      <w:r w:rsidR="001B1561" w:rsidRPr="003B0A1F">
        <w:rPr>
          <w:rFonts w:cs="Arial"/>
          <w:b/>
          <w:bCs/>
          <w:color w:val="000000"/>
          <w:szCs w:val="22"/>
          <w:lang w:eastAsia="cs-CZ"/>
        </w:rPr>
        <w:t>:</w:t>
      </w:r>
      <w:r w:rsidR="00471FDF" w:rsidRPr="003B0A1F">
        <w:rPr>
          <w:rFonts w:cs="Arial"/>
          <w:b/>
          <w:bCs/>
          <w:color w:val="000000"/>
          <w:szCs w:val="22"/>
          <w:lang w:eastAsia="cs-CZ"/>
        </w:rPr>
        <w:t xml:space="preserve"> </w:t>
      </w:r>
    </w:p>
    <w:p w14:paraId="5FA92BC0" w14:textId="77777777" w:rsidR="00471FDF" w:rsidRPr="003B0A1F" w:rsidRDefault="00471FDF" w:rsidP="003D04A4">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 plnou sazbou</w:t>
      </w:r>
      <w:r w:rsidR="005B5385" w:rsidRPr="003B0A1F">
        <w:rPr>
          <w:rFonts w:cs="Arial"/>
          <w:color w:val="000000"/>
          <w:szCs w:val="22"/>
          <w:lang w:eastAsia="cs-CZ"/>
        </w:rPr>
        <w:t xml:space="preserve"> (PP)</w:t>
      </w:r>
    </w:p>
    <w:p w14:paraId="780047BA" w14:textId="77777777" w:rsidR="00471FDF" w:rsidRPr="003B0A1F" w:rsidRDefault="00471FDF" w:rsidP="00DB0BE5">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se sníženou platbou v</w:t>
      </w:r>
      <w:r w:rsidR="005B5385" w:rsidRPr="003B0A1F">
        <w:rPr>
          <w:rFonts w:cs="Arial"/>
          <w:color w:val="000000"/>
          <w:szCs w:val="22"/>
          <w:lang w:eastAsia="cs-CZ"/>
        </w:rPr>
        <w:t> </w:t>
      </w:r>
      <w:r w:rsidRPr="003B0A1F">
        <w:rPr>
          <w:rFonts w:cs="Arial"/>
          <w:color w:val="000000"/>
          <w:szCs w:val="22"/>
          <w:lang w:eastAsia="cs-CZ"/>
        </w:rPr>
        <w:t>rámci</w:t>
      </w:r>
      <w:r w:rsidR="005B5385" w:rsidRPr="003B0A1F">
        <w:rPr>
          <w:rFonts w:cs="Arial"/>
          <w:color w:val="000000"/>
          <w:szCs w:val="22"/>
          <w:lang w:eastAsia="cs-CZ"/>
        </w:rPr>
        <w:t xml:space="preserve"> národních parků (NP)</w:t>
      </w:r>
    </w:p>
    <w:p w14:paraId="3DCCA8C0" w14:textId="77777777" w:rsidR="005B5385" w:rsidRPr="003B0A1F" w:rsidRDefault="005B5385" w:rsidP="00DB0BE5">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se sníženou platbou v rámci I. zóny CHKO (ICH)</w:t>
      </w:r>
    </w:p>
    <w:p w14:paraId="6F72A317" w14:textId="77777777" w:rsidR="005B5385" w:rsidRPr="003B0A1F" w:rsidRDefault="005B5385" w:rsidP="00DB0BE5">
      <w:pPr>
        <w:pStyle w:val="Odstavecseseznamem"/>
        <w:ind w:left="993"/>
        <w:jc w:val="both"/>
        <w:rPr>
          <w:rFonts w:cs="Arial"/>
          <w:color w:val="000000"/>
          <w:szCs w:val="22"/>
          <w:lang w:eastAsia="cs-CZ"/>
        </w:rPr>
      </w:pPr>
      <w:r w:rsidRPr="003B0A1F">
        <w:rPr>
          <w:rFonts w:cs="Arial"/>
          <w:color w:val="000000"/>
          <w:szCs w:val="22"/>
          <w:lang w:eastAsia="cs-CZ"/>
        </w:rPr>
        <w:t>Tento krok byl implementován v rámci PZ 579.</w:t>
      </w:r>
    </w:p>
    <w:p w14:paraId="1BE7A54A" w14:textId="77777777" w:rsidR="00471FDF" w:rsidRPr="003B0A1F" w:rsidRDefault="005B5385" w:rsidP="00DB0BE5">
      <w:pPr>
        <w:pStyle w:val="Odstavecseseznamem"/>
        <w:numPr>
          <w:ilvl w:val="0"/>
          <w:numId w:val="17"/>
        </w:numPr>
        <w:jc w:val="both"/>
        <w:rPr>
          <w:rFonts w:cs="Arial"/>
          <w:color w:val="000000"/>
          <w:szCs w:val="22"/>
          <w:lang w:eastAsia="cs-CZ"/>
        </w:rPr>
      </w:pPr>
      <w:r w:rsidRPr="003B0A1F">
        <w:rPr>
          <w:rFonts w:cs="Arial"/>
          <w:color w:val="000000"/>
          <w:szCs w:val="22"/>
          <w:lang w:eastAsia="cs-CZ"/>
        </w:rPr>
        <w:t xml:space="preserve">V posledním kroku bude vyhodnocena </w:t>
      </w:r>
      <w:r w:rsidR="002C4296" w:rsidRPr="003B0A1F">
        <w:rPr>
          <w:rFonts w:cs="Arial"/>
          <w:color w:val="000000"/>
          <w:szCs w:val="22"/>
          <w:lang w:eastAsia="cs-CZ"/>
        </w:rPr>
        <w:t>příslušnost k oblasti Kódu cíle 1 Praha a skutečnost, zda na DPB je stanoven Zákaz hnojení dle nitrátové směrnice (kódy M8, M58).</w:t>
      </w:r>
    </w:p>
    <w:p w14:paraId="20BCCC25" w14:textId="77777777" w:rsidR="003E710B" w:rsidRPr="003B0A1F" w:rsidRDefault="00146F4D" w:rsidP="00DB0BE5">
      <w:pPr>
        <w:pStyle w:val="Nadpis4"/>
        <w:jc w:val="both"/>
        <w:rPr>
          <w:rFonts w:cs="Arial"/>
        </w:rPr>
      </w:pPr>
      <w:r w:rsidRPr="003B0A1F">
        <w:rPr>
          <w:rFonts w:cs="Arial"/>
        </w:rPr>
        <w:t>Úprava p</w:t>
      </w:r>
      <w:r w:rsidR="003E710B" w:rsidRPr="003B0A1F">
        <w:rPr>
          <w:rFonts w:cs="Arial"/>
        </w:rPr>
        <w:t xml:space="preserve">lnění </w:t>
      </w:r>
      <w:r w:rsidRPr="003B0A1F">
        <w:rPr>
          <w:rFonts w:cs="Arial"/>
        </w:rPr>
        <w:t xml:space="preserve">ZZP </w:t>
      </w:r>
      <w:r w:rsidR="003E710B" w:rsidRPr="003B0A1F">
        <w:rPr>
          <w:rFonts w:cs="Arial"/>
        </w:rPr>
        <w:t>pro opatření EZ/NEZ</w:t>
      </w:r>
    </w:p>
    <w:p w14:paraId="05F06D21" w14:textId="77777777" w:rsidR="003E710B" w:rsidRPr="003B0A1F" w:rsidRDefault="003E710B" w:rsidP="00DB0BE5">
      <w:pPr>
        <w:jc w:val="both"/>
        <w:rPr>
          <w:rFonts w:cs="Arial"/>
          <w:color w:val="000000"/>
          <w:szCs w:val="22"/>
          <w:lang w:eastAsia="cs-CZ"/>
        </w:rPr>
      </w:pPr>
      <w:r w:rsidRPr="003B0A1F">
        <w:rPr>
          <w:rFonts w:cs="Arial"/>
          <w:color w:val="000000"/>
          <w:szCs w:val="22"/>
          <w:lang w:eastAsia="cs-CZ"/>
        </w:rPr>
        <w:t xml:space="preserve">Pro opatření </w:t>
      </w:r>
      <w:r w:rsidR="008C5047" w:rsidRPr="003B0A1F">
        <w:rPr>
          <w:rFonts w:cs="Arial"/>
          <w:color w:val="000000"/>
          <w:szCs w:val="22"/>
          <w:lang w:eastAsia="cs-CZ"/>
        </w:rPr>
        <w:t>EZ</w:t>
      </w:r>
      <w:r w:rsidRPr="003B0A1F">
        <w:rPr>
          <w:rFonts w:cs="Arial"/>
          <w:color w:val="000000"/>
          <w:szCs w:val="22"/>
          <w:lang w:eastAsia="cs-CZ"/>
        </w:rPr>
        <w:t>/NEZ bude plněn element rozdělení ZZP následujícím způsobem</w:t>
      </w:r>
      <w:r w:rsidR="008C5047" w:rsidRPr="003B0A1F">
        <w:rPr>
          <w:rFonts w:cs="Arial"/>
          <w:color w:val="000000"/>
          <w:szCs w:val="22"/>
          <w:lang w:eastAsia="cs-CZ"/>
        </w:rPr>
        <w:t>, který je v bodě 3 a 4 rozšířen proti dosavadnímu řešení z PZ 584:</w:t>
      </w:r>
    </w:p>
    <w:p w14:paraId="73973B9D" w14:textId="77777777" w:rsidR="003E710B" w:rsidRPr="003B0A1F" w:rsidRDefault="003E710B" w:rsidP="00DB0BE5">
      <w:pPr>
        <w:pStyle w:val="Odstavecseseznamem"/>
        <w:numPr>
          <w:ilvl w:val="0"/>
          <w:numId w:val="25"/>
        </w:numPr>
        <w:jc w:val="both"/>
        <w:rPr>
          <w:rFonts w:cs="Arial"/>
          <w:b/>
          <w:bCs/>
          <w:color w:val="000000"/>
          <w:szCs w:val="22"/>
          <w:lang w:eastAsia="cs-CZ"/>
        </w:rPr>
      </w:pPr>
      <w:r w:rsidRPr="003B0A1F">
        <w:rPr>
          <w:rFonts w:cs="Arial"/>
          <w:b/>
          <w:bCs/>
          <w:color w:val="000000"/>
          <w:szCs w:val="22"/>
          <w:lang w:eastAsia="cs-CZ"/>
        </w:rPr>
        <w:t>Nejprve proběhne roz</w:t>
      </w:r>
      <w:r w:rsidR="001B1561" w:rsidRPr="003B0A1F">
        <w:rPr>
          <w:rFonts w:cs="Arial"/>
          <w:b/>
          <w:bCs/>
          <w:color w:val="000000"/>
          <w:szCs w:val="22"/>
          <w:lang w:eastAsia="cs-CZ"/>
        </w:rPr>
        <w:t>dělení z hlediska výše sazby na:</w:t>
      </w:r>
    </w:p>
    <w:p w14:paraId="0BD6F1D2" w14:textId="77777777" w:rsidR="003E710B" w:rsidRPr="003B0A1F" w:rsidRDefault="003E710B" w:rsidP="00DB0BE5">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 plnou sazbou (PP)</w:t>
      </w:r>
    </w:p>
    <w:p w14:paraId="5007BB76" w14:textId="77777777" w:rsidR="003E710B" w:rsidRPr="003B0A1F" w:rsidRDefault="003E710B" w:rsidP="00DB0BE5">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se sníženou platbou v rámci národních parků (NP)</w:t>
      </w:r>
    </w:p>
    <w:p w14:paraId="53AF8438" w14:textId="77777777" w:rsidR="003E710B" w:rsidRPr="003B0A1F" w:rsidRDefault="003E710B" w:rsidP="00DB0BE5">
      <w:pPr>
        <w:pStyle w:val="Odstavecseseznamem"/>
        <w:numPr>
          <w:ilvl w:val="0"/>
          <w:numId w:val="16"/>
        </w:numPr>
        <w:ind w:left="993" w:hanging="284"/>
        <w:jc w:val="both"/>
        <w:rPr>
          <w:rFonts w:cs="Arial"/>
          <w:color w:val="000000"/>
          <w:szCs w:val="22"/>
          <w:lang w:eastAsia="cs-CZ"/>
        </w:rPr>
      </w:pPr>
      <w:r w:rsidRPr="003B0A1F">
        <w:rPr>
          <w:rFonts w:cs="Arial"/>
          <w:color w:val="000000"/>
          <w:szCs w:val="22"/>
          <w:lang w:eastAsia="cs-CZ"/>
        </w:rPr>
        <w:t>Plochu se sníženou platbou v rámci I. zóny CHKO (ICH)</w:t>
      </w:r>
    </w:p>
    <w:p w14:paraId="0F7036D5" w14:textId="77777777" w:rsidR="003E710B" w:rsidRPr="003B0A1F" w:rsidRDefault="003E710B" w:rsidP="00DB0BE5">
      <w:pPr>
        <w:pStyle w:val="Odstavecseseznamem"/>
        <w:ind w:left="993"/>
        <w:jc w:val="both"/>
        <w:rPr>
          <w:rFonts w:cs="Arial"/>
          <w:color w:val="000000"/>
          <w:szCs w:val="22"/>
          <w:lang w:eastAsia="cs-CZ"/>
        </w:rPr>
      </w:pPr>
      <w:r w:rsidRPr="003B0A1F">
        <w:rPr>
          <w:rFonts w:cs="Arial"/>
          <w:color w:val="000000"/>
          <w:szCs w:val="22"/>
          <w:lang w:eastAsia="cs-CZ"/>
        </w:rPr>
        <w:t>Tento krok byl implementován v rámci PZ 579.</w:t>
      </w:r>
    </w:p>
    <w:p w14:paraId="5EF43EBA" w14:textId="77777777" w:rsidR="003E710B" w:rsidRPr="003B0A1F" w:rsidRDefault="003E710B" w:rsidP="00DB0BE5">
      <w:pPr>
        <w:pStyle w:val="Odstavecseseznamem"/>
        <w:numPr>
          <w:ilvl w:val="0"/>
          <w:numId w:val="25"/>
        </w:numPr>
        <w:jc w:val="both"/>
        <w:rPr>
          <w:rFonts w:cs="Arial"/>
          <w:color w:val="000000"/>
          <w:szCs w:val="22"/>
          <w:lang w:eastAsia="cs-CZ"/>
        </w:rPr>
      </w:pPr>
      <w:r w:rsidRPr="003B0A1F">
        <w:rPr>
          <w:rFonts w:cs="Arial"/>
          <w:color w:val="000000"/>
          <w:szCs w:val="22"/>
          <w:lang w:eastAsia="cs-CZ"/>
        </w:rPr>
        <w:t xml:space="preserve">Tyto plochy budou dále rozděleny podle </w:t>
      </w:r>
      <w:r w:rsidRPr="003B0A1F">
        <w:rPr>
          <w:rFonts w:cs="Arial"/>
          <w:b/>
          <w:bCs/>
          <w:color w:val="000000"/>
          <w:szCs w:val="22"/>
          <w:lang w:eastAsia="cs-CZ"/>
        </w:rPr>
        <w:t>překryvu s deklarací opatření</w:t>
      </w:r>
      <w:r w:rsidRPr="003B0A1F">
        <w:rPr>
          <w:rFonts w:cs="Arial"/>
          <w:color w:val="000000"/>
          <w:szCs w:val="22"/>
          <w:lang w:eastAsia="cs-CZ"/>
        </w:rPr>
        <w:t xml:space="preserve"> AEKO-Biopásy (ID 24), NAEKO-Biopásy na plochu (ID 922) na dílčí plochy. Ploše s překryvem s těmito opatřeními budou přiděleny kromě kódu dle bodu 1 ještě kód BP, event. NBP.</w:t>
      </w:r>
    </w:p>
    <w:p w14:paraId="5B174BFF" w14:textId="77777777" w:rsidR="00146F4D" w:rsidRPr="003B0A1F" w:rsidRDefault="00146F4D" w:rsidP="00DB0BE5">
      <w:pPr>
        <w:pStyle w:val="Odstavecseseznamem"/>
        <w:numPr>
          <w:ilvl w:val="0"/>
          <w:numId w:val="25"/>
        </w:numPr>
        <w:jc w:val="both"/>
        <w:rPr>
          <w:rFonts w:cs="Arial"/>
          <w:b/>
          <w:bCs/>
          <w:szCs w:val="22"/>
          <w:lang w:eastAsia="cs-CZ"/>
        </w:rPr>
      </w:pPr>
      <w:r w:rsidRPr="003B0A1F">
        <w:rPr>
          <w:rFonts w:cs="Arial"/>
          <w:b/>
          <w:bCs/>
          <w:szCs w:val="22"/>
          <w:lang w:eastAsia="cs-CZ"/>
        </w:rPr>
        <w:t xml:space="preserve">Doplnění řešení povolené kombinovatelnosti AEKO/NAEKO x EZ/NEZ bez poskytnutí dotace EZ/NEZ: </w:t>
      </w:r>
    </w:p>
    <w:p w14:paraId="27CB5B17" w14:textId="77777777" w:rsidR="008C5047" w:rsidRPr="003B0A1F" w:rsidRDefault="008C5047" w:rsidP="00DB0BE5">
      <w:pPr>
        <w:pStyle w:val="Odstavecseseznamem"/>
        <w:jc w:val="both"/>
        <w:rPr>
          <w:rFonts w:cs="Arial"/>
          <w:szCs w:val="22"/>
          <w:lang w:eastAsia="cs-CZ"/>
        </w:rPr>
      </w:pPr>
      <w:r w:rsidRPr="003B0A1F">
        <w:rPr>
          <w:rFonts w:cs="Arial"/>
          <w:szCs w:val="22"/>
          <w:lang w:eastAsia="cs-CZ"/>
        </w:rPr>
        <w:t>Jestliže bude identifikován minimální překryv 0,01 ha s deklarovanou plochou v rámci níže uvedených titulů AEKO/NAEKO budou generovány tyto kódy dílčích snížení:</w:t>
      </w:r>
    </w:p>
    <w:p w14:paraId="3F7258F2" w14:textId="77777777" w:rsidR="008C5047" w:rsidRPr="003B0A1F" w:rsidRDefault="008C5047" w:rsidP="00DB0BE5">
      <w:pPr>
        <w:pStyle w:val="Odstavecseseznamem"/>
        <w:numPr>
          <w:ilvl w:val="0"/>
          <w:numId w:val="16"/>
        </w:numPr>
        <w:tabs>
          <w:tab w:val="left" w:pos="993"/>
        </w:tabs>
        <w:spacing w:after="0"/>
        <w:ind w:left="709" w:hanging="11"/>
        <w:jc w:val="both"/>
        <w:rPr>
          <w:rFonts w:eastAsia="Gill Sans MT" w:cs="Arial"/>
          <w:szCs w:val="22"/>
        </w:rPr>
      </w:pPr>
      <w:r w:rsidRPr="003B0A1F">
        <w:rPr>
          <w:rFonts w:eastAsia="Gill Sans MT" w:cs="Arial"/>
          <w:b/>
          <w:bCs/>
          <w:szCs w:val="22"/>
        </w:rPr>
        <w:t>ZATR</w:t>
      </w:r>
      <w:r w:rsidRPr="003B0A1F">
        <w:rPr>
          <w:rFonts w:eastAsia="Gill Sans MT" w:cs="Arial"/>
          <w:szCs w:val="22"/>
        </w:rPr>
        <w:t xml:space="preserve"> – DPB s překryvem deklarace s opatřením E (zatravnění)</w:t>
      </w:r>
    </w:p>
    <w:p w14:paraId="20CB22B8" w14:textId="77777777" w:rsidR="008C5047" w:rsidRPr="003B0A1F" w:rsidRDefault="008C5047" w:rsidP="00DB0BE5">
      <w:pPr>
        <w:pStyle w:val="Odstavecseseznamem"/>
        <w:numPr>
          <w:ilvl w:val="0"/>
          <w:numId w:val="16"/>
        </w:numPr>
        <w:tabs>
          <w:tab w:val="left" w:pos="993"/>
        </w:tabs>
        <w:spacing w:after="0"/>
        <w:ind w:left="709" w:hanging="11"/>
        <w:jc w:val="both"/>
        <w:rPr>
          <w:rFonts w:eastAsia="Gill Sans MT" w:cs="Arial"/>
          <w:szCs w:val="22"/>
        </w:rPr>
      </w:pPr>
      <w:r w:rsidRPr="003B0A1F">
        <w:rPr>
          <w:rFonts w:eastAsia="Gill Sans MT" w:cs="Arial"/>
          <w:b/>
          <w:bCs/>
          <w:szCs w:val="22"/>
        </w:rPr>
        <w:t xml:space="preserve">NZATR </w:t>
      </w:r>
      <w:r w:rsidRPr="003B0A1F">
        <w:rPr>
          <w:rFonts w:eastAsia="Gill Sans MT" w:cs="Arial"/>
          <w:szCs w:val="22"/>
        </w:rPr>
        <w:t>- DPB s překryvem deklarace s opatřením NE (údržba zatravněných DPB)</w:t>
      </w:r>
    </w:p>
    <w:p w14:paraId="2BFFA86A" w14:textId="77777777" w:rsidR="008C5047" w:rsidRPr="003B0A1F" w:rsidRDefault="008C5047" w:rsidP="00DB0BE5">
      <w:pPr>
        <w:pStyle w:val="Odstavecseseznamem"/>
        <w:numPr>
          <w:ilvl w:val="0"/>
          <w:numId w:val="16"/>
        </w:numPr>
        <w:tabs>
          <w:tab w:val="left" w:pos="993"/>
        </w:tabs>
        <w:spacing w:after="0"/>
        <w:ind w:left="709" w:hanging="11"/>
        <w:jc w:val="both"/>
        <w:rPr>
          <w:rFonts w:eastAsia="Gill Sans MT" w:cs="Arial"/>
          <w:szCs w:val="22"/>
        </w:rPr>
      </w:pPr>
      <w:r w:rsidRPr="003B0A1F">
        <w:rPr>
          <w:rFonts w:eastAsia="Gill Sans MT" w:cs="Arial"/>
          <w:b/>
          <w:bCs/>
          <w:szCs w:val="22"/>
        </w:rPr>
        <w:lastRenderedPageBreak/>
        <w:t>CCHO</w:t>
      </w:r>
      <w:r w:rsidRPr="003B0A1F">
        <w:rPr>
          <w:rFonts w:eastAsia="Gill Sans MT" w:cs="Arial"/>
          <w:szCs w:val="22"/>
        </w:rPr>
        <w:t>– DPB s překryvem deklarace s opatřením G (čejka)</w:t>
      </w:r>
    </w:p>
    <w:p w14:paraId="09ECAD7F" w14:textId="77777777" w:rsidR="008C5047" w:rsidRPr="003B0A1F" w:rsidRDefault="008C5047" w:rsidP="00DB0BE5">
      <w:pPr>
        <w:pStyle w:val="Odstavecseseznamem"/>
        <w:numPr>
          <w:ilvl w:val="0"/>
          <w:numId w:val="16"/>
        </w:numPr>
        <w:tabs>
          <w:tab w:val="left" w:pos="993"/>
        </w:tabs>
        <w:spacing w:after="0"/>
        <w:ind w:left="709" w:hanging="11"/>
        <w:jc w:val="both"/>
        <w:rPr>
          <w:rFonts w:eastAsia="Gill Sans MT" w:cs="Arial"/>
          <w:szCs w:val="22"/>
        </w:rPr>
      </w:pPr>
      <w:r w:rsidRPr="003B0A1F">
        <w:rPr>
          <w:rFonts w:eastAsia="Gill Sans MT" w:cs="Arial"/>
          <w:b/>
          <w:bCs/>
          <w:szCs w:val="22"/>
        </w:rPr>
        <w:t>NCCHO</w:t>
      </w:r>
      <w:r w:rsidRPr="003B0A1F">
        <w:rPr>
          <w:rFonts w:eastAsia="Gill Sans MT" w:cs="Arial"/>
          <w:szCs w:val="22"/>
        </w:rPr>
        <w:t xml:space="preserve"> - DPB s překryvem deklarace s opatřením NG (navazující čejka)</w:t>
      </w:r>
    </w:p>
    <w:p w14:paraId="57C8A372" w14:textId="77777777" w:rsidR="008C5047" w:rsidRPr="003B0A1F" w:rsidRDefault="008C5047" w:rsidP="003D04A4">
      <w:pPr>
        <w:pStyle w:val="Odstavecseseznamem"/>
        <w:numPr>
          <w:ilvl w:val="0"/>
          <w:numId w:val="16"/>
        </w:numPr>
        <w:tabs>
          <w:tab w:val="left" w:pos="993"/>
        </w:tabs>
        <w:spacing w:after="0"/>
        <w:ind w:left="709" w:hanging="11"/>
        <w:jc w:val="both"/>
        <w:rPr>
          <w:rFonts w:eastAsia="Gill Sans MT" w:cs="Arial"/>
          <w:szCs w:val="22"/>
        </w:rPr>
      </w:pPr>
      <w:r w:rsidRPr="003B0A1F">
        <w:rPr>
          <w:rFonts w:eastAsia="Gill Sans MT" w:cs="Arial"/>
          <w:b/>
          <w:bCs/>
          <w:szCs w:val="22"/>
        </w:rPr>
        <w:t>DSO</w:t>
      </w:r>
      <w:r w:rsidRPr="003B0A1F">
        <w:rPr>
          <w:rFonts w:eastAsia="Gill Sans MT" w:cs="Arial"/>
          <w:szCs w:val="22"/>
        </w:rPr>
        <w:t>– DPB s překryvem deklarace s opatřením H</w:t>
      </w:r>
      <w:r w:rsidR="00567690" w:rsidRPr="003B0A1F">
        <w:rPr>
          <w:rFonts w:eastAsia="Gill Sans MT" w:cs="Arial"/>
          <w:szCs w:val="22"/>
        </w:rPr>
        <w:t xml:space="preserve"> </w:t>
      </w:r>
      <w:r w:rsidRPr="003B0A1F">
        <w:rPr>
          <w:rFonts w:eastAsia="Gill Sans MT" w:cs="Arial"/>
          <w:szCs w:val="22"/>
        </w:rPr>
        <w:t>(zatravnění DSO)</w:t>
      </w:r>
    </w:p>
    <w:p w14:paraId="4733431A" w14:textId="77777777" w:rsidR="008C5047" w:rsidRPr="003B0A1F" w:rsidRDefault="008C5047" w:rsidP="0089415A">
      <w:pPr>
        <w:pStyle w:val="Odstavecseseznamem"/>
        <w:numPr>
          <w:ilvl w:val="0"/>
          <w:numId w:val="16"/>
        </w:numPr>
        <w:tabs>
          <w:tab w:val="left" w:pos="993"/>
        </w:tabs>
        <w:spacing w:after="0"/>
        <w:ind w:left="709" w:hanging="11"/>
        <w:rPr>
          <w:rFonts w:eastAsia="Gill Sans MT" w:cs="Arial"/>
          <w:szCs w:val="22"/>
        </w:rPr>
      </w:pPr>
      <w:r w:rsidRPr="003B0A1F">
        <w:rPr>
          <w:rFonts w:eastAsia="Gill Sans MT" w:cs="Arial"/>
          <w:b/>
          <w:bCs/>
          <w:szCs w:val="22"/>
        </w:rPr>
        <w:t xml:space="preserve">NDSO </w:t>
      </w:r>
      <w:r w:rsidRPr="003B0A1F">
        <w:rPr>
          <w:rFonts w:eastAsia="Gill Sans MT" w:cs="Arial"/>
          <w:szCs w:val="22"/>
        </w:rPr>
        <w:t>- DPB s překryvem deklarace s opatřením NH (údržba DSO)</w:t>
      </w:r>
    </w:p>
    <w:p w14:paraId="14A20B7F" w14:textId="77777777" w:rsidR="008C5047" w:rsidRPr="003B0A1F" w:rsidRDefault="00146F4D" w:rsidP="00DB0BE5">
      <w:pPr>
        <w:pStyle w:val="Odstavecseseznamem"/>
        <w:numPr>
          <w:ilvl w:val="0"/>
          <w:numId w:val="25"/>
        </w:numPr>
        <w:jc w:val="both"/>
        <w:rPr>
          <w:rFonts w:cs="Arial"/>
          <w:szCs w:val="22"/>
          <w:lang w:eastAsia="cs-CZ"/>
        </w:rPr>
      </w:pPr>
      <w:r w:rsidRPr="003B0A1F">
        <w:rPr>
          <w:rFonts w:cs="Arial"/>
          <w:b/>
          <w:bCs/>
          <w:szCs w:val="22"/>
          <w:lang w:eastAsia="cs-CZ"/>
        </w:rPr>
        <w:t xml:space="preserve">Doplnění řešení situace vyklučení: </w:t>
      </w:r>
      <w:r w:rsidR="008C5047" w:rsidRPr="003B0A1F">
        <w:rPr>
          <w:rFonts w:cs="Arial"/>
          <w:szCs w:val="22"/>
          <w:lang w:eastAsia="cs-CZ"/>
        </w:rPr>
        <w:t>Jestliže bude pro tituly týkající se kultur S,</w:t>
      </w:r>
      <w:r w:rsidR="00567690" w:rsidRPr="003B0A1F">
        <w:rPr>
          <w:rFonts w:cs="Arial"/>
          <w:szCs w:val="22"/>
          <w:lang w:eastAsia="cs-CZ"/>
        </w:rPr>
        <w:t xml:space="preserve"> </w:t>
      </w:r>
      <w:r w:rsidR="008C5047" w:rsidRPr="003B0A1F">
        <w:rPr>
          <w:rFonts w:cs="Arial"/>
          <w:szCs w:val="22"/>
          <w:lang w:eastAsia="cs-CZ"/>
        </w:rPr>
        <w:t>V,</w:t>
      </w:r>
      <w:r w:rsidR="00567690" w:rsidRPr="003B0A1F">
        <w:rPr>
          <w:rFonts w:cs="Arial"/>
          <w:szCs w:val="22"/>
          <w:lang w:eastAsia="cs-CZ"/>
        </w:rPr>
        <w:t xml:space="preserve"> </w:t>
      </w:r>
      <w:r w:rsidR="008C5047" w:rsidRPr="003B0A1F">
        <w:rPr>
          <w:rFonts w:cs="Arial"/>
          <w:szCs w:val="22"/>
          <w:lang w:eastAsia="cs-CZ"/>
        </w:rPr>
        <w:t xml:space="preserve">C identifikován potomek s kulturou T nebo R bude se přidávat kód typu snížení = </w:t>
      </w:r>
      <w:r w:rsidR="008C5047" w:rsidRPr="003B0A1F">
        <w:rPr>
          <w:rFonts w:cs="Arial"/>
          <w:b/>
          <w:bCs/>
          <w:szCs w:val="22"/>
          <w:lang w:eastAsia="cs-CZ"/>
        </w:rPr>
        <w:t>VYKL.</w:t>
      </w:r>
    </w:p>
    <w:p w14:paraId="279FD2D1" w14:textId="77777777" w:rsidR="003E710B" w:rsidRPr="003B0A1F" w:rsidRDefault="003E710B" w:rsidP="00DB0BE5">
      <w:pPr>
        <w:pStyle w:val="Odstavecseseznamem"/>
        <w:numPr>
          <w:ilvl w:val="0"/>
          <w:numId w:val="25"/>
        </w:numPr>
        <w:jc w:val="both"/>
        <w:rPr>
          <w:rFonts w:cs="Arial"/>
          <w:color w:val="000000"/>
          <w:szCs w:val="22"/>
          <w:lang w:eastAsia="cs-CZ"/>
        </w:rPr>
      </w:pPr>
      <w:r w:rsidRPr="003B0A1F">
        <w:rPr>
          <w:rFonts w:cs="Arial"/>
          <w:szCs w:val="22"/>
          <w:lang w:eastAsia="cs-CZ"/>
        </w:rPr>
        <w:t xml:space="preserve">V posledním kroku bude vyhodnocena příslušnost k oblasti Kódu cíle 1 Praha </w:t>
      </w:r>
      <w:r w:rsidRPr="003B0A1F">
        <w:rPr>
          <w:rFonts w:cs="Arial"/>
          <w:color w:val="000000"/>
          <w:szCs w:val="22"/>
          <w:lang w:eastAsia="cs-CZ"/>
        </w:rPr>
        <w:t>a skutečnost, zda na DPB je stanoven Zákaz hnojení dle nitrátové směrnice (kódy M8, M58).</w:t>
      </w:r>
    </w:p>
    <w:p w14:paraId="396760EF" w14:textId="77777777" w:rsidR="00AD251F" w:rsidRPr="003B0A1F" w:rsidRDefault="00AD251F" w:rsidP="00AD251F">
      <w:pPr>
        <w:pStyle w:val="Nadpis4"/>
        <w:rPr>
          <w:rFonts w:cs="Arial"/>
        </w:rPr>
      </w:pPr>
      <w:bookmarkStart w:id="3" w:name="_Hlk60930650"/>
      <w:r w:rsidRPr="003B0A1F">
        <w:rPr>
          <w:rFonts w:cs="Arial"/>
        </w:rPr>
        <w:t xml:space="preserve">Doplnění algoritmu </w:t>
      </w:r>
      <w:r w:rsidR="00572BD6" w:rsidRPr="003B0A1F">
        <w:rPr>
          <w:rFonts w:cs="Arial"/>
        </w:rPr>
        <w:t xml:space="preserve">distribuce </w:t>
      </w:r>
      <w:r w:rsidRPr="003B0A1F">
        <w:rPr>
          <w:rFonts w:cs="Arial"/>
        </w:rPr>
        <w:t>dorovnání uplatnitelné výměry</w:t>
      </w:r>
    </w:p>
    <w:bookmarkEnd w:id="3"/>
    <w:p w14:paraId="4DFE95D4" w14:textId="77777777" w:rsidR="00572BD6" w:rsidRPr="003B0A1F" w:rsidRDefault="00572BD6" w:rsidP="00045651">
      <w:pPr>
        <w:jc w:val="both"/>
        <w:rPr>
          <w:rFonts w:cs="Arial"/>
          <w:color w:val="FF0000"/>
          <w:szCs w:val="22"/>
          <w:lang w:eastAsia="cs-CZ"/>
        </w:rPr>
      </w:pPr>
      <w:r w:rsidRPr="003B0A1F">
        <w:rPr>
          <w:rFonts w:cs="Arial"/>
          <w:color w:val="FF0000"/>
          <w:lang w:eastAsia="cs-CZ"/>
        </w:rPr>
        <w:t xml:space="preserve">V důsledku zaokrouhlování na 2 desetinná místa, může v rámci rozdělení ZZP docházet k situacím, kdy součet dílčích uplatnitelných ploch není roven celkové uplatnitelné ploše na úrovni DPB. Současně je třeba zajistit, aby uplatnitelná výměra čisté plochy k platbě anebo naopak plochy bezPDU byla distribuována mezi jednotlivými kategoriemi „ve prospěch“ žadatele. </w:t>
      </w:r>
    </w:p>
    <w:p w14:paraId="3AC6BA29" w14:textId="77777777" w:rsidR="00572BD6" w:rsidRPr="003B0A1F" w:rsidRDefault="00572BD6" w:rsidP="00045651">
      <w:pPr>
        <w:jc w:val="both"/>
        <w:rPr>
          <w:rFonts w:cs="Arial"/>
          <w:color w:val="FF0000"/>
          <w:lang w:eastAsia="cs-CZ"/>
        </w:rPr>
      </w:pPr>
      <w:r w:rsidRPr="003B0A1F">
        <w:rPr>
          <w:rFonts w:cs="Arial"/>
          <w:color w:val="FF0000"/>
          <w:lang w:eastAsia="cs-CZ"/>
        </w:rPr>
        <w:t>Již existující část algoritmu stanovení uplatnitelných výměr:</w:t>
      </w:r>
    </w:p>
    <w:p w14:paraId="74E0900E" w14:textId="77777777" w:rsidR="00572BD6" w:rsidRPr="003B0A1F" w:rsidRDefault="00572BD6" w:rsidP="00045651">
      <w:pPr>
        <w:pStyle w:val="Odstavecseseznamem"/>
        <w:numPr>
          <w:ilvl w:val="0"/>
          <w:numId w:val="38"/>
        </w:numPr>
        <w:jc w:val="both"/>
        <w:rPr>
          <w:rFonts w:cs="Arial"/>
          <w:color w:val="FF0000"/>
        </w:rPr>
      </w:pPr>
      <w:r w:rsidRPr="003B0A1F">
        <w:rPr>
          <w:rFonts w:cs="Arial"/>
          <w:color w:val="FF0000"/>
        </w:rPr>
        <w:t>Na úrovni způsobilého DPB se stanovuje geometrická plocha typu „CISTA“ a plocha typu „BEZ PDU“ – součet těchto geometrických ploch = základní způsobilá plocha. Tyto dvě dílčí plochy se vždy zaokrouhlí na 2 DM</w:t>
      </w:r>
    </w:p>
    <w:p w14:paraId="66036F21" w14:textId="77777777" w:rsidR="00572BD6" w:rsidRPr="003B0A1F" w:rsidRDefault="00572BD6" w:rsidP="00045651">
      <w:pPr>
        <w:pStyle w:val="Odstavecseseznamem"/>
        <w:numPr>
          <w:ilvl w:val="0"/>
          <w:numId w:val="38"/>
        </w:numPr>
        <w:jc w:val="both"/>
        <w:rPr>
          <w:rFonts w:cs="Arial"/>
          <w:color w:val="FF0000"/>
          <w:lang w:eastAsia="cs-CZ"/>
        </w:rPr>
      </w:pPr>
      <w:r w:rsidRPr="003B0A1F">
        <w:rPr>
          <w:rFonts w:cs="Arial"/>
          <w:color w:val="FF0000"/>
        </w:rPr>
        <w:t xml:space="preserve">Jako druhý krok se na úrovni způsobilého DPB stanovuje tzv. „uplatnitelná“ CISTA a „uplatnitelná „BEZPDU“, a to tak, že CISTA se stanoví jako minimum z </w:t>
      </w:r>
    </w:p>
    <w:p w14:paraId="2CCB438B" w14:textId="77777777" w:rsidR="00572BD6" w:rsidRPr="003B0A1F" w:rsidRDefault="00572BD6" w:rsidP="00045651">
      <w:pPr>
        <w:pStyle w:val="Odstavecseseznamem"/>
        <w:numPr>
          <w:ilvl w:val="0"/>
          <w:numId w:val="39"/>
        </w:numPr>
        <w:ind w:left="1134" w:firstLine="0"/>
        <w:jc w:val="both"/>
        <w:rPr>
          <w:rFonts w:eastAsiaTheme="minorHAnsi" w:cs="Arial"/>
        </w:rPr>
      </w:pPr>
      <w:r w:rsidRPr="003B0A1F">
        <w:rPr>
          <w:rFonts w:cs="Arial"/>
        </w:rPr>
        <w:t>Čisté plochy geometrické zaokrouhlené na 2 DM</w:t>
      </w:r>
    </w:p>
    <w:p w14:paraId="0CEAFD52" w14:textId="77777777" w:rsidR="00572BD6" w:rsidRPr="003B0A1F" w:rsidRDefault="00572BD6" w:rsidP="00045651">
      <w:pPr>
        <w:pStyle w:val="Odstavecseseznamem"/>
        <w:numPr>
          <w:ilvl w:val="0"/>
          <w:numId w:val="39"/>
        </w:numPr>
        <w:ind w:left="1134" w:firstLine="0"/>
        <w:jc w:val="both"/>
        <w:rPr>
          <w:rFonts w:cs="Arial"/>
        </w:rPr>
      </w:pPr>
      <w:r w:rsidRPr="003B0A1F">
        <w:rPr>
          <w:rFonts w:cs="Arial"/>
        </w:rPr>
        <w:t>Deklarované výměry</w:t>
      </w:r>
    </w:p>
    <w:p w14:paraId="2E04F3C1" w14:textId="77777777" w:rsidR="00572BD6" w:rsidRPr="003B0A1F" w:rsidRDefault="00572BD6" w:rsidP="00045651">
      <w:pPr>
        <w:ind w:left="709" w:hanging="1"/>
        <w:jc w:val="both"/>
        <w:rPr>
          <w:rFonts w:cs="Arial"/>
          <w:color w:val="FF0000"/>
          <w:lang w:eastAsia="cs-CZ"/>
        </w:rPr>
      </w:pPr>
      <w:r w:rsidRPr="003B0A1F">
        <w:rPr>
          <w:rFonts w:cs="Arial"/>
          <w:color w:val="FF0000"/>
          <w:lang w:eastAsia="cs-CZ"/>
        </w:rPr>
        <w:t>a uplatnitelná výměra BEZPDU se stanoví jako dopočet rozdílu mezi CISTA na 2 DM a minimem ze základní způsobilé plochy a deklarované plochy.</w:t>
      </w:r>
    </w:p>
    <w:p w14:paraId="0F07F91A" w14:textId="77777777" w:rsidR="00572BD6" w:rsidRPr="003B0A1F" w:rsidRDefault="00572BD6" w:rsidP="00045651">
      <w:pPr>
        <w:jc w:val="both"/>
        <w:rPr>
          <w:rFonts w:cs="Arial"/>
          <w:color w:val="FF0000"/>
          <w:lang w:eastAsia="cs-CZ"/>
        </w:rPr>
      </w:pPr>
      <w:r w:rsidRPr="003B0A1F">
        <w:rPr>
          <w:rFonts w:cs="Arial"/>
          <w:color w:val="FF0000"/>
          <w:lang w:eastAsia="cs-CZ"/>
        </w:rPr>
        <w:t xml:space="preserve">Potud je algoritmus již plně implementován a funkční. Je však třeba zajistit, </w:t>
      </w:r>
      <w:r w:rsidRPr="003B0A1F">
        <w:rPr>
          <w:rFonts w:cs="Arial"/>
          <w:b/>
          <w:bCs/>
          <w:color w:val="FF0000"/>
          <w:lang w:eastAsia="cs-CZ"/>
        </w:rPr>
        <w:t xml:space="preserve">aby součet díčích uplatnitelných výměr na úrovni rozdělené ZZP = celkové uplatnitelné výměře (jak CISTA, tak BEZPDU) na úrovni způsobilého DPB. </w:t>
      </w:r>
      <w:r w:rsidRPr="003B0A1F">
        <w:rPr>
          <w:rFonts w:cs="Arial"/>
          <w:color w:val="FF0000"/>
          <w:lang w:eastAsia="cs-CZ"/>
        </w:rPr>
        <w:t>Rovnost bude zajištěna následujícím algoritmem:</w:t>
      </w:r>
    </w:p>
    <w:p w14:paraId="3FEC0096" w14:textId="77777777" w:rsidR="00572BD6" w:rsidRPr="003B0A1F" w:rsidRDefault="00572BD6" w:rsidP="00045651">
      <w:pPr>
        <w:pStyle w:val="Odstavecseseznamem"/>
        <w:numPr>
          <w:ilvl w:val="0"/>
          <w:numId w:val="40"/>
        </w:numPr>
        <w:jc w:val="both"/>
        <w:rPr>
          <w:rFonts w:cs="Arial"/>
          <w:color w:val="FF0000"/>
        </w:rPr>
      </w:pPr>
      <w:r w:rsidRPr="003B0A1F">
        <w:rPr>
          <w:rFonts w:cs="Arial"/>
          <w:color w:val="FF0000"/>
        </w:rPr>
        <w:t>V rámci každé dílčí rozdělené ZZP se stanoví vždy geometrická plocha CISTA a geometrická plocha BEZPDU na 4 DM</w:t>
      </w:r>
    </w:p>
    <w:p w14:paraId="5BDF3F6D" w14:textId="77777777" w:rsidR="00572BD6" w:rsidRPr="003B0A1F" w:rsidRDefault="00572BD6" w:rsidP="00045651">
      <w:pPr>
        <w:pStyle w:val="Odstavecseseznamem"/>
        <w:numPr>
          <w:ilvl w:val="0"/>
          <w:numId w:val="40"/>
        </w:numPr>
        <w:jc w:val="both"/>
        <w:rPr>
          <w:rFonts w:cs="Arial"/>
          <w:color w:val="FF0000"/>
          <w:lang w:eastAsia="cs-CZ"/>
        </w:rPr>
      </w:pPr>
      <w:r w:rsidRPr="003B0A1F">
        <w:rPr>
          <w:rFonts w:cs="Arial"/>
          <w:color w:val="FF0000"/>
        </w:rPr>
        <w:t>Plochy zjištěné v předchozím bodě se zaokrouhlí na 2 DM a porovná se, zda požadovaný součet je dodržen. V případě, že součet není roven provede se korekce:</w:t>
      </w:r>
    </w:p>
    <w:p w14:paraId="1E9116A3" w14:textId="77777777" w:rsidR="00572BD6" w:rsidRPr="003B0A1F" w:rsidRDefault="00572BD6" w:rsidP="00045651">
      <w:pPr>
        <w:pStyle w:val="Odstavecseseznamem"/>
        <w:numPr>
          <w:ilvl w:val="0"/>
          <w:numId w:val="41"/>
        </w:numPr>
        <w:jc w:val="both"/>
        <w:rPr>
          <w:rFonts w:cs="Arial"/>
          <w:color w:val="FF0000"/>
        </w:rPr>
      </w:pPr>
      <w:r w:rsidRPr="003B0A1F">
        <w:rPr>
          <w:rFonts w:cs="Arial"/>
          <w:color w:val="FF0000"/>
        </w:rPr>
        <w:t>Suma geometrické plochy CISTA na úrovni rozdělené ZZP je menší o 0,01 než geometrická CISTA na úrovni způsobilého DPB. V takovém případě se upraví zaokrouhlená výměra geometrické plochy CISTA v pořadí „od nejvyšší sazby“ (viz níže)</w:t>
      </w:r>
    </w:p>
    <w:p w14:paraId="3F1E1D1E" w14:textId="77777777" w:rsidR="00572BD6" w:rsidRPr="003B0A1F" w:rsidRDefault="00572BD6" w:rsidP="00045651">
      <w:pPr>
        <w:pStyle w:val="Odstavecseseznamem"/>
        <w:numPr>
          <w:ilvl w:val="0"/>
          <w:numId w:val="41"/>
        </w:numPr>
        <w:jc w:val="both"/>
        <w:rPr>
          <w:rFonts w:cs="Arial"/>
          <w:color w:val="FF0000"/>
        </w:rPr>
      </w:pPr>
      <w:r w:rsidRPr="003B0A1F">
        <w:rPr>
          <w:rFonts w:cs="Arial"/>
          <w:color w:val="FF0000"/>
        </w:rPr>
        <w:t>Suma geometrické plochy CISTA na úrovni rozdělené ZZP je vyšší o 0,01 než geometrická CISTA na úrovni způsobilého DPB. V takovém případě se upraví zaokrouhlená výměra geometrické plochy CISTA v pořadí „od nejnižší sazby“</w:t>
      </w:r>
    </w:p>
    <w:p w14:paraId="014FE0B1" w14:textId="77777777" w:rsidR="00572BD6" w:rsidRPr="003B0A1F" w:rsidRDefault="00572BD6" w:rsidP="00045651">
      <w:pPr>
        <w:pStyle w:val="Odstavecseseznamem"/>
        <w:numPr>
          <w:ilvl w:val="0"/>
          <w:numId w:val="41"/>
        </w:numPr>
        <w:jc w:val="both"/>
        <w:rPr>
          <w:rFonts w:cs="Arial"/>
          <w:color w:val="FF0000"/>
        </w:rPr>
      </w:pPr>
      <w:r w:rsidRPr="003B0A1F">
        <w:rPr>
          <w:rFonts w:cs="Arial"/>
          <w:color w:val="FF0000"/>
        </w:rPr>
        <w:t>U geometrických ploch BEZPDU se postupuje opačně.</w:t>
      </w:r>
    </w:p>
    <w:p w14:paraId="706BA324" w14:textId="77777777" w:rsidR="00572BD6" w:rsidRPr="003B0A1F" w:rsidRDefault="00572BD6" w:rsidP="00045651">
      <w:pPr>
        <w:pStyle w:val="Odstavecseseznamem"/>
        <w:numPr>
          <w:ilvl w:val="0"/>
          <w:numId w:val="40"/>
        </w:numPr>
        <w:jc w:val="both"/>
        <w:rPr>
          <w:rFonts w:cs="Arial"/>
          <w:color w:val="FF0000"/>
        </w:rPr>
      </w:pPr>
      <w:r w:rsidRPr="003B0A1F">
        <w:rPr>
          <w:rFonts w:cs="Arial"/>
          <w:color w:val="FF0000"/>
        </w:rPr>
        <w:t>Následně takto zkorigované výměry CISTA a BEZPDU se porovnají s uplatnitelnou výměrou CISTA a BEZPDU na úrovni způsobilého DPB a v případě existence rozdílu se postupuje takto</w:t>
      </w:r>
    </w:p>
    <w:p w14:paraId="6C5E88CC" w14:textId="77777777" w:rsidR="00572BD6" w:rsidRPr="003B0A1F" w:rsidRDefault="00572BD6" w:rsidP="00045651">
      <w:pPr>
        <w:pStyle w:val="Odstavecseseznamem"/>
        <w:numPr>
          <w:ilvl w:val="0"/>
          <w:numId w:val="40"/>
        </w:numPr>
        <w:jc w:val="both"/>
        <w:rPr>
          <w:rFonts w:cs="Arial"/>
          <w:color w:val="FF0000"/>
        </w:rPr>
      </w:pPr>
      <w:r w:rsidRPr="003B0A1F">
        <w:rPr>
          <w:rFonts w:cs="Arial"/>
          <w:color w:val="FF0000"/>
        </w:rPr>
        <w:t>Po stanovení rozdělení ZZP bude doplněn „post“ algoritmus řešící 4 situace:</w:t>
      </w:r>
    </w:p>
    <w:p w14:paraId="01B2F512" w14:textId="77777777" w:rsidR="00572BD6" w:rsidRPr="003B0A1F" w:rsidRDefault="00572BD6" w:rsidP="00045651">
      <w:pPr>
        <w:pStyle w:val="Odstavecseseznamem"/>
        <w:numPr>
          <w:ilvl w:val="0"/>
          <w:numId w:val="42"/>
        </w:numPr>
        <w:ind w:left="1134" w:hanging="425"/>
        <w:jc w:val="both"/>
        <w:rPr>
          <w:rFonts w:eastAsiaTheme="minorHAnsi" w:cs="Arial"/>
        </w:rPr>
      </w:pPr>
      <w:r w:rsidRPr="003B0A1F">
        <w:rPr>
          <w:rFonts w:cs="Arial"/>
        </w:rPr>
        <w:t>V případě uplatnitelné výměry CISTA se postupně distribuuje hodnota výměry CISTA z úrovně způsobilého DPB metodou „od nejvyšší sazby“, vždy maximálně do výše výměry příslušné položky zkorigované geometrické výměry CISTA podle předchozího bodu</w:t>
      </w:r>
    </w:p>
    <w:p w14:paraId="497069DD" w14:textId="77777777" w:rsidR="00572BD6" w:rsidRPr="003B0A1F" w:rsidRDefault="00572BD6" w:rsidP="00045651">
      <w:pPr>
        <w:pStyle w:val="Odstavecseseznamem"/>
        <w:numPr>
          <w:ilvl w:val="0"/>
          <w:numId w:val="42"/>
        </w:numPr>
        <w:ind w:left="1134" w:hanging="425"/>
        <w:jc w:val="both"/>
        <w:rPr>
          <w:rFonts w:cs="Arial"/>
        </w:rPr>
      </w:pPr>
      <w:r w:rsidRPr="003B0A1F">
        <w:rPr>
          <w:rFonts w:cs="Arial"/>
        </w:rPr>
        <w:t>V případě uplatnitelné výměry BEZPDU se postupuje metodou „od nejnižší sazby“</w:t>
      </w:r>
    </w:p>
    <w:p w14:paraId="789A1136" w14:textId="77777777" w:rsidR="00572BD6" w:rsidRPr="003B0A1F" w:rsidRDefault="00572BD6" w:rsidP="00045651">
      <w:pPr>
        <w:jc w:val="both"/>
        <w:rPr>
          <w:rFonts w:cs="Arial"/>
          <w:color w:val="FF0000"/>
          <w:lang w:eastAsia="cs-CZ"/>
        </w:rPr>
      </w:pPr>
    </w:p>
    <w:p w14:paraId="499331DD" w14:textId="77777777" w:rsidR="00572BD6" w:rsidRPr="003B0A1F" w:rsidRDefault="00572BD6" w:rsidP="00045651">
      <w:pPr>
        <w:jc w:val="both"/>
        <w:rPr>
          <w:rFonts w:cs="Arial"/>
          <w:color w:val="FF0000"/>
          <w:lang w:eastAsia="cs-CZ"/>
        </w:rPr>
      </w:pPr>
      <w:r w:rsidRPr="003B0A1F">
        <w:rPr>
          <w:rFonts w:cs="Arial"/>
          <w:color w:val="FF0000"/>
          <w:lang w:eastAsia="cs-CZ"/>
        </w:rPr>
        <w:t>Metoda od „nejvyšší sazby“ – preference typů snížení:</w:t>
      </w:r>
    </w:p>
    <w:p w14:paraId="2EECBED5"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t>PP</w:t>
      </w:r>
    </w:p>
    <w:p w14:paraId="4B61B929" w14:textId="77777777" w:rsidR="00572BD6" w:rsidRPr="003B0A1F" w:rsidRDefault="00572BD6" w:rsidP="00045651">
      <w:pPr>
        <w:pStyle w:val="Odstavecseseznamem"/>
        <w:numPr>
          <w:ilvl w:val="0"/>
          <w:numId w:val="43"/>
        </w:numPr>
        <w:jc w:val="both"/>
        <w:rPr>
          <w:rFonts w:cs="Arial"/>
          <w:color w:val="FF0000"/>
          <w:lang w:eastAsia="cs-CZ"/>
        </w:rPr>
      </w:pPr>
      <w:r w:rsidRPr="003B0A1F">
        <w:rPr>
          <w:rFonts w:cs="Arial"/>
          <w:color w:val="FF0000"/>
        </w:rPr>
        <w:t>NP</w:t>
      </w:r>
    </w:p>
    <w:p w14:paraId="7F09342E"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t>ZH</w:t>
      </w:r>
    </w:p>
    <w:p w14:paraId="1F23C432"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t>IZCH</w:t>
      </w:r>
    </w:p>
    <w:p w14:paraId="3A2A72D4"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t>NP+ZH</w:t>
      </w:r>
    </w:p>
    <w:p w14:paraId="0983FF7E"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t>IZCH+ZH</w:t>
      </w:r>
    </w:p>
    <w:p w14:paraId="27ED3B66" w14:textId="77777777" w:rsidR="00572BD6" w:rsidRPr="003B0A1F" w:rsidRDefault="00572BD6" w:rsidP="00045651">
      <w:pPr>
        <w:pStyle w:val="Odstavecseseznamem"/>
        <w:numPr>
          <w:ilvl w:val="0"/>
          <w:numId w:val="43"/>
        </w:numPr>
        <w:jc w:val="both"/>
        <w:rPr>
          <w:rFonts w:cs="Arial"/>
          <w:color w:val="FF0000"/>
        </w:rPr>
      </w:pPr>
      <w:r w:rsidRPr="003B0A1F">
        <w:rPr>
          <w:rFonts w:cs="Arial"/>
          <w:color w:val="FF0000"/>
        </w:rPr>
        <w:lastRenderedPageBreak/>
        <w:t>Náhodné pořadí jakékoliv jiné kombinace než v bodech 1 až 6 (např. seřazené dle abecedy)</w:t>
      </w:r>
    </w:p>
    <w:p w14:paraId="530C7B7D" w14:textId="77777777" w:rsidR="00572BD6" w:rsidRPr="003B0A1F" w:rsidRDefault="00572BD6" w:rsidP="00045651">
      <w:pPr>
        <w:jc w:val="both"/>
        <w:rPr>
          <w:rFonts w:cs="Arial"/>
          <w:color w:val="FF0000"/>
          <w:lang w:eastAsia="cs-CZ"/>
        </w:rPr>
      </w:pPr>
    </w:p>
    <w:p w14:paraId="20EA5689" w14:textId="77777777" w:rsidR="00572BD6" w:rsidRPr="003B0A1F" w:rsidRDefault="00572BD6" w:rsidP="00045651">
      <w:pPr>
        <w:jc w:val="both"/>
        <w:rPr>
          <w:rFonts w:cs="Arial"/>
          <w:color w:val="FF0000"/>
          <w:lang w:eastAsia="cs-CZ"/>
        </w:rPr>
      </w:pPr>
      <w:r w:rsidRPr="003B0A1F">
        <w:rPr>
          <w:rFonts w:cs="Arial"/>
          <w:color w:val="FF0000"/>
          <w:lang w:eastAsia="cs-CZ"/>
        </w:rPr>
        <w:t>Metoda od „nejnižší sazby“ – preference typů snížení:</w:t>
      </w:r>
    </w:p>
    <w:p w14:paraId="59067D5D"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Náhodné pořadí jakékoliv jiné kombinace než v bodech 2 až 7 (např. seřazené dle abecedy)</w:t>
      </w:r>
    </w:p>
    <w:p w14:paraId="69045072" w14:textId="77777777" w:rsidR="00572BD6" w:rsidRPr="003B0A1F" w:rsidRDefault="00572BD6" w:rsidP="00045651">
      <w:pPr>
        <w:pStyle w:val="Odstavecseseznamem"/>
        <w:numPr>
          <w:ilvl w:val="0"/>
          <w:numId w:val="44"/>
        </w:numPr>
        <w:jc w:val="both"/>
        <w:rPr>
          <w:rFonts w:cs="Arial"/>
          <w:color w:val="FF0000"/>
          <w:lang w:eastAsia="cs-CZ"/>
        </w:rPr>
      </w:pPr>
      <w:r w:rsidRPr="003B0A1F">
        <w:rPr>
          <w:rFonts w:cs="Arial"/>
          <w:color w:val="FF0000"/>
        </w:rPr>
        <w:t>IZCH+ZH</w:t>
      </w:r>
    </w:p>
    <w:p w14:paraId="658F0253"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NP+ZH</w:t>
      </w:r>
    </w:p>
    <w:p w14:paraId="3A590CFC"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IZCH</w:t>
      </w:r>
    </w:p>
    <w:p w14:paraId="0553E96E"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ZH</w:t>
      </w:r>
    </w:p>
    <w:p w14:paraId="7F2ED82E"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NPZH</w:t>
      </w:r>
    </w:p>
    <w:p w14:paraId="432857E5" w14:textId="77777777" w:rsidR="00572BD6" w:rsidRPr="003B0A1F" w:rsidRDefault="00572BD6" w:rsidP="00045651">
      <w:pPr>
        <w:pStyle w:val="Odstavecseseznamem"/>
        <w:numPr>
          <w:ilvl w:val="0"/>
          <w:numId w:val="44"/>
        </w:numPr>
        <w:jc w:val="both"/>
        <w:rPr>
          <w:rFonts w:cs="Arial"/>
          <w:color w:val="FF0000"/>
        </w:rPr>
      </w:pPr>
      <w:r w:rsidRPr="003B0A1F">
        <w:rPr>
          <w:rFonts w:cs="Arial"/>
          <w:color w:val="FF0000"/>
        </w:rPr>
        <w:t>PP</w:t>
      </w:r>
    </w:p>
    <w:p w14:paraId="7DC0B757" w14:textId="77777777" w:rsidR="00D43A6A" w:rsidRPr="003B0A1F" w:rsidRDefault="00D43A6A" w:rsidP="001B1561">
      <w:pPr>
        <w:pStyle w:val="Nadpis31"/>
        <w:rPr>
          <w:rFonts w:ascii="Arial" w:hAnsi="Arial" w:cs="Arial"/>
        </w:rPr>
      </w:pPr>
      <w:r w:rsidRPr="003B0A1F">
        <w:rPr>
          <w:rFonts w:ascii="Arial" w:hAnsi="Arial" w:cs="Arial"/>
        </w:rPr>
        <w:t>Vyhodnocení počtu způsobilých jedinců z registru sadů</w:t>
      </w:r>
      <w:r w:rsidR="008C5047" w:rsidRPr="003B0A1F">
        <w:rPr>
          <w:rFonts w:ascii="Arial" w:hAnsi="Arial" w:cs="Arial"/>
        </w:rPr>
        <w:t xml:space="preserve"> pro opatření IPO/NIPO</w:t>
      </w:r>
    </w:p>
    <w:p w14:paraId="65468BED" w14:textId="77777777" w:rsidR="00D43A6A" w:rsidRPr="003B0A1F" w:rsidRDefault="00D43A6A" w:rsidP="00DB0BE5">
      <w:pPr>
        <w:jc w:val="both"/>
        <w:rPr>
          <w:rFonts w:cs="Arial"/>
          <w:color w:val="000000"/>
          <w:szCs w:val="22"/>
          <w:lang w:eastAsia="cs-CZ"/>
        </w:rPr>
      </w:pPr>
      <w:r w:rsidRPr="003B0A1F">
        <w:rPr>
          <w:rFonts w:cs="Arial"/>
          <w:color w:val="000000"/>
          <w:szCs w:val="22"/>
          <w:lang w:eastAsia="cs-CZ"/>
        </w:rPr>
        <w:t>Toto vyhodnocení nahrazuje souběžné volání služby RSA_MPJ01A a neovlivňuje ZZP. Vyhodnocení počtu jedinců bude realizováno jako doplněk k období s minimálním počtem jedinců, a to tak, že bude pro každý DPB v elementu SKLADBA s následujícími atributy:</w:t>
      </w:r>
    </w:p>
    <w:p w14:paraId="5E72DEBC"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Platnost od</w:t>
      </w:r>
    </w:p>
    <w:p w14:paraId="77D7B1C1"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Platnost do</w:t>
      </w:r>
    </w:p>
    <w:p w14:paraId="28CB22B0"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Druh Dřeviny dle číselníku plodin</w:t>
      </w:r>
    </w:p>
    <w:p w14:paraId="13FE913B"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Keř/Strom</w:t>
      </w:r>
    </w:p>
    <w:p w14:paraId="28164F5D" w14:textId="77777777" w:rsidR="00C87FDD" w:rsidRPr="003B0A1F" w:rsidRDefault="00C87FDD"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Rok výsadby</w:t>
      </w:r>
    </w:p>
    <w:p w14:paraId="7AEF6ED6"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Výměra produkční plochy na 4 desetinná místa</w:t>
      </w:r>
    </w:p>
    <w:p w14:paraId="4E7BEF98" w14:textId="77777777" w:rsidR="00D43A6A" w:rsidRPr="003B0A1F" w:rsidRDefault="00D43A6A" w:rsidP="00DB0BE5">
      <w:pPr>
        <w:pStyle w:val="Odstavecseseznamem"/>
        <w:numPr>
          <w:ilvl w:val="0"/>
          <w:numId w:val="18"/>
        </w:numPr>
        <w:ind w:left="1134" w:hanging="567"/>
        <w:jc w:val="both"/>
        <w:rPr>
          <w:rFonts w:cs="Arial"/>
          <w:color w:val="000000"/>
          <w:szCs w:val="22"/>
          <w:lang w:eastAsia="cs-CZ"/>
        </w:rPr>
      </w:pPr>
      <w:r w:rsidRPr="003B0A1F">
        <w:rPr>
          <w:rFonts w:cs="Arial"/>
          <w:color w:val="000000"/>
          <w:szCs w:val="22"/>
          <w:lang w:eastAsia="cs-CZ"/>
        </w:rPr>
        <w:t>Počet životaschopných jedinců</w:t>
      </w:r>
    </w:p>
    <w:p w14:paraId="03A36AC5" w14:textId="77777777" w:rsidR="00C87FDD" w:rsidRPr="003B0A1F" w:rsidRDefault="00C87FDD" w:rsidP="00DB0BE5">
      <w:pPr>
        <w:jc w:val="both"/>
        <w:rPr>
          <w:rFonts w:cs="Arial"/>
          <w:color w:val="000000"/>
          <w:szCs w:val="22"/>
          <w:lang w:eastAsia="cs-CZ"/>
        </w:rPr>
      </w:pPr>
      <w:r w:rsidRPr="003B0A1F">
        <w:rPr>
          <w:rFonts w:cs="Arial"/>
          <w:color w:val="000000"/>
          <w:szCs w:val="22"/>
          <w:lang w:eastAsia="cs-CZ"/>
        </w:rPr>
        <w:t>Vypsání druhové skladby bude provedeno pro celé kontrolní období</w:t>
      </w:r>
      <w:r w:rsidR="008C5047" w:rsidRPr="003B0A1F">
        <w:rPr>
          <w:rFonts w:cs="Arial"/>
          <w:color w:val="000000"/>
          <w:szCs w:val="22"/>
          <w:lang w:eastAsia="cs-CZ"/>
        </w:rPr>
        <w:t xml:space="preserve"> </w:t>
      </w:r>
      <w:r w:rsidR="008C5047" w:rsidRPr="003B0A1F">
        <w:rPr>
          <w:rFonts w:cs="Arial"/>
          <w:b/>
          <w:bCs/>
          <w:color w:val="000000"/>
          <w:szCs w:val="22"/>
          <w:u w:val="single"/>
          <w:lang w:eastAsia="cs-CZ"/>
        </w:rPr>
        <w:t>a to pro opatření IPO a NIPO</w:t>
      </w:r>
      <w:r w:rsidR="008C5047" w:rsidRPr="003B0A1F">
        <w:rPr>
          <w:rFonts w:cs="Arial"/>
          <w:color w:val="000000"/>
          <w:szCs w:val="22"/>
          <w:lang w:eastAsia="cs-CZ"/>
        </w:rPr>
        <w:t>.</w:t>
      </w:r>
    </w:p>
    <w:p w14:paraId="2F43C529" w14:textId="77777777" w:rsidR="00AD251F" w:rsidRPr="003B0A1F" w:rsidRDefault="00AD251F" w:rsidP="00AD251F">
      <w:pPr>
        <w:pStyle w:val="Nadpis31"/>
        <w:rPr>
          <w:rFonts w:ascii="Arial" w:hAnsi="Arial" w:cs="Arial"/>
        </w:rPr>
      </w:pPr>
      <w:r w:rsidRPr="003B0A1F">
        <w:rPr>
          <w:rFonts w:ascii="Arial" w:hAnsi="Arial" w:cs="Arial"/>
        </w:rPr>
        <w:t>Doplnění manuální</w:t>
      </w:r>
      <w:r w:rsidR="00DB0BE5" w:rsidRPr="003B0A1F">
        <w:rPr>
          <w:rFonts w:ascii="Arial" w:hAnsi="Arial" w:cs="Arial"/>
        </w:rPr>
        <w:t>ch</w:t>
      </w:r>
      <w:r w:rsidRPr="003B0A1F">
        <w:rPr>
          <w:rFonts w:ascii="Arial" w:hAnsi="Arial" w:cs="Arial"/>
        </w:rPr>
        <w:t xml:space="preserve"> nástrojů na ignoraci měkkých chyb</w:t>
      </w:r>
    </w:p>
    <w:p w14:paraId="55EF7535" w14:textId="77777777" w:rsidR="00AD251F" w:rsidRPr="003B0A1F" w:rsidRDefault="00AD251F" w:rsidP="00AD251F">
      <w:pPr>
        <w:jc w:val="both"/>
        <w:rPr>
          <w:rFonts w:cs="Arial"/>
          <w:lang w:eastAsia="cs-CZ"/>
        </w:rPr>
      </w:pPr>
      <w:r w:rsidRPr="003B0A1F">
        <w:rPr>
          <w:rFonts w:cs="Arial"/>
          <w:lang w:eastAsia="cs-CZ"/>
        </w:rPr>
        <w:t xml:space="preserve">V rámci LPI_GEO jsou používány měkké chyby mající za cíl upozornit na nekonzistentní situaci nebo na situaci, která by měla být blokována, případně na situaci, která musí </w:t>
      </w:r>
      <w:r w:rsidR="00C41235" w:rsidRPr="003B0A1F">
        <w:rPr>
          <w:rFonts w:cs="Arial"/>
          <w:lang w:eastAsia="cs-CZ"/>
        </w:rPr>
        <w:t xml:space="preserve">být </w:t>
      </w:r>
      <w:r w:rsidRPr="003B0A1F">
        <w:rPr>
          <w:rFonts w:cs="Arial"/>
          <w:lang w:eastAsia="cs-CZ"/>
        </w:rPr>
        <w:t>před uvolněním prověřena manuálně. Nekonzistentní situace může být v rozsahu jednotek metrů čtverečních, současně blokační situace se může ukázat, že nemá vliv na hodnocení a je žádoucí situaci odblokovat.</w:t>
      </w:r>
    </w:p>
    <w:p w14:paraId="5E705EC0" w14:textId="77777777" w:rsidR="00AD251F" w:rsidRPr="003B0A1F" w:rsidRDefault="00AD251F" w:rsidP="00AD251F">
      <w:pPr>
        <w:jc w:val="both"/>
        <w:rPr>
          <w:rFonts w:cs="Arial"/>
          <w:lang w:eastAsia="cs-CZ"/>
        </w:rPr>
      </w:pPr>
      <w:r w:rsidRPr="003B0A1F">
        <w:rPr>
          <w:rFonts w:cs="Arial"/>
          <w:lang w:eastAsia="cs-CZ"/>
        </w:rPr>
        <w:t>Dosavadní mechanismus ignorace těchto chyb se řešil ad hoc řešením na straně IS SZIF nebo LPI_GEO.  S ohledem na množství situací a snížení režie na straně SZIF i dodavatele je žádoucí proces zautomatizovat. Požadované řešení</w:t>
      </w:r>
      <w:r w:rsidR="00C41235" w:rsidRPr="003B0A1F">
        <w:rPr>
          <w:rFonts w:cs="Arial"/>
          <w:lang w:eastAsia="cs-CZ"/>
        </w:rPr>
        <w:t xml:space="preserve"> -</w:t>
      </w:r>
      <w:r w:rsidRPr="003B0A1F">
        <w:rPr>
          <w:rFonts w:cs="Arial"/>
          <w:lang w:eastAsia="cs-CZ"/>
        </w:rPr>
        <w:t xml:space="preserve"> je</w:t>
      </w:r>
      <w:r w:rsidR="00C41235" w:rsidRPr="003B0A1F">
        <w:rPr>
          <w:rFonts w:cs="Arial"/>
          <w:lang w:eastAsia="cs-CZ"/>
        </w:rPr>
        <w:t xml:space="preserve"> třeba</w:t>
      </w:r>
      <w:r w:rsidRPr="003B0A1F">
        <w:rPr>
          <w:rFonts w:cs="Arial"/>
          <w:lang w:eastAsia="cs-CZ"/>
        </w:rPr>
        <w:t xml:space="preserve"> doplnit do SWKvieweru nástroj pro zadání ignorace výjimky:</w:t>
      </w:r>
    </w:p>
    <w:p w14:paraId="17EFC631" w14:textId="77777777" w:rsidR="00AD251F" w:rsidRPr="003B0A1F" w:rsidRDefault="00AD251F" w:rsidP="00AD251F">
      <w:pPr>
        <w:pStyle w:val="Odstavecseseznamem"/>
        <w:numPr>
          <w:ilvl w:val="0"/>
          <w:numId w:val="31"/>
        </w:numPr>
        <w:jc w:val="both"/>
        <w:rPr>
          <w:rFonts w:cs="Arial"/>
          <w:lang w:eastAsia="cs-CZ"/>
        </w:rPr>
      </w:pPr>
      <w:r w:rsidRPr="003B0A1F">
        <w:rPr>
          <w:rFonts w:cs="Arial"/>
          <w:lang w:eastAsia="cs-CZ"/>
        </w:rPr>
        <w:t>Na příslušném DPB s chybou by bylo umožněno přes tlačítko zadat „výjimku z chyby“. Po dalším zavolání služby se shodnými parametry by se uplatnila výjimka. Výjimka by měla omezenou časovou platnost pro daný čtverec/kód/uživatele/opatření/kód chyby.</w:t>
      </w:r>
    </w:p>
    <w:p w14:paraId="6493027E" w14:textId="77777777" w:rsidR="00AD251F" w:rsidRPr="003B0A1F" w:rsidRDefault="00AD251F" w:rsidP="00AD251F">
      <w:pPr>
        <w:pStyle w:val="Odstavecseseznamem"/>
        <w:numPr>
          <w:ilvl w:val="0"/>
          <w:numId w:val="31"/>
        </w:numPr>
        <w:jc w:val="both"/>
        <w:rPr>
          <w:rFonts w:cs="Arial"/>
          <w:lang w:eastAsia="cs-CZ"/>
        </w:rPr>
      </w:pPr>
      <w:r w:rsidRPr="003B0A1F">
        <w:rPr>
          <w:rFonts w:cs="Arial"/>
          <w:lang w:eastAsia="cs-CZ"/>
        </w:rPr>
        <w:t>Výjimku by mohl zadávat uživat</w:t>
      </w:r>
      <w:r w:rsidR="00C41235" w:rsidRPr="003B0A1F">
        <w:rPr>
          <w:rFonts w:cs="Arial"/>
          <w:lang w:eastAsia="cs-CZ"/>
        </w:rPr>
        <w:t>el s roli PREDTISK_ADMIN (shodný</w:t>
      </w:r>
      <w:r w:rsidRPr="003B0A1F">
        <w:rPr>
          <w:rFonts w:cs="Arial"/>
          <w:lang w:eastAsia="cs-CZ"/>
        </w:rPr>
        <w:t xml:space="preserve"> uživatel řešící problémy se SWK i předtisky na straně SZIF)</w:t>
      </w:r>
    </w:p>
    <w:p w14:paraId="76D37A8E" w14:textId="77777777" w:rsidR="00AD251F" w:rsidRPr="003B0A1F" w:rsidRDefault="00AD251F" w:rsidP="00AD251F">
      <w:pPr>
        <w:pStyle w:val="Odstavecseseznamem"/>
        <w:numPr>
          <w:ilvl w:val="0"/>
          <w:numId w:val="31"/>
        </w:numPr>
        <w:jc w:val="both"/>
        <w:rPr>
          <w:rFonts w:cs="Arial"/>
          <w:lang w:eastAsia="cs-CZ"/>
        </w:rPr>
      </w:pPr>
      <w:r w:rsidRPr="003B0A1F">
        <w:rPr>
          <w:rFonts w:cs="Arial"/>
          <w:lang w:eastAsia="cs-CZ"/>
        </w:rPr>
        <w:t>Výjimka by se zalogovala a údaje o zaevidované výjimce by byly dostupné na detailu hodnoceného DPB</w:t>
      </w:r>
    </w:p>
    <w:bookmarkEnd w:id="2"/>
    <w:p w14:paraId="2A11912C" w14:textId="77777777" w:rsidR="007B3935" w:rsidRPr="003B0A1F" w:rsidRDefault="007B3935" w:rsidP="00FD092B">
      <w:pPr>
        <w:pStyle w:val="Nadpis31"/>
        <w:rPr>
          <w:rFonts w:ascii="Arial" w:hAnsi="Arial" w:cs="Arial"/>
        </w:rPr>
      </w:pPr>
      <w:r w:rsidRPr="003B0A1F">
        <w:rPr>
          <w:rFonts w:ascii="Arial" w:hAnsi="Arial" w:cs="Arial"/>
        </w:rPr>
        <w:t>Specifické chování stanovení ZZP pro tituly EZ-ROP/PO-ROP, NEZ-ROP/NPO-ROP při souběhu s opatřením AEKO-Zatravnění</w:t>
      </w:r>
    </w:p>
    <w:p w14:paraId="7EFB1AEC" w14:textId="77777777" w:rsidR="007B3935" w:rsidRPr="003B0A1F" w:rsidRDefault="007B3935" w:rsidP="00FD092B">
      <w:pPr>
        <w:jc w:val="both"/>
        <w:rPr>
          <w:rFonts w:cs="Arial"/>
          <w:lang w:eastAsia="cs-CZ"/>
        </w:rPr>
      </w:pPr>
      <w:r w:rsidRPr="003B0A1F">
        <w:rPr>
          <w:rFonts w:cs="Arial"/>
          <w:lang w:eastAsia="cs-CZ"/>
        </w:rPr>
        <w:t>V případě, že v rámci vyhodnocení u titulů</w:t>
      </w:r>
      <w:r w:rsidR="00A7127B" w:rsidRPr="003B0A1F">
        <w:rPr>
          <w:rFonts w:cs="Arial"/>
          <w:lang w:eastAsia="cs-CZ"/>
        </w:rPr>
        <w:t xml:space="preserve"> týkajících se orné půdy (viz níže) </w:t>
      </w:r>
      <w:r w:rsidRPr="003B0A1F">
        <w:rPr>
          <w:rFonts w:cs="Arial"/>
          <w:lang w:eastAsia="cs-CZ"/>
        </w:rPr>
        <w:t>bude na potomkovi zjištěna nezpůsobilá kultura G, resp. T bude prověřeno, zda daný DPB je předmětem deklarace v rámci opatření AEKO/E – Zatravnění. Pokud ano, pak</w:t>
      </w:r>
      <w:r w:rsidR="00A7127B" w:rsidRPr="003B0A1F">
        <w:rPr>
          <w:rFonts w:cs="Arial"/>
          <w:lang w:eastAsia="cs-CZ"/>
        </w:rPr>
        <w:t xml:space="preserve"> n</w:t>
      </w:r>
      <w:r w:rsidRPr="003B0A1F">
        <w:rPr>
          <w:rFonts w:cs="Arial"/>
          <w:lang w:eastAsia="cs-CZ"/>
        </w:rPr>
        <w:t>ebude uplatněno snížení ZZP na 0, ale bude se plocha považovat za způsobilou</w:t>
      </w:r>
      <w:r w:rsidR="00A7127B" w:rsidRPr="003B0A1F">
        <w:rPr>
          <w:rFonts w:cs="Arial"/>
          <w:lang w:eastAsia="cs-CZ"/>
        </w:rPr>
        <w:t xml:space="preserve"> bez stanovení dílčí nezpůsobilosti</w:t>
      </w:r>
      <w:r w:rsidR="00411848" w:rsidRPr="003B0A1F">
        <w:rPr>
          <w:rFonts w:cs="Arial"/>
          <w:lang w:eastAsia="cs-CZ"/>
        </w:rPr>
        <w:t>.</w:t>
      </w:r>
    </w:p>
    <w:p w14:paraId="0244DD0E" w14:textId="77777777" w:rsidR="00411848" w:rsidRPr="003B0A1F" w:rsidRDefault="00411848" w:rsidP="00FD092B">
      <w:pPr>
        <w:jc w:val="both"/>
        <w:rPr>
          <w:rFonts w:cs="Arial"/>
          <w:lang w:eastAsia="cs-CZ"/>
        </w:rPr>
      </w:pPr>
      <w:r w:rsidRPr="003B0A1F">
        <w:rPr>
          <w:rFonts w:cs="Arial"/>
          <w:lang w:eastAsia="cs-CZ"/>
        </w:rPr>
        <w:t>Dotčené tituly:</w:t>
      </w:r>
    </w:p>
    <w:p w14:paraId="26E10561" w14:textId="77777777" w:rsidR="00411848" w:rsidRPr="003B0A1F" w:rsidRDefault="00411848" w:rsidP="00FD092B">
      <w:pPr>
        <w:jc w:val="both"/>
        <w:rPr>
          <w:rFonts w:cs="Arial"/>
          <w:lang w:eastAsia="cs-CZ"/>
        </w:rPr>
      </w:pPr>
      <w:r w:rsidRPr="003B0A1F">
        <w:rPr>
          <w:rFonts w:cs="Arial"/>
          <w:lang w:eastAsia="cs-CZ"/>
        </w:rPr>
        <w:t>EZ*/NEZ*/PO*/NPO* + RJ,</w:t>
      </w:r>
      <w:r w:rsidR="00FD092B" w:rsidRPr="003B0A1F">
        <w:rPr>
          <w:rFonts w:cs="Arial"/>
          <w:lang w:eastAsia="cs-CZ"/>
        </w:rPr>
        <w:t xml:space="preserve"> </w:t>
      </w:r>
      <w:r w:rsidRPr="003B0A1F">
        <w:rPr>
          <w:rFonts w:cs="Arial"/>
          <w:lang w:eastAsia="cs-CZ"/>
        </w:rPr>
        <w:t>ROP, RTS, RZB</w:t>
      </w:r>
    </w:p>
    <w:p w14:paraId="219822EC" w14:textId="77777777" w:rsidR="00D43A6A" w:rsidRPr="003B0A1F" w:rsidRDefault="00C15D3F" w:rsidP="00FD092B">
      <w:pPr>
        <w:pStyle w:val="Nadpis31"/>
        <w:rPr>
          <w:rFonts w:ascii="Arial" w:hAnsi="Arial" w:cs="Arial"/>
        </w:rPr>
      </w:pPr>
      <w:r w:rsidRPr="003B0A1F">
        <w:rPr>
          <w:rFonts w:ascii="Arial" w:hAnsi="Arial" w:cs="Arial"/>
        </w:rPr>
        <w:lastRenderedPageBreak/>
        <w:t xml:space="preserve">Mapování kódů LPIS z LPI_GEO01A zpět na dynamická pole z rozhodnutí </w:t>
      </w:r>
    </w:p>
    <w:p w14:paraId="6480898E" w14:textId="77777777" w:rsidR="00146F4D" w:rsidRPr="003B0A1F" w:rsidRDefault="00146F4D" w:rsidP="00FD092B">
      <w:pPr>
        <w:jc w:val="both"/>
        <w:rPr>
          <w:rFonts w:cs="Arial"/>
          <w:lang w:eastAsia="cs-CZ"/>
        </w:rPr>
      </w:pPr>
      <w:r w:rsidRPr="003B0A1F">
        <w:rPr>
          <w:rFonts w:cs="Arial"/>
          <w:lang w:eastAsia="cs-CZ"/>
        </w:rPr>
        <w:t>Oproti společným kódům nezpůsobilosti přináší AEKO/NAEKO dva nové kódy NOENVI a NAEKONEVHOD (viz tabulka).</w:t>
      </w:r>
    </w:p>
    <w:p w14:paraId="3229F3EA" w14:textId="77777777" w:rsidR="00D43A6A" w:rsidRPr="003B0A1F" w:rsidRDefault="00D43A6A" w:rsidP="002949CA">
      <w:pPr>
        <w:pStyle w:val="Bezmezer"/>
        <w:rPr>
          <w:rFonts w:ascii="Arial" w:hAnsi="Arial" w:cs="Arial"/>
          <w:sz w:val="22"/>
          <w:szCs w:val="22"/>
        </w:rPr>
      </w:pPr>
    </w:p>
    <w:tbl>
      <w:tblPr>
        <w:tblStyle w:val="Mkatabulky2"/>
        <w:tblW w:w="9493" w:type="dxa"/>
        <w:tblLayout w:type="fixed"/>
        <w:tblLook w:val="04A0" w:firstRow="1" w:lastRow="0" w:firstColumn="1" w:lastColumn="0" w:noHBand="0" w:noVBand="1"/>
      </w:tblPr>
      <w:tblGrid>
        <w:gridCol w:w="1588"/>
        <w:gridCol w:w="1087"/>
        <w:gridCol w:w="3699"/>
        <w:gridCol w:w="3119"/>
      </w:tblGrid>
      <w:tr w:rsidR="00F10457" w:rsidRPr="003B0A1F" w14:paraId="465B5F13" w14:textId="77777777" w:rsidTr="00454A99">
        <w:tc>
          <w:tcPr>
            <w:tcW w:w="1588" w:type="dxa"/>
            <w:shd w:val="clear" w:color="auto" w:fill="D9D9D9" w:themeFill="background1" w:themeFillShade="D9"/>
          </w:tcPr>
          <w:p w14:paraId="0E7F1DFF" w14:textId="77777777" w:rsidR="00F10457" w:rsidRPr="003B0A1F" w:rsidRDefault="00567690" w:rsidP="00F10457">
            <w:pPr>
              <w:spacing w:after="0"/>
              <w:rPr>
                <w:rFonts w:cs="Arial"/>
                <w:b/>
                <w:bCs/>
                <w:szCs w:val="22"/>
              </w:rPr>
            </w:pPr>
            <w:r w:rsidRPr="003B0A1F">
              <w:rPr>
                <w:rFonts w:cs="Arial"/>
                <w:b/>
                <w:bCs/>
                <w:szCs w:val="22"/>
              </w:rPr>
              <w:t>Kó</w:t>
            </w:r>
            <w:r w:rsidR="00F10457" w:rsidRPr="003B0A1F">
              <w:rPr>
                <w:rFonts w:cs="Arial"/>
                <w:b/>
                <w:bCs/>
                <w:szCs w:val="22"/>
              </w:rPr>
              <w:t>d nezpůsobilosti LPIS</w:t>
            </w:r>
          </w:p>
        </w:tc>
        <w:tc>
          <w:tcPr>
            <w:tcW w:w="1087" w:type="dxa"/>
            <w:shd w:val="clear" w:color="auto" w:fill="D9D9D9" w:themeFill="background1" w:themeFillShade="D9"/>
          </w:tcPr>
          <w:p w14:paraId="3DAE65C7" w14:textId="77777777" w:rsidR="00F10457" w:rsidRPr="003B0A1F" w:rsidRDefault="00F10457" w:rsidP="00F10457">
            <w:pPr>
              <w:spacing w:after="0"/>
              <w:rPr>
                <w:rFonts w:cs="Arial"/>
                <w:b/>
                <w:bCs/>
                <w:szCs w:val="22"/>
              </w:rPr>
            </w:pPr>
            <w:r w:rsidRPr="003B0A1F">
              <w:rPr>
                <w:rFonts w:cs="Arial"/>
                <w:b/>
                <w:bCs/>
                <w:szCs w:val="22"/>
              </w:rPr>
              <w:t>Původ LPIS x FKNM</w:t>
            </w:r>
          </w:p>
        </w:tc>
        <w:tc>
          <w:tcPr>
            <w:tcW w:w="3699" w:type="dxa"/>
            <w:shd w:val="clear" w:color="auto" w:fill="D9D9D9" w:themeFill="background1" w:themeFillShade="D9"/>
          </w:tcPr>
          <w:p w14:paraId="6683483A" w14:textId="77777777" w:rsidR="00F10457" w:rsidRPr="003B0A1F" w:rsidRDefault="00F10457" w:rsidP="00F10457">
            <w:pPr>
              <w:spacing w:after="0"/>
              <w:rPr>
                <w:rFonts w:cs="Arial"/>
                <w:b/>
                <w:bCs/>
                <w:szCs w:val="22"/>
              </w:rPr>
            </w:pPr>
            <w:r w:rsidRPr="003B0A1F">
              <w:rPr>
                <w:rFonts w:cs="Arial"/>
                <w:b/>
                <w:bCs/>
                <w:szCs w:val="22"/>
              </w:rPr>
              <w:t>Načítání do parametr</w:t>
            </w:r>
            <w:r w:rsidR="00567690" w:rsidRPr="003B0A1F">
              <w:rPr>
                <w:rFonts w:cs="Arial"/>
                <w:b/>
                <w:bCs/>
                <w:szCs w:val="22"/>
              </w:rPr>
              <w:t>ů</w:t>
            </w:r>
            <w:r w:rsidRPr="003B0A1F">
              <w:rPr>
                <w:rFonts w:cs="Arial"/>
                <w:b/>
                <w:bCs/>
                <w:szCs w:val="22"/>
              </w:rPr>
              <w:t xml:space="preserve"> v rozhodnutí</w:t>
            </w:r>
          </w:p>
        </w:tc>
        <w:tc>
          <w:tcPr>
            <w:tcW w:w="3119" w:type="dxa"/>
            <w:shd w:val="clear" w:color="auto" w:fill="D9D9D9" w:themeFill="background1" w:themeFillShade="D9"/>
          </w:tcPr>
          <w:p w14:paraId="5576B71B" w14:textId="77777777" w:rsidR="00F10457" w:rsidRPr="003B0A1F" w:rsidRDefault="00F10457" w:rsidP="00F10457">
            <w:pPr>
              <w:spacing w:after="0"/>
              <w:rPr>
                <w:rFonts w:cs="Arial"/>
                <w:b/>
                <w:bCs/>
                <w:szCs w:val="22"/>
              </w:rPr>
            </w:pPr>
            <w:r w:rsidRPr="003B0A1F">
              <w:rPr>
                <w:rFonts w:cs="Arial"/>
                <w:b/>
                <w:bCs/>
                <w:szCs w:val="22"/>
              </w:rPr>
              <w:t>Význam</w:t>
            </w:r>
          </w:p>
        </w:tc>
      </w:tr>
      <w:tr w:rsidR="00F10457" w:rsidRPr="003B0A1F" w14:paraId="015ED9A7" w14:textId="77777777" w:rsidTr="00454A99">
        <w:tc>
          <w:tcPr>
            <w:tcW w:w="1588" w:type="dxa"/>
          </w:tcPr>
          <w:p w14:paraId="3A5B34B1" w14:textId="77777777" w:rsidR="00F10457" w:rsidRPr="003B0A1F" w:rsidRDefault="00F10457" w:rsidP="00F10457">
            <w:pPr>
              <w:spacing w:after="0"/>
              <w:rPr>
                <w:rFonts w:cs="Arial"/>
                <w:szCs w:val="22"/>
              </w:rPr>
            </w:pPr>
            <w:r w:rsidRPr="003B0A1F">
              <w:rPr>
                <w:rFonts w:cs="Arial"/>
                <w:i/>
                <w:iCs/>
                <w:szCs w:val="22"/>
              </w:rPr>
              <w:t>NEU</w:t>
            </w:r>
          </w:p>
        </w:tc>
        <w:tc>
          <w:tcPr>
            <w:tcW w:w="1087" w:type="dxa"/>
          </w:tcPr>
          <w:p w14:paraId="58014D81" w14:textId="77777777" w:rsidR="00F10457" w:rsidRPr="003B0A1F" w:rsidRDefault="00F10457" w:rsidP="00F10457">
            <w:pPr>
              <w:spacing w:after="0"/>
              <w:rPr>
                <w:rFonts w:cs="Arial"/>
                <w:szCs w:val="22"/>
              </w:rPr>
            </w:pPr>
            <w:r w:rsidRPr="003B0A1F">
              <w:rPr>
                <w:rFonts w:cs="Arial"/>
                <w:szCs w:val="22"/>
              </w:rPr>
              <w:t>LPIS</w:t>
            </w:r>
          </w:p>
        </w:tc>
        <w:tc>
          <w:tcPr>
            <w:tcW w:w="3699" w:type="dxa"/>
          </w:tcPr>
          <w:p w14:paraId="45073A96" w14:textId="77777777" w:rsidR="00F10457" w:rsidRPr="003B0A1F" w:rsidRDefault="00F10457" w:rsidP="00F10457">
            <w:pPr>
              <w:spacing w:after="0"/>
              <w:rPr>
                <w:rFonts w:cs="Arial"/>
                <w:szCs w:val="22"/>
              </w:rPr>
            </w:pPr>
            <w:r w:rsidRPr="003B0A1F">
              <w:rPr>
                <w:rFonts w:cs="Arial"/>
                <w:i/>
                <w:iCs/>
                <w:color w:val="FF0000"/>
                <w:szCs w:val="22"/>
              </w:rPr>
              <w:t>&amp;VYM_PORUSENI_</w:t>
            </w:r>
            <w:r w:rsidR="00C15D3F" w:rsidRPr="003B0A1F">
              <w:rPr>
                <w:rFonts w:cs="Arial"/>
                <w:i/>
                <w:iCs/>
                <w:color w:val="FF0000"/>
                <w:szCs w:val="22"/>
              </w:rPr>
              <w:t xml:space="preserve"> </w:t>
            </w:r>
            <w:r w:rsidRPr="003B0A1F">
              <w:rPr>
                <w:rFonts w:cs="Arial"/>
                <w:i/>
                <w:iCs/>
                <w:color w:val="FF0000"/>
                <w:szCs w:val="22"/>
              </w:rPr>
              <w:t>LPIS&amp;</w:t>
            </w:r>
          </w:p>
        </w:tc>
        <w:tc>
          <w:tcPr>
            <w:tcW w:w="3119" w:type="dxa"/>
          </w:tcPr>
          <w:p w14:paraId="415F5579" w14:textId="77777777" w:rsidR="00F10457" w:rsidRPr="003B0A1F" w:rsidRDefault="00F10457" w:rsidP="00F10457">
            <w:pPr>
              <w:spacing w:after="0"/>
              <w:rPr>
                <w:rFonts w:cs="Arial"/>
                <w:szCs w:val="22"/>
              </w:rPr>
            </w:pPr>
            <w:r w:rsidRPr="003B0A1F">
              <w:rPr>
                <w:rFonts w:cs="Arial"/>
                <w:szCs w:val="22"/>
              </w:rPr>
              <w:t>Deklarovaná plocha je neužívána</w:t>
            </w:r>
          </w:p>
        </w:tc>
      </w:tr>
      <w:tr w:rsidR="00F10457" w:rsidRPr="003B0A1F" w14:paraId="696DB21F" w14:textId="77777777" w:rsidTr="00454A99">
        <w:tc>
          <w:tcPr>
            <w:tcW w:w="1588" w:type="dxa"/>
            <w:shd w:val="clear" w:color="auto" w:fill="FFFFFF" w:themeFill="background1"/>
          </w:tcPr>
          <w:p w14:paraId="2ED09537" w14:textId="77777777" w:rsidR="00F10457" w:rsidRPr="003B0A1F" w:rsidRDefault="00F10457" w:rsidP="00F10457">
            <w:pPr>
              <w:spacing w:after="0"/>
              <w:rPr>
                <w:rFonts w:cs="Arial"/>
                <w:szCs w:val="22"/>
              </w:rPr>
            </w:pPr>
            <w:r w:rsidRPr="003B0A1F">
              <w:rPr>
                <w:rFonts w:cs="Arial"/>
                <w:i/>
                <w:iCs/>
                <w:szCs w:val="22"/>
              </w:rPr>
              <w:t>JU</w:t>
            </w:r>
          </w:p>
        </w:tc>
        <w:tc>
          <w:tcPr>
            <w:tcW w:w="1087" w:type="dxa"/>
            <w:shd w:val="clear" w:color="auto" w:fill="FFFFFF" w:themeFill="background1"/>
          </w:tcPr>
          <w:p w14:paraId="12F925A4" w14:textId="77777777" w:rsidR="00F10457" w:rsidRPr="003B0A1F" w:rsidRDefault="00F10457" w:rsidP="00F10457">
            <w:pPr>
              <w:spacing w:after="0"/>
              <w:rPr>
                <w:rFonts w:cs="Arial"/>
                <w:szCs w:val="22"/>
              </w:rPr>
            </w:pPr>
            <w:r w:rsidRPr="003B0A1F">
              <w:rPr>
                <w:rFonts w:cs="Arial"/>
                <w:szCs w:val="22"/>
              </w:rPr>
              <w:t>LPIS</w:t>
            </w:r>
          </w:p>
        </w:tc>
        <w:tc>
          <w:tcPr>
            <w:tcW w:w="3699" w:type="dxa"/>
            <w:shd w:val="clear" w:color="auto" w:fill="FFFFFF" w:themeFill="background1"/>
          </w:tcPr>
          <w:p w14:paraId="7B25CE91" w14:textId="77777777" w:rsidR="00F10457" w:rsidRPr="003B0A1F" w:rsidRDefault="00F10457" w:rsidP="00F10457">
            <w:pPr>
              <w:spacing w:after="0"/>
              <w:rPr>
                <w:rFonts w:cs="Arial"/>
                <w:szCs w:val="22"/>
              </w:rPr>
            </w:pPr>
            <w:r w:rsidRPr="003B0A1F">
              <w:rPr>
                <w:rFonts w:cs="Arial"/>
                <w:i/>
                <w:iCs/>
                <w:color w:val="FF0000"/>
                <w:szCs w:val="22"/>
              </w:rPr>
              <w:t>&amp;VYM_PORUSENI_</w:t>
            </w:r>
            <w:r w:rsidR="00C15D3F" w:rsidRPr="003B0A1F">
              <w:rPr>
                <w:rFonts w:cs="Arial"/>
                <w:i/>
                <w:iCs/>
                <w:color w:val="FF0000"/>
                <w:szCs w:val="22"/>
              </w:rPr>
              <w:t xml:space="preserve"> </w:t>
            </w:r>
            <w:r w:rsidRPr="003B0A1F">
              <w:rPr>
                <w:rFonts w:cs="Arial"/>
                <w:i/>
                <w:iCs/>
                <w:color w:val="FF0000"/>
                <w:szCs w:val="22"/>
              </w:rPr>
              <w:t>LPIS&amp;</w:t>
            </w:r>
          </w:p>
        </w:tc>
        <w:tc>
          <w:tcPr>
            <w:tcW w:w="3119" w:type="dxa"/>
            <w:shd w:val="clear" w:color="auto" w:fill="FFFFFF" w:themeFill="background1"/>
          </w:tcPr>
          <w:p w14:paraId="74728BE4" w14:textId="77777777" w:rsidR="00F10457" w:rsidRPr="003B0A1F" w:rsidRDefault="00F10457" w:rsidP="00F10457">
            <w:pPr>
              <w:spacing w:after="0"/>
              <w:rPr>
                <w:rFonts w:cs="Arial"/>
                <w:szCs w:val="22"/>
              </w:rPr>
            </w:pPr>
            <w:r w:rsidRPr="003B0A1F">
              <w:rPr>
                <w:rFonts w:cs="Arial"/>
                <w:szCs w:val="22"/>
              </w:rPr>
              <w:t>V LPIS je evidován jiný uživatel než žadatel nebo převodce</w:t>
            </w:r>
          </w:p>
        </w:tc>
      </w:tr>
      <w:tr w:rsidR="00DE4EE0" w:rsidRPr="003B0A1F" w14:paraId="2BF54FAD" w14:textId="77777777" w:rsidTr="00454A99">
        <w:tc>
          <w:tcPr>
            <w:tcW w:w="1588" w:type="dxa"/>
            <w:shd w:val="clear" w:color="auto" w:fill="FFFFFF" w:themeFill="background1"/>
          </w:tcPr>
          <w:p w14:paraId="305738B0" w14:textId="77777777" w:rsidR="00DE4EE0" w:rsidRPr="003B0A1F" w:rsidRDefault="00DE4EE0" w:rsidP="00DE4EE0">
            <w:pPr>
              <w:spacing w:after="0"/>
              <w:rPr>
                <w:rFonts w:cs="Arial"/>
                <w:i/>
                <w:iCs/>
                <w:szCs w:val="22"/>
              </w:rPr>
            </w:pPr>
            <w:r w:rsidRPr="003B0A1F">
              <w:rPr>
                <w:rFonts w:cs="Arial"/>
                <w:i/>
                <w:iCs/>
                <w:szCs w:val="22"/>
              </w:rPr>
              <w:t>KULT</w:t>
            </w:r>
          </w:p>
        </w:tc>
        <w:tc>
          <w:tcPr>
            <w:tcW w:w="1087" w:type="dxa"/>
            <w:shd w:val="clear" w:color="auto" w:fill="FFFFFF" w:themeFill="background1"/>
          </w:tcPr>
          <w:p w14:paraId="1D268138" w14:textId="77777777" w:rsidR="00DE4EE0" w:rsidRPr="003B0A1F" w:rsidRDefault="00DE4EE0" w:rsidP="00DE4EE0">
            <w:pPr>
              <w:spacing w:after="0"/>
              <w:rPr>
                <w:rFonts w:cs="Arial"/>
                <w:szCs w:val="22"/>
              </w:rPr>
            </w:pPr>
            <w:r w:rsidRPr="003B0A1F">
              <w:rPr>
                <w:rFonts w:cs="Arial"/>
                <w:szCs w:val="22"/>
              </w:rPr>
              <w:t>LPIS, FKNM</w:t>
            </w:r>
          </w:p>
        </w:tc>
        <w:tc>
          <w:tcPr>
            <w:tcW w:w="3699" w:type="dxa"/>
            <w:shd w:val="clear" w:color="auto" w:fill="FFFFFF" w:themeFill="background1"/>
          </w:tcPr>
          <w:p w14:paraId="69380D8B" w14:textId="77777777" w:rsidR="00DE4EE0" w:rsidRPr="003B0A1F" w:rsidRDefault="00DE4EE0" w:rsidP="00DE4EE0">
            <w:pPr>
              <w:spacing w:after="0"/>
              <w:rPr>
                <w:rFonts w:cs="Arial"/>
                <w:i/>
                <w:iCs/>
                <w:color w:val="FF0000"/>
                <w:szCs w:val="22"/>
              </w:rPr>
            </w:pPr>
            <w:r w:rsidRPr="003B0A1F">
              <w:rPr>
                <w:rFonts w:cs="Arial"/>
                <w:i/>
                <w:iCs/>
                <w:color w:val="FF0000"/>
                <w:szCs w:val="22"/>
              </w:rPr>
              <w:t>&amp;VYM_PORUSENI_KUL&amp;</w:t>
            </w:r>
          </w:p>
        </w:tc>
        <w:tc>
          <w:tcPr>
            <w:tcW w:w="3119" w:type="dxa"/>
            <w:shd w:val="clear" w:color="auto" w:fill="FFFFFF" w:themeFill="background1"/>
          </w:tcPr>
          <w:p w14:paraId="266C8349" w14:textId="77777777" w:rsidR="00DE4EE0" w:rsidRPr="003B0A1F" w:rsidRDefault="00DE4EE0" w:rsidP="00DE4EE0">
            <w:pPr>
              <w:spacing w:after="0"/>
              <w:rPr>
                <w:rFonts w:cs="Arial"/>
                <w:szCs w:val="22"/>
              </w:rPr>
            </w:pPr>
            <w:r w:rsidRPr="003B0A1F">
              <w:rPr>
                <w:rFonts w:cs="Arial"/>
                <w:szCs w:val="22"/>
              </w:rPr>
              <w:t>na deklarované ploše nalezena nezpůsobilá kultura</w:t>
            </w:r>
          </w:p>
        </w:tc>
      </w:tr>
      <w:tr w:rsidR="00DE4EE0" w:rsidRPr="003B0A1F" w14:paraId="7B8F6325" w14:textId="77777777" w:rsidTr="00454A99">
        <w:tc>
          <w:tcPr>
            <w:tcW w:w="1588" w:type="dxa"/>
            <w:shd w:val="clear" w:color="auto" w:fill="FFFFFF" w:themeFill="background1"/>
          </w:tcPr>
          <w:p w14:paraId="7CFE769C" w14:textId="77777777" w:rsidR="00DE4EE0" w:rsidRPr="003B0A1F" w:rsidRDefault="00DE4EE0" w:rsidP="00DE4EE0">
            <w:pPr>
              <w:spacing w:after="0"/>
              <w:rPr>
                <w:rFonts w:cs="Arial"/>
                <w:i/>
                <w:iCs/>
                <w:szCs w:val="22"/>
              </w:rPr>
            </w:pPr>
            <w:r w:rsidRPr="003B0A1F">
              <w:rPr>
                <w:rFonts w:cs="Arial"/>
                <w:i/>
                <w:iCs/>
                <w:szCs w:val="22"/>
              </w:rPr>
              <w:t>PLOD</w:t>
            </w:r>
          </w:p>
        </w:tc>
        <w:tc>
          <w:tcPr>
            <w:tcW w:w="1087" w:type="dxa"/>
            <w:shd w:val="clear" w:color="auto" w:fill="FFFFFF" w:themeFill="background1"/>
          </w:tcPr>
          <w:p w14:paraId="49194BE9" w14:textId="77777777" w:rsidR="00DE4EE0" w:rsidRPr="003B0A1F" w:rsidRDefault="00DE4EE0" w:rsidP="00DE4EE0">
            <w:pPr>
              <w:spacing w:after="0"/>
              <w:rPr>
                <w:rFonts w:cs="Arial"/>
                <w:szCs w:val="22"/>
              </w:rPr>
            </w:pPr>
            <w:r w:rsidRPr="003B0A1F">
              <w:rPr>
                <w:rFonts w:cs="Arial"/>
                <w:szCs w:val="22"/>
              </w:rPr>
              <w:t>LPIS, FKNM</w:t>
            </w:r>
          </w:p>
        </w:tc>
        <w:tc>
          <w:tcPr>
            <w:tcW w:w="3699" w:type="dxa"/>
            <w:shd w:val="clear" w:color="auto" w:fill="FFFFFF" w:themeFill="background1"/>
          </w:tcPr>
          <w:p w14:paraId="6A82129E" w14:textId="77777777" w:rsidR="00DE4EE0" w:rsidRPr="003B0A1F" w:rsidRDefault="00E6485F" w:rsidP="00DE4EE0">
            <w:pPr>
              <w:spacing w:after="0"/>
              <w:rPr>
                <w:rFonts w:cs="Arial"/>
                <w:i/>
                <w:iCs/>
                <w:color w:val="FF0000"/>
                <w:szCs w:val="22"/>
              </w:rPr>
            </w:pPr>
            <w:r w:rsidRPr="003B0A1F">
              <w:rPr>
                <w:rFonts w:cs="Arial"/>
                <w:i/>
                <w:iCs/>
                <w:color w:val="FF0000"/>
                <w:szCs w:val="22"/>
              </w:rPr>
              <w:t>&amp;VYM_PORUSENI_KONKURENCNI_PLODINA&amp;</w:t>
            </w:r>
          </w:p>
        </w:tc>
        <w:tc>
          <w:tcPr>
            <w:tcW w:w="3119" w:type="dxa"/>
            <w:shd w:val="clear" w:color="auto" w:fill="FFFFFF" w:themeFill="background1"/>
          </w:tcPr>
          <w:p w14:paraId="1B112399" w14:textId="77777777" w:rsidR="00DE4EE0" w:rsidRPr="003B0A1F" w:rsidRDefault="00DE4EE0" w:rsidP="00DE4EE0">
            <w:pPr>
              <w:spacing w:after="0"/>
              <w:rPr>
                <w:rFonts w:cs="Arial"/>
                <w:szCs w:val="22"/>
              </w:rPr>
            </w:pPr>
            <w:r w:rsidRPr="003B0A1F">
              <w:rPr>
                <w:rFonts w:cs="Arial"/>
                <w:szCs w:val="22"/>
              </w:rPr>
              <w:t>na deklarované ploše nalezena nezpůsobilá plodina</w:t>
            </w:r>
          </w:p>
        </w:tc>
      </w:tr>
      <w:tr w:rsidR="00C42910" w:rsidRPr="003B0A1F" w14:paraId="10AA8D45" w14:textId="77777777" w:rsidTr="00454A99">
        <w:tc>
          <w:tcPr>
            <w:tcW w:w="1588" w:type="dxa"/>
            <w:shd w:val="clear" w:color="auto" w:fill="FFFFFF" w:themeFill="background1"/>
          </w:tcPr>
          <w:p w14:paraId="46DB75FB" w14:textId="77777777" w:rsidR="00C42910" w:rsidRPr="003B0A1F" w:rsidRDefault="00C42910" w:rsidP="00C42910">
            <w:pPr>
              <w:spacing w:after="0"/>
              <w:rPr>
                <w:rFonts w:cs="Arial"/>
                <w:i/>
                <w:iCs/>
                <w:szCs w:val="22"/>
              </w:rPr>
            </w:pPr>
            <w:r w:rsidRPr="003B0A1F">
              <w:rPr>
                <w:rFonts w:cs="Arial"/>
                <w:i/>
                <w:iCs/>
                <w:szCs w:val="22"/>
              </w:rPr>
              <w:t>DNP</w:t>
            </w:r>
          </w:p>
        </w:tc>
        <w:tc>
          <w:tcPr>
            <w:tcW w:w="1087" w:type="dxa"/>
            <w:shd w:val="clear" w:color="auto" w:fill="FFFFFF" w:themeFill="background1"/>
          </w:tcPr>
          <w:p w14:paraId="6C49FB9E" w14:textId="77777777" w:rsidR="00C42910" w:rsidRPr="003B0A1F" w:rsidRDefault="00C42910" w:rsidP="00C42910">
            <w:pPr>
              <w:spacing w:after="0"/>
              <w:rPr>
                <w:rFonts w:cs="Arial"/>
                <w:szCs w:val="22"/>
              </w:rPr>
            </w:pPr>
            <w:r w:rsidRPr="003B0A1F">
              <w:rPr>
                <w:rFonts w:cs="Arial"/>
                <w:szCs w:val="22"/>
              </w:rPr>
              <w:t>LPIS</w:t>
            </w:r>
          </w:p>
        </w:tc>
        <w:tc>
          <w:tcPr>
            <w:tcW w:w="3699" w:type="dxa"/>
            <w:shd w:val="clear" w:color="auto" w:fill="FFFFFF" w:themeFill="background1"/>
          </w:tcPr>
          <w:p w14:paraId="6D46C9A4" w14:textId="77777777" w:rsidR="00C42910" w:rsidRPr="003B0A1F" w:rsidRDefault="00C42910" w:rsidP="00C42910">
            <w:pPr>
              <w:spacing w:after="0"/>
              <w:rPr>
                <w:rFonts w:cs="Arial"/>
                <w:i/>
                <w:iCs/>
                <w:color w:val="FF0000"/>
                <w:szCs w:val="22"/>
              </w:rPr>
            </w:pPr>
            <w:r w:rsidRPr="003B0A1F">
              <w:rPr>
                <w:rFonts w:cs="Arial"/>
                <w:i/>
                <w:iCs/>
                <w:color w:val="FF0000"/>
                <w:szCs w:val="22"/>
              </w:rPr>
              <w:t>&amp;VYM_PORUSENI_DNP&amp;</w:t>
            </w:r>
          </w:p>
        </w:tc>
        <w:tc>
          <w:tcPr>
            <w:tcW w:w="3119" w:type="dxa"/>
            <w:shd w:val="clear" w:color="auto" w:fill="FFFFFF" w:themeFill="background1"/>
          </w:tcPr>
          <w:p w14:paraId="4FB2927C" w14:textId="77777777" w:rsidR="00C42910" w:rsidRPr="003B0A1F" w:rsidRDefault="00C42910" w:rsidP="00C42910">
            <w:pPr>
              <w:spacing w:after="0"/>
              <w:rPr>
                <w:rFonts w:cs="Arial"/>
                <w:szCs w:val="22"/>
              </w:rPr>
            </w:pPr>
            <w:r w:rsidRPr="003B0A1F">
              <w:rPr>
                <w:rFonts w:cs="Arial"/>
                <w:szCs w:val="22"/>
              </w:rPr>
              <w:t>Na deklarované ploše nalezena DNP</w:t>
            </w:r>
          </w:p>
        </w:tc>
      </w:tr>
      <w:tr w:rsidR="00C42910" w:rsidRPr="003B0A1F" w14:paraId="242C139A" w14:textId="77777777" w:rsidTr="00454A99">
        <w:tc>
          <w:tcPr>
            <w:tcW w:w="1588" w:type="dxa"/>
            <w:shd w:val="clear" w:color="auto" w:fill="FFFFFF" w:themeFill="background1"/>
          </w:tcPr>
          <w:p w14:paraId="79FA4AF5" w14:textId="77777777" w:rsidR="00C42910" w:rsidRPr="003B0A1F" w:rsidRDefault="00C42910" w:rsidP="00C42910">
            <w:pPr>
              <w:spacing w:after="0"/>
              <w:rPr>
                <w:rFonts w:cs="Arial"/>
                <w:i/>
                <w:iCs/>
                <w:szCs w:val="22"/>
              </w:rPr>
            </w:pPr>
            <w:r w:rsidRPr="003B0A1F">
              <w:rPr>
                <w:rFonts w:cs="Arial"/>
                <w:i/>
                <w:iCs/>
                <w:szCs w:val="22"/>
              </w:rPr>
              <w:t>DOCN</w:t>
            </w:r>
          </w:p>
        </w:tc>
        <w:tc>
          <w:tcPr>
            <w:tcW w:w="1087" w:type="dxa"/>
            <w:shd w:val="clear" w:color="auto" w:fill="FFFFFF" w:themeFill="background1"/>
          </w:tcPr>
          <w:p w14:paraId="121A905E" w14:textId="77777777" w:rsidR="00C42910" w:rsidRPr="003B0A1F" w:rsidRDefault="00C42910" w:rsidP="00C42910">
            <w:pPr>
              <w:spacing w:after="0"/>
              <w:rPr>
                <w:rFonts w:cs="Arial"/>
                <w:szCs w:val="22"/>
              </w:rPr>
            </w:pPr>
            <w:r w:rsidRPr="003B0A1F">
              <w:rPr>
                <w:rFonts w:cs="Arial"/>
                <w:szCs w:val="22"/>
              </w:rPr>
              <w:t>LPIS</w:t>
            </w:r>
          </w:p>
        </w:tc>
        <w:tc>
          <w:tcPr>
            <w:tcW w:w="3699" w:type="dxa"/>
            <w:shd w:val="clear" w:color="auto" w:fill="FFFFFF" w:themeFill="background1"/>
          </w:tcPr>
          <w:p w14:paraId="20212743" w14:textId="77777777" w:rsidR="00C42910" w:rsidRPr="003B0A1F" w:rsidRDefault="00E6485F" w:rsidP="00C42910">
            <w:pPr>
              <w:spacing w:after="0"/>
              <w:rPr>
                <w:rFonts w:cs="Arial"/>
                <w:i/>
                <w:iCs/>
                <w:color w:val="FF0000"/>
                <w:szCs w:val="22"/>
              </w:rPr>
            </w:pPr>
            <w:r w:rsidRPr="003B0A1F">
              <w:rPr>
                <w:rFonts w:cs="Arial"/>
                <w:i/>
                <w:iCs/>
                <w:color w:val="FF0000"/>
                <w:szCs w:val="22"/>
              </w:rPr>
              <w:t>&amp;VYM_DOCN_LPIS&amp;</w:t>
            </w:r>
          </w:p>
        </w:tc>
        <w:tc>
          <w:tcPr>
            <w:tcW w:w="3119" w:type="dxa"/>
            <w:shd w:val="clear" w:color="auto" w:fill="FFFFFF" w:themeFill="background1"/>
          </w:tcPr>
          <w:p w14:paraId="32EC0943" w14:textId="77777777" w:rsidR="00C42910" w:rsidRPr="003B0A1F" w:rsidRDefault="00C42910" w:rsidP="00C42910">
            <w:pPr>
              <w:spacing w:after="0"/>
              <w:rPr>
                <w:rFonts w:cs="Arial"/>
                <w:szCs w:val="22"/>
              </w:rPr>
            </w:pPr>
            <w:r w:rsidRPr="003B0A1F">
              <w:rPr>
                <w:rFonts w:cs="Arial"/>
                <w:szCs w:val="22"/>
              </w:rPr>
              <w:t>Na deklarované ploše nalezena deklarovaná dočasně nezpůsobilá plocha</w:t>
            </w:r>
          </w:p>
        </w:tc>
      </w:tr>
      <w:tr w:rsidR="00C42910" w:rsidRPr="003B0A1F" w14:paraId="00B4979D" w14:textId="77777777" w:rsidTr="00454A99">
        <w:tc>
          <w:tcPr>
            <w:tcW w:w="1588" w:type="dxa"/>
            <w:shd w:val="clear" w:color="auto" w:fill="FFFFFF" w:themeFill="background1"/>
          </w:tcPr>
          <w:p w14:paraId="49F8C0A1" w14:textId="77777777" w:rsidR="00C42910" w:rsidRPr="003B0A1F" w:rsidRDefault="00C42910" w:rsidP="00C42910">
            <w:pPr>
              <w:spacing w:after="0"/>
              <w:rPr>
                <w:rFonts w:cs="Arial"/>
                <w:i/>
                <w:iCs/>
                <w:szCs w:val="22"/>
              </w:rPr>
            </w:pPr>
            <w:r w:rsidRPr="003B0A1F">
              <w:rPr>
                <w:rFonts w:cs="Arial"/>
                <w:i/>
                <w:iCs/>
                <w:szCs w:val="22"/>
              </w:rPr>
              <w:t>DOCN</w:t>
            </w:r>
          </w:p>
        </w:tc>
        <w:tc>
          <w:tcPr>
            <w:tcW w:w="1087" w:type="dxa"/>
            <w:shd w:val="clear" w:color="auto" w:fill="FFFFFF" w:themeFill="background1"/>
          </w:tcPr>
          <w:p w14:paraId="6702B77A" w14:textId="77777777" w:rsidR="00C42910" w:rsidRPr="003B0A1F" w:rsidRDefault="00C42910" w:rsidP="00C42910">
            <w:pPr>
              <w:spacing w:after="0"/>
              <w:rPr>
                <w:rFonts w:cs="Arial"/>
                <w:szCs w:val="22"/>
              </w:rPr>
            </w:pPr>
            <w:r w:rsidRPr="003B0A1F">
              <w:rPr>
                <w:rFonts w:cs="Arial"/>
                <w:szCs w:val="22"/>
              </w:rPr>
              <w:t>FKNM</w:t>
            </w:r>
          </w:p>
        </w:tc>
        <w:tc>
          <w:tcPr>
            <w:tcW w:w="3699" w:type="dxa"/>
            <w:shd w:val="clear" w:color="auto" w:fill="FFFFFF" w:themeFill="background1"/>
          </w:tcPr>
          <w:p w14:paraId="6E45BF19" w14:textId="77777777" w:rsidR="00C42910" w:rsidRPr="003B0A1F" w:rsidRDefault="00C42910" w:rsidP="00C42910">
            <w:pPr>
              <w:spacing w:after="0"/>
              <w:rPr>
                <w:rFonts w:cs="Arial"/>
                <w:i/>
                <w:iCs/>
                <w:color w:val="FF0000"/>
                <w:szCs w:val="22"/>
              </w:rPr>
            </w:pPr>
            <w:r w:rsidRPr="003B0A1F">
              <w:rPr>
                <w:rFonts w:cs="Arial"/>
                <w:i/>
                <w:iCs/>
                <w:color w:val="FF0000"/>
                <w:szCs w:val="22"/>
              </w:rPr>
              <w:t>&amp;</w:t>
            </w:r>
            <w:r w:rsidRPr="003B0A1F">
              <w:rPr>
                <w:rFonts w:cs="Arial"/>
                <w:color w:val="FF0000"/>
                <w:szCs w:val="22"/>
                <w:lang w:eastAsia="cs-CZ"/>
              </w:rPr>
              <w:t xml:space="preserve"> VYM_PORUSENI_</w:t>
            </w:r>
            <w:r w:rsidR="00C15D3F" w:rsidRPr="003B0A1F">
              <w:rPr>
                <w:rFonts w:cs="Arial"/>
                <w:color w:val="FF0000"/>
                <w:szCs w:val="22"/>
                <w:lang w:eastAsia="cs-CZ"/>
              </w:rPr>
              <w:t xml:space="preserve"> </w:t>
            </w:r>
            <w:r w:rsidRPr="003B0A1F">
              <w:rPr>
                <w:rFonts w:cs="Arial"/>
                <w:color w:val="FF0000"/>
                <w:szCs w:val="22"/>
                <w:lang w:eastAsia="cs-CZ"/>
              </w:rPr>
              <w:t>KNM</w:t>
            </w:r>
            <w:r w:rsidRPr="003B0A1F">
              <w:rPr>
                <w:rFonts w:cs="Arial"/>
                <w:i/>
                <w:iCs/>
                <w:color w:val="FF0000"/>
                <w:szCs w:val="22"/>
              </w:rPr>
              <w:t>&amp;</w:t>
            </w:r>
          </w:p>
        </w:tc>
        <w:tc>
          <w:tcPr>
            <w:tcW w:w="3119" w:type="dxa"/>
            <w:shd w:val="clear" w:color="auto" w:fill="FFFFFF" w:themeFill="background1"/>
          </w:tcPr>
          <w:p w14:paraId="04C124FC" w14:textId="77777777" w:rsidR="00C42910" w:rsidRPr="003B0A1F" w:rsidRDefault="00C42910" w:rsidP="00C42910">
            <w:pPr>
              <w:spacing w:after="0"/>
              <w:rPr>
                <w:rFonts w:cs="Arial"/>
                <w:szCs w:val="22"/>
              </w:rPr>
            </w:pPr>
            <w:r w:rsidRPr="003B0A1F">
              <w:rPr>
                <w:rFonts w:cs="Arial"/>
                <w:szCs w:val="22"/>
              </w:rPr>
              <w:t>Na deklarované ploše nalezena dočasně nezpůsobilá plocha v rámci FKNM</w:t>
            </w:r>
          </w:p>
        </w:tc>
      </w:tr>
      <w:tr w:rsidR="00C42910" w:rsidRPr="003B0A1F" w14:paraId="41000846" w14:textId="77777777" w:rsidTr="00454A99">
        <w:tc>
          <w:tcPr>
            <w:tcW w:w="1588" w:type="dxa"/>
            <w:shd w:val="clear" w:color="auto" w:fill="FFFFFF" w:themeFill="background1"/>
          </w:tcPr>
          <w:p w14:paraId="2B292120" w14:textId="77777777" w:rsidR="00C42910" w:rsidRPr="003B0A1F" w:rsidRDefault="00C42910" w:rsidP="00C42910">
            <w:pPr>
              <w:spacing w:after="0"/>
              <w:rPr>
                <w:rFonts w:cs="Arial"/>
                <w:i/>
                <w:iCs/>
                <w:szCs w:val="22"/>
              </w:rPr>
            </w:pPr>
            <w:r w:rsidRPr="003B0A1F">
              <w:rPr>
                <w:rFonts w:cs="Arial"/>
                <w:i/>
                <w:iCs/>
                <w:szCs w:val="22"/>
              </w:rPr>
              <w:t>DN</w:t>
            </w:r>
          </w:p>
        </w:tc>
        <w:tc>
          <w:tcPr>
            <w:tcW w:w="1087" w:type="dxa"/>
            <w:shd w:val="clear" w:color="auto" w:fill="FFFFFF" w:themeFill="background1"/>
          </w:tcPr>
          <w:p w14:paraId="63E8A037" w14:textId="77777777" w:rsidR="00C42910" w:rsidRPr="003B0A1F" w:rsidRDefault="00C42910" w:rsidP="00C42910">
            <w:pPr>
              <w:spacing w:after="0"/>
              <w:rPr>
                <w:rFonts w:cs="Arial"/>
                <w:szCs w:val="22"/>
              </w:rPr>
            </w:pPr>
            <w:r w:rsidRPr="003B0A1F">
              <w:rPr>
                <w:rFonts w:cs="Arial"/>
                <w:szCs w:val="22"/>
              </w:rPr>
              <w:t>FKNM</w:t>
            </w:r>
          </w:p>
        </w:tc>
        <w:tc>
          <w:tcPr>
            <w:tcW w:w="3699" w:type="dxa"/>
            <w:shd w:val="clear" w:color="auto" w:fill="FFFFFF" w:themeFill="background1"/>
          </w:tcPr>
          <w:p w14:paraId="6E575048" w14:textId="77777777" w:rsidR="00C42910" w:rsidRPr="003B0A1F" w:rsidRDefault="00C42910" w:rsidP="00C42910">
            <w:pPr>
              <w:spacing w:after="0"/>
              <w:rPr>
                <w:rFonts w:cs="Arial"/>
                <w:i/>
                <w:iCs/>
                <w:color w:val="FF0000"/>
                <w:szCs w:val="22"/>
              </w:rPr>
            </w:pPr>
            <w:r w:rsidRPr="003B0A1F">
              <w:rPr>
                <w:rFonts w:cs="Arial"/>
                <w:i/>
                <w:iCs/>
                <w:color w:val="FF0000"/>
                <w:szCs w:val="22"/>
              </w:rPr>
              <w:t>&amp;</w:t>
            </w:r>
            <w:r w:rsidRPr="003B0A1F">
              <w:rPr>
                <w:rFonts w:cs="Arial"/>
                <w:color w:val="FF0000"/>
                <w:szCs w:val="22"/>
                <w:lang w:eastAsia="cs-CZ"/>
              </w:rPr>
              <w:t xml:space="preserve"> VYM_PORUSENI_</w:t>
            </w:r>
            <w:r w:rsidR="00C15D3F" w:rsidRPr="003B0A1F">
              <w:rPr>
                <w:rFonts w:cs="Arial"/>
                <w:color w:val="FF0000"/>
                <w:szCs w:val="22"/>
                <w:lang w:eastAsia="cs-CZ"/>
              </w:rPr>
              <w:t xml:space="preserve"> </w:t>
            </w:r>
            <w:r w:rsidRPr="003B0A1F">
              <w:rPr>
                <w:rFonts w:cs="Arial"/>
                <w:color w:val="FF0000"/>
                <w:szCs w:val="22"/>
                <w:lang w:eastAsia="cs-CZ"/>
              </w:rPr>
              <w:t>KNM</w:t>
            </w:r>
            <w:r w:rsidRPr="003B0A1F">
              <w:rPr>
                <w:rFonts w:cs="Arial"/>
                <w:i/>
                <w:iCs/>
                <w:color w:val="FF0000"/>
                <w:szCs w:val="22"/>
              </w:rPr>
              <w:t xml:space="preserve"> &amp;</w:t>
            </w:r>
          </w:p>
        </w:tc>
        <w:tc>
          <w:tcPr>
            <w:tcW w:w="3119" w:type="dxa"/>
            <w:shd w:val="clear" w:color="auto" w:fill="FFFFFF" w:themeFill="background1"/>
          </w:tcPr>
          <w:p w14:paraId="26AFCAB3" w14:textId="77777777" w:rsidR="00C42910" w:rsidRPr="003B0A1F" w:rsidRDefault="00C42910" w:rsidP="00C42910">
            <w:pPr>
              <w:spacing w:after="0"/>
              <w:rPr>
                <w:rFonts w:cs="Arial"/>
                <w:szCs w:val="22"/>
              </w:rPr>
            </w:pPr>
            <w:r w:rsidRPr="003B0A1F">
              <w:rPr>
                <w:rFonts w:cs="Arial"/>
                <w:szCs w:val="22"/>
              </w:rPr>
              <w:t>Na deklarované ploše nalezena dlouhodobě nezpůsobilá plocha v rámci FKNM</w:t>
            </w:r>
          </w:p>
        </w:tc>
      </w:tr>
      <w:tr w:rsidR="00C42910" w:rsidRPr="003B0A1F" w14:paraId="2B11C0C3" w14:textId="77777777" w:rsidTr="00454A99">
        <w:tc>
          <w:tcPr>
            <w:tcW w:w="1588" w:type="dxa"/>
            <w:shd w:val="clear" w:color="auto" w:fill="FFFFFF" w:themeFill="background1"/>
          </w:tcPr>
          <w:p w14:paraId="394A37B4" w14:textId="77777777" w:rsidR="00C42910" w:rsidRPr="003B0A1F" w:rsidRDefault="00C42910" w:rsidP="00C42910">
            <w:pPr>
              <w:spacing w:after="0"/>
              <w:rPr>
                <w:rFonts w:cs="Arial"/>
                <w:i/>
                <w:iCs/>
                <w:szCs w:val="22"/>
              </w:rPr>
            </w:pPr>
            <w:r w:rsidRPr="003B0A1F">
              <w:rPr>
                <w:rFonts w:cs="Arial"/>
                <w:i/>
                <w:iCs/>
                <w:szCs w:val="22"/>
              </w:rPr>
              <w:t>NZ</w:t>
            </w:r>
          </w:p>
        </w:tc>
        <w:tc>
          <w:tcPr>
            <w:tcW w:w="1087" w:type="dxa"/>
            <w:shd w:val="clear" w:color="auto" w:fill="FFFFFF" w:themeFill="background1"/>
          </w:tcPr>
          <w:p w14:paraId="6F47B8CC" w14:textId="77777777" w:rsidR="00C42910" w:rsidRPr="003B0A1F" w:rsidRDefault="00C42910" w:rsidP="00C42910">
            <w:pPr>
              <w:spacing w:after="0"/>
              <w:rPr>
                <w:rFonts w:cs="Arial"/>
                <w:szCs w:val="22"/>
              </w:rPr>
            </w:pPr>
            <w:r w:rsidRPr="003B0A1F">
              <w:rPr>
                <w:rFonts w:cs="Arial"/>
                <w:szCs w:val="22"/>
              </w:rPr>
              <w:t>FKNM</w:t>
            </w:r>
          </w:p>
        </w:tc>
        <w:tc>
          <w:tcPr>
            <w:tcW w:w="3699" w:type="dxa"/>
            <w:shd w:val="clear" w:color="auto" w:fill="FFFFFF" w:themeFill="background1"/>
          </w:tcPr>
          <w:p w14:paraId="2D896418" w14:textId="77777777" w:rsidR="00C42910" w:rsidRPr="003B0A1F" w:rsidRDefault="00C42910" w:rsidP="00C42910">
            <w:pPr>
              <w:spacing w:after="0"/>
              <w:rPr>
                <w:rFonts w:cs="Arial"/>
                <w:i/>
                <w:iCs/>
                <w:color w:val="FF0000"/>
                <w:szCs w:val="22"/>
              </w:rPr>
            </w:pPr>
            <w:r w:rsidRPr="003B0A1F">
              <w:rPr>
                <w:rFonts w:cs="Arial"/>
                <w:i/>
                <w:iCs/>
                <w:color w:val="FF0000"/>
                <w:szCs w:val="22"/>
              </w:rPr>
              <w:t>&amp;</w:t>
            </w:r>
            <w:r w:rsidRPr="003B0A1F">
              <w:rPr>
                <w:rFonts w:cs="Arial"/>
                <w:color w:val="FF0000"/>
                <w:szCs w:val="22"/>
                <w:lang w:eastAsia="cs-CZ"/>
              </w:rPr>
              <w:t xml:space="preserve"> VYM_PORUSENI_</w:t>
            </w:r>
            <w:r w:rsidR="00C15D3F" w:rsidRPr="003B0A1F">
              <w:rPr>
                <w:rFonts w:cs="Arial"/>
                <w:color w:val="FF0000"/>
                <w:szCs w:val="22"/>
                <w:lang w:eastAsia="cs-CZ"/>
              </w:rPr>
              <w:t xml:space="preserve"> </w:t>
            </w:r>
            <w:r w:rsidRPr="003B0A1F">
              <w:rPr>
                <w:rFonts w:cs="Arial"/>
                <w:color w:val="FF0000"/>
                <w:szCs w:val="22"/>
                <w:lang w:eastAsia="cs-CZ"/>
              </w:rPr>
              <w:t>KNM</w:t>
            </w:r>
            <w:r w:rsidRPr="003B0A1F">
              <w:rPr>
                <w:rFonts w:cs="Arial"/>
                <w:i/>
                <w:iCs/>
                <w:color w:val="FF0000"/>
                <w:szCs w:val="22"/>
              </w:rPr>
              <w:t xml:space="preserve"> &amp;</w:t>
            </w:r>
          </w:p>
        </w:tc>
        <w:tc>
          <w:tcPr>
            <w:tcW w:w="3119" w:type="dxa"/>
            <w:shd w:val="clear" w:color="auto" w:fill="FFFFFF" w:themeFill="background1"/>
          </w:tcPr>
          <w:p w14:paraId="0AD1BB79" w14:textId="77777777" w:rsidR="00C42910" w:rsidRPr="003B0A1F" w:rsidRDefault="00C42910" w:rsidP="00C42910">
            <w:pPr>
              <w:spacing w:after="0"/>
              <w:rPr>
                <w:rFonts w:cs="Arial"/>
                <w:szCs w:val="22"/>
              </w:rPr>
            </w:pPr>
            <w:r w:rsidRPr="003B0A1F">
              <w:rPr>
                <w:rFonts w:cs="Arial"/>
                <w:szCs w:val="22"/>
              </w:rPr>
              <w:t>Na deklarované ploše nalezena nezemědělská plocha v rámci FKNM</w:t>
            </w:r>
          </w:p>
        </w:tc>
      </w:tr>
      <w:tr w:rsidR="00C42910" w:rsidRPr="003B0A1F" w14:paraId="1FEF855A" w14:textId="77777777" w:rsidTr="00454A99">
        <w:tc>
          <w:tcPr>
            <w:tcW w:w="1588" w:type="dxa"/>
            <w:shd w:val="clear" w:color="auto" w:fill="FFFFFF" w:themeFill="background1"/>
          </w:tcPr>
          <w:p w14:paraId="631CCE55" w14:textId="77777777" w:rsidR="00C42910" w:rsidRPr="003B0A1F" w:rsidRDefault="00C42910" w:rsidP="00C42910">
            <w:pPr>
              <w:spacing w:after="0"/>
              <w:rPr>
                <w:rFonts w:cs="Arial"/>
                <w:i/>
                <w:iCs/>
                <w:szCs w:val="22"/>
              </w:rPr>
            </w:pPr>
            <w:r w:rsidRPr="003B0A1F">
              <w:rPr>
                <w:rFonts w:cs="Arial"/>
                <w:i/>
                <w:iCs/>
                <w:szCs w:val="22"/>
              </w:rPr>
              <w:t>N</w:t>
            </w:r>
          </w:p>
        </w:tc>
        <w:tc>
          <w:tcPr>
            <w:tcW w:w="1087" w:type="dxa"/>
            <w:shd w:val="clear" w:color="auto" w:fill="FFFFFF" w:themeFill="background1"/>
          </w:tcPr>
          <w:p w14:paraId="63247662" w14:textId="77777777" w:rsidR="00C42910" w:rsidRPr="003B0A1F" w:rsidRDefault="00C42910" w:rsidP="00C42910">
            <w:pPr>
              <w:spacing w:after="0"/>
              <w:rPr>
                <w:rFonts w:cs="Arial"/>
                <w:szCs w:val="22"/>
              </w:rPr>
            </w:pPr>
            <w:r w:rsidRPr="003B0A1F">
              <w:rPr>
                <w:rFonts w:cs="Arial"/>
                <w:szCs w:val="22"/>
              </w:rPr>
              <w:t>FKNM</w:t>
            </w:r>
          </w:p>
        </w:tc>
        <w:tc>
          <w:tcPr>
            <w:tcW w:w="3699" w:type="dxa"/>
            <w:shd w:val="clear" w:color="auto" w:fill="FFFFFF" w:themeFill="background1"/>
          </w:tcPr>
          <w:p w14:paraId="08DE6FD6" w14:textId="77777777" w:rsidR="00C42910" w:rsidRPr="003B0A1F" w:rsidRDefault="00C42910" w:rsidP="00C42910">
            <w:pPr>
              <w:spacing w:after="0"/>
              <w:rPr>
                <w:rFonts w:cs="Arial"/>
                <w:i/>
                <w:iCs/>
                <w:color w:val="FF0000"/>
                <w:szCs w:val="22"/>
              </w:rPr>
            </w:pPr>
            <w:r w:rsidRPr="003B0A1F">
              <w:rPr>
                <w:rFonts w:cs="Arial"/>
                <w:i/>
                <w:iCs/>
                <w:color w:val="FF0000"/>
                <w:szCs w:val="22"/>
              </w:rPr>
              <w:t>&amp;</w:t>
            </w:r>
            <w:r w:rsidRPr="003B0A1F">
              <w:rPr>
                <w:rFonts w:cs="Arial"/>
                <w:color w:val="FF0000"/>
                <w:szCs w:val="22"/>
                <w:lang w:eastAsia="cs-CZ"/>
              </w:rPr>
              <w:t xml:space="preserve"> VYM_PORUSENI_</w:t>
            </w:r>
            <w:r w:rsidR="00C15D3F" w:rsidRPr="003B0A1F">
              <w:rPr>
                <w:rFonts w:cs="Arial"/>
                <w:color w:val="FF0000"/>
                <w:szCs w:val="22"/>
                <w:lang w:eastAsia="cs-CZ"/>
              </w:rPr>
              <w:t xml:space="preserve"> </w:t>
            </w:r>
            <w:r w:rsidRPr="003B0A1F">
              <w:rPr>
                <w:rFonts w:cs="Arial"/>
                <w:color w:val="FF0000"/>
                <w:szCs w:val="22"/>
                <w:lang w:eastAsia="cs-CZ"/>
              </w:rPr>
              <w:t>KNM</w:t>
            </w:r>
            <w:r w:rsidRPr="003B0A1F">
              <w:rPr>
                <w:rFonts w:cs="Arial"/>
                <w:i/>
                <w:iCs/>
                <w:color w:val="FF0000"/>
                <w:szCs w:val="22"/>
              </w:rPr>
              <w:t xml:space="preserve"> &amp;</w:t>
            </w:r>
          </w:p>
        </w:tc>
        <w:tc>
          <w:tcPr>
            <w:tcW w:w="3119" w:type="dxa"/>
            <w:shd w:val="clear" w:color="auto" w:fill="FFFFFF" w:themeFill="background1"/>
          </w:tcPr>
          <w:p w14:paraId="58751D3D" w14:textId="77777777" w:rsidR="00C42910" w:rsidRPr="003B0A1F" w:rsidRDefault="00C42910" w:rsidP="00C42910">
            <w:pPr>
              <w:spacing w:after="0"/>
              <w:rPr>
                <w:rFonts w:cs="Arial"/>
                <w:szCs w:val="22"/>
              </w:rPr>
            </w:pPr>
            <w:r w:rsidRPr="003B0A1F">
              <w:rPr>
                <w:rFonts w:cs="Arial"/>
                <w:szCs w:val="22"/>
              </w:rPr>
              <w:t>Na dekl</w:t>
            </w:r>
            <w:r w:rsidR="00567690" w:rsidRPr="003B0A1F">
              <w:rPr>
                <w:rFonts w:cs="Arial"/>
                <w:szCs w:val="22"/>
              </w:rPr>
              <w:t>arované ploše nalezena neužívaná</w:t>
            </w:r>
            <w:r w:rsidRPr="003B0A1F">
              <w:rPr>
                <w:rFonts w:cs="Arial"/>
                <w:szCs w:val="22"/>
              </w:rPr>
              <w:t xml:space="preserve"> plocha v rámci FKNM</w:t>
            </w:r>
          </w:p>
        </w:tc>
      </w:tr>
      <w:tr w:rsidR="00C42910" w:rsidRPr="003B0A1F" w14:paraId="5E7BEFCE" w14:textId="77777777" w:rsidTr="00454A99">
        <w:tc>
          <w:tcPr>
            <w:tcW w:w="1588" w:type="dxa"/>
            <w:shd w:val="clear" w:color="auto" w:fill="FFFFFF" w:themeFill="background1"/>
          </w:tcPr>
          <w:p w14:paraId="42DB9F84" w14:textId="77777777" w:rsidR="00C42910" w:rsidRPr="003B0A1F" w:rsidRDefault="00C42910" w:rsidP="00C42910">
            <w:pPr>
              <w:spacing w:after="0"/>
              <w:rPr>
                <w:rFonts w:cs="Arial"/>
                <w:i/>
                <w:iCs/>
                <w:szCs w:val="22"/>
              </w:rPr>
            </w:pPr>
            <w:r w:rsidRPr="003B0A1F">
              <w:rPr>
                <w:rFonts w:cs="Arial"/>
                <w:i/>
                <w:iCs/>
                <w:szCs w:val="22"/>
              </w:rPr>
              <w:t>MIMOZZP</w:t>
            </w:r>
          </w:p>
        </w:tc>
        <w:tc>
          <w:tcPr>
            <w:tcW w:w="1087" w:type="dxa"/>
            <w:shd w:val="clear" w:color="auto" w:fill="FFFFFF" w:themeFill="background1"/>
          </w:tcPr>
          <w:p w14:paraId="7E837247" w14:textId="77777777" w:rsidR="00C42910" w:rsidRPr="003B0A1F" w:rsidRDefault="00C42910" w:rsidP="00C42910">
            <w:pPr>
              <w:spacing w:after="0"/>
              <w:rPr>
                <w:rFonts w:cs="Arial"/>
                <w:szCs w:val="22"/>
              </w:rPr>
            </w:pPr>
            <w:r w:rsidRPr="003B0A1F">
              <w:rPr>
                <w:rFonts w:cs="Arial"/>
                <w:szCs w:val="22"/>
              </w:rPr>
              <w:t>FKNM</w:t>
            </w:r>
          </w:p>
        </w:tc>
        <w:tc>
          <w:tcPr>
            <w:tcW w:w="3699" w:type="dxa"/>
            <w:shd w:val="clear" w:color="auto" w:fill="FFFFFF" w:themeFill="background1"/>
          </w:tcPr>
          <w:p w14:paraId="13C3FA24" w14:textId="77777777" w:rsidR="00C42910" w:rsidRPr="003B0A1F" w:rsidRDefault="00E6485F" w:rsidP="00C42910">
            <w:pPr>
              <w:spacing w:after="0"/>
              <w:rPr>
                <w:rFonts w:cs="Arial"/>
                <w:i/>
                <w:iCs/>
                <w:color w:val="FF0000"/>
                <w:szCs w:val="22"/>
              </w:rPr>
            </w:pPr>
            <w:r w:rsidRPr="003B0A1F">
              <w:rPr>
                <w:rFonts w:cs="Arial"/>
                <w:i/>
                <w:iCs/>
                <w:color w:val="FF0000"/>
                <w:szCs w:val="22"/>
              </w:rPr>
              <w:t>&amp;VYM_ZMENA_KNM&amp;</w:t>
            </w:r>
          </w:p>
        </w:tc>
        <w:tc>
          <w:tcPr>
            <w:tcW w:w="3119" w:type="dxa"/>
            <w:shd w:val="clear" w:color="auto" w:fill="FFFFFF" w:themeFill="background1"/>
          </w:tcPr>
          <w:p w14:paraId="606003BA" w14:textId="77777777" w:rsidR="00C42910" w:rsidRPr="003B0A1F" w:rsidRDefault="00C42910" w:rsidP="00C42910">
            <w:pPr>
              <w:spacing w:after="0"/>
              <w:rPr>
                <w:rFonts w:cs="Arial"/>
                <w:szCs w:val="22"/>
              </w:rPr>
            </w:pPr>
            <w:r w:rsidRPr="003B0A1F">
              <w:rPr>
                <w:rFonts w:cs="Arial"/>
                <w:szCs w:val="22"/>
              </w:rPr>
              <w:t>Část deklarované plochy nezahrnuté do zjištěné výměry</w:t>
            </w:r>
          </w:p>
        </w:tc>
      </w:tr>
      <w:tr w:rsidR="00AD251F" w:rsidRPr="003B0A1F" w14:paraId="12C963E3" w14:textId="77777777" w:rsidTr="00743C70">
        <w:tc>
          <w:tcPr>
            <w:tcW w:w="1588" w:type="dxa"/>
            <w:shd w:val="clear" w:color="auto" w:fill="FFFFFF" w:themeFill="background1"/>
          </w:tcPr>
          <w:p w14:paraId="53AB87A1" w14:textId="77777777" w:rsidR="00AD251F" w:rsidRPr="003B0A1F" w:rsidRDefault="00AD251F" w:rsidP="00743C70">
            <w:pPr>
              <w:spacing w:after="0"/>
              <w:rPr>
                <w:rFonts w:cs="Arial"/>
                <w:i/>
                <w:iCs/>
                <w:color w:val="FF0000"/>
                <w:szCs w:val="22"/>
              </w:rPr>
            </w:pPr>
            <w:r w:rsidRPr="003B0A1F">
              <w:rPr>
                <w:rFonts w:cs="Arial"/>
                <w:i/>
                <w:iCs/>
                <w:color w:val="FF0000"/>
                <w:szCs w:val="22"/>
              </w:rPr>
              <w:t>NOENVI</w:t>
            </w:r>
          </w:p>
        </w:tc>
        <w:tc>
          <w:tcPr>
            <w:tcW w:w="1087" w:type="dxa"/>
            <w:shd w:val="clear" w:color="auto" w:fill="FFFFFF" w:themeFill="background1"/>
          </w:tcPr>
          <w:p w14:paraId="767F0480" w14:textId="77777777" w:rsidR="00AD251F" w:rsidRPr="003B0A1F" w:rsidRDefault="00AD251F" w:rsidP="00743C70">
            <w:pPr>
              <w:spacing w:after="0"/>
              <w:rPr>
                <w:rFonts w:cs="Arial"/>
                <w:color w:val="FF0000"/>
                <w:szCs w:val="22"/>
              </w:rPr>
            </w:pPr>
            <w:r w:rsidRPr="003B0A1F">
              <w:rPr>
                <w:rFonts w:cs="Arial"/>
                <w:color w:val="FF0000"/>
                <w:szCs w:val="22"/>
              </w:rPr>
              <w:t>LPIS</w:t>
            </w:r>
          </w:p>
        </w:tc>
        <w:tc>
          <w:tcPr>
            <w:tcW w:w="3699" w:type="dxa"/>
            <w:shd w:val="clear" w:color="auto" w:fill="FFFFFF" w:themeFill="background1"/>
          </w:tcPr>
          <w:p w14:paraId="01DC9A9D" w14:textId="77777777" w:rsidR="00AD251F" w:rsidRPr="003B0A1F" w:rsidRDefault="00AD251F" w:rsidP="00743C70">
            <w:pPr>
              <w:spacing w:after="0"/>
              <w:rPr>
                <w:rFonts w:cs="Arial"/>
                <w:i/>
                <w:iCs/>
                <w:color w:val="FF0000"/>
                <w:szCs w:val="22"/>
              </w:rPr>
            </w:pPr>
            <w:r w:rsidRPr="003B0A1F">
              <w:rPr>
                <w:rFonts w:cs="Arial"/>
                <w:i/>
                <w:iCs/>
                <w:color w:val="FF0000"/>
                <w:szCs w:val="22"/>
              </w:rPr>
              <w:t>&amp;VYM_NOENVI_LPIS&amp;</w:t>
            </w:r>
          </w:p>
        </w:tc>
        <w:tc>
          <w:tcPr>
            <w:tcW w:w="3119" w:type="dxa"/>
            <w:shd w:val="clear" w:color="auto" w:fill="FFFFFF" w:themeFill="background1"/>
          </w:tcPr>
          <w:p w14:paraId="0724331C" w14:textId="77777777" w:rsidR="00AD251F" w:rsidRPr="003B0A1F" w:rsidRDefault="00AD251F" w:rsidP="00743C70">
            <w:pPr>
              <w:spacing w:after="0"/>
              <w:rPr>
                <w:rFonts w:cs="Arial"/>
                <w:color w:val="FF0000"/>
                <w:szCs w:val="22"/>
              </w:rPr>
            </w:pPr>
            <w:r w:rsidRPr="003B0A1F">
              <w:rPr>
                <w:rFonts w:cs="Arial"/>
                <w:szCs w:val="22"/>
              </w:rPr>
              <w:t>Na deklarované ploše v rámci opatření OTP byla identifikována neshoda s vymezeným typem louky v ENVIRO</w:t>
            </w:r>
          </w:p>
        </w:tc>
      </w:tr>
      <w:tr w:rsidR="00AD251F" w:rsidRPr="003B0A1F" w14:paraId="410B5F12" w14:textId="77777777" w:rsidTr="00743C70">
        <w:tc>
          <w:tcPr>
            <w:tcW w:w="1588" w:type="dxa"/>
            <w:shd w:val="clear" w:color="auto" w:fill="FFFFFF" w:themeFill="background1"/>
          </w:tcPr>
          <w:p w14:paraId="5309B41A" w14:textId="77777777" w:rsidR="00AD251F" w:rsidRPr="003B0A1F" w:rsidRDefault="00AD251F" w:rsidP="00743C70">
            <w:pPr>
              <w:spacing w:after="0"/>
              <w:rPr>
                <w:rFonts w:cs="Arial"/>
                <w:i/>
                <w:iCs/>
                <w:color w:val="FF0000"/>
                <w:szCs w:val="22"/>
              </w:rPr>
            </w:pPr>
            <w:r w:rsidRPr="003B0A1F">
              <w:rPr>
                <w:rFonts w:cs="Arial"/>
                <w:i/>
                <w:iCs/>
                <w:color w:val="FF0000"/>
                <w:szCs w:val="22"/>
              </w:rPr>
              <w:t>KOLIZEENVI</w:t>
            </w:r>
          </w:p>
        </w:tc>
        <w:tc>
          <w:tcPr>
            <w:tcW w:w="1087" w:type="dxa"/>
            <w:shd w:val="clear" w:color="auto" w:fill="FFFFFF" w:themeFill="background1"/>
          </w:tcPr>
          <w:p w14:paraId="364F2053" w14:textId="77777777" w:rsidR="00AD251F" w:rsidRPr="003B0A1F" w:rsidRDefault="00AD251F" w:rsidP="00743C70">
            <w:pPr>
              <w:spacing w:after="0"/>
              <w:rPr>
                <w:rFonts w:cs="Arial"/>
                <w:color w:val="FF0000"/>
                <w:szCs w:val="22"/>
              </w:rPr>
            </w:pPr>
            <w:r w:rsidRPr="003B0A1F">
              <w:rPr>
                <w:rFonts w:cs="Arial"/>
                <w:color w:val="FF0000"/>
                <w:szCs w:val="22"/>
              </w:rPr>
              <w:t>LPIS</w:t>
            </w:r>
          </w:p>
        </w:tc>
        <w:tc>
          <w:tcPr>
            <w:tcW w:w="3699" w:type="dxa"/>
            <w:shd w:val="clear" w:color="auto" w:fill="FFFFFF" w:themeFill="background1"/>
          </w:tcPr>
          <w:p w14:paraId="1497EE44" w14:textId="77777777" w:rsidR="00AD251F" w:rsidRPr="003B0A1F" w:rsidRDefault="00AD251F" w:rsidP="00743C70">
            <w:pPr>
              <w:spacing w:after="0"/>
              <w:rPr>
                <w:rFonts w:cs="Arial"/>
                <w:i/>
                <w:iCs/>
                <w:color w:val="FF0000"/>
                <w:szCs w:val="22"/>
              </w:rPr>
            </w:pPr>
            <w:r w:rsidRPr="003B0A1F">
              <w:rPr>
                <w:rFonts w:cs="Arial"/>
                <w:i/>
                <w:iCs/>
                <w:color w:val="FF0000"/>
                <w:szCs w:val="22"/>
              </w:rPr>
              <w:t>&amp;VYM_KOLIZEENVI_LPIS&amp;</w:t>
            </w:r>
          </w:p>
        </w:tc>
        <w:tc>
          <w:tcPr>
            <w:tcW w:w="3119" w:type="dxa"/>
            <w:shd w:val="clear" w:color="auto" w:fill="FFFFFF" w:themeFill="background1"/>
          </w:tcPr>
          <w:p w14:paraId="239C5F93" w14:textId="77777777" w:rsidR="00AD251F" w:rsidRPr="003B0A1F" w:rsidRDefault="00AD251F" w:rsidP="00743C70">
            <w:pPr>
              <w:spacing w:after="0"/>
              <w:rPr>
                <w:rFonts w:cs="Arial"/>
                <w:szCs w:val="22"/>
              </w:rPr>
            </w:pPr>
            <w:r w:rsidRPr="003B0A1F">
              <w:rPr>
                <w:rFonts w:cs="Arial"/>
                <w:szCs w:val="22"/>
              </w:rPr>
              <w:t>Na deklarované ploše v rámci opatření OTP byla identifikováno nevymezený nebo kolizně vymezený typ louky  v ENVIRO</w:t>
            </w:r>
          </w:p>
        </w:tc>
      </w:tr>
      <w:tr w:rsidR="00AD251F" w:rsidRPr="003B0A1F" w14:paraId="4F1941DC" w14:textId="77777777" w:rsidTr="00743C70">
        <w:tc>
          <w:tcPr>
            <w:tcW w:w="1588" w:type="dxa"/>
            <w:shd w:val="clear" w:color="auto" w:fill="FFFFFF" w:themeFill="background1"/>
          </w:tcPr>
          <w:p w14:paraId="6C4B191E" w14:textId="77777777" w:rsidR="00AD251F" w:rsidRPr="003B0A1F" w:rsidRDefault="00AD251F" w:rsidP="00743C70">
            <w:pPr>
              <w:spacing w:after="0"/>
              <w:rPr>
                <w:rFonts w:cs="Arial"/>
                <w:i/>
                <w:iCs/>
                <w:color w:val="FF0000"/>
                <w:szCs w:val="22"/>
              </w:rPr>
            </w:pPr>
            <w:r w:rsidRPr="003B0A1F">
              <w:rPr>
                <w:rFonts w:cs="Arial"/>
                <w:i/>
                <w:iCs/>
                <w:color w:val="FF0000"/>
                <w:lang w:eastAsia="cs-CZ"/>
              </w:rPr>
              <w:t>NAEKONEVHOD</w:t>
            </w:r>
          </w:p>
        </w:tc>
        <w:tc>
          <w:tcPr>
            <w:tcW w:w="1087" w:type="dxa"/>
            <w:shd w:val="clear" w:color="auto" w:fill="FFFFFF" w:themeFill="background1"/>
          </w:tcPr>
          <w:p w14:paraId="180F7D1A" w14:textId="77777777" w:rsidR="00AD251F" w:rsidRPr="003B0A1F" w:rsidRDefault="00AD251F" w:rsidP="00743C70">
            <w:pPr>
              <w:spacing w:after="0"/>
              <w:rPr>
                <w:rFonts w:cs="Arial"/>
                <w:i/>
                <w:iCs/>
                <w:color w:val="FF0000"/>
                <w:szCs w:val="22"/>
              </w:rPr>
            </w:pPr>
            <w:r w:rsidRPr="003B0A1F">
              <w:rPr>
                <w:rFonts w:cs="Arial"/>
                <w:i/>
                <w:iCs/>
                <w:color w:val="FF0000"/>
                <w:szCs w:val="22"/>
              </w:rPr>
              <w:t>LPIS</w:t>
            </w:r>
          </w:p>
        </w:tc>
        <w:tc>
          <w:tcPr>
            <w:tcW w:w="3699" w:type="dxa"/>
            <w:shd w:val="clear" w:color="auto" w:fill="FFFFFF" w:themeFill="background1"/>
          </w:tcPr>
          <w:p w14:paraId="253F02D2" w14:textId="77777777" w:rsidR="00AD251F" w:rsidRPr="003B0A1F" w:rsidRDefault="00AD251F" w:rsidP="00743C70">
            <w:pPr>
              <w:spacing w:after="0"/>
              <w:rPr>
                <w:rFonts w:cs="Arial"/>
                <w:i/>
                <w:iCs/>
                <w:color w:val="FF0000"/>
                <w:szCs w:val="22"/>
              </w:rPr>
            </w:pPr>
            <w:r w:rsidRPr="003B0A1F">
              <w:rPr>
                <w:rFonts w:cs="Arial"/>
                <w:i/>
                <w:iCs/>
                <w:color w:val="FF0000"/>
                <w:szCs w:val="22"/>
              </w:rPr>
              <w:t>&amp;VYM_</w:t>
            </w:r>
            <w:r w:rsidRPr="003B0A1F">
              <w:rPr>
                <w:rFonts w:cs="Arial"/>
                <w:i/>
                <w:iCs/>
                <w:color w:val="FF0000"/>
                <w:lang w:eastAsia="cs-CZ"/>
              </w:rPr>
              <w:t xml:space="preserve"> NAEKONEVHOD</w:t>
            </w:r>
            <w:r w:rsidRPr="003B0A1F">
              <w:rPr>
                <w:rFonts w:cs="Arial"/>
                <w:i/>
                <w:iCs/>
                <w:color w:val="FF0000"/>
                <w:szCs w:val="22"/>
              </w:rPr>
              <w:t xml:space="preserve"> _LPIS&amp;</w:t>
            </w:r>
          </w:p>
        </w:tc>
        <w:tc>
          <w:tcPr>
            <w:tcW w:w="3119" w:type="dxa"/>
            <w:shd w:val="clear" w:color="auto" w:fill="FFFFFF" w:themeFill="background1"/>
          </w:tcPr>
          <w:p w14:paraId="7D5C0ADA" w14:textId="77777777" w:rsidR="00AD251F" w:rsidRPr="003B0A1F" w:rsidRDefault="00AD251F" w:rsidP="00743C70">
            <w:pPr>
              <w:spacing w:after="0"/>
              <w:rPr>
                <w:rFonts w:cs="Arial"/>
                <w:szCs w:val="22"/>
              </w:rPr>
            </w:pPr>
            <w:r w:rsidRPr="003B0A1F">
              <w:rPr>
                <w:rFonts w:cs="Arial"/>
                <w:szCs w:val="22"/>
              </w:rPr>
              <w:t>DPB identifikován jako nevhodný pro NAEKO</w:t>
            </w:r>
          </w:p>
        </w:tc>
      </w:tr>
    </w:tbl>
    <w:p w14:paraId="170067B8" w14:textId="77777777" w:rsidR="009A6D56" w:rsidRPr="003B0A1F" w:rsidRDefault="009A6D56" w:rsidP="003F12A9">
      <w:pPr>
        <w:rPr>
          <w:rFonts w:cs="Arial"/>
          <w:b/>
          <w:bCs/>
          <w:color w:val="FF0000"/>
          <w:lang w:eastAsia="cs-CZ"/>
        </w:rPr>
      </w:pPr>
    </w:p>
    <w:p w14:paraId="0597CCAC" w14:textId="77777777" w:rsidR="00AD251F" w:rsidRPr="003B0A1F" w:rsidRDefault="00AD251F" w:rsidP="00AD251F">
      <w:pPr>
        <w:rPr>
          <w:rFonts w:cs="Arial"/>
          <w:b/>
          <w:bCs/>
          <w:color w:val="FF0000"/>
          <w:lang w:eastAsia="cs-CZ"/>
        </w:rPr>
      </w:pPr>
    </w:p>
    <w:p w14:paraId="2B939942" w14:textId="77777777" w:rsidR="00AD251F" w:rsidRPr="003B0A1F" w:rsidRDefault="00AD251F" w:rsidP="00AD251F">
      <w:pPr>
        <w:pStyle w:val="Nadpis2"/>
      </w:pPr>
      <w:r w:rsidRPr="003B0A1F">
        <w:lastRenderedPageBreak/>
        <w:t>Úprava chování LPIS KNM modulu v důsledku požadovaného chování SWK GEO</w:t>
      </w:r>
    </w:p>
    <w:p w14:paraId="586B4A59" w14:textId="77777777" w:rsidR="00AD251F" w:rsidRPr="003B0A1F" w:rsidRDefault="00AD251F" w:rsidP="00AD251F">
      <w:pPr>
        <w:pStyle w:val="Odstavecseseznamem"/>
        <w:keepNext/>
        <w:keepLines/>
        <w:numPr>
          <w:ilvl w:val="1"/>
          <w:numId w:val="10"/>
        </w:numPr>
        <w:spacing w:before="120" w:after="120" w:line="276" w:lineRule="auto"/>
        <w:contextualSpacing w:val="0"/>
        <w:jc w:val="both"/>
        <w:outlineLvl w:val="1"/>
        <w:rPr>
          <w:rFonts w:cs="Arial"/>
          <w:b/>
          <w:bCs/>
          <w:vanish/>
          <w:sz w:val="26"/>
          <w:szCs w:val="26"/>
          <w:lang w:eastAsia="cs-CZ"/>
        </w:rPr>
      </w:pPr>
    </w:p>
    <w:p w14:paraId="27101C37" w14:textId="77777777" w:rsidR="00AD251F" w:rsidRPr="003B0A1F" w:rsidRDefault="00AD251F" w:rsidP="00AD251F">
      <w:pPr>
        <w:pStyle w:val="Nadpis31"/>
        <w:rPr>
          <w:rFonts w:ascii="Arial" w:hAnsi="Arial" w:cs="Arial"/>
        </w:rPr>
      </w:pPr>
      <w:r w:rsidRPr="003B0A1F">
        <w:rPr>
          <w:rFonts w:ascii="Arial" w:hAnsi="Arial" w:cs="Arial"/>
        </w:rPr>
        <w:t xml:space="preserve">Úprava logiky stanovení SWK podkladů pro SWK GEO ze SZIF KNM - metoda měření NM  </w:t>
      </w:r>
    </w:p>
    <w:p w14:paraId="30172254" w14:textId="77777777" w:rsidR="00AD251F" w:rsidRPr="003B0A1F" w:rsidRDefault="00AD251F" w:rsidP="00AD251F">
      <w:pPr>
        <w:jc w:val="both"/>
        <w:rPr>
          <w:rFonts w:cs="Arial"/>
          <w:b/>
          <w:bCs/>
          <w:lang w:eastAsia="cs-CZ"/>
        </w:rPr>
      </w:pPr>
      <w:r w:rsidRPr="003B0A1F">
        <w:rPr>
          <w:rFonts w:cs="Arial"/>
          <w:b/>
          <w:bCs/>
          <w:lang w:eastAsia="cs-CZ"/>
        </w:rPr>
        <w:t xml:space="preserve">Současný stav: </w:t>
      </w:r>
    </w:p>
    <w:p w14:paraId="028CBAC6" w14:textId="77777777" w:rsidR="00AD251F" w:rsidRPr="003B0A1F" w:rsidRDefault="00AD251F" w:rsidP="00AD251F">
      <w:pPr>
        <w:jc w:val="both"/>
        <w:rPr>
          <w:rFonts w:cs="Arial"/>
          <w:lang w:eastAsia="cs-CZ"/>
        </w:rPr>
      </w:pPr>
      <w:r w:rsidRPr="003B0A1F">
        <w:rPr>
          <w:rFonts w:cs="Arial"/>
          <w:lang w:eastAsia="cs-CZ"/>
        </w:rPr>
        <w:t>Při existenci více různých kontrol na jednu žádost (nejčastěji se vyskytuje u EFA) se výsledná hrubá ZP a ZZP stanovuje průnikem způsobilých ploch ze všech kontrol. Problém nastává v situaci, kdy jedna z kontrol dá na danou plochu metodu měření NM (nebylo měřeno) a další kontrola provede měření. V takovém případě není superprůnik způsobilých ploch vyhovující (ve všech ostatní</w:t>
      </w:r>
      <w:r w:rsidR="00FD092B" w:rsidRPr="003B0A1F">
        <w:rPr>
          <w:rFonts w:cs="Arial"/>
          <w:lang w:eastAsia="cs-CZ"/>
        </w:rPr>
        <w:t>ch</w:t>
      </w:r>
      <w:r w:rsidRPr="003B0A1F">
        <w:rPr>
          <w:rFonts w:cs="Arial"/>
          <w:lang w:eastAsia="cs-CZ"/>
        </w:rPr>
        <w:t xml:space="preserve"> případech vyhovující je). </w:t>
      </w:r>
    </w:p>
    <w:p w14:paraId="6BE5F1A1" w14:textId="77777777" w:rsidR="00AD251F" w:rsidRPr="003B0A1F" w:rsidRDefault="00AD251F" w:rsidP="00AD251F">
      <w:pPr>
        <w:jc w:val="both"/>
        <w:rPr>
          <w:rFonts w:cs="Arial"/>
          <w:lang w:eastAsia="cs-CZ"/>
        </w:rPr>
      </w:pPr>
      <w:r w:rsidRPr="003B0A1F">
        <w:rPr>
          <w:rFonts w:cs="Arial"/>
          <w:lang w:eastAsia="cs-CZ"/>
        </w:rPr>
        <w:t xml:space="preserve">Požadovaná úprava: </w:t>
      </w:r>
    </w:p>
    <w:p w14:paraId="6F739411" w14:textId="77777777" w:rsidR="00AD251F" w:rsidRPr="003B0A1F" w:rsidRDefault="00AD251F" w:rsidP="00AD251F">
      <w:pPr>
        <w:jc w:val="both"/>
        <w:rPr>
          <w:rFonts w:cs="Arial"/>
          <w:lang w:eastAsia="cs-CZ"/>
        </w:rPr>
      </w:pPr>
      <w:r w:rsidRPr="003B0A1F">
        <w:rPr>
          <w:rFonts w:cs="Arial"/>
          <w:lang w:eastAsia="cs-CZ"/>
        </w:rPr>
        <w:t>V situaci, kdy se při uzavření kontroly zjistí, že na jednu žádost (daného uživatele, rok, zkrácený kód, čtverec, opatření/titul) existuje více samostatných kontrol (nikoli primární a doplňková/fiktivní), při stanovení výsledné HRUBE_ZP a ZZP se vezmou v potaz pouze ty kontroly, ve kterých byla HRUBA_ZP stanovena jinou metodou než metodou NM. Pokud by všechny kontroly měly metodu NM, vezme se v potaz pouze poslední kontrola (podle data ověření, resp. data založení).</w:t>
      </w:r>
    </w:p>
    <w:p w14:paraId="40043435" w14:textId="77777777" w:rsidR="00AD251F" w:rsidRPr="003B0A1F" w:rsidRDefault="00AD251F" w:rsidP="003F12A9">
      <w:pPr>
        <w:rPr>
          <w:rFonts w:cs="Arial"/>
          <w:b/>
          <w:bCs/>
          <w:color w:val="FF0000"/>
          <w:lang w:eastAsia="cs-CZ"/>
        </w:rPr>
      </w:pPr>
    </w:p>
    <w:p w14:paraId="7C539B9C" w14:textId="77777777" w:rsidR="00AD251F" w:rsidRPr="003B0A1F" w:rsidRDefault="00AD251F" w:rsidP="00AD251F">
      <w:pPr>
        <w:pStyle w:val="Nadpis31"/>
        <w:rPr>
          <w:rFonts w:ascii="Arial" w:hAnsi="Arial" w:cs="Arial"/>
        </w:rPr>
      </w:pPr>
      <w:r w:rsidRPr="003B0A1F">
        <w:rPr>
          <w:rFonts w:ascii="Arial" w:hAnsi="Arial" w:cs="Arial"/>
        </w:rPr>
        <w:t xml:space="preserve">Doplnění algoritmu do výstupu FKNM pro vyhodnocení SWK_GEO pro posouzení 1.seče </w:t>
      </w:r>
    </w:p>
    <w:p w14:paraId="2E859F04" w14:textId="77777777" w:rsidR="00AD251F" w:rsidRPr="003B0A1F" w:rsidRDefault="00AD251F" w:rsidP="00AD251F">
      <w:pPr>
        <w:rPr>
          <w:rFonts w:cs="Arial"/>
          <w:lang w:eastAsia="cs-CZ"/>
        </w:rPr>
      </w:pPr>
      <w:r w:rsidRPr="003B0A1F">
        <w:rPr>
          <w:rFonts w:cs="Arial"/>
          <w:lang w:eastAsia="cs-CZ"/>
        </w:rPr>
        <w:t xml:space="preserve">Při stanovení chyb v rámci KNM modulu musí být zajištěno, že porušení seče u </w:t>
      </w:r>
      <w:r w:rsidRPr="003B0A1F">
        <w:rPr>
          <w:rFonts w:cs="Arial"/>
        </w:rPr>
        <w:t>u titulů D7/ND7 a D9/ND9 (viz tabulka) nebude tato chyba generována současně jakožto porušení 1. seče u opatření SAPS, ANC, EZ.</w:t>
      </w:r>
    </w:p>
    <w:p w14:paraId="5732334B" w14:textId="77777777" w:rsidR="00AD251F" w:rsidRPr="003B0A1F" w:rsidRDefault="00AD251F" w:rsidP="00AD251F">
      <w:pPr>
        <w:rPr>
          <w:rFonts w:cs="Arial"/>
        </w:rPr>
      </w:pPr>
    </w:p>
    <w:tbl>
      <w:tblPr>
        <w:tblW w:w="9140" w:type="dxa"/>
        <w:tblCellMar>
          <w:left w:w="0" w:type="dxa"/>
          <w:right w:w="0" w:type="dxa"/>
        </w:tblCellMar>
        <w:tblLook w:val="04A0" w:firstRow="1" w:lastRow="0" w:firstColumn="1" w:lastColumn="0" w:noHBand="0" w:noVBand="1"/>
      </w:tblPr>
      <w:tblGrid>
        <w:gridCol w:w="1120"/>
        <w:gridCol w:w="4000"/>
        <w:gridCol w:w="703"/>
        <w:gridCol w:w="3320"/>
      </w:tblGrid>
      <w:tr w:rsidR="00AD251F" w:rsidRPr="003B0A1F" w14:paraId="18B6D82F" w14:textId="77777777" w:rsidTr="00743C70">
        <w:trPr>
          <w:trHeight w:val="290"/>
        </w:trPr>
        <w:tc>
          <w:tcPr>
            <w:tcW w:w="112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E6B217" w14:textId="77777777" w:rsidR="00AD251F" w:rsidRPr="003B0A1F" w:rsidRDefault="00AD251F" w:rsidP="00743C70">
            <w:pPr>
              <w:rPr>
                <w:rFonts w:cs="Arial"/>
                <w:b/>
                <w:bCs/>
                <w:color w:val="000000"/>
                <w:lang w:eastAsia="cs-CZ"/>
              </w:rPr>
            </w:pPr>
            <w:r w:rsidRPr="003B0A1F">
              <w:rPr>
                <w:rFonts w:cs="Arial"/>
                <w:b/>
                <w:bCs/>
                <w:color w:val="000000"/>
                <w:lang w:eastAsia="cs-CZ"/>
              </w:rPr>
              <w:t>opatření</w:t>
            </w:r>
          </w:p>
        </w:tc>
        <w:tc>
          <w:tcPr>
            <w:tcW w:w="40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C4B0123" w14:textId="77777777" w:rsidR="00AD251F" w:rsidRPr="003B0A1F" w:rsidRDefault="00AD251F" w:rsidP="00743C70">
            <w:pPr>
              <w:rPr>
                <w:rFonts w:cs="Arial"/>
                <w:b/>
                <w:bCs/>
                <w:color w:val="000000"/>
                <w:lang w:eastAsia="cs-CZ"/>
              </w:rPr>
            </w:pPr>
            <w:r w:rsidRPr="003B0A1F">
              <w:rPr>
                <w:rFonts w:cs="Arial"/>
                <w:b/>
                <w:bCs/>
                <w:color w:val="000000"/>
                <w:lang w:eastAsia="cs-CZ"/>
              </w:rPr>
              <w:t>titul</w:t>
            </w:r>
          </w:p>
        </w:tc>
        <w:tc>
          <w:tcPr>
            <w:tcW w:w="7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4775AF5" w14:textId="77777777" w:rsidR="00AD251F" w:rsidRPr="003B0A1F" w:rsidRDefault="00AD251F" w:rsidP="00743C70">
            <w:pPr>
              <w:rPr>
                <w:rFonts w:cs="Arial"/>
                <w:b/>
                <w:bCs/>
                <w:color w:val="000000"/>
                <w:lang w:eastAsia="cs-CZ"/>
              </w:rPr>
            </w:pPr>
            <w:r w:rsidRPr="003B0A1F">
              <w:rPr>
                <w:rFonts w:cs="Arial"/>
                <w:b/>
                <w:bCs/>
                <w:color w:val="000000"/>
                <w:lang w:eastAsia="cs-CZ"/>
              </w:rPr>
              <w:t>titul</w:t>
            </w:r>
          </w:p>
        </w:tc>
        <w:tc>
          <w:tcPr>
            <w:tcW w:w="33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1E9282A" w14:textId="77777777" w:rsidR="00AD251F" w:rsidRPr="003B0A1F" w:rsidRDefault="00AD251F" w:rsidP="00743C70">
            <w:pPr>
              <w:rPr>
                <w:rFonts w:cs="Arial"/>
                <w:b/>
                <w:bCs/>
                <w:color w:val="000000"/>
                <w:lang w:eastAsia="cs-CZ"/>
              </w:rPr>
            </w:pPr>
            <w:r w:rsidRPr="003B0A1F">
              <w:rPr>
                <w:rFonts w:cs="Arial"/>
                <w:b/>
                <w:bCs/>
                <w:color w:val="000000"/>
                <w:lang w:eastAsia="cs-CZ"/>
              </w:rPr>
              <w:t>předeklarace - porušení 1. seče</w:t>
            </w:r>
          </w:p>
        </w:tc>
      </w:tr>
      <w:tr w:rsidR="00AD251F" w:rsidRPr="003B0A1F" w14:paraId="108B66F7"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903F8B"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E2815F" w14:textId="77777777" w:rsidR="00AD251F" w:rsidRPr="003B0A1F" w:rsidRDefault="00AD251F" w:rsidP="00743C70">
            <w:pPr>
              <w:rPr>
                <w:rFonts w:cs="Arial"/>
                <w:color w:val="000000"/>
                <w:lang w:eastAsia="cs-CZ"/>
              </w:rPr>
            </w:pPr>
            <w:r w:rsidRPr="003B0A1F">
              <w:rPr>
                <w:rFonts w:cs="Arial"/>
                <w:color w:val="000000"/>
                <w:lang w:eastAsia="cs-CZ"/>
              </w:rPr>
              <w:t xml:space="preserve">obecná péče o extenzivní louky a pastviny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8A1D76" w14:textId="77777777" w:rsidR="00AD251F" w:rsidRPr="003B0A1F" w:rsidRDefault="00AD251F" w:rsidP="00743C70">
            <w:pPr>
              <w:rPr>
                <w:rFonts w:cs="Arial"/>
                <w:color w:val="000000"/>
                <w:lang w:eastAsia="cs-CZ"/>
              </w:rPr>
            </w:pPr>
            <w:r w:rsidRPr="003B0A1F">
              <w:rPr>
                <w:rFonts w:cs="Arial"/>
                <w:color w:val="000000"/>
                <w:lang w:eastAsia="cs-CZ"/>
              </w:rPr>
              <w:t>D1</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990CC3"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5AD848BA"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EF9C834"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824EC0" w14:textId="77777777" w:rsidR="00AD251F" w:rsidRPr="003B0A1F" w:rsidRDefault="00AD251F" w:rsidP="00743C70">
            <w:pPr>
              <w:rPr>
                <w:rFonts w:cs="Arial"/>
                <w:color w:val="000000"/>
                <w:lang w:eastAsia="cs-CZ"/>
              </w:rPr>
            </w:pPr>
            <w:r w:rsidRPr="003B0A1F">
              <w:rPr>
                <w:rFonts w:cs="Arial"/>
                <w:color w:val="000000"/>
                <w:lang w:eastAsia="cs-CZ"/>
              </w:rPr>
              <w:t xml:space="preserve">mezofilní a vlhkomilné louky 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14101E" w14:textId="77777777" w:rsidR="00AD251F" w:rsidRPr="003B0A1F" w:rsidRDefault="00AD251F" w:rsidP="00743C70">
            <w:pPr>
              <w:rPr>
                <w:rFonts w:cs="Arial"/>
                <w:color w:val="000000"/>
                <w:lang w:eastAsia="cs-CZ"/>
              </w:rPr>
            </w:pPr>
            <w:r w:rsidRPr="003B0A1F">
              <w:rPr>
                <w:rFonts w:cs="Arial"/>
                <w:color w:val="000000"/>
                <w:lang w:eastAsia="cs-CZ"/>
              </w:rPr>
              <w:t>D2</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BB05C0"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538A0A92"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6AE754"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39609A" w14:textId="77777777" w:rsidR="00AD251F" w:rsidRPr="003B0A1F" w:rsidRDefault="00AD251F" w:rsidP="00743C70">
            <w:pPr>
              <w:rPr>
                <w:rFonts w:cs="Arial"/>
                <w:color w:val="000000"/>
                <w:lang w:eastAsia="cs-CZ"/>
              </w:rPr>
            </w:pPr>
            <w:r w:rsidRPr="003B0A1F">
              <w:rPr>
                <w:rFonts w:cs="Arial"/>
                <w:color w:val="000000"/>
                <w:lang w:eastAsia="cs-CZ"/>
              </w:rPr>
              <w:t xml:space="preserve">mezofilní a vlhkomilné louky nehnojené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3BBAAE" w14:textId="77777777" w:rsidR="00AD251F" w:rsidRPr="003B0A1F" w:rsidRDefault="00AD251F" w:rsidP="00743C70">
            <w:pPr>
              <w:rPr>
                <w:rFonts w:cs="Arial"/>
                <w:color w:val="000000"/>
                <w:lang w:eastAsia="cs-CZ"/>
              </w:rPr>
            </w:pPr>
            <w:r w:rsidRPr="003B0A1F">
              <w:rPr>
                <w:rFonts w:cs="Arial"/>
                <w:color w:val="000000"/>
                <w:lang w:eastAsia="cs-CZ"/>
              </w:rPr>
              <w:t>D3</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756AAC"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663BD6A7"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C464D1"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5CA7B4" w14:textId="77777777" w:rsidR="00AD251F" w:rsidRPr="003B0A1F" w:rsidRDefault="00AD251F" w:rsidP="00743C70">
            <w:pPr>
              <w:rPr>
                <w:rFonts w:cs="Arial"/>
                <w:color w:val="000000"/>
                <w:lang w:eastAsia="cs-CZ"/>
              </w:rPr>
            </w:pPr>
            <w:r w:rsidRPr="003B0A1F">
              <w:rPr>
                <w:rFonts w:cs="Arial"/>
                <w:color w:val="000000"/>
                <w:lang w:eastAsia="cs-CZ"/>
              </w:rPr>
              <w:t xml:space="preserve">horské a suchomilné louky 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9A6EF1" w14:textId="77777777" w:rsidR="00AD251F" w:rsidRPr="003B0A1F" w:rsidRDefault="00AD251F" w:rsidP="00743C70">
            <w:pPr>
              <w:rPr>
                <w:rFonts w:cs="Arial"/>
                <w:color w:val="000000"/>
                <w:lang w:eastAsia="cs-CZ"/>
              </w:rPr>
            </w:pPr>
            <w:r w:rsidRPr="003B0A1F">
              <w:rPr>
                <w:rFonts w:cs="Arial"/>
                <w:color w:val="000000"/>
                <w:lang w:eastAsia="cs-CZ"/>
              </w:rPr>
              <w:t>D4</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9F097C"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02004E1E"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0A6A135"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832E3E" w14:textId="77777777" w:rsidR="00AD251F" w:rsidRPr="003B0A1F" w:rsidRDefault="00AD251F" w:rsidP="00743C70">
            <w:pPr>
              <w:rPr>
                <w:rFonts w:cs="Arial"/>
                <w:color w:val="000000"/>
                <w:lang w:eastAsia="cs-CZ"/>
              </w:rPr>
            </w:pPr>
            <w:r w:rsidRPr="003B0A1F">
              <w:rPr>
                <w:rFonts w:cs="Arial"/>
                <w:color w:val="000000"/>
                <w:lang w:eastAsia="cs-CZ"/>
              </w:rPr>
              <w:t xml:space="preserve">horské a suchomilné louky nehnojené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91DF02" w14:textId="77777777" w:rsidR="00AD251F" w:rsidRPr="003B0A1F" w:rsidRDefault="00AD251F" w:rsidP="00743C70">
            <w:pPr>
              <w:rPr>
                <w:rFonts w:cs="Arial"/>
                <w:color w:val="000000"/>
                <w:lang w:eastAsia="cs-CZ"/>
              </w:rPr>
            </w:pPr>
            <w:r w:rsidRPr="003B0A1F">
              <w:rPr>
                <w:rFonts w:cs="Arial"/>
                <w:color w:val="000000"/>
                <w:lang w:eastAsia="cs-CZ"/>
              </w:rPr>
              <w:t>D5</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252B70"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7A098791"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0C193FD"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572880" w14:textId="77777777" w:rsidR="00AD251F" w:rsidRPr="003B0A1F" w:rsidRDefault="00AD251F" w:rsidP="00743C70">
            <w:pPr>
              <w:rPr>
                <w:rFonts w:cs="Arial"/>
                <w:color w:val="000000"/>
                <w:lang w:eastAsia="cs-CZ"/>
              </w:rPr>
            </w:pPr>
            <w:r w:rsidRPr="003B0A1F">
              <w:rPr>
                <w:rFonts w:cs="Arial"/>
                <w:color w:val="000000"/>
                <w:lang w:eastAsia="cs-CZ"/>
              </w:rPr>
              <w:t xml:space="preserve">trvale podmáčené a rašelinné louky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B9B44F" w14:textId="77777777" w:rsidR="00AD251F" w:rsidRPr="003B0A1F" w:rsidRDefault="00AD251F" w:rsidP="00743C70">
            <w:pPr>
              <w:rPr>
                <w:rFonts w:cs="Arial"/>
                <w:color w:val="000000"/>
                <w:lang w:eastAsia="cs-CZ"/>
              </w:rPr>
            </w:pPr>
            <w:r w:rsidRPr="003B0A1F">
              <w:rPr>
                <w:rFonts w:cs="Arial"/>
                <w:color w:val="000000"/>
                <w:lang w:eastAsia="cs-CZ"/>
              </w:rPr>
              <w:t>D6</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46ED46"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11F928FE"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AA2D084" w14:textId="77777777" w:rsidR="00AD251F" w:rsidRPr="003B0A1F" w:rsidRDefault="00AD251F" w:rsidP="00743C70">
            <w:pPr>
              <w:rPr>
                <w:rFonts w:cs="Arial"/>
                <w:color w:val="FF0000"/>
                <w:lang w:eastAsia="cs-CZ"/>
              </w:rPr>
            </w:pPr>
            <w:r w:rsidRPr="003B0A1F">
              <w:rPr>
                <w:rFonts w:cs="Arial"/>
                <w:color w:val="FF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26481F" w14:textId="77777777" w:rsidR="00AD251F" w:rsidRPr="003B0A1F" w:rsidRDefault="00AD251F" w:rsidP="00743C70">
            <w:pPr>
              <w:rPr>
                <w:rFonts w:cs="Arial"/>
                <w:color w:val="FF0000"/>
                <w:lang w:eastAsia="cs-CZ"/>
              </w:rPr>
            </w:pPr>
            <w:r w:rsidRPr="003B0A1F">
              <w:rPr>
                <w:rFonts w:cs="Arial"/>
                <w:color w:val="FF0000"/>
                <w:lang w:eastAsia="cs-CZ"/>
              </w:rPr>
              <w:t xml:space="preserve">ochrana modrásků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A9A3E1" w14:textId="77777777" w:rsidR="00AD251F" w:rsidRPr="003B0A1F" w:rsidRDefault="00AD251F" w:rsidP="00743C70">
            <w:pPr>
              <w:rPr>
                <w:rFonts w:cs="Arial"/>
                <w:color w:val="FF0000"/>
                <w:lang w:eastAsia="cs-CZ"/>
              </w:rPr>
            </w:pPr>
            <w:r w:rsidRPr="003B0A1F">
              <w:rPr>
                <w:rFonts w:cs="Arial"/>
                <w:color w:val="FF0000"/>
                <w:lang w:eastAsia="cs-CZ"/>
              </w:rPr>
              <w:t>D7</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00C7AE" w14:textId="77777777" w:rsidR="00AD251F" w:rsidRPr="003B0A1F" w:rsidRDefault="00AD251F" w:rsidP="00743C70">
            <w:pPr>
              <w:rPr>
                <w:rFonts w:cs="Arial"/>
                <w:color w:val="FF0000"/>
                <w:lang w:eastAsia="cs-CZ"/>
              </w:rPr>
            </w:pPr>
            <w:r w:rsidRPr="003B0A1F">
              <w:rPr>
                <w:rFonts w:cs="Arial"/>
                <w:color w:val="FF0000"/>
                <w:lang w:eastAsia="cs-CZ"/>
              </w:rPr>
              <w:t>NE</w:t>
            </w:r>
          </w:p>
        </w:tc>
      </w:tr>
      <w:tr w:rsidR="00AD251F" w:rsidRPr="003B0A1F" w14:paraId="13CCBCB8"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A65664"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4D040E" w14:textId="77777777" w:rsidR="00AD251F" w:rsidRPr="003B0A1F" w:rsidRDefault="00AD251F" w:rsidP="00743C70">
            <w:pPr>
              <w:rPr>
                <w:rFonts w:cs="Arial"/>
                <w:color w:val="000000"/>
                <w:lang w:eastAsia="cs-CZ"/>
              </w:rPr>
            </w:pPr>
            <w:r w:rsidRPr="003B0A1F">
              <w:rPr>
                <w:rFonts w:cs="Arial"/>
                <w:color w:val="000000"/>
                <w:lang w:eastAsia="cs-CZ"/>
              </w:rPr>
              <w:t xml:space="preserve">ochrana chřástala polního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A1831A" w14:textId="77777777" w:rsidR="00AD251F" w:rsidRPr="003B0A1F" w:rsidRDefault="00AD251F" w:rsidP="00743C70">
            <w:pPr>
              <w:rPr>
                <w:rFonts w:cs="Arial"/>
                <w:color w:val="000000"/>
                <w:lang w:eastAsia="cs-CZ"/>
              </w:rPr>
            </w:pPr>
            <w:r w:rsidRPr="003B0A1F">
              <w:rPr>
                <w:rFonts w:cs="Arial"/>
                <w:color w:val="000000"/>
                <w:lang w:eastAsia="cs-CZ"/>
              </w:rPr>
              <w:t>D8</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2F3338"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128E5D0A"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709C5C" w14:textId="77777777" w:rsidR="00AD251F" w:rsidRPr="003B0A1F" w:rsidRDefault="00AD251F" w:rsidP="00743C70">
            <w:pPr>
              <w:rPr>
                <w:rFonts w:cs="Arial"/>
                <w:color w:val="FF0000"/>
                <w:lang w:eastAsia="cs-CZ"/>
              </w:rPr>
            </w:pPr>
            <w:r w:rsidRPr="003B0A1F">
              <w:rPr>
                <w:rFonts w:cs="Arial"/>
                <w:color w:val="FF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2B5421" w14:textId="77777777" w:rsidR="00AD251F" w:rsidRPr="003B0A1F" w:rsidRDefault="00AD251F" w:rsidP="00743C70">
            <w:pPr>
              <w:rPr>
                <w:rFonts w:cs="Arial"/>
                <w:color w:val="FF0000"/>
                <w:lang w:eastAsia="cs-CZ"/>
              </w:rPr>
            </w:pPr>
            <w:r w:rsidRPr="003B0A1F">
              <w:rPr>
                <w:rFonts w:cs="Arial"/>
                <w:color w:val="FF0000"/>
                <w:lang w:eastAsia="cs-CZ"/>
              </w:rPr>
              <w:t xml:space="preserve">suché stepní trávníky a vřesoviště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47669A" w14:textId="77777777" w:rsidR="00AD251F" w:rsidRPr="003B0A1F" w:rsidRDefault="00AD251F" w:rsidP="00743C70">
            <w:pPr>
              <w:rPr>
                <w:rFonts w:cs="Arial"/>
                <w:color w:val="FF0000"/>
                <w:lang w:eastAsia="cs-CZ"/>
              </w:rPr>
            </w:pPr>
            <w:r w:rsidRPr="003B0A1F">
              <w:rPr>
                <w:rFonts w:cs="Arial"/>
                <w:color w:val="FF0000"/>
                <w:lang w:eastAsia="cs-CZ"/>
              </w:rPr>
              <w:t>D9</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382272" w14:textId="77777777" w:rsidR="00AD251F" w:rsidRPr="003B0A1F" w:rsidRDefault="00AD251F" w:rsidP="00743C70">
            <w:pPr>
              <w:rPr>
                <w:rFonts w:cs="Arial"/>
                <w:color w:val="FF0000"/>
                <w:lang w:eastAsia="cs-CZ"/>
              </w:rPr>
            </w:pPr>
            <w:r w:rsidRPr="003B0A1F">
              <w:rPr>
                <w:rFonts w:cs="Arial"/>
                <w:color w:val="FF0000"/>
                <w:lang w:eastAsia="cs-CZ"/>
              </w:rPr>
              <w:t>NE</w:t>
            </w:r>
          </w:p>
        </w:tc>
      </w:tr>
      <w:tr w:rsidR="00AD251F" w:rsidRPr="003B0A1F" w14:paraId="6BCAEB5E"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93F224" w14:textId="77777777" w:rsidR="00AD251F" w:rsidRPr="003B0A1F" w:rsidRDefault="00AD251F" w:rsidP="00743C70">
            <w:pPr>
              <w:rPr>
                <w:rFonts w:cs="Arial"/>
                <w:color w:val="000000"/>
                <w:lang w:eastAsia="cs-CZ"/>
              </w:rPr>
            </w:pPr>
            <w:r w:rsidRPr="003B0A1F">
              <w:rPr>
                <w:rFonts w:cs="Arial"/>
                <w:color w:val="000000"/>
                <w:lang w:eastAsia="cs-CZ"/>
              </w:rPr>
              <w:t>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8BD410C" w14:textId="77777777" w:rsidR="00AD251F" w:rsidRPr="003B0A1F" w:rsidRDefault="00AD251F" w:rsidP="00743C70">
            <w:pPr>
              <w:rPr>
                <w:rFonts w:cs="Arial"/>
                <w:color w:val="000000"/>
                <w:lang w:eastAsia="cs-CZ"/>
              </w:rPr>
            </w:pPr>
            <w:r w:rsidRPr="003B0A1F">
              <w:rPr>
                <w:rFonts w:cs="Arial"/>
                <w:color w:val="000000"/>
                <w:lang w:eastAsia="cs-CZ"/>
              </w:rPr>
              <w:t xml:space="preserve">druhově bohaté pastviny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75277A" w14:textId="77777777" w:rsidR="00AD251F" w:rsidRPr="003B0A1F" w:rsidRDefault="00AD251F" w:rsidP="00743C70">
            <w:pPr>
              <w:rPr>
                <w:rFonts w:cs="Arial"/>
                <w:color w:val="000000"/>
                <w:lang w:eastAsia="cs-CZ"/>
              </w:rPr>
            </w:pPr>
            <w:r w:rsidRPr="003B0A1F">
              <w:rPr>
                <w:rFonts w:cs="Arial"/>
                <w:color w:val="000000"/>
                <w:lang w:eastAsia="cs-CZ"/>
              </w:rPr>
              <w:t>D10</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783D0D"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3CBC2072"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B47892"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8269F5" w14:textId="77777777" w:rsidR="00AD251F" w:rsidRPr="003B0A1F" w:rsidRDefault="00AD251F" w:rsidP="00743C70">
            <w:pPr>
              <w:rPr>
                <w:rFonts w:cs="Arial"/>
                <w:color w:val="000000"/>
                <w:lang w:eastAsia="cs-CZ"/>
              </w:rPr>
            </w:pPr>
            <w:r w:rsidRPr="003B0A1F">
              <w:rPr>
                <w:rFonts w:cs="Arial"/>
                <w:color w:val="000000"/>
                <w:lang w:eastAsia="cs-CZ"/>
              </w:rPr>
              <w:t xml:space="preserve">obecná péče o extenzivní louky a pastviny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27AB93" w14:textId="77777777" w:rsidR="00AD251F" w:rsidRPr="003B0A1F" w:rsidRDefault="00AD251F" w:rsidP="00743C70">
            <w:pPr>
              <w:rPr>
                <w:rFonts w:cs="Arial"/>
                <w:color w:val="000000"/>
                <w:lang w:eastAsia="cs-CZ"/>
              </w:rPr>
            </w:pPr>
            <w:r w:rsidRPr="003B0A1F">
              <w:rPr>
                <w:rFonts w:cs="Arial"/>
                <w:color w:val="000000"/>
                <w:lang w:eastAsia="cs-CZ"/>
              </w:rPr>
              <w:t>ND1</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EE22DC"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54EC35A9"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8359D0B"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D66A7D" w14:textId="77777777" w:rsidR="00AD251F" w:rsidRPr="003B0A1F" w:rsidRDefault="00AD251F" w:rsidP="00743C70">
            <w:pPr>
              <w:rPr>
                <w:rFonts w:cs="Arial"/>
                <w:color w:val="000000"/>
                <w:lang w:eastAsia="cs-CZ"/>
              </w:rPr>
            </w:pPr>
            <w:r w:rsidRPr="003B0A1F">
              <w:rPr>
                <w:rFonts w:cs="Arial"/>
                <w:color w:val="000000"/>
                <w:lang w:eastAsia="cs-CZ"/>
              </w:rPr>
              <w:t xml:space="preserve">mezofilní a vlhkomilné louky 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C01FCA" w14:textId="77777777" w:rsidR="00AD251F" w:rsidRPr="003B0A1F" w:rsidRDefault="00AD251F" w:rsidP="00743C70">
            <w:pPr>
              <w:rPr>
                <w:rFonts w:cs="Arial"/>
                <w:color w:val="000000"/>
                <w:lang w:eastAsia="cs-CZ"/>
              </w:rPr>
            </w:pPr>
            <w:r w:rsidRPr="003B0A1F">
              <w:rPr>
                <w:rFonts w:cs="Arial"/>
                <w:color w:val="000000"/>
                <w:lang w:eastAsia="cs-CZ"/>
              </w:rPr>
              <w:t>ND2</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90752E"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24D9D6E4"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4D366F8"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21F204" w14:textId="77777777" w:rsidR="00AD251F" w:rsidRPr="003B0A1F" w:rsidRDefault="00AD251F" w:rsidP="00743C70">
            <w:pPr>
              <w:rPr>
                <w:rFonts w:cs="Arial"/>
                <w:color w:val="000000"/>
                <w:lang w:eastAsia="cs-CZ"/>
              </w:rPr>
            </w:pPr>
            <w:r w:rsidRPr="003B0A1F">
              <w:rPr>
                <w:rFonts w:cs="Arial"/>
                <w:color w:val="000000"/>
                <w:lang w:eastAsia="cs-CZ"/>
              </w:rPr>
              <w:t xml:space="preserve">mezofilní a vlhkomilné louky nehnojené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4E4696" w14:textId="77777777" w:rsidR="00AD251F" w:rsidRPr="003B0A1F" w:rsidRDefault="00AD251F" w:rsidP="00743C70">
            <w:pPr>
              <w:rPr>
                <w:rFonts w:cs="Arial"/>
                <w:color w:val="000000"/>
                <w:lang w:eastAsia="cs-CZ"/>
              </w:rPr>
            </w:pPr>
            <w:r w:rsidRPr="003B0A1F">
              <w:rPr>
                <w:rFonts w:cs="Arial"/>
                <w:color w:val="000000"/>
                <w:lang w:eastAsia="cs-CZ"/>
              </w:rPr>
              <w:t>ND3</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F6DF1B"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421A4DDC"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415B8A0"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58BD1F" w14:textId="77777777" w:rsidR="00AD251F" w:rsidRPr="003B0A1F" w:rsidRDefault="00AD251F" w:rsidP="00743C70">
            <w:pPr>
              <w:rPr>
                <w:rFonts w:cs="Arial"/>
                <w:color w:val="000000"/>
                <w:lang w:eastAsia="cs-CZ"/>
              </w:rPr>
            </w:pPr>
            <w:r w:rsidRPr="003B0A1F">
              <w:rPr>
                <w:rFonts w:cs="Arial"/>
                <w:color w:val="000000"/>
                <w:lang w:eastAsia="cs-CZ"/>
              </w:rPr>
              <w:t xml:space="preserve">horské a suchomilné louky 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5C36C9" w14:textId="77777777" w:rsidR="00AD251F" w:rsidRPr="003B0A1F" w:rsidRDefault="00AD251F" w:rsidP="00743C70">
            <w:pPr>
              <w:rPr>
                <w:rFonts w:cs="Arial"/>
                <w:color w:val="000000"/>
                <w:lang w:eastAsia="cs-CZ"/>
              </w:rPr>
            </w:pPr>
            <w:r w:rsidRPr="003B0A1F">
              <w:rPr>
                <w:rFonts w:cs="Arial"/>
                <w:color w:val="000000"/>
                <w:lang w:eastAsia="cs-CZ"/>
              </w:rPr>
              <w:t>ND4</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AEA5C5"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53DFE277"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629BBDB"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186640" w14:textId="77777777" w:rsidR="00AD251F" w:rsidRPr="003B0A1F" w:rsidRDefault="00AD251F" w:rsidP="00743C70">
            <w:pPr>
              <w:rPr>
                <w:rFonts w:cs="Arial"/>
                <w:color w:val="000000"/>
                <w:lang w:eastAsia="cs-CZ"/>
              </w:rPr>
            </w:pPr>
            <w:r w:rsidRPr="003B0A1F">
              <w:rPr>
                <w:rFonts w:cs="Arial"/>
                <w:color w:val="000000"/>
                <w:lang w:eastAsia="cs-CZ"/>
              </w:rPr>
              <w:t xml:space="preserve">horské a suchomilné louky nehnojené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1766BC" w14:textId="77777777" w:rsidR="00AD251F" w:rsidRPr="003B0A1F" w:rsidRDefault="00AD251F" w:rsidP="00743C70">
            <w:pPr>
              <w:rPr>
                <w:rFonts w:cs="Arial"/>
                <w:color w:val="000000"/>
                <w:lang w:eastAsia="cs-CZ"/>
              </w:rPr>
            </w:pPr>
            <w:r w:rsidRPr="003B0A1F">
              <w:rPr>
                <w:rFonts w:cs="Arial"/>
                <w:color w:val="000000"/>
                <w:lang w:eastAsia="cs-CZ"/>
              </w:rPr>
              <w:t>ND5</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CD310F"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54AF2B48"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EFFDD26"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D3E68D" w14:textId="77777777" w:rsidR="00AD251F" w:rsidRPr="003B0A1F" w:rsidRDefault="00AD251F" w:rsidP="00743C70">
            <w:pPr>
              <w:rPr>
                <w:rFonts w:cs="Arial"/>
                <w:color w:val="000000"/>
                <w:lang w:eastAsia="cs-CZ"/>
              </w:rPr>
            </w:pPr>
            <w:r w:rsidRPr="003B0A1F">
              <w:rPr>
                <w:rFonts w:cs="Arial"/>
                <w:color w:val="000000"/>
                <w:lang w:eastAsia="cs-CZ"/>
              </w:rPr>
              <w:t xml:space="preserve">trvale podmáčené a rašelinné louky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4090B5" w14:textId="77777777" w:rsidR="00AD251F" w:rsidRPr="003B0A1F" w:rsidRDefault="00AD251F" w:rsidP="00743C70">
            <w:pPr>
              <w:rPr>
                <w:rFonts w:cs="Arial"/>
                <w:color w:val="000000"/>
                <w:lang w:eastAsia="cs-CZ"/>
              </w:rPr>
            </w:pPr>
            <w:r w:rsidRPr="003B0A1F">
              <w:rPr>
                <w:rFonts w:cs="Arial"/>
                <w:color w:val="000000"/>
                <w:lang w:eastAsia="cs-CZ"/>
              </w:rPr>
              <w:t>ND6</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FC2F4B"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1DC641E1"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1C5D98" w14:textId="77777777" w:rsidR="00AD251F" w:rsidRPr="003B0A1F" w:rsidRDefault="00AD251F" w:rsidP="00743C70">
            <w:pPr>
              <w:rPr>
                <w:rFonts w:cs="Arial"/>
                <w:color w:val="FF0000"/>
                <w:lang w:eastAsia="cs-CZ"/>
              </w:rPr>
            </w:pPr>
            <w:r w:rsidRPr="003B0A1F">
              <w:rPr>
                <w:rFonts w:cs="Arial"/>
                <w:color w:val="FF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3F7465" w14:textId="77777777" w:rsidR="00AD251F" w:rsidRPr="003B0A1F" w:rsidRDefault="00AD251F" w:rsidP="00743C70">
            <w:pPr>
              <w:rPr>
                <w:rFonts w:cs="Arial"/>
                <w:color w:val="FF0000"/>
                <w:lang w:eastAsia="cs-CZ"/>
              </w:rPr>
            </w:pPr>
            <w:r w:rsidRPr="003B0A1F">
              <w:rPr>
                <w:rFonts w:cs="Arial"/>
                <w:color w:val="FF0000"/>
                <w:lang w:eastAsia="cs-CZ"/>
              </w:rPr>
              <w:t xml:space="preserve">ochrana modrásků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614146" w14:textId="77777777" w:rsidR="00AD251F" w:rsidRPr="003B0A1F" w:rsidRDefault="00AD251F" w:rsidP="00743C70">
            <w:pPr>
              <w:rPr>
                <w:rFonts w:cs="Arial"/>
                <w:color w:val="FF0000"/>
                <w:lang w:eastAsia="cs-CZ"/>
              </w:rPr>
            </w:pPr>
            <w:r w:rsidRPr="003B0A1F">
              <w:rPr>
                <w:rFonts w:cs="Arial"/>
                <w:color w:val="FF0000"/>
                <w:lang w:eastAsia="cs-CZ"/>
              </w:rPr>
              <w:t>ND7</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11FA91" w14:textId="77777777" w:rsidR="00AD251F" w:rsidRPr="003B0A1F" w:rsidRDefault="00AD251F" w:rsidP="00743C70">
            <w:pPr>
              <w:rPr>
                <w:rFonts w:cs="Arial"/>
                <w:color w:val="FF0000"/>
                <w:lang w:eastAsia="cs-CZ"/>
              </w:rPr>
            </w:pPr>
            <w:r w:rsidRPr="003B0A1F">
              <w:rPr>
                <w:rFonts w:cs="Arial"/>
                <w:color w:val="FF0000"/>
                <w:lang w:eastAsia="cs-CZ"/>
              </w:rPr>
              <w:t>NE</w:t>
            </w:r>
          </w:p>
        </w:tc>
      </w:tr>
      <w:tr w:rsidR="00AD251F" w:rsidRPr="003B0A1F" w14:paraId="07B3FFF6"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9DA06DD"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4639FC" w14:textId="77777777" w:rsidR="00AD251F" w:rsidRPr="003B0A1F" w:rsidRDefault="00AD251F" w:rsidP="00743C70">
            <w:pPr>
              <w:rPr>
                <w:rFonts w:cs="Arial"/>
                <w:color w:val="000000"/>
                <w:lang w:eastAsia="cs-CZ"/>
              </w:rPr>
            </w:pPr>
            <w:r w:rsidRPr="003B0A1F">
              <w:rPr>
                <w:rFonts w:cs="Arial"/>
                <w:color w:val="000000"/>
                <w:lang w:eastAsia="cs-CZ"/>
              </w:rPr>
              <w:t xml:space="preserve">ochrana chřástala polního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2B2906" w14:textId="77777777" w:rsidR="00AD251F" w:rsidRPr="003B0A1F" w:rsidRDefault="00AD251F" w:rsidP="00743C70">
            <w:pPr>
              <w:rPr>
                <w:rFonts w:cs="Arial"/>
                <w:color w:val="000000"/>
                <w:lang w:eastAsia="cs-CZ"/>
              </w:rPr>
            </w:pPr>
            <w:r w:rsidRPr="003B0A1F">
              <w:rPr>
                <w:rFonts w:cs="Arial"/>
                <w:color w:val="000000"/>
                <w:lang w:eastAsia="cs-CZ"/>
              </w:rPr>
              <w:t>ND8</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D1B907" w14:textId="77777777" w:rsidR="00AD251F" w:rsidRPr="003B0A1F" w:rsidRDefault="00AD251F" w:rsidP="00743C70">
            <w:pPr>
              <w:rPr>
                <w:rFonts w:cs="Arial"/>
                <w:color w:val="000000"/>
                <w:lang w:eastAsia="cs-CZ"/>
              </w:rPr>
            </w:pPr>
            <w:r w:rsidRPr="003B0A1F">
              <w:rPr>
                <w:rFonts w:cs="Arial"/>
                <w:color w:val="000000"/>
                <w:lang w:eastAsia="cs-CZ"/>
              </w:rPr>
              <w:t>ANO</w:t>
            </w:r>
          </w:p>
        </w:tc>
      </w:tr>
      <w:tr w:rsidR="00AD251F" w:rsidRPr="003B0A1F" w14:paraId="3F9D9EF9"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6F3F9C" w14:textId="77777777" w:rsidR="00AD251F" w:rsidRPr="003B0A1F" w:rsidRDefault="00AD251F" w:rsidP="00743C70">
            <w:pPr>
              <w:rPr>
                <w:rFonts w:cs="Arial"/>
                <w:color w:val="FF0000"/>
                <w:lang w:eastAsia="cs-CZ"/>
              </w:rPr>
            </w:pPr>
            <w:r w:rsidRPr="003B0A1F">
              <w:rPr>
                <w:rFonts w:cs="Arial"/>
                <w:color w:val="FF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E802D7" w14:textId="77777777" w:rsidR="00AD251F" w:rsidRPr="003B0A1F" w:rsidRDefault="00AD251F" w:rsidP="00743C70">
            <w:pPr>
              <w:rPr>
                <w:rFonts w:cs="Arial"/>
                <w:color w:val="FF0000"/>
                <w:lang w:eastAsia="cs-CZ"/>
              </w:rPr>
            </w:pPr>
            <w:r w:rsidRPr="003B0A1F">
              <w:rPr>
                <w:rFonts w:cs="Arial"/>
                <w:color w:val="FF0000"/>
                <w:lang w:eastAsia="cs-CZ"/>
              </w:rPr>
              <w:t xml:space="preserve">suché stepní trávníky a vřesoviště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C1AA4E" w14:textId="77777777" w:rsidR="00AD251F" w:rsidRPr="003B0A1F" w:rsidRDefault="00AD251F" w:rsidP="00743C70">
            <w:pPr>
              <w:rPr>
                <w:rFonts w:cs="Arial"/>
                <w:color w:val="FF0000"/>
                <w:lang w:eastAsia="cs-CZ"/>
              </w:rPr>
            </w:pPr>
            <w:r w:rsidRPr="003B0A1F">
              <w:rPr>
                <w:rFonts w:cs="Arial"/>
                <w:color w:val="FF0000"/>
                <w:lang w:eastAsia="cs-CZ"/>
              </w:rPr>
              <w:t>ND9</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AF2EA7" w14:textId="77777777" w:rsidR="00AD251F" w:rsidRPr="003B0A1F" w:rsidRDefault="00AD251F" w:rsidP="00743C70">
            <w:pPr>
              <w:rPr>
                <w:rFonts w:cs="Arial"/>
                <w:color w:val="FF0000"/>
                <w:lang w:eastAsia="cs-CZ"/>
              </w:rPr>
            </w:pPr>
            <w:r w:rsidRPr="003B0A1F">
              <w:rPr>
                <w:rFonts w:cs="Arial"/>
                <w:color w:val="FF0000"/>
                <w:lang w:eastAsia="cs-CZ"/>
              </w:rPr>
              <w:t>NE</w:t>
            </w:r>
          </w:p>
        </w:tc>
      </w:tr>
      <w:tr w:rsidR="00AD251F" w:rsidRPr="003B0A1F" w14:paraId="40474BC9" w14:textId="77777777" w:rsidTr="00743C70">
        <w:trPr>
          <w:trHeight w:val="290"/>
        </w:trPr>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E89C49" w14:textId="77777777" w:rsidR="00AD251F" w:rsidRPr="003B0A1F" w:rsidRDefault="00AD251F" w:rsidP="00743C70">
            <w:pPr>
              <w:rPr>
                <w:rFonts w:cs="Arial"/>
                <w:color w:val="000000"/>
                <w:lang w:eastAsia="cs-CZ"/>
              </w:rPr>
            </w:pPr>
            <w:r w:rsidRPr="003B0A1F">
              <w:rPr>
                <w:rFonts w:cs="Arial"/>
                <w:color w:val="000000"/>
                <w:lang w:eastAsia="cs-CZ"/>
              </w:rPr>
              <w:t>NAEKO</w:t>
            </w:r>
          </w:p>
        </w:tc>
        <w:tc>
          <w:tcPr>
            <w:tcW w:w="40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07097" w14:textId="77777777" w:rsidR="00AD251F" w:rsidRPr="003B0A1F" w:rsidRDefault="00AD251F" w:rsidP="00743C70">
            <w:pPr>
              <w:rPr>
                <w:rFonts w:cs="Arial"/>
                <w:color w:val="000000"/>
                <w:lang w:eastAsia="cs-CZ"/>
              </w:rPr>
            </w:pPr>
            <w:r w:rsidRPr="003B0A1F">
              <w:rPr>
                <w:rFonts w:cs="Arial"/>
                <w:color w:val="000000"/>
                <w:lang w:eastAsia="cs-CZ"/>
              </w:rPr>
              <w:t xml:space="preserve">druhově bohaté pastviny </w:t>
            </w:r>
          </w:p>
        </w:tc>
        <w:tc>
          <w:tcPr>
            <w:tcW w:w="7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AC230D" w14:textId="77777777" w:rsidR="00AD251F" w:rsidRPr="003B0A1F" w:rsidRDefault="00AD251F" w:rsidP="00743C70">
            <w:pPr>
              <w:rPr>
                <w:rFonts w:cs="Arial"/>
                <w:color w:val="000000"/>
                <w:lang w:eastAsia="cs-CZ"/>
              </w:rPr>
            </w:pPr>
            <w:r w:rsidRPr="003B0A1F">
              <w:rPr>
                <w:rFonts w:cs="Arial"/>
                <w:color w:val="000000"/>
                <w:lang w:eastAsia="cs-CZ"/>
              </w:rPr>
              <w:t>ND10</w:t>
            </w:r>
          </w:p>
        </w:tc>
        <w:tc>
          <w:tcPr>
            <w:tcW w:w="33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C98D87" w14:textId="77777777" w:rsidR="00AD251F" w:rsidRPr="003B0A1F" w:rsidRDefault="00AD251F" w:rsidP="00743C70">
            <w:pPr>
              <w:rPr>
                <w:rFonts w:cs="Arial"/>
                <w:color w:val="000000"/>
                <w:lang w:eastAsia="cs-CZ"/>
              </w:rPr>
            </w:pPr>
            <w:r w:rsidRPr="003B0A1F">
              <w:rPr>
                <w:rFonts w:cs="Arial"/>
                <w:color w:val="000000"/>
                <w:lang w:eastAsia="cs-CZ"/>
              </w:rPr>
              <w:t>ANO</w:t>
            </w:r>
          </w:p>
        </w:tc>
      </w:tr>
    </w:tbl>
    <w:p w14:paraId="0A332C66" w14:textId="77777777" w:rsidR="005D635E" w:rsidRPr="003B0A1F" w:rsidRDefault="005D635E" w:rsidP="005D635E">
      <w:pPr>
        <w:rPr>
          <w:rFonts w:cs="Arial"/>
          <w:lang w:eastAsia="cs-CZ"/>
        </w:rPr>
      </w:pPr>
    </w:p>
    <w:p w14:paraId="683AF861" w14:textId="77777777" w:rsidR="002C007F" w:rsidRPr="003B0A1F" w:rsidRDefault="0045199E" w:rsidP="00FD092B">
      <w:pPr>
        <w:pStyle w:val="Nadpis2"/>
        <w:ind w:hanging="576"/>
        <w:jc w:val="both"/>
        <w:rPr>
          <w:lang w:eastAsia="cs-CZ"/>
        </w:rPr>
      </w:pPr>
      <w:r w:rsidRPr="003B0A1F">
        <w:t xml:space="preserve">Specifikace </w:t>
      </w:r>
      <w:r w:rsidR="00C85CF7" w:rsidRPr="003B0A1F">
        <w:t xml:space="preserve">upravené </w:t>
      </w:r>
      <w:r w:rsidRPr="003B0A1F">
        <w:t xml:space="preserve">webové služby </w:t>
      </w:r>
      <w:r w:rsidR="005D635E" w:rsidRPr="003B0A1F">
        <w:rPr>
          <w:lang w:eastAsia="cs-CZ"/>
        </w:rPr>
        <w:t>LPI</w:t>
      </w:r>
      <w:r w:rsidR="00CD5BCB" w:rsidRPr="003B0A1F">
        <w:rPr>
          <w:lang w:eastAsia="cs-CZ"/>
        </w:rPr>
        <w:t>_GEO01A (Geoprostorové vyhodnocení užívání v čase)</w:t>
      </w:r>
    </w:p>
    <w:p w14:paraId="39578B56" w14:textId="77777777" w:rsidR="008C7990" w:rsidRPr="003B0A1F" w:rsidRDefault="008C7990" w:rsidP="00FD092B">
      <w:pPr>
        <w:jc w:val="both"/>
        <w:rPr>
          <w:rFonts w:cs="Arial"/>
          <w:b/>
          <w:bCs/>
          <w:i/>
          <w:iCs/>
          <w:lang w:eastAsia="cs-CZ"/>
        </w:rPr>
      </w:pPr>
      <w:r w:rsidRPr="003B0A1F">
        <w:rPr>
          <w:rFonts w:cs="Arial"/>
          <w:b/>
          <w:bCs/>
          <w:i/>
          <w:iCs/>
          <w:lang w:eastAsia="cs-CZ"/>
        </w:rPr>
        <w:t>Základní parametry služby:</w:t>
      </w:r>
    </w:p>
    <w:p w14:paraId="6E8943DF" w14:textId="77777777" w:rsidR="008C7990" w:rsidRPr="003B0A1F" w:rsidRDefault="00C85CF7" w:rsidP="00FD092B">
      <w:pPr>
        <w:pStyle w:val="Odstavecseseznamem"/>
        <w:numPr>
          <w:ilvl w:val="0"/>
          <w:numId w:val="12"/>
        </w:numPr>
        <w:jc w:val="both"/>
        <w:rPr>
          <w:rFonts w:cs="Arial"/>
          <w:lang w:eastAsia="cs-CZ"/>
        </w:rPr>
      </w:pPr>
      <w:r w:rsidRPr="003B0A1F">
        <w:rPr>
          <w:rFonts w:cs="Arial"/>
          <w:lang w:eastAsia="cs-CZ"/>
        </w:rPr>
        <w:t>Synchronní služba.</w:t>
      </w:r>
      <w:r w:rsidR="0098636F" w:rsidRPr="003B0A1F">
        <w:rPr>
          <w:rFonts w:cs="Arial"/>
          <w:lang w:eastAsia="cs-CZ"/>
        </w:rPr>
        <w:t xml:space="preserve"> </w:t>
      </w:r>
    </w:p>
    <w:p w14:paraId="22FDB5DA" w14:textId="77777777" w:rsidR="008C7990" w:rsidRPr="003B0A1F" w:rsidRDefault="008C7990" w:rsidP="00FD092B">
      <w:pPr>
        <w:pStyle w:val="Odstavecseseznamem"/>
        <w:numPr>
          <w:ilvl w:val="0"/>
          <w:numId w:val="12"/>
        </w:numPr>
        <w:jc w:val="both"/>
        <w:rPr>
          <w:rFonts w:cs="Arial"/>
          <w:lang w:eastAsia="cs-CZ"/>
        </w:rPr>
      </w:pPr>
      <w:r w:rsidRPr="003B0A1F">
        <w:rPr>
          <w:rFonts w:cs="Arial"/>
          <w:lang w:eastAsia="cs-CZ"/>
        </w:rPr>
        <w:t>Konzument SZIF</w:t>
      </w:r>
    </w:p>
    <w:p w14:paraId="7A363F23" w14:textId="77777777" w:rsidR="008C7990" w:rsidRPr="003B0A1F" w:rsidRDefault="008C7990" w:rsidP="00FD092B">
      <w:pPr>
        <w:pStyle w:val="Odstavecseseznamem"/>
        <w:numPr>
          <w:ilvl w:val="0"/>
          <w:numId w:val="12"/>
        </w:numPr>
        <w:jc w:val="both"/>
        <w:rPr>
          <w:rFonts w:cs="Arial"/>
          <w:lang w:eastAsia="cs-CZ"/>
        </w:rPr>
      </w:pPr>
      <w:r w:rsidRPr="003B0A1F">
        <w:rPr>
          <w:rFonts w:cs="Arial"/>
          <w:lang w:eastAsia="cs-CZ"/>
        </w:rPr>
        <w:t>Zdroj LPIS</w:t>
      </w:r>
    </w:p>
    <w:p w14:paraId="0E2124D8" w14:textId="77777777" w:rsidR="008C7990" w:rsidRPr="003B0A1F" w:rsidRDefault="008C7990" w:rsidP="00FD092B">
      <w:pPr>
        <w:pStyle w:val="Odstavecseseznamem"/>
        <w:numPr>
          <w:ilvl w:val="0"/>
          <w:numId w:val="12"/>
        </w:numPr>
        <w:jc w:val="both"/>
        <w:rPr>
          <w:rFonts w:cs="Arial"/>
          <w:lang w:eastAsia="cs-CZ"/>
        </w:rPr>
      </w:pPr>
      <w:r w:rsidRPr="003B0A1F">
        <w:rPr>
          <w:rFonts w:cs="Arial"/>
          <w:lang w:eastAsia="cs-CZ"/>
        </w:rPr>
        <w:t>Doba archivace: 10 let</w:t>
      </w:r>
    </w:p>
    <w:p w14:paraId="288F2127" w14:textId="77777777" w:rsidR="008C7990" w:rsidRPr="003B0A1F" w:rsidRDefault="008C7990" w:rsidP="00FD092B">
      <w:pPr>
        <w:jc w:val="both"/>
        <w:rPr>
          <w:rFonts w:cs="Arial"/>
          <w:b/>
          <w:bCs/>
          <w:i/>
          <w:iCs/>
          <w:lang w:eastAsia="cs-CZ"/>
        </w:rPr>
      </w:pPr>
      <w:r w:rsidRPr="003B0A1F">
        <w:rPr>
          <w:rFonts w:cs="Arial"/>
          <w:b/>
          <w:bCs/>
          <w:i/>
          <w:iCs/>
          <w:lang w:eastAsia="cs-CZ"/>
        </w:rPr>
        <w:t>Popis zpracování:</w:t>
      </w:r>
    </w:p>
    <w:p w14:paraId="15F78EDE" w14:textId="77777777" w:rsidR="008C7990" w:rsidRPr="003B0A1F" w:rsidRDefault="008C7990" w:rsidP="00FD092B">
      <w:pPr>
        <w:pStyle w:val="Odstavecseseznamem"/>
        <w:numPr>
          <w:ilvl w:val="0"/>
          <w:numId w:val="13"/>
        </w:numPr>
        <w:jc w:val="both"/>
        <w:rPr>
          <w:rFonts w:cs="Arial"/>
          <w:lang w:eastAsia="cs-CZ"/>
        </w:rPr>
      </w:pPr>
      <w:r w:rsidRPr="003B0A1F">
        <w:rPr>
          <w:rFonts w:cs="Arial"/>
          <w:lang w:eastAsia="cs-CZ"/>
        </w:rPr>
        <w:t>SZIF zasílá data deklarovaných pozemků v rámci opatření identifikovaná jednoznačným identifikátorem kontroly a následujícími požadavky: 1. Kontrolované období, 2. Existence dat FKNM – jednoznačná identifikace, 3. Režim Test x Ostrá</w:t>
      </w:r>
    </w:p>
    <w:p w14:paraId="553088E1" w14:textId="77777777" w:rsidR="002362A1" w:rsidRPr="003B0A1F" w:rsidRDefault="002362A1" w:rsidP="00FD092B">
      <w:pPr>
        <w:pStyle w:val="Odstavecseseznamem"/>
        <w:numPr>
          <w:ilvl w:val="0"/>
          <w:numId w:val="13"/>
        </w:numPr>
        <w:jc w:val="both"/>
        <w:rPr>
          <w:rFonts w:cs="Arial"/>
          <w:lang w:eastAsia="cs-CZ"/>
        </w:rPr>
      </w:pPr>
      <w:r w:rsidRPr="003B0A1F">
        <w:rPr>
          <w:rFonts w:cs="Arial"/>
          <w:lang w:eastAsia="cs-CZ"/>
        </w:rPr>
        <w:t>LPIS provede kontrolu shody zaslaných dat s replikovanou vrstvou geoprostorové žádosti. V případě neshody končí zpracování</w:t>
      </w:r>
      <w:r w:rsidR="00A60E34" w:rsidRPr="003B0A1F">
        <w:rPr>
          <w:rFonts w:cs="Arial"/>
          <w:lang w:eastAsia="cs-CZ"/>
        </w:rPr>
        <w:t xml:space="preserve"> – musí existovat 100%tní shoda v rozsahu DPB, výměře a datu platnosti vůči replikované </w:t>
      </w:r>
      <w:r w:rsidR="00B81972" w:rsidRPr="003B0A1F">
        <w:rPr>
          <w:rFonts w:cs="Arial"/>
          <w:lang w:eastAsia="cs-CZ"/>
        </w:rPr>
        <w:t>vrstvě geoprostorové žádosti</w:t>
      </w:r>
    </w:p>
    <w:p w14:paraId="41FFFC5A" w14:textId="77777777" w:rsidR="002362A1" w:rsidRPr="003B0A1F" w:rsidRDefault="002362A1" w:rsidP="00FD092B">
      <w:pPr>
        <w:pStyle w:val="Odstavecseseznamem"/>
        <w:numPr>
          <w:ilvl w:val="0"/>
          <w:numId w:val="13"/>
        </w:numPr>
        <w:jc w:val="both"/>
        <w:rPr>
          <w:rFonts w:cs="Arial"/>
          <w:lang w:eastAsia="cs-CZ"/>
        </w:rPr>
      </w:pPr>
      <w:r w:rsidRPr="003B0A1F">
        <w:rPr>
          <w:rFonts w:cs="Arial"/>
          <w:lang w:eastAsia="cs-CZ"/>
        </w:rPr>
        <w:t>LPIS provede načerpání dat FKNM v případě existence FKNM – pokud nebudou data FKNM konzistentní k</w:t>
      </w:r>
      <w:r w:rsidR="00B81972" w:rsidRPr="003B0A1F">
        <w:rPr>
          <w:rFonts w:cs="Arial"/>
          <w:lang w:eastAsia="cs-CZ"/>
        </w:rPr>
        <w:t> </w:t>
      </w:r>
      <w:r w:rsidRPr="003B0A1F">
        <w:rPr>
          <w:rFonts w:cs="Arial"/>
          <w:lang w:eastAsia="cs-CZ"/>
        </w:rPr>
        <w:t>načerpání</w:t>
      </w:r>
      <w:r w:rsidR="00B81972" w:rsidRPr="003B0A1F">
        <w:rPr>
          <w:rFonts w:cs="Arial"/>
          <w:lang w:eastAsia="cs-CZ"/>
        </w:rPr>
        <w:t>,</w:t>
      </w:r>
      <w:r w:rsidRPr="003B0A1F">
        <w:rPr>
          <w:rFonts w:cs="Arial"/>
          <w:lang w:eastAsia="cs-CZ"/>
        </w:rPr>
        <w:t xml:space="preserve"> končí zpracování</w:t>
      </w:r>
    </w:p>
    <w:p w14:paraId="1480CFA8" w14:textId="77777777" w:rsidR="002362A1" w:rsidRPr="003B0A1F" w:rsidRDefault="002362A1" w:rsidP="00FD092B">
      <w:pPr>
        <w:pStyle w:val="Odstavecseseznamem"/>
        <w:numPr>
          <w:ilvl w:val="0"/>
          <w:numId w:val="13"/>
        </w:numPr>
        <w:jc w:val="both"/>
        <w:rPr>
          <w:rFonts w:cs="Arial"/>
          <w:lang w:eastAsia="cs-CZ"/>
        </w:rPr>
      </w:pPr>
      <w:r w:rsidRPr="003B0A1F">
        <w:rPr>
          <w:rFonts w:cs="Arial"/>
          <w:lang w:eastAsia="cs-CZ"/>
        </w:rPr>
        <w:t>LPIS identifikuje územní změny a řezy dat se shodnými podmínkami</w:t>
      </w:r>
    </w:p>
    <w:p w14:paraId="2CAB1408" w14:textId="77777777" w:rsidR="002362A1" w:rsidRPr="003B0A1F" w:rsidRDefault="002362A1" w:rsidP="00FD092B">
      <w:pPr>
        <w:pStyle w:val="Odstavecseseznamem"/>
        <w:numPr>
          <w:ilvl w:val="0"/>
          <w:numId w:val="13"/>
        </w:numPr>
        <w:jc w:val="both"/>
        <w:rPr>
          <w:rFonts w:cs="Arial"/>
          <w:lang w:eastAsia="cs-CZ"/>
        </w:rPr>
      </w:pPr>
      <w:r w:rsidRPr="003B0A1F">
        <w:rPr>
          <w:rFonts w:cs="Arial"/>
          <w:lang w:eastAsia="cs-CZ"/>
        </w:rPr>
        <w:t>LPIS určí pro každý časový řez základní způsobilou plochu</w:t>
      </w:r>
      <w:r w:rsidR="00E33F8D" w:rsidRPr="003B0A1F">
        <w:rPr>
          <w:rFonts w:cs="Arial"/>
          <w:lang w:eastAsia="cs-CZ"/>
        </w:rPr>
        <w:t xml:space="preserve"> způsobem popsaným v dalších kapitolám</w:t>
      </w:r>
    </w:p>
    <w:p w14:paraId="3A2C52FE" w14:textId="77777777" w:rsidR="002362A1" w:rsidRPr="003B0A1F" w:rsidRDefault="002362A1" w:rsidP="00FD092B">
      <w:pPr>
        <w:pStyle w:val="Odstavecseseznamem"/>
        <w:numPr>
          <w:ilvl w:val="0"/>
          <w:numId w:val="13"/>
        </w:numPr>
        <w:jc w:val="both"/>
        <w:rPr>
          <w:rFonts w:cs="Arial"/>
          <w:b/>
          <w:bCs/>
          <w:lang w:eastAsia="cs-CZ"/>
        </w:rPr>
      </w:pPr>
      <w:r w:rsidRPr="003B0A1F">
        <w:rPr>
          <w:rFonts w:cs="Arial"/>
          <w:lang w:eastAsia="cs-CZ"/>
        </w:rPr>
        <w:t>LPIS nakonec určí překryv</w:t>
      </w:r>
      <w:r w:rsidR="00E33F8D" w:rsidRPr="003B0A1F">
        <w:rPr>
          <w:rFonts w:cs="Arial"/>
          <w:lang w:eastAsia="cs-CZ"/>
        </w:rPr>
        <w:t xml:space="preserve"> </w:t>
      </w:r>
      <w:r w:rsidR="00E33F8D" w:rsidRPr="003B0A1F">
        <w:rPr>
          <w:rFonts w:cs="Arial"/>
          <w:b/>
          <w:bCs/>
          <w:lang w:eastAsia="cs-CZ"/>
        </w:rPr>
        <w:t xml:space="preserve">základní </w:t>
      </w:r>
      <w:r w:rsidR="00B81972" w:rsidRPr="003B0A1F">
        <w:rPr>
          <w:rFonts w:cs="Arial"/>
          <w:b/>
          <w:bCs/>
          <w:lang w:eastAsia="cs-CZ"/>
        </w:rPr>
        <w:t xml:space="preserve">způsobilé </w:t>
      </w:r>
      <w:r w:rsidR="00E33F8D" w:rsidRPr="003B0A1F">
        <w:rPr>
          <w:rFonts w:cs="Arial"/>
          <w:b/>
          <w:bCs/>
          <w:lang w:eastAsia="cs-CZ"/>
        </w:rPr>
        <w:t xml:space="preserve">plochy </w:t>
      </w:r>
      <w:r w:rsidRPr="003B0A1F">
        <w:rPr>
          <w:rFonts w:cs="Arial"/>
          <w:b/>
          <w:bCs/>
          <w:lang w:eastAsia="cs-CZ"/>
        </w:rPr>
        <w:t>s plochami vedoucími ke snížení nebo neposkytnutí platby</w:t>
      </w:r>
    </w:p>
    <w:p w14:paraId="5178BD2E" w14:textId="77777777" w:rsidR="002362A1" w:rsidRPr="003B0A1F" w:rsidRDefault="002362A1" w:rsidP="00FD092B">
      <w:pPr>
        <w:pStyle w:val="Odstavecseseznamem"/>
        <w:numPr>
          <w:ilvl w:val="0"/>
          <w:numId w:val="13"/>
        </w:numPr>
        <w:jc w:val="both"/>
        <w:rPr>
          <w:rFonts w:cs="Arial"/>
          <w:lang w:eastAsia="cs-CZ"/>
        </w:rPr>
      </w:pPr>
      <w:r w:rsidRPr="003B0A1F">
        <w:rPr>
          <w:rFonts w:cs="Arial"/>
          <w:lang w:eastAsia="cs-CZ"/>
        </w:rPr>
        <w:t>LPIS sestaví odpověď a vrací response LPIS</w:t>
      </w:r>
    </w:p>
    <w:p w14:paraId="1FFE5E90" w14:textId="77777777" w:rsidR="00C87FDD" w:rsidRPr="003B0A1F" w:rsidRDefault="00C87FDD" w:rsidP="00FD092B">
      <w:pPr>
        <w:pStyle w:val="Odstavecseseznamem"/>
        <w:numPr>
          <w:ilvl w:val="0"/>
          <w:numId w:val="13"/>
        </w:numPr>
        <w:jc w:val="both"/>
        <w:rPr>
          <w:rFonts w:cs="Arial"/>
          <w:lang w:eastAsia="cs-CZ"/>
        </w:rPr>
      </w:pPr>
      <w:r w:rsidRPr="003B0A1F">
        <w:rPr>
          <w:rFonts w:cs="Arial"/>
          <w:lang w:eastAsia="cs-CZ"/>
        </w:rPr>
        <w:t>Pro účely opatření se sady byl doplněn element SKLADBA na úrovni způsobilého DPB</w:t>
      </w:r>
    </w:p>
    <w:p w14:paraId="7C7E6D69" w14:textId="77777777" w:rsidR="008C7990" w:rsidRPr="003B0A1F" w:rsidRDefault="008C7990" w:rsidP="00FD092B">
      <w:pPr>
        <w:jc w:val="both"/>
        <w:rPr>
          <w:rFonts w:cs="Arial"/>
          <w:lang w:eastAsia="cs-CZ"/>
        </w:rPr>
      </w:pPr>
    </w:p>
    <w:p w14:paraId="193850B4" w14:textId="77777777" w:rsidR="007B75F1" w:rsidRPr="003B0A1F" w:rsidRDefault="007B75F1" w:rsidP="00FD092B">
      <w:pPr>
        <w:spacing w:after="0"/>
        <w:jc w:val="both"/>
        <w:rPr>
          <w:rFonts w:cs="Arial"/>
          <w:b/>
          <w:bCs/>
          <w:lang w:eastAsia="cs-CZ"/>
        </w:rPr>
      </w:pPr>
      <w:bookmarkStart w:id="4" w:name="OLE_LINK5"/>
      <w:r w:rsidRPr="003B0A1F">
        <w:rPr>
          <w:rFonts w:cs="Arial"/>
          <w:b/>
          <w:bCs/>
          <w:lang w:eastAsia="cs-CZ"/>
        </w:rPr>
        <w:t>Souhrn změn</w:t>
      </w:r>
      <w:bookmarkEnd w:id="4"/>
      <w:r w:rsidRPr="003B0A1F">
        <w:rPr>
          <w:rFonts w:cs="Arial"/>
          <w:b/>
          <w:bCs/>
          <w:lang w:eastAsia="cs-CZ"/>
        </w:rPr>
        <w:t xml:space="preserve"> z titulu PZ 594:</w:t>
      </w:r>
    </w:p>
    <w:p w14:paraId="207CD119" w14:textId="77777777" w:rsidR="007B75F1" w:rsidRPr="003B0A1F" w:rsidRDefault="007B75F1" w:rsidP="00FD092B">
      <w:pPr>
        <w:pStyle w:val="Odstavecseseznamem"/>
        <w:numPr>
          <w:ilvl w:val="0"/>
          <w:numId w:val="21"/>
        </w:numPr>
        <w:ind w:left="602" w:hanging="242"/>
        <w:jc w:val="both"/>
        <w:rPr>
          <w:rFonts w:cs="Arial"/>
          <w:color w:val="FF0000"/>
          <w:lang w:eastAsia="cs-CZ"/>
        </w:rPr>
      </w:pPr>
      <w:r w:rsidRPr="003B0A1F">
        <w:rPr>
          <w:rFonts w:cs="Arial"/>
          <w:color w:val="FF0000"/>
          <w:lang w:eastAsia="cs-CZ"/>
        </w:rPr>
        <w:t xml:space="preserve">Rozšiřuje se výčet kódů v rámci typu snížení rozdělení ZZP </w:t>
      </w:r>
    </w:p>
    <w:p w14:paraId="6F6E7F66" w14:textId="77777777" w:rsidR="007B75F1" w:rsidRPr="003B0A1F" w:rsidRDefault="007B75F1" w:rsidP="00FD092B">
      <w:pPr>
        <w:pStyle w:val="Odstavecseseznamem"/>
        <w:numPr>
          <w:ilvl w:val="0"/>
          <w:numId w:val="21"/>
        </w:numPr>
        <w:ind w:left="602" w:hanging="242"/>
        <w:jc w:val="both"/>
        <w:rPr>
          <w:rFonts w:cs="Arial"/>
          <w:color w:val="FF0000"/>
          <w:lang w:eastAsia="cs-CZ"/>
        </w:rPr>
      </w:pPr>
      <w:r w:rsidRPr="003B0A1F">
        <w:rPr>
          <w:rFonts w:cs="Arial"/>
          <w:color w:val="FF0000"/>
          <w:lang w:eastAsia="cs-CZ"/>
        </w:rPr>
        <w:t>Ruší se nadbytečná atribut KOD v rozdělení ZZP</w:t>
      </w:r>
    </w:p>
    <w:p w14:paraId="7D1A6BA7" w14:textId="77777777" w:rsidR="00AD251F" w:rsidRPr="003B0A1F" w:rsidRDefault="00AD251F" w:rsidP="00FD092B">
      <w:pPr>
        <w:pStyle w:val="Odstavecseseznamem"/>
        <w:numPr>
          <w:ilvl w:val="0"/>
          <w:numId w:val="21"/>
        </w:numPr>
        <w:ind w:left="602" w:hanging="242"/>
        <w:jc w:val="both"/>
        <w:rPr>
          <w:rFonts w:cs="Arial"/>
          <w:color w:val="FF0000"/>
          <w:lang w:eastAsia="cs-CZ"/>
        </w:rPr>
      </w:pPr>
      <w:r w:rsidRPr="003B0A1F">
        <w:rPr>
          <w:rFonts w:cs="Arial"/>
          <w:color w:val="FF0000"/>
          <w:lang w:eastAsia="cs-CZ"/>
        </w:rPr>
        <w:t>Doplnění nového elementu DOPLNKOVEINFO na úrovni ZPUSOBILE (do tohoto elementu budou doplňovány postupně doprovodné informace k DPB, které budou v důsledku potřeb SZIF doplňovány. Zatím budou dodány pouze informace k obnově TTP)</w:t>
      </w:r>
    </w:p>
    <w:p w14:paraId="79A0F2C1" w14:textId="77777777" w:rsidR="007B75F1" w:rsidRPr="003B0A1F" w:rsidRDefault="007B75F1" w:rsidP="00FD092B">
      <w:pPr>
        <w:pStyle w:val="Odstavecseseznamem"/>
        <w:ind w:left="602"/>
        <w:jc w:val="both"/>
        <w:rPr>
          <w:rFonts w:cs="Arial"/>
          <w:lang w:eastAsia="cs-CZ"/>
        </w:rPr>
      </w:pPr>
    </w:p>
    <w:p w14:paraId="2E8DD784" w14:textId="77777777" w:rsidR="007B75F1" w:rsidRPr="003B0A1F" w:rsidRDefault="007B75F1" w:rsidP="007B75F1">
      <w:pPr>
        <w:pStyle w:val="Nadpis2"/>
        <w:numPr>
          <w:ilvl w:val="0"/>
          <w:numId w:val="0"/>
        </w:numPr>
        <w:ind w:left="576" w:hanging="576"/>
        <w:rPr>
          <w:sz w:val="20"/>
          <w:szCs w:val="20"/>
          <w:lang w:eastAsia="cs-CZ"/>
        </w:rPr>
      </w:pPr>
      <w:r w:rsidRPr="003B0A1F">
        <w:t>Struktura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
        <w:gridCol w:w="179"/>
        <w:gridCol w:w="179"/>
        <w:gridCol w:w="179"/>
        <w:gridCol w:w="180"/>
        <w:gridCol w:w="180"/>
        <w:gridCol w:w="180"/>
        <w:gridCol w:w="180"/>
        <w:gridCol w:w="180"/>
        <w:gridCol w:w="180"/>
        <w:gridCol w:w="180"/>
        <w:gridCol w:w="180"/>
        <w:gridCol w:w="1438"/>
        <w:gridCol w:w="1580"/>
        <w:gridCol w:w="685"/>
        <w:gridCol w:w="1620"/>
        <w:gridCol w:w="2007"/>
      </w:tblGrid>
      <w:tr w:rsidR="007B75F1" w:rsidRPr="003B0A1F" w14:paraId="41DC756D" w14:textId="77777777" w:rsidTr="00AD251F">
        <w:trPr>
          <w:trHeight w:val="255"/>
        </w:trPr>
        <w:tc>
          <w:tcPr>
            <w:tcW w:w="3622" w:type="dxa"/>
            <w:gridSpan w:val="13"/>
            <w:shd w:val="clear" w:color="auto" w:fill="E6E6E6" w:themeFill="background2" w:themeFillShade="E6"/>
            <w:noWrap/>
          </w:tcPr>
          <w:p w14:paraId="1291B11B" w14:textId="77777777" w:rsidR="007B75F1" w:rsidRPr="003B0A1F" w:rsidRDefault="007B75F1" w:rsidP="007B75F1">
            <w:pPr>
              <w:spacing w:after="0"/>
              <w:rPr>
                <w:rFonts w:cs="Arial"/>
                <w:b/>
                <w:bCs/>
                <w:sz w:val="18"/>
                <w:szCs w:val="18"/>
                <w:lang w:eastAsia="cs-CZ"/>
              </w:rPr>
            </w:pPr>
            <w:bookmarkStart w:id="5" w:name="OLE_LINK93"/>
            <w:r w:rsidRPr="003B0A1F">
              <w:rPr>
                <w:rFonts w:cs="Arial"/>
                <w:b/>
                <w:bCs/>
                <w:sz w:val="18"/>
                <w:szCs w:val="18"/>
                <w:lang w:eastAsia="cs-CZ"/>
              </w:rPr>
              <w:t>XML Element (@atribut)</w:t>
            </w:r>
          </w:p>
        </w:tc>
        <w:tc>
          <w:tcPr>
            <w:tcW w:w="1602" w:type="dxa"/>
            <w:shd w:val="clear" w:color="auto" w:fill="E6E6E6" w:themeFill="background2" w:themeFillShade="E6"/>
            <w:noWrap/>
          </w:tcPr>
          <w:p w14:paraId="7A441D97"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Typ</w:t>
            </w:r>
          </w:p>
        </w:tc>
        <w:tc>
          <w:tcPr>
            <w:tcW w:w="694" w:type="dxa"/>
            <w:shd w:val="clear" w:color="auto" w:fill="E6E6E6" w:themeFill="background2" w:themeFillShade="E6"/>
            <w:noWrap/>
          </w:tcPr>
          <w:p w14:paraId="22302052"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Výskyt</w:t>
            </w:r>
          </w:p>
        </w:tc>
        <w:tc>
          <w:tcPr>
            <w:tcW w:w="1643" w:type="dxa"/>
            <w:shd w:val="clear" w:color="auto" w:fill="E6E6E6" w:themeFill="background2" w:themeFillShade="E6"/>
            <w:noWrap/>
          </w:tcPr>
          <w:p w14:paraId="2B54A403"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Omezení</w:t>
            </w:r>
          </w:p>
        </w:tc>
        <w:tc>
          <w:tcPr>
            <w:tcW w:w="1925" w:type="dxa"/>
            <w:shd w:val="clear" w:color="auto" w:fill="E6E6E6" w:themeFill="background2" w:themeFillShade="E6"/>
            <w:noWrap/>
          </w:tcPr>
          <w:p w14:paraId="6924BFBC"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Popis</w:t>
            </w:r>
          </w:p>
        </w:tc>
      </w:tr>
      <w:tr w:rsidR="007B75F1" w:rsidRPr="003B0A1F" w14:paraId="0C3FD5FF" w14:textId="77777777" w:rsidTr="00AD251F">
        <w:trPr>
          <w:trHeight w:val="255"/>
        </w:trPr>
        <w:tc>
          <w:tcPr>
            <w:tcW w:w="3622" w:type="dxa"/>
            <w:gridSpan w:val="13"/>
            <w:shd w:val="clear" w:color="auto" w:fill="auto"/>
            <w:noWrap/>
            <w:hideMark/>
          </w:tcPr>
          <w:p w14:paraId="4191A02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JISUBAPA</w:t>
            </w:r>
          </w:p>
        </w:tc>
        <w:tc>
          <w:tcPr>
            <w:tcW w:w="1602" w:type="dxa"/>
            <w:shd w:val="clear" w:color="auto" w:fill="auto"/>
            <w:noWrap/>
            <w:hideMark/>
          </w:tcPr>
          <w:p w14:paraId="0ABAC6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long</w:t>
            </w:r>
          </w:p>
        </w:tc>
        <w:tc>
          <w:tcPr>
            <w:tcW w:w="694" w:type="dxa"/>
            <w:shd w:val="clear" w:color="auto" w:fill="auto"/>
            <w:noWrap/>
            <w:hideMark/>
          </w:tcPr>
          <w:p w14:paraId="3A5B02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07D31C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-9223372036854775808</w:t>
            </w:r>
            <w:r w:rsidRPr="003B0A1F">
              <w:rPr>
                <w:rFonts w:cs="Arial"/>
                <w:sz w:val="18"/>
                <w:szCs w:val="18"/>
                <w:lang w:eastAsia="cs-CZ"/>
              </w:rPr>
              <w:br/>
              <w:t>Max. hodnota (včetně): 9223372036854775807</w:t>
            </w:r>
            <w:r w:rsidRPr="003B0A1F">
              <w:rPr>
                <w:rFonts w:cs="Arial"/>
                <w:sz w:val="18"/>
                <w:szCs w:val="18"/>
                <w:lang w:eastAsia="cs-CZ"/>
              </w:rPr>
              <w:br/>
              <w:t>Přesnost: 0</w:t>
            </w:r>
          </w:p>
        </w:tc>
        <w:tc>
          <w:tcPr>
            <w:tcW w:w="1925" w:type="dxa"/>
            <w:shd w:val="clear" w:color="auto" w:fill="auto"/>
            <w:noWrap/>
            <w:hideMark/>
          </w:tcPr>
          <w:p w14:paraId="6DEBDB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Jednotný identifikátor SZIF.</w:t>
            </w:r>
          </w:p>
        </w:tc>
      </w:tr>
      <w:tr w:rsidR="007B75F1" w:rsidRPr="003B0A1F" w14:paraId="0D10B89A" w14:textId="77777777" w:rsidTr="00AD251F">
        <w:trPr>
          <w:trHeight w:val="255"/>
        </w:trPr>
        <w:tc>
          <w:tcPr>
            <w:tcW w:w="3622" w:type="dxa"/>
            <w:gridSpan w:val="13"/>
            <w:shd w:val="clear" w:color="auto" w:fill="auto"/>
            <w:noWrap/>
            <w:hideMark/>
          </w:tcPr>
          <w:p w14:paraId="080161B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JIWSKON</w:t>
            </w:r>
          </w:p>
        </w:tc>
        <w:tc>
          <w:tcPr>
            <w:tcW w:w="1602" w:type="dxa"/>
            <w:shd w:val="clear" w:color="auto" w:fill="auto"/>
            <w:noWrap/>
            <w:hideMark/>
          </w:tcPr>
          <w:p w14:paraId="380F822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600DA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9CFF8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A795D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Identifikátor kontroly</w:t>
            </w:r>
          </w:p>
        </w:tc>
      </w:tr>
      <w:tr w:rsidR="007B75F1" w:rsidRPr="003B0A1F" w14:paraId="0117735C" w14:textId="77777777" w:rsidTr="00AD251F">
        <w:trPr>
          <w:trHeight w:val="255"/>
        </w:trPr>
        <w:tc>
          <w:tcPr>
            <w:tcW w:w="3622" w:type="dxa"/>
            <w:gridSpan w:val="13"/>
            <w:shd w:val="clear" w:color="auto" w:fill="auto"/>
            <w:noWrap/>
            <w:hideMark/>
          </w:tcPr>
          <w:p w14:paraId="55869C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IDOPATRENI</w:t>
            </w:r>
          </w:p>
        </w:tc>
        <w:tc>
          <w:tcPr>
            <w:tcW w:w="1602" w:type="dxa"/>
            <w:shd w:val="clear" w:color="auto" w:fill="auto"/>
            <w:noWrap/>
            <w:hideMark/>
          </w:tcPr>
          <w:p w14:paraId="283748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6BE790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DA3716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7242A0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ID opatření, pro které proběhlo vyhodnocení; povolené hodnoty viz číselník</w:t>
            </w:r>
          </w:p>
        </w:tc>
      </w:tr>
      <w:tr w:rsidR="007B75F1" w:rsidRPr="003B0A1F" w14:paraId="4E727794" w14:textId="77777777" w:rsidTr="00AD251F">
        <w:trPr>
          <w:trHeight w:val="255"/>
        </w:trPr>
        <w:tc>
          <w:tcPr>
            <w:tcW w:w="3622" w:type="dxa"/>
            <w:gridSpan w:val="13"/>
            <w:shd w:val="clear" w:color="auto" w:fill="auto"/>
            <w:noWrap/>
            <w:hideMark/>
          </w:tcPr>
          <w:p w14:paraId="7BB15461"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VYHODNOCENI</w:t>
            </w:r>
          </w:p>
        </w:tc>
        <w:tc>
          <w:tcPr>
            <w:tcW w:w="1602" w:type="dxa"/>
            <w:shd w:val="clear" w:color="auto" w:fill="auto"/>
            <w:noWrap/>
            <w:hideMark/>
          </w:tcPr>
          <w:p w14:paraId="5CFF03C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vyhodnoceniType</w:t>
            </w:r>
          </w:p>
        </w:tc>
        <w:tc>
          <w:tcPr>
            <w:tcW w:w="694" w:type="dxa"/>
            <w:shd w:val="clear" w:color="auto" w:fill="auto"/>
            <w:noWrap/>
            <w:hideMark/>
          </w:tcPr>
          <w:p w14:paraId="3E40B5F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390D7C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6B30FC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w:t>
            </w:r>
          </w:p>
        </w:tc>
      </w:tr>
      <w:tr w:rsidR="007B75F1" w:rsidRPr="003B0A1F" w14:paraId="2276452B" w14:textId="77777777" w:rsidTr="00AD251F">
        <w:trPr>
          <w:trHeight w:val="255"/>
        </w:trPr>
        <w:tc>
          <w:tcPr>
            <w:tcW w:w="181" w:type="dxa"/>
            <w:shd w:val="clear" w:color="auto" w:fill="auto"/>
            <w:noWrap/>
            <w:hideMark/>
          </w:tcPr>
          <w:p w14:paraId="18623A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B6B93F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3260" w:type="dxa"/>
            <w:gridSpan w:val="11"/>
            <w:shd w:val="clear" w:color="auto" w:fill="auto"/>
            <w:noWrap/>
            <w:hideMark/>
          </w:tcPr>
          <w:p w14:paraId="39179B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STATUS</w:t>
            </w:r>
          </w:p>
        </w:tc>
        <w:tc>
          <w:tcPr>
            <w:tcW w:w="1602" w:type="dxa"/>
            <w:shd w:val="clear" w:color="auto" w:fill="auto"/>
            <w:noWrap/>
            <w:hideMark/>
          </w:tcPr>
          <w:p w14:paraId="59B0CAB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6E5E30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E7338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154F68D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Status vyhodnocení</w:t>
            </w:r>
            <w:r w:rsidRPr="003B0A1F">
              <w:rPr>
                <w:rFonts w:cs="Arial"/>
                <w:sz w:val="18"/>
                <w:szCs w:val="18"/>
                <w:lang w:eastAsia="cs-CZ"/>
              </w:rPr>
              <w:br/>
              <w:t>0 - probíhá asynchronní zpracování</w:t>
            </w:r>
            <w:r w:rsidRPr="003B0A1F">
              <w:rPr>
                <w:rFonts w:cs="Arial"/>
                <w:sz w:val="18"/>
                <w:szCs w:val="18"/>
                <w:lang w:eastAsia="cs-CZ"/>
              </w:rPr>
              <w:br/>
              <w:t>1 - v pořádku</w:t>
            </w:r>
            <w:r w:rsidRPr="003B0A1F">
              <w:rPr>
                <w:rFonts w:cs="Arial"/>
                <w:sz w:val="18"/>
                <w:szCs w:val="18"/>
                <w:lang w:eastAsia="cs-CZ"/>
              </w:rPr>
              <w:br/>
              <w:t xml:space="preserve">2 - vyhodnocení provedeno, ale existují </w:t>
            </w:r>
            <w:r w:rsidRPr="003B0A1F">
              <w:rPr>
                <w:rFonts w:cs="Arial"/>
                <w:sz w:val="18"/>
                <w:szCs w:val="18"/>
                <w:lang w:eastAsia="cs-CZ"/>
              </w:rPr>
              <w:lastRenderedPageBreak/>
              <w:t>propustné chyby nejistoty vyhodnocení</w:t>
            </w:r>
            <w:r w:rsidRPr="003B0A1F">
              <w:rPr>
                <w:rFonts w:cs="Arial"/>
                <w:sz w:val="18"/>
                <w:szCs w:val="18"/>
                <w:lang w:eastAsia="cs-CZ"/>
              </w:rPr>
              <w:br/>
              <w:t xml:space="preserve">3 - vyhodnocení neprovedeno z </w:t>
            </w:r>
            <w:r w:rsidR="00567690" w:rsidRPr="003B0A1F">
              <w:rPr>
                <w:rFonts w:cs="Arial"/>
                <w:sz w:val="18"/>
                <w:szCs w:val="18"/>
                <w:lang w:eastAsia="cs-CZ"/>
              </w:rPr>
              <w:t>důvodu</w:t>
            </w:r>
            <w:r w:rsidRPr="003B0A1F">
              <w:rPr>
                <w:rFonts w:cs="Arial"/>
                <w:sz w:val="18"/>
                <w:szCs w:val="18"/>
                <w:lang w:eastAsia="cs-CZ"/>
              </w:rPr>
              <w:t xml:space="preserve"> nekonzistence vstupních dat</w:t>
            </w:r>
            <w:r w:rsidRPr="003B0A1F">
              <w:rPr>
                <w:rFonts w:cs="Arial"/>
                <w:sz w:val="18"/>
                <w:szCs w:val="18"/>
                <w:lang w:eastAsia="cs-CZ"/>
              </w:rPr>
              <w:br/>
              <w:t>4 - vyhodnocení neprovedeno z důvodu nekonzistence dat LPIS</w:t>
            </w:r>
          </w:p>
        </w:tc>
      </w:tr>
      <w:tr w:rsidR="007B75F1" w:rsidRPr="003B0A1F" w14:paraId="53102EB8" w14:textId="77777777" w:rsidTr="00AD251F">
        <w:trPr>
          <w:trHeight w:val="255"/>
        </w:trPr>
        <w:tc>
          <w:tcPr>
            <w:tcW w:w="181" w:type="dxa"/>
            <w:shd w:val="clear" w:color="auto" w:fill="auto"/>
            <w:noWrap/>
            <w:hideMark/>
          </w:tcPr>
          <w:p w14:paraId="2E485186"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 </w:t>
            </w:r>
          </w:p>
        </w:tc>
        <w:tc>
          <w:tcPr>
            <w:tcW w:w="181" w:type="dxa"/>
            <w:shd w:val="clear" w:color="auto" w:fill="auto"/>
            <w:noWrap/>
            <w:hideMark/>
          </w:tcPr>
          <w:p w14:paraId="276C3F6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3260" w:type="dxa"/>
            <w:gridSpan w:val="11"/>
            <w:shd w:val="clear" w:color="auto" w:fill="auto"/>
            <w:noWrap/>
            <w:hideMark/>
          </w:tcPr>
          <w:p w14:paraId="7EC9DF7B" w14:textId="77777777" w:rsidR="007B75F1" w:rsidRPr="003B0A1F" w:rsidRDefault="007B75F1" w:rsidP="007B75F1">
            <w:pPr>
              <w:spacing w:after="0"/>
              <w:rPr>
                <w:rFonts w:cs="Arial"/>
                <w:b/>
                <w:bCs/>
                <w:sz w:val="18"/>
                <w:szCs w:val="18"/>
                <w:lang w:eastAsia="cs-CZ"/>
              </w:rPr>
            </w:pPr>
            <w:bookmarkStart w:id="6" w:name="OLE_LINK69"/>
            <w:bookmarkStart w:id="7" w:name="OLE_LINK70"/>
            <w:bookmarkStart w:id="8" w:name="OLE_LINK159"/>
            <w:bookmarkStart w:id="9" w:name="OLE_LINK133"/>
            <w:r w:rsidRPr="003B0A1F">
              <w:rPr>
                <w:rFonts w:cs="Arial"/>
                <w:b/>
                <w:bCs/>
                <w:sz w:val="18"/>
                <w:szCs w:val="18"/>
                <w:lang w:eastAsia="cs-CZ"/>
              </w:rPr>
              <w:t>GLOBALCHYBA</w:t>
            </w:r>
            <w:bookmarkEnd w:id="6"/>
            <w:bookmarkEnd w:id="7"/>
            <w:bookmarkEnd w:id="8"/>
            <w:bookmarkEnd w:id="9"/>
          </w:p>
        </w:tc>
        <w:tc>
          <w:tcPr>
            <w:tcW w:w="1602" w:type="dxa"/>
            <w:shd w:val="clear" w:color="auto" w:fill="auto"/>
            <w:noWrap/>
            <w:hideMark/>
          </w:tcPr>
          <w:p w14:paraId="218F7C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globalchybaType</w:t>
            </w:r>
          </w:p>
        </w:tc>
        <w:tc>
          <w:tcPr>
            <w:tcW w:w="694" w:type="dxa"/>
            <w:shd w:val="clear" w:color="auto" w:fill="auto"/>
            <w:noWrap/>
            <w:hideMark/>
          </w:tcPr>
          <w:p w14:paraId="18A071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5E27CD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8092D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 obsahující výčet globálních chyb</w:t>
            </w:r>
          </w:p>
        </w:tc>
      </w:tr>
      <w:tr w:rsidR="007B75F1" w:rsidRPr="003B0A1F" w14:paraId="3E3EDAD6" w14:textId="77777777" w:rsidTr="00AD251F">
        <w:trPr>
          <w:trHeight w:val="255"/>
        </w:trPr>
        <w:tc>
          <w:tcPr>
            <w:tcW w:w="181" w:type="dxa"/>
            <w:shd w:val="clear" w:color="auto" w:fill="auto"/>
            <w:noWrap/>
            <w:hideMark/>
          </w:tcPr>
          <w:p w14:paraId="2EDD1A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35D72B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305F6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D40C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3FDD6A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KODCHYBY</w:t>
            </w:r>
          </w:p>
        </w:tc>
        <w:tc>
          <w:tcPr>
            <w:tcW w:w="1602" w:type="dxa"/>
            <w:shd w:val="clear" w:color="auto" w:fill="auto"/>
            <w:noWrap/>
            <w:hideMark/>
          </w:tcPr>
          <w:p w14:paraId="2C3AD0A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6762DB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68A9E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1EE1246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chyby d</w:t>
            </w:r>
            <w:r w:rsidRPr="003B0A1F">
              <w:rPr>
                <w:rFonts w:eastAsia="Gill Sans MT" w:cs="Arial"/>
                <w:sz w:val="18"/>
                <w:szCs w:val="18"/>
              </w:rPr>
              <w:t>le katalogu chyb</w:t>
            </w:r>
            <w:r w:rsidRPr="003B0A1F">
              <w:rPr>
                <w:rFonts w:cs="Arial"/>
                <w:sz w:val="18"/>
                <w:szCs w:val="18"/>
              </w:rPr>
              <w:t>.</w:t>
            </w:r>
          </w:p>
        </w:tc>
      </w:tr>
      <w:tr w:rsidR="007B75F1" w:rsidRPr="003B0A1F" w14:paraId="4B643767" w14:textId="77777777" w:rsidTr="00AD251F">
        <w:trPr>
          <w:trHeight w:val="255"/>
        </w:trPr>
        <w:tc>
          <w:tcPr>
            <w:tcW w:w="181" w:type="dxa"/>
            <w:shd w:val="clear" w:color="auto" w:fill="auto"/>
            <w:noWrap/>
            <w:hideMark/>
          </w:tcPr>
          <w:p w14:paraId="0C5E25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2E0C0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343B1B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705FE0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6BEECA4C"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VYCETDPCHYBA</w:t>
            </w:r>
          </w:p>
        </w:tc>
        <w:tc>
          <w:tcPr>
            <w:tcW w:w="1602" w:type="dxa"/>
            <w:shd w:val="clear" w:color="auto" w:fill="auto"/>
            <w:noWrap/>
            <w:hideMark/>
          </w:tcPr>
          <w:p w14:paraId="42D3C6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vycetdpchybaType</w:t>
            </w:r>
          </w:p>
        </w:tc>
        <w:tc>
          <w:tcPr>
            <w:tcW w:w="694" w:type="dxa"/>
            <w:shd w:val="clear" w:color="auto" w:fill="auto"/>
            <w:noWrap/>
            <w:hideMark/>
          </w:tcPr>
          <w:p w14:paraId="51754D0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1C186FF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08C249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Výčet deklarovaných pozemků s chybou</w:t>
            </w:r>
          </w:p>
        </w:tc>
      </w:tr>
      <w:tr w:rsidR="007B75F1" w:rsidRPr="003B0A1F" w14:paraId="5B016FD2" w14:textId="77777777" w:rsidTr="00AD251F">
        <w:trPr>
          <w:trHeight w:val="255"/>
        </w:trPr>
        <w:tc>
          <w:tcPr>
            <w:tcW w:w="181" w:type="dxa"/>
            <w:shd w:val="clear" w:color="auto" w:fill="auto"/>
            <w:noWrap/>
            <w:hideMark/>
          </w:tcPr>
          <w:p w14:paraId="5EAE4B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F85DDC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D98EC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EBAF3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1DFC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6DA9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4C0C60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ZKODDPB</w:t>
            </w:r>
          </w:p>
        </w:tc>
        <w:tc>
          <w:tcPr>
            <w:tcW w:w="1602" w:type="dxa"/>
            <w:shd w:val="clear" w:color="auto" w:fill="auto"/>
            <w:noWrap/>
            <w:hideMark/>
          </w:tcPr>
          <w:p w14:paraId="11EE49C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7D8FF7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71054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88BEC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 dílu půdního bloku</w:t>
            </w:r>
          </w:p>
        </w:tc>
      </w:tr>
      <w:tr w:rsidR="007B75F1" w:rsidRPr="003B0A1F" w14:paraId="19867B0E" w14:textId="77777777" w:rsidTr="00AD251F">
        <w:trPr>
          <w:trHeight w:val="255"/>
        </w:trPr>
        <w:tc>
          <w:tcPr>
            <w:tcW w:w="181" w:type="dxa"/>
            <w:shd w:val="clear" w:color="auto" w:fill="auto"/>
            <w:noWrap/>
            <w:hideMark/>
          </w:tcPr>
          <w:p w14:paraId="612B9F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1A17D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B609C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5E4F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10B81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17FC51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0DB96D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1DB0AB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D9CDC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5C322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A1819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Čtverec</w:t>
            </w:r>
          </w:p>
        </w:tc>
      </w:tr>
      <w:tr w:rsidR="007B75F1" w:rsidRPr="003B0A1F" w14:paraId="5B4333AD" w14:textId="77777777" w:rsidTr="00AD251F">
        <w:trPr>
          <w:trHeight w:val="255"/>
        </w:trPr>
        <w:tc>
          <w:tcPr>
            <w:tcW w:w="181" w:type="dxa"/>
            <w:shd w:val="clear" w:color="auto" w:fill="auto"/>
            <w:noWrap/>
            <w:hideMark/>
          </w:tcPr>
          <w:p w14:paraId="572B8A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C5ADC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4B7B5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C79C8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CD7D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0538A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3FEBF71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DEKVYMERASZIF</w:t>
            </w:r>
          </w:p>
        </w:tc>
        <w:tc>
          <w:tcPr>
            <w:tcW w:w="1602" w:type="dxa"/>
            <w:shd w:val="clear" w:color="auto" w:fill="auto"/>
            <w:noWrap/>
            <w:hideMark/>
          </w:tcPr>
          <w:p w14:paraId="5A7435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3730B1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20D4E2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337CF1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Deklarovaná výměra z requestu</w:t>
            </w:r>
          </w:p>
        </w:tc>
      </w:tr>
      <w:tr w:rsidR="007B75F1" w:rsidRPr="003B0A1F" w14:paraId="2D2E0918" w14:textId="77777777" w:rsidTr="00AD251F">
        <w:trPr>
          <w:trHeight w:val="255"/>
        </w:trPr>
        <w:tc>
          <w:tcPr>
            <w:tcW w:w="181" w:type="dxa"/>
            <w:shd w:val="clear" w:color="auto" w:fill="auto"/>
            <w:noWrap/>
            <w:hideMark/>
          </w:tcPr>
          <w:p w14:paraId="3C225F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DC88B0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18B69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56B1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4E4D16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942E61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5682C41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DEKVYMERAREPGPZ</w:t>
            </w:r>
          </w:p>
        </w:tc>
        <w:tc>
          <w:tcPr>
            <w:tcW w:w="1602" w:type="dxa"/>
            <w:shd w:val="clear" w:color="auto" w:fill="auto"/>
            <w:noWrap/>
            <w:hideMark/>
          </w:tcPr>
          <w:p w14:paraId="71AAAE1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3BE526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10DA7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3E6ED6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Deklarovaná výměra v replikovaných datech GPŽ</w:t>
            </w:r>
          </w:p>
        </w:tc>
      </w:tr>
      <w:tr w:rsidR="007B75F1" w:rsidRPr="003B0A1F" w14:paraId="2ACBE1B1" w14:textId="77777777" w:rsidTr="00AD251F">
        <w:trPr>
          <w:trHeight w:val="255"/>
        </w:trPr>
        <w:tc>
          <w:tcPr>
            <w:tcW w:w="181" w:type="dxa"/>
            <w:shd w:val="clear" w:color="auto" w:fill="auto"/>
            <w:noWrap/>
            <w:hideMark/>
          </w:tcPr>
          <w:p w14:paraId="5A1FA9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BB832C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481E59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51F3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0F661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70508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2732C8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TITULSZIF</w:t>
            </w:r>
          </w:p>
        </w:tc>
        <w:tc>
          <w:tcPr>
            <w:tcW w:w="1602" w:type="dxa"/>
            <w:shd w:val="clear" w:color="auto" w:fill="auto"/>
            <w:noWrap/>
            <w:hideMark/>
          </w:tcPr>
          <w:p w14:paraId="623C0C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34B9012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86E809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02484D5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 v datech request</w:t>
            </w:r>
          </w:p>
        </w:tc>
      </w:tr>
      <w:tr w:rsidR="007B75F1" w:rsidRPr="003B0A1F" w14:paraId="663549E7" w14:textId="77777777" w:rsidTr="00AD251F">
        <w:trPr>
          <w:trHeight w:val="255"/>
        </w:trPr>
        <w:tc>
          <w:tcPr>
            <w:tcW w:w="181" w:type="dxa"/>
            <w:shd w:val="clear" w:color="auto" w:fill="auto"/>
            <w:noWrap/>
            <w:hideMark/>
          </w:tcPr>
          <w:p w14:paraId="6A9E0A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BF3D7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4A800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C2106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9F13C3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A100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199BF5A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TITULREPGPZ</w:t>
            </w:r>
          </w:p>
        </w:tc>
        <w:tc>
          <w:tcPr>
            <w:tcW w:w="1602" w:type="dxa"/>
            <w:shd w:val="clear" w:color="auto" w:fill="auto"/>
            <w:noWrap/>
            <w:hideMark/>
          </w:tcPr>
          <w:p w14:paraId="0F2BDD7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20DBD0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2BE93FD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2E4348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 v datech replikované GPŽ</w:t>
            </w:r>
          </w:p>
        </w:tc>
      </w:tr>
      <w:tr w:rsidR="007B75F1" w:rsidRPr="003B0A1F" w14:paraId="6D1C42A4" w14:textId="77777777" w:rsidTr="00AD251F">
        <w:trPr>
          <w:trHeight w:val="255"/>
        </w:trPr>
        <w:tc>
          <w:tcPr>
            <w:tcW w:w="181" w:type="dxa"/>
            <w:shd w:val="clear" w:color="auto" w:fill="auto"/>
            <w:noWrap/>
            <w:hideMark/>
          </w:tcPr>
          <w:p w14:paraId="2561156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87F25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0D2513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F82CE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297F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B0C68D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361E4A0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DATAPLATNOSTSZIF</w:t>
            </w:r>
          </w:p>
        </w:tc>
        <w:tc>
          <w:tcPr>
            <w:tcW w:w="1602" w:type="dxa"/>
            <w:shd w:val="clear" w:color="auto" w:fill="auto"/>
            <w:noWrap/>
            <w:hideMark/>
          </w:tcPr>
          <w:p w14:paraId="430A03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7222BD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9DCB7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3847F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 dekl. pozemku dle requestu</w:t>
            </w:r>
          </w:p>
        </w:tc>
      </w:tr>
      <w:tr w:rsidR="007B75F1" w:rsidRPr="003B0A1F" w14:paraId="22A70DA2" w14:textId="77777777" w:rsidTr="00AD251F">
        <w:trPr>
          <w:trHeight w:val="255"/>
        </w:trPr>
        <w:tc>
          <w:tcPr>
            <w:tcW w:w="181" w:type="dxa"/>
            <w:shd w:val="clear" w:color="auto" w:fill="auto"/>
            <w:noWrap/>
            <w:hideMark/>
          </w:tcPr>
          <w:p w14:paraId="703572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D6573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8035B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3D29F3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33FA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F1F8B5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1831C1E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DATPLATNOSTREPGPZ</w:t>
            </w:r>
          </w:p>
        </w:tc>
        <w:tc>
          <w:tcPr>
            <w:tcW w:w="1602" w:type="dxa"/>
            <w:shd w:val="clear" w:color="auto" w:fill="auto"/>
            <w:noWrap/>
            <w:hideMark/>
          </w:tcPr>
          <w:p w14:paraId="47E8B3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453473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083B569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775861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 dekl. pozemku dle replikovaných dat GPŽ</w:t>
            </w:r>
          </w:p>
        </w:tc>
      </w:tr>
      <w:tr w:rsidR="007B75F1" w:rsidRPr="003B0A1F" w14:paraId="3CC50706" w14:textId="77777777" w:rsidTr="00AD251F">
        <w:trPr>
          <w:trHeight w:val="255"/>
        </w:trPr>
        <w:tc>
          <w:tcPr>
            <w:tcW w:w="181" w:type="dxa"/>
            <w:shd w:val="clear" w:color="auto" w:fill="auto"/>
            <w:noWrap/>
            <w:hideMark/>
          </w:tcPr>
          <w:p w14:paraId="7DC2C6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4436E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9E7D8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E571F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F6C73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E8E9F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607DEA1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ZAKRESREPGPZ</w:t>
            </w:r>
          </w:p>
        </w:tc>
        <w:tc>
          <w:tcPr>
            <w:tcW w:w="1602" w:type="dxa"/>
            <w:shd w:val="clear" w:color="auto" w:fill="auto"/>
            <w:noWrap/>
            <w:hideMark/>
          </w:tcPr>
          <w:p w14:paraId="5989BB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boolean</w:t>
            </w:r>
          </w:p>
        </w:tc>
        <w:tc>
          <w:tcPr>
            <w:tcW w:w="694" w:type="dxa"/>
            <w:shd w:val="clear" w:color="auto" w:fill="auto"/>
            <w:noWrap/>
            <w:hideMark/>
          </w:tcPr>
          <w:p w14:paraId="13EA630F" w14:textId="77777777" w:rsidR="007B75F1" w:rsidRPr="003B0A1F" w:rsidRDefault="007B75F1" w:rsidP="007B75F1">
            <w:pPr>
              <w:spacing w:after="0"/>
              <w:rPr>
                <w:rFonts w:cs="Arial"/>
                <w:sz w:val="18"/>
                <w:szCs w:val="18"/>
                <w:lang w:eastAsia="cs-CZ"/>
              </w:rPr>
            </w:pPr>
            <w:bookmarkStart w:id="10" w:name="OLE_LINK130"/>
            <w:r w:rsidRPr="003B0A1F">
              <w:rPr>
                <w:rFonts w:cs="Arial"/>
                <w:sz w:val="18"/>
                <w:szCs w:val="18"/>
                <w:lang w:eastAsia="cs-CZ"/>
              </w:rPr>
              <w:t>0 - 1</w:t>
            </w:r>
            <w:bookmarkEnd w:id="10"/>
          </w:p>
        </w:tc>
        <w:tc>
          <w:tcPr>
            <w:tcW w:w="1643" w:type="dxa"/>
            <w:shd w:val="clear" w:color="auto" w:fill="auto"/>
            <w:noWrap/>
            <w:hideMark/>
          </w:tcPr>
          <w:p w14:paraId="21E6F6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48065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Existence zákresu v replikovaných datech GPŽ</w:t>
            </w:r>
          </w:p>
        </w:tc>
      </w:tr>
      <w:tr w:rsidR="007B75F1" w:rsidRPr="003B0A1F" w14:paraId="42B0CFC7" w14:textId="77777777" w:rsidTr="00AD251F">
        <w:trPr>
          <w:trHeight w:val="255"/>
        </w:trPr>
        <w:tc>
          <w:tcPr>
            <w:tcW w:w="181" w:type="dxa"/>
            <w:shd w:val="clear" w:color="auto" w:fill="auto"/>
            <w:noWrap/>
          </w:tcPr>
          <w:p w14:paraId="6DAB567B"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61219CB3"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61856E25"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6DF6997" w14:textId="77777777" w:rsidR="007B75F1" w:rsidRPr="003B0A1F" w:rsidRDefault="007B75F1" w:rsidP="007B75F1">
            <w:pPr>
              <w:spacing w:after="0"/>
              <w:rPr>
                <w:rFonts w:cs="Arial"/>
                <w:sz w:val="18"/>
                <w:szCs w:val="18"/>
                <w:lang w:eastAsia="cs-CZ"/>
              </w:rPr>
            </w:pPr>
          </w:p>
        </w:tc>
        <w:tc>
          <w:tcPr>
            <w:tcW w:w="2899" w:type="dxa"/>
            <w:gridSpan w:val="9"/>
            <w:shd w:val="clear" w:color="auto" w:fill="auto"/>
            <w:noWrap/>
          </w:tcPr>
          <w:p w14:paraId="53E2B220" w14:textId="77777777" w:rsidR="007B75F1" w:rsidRPr="003B0A1F" w:rsidRDefault="007B75F1" w:rsidP="007B75F1">
            <w:pPr>
              <w:spacing w:after="0"/>
              <w:rPr>
                <w:rFonts w:cs="Arial"/>
                <w:color w:val="FF0000"/>
                <w:sz w:val="18"/>
                <w:szCs w:val="18"/>
                <w:lang w:eastAsia="cs-CZ"/>
              </w:rPr>
            </w:pPr>
            <w:bookmarkStart w:id="11" w:name="OLE_LINK158"/>
            <w:bookmarkStart w:id="12" w:name="OLE_LINK132"/>
            <w:r w:rsidRPr="003B0A1F">
              <w:rPr>
                <w:rFonts w:cs="Arial"/>
                <w:color w:val="FF0000"/>
                <w:sz w:val="18"/>
                <w:szCs w:val="18"/>
                <w:lang w:eastAsia="cs-CZ"/>
              </w:rPr>
              <w:t>DOPLNKOVAINFO</w:t>
            </w:r>
            <w:bookmarkEnd w:id="11"/>
            <w:bookmarkEnd w:id="12"/>
          </w:p>
        </w:tc>
        <w:tc>
          <w:tcPr>
            <w:tcW w:w="1602" w:type="dxa"/>
            <w:shd w:val="clear" w:color="auto" w:fill="auto"/>
            <w:noWrap/>
          </w:tcPr>
          <w:p w14:paraId="3AD86186" w14:textId="77777777" w:rsidR="007B75F1" w:rsidRPr="003B0A1F" w:rsidRDefault="007B75F1" w:rsidP="007B75F1">
            <w:pPr>
              <w:spacing w:after="0"/>
              <w:rPr>
                <w:rFonts w:cs="Arial"/>
                <w:color w:val="FF0000"/>
                <w:sz w:val="18"/>
                <w:szCs w:val="18"/>
                <w:lang w:eastAsia="cs-CZ"/>
              </w:rPr>
            </w:pPr>
            <w:r w:rsidRPr="003B0A1F">
              <w:rPr>
                <w:rFonts w:cs="Arial"/>
                <w:color w:val="FF0000"/>
                <w:sz w:val="18"/>
                <w:szCs w:val="18"/>
                <w:lang w:eastAsia="cs-CZ"/>
              </w:rPr>
              <w:t>string</w:t>
            </w:r>
          </w:p>
        </w:tc>
        <w:tc>
          <w:tcPr>
            <w:tcW w:w="694" w:type="dxa"/>
            <w:shd w:val="clear" w:color="auto" w:fill="auto"/>
            <w:noWrap/>
          </w:tcPr>
          <w:p w14:paraId="1A221ABD" w14:textId="77777777" w:rsidR="007B75F1" w:rsidRPr="003B0A1F" w:rsidRDefault="007B75F1" w:rsidP="007B75F1">
            <w:pPr>
              <w:spacing w:after="0"/>
              <w:rPr>
                <w:rFonts w:cs="Arial"/>
                <w:color w:val="FF0000"/>
                <w:sz w:val="18"/>
                <w:szCs w:val="18"/>
                <w:lang w:eastAsia="cs-CZ"/>
              </w:rPr>
            </w:pPr>
            <w:r w:rsidRPr="003B0A1F">
              <w:rPr>
                <w:rFonts w:cs="Arial"/>
                <w:color w:val="FF0000"/>
                <w:sz w:val="18"/>
                <w:szCs w:val="18"/>
                <w:lang w:eastAsia="cs-CZ"/>
              </w:rPr>
              <w:t>0 - 1</w:t>
            </w:r>
          </w:p>
        </w:tc>
        <w:tc>
          <w:tcPr>
            <w:tcW w:w="1643" w:type="dxa"/>
            <w:shd w:val="clear" w:color="auto" w:fill="auto"/>
            <w:noWrap/>
          </w:tcPr>
          <w:p w14:paraId="29687BF5" w14:textId="77777777" w:rsidR="007B75F1" w:rsidRPr="003B0A1F" w:rsidRDefault="007B75F1" w:rsidP="007B75F1">
            <w:pPr>
              <w:spacing w:after="0"/>
              <w:rPr>
                <w:rFonts w:cs="Arial"/>
                <w:color w:val="FF0000"/>
                <w:sz w:val="18"/>
                <w:szCs w:val="18"/>
                <w:lang w:eastAsia="cs-CZ"/>
              </w:rPr>
            </w:pPr>
          </w:p>
        </w:tc>
        <w:tc>
          <w:tcPr>
            <w:tcW w:w="1925" w:type="dxa"/>
            <w:shd w:val="clear" w:color="auto" w:fill="auto"/>
            <w:noWrap/>
          </w:tcPr>
          <w:p w14:paraId="286841CB" w14:textId="77777777" w:rsidR="007B75F1" w:rsidRPr="003B0A1F" w:rsidRDefault="007B75F1" w:rsidP="007B75F1">
            <w:pPr>
              <w:spacing w:after="0"/>
              <w:rPr>
                <w:rFonts w:cs="Arial"/>
                <w:color w:val="FF0000"/>
                <w:sz w:val="18"/>
                <w:szCs w:val="18"/>
                <w:lang w:eastAsia="cs-CZ"/>
              </w:rPr>
            </w:pPr>
            <w:r w:rsidRPr="003B0A1F">
              <w:rPr>
                <w:rFonts w:cs="Arial"/>
                <w:color w:val="FF0000"/>
                <w:sz w:val="18"/>
                <w:szCs w:val="18"/>
                <w:lang w:eastAsia="cs-CZ"/>
              </w:rPr>
              <w:t xml:space="preserve">Doplňková informace k chybě </w:t>
            </w:r>
          </w:p>
        </w:tc>
      </w:tr>
      <w:tr w:rsidR="007B75F1" w:rsidRPr="003B0A1F" w14:paraId="19CEEF8C" w14:textId="77777777" w:rsidTr="00AD251F">
        <w:trPr>
          <w:trHeight w:val="255"/>
        </w:trPr>
        <w:tc>
          <w:tcPr>
            <w:tcW w:w="181" w:type="dxa"/>
            <w:shd w:val="clear" w:color="auto" w:fill="auto"/>
            <w:noWrap/>
            <w:hideMark/>
          </w:tcPr>
          <w:p w14:paraId="141FE6A1" w14:textId="77777777" w:rsidR="007B75F1" w:rsidRPr="003B0A1F" w:rsidRDefault="007B75F1" w:rsidP="007B75F1">
            <w:pPr>
              <w:spacing w:after="0"/>
              <w:rPr>
                <w:rFonts w:cs="Arial"/>
                <w:sz w:val="18"/>
                <w:szCs w:val="18"/>
                <w:lang w:eastAsia="cs-CZ"/>
              </w:rPr>
            </w:pPr>
            <w:bookmarkStart w:id="13" w:name="_Hlk56980318"/>
            <w:r w:rsidRPr="003B0A1F">
              <w:rPr>
                <w:rFonts w:cs="Arial"/>
                <w:sz w:val="18"/>
                <w:szCs w:val="18"/>
                <w:lang w:eastAsia="cs-CZ"/>
              </w:rPr>
              <w:t> </w:t>
            </w:r>
          </w:p>
        </w:tc>
        <w:tc>
          <w:tcPr>
            <w:tcW w:w="181" w:type="dxa"/>
            <w:shd w:val="clear" w:color="auto" w:fill="auto"/>
            <w:noWrap/>
            <w:hideMark/>
          </w:tcPr>
          <w:p w14:paraId="26DF601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3260" w:type="dxa"/>
            <w:gridSpan w:val="11"/>
            <w:shd w:val="clear" w:color="auto" w:fill="auto"/>
            <w:noWrap/>
            <w:hideMark/>
          </w:tcPr>
          <w:p w14:paraId="627635A2" w14:textId="77777777" w:rsidR="007B75F1" w:rsidRPr="003B0A1F" w:rsidRDefault="007B75F1" w:rsidP="007B75F1">
            <w:pPr>
              <w:spacing w:after="0"/>
              <w:rPr>
                <w:rFonts w:cs="Arial"/>
                <w:b/>
                <w:bCs/>
                <w:sz w:val="18"/>
                <w:szCs w:val="18"/>
                <w:lang w:eastAsia="cs-CZ"/>
              </w:rPr>
            </w:pPr>
            <w:bookmarkStart w:id="14" w:name="OLE_LINK154"/>
            <w:bookmarkStart w:id="15" w:name="OLE_LINK155"/>
            <w:r w:rsidRPr="003B0A1F">
              <w:rPr>
                <w:rFonts w:cs="Arial"/>
                <w:b/>
                <w:bCs/>
                <w:sz w:val="18"/>
                <w:szCs w:val="18"/>
                <w:lang w:eastAsia="cs-CZ"/>
              </w:rPr>
              <w:t>NEOHLASENEPLOCHY</w:t>
            </w:r>
            <w:bookmarkEnd w:id="14"/>
            <w:bookmarkEnd w:id="15"/>
          </w:p>
        </w:tc>
        <w:tc>
          <w:tcPr>
            <w:tcW w:w="1602" w:type="dxa"/>
            <w:shd w:val="clear" w:color="auto" w:fill="auto"/>
            <w:noWrap/>
            <w:hideMark/>
          </w:tcPr>
          <w:p w14:paraId="6BF47B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neohlaseneplochyType</w:t>
            </w:r>
          </w:p>
        </w:tc>
        <w:tc>
          <w:tcPr>
            <w:tcW w:w="694" w:type="dxa"/>
            <w:shd w:val="clear" w:color="auto" w:fill="auto"/>
            <w:noWrap/>
            <w:hideMark/>
          </w:tcPr>
          <w:p w14:paraId="1D3448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79C8A2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10361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w:t>
            </w:r>
          </w:p>
        </w:tc>
      </w:tr>
      <w:tr w:rsidR="007B75F1" w:rsidRPr="003B0A1F" w14:paraId="14AD7C3F" w14:textId="77777777" w:rsidTr="00AD251F">
        <w:trPr>
          <w:trHeight w:val="255"/>
        </w:trPr>
        <w:tc>
          <w:tcPr>
            <w:tcW w:w="181" w:type="dxa"/>
            <w:shd w:val="clear" w:color="auto" w:fill="auto"/>
            <w:noWrap/>
            <w:hideMark/>
          </w:tcPr>
          <w:p w14:paraId="32C89C8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52A02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7C0BD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3AAB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0DE0E2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OZNACENI</w:t>
            </w:r>
          </w:p>
        </w:tc>
        <w:tc>
          <w:tcPr>
            <w:tcW w:w="1602" w:type="dxa"/>
            <w:shd w:val="clear" w:color="auto" w:fill="auto"/>
            <w:noWrap/>
            <w:hideMark/>
          </w:tcPr>
          <w:p w14:paraId="076BB8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A9801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48686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7E4841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Označení neohlášené plochy</w:t>
            </w:r>
          </w:p>
        </w:tc>
      </w:tr>
      <w:tr w:rsidR="007B75F1" w:rsidRPr="003B0A1F" w14:paraId="3BCD65BA" w14:textId="77777777" w:rsidTr="00AD251F">
        <w:trPr>
          <w:trHeight w:val="255"/>
        </w:trPr>
        <w:tc>
          <w:tcPr>
            <w:tcW w:w="181" w:type="dxa"/>
            <w:shd w:val="clear" w:color="auto" w:fill="auto"/>
            <w:noWrap/>
            <w:hideMark/>
          </w:tcPr>
          <w:p w14:paraId="5E842E6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FF574D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68F6DB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771B02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3F7F56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w:t>
            </w:r>
          </w:p>
        </w:tc>
        <w:tc>
          <w:tcPr>
            <w:tcW w:w="1602" w:type="dxa"/>
            <w:shd w:val="clear" w:color="auto" w:fill="auto"/>
            <w:noWrap/>
            <w:hideMark/>
          </w:tcPr>
          <w:p w14:paraId="13143B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A3CCD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599D48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1E1502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 DPB s kulturou T s překryvem s neohlášenou plochou</w:t>
            </w:r>
          </w:p>
        </w:tc>
      </w:tr>
      <w:tr w:rsidR="007B75F1" w:rsidRPr="003B0A1F" w14:paraId="2BA10603" w14:textId="77777777" w:rsidTr="00AD251F">
        <w:trPr>
          <w:trHeight w:val="255"/>
        </w:trPr>
        <w:tc>
          <w:tcPr>
            <w:tcW w:w="181" w:type="dxa"/>
            <w:shd w:val="clear" w:color="auto" w:fill="auto"/>
            <w:noWrap/>
            <w:hideMark/>
          </w:tcPr>
          <w:p w14:paraId="51C45DD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5503C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22F98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70CB2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5D1645A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3A7BF2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007DED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08FC43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0B0D9D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Čtverec DPB</w:t>
            </w:r>
          </w:p>
        </w:tc>
      </w:tr>
      <w:tr w:rsidR="007B75F1" w:rsidRPr="003B0A1F" w14:paraId="329B211B" w14:textId="77777777" w:rsidTr="00AD251F">
        <w:trPr>
          <w:trHeight w:val="255"/>
        </w:trPr>
        <w:tc>
          <w:tcPr>
            <w:tcW w:w="181" w:type="dxa"/>
            <w:shd w:val="clear" w:color="auto" w:fill="auto"/>
            <w:noWrap/>
            <w:hideMark/>
          </w:tcPr>
          <w:p w14:paraId="5B7067D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24BCF1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1554D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08FAE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1327FC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001E5E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281BFE8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500A3CA" w14:textId="77777777" w:rsidR="007B75F1" w:rsidRPr="003B0A1F" w:rsidRDefault="007B75F1" w:rsidP="007B75F1">
            <w:pPr>
              <w:spacing w:after="0"/>
              <w:rPr>
                <w:rFonts w:cs="Arial"/>
                <w:sz w:val="18"/>
                <w:szCs w:val="18"/>
                <w:lang w:eastAsia="cs-CZ"/>
              </w:rPr>
            </w:pPr>
            <w:bookmarkStart w:id="16" w:name="OLE_LINK138"/>
            <w:r w:rsidRPr="003B0A1F">
              <w:rPr>
                <w:rFonts w:cs="Arial"/>
                <w:sz w:val="18"/>
                <w:szCs w:val="18"/>
                <w:lang w:eastAsia="cs-CZ"/>
              </w:rPr>
              <w:t xml:space="preserve">Počet platných číslic: 7 </w:t>
            </w:r>
            <w:r w:rsidRPr="003B0A1F">
              <w:rPr>
                <w:rFonts w:cs="Arial"/>
                <w:sz w:val="18"/>
                <w:szCs w:val="18"/>
                <w:lang w:eastAsia="cs-CZ"/>
              </w:rPr>
              <w:br/>
              <w:t xml:space="preserve">Přesnost: 2 </w:t>
            </w:r>
            <w:bookmarkEnd w:id="16"/>
          </w:p>
        </w:tc>
        <w:tc>
          <w:tcPr>
            <w:tcW w:w="1925" w:type="dxa"/>
            <w:shd w:val="clear" w:color="auto" w:fill="auto"/>
            <w:noWrap/>
            <w:hideMark/>
          </w:tcPr>
          <w:p w14:paraId="14985254" w14:textId="77777777" w:rsidR="007B75F1" w:rsidRPr="003B0A1F" w:rsidRDefault="007B75F1" w:rsidP="007B75F1">
            <w:pPr>
              <w:spacing w:after="0"/>
              <w:rPr>
                <w:rFonts w:cs="Arial"/>
                <w:sz w:val="18"/>
                <w:szCs w:val="18"/>
                <w:lang w:eastAsia="cs-CZ"/>
              </w:rPr>
            </w:pPr>
            <w:bookmarkStart w:id="17" w:name="OLE_LINK107"/>
            <w:bookmarkStart w:id="18" w:name="OLE_LINK108"/>
            <w:r w:rsidRPr="003B0A1F">
              <w:rPr>
                <w:rFonts w:cs="Arial"/>
                <w:sz w:val="18"/>
                <w:szCs w:val="18"/>
                <w:lang w:eastAsia="cs-CZ"/>
              </w:rPr>
              <w:t>Výměra [ha] (přesnost 0,01 ha).</w:t>
            </w:r>
            <w:bookmarkEnd w:id="17"/>
            <w:bookmarkEnd w:id="18"/>
          </w:p>
        </w:tc>
      </w:tr>
      <w:tr w:rsidR="007B75F1" w:rsidRPr="003B0A1F" w14:paraId="0F22702B" w14:textId="77777777" w:rsidTr="00AD251F">
        <w:trPr>
          <w:trHeight w:val="255"/>
        </w:trPr>
        <w:tc>
          <w:tcPr>
            <w:tcW w:w="181" w:type="dxa"/>
            <w:shd w:val="clear" w:color="auto" w:fill="auto"/>
            <w:noWrap/>
          </w:tcPr>
          <w:p w14:paraId="0451D251" w14:textId="77777777" w:rsidR="007B75F1" w:rsidRPr="003B0A1F" w:rsidRDefault="007B75F1" w:rsidP="007B75F1">
            <w:pPr>
              <w:spacing w:after="0"/>
              <w:rPr>
                <w:rFonts w:cs="Arial"/>
                <w:sz w:val="18"/>
                <w:szCs w:val="18"/>
                <w:lang w:eastAsia="cs-CZ"/>
              </w:rPr>
            </w:pPr>
            <w:bookmarkStart w:id="19" w:name="_Hlk58599583"/>
          </w:p>
        </w:tc>
        <w:tc>
          <w:tcPr>
            <w:tcW w:w="181" w:type="dxa"/>
            <w:shd w:val="clear" w:color="auto" w:fill="auto"/>
            <w:noWrap/>
          </w:tcPr>
          <w:p w14:paraId="51FE282B"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1E57E30C"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CAE0CA4" w14:textId="77777777" w:rsidR="007B75F1" w:rsidRPr="003B0A1F" w:rsidRDefault="007B75F1" w:rsidP="007B75F1">
            <w:pPr>
              <w:spacing w:after="0"/>
              <w:rPr>
                <w:rFonts w:cs="Arial"/>
                <w:sz w:val="18"/>
                <w:szCs w:val="18"/>
                <w:lang w:eastAsia="cs-CZ"/>
              </w:rPr>
            </w:pPr>
          </w:p>
        </w:tc>
        <w:tc>
          <w:tcPr>
            <w:tcW w:w="2899" w:type="dxa"/>
            <w:gridSpan w:val="9"/>
            <w:shd w:val="clear" w:color="auto" w:fill="auto"/>
            <w:noWrap/>
          </w:tcPr>
          <w:p w14:paraId="2C27BB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tcPr>
          <w:p w14:paraId="0B5BB715" w14:textId="77777777" w:rsidR="007B75F1" w:rsidRPr="003B0A1F" w:rsidRDefault="007B75F1" w:rsidP="007B75F1">
            <w:pPr>
              <w:spacing w:after="0"/>
              <w:rPr>
                <w:rFonts w:cs="Arial"/>
                <w:sz w:val="18"/>
                <w:szCs w:val="18"/>
                <w:lang w:eastAsia="cs-CZ"/>
              </w:rPr>
            </w:pPr>
            <w:bookmarkStart w:id="20" w:name="OLE_LINK147"/>
            <w:bookmarkStart w:id="21" w:name="OLE_LINK148"/>
            <w:r w:rsidRPr="003B0A1F">
              <w:rPr>
                <w:rFonts w:cs="Arial"/>
                <w:sz w:val="18"/>
                <w:szCs w:val="18"/>
                <w:lang w:eastAsia="cs-CZ"/>
              </w:rPr>
              <w:t>vymera4dmType</w:t>
            </w:r>
            <w:bookmarkEnd w:id="20"/>
            <w:bookmarkEnd w:id="21"/>
          </w:p>
        </w:tc>
        <w:tc>
          <w:tcPr>
            <w:tcW w:w="694" w:type="dxa"/>
            <w:shd w:val="clear" w:color="auto" w:fill="auto"/>
            <w:noWrap/>
          </w:tcPr>
          <w:p w14:paraId="588B68C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tcPr>
          <w:p w14:paraId="773FBDC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Počet platných číslic: 9 </w:t>
            </w:r>
            <w:r w:rsidRPr="003B0A1F">
              <w:rPr>
                <w:rFonts w:cs="Arial"/>
                <w:sz w:val="18"/>
                <w:szCs w:val="18"/>
                <w:lang w:eastAsia="cs-CZ"/>
              </w:rPr>
              <w:br/>
              <w:t>Přesnost: 4</w:t>
            </w:r>
          </w:p>
        </w:tc>
        <w:tc>
          <w:tcPr>
            <w:tcW w:w="1925" w:type="dxa"/>
            <w:shd w:val="clear" w:color="auto" w:fill="auto"/>
            <w:noWrap/>
          </w:tcPr>
          <w:p w14:paraId="6360AEE5" w14:textId="77777777" w:rsidR="007B75F1" w:rsidRPr="003B0A1F" w:rsidRDefault="007B75F1" w:rsidP="007B75F1">
            <w:pPr>
              <w:spacing w:after="0"/>
              <w:rPr>
                <w:rFonts w:cs="Arial"/>
                <w:sz w:val="18"/>
                <w:szCs w:val="18"/>
                <w:lang w:eastAsia="cs-CZ"/>
              </w:rPr>
            </w:pPr>
            <w:bookmarkStart w:id="22" w:name="OLE_LINK161"/>
            <w:bookmarkStart w:id="23" w:name="OLE_LINK162"/>
            <w:r w:rsidRPr="003B0A1F">
              <w:rPr>
                <w:rFonts w:cs="Arial"/>
                <w:sz w:val="18"/>
                <w:szCs w:val="18"/>
                <w:lang w:eastAsia="cs-CZ"/>
              </w:rPr>
              <w:t>Výměra příslušné plochy v ha na 4 desetinná místa</w:t>
            </w:r>
            <w:bookmarkEnd w:id="22"/>
            <w:bookmarkEnd w:id="23"/>
          </w:p>
        </w:tc>
      </w:tr>
      <w:bookmarkEnd w:id="19"/>
      <w:tr w:rsidR="007B75F1" w:rsidRPr="003B0A1F" w14:paraId="462304A2" w14:textId="77777777" w:rsidTr="00AD251F">
        <w:trPr>
          <w:trHeight w:val="255"/>
        </w:trPr>
        <w:tc>
          <w:tcPr>
            <w:tcW w:w="181" w:type="dxa"/>
            <w:shd w:val="clear" w:color="auto" w:fill="auto"/>
            <w:noWrap/>
            <w:hideMark/>
          </w:tcPr>
          <w:p w14:paraId="3735E7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9FD32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176A9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059AE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3B9274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w:t>
            </w:r>
          </w:p>
        </w:tc>
        <w:tc>
          <w:tcPr>
            <w:tcW w:w="1602" w:type="dxa"/>
            <w:shd w:val="clear" w:color="auto" w:fill="auto"/>
            <w:noWrap/>
            <w:hideMark/>
          </w:tcPr>
          <w:p w14:paraId="7C8F812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285B57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33097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A38F531" w14:textId="77777777" w:rsidR="007B75F1" w:rsidRPr="003B0A1F" w:rsidRDefault="007B75F1" w:rsidP="007B75F1">
            <w:pPr>
              <w:spacing w:after="0"/>
              <w:rPr>
                <w:rFonts w:cs="Arial"/>
                <w:sz w:val="18"/>
                <w:szCs w:val="18"/>
                <w:lang w:eastAsia="cs-CZ"/>
              </w:rPr>
            </w:pPr>
            <w:r w:rsidRPr="003B0A1F">
              <w:rPr>
                <w:rFonts w:cs="Arial"/>
                <w:strike/>
                <w:sz w:val="18"/>
                <w:szCs w:val="18"/>
                <w:lang w:eastAsia="cs-CZ"/>
              </w:rPr>
              <w:t>Kód</w:t>
            </w:r>
            <w:r w:rsidRPr="003B0A1F">
              <w:rPr>
                <w:rFonts w:cs="Arial"/>
                <w:sz w:val="18"/>
                <w:szCs w:val="18"/>
                <w:lang w:eastAsia="cs-CZ"/>
              </w:rPr>
              <w:t xml:space="preserve"> ID kultury na neohlášené ploše</w:t>
            </w:r>
          </w:p>
        </w:tc>
      </w:tr>
      <w:tr w:rsidR="007B75F1" w:rsidRPr="003B0A1F" w14:paraId="525D4255" w14:textId="77777777" w:rsidTr="00AD251F">
        <w:trPr>
          <w:trHeight w:val="255"/>
        </w:trPr>
        <w:tc>
          <w:tcPr>
            <w:tcW w:w="181" w:type="dxa"/>
            <w:shd w:val="clear" w:color="auto" w:fill="auto"/>
            <w:noWrap/>
            <w:hideMark/>
          </w:tcPr>
          <w:p w14:paraId="48759EA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3546A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890FC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2C16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0F55CE48" w14:textId="77777777" w:rsidR="007B75F1" w:rsidRPr="003B0A1F" w:rsidRDefault="007B75F1" w:rsidP="007B75F1">
            <w:pPr>
              <w:spacing w:after="0"/>
              <w:rPr>
                <w:rFonts w:cs="Arial"/>
                <w:sz w:val="18"/>
                <w:szCs w:val="18"/>
                <w:lang w:eastAsia="cs-CZ"/>
              </w:rPr>
            </w:pPr>
            <w:bookmarkStart w:id="24" w:name="OLE_LINK150"/>
            <w:r w:rsidRPr="003B0A1F">
              <w:rPr>
                <w:rFonts w:cs="Arial"/>
                <w:sz w:val="18"/>
                <w:szCs w:val="18"/>
                <w:lang w:eastAsia="cs-CZ"/>
              </w:rPr>
              <w:t>PREKRYVECP</w:t>
            </w:r>
            <w:bookmarkEnd w:id="24"/>
          </w:p>
        </w:tc>
        <w:tc>
          <w:tcPr>
            <w:tcW w:w="1602" w:type="dxa"/>
            <w:shd w:val="clear" w:color="auto" w:fill="auto"/>
            <w:noWrap/>
            <w:hideMark/>
          </w:tcPr>
          <w:p w14:paraId="69D75B6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05DB321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451CD5B3" w14:textId="77777777" w:rsidR="007B75F1" w:rsidRPr="003B0A1F" w:rsidRDefault="007B75F1" w:rsidP="007B75F1">
            <w:pPr>
              <w:spacing w:after="0"/>
              <w:rPr>
                <w:rFonts w:cs="Arial"/>
                <w:sz w:val="18"/>
                <w:szCs w:val="18"/>
                <w:lang w:eastAsia="cs-CZ"/>
              </w:rPr>
            </w:pPr>
            <w:bookmarkStart w:id="25" w:name="OLE_LINK98"/>
            <w:bookmarkStart w:id="26" w:name="OLE_LINK100"/>
            <w:r w:rsidRPr="003B0A1F">
              <w:rPr>
                <w:rFonts w:cs="Arial"/>
                <w:sz w:val="18"/>
                <w:szCs w:val="18"/>
                <w:lang w:eastAsia="cs-CZ"/>
              </w:rPr>
              <w:t xml:space="preserve">Počet platných číslic: 7 </w:t>
            </w:r>
            <w:r w:rsidRPr="003B0A1F">
              <w:rPr>
                <w:rFonts w:cs="Arial"/>
                <w:sz w:val="18"/>
                <w:szCs w:val="18"/>
                <w:lang w:eastAsia="cs-CZ"/>
              </w:rPr>
              <w:br/>
              <w:t>Přesnost: 2</w:t>
            </w:r>
            <w:bookmarkEnd w:id="25"/>
            <w:bookmarkEnd w:id="26"/>
          </w:p>
        </w:tc>
        <w:tc>
          <w:tcPr>
            <w:tcW w:w="1925" w:type="dxa"/>
            <w:shd w:val="clear" w:color="auto" w:fill="auto"/>
            <w:noWrap/>
            <w:hideMark/>
          </w:tcPr>
          <w:p w14:paraId="7E3F02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Překryv neohlášené plochy s vrstvou ECP (jen u kultury T) </w:t>
            </w:r>
          </w:p>
        </w:tc>
      </w:tr>
      <w:bookmarkEnd w:id="13"/>
      <w:tr w:rsidR="007B75F1" w:rsidRPr="003B0A1F" w14:paraId="51605319" w14:textId="77777777" w:rsidTr="00AD251F">
        <w:trPr>
          <w:trHeight w:val="255"/>
        </w:trPr>
        <w:tc>
          <w:tcPr>
            <w:tcW w:w="181" w:type="dxa"/>
            <w:shd w:val="clear" w:color="auto" w:fill="auto"/>
            <w:noWrap/>
          </w:tcPr>
          <w:p w14:paraId="5EC68853"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0168C301"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2B0DB19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762B87C" w14:textId="77777777" w:rsidR="007B75F1" w:rsidRPr="003B0A1F" w:rsidRDefault="007B75F1" w:rsidP="007B75F1">
            <w:pPr>
              <w:spacing w:after="0"/>
              <w:rPr>
                <w:rFonts w:cs="Arial"/>
                <w:sz w:val="18"/>
                <w:szCs w:val="18"/>
                <w:lang w:eastAsia="cs-CZ"/>
              </w:rPr>
            </w:pPr>
          </w:p>
        </w:tc>
        <w:tc>
          <w:tcPr>
            <w:tcW w:w="2899" w:type="dxa"/>
            <w:gridSpan w:val="9"/>
            <w:shd w:val="clear" w:color="auto" w:fill="auto"/>
            <w:noWrap/>
          </w:tcPr>
          <w:p w14:paraId="314C4F1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PREKRYVECP4DM</w:t>
            </w:r>
          </w:p>
        </w:tc>
        <w:tc>
          <w:tcPr>
            <w:tcW w:w="1602" w:type="dxa"/>
            <w:shd w:val="clear" w:color="auto" w:fill="auto"/>
            <w:noWrap/>
          </w:tcPr>
          <w:p w14:paraId="5783060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vymera4dmType</w:t>
            </w:r>
          </w:p>
        </w:tc>
        <w:tc>
          <w:tcPr>
            <w:tcW w:w="694" w:type="dxa"/>
            <w:shd w:val="clear" w:color="auto" w:fill="auto"/>
            <w:noWrap/>
          </w:tcPr>
          <w:p w14:paraId="588A87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tcPr>
          <w:p w14:paraId="556C79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Počet platných číslic: 9 </w:t>
            </w:r>
            <w:r w:rsidRPr="003B0A1F">
              <w:rPr>
                <w:rFonts w:cs="Arial"/>
                <w:sz w:val="18"/>
                <w:szCs w:val="18"/>
                <w:lang w:eastAsia="cs-CZ"/>
              </w:rPr>
              <w:br/>
              <w:t>Přesnost: 4</w:t>
            </w:r>
          </w:p>
        </w:tc>
        <w:tc>
          <w:tcPr>
            <w:tcW w:w="1925" w:type="dxa"/>
            <w:shd w:val="clear" w:color="auto" w:fill="auto"/>
            <w:noWrap/>
          </w:tcPr>
          <w:p w14:paraId="3D71CA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překryvu neohlášené plochy s vrstvou ECP na 4 desetinná místa</w:t>
            </w:r>
          </w:p>
        </w:tc>
      </w:tr>
      <w:tr w:rsidR="007B75F1" w:rsidRPr="003B0A1F" w14:paraId="19A1E08F" w14:textId="77777777" w:rsidTr="00AD251F">
        <w:trPr>
          <w:trHeight w:val="255"/>
        </w:trPr>
        <w:tc>
          <w:tcPr>
            <w:tcW w:w="181" w:type="dxa"/>
            <w:shd w:val="clear" w:color="auto" w:fill="auto"/>
            <w:noWrap/>
            <w:hideMark/>
          </w:tcPr>
          <w:p w14:paraId="7760B6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450E2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E0202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E2722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6E624F5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JIFKNM</w:t>
            </w:r>
          </w:p>
        </w:tc>
        <w:tc>
          <w:tcPr>
            <w:tcW w:w="1602" w:type="dxa"/>
            <w:shd w:val="clear" w:color="auto" w:fill="auto"/>
            <w:noWrap/>
            <w:hideMark/>
          </w:tcPr>
          <w:p w14:paraId="4C8B0F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DF0D36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AEAA0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62BCE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Jednotný identifikátor FKNM</w:t>
            </w:r>
          </w:p>
        </w:tc>
      </w:tr>
      <w:tr w:rsidR="007B75F1" w:rsidRPr="003B0A1F" w14:paraId="4598731B" w14:textId="77777777" w:rsidTr="00AD251F">
        <w:trPr>
          <w:trHeight w:val="255"/>
        </w:trPr>
        <w:tc>
          <w:tcPr>
            <w:tcW w:w="181" w:type="dxa"/>
            <w:shd w:val="clear" w:color="auto" w:fill="auto"/>
            <w:noWrap/>
            <w:hideMark/>
          </w:tcPr>
          <w:p w14:paraId="723096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 </w:t>
            </w:r>
          </w:p>
        </w:tc>
        <w:tc>
          <w:tcPr>
            <w:tcW w:w="181" w:type="dxa"/>
            <w:shd w:val="clear" w:color="auto" w:fill="auto"/>
            <w:noWrap/>
            <w:hideMark/>
          </w:tcPr>
          <w:p w14:paraId="4CF880B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3260" w:type="dxa"/>
            <w:gridSpan w:val="11"/>
            <w:shd w:val="clear" w:color="auto" w:fill="auto"/>
            <w:noWrap/>
            <w:hideMark/>
          </w:tcPr>
          <w:p w14:paraId="746E6476"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UZEMNIZMENA</w:t>
            </w:r>
          </w:p>
        </w:tc>
        <w:tc>
          <w:tcPr>
            <w:tcW w:w="1602" w:type="dxa"/>
            <w:shd w:val="clear" w:color="auto" w:fill="auto"/>
            <w:noWrap/>
            <w:hideMark/>
          </w:tcPr>
          <w:p w14:paraId="4A10F2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uzemnizmenaType</w:t>
            </w:r>
          </w:p>
        </w:tc>
        <w:tc>
          <w:tcPr>
            <w:tcW w:w="694" w:type="dxa"/>
            <w:shd w:val="clear" w:color="auto" w:fill="auto"/>
            <w:noWrap/>
            <w:hideMark/>
          </w:tcPr>
          <w:p w14:paraId="072E98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218C026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13447D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w:t>
            </w:r>
          </w:p>
        </w:tc>
      </w:tr>
      <w:tr w:rsidR="007B75F1" w:rsidRPr="003B0A1F" w14:paraId="342546AC" w14:textId="77777777" w:rsidTr="00AD251F">
        <w:trPr>
          <w:trHeight w:val="255"/>
        </w:trPr>
        <w:tc>
          <w:tcPr>
            <w:tcW w:w="181" w:type="dxa"/>
            <w:shd w:val="clear" w:color="auto" w:fill="auto"/>
            <w:noWrap/>
            <w:hideMark/>
          </w:tcPr>
          <w:p w14:paraId="0484BC8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341928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5A05A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AAB5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271146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PORADI</w:t>
            </w:r>
          </w:p>
        </w:tc>
        <w:tc>
          <w:tcPr>
            <w:tcW w:w="1602" w:type="dxa"/>
            <w:shd w:val="clear" w:color="auto" w:fill="auto"/>
            <w:noWrap/>
            <w:hideMark/>
          </w:tcPr>
          <w:p w14:paraId="5CC384BD" w14:textId="77777777" w:rsidR="007B75F1" w:rsidRPr="003B0A1F" w:rsidRDefault="007B75F1" w:rsidP="007B75F1">
            <w:pPr>
              <w:spacing w:after="0"/>
              <w:rPr>
                <w:rFonts w:cs="Arial"/>
                <w:sz w:val="18"/>
                <w:szCs w:val="18"/>
                <w:lang w:eastAsia="cs-CZ"/>
              </w:rPr>
            </w:pPr>
            <w:bookmarkStart w:id="27" w:name="OLE_LINK127"/>
            <w:r w:rsidRPr="003B0A1F">
              <w:rPr>
                <w:rFonts w:cs="Arial"/>
                <w:sz w:val="18"/>
                <w:szCs w:val="18"/>
                <w:lang w:eastAsia="cs-CZ"/>
              </w:rPr>
              <w:t>long</w:t>
            </w:r>
            <w:bookmarkEnd w:id="27"/>
          </w:p>
        </w:tc>
        <w:tc>
          <w:tcPr>
            <w:tcW w:w="694" w:type="dxa"/>
            <w:shd w:val="clear" w:color="auto" w:fill="auto"/>
            <w:noWrap/>
            <w:hideMark/>
          </w:tcPr>
          <w:p w14:paraId="53C835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2B59C1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-9223372036854775808</w:t>
            </w:r>
            <w:r w:rsidRPr="003B0A1F">
              <w:rPr>
                <w:rFonts w:cs="Arial"/>
                <w:sz w:val="18"/>
                <w:szCs w:val="18"/>
                <w:lang w:eastAsia="cs-CZ"/>
              </w:rPr>
              <w:br/>
              <w:t>Max. hodnota (včetně): 9223372036854775807</w:t>
            </w:r>
            <w:r w:rsidRPr="003B0A1F">
              <w:rPr>
                <w:rFonts w:cs="Arial"/>
                <w:sz w:val="18"/>
                <w:szCs w:val="18"/>
                <w:lang w:eastAsia="cs-CZ"/>
              </w:rPr>
              <w:br/>
              <w:t>Přesnost: 0</w:t>
            </w:r>
          </w:p>
        </w:tc>
        <w:tc>
          <w:tcPr>
            <w:tcW w:w="1925" w:type="dxa"/>
            <w:shd w:val="clear" w:color="auto" w:fill="auto"/>
            <w:noWrap/>
            <w:hideMark/>
          </w:tcPr>
          <w:p w14:paraId="4C31F8D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Pořadí územní změny</w:t>
            </w:r>
          </w:p>
        </w:tc>
      </w:tr>
      <w:tr w:rsidR="007B75F1" w:rsidRPr="003B0A1F" w14:paraId="2390A757" w14:textId="77777777" w:rsidTr="00AD251F">
        <w:trPr>
          <w:trHeight w:val="255"/>
        </w:trPr>
        <w:tc>
          <w:tcPr>
            <w:tcW w:w="181" w:type="dxa"/>
            <w:shd w:val="clear" w:color="auto" w:fill="auto"/>
            <w:noWrap/>
            <w:hideMark/>
          </w:tcPr>
          <w:p w14:paraId="15150F2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3F2F66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AE39FD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977CD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5411A6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STATUSUZ</w:t>
            </w:r>
          </w:p>
        </w:tc>
        <w:tc>
          <w:tcPr>
            <w:tcW w:w="1602" w:type="dxa"/>
            <w:shd w:val="clear" w:color="auto" w:fill="auto"/>
            <w:noWrap/>
            <w:hideMark/>
          </w:tcPr>
          <w:p w14:paraId="4430EB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23CE89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58EB59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0ED885C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Status územní změny;</w:t>
            </w:r>
            <w:r w:rsidRPr="003B0A1F">
              <w:rPr>
                <w:rFonts w:cs="Arial"/>
                <w:sz w:val="18"/>
                <w:szCs w:val="18"/>
                <w:lang w:eastAsia="cs-CZ"/>
              </w:rPr>
              <w:br/>
              <w:t>Povolené hodnoty:</w:t>
            </w:r>
            <w:r w:rsidRPr="003B0A1F">
              <w:rPr>
                <w:rFonts w:cs="Arial"/>
                <w:sz w:val="18"/>
                <w:szCs w:val="18"/>
                <w:lang w:eastAsia="cs-CZ"/>
              </w:rPr>
              <w:br/>
              <w:t>1 - v pořádku bez chyb</w:t>
            </w:r>
            <w:r w:rsidRPr="003B0A1F">
              <w:rPr>
                <w:rFonts w:cs="Arial"/>
                <w:sz w:val="18"/>
                <w:szCs w:val="18"/>
                <w:lang w:eastAsia="cs-CZ"/>
              </w:rPr>
              <w:br/>
              <w:t>2 - ÚZ s propustnými chybami</w:t>
            </w:r>
          </w:p>
        </w:tc>
      </w:tr>
      <w:tr w:rsidR="007B75F1" w:rsidRPr="003B0A1F" w14:paraId="58E94BC0" w14:textId="77777777" w:rsidTr="00AD251F">
        <w:trPr>
          <w:trHeight w:val="255"/>
        </w:trPr>
        <w:tc>
          <w:tcPr>
            <w:tcW w:w="181" w:type="dxa"/>
            <w:shd w:val="clear" w:color="auto" w:fill="auto"/>
            <w:noWrap/>
            <w:hideMark/>
          </w:tcPr>
          <w:p w14:paraId="7F7087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AFBC9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87805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F685FF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2236059C"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VSTUPNIDP</w:t>
            </w:r>
          </w:p>
        </w:tc>
        <w:tc>
          <w:tcPr>
            <w:tcW w:w="1602" w:type="dxa"/>
            <w:shd w:val="clear" w:color="auto" w:fill="auto"/>
            <w:noWrap/>
            <w:hideMark/>
          </w:tcPr>
          <w:p w14:paraId="0D81EFB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vstupnidpType</w:t>
            </w:r>
          </w:p>
        </w:tc>
        <w:tc>
          <w:tcPr>
            <w:tcW w:w="694" w:type="dxa"/>
            <w:shd w:val="clear" w:color="auto" w:fill="auto"/>
            <w:noWrap/>
            <w:hideMark/>
          </w:tcPr>
          <w:p w14:paraId="4CD6023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unbound</w:t>
            </w:r>
          </w:p>
        </w:tc>
        <w:tc>
          <w:tcPr>
            <w:tcW w:w="1643" w:type="dxa"/>
            <w:shd w:val="clear" w:color="auto" w:fill="auto"/>
            <w:noWrap/>
            <w:hideMark/>
          </w:tcPr>
          <w:p w14:paraId="4920D8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C1691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 se vstupními deklarovanými pozemky vymezující základ územní změny</w:t>
            </w:r>
          </w:p>
        </w:tc>
      </w:tr>
      <w:tr w:rsidR="007B75F1" w:rsidRPr="003B0A1F" w14:paraId="6BC4B331" w14:textId="77777777" w:rsidTr="00AD251F">
        <w:trPr>
          <w:trHeight w:val="255"/>
        </w:trPr>
        <w:tc>
          <w:tcPr>
            <w:tcW w:w="181" w:type="dxa"/>
            <w:shd w:val="clear" w:color="auto" w:fill="auto"/>
            <w:noWrap/>
            <w:hideMark/>
          </w:tcPr>
          <w:p w14:paraId="090BDAF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6DD1E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BF0F1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57482D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CB67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455F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17656D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ZKODDPB</w:t>
            </w:r>
          </w:p>
        </w:tc>
        <w:tc>
          <w:tcPr>
            <w:tcW w:w="1602" w:type="dxa"/>
            <w:shd w:val="clear" w:color="auto" w:fill="auto"/>
            <w:noWrap/>
            <w:hideMark/>
          </w:tcPr>
          <w:p w14:paraId="29299C7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3C652A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00CCD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64337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 DPB.</w:t>
            </w:r>
          </w:p>
        </w:tc>
      </w:tr>
      <w:tr w:rsidR="007B75F1" w:rsidRPr="003B0A1F" w14:paraId="11E9E88F" w14:textId="77777777" w:rsidTr="00AD251F">
        <w:trPr>
          <w:trHeight w:val="255"/>
        </w:trPr>
        <w:tc>
          <w:tcPr>
            <w:tcW w:w="181" w:type="dxa"/>
            <w:shd w:val="clear" w:color="auto" w:fill="auto"/>
            <w:noWrap/>
            <w:hideMark/>
          </w:tcPr>
          <w:p w14:paraId="741B5EE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9159B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CF437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00542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4C478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04D60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038DBC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6F805DC7" w14:textId="77777777" w:rsidR="007B75F1" w:rsidRPr="003B0A1F" w:rsidRDefault="007B75F1" w:rsidP="007B75F1">
            <w:pPr>
              <w:spacing w:after="0"/>
              <w:rPr>
                <w:rFonts w:cs="Arial"/>
                <w:sz w:val="18"/>
                <w:szCs w:val="18"/>
                <w:lang w:eastAsia="cs-CZ"/>
              </w:rPr>
            </w:pPr>
            <w:bookmarkStart w:id="28" w:name="OLE_LINK129"/>
            <w:r w:rsidRPr="003B0A1F">
              <w:rPr>
                <w:rFonts w:cs="Arial"/>
                <w:sz w:val="18"/>
                <w:szCs w:val="18"/>
                <w:lang w:eastAsia="cs-CZ"/>
              </w:rPr>
              <w:t>string</w:t>
            </w:r>
            <w:bookmarkEnd w:id="28"/>
          </w:p>
        </w:tc>
        <w:tc>
          <w:tcPr>
            <w:tcW w:w="694" w:type="dxa"/>
            <w:shd w:val="clear" w:color="auto" w:fill="auto"/>
            <w:noWrap/>
            <w:hideMark/>
          </w:tcPr>
          <w:p w14:paraId="2A9A90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69CFC4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F873A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Mapový čtverec</w:t>
            </w:r>
          </w:p>
        </w:tc>
      </w:tr>
      <w:tr w:rsidR="007B75F1" w:rsidRPr="003B0A1F" w14:paraId="21D2F0D5" w14:textId="77777777" w:rsidTr="00AD251F">
        <w:trPr>
          <w:trHeight w:val="255"/>
        </w:trPr>
        <w:tc>
          <w:tcPr>
            <w:tcW w:w="181" w:type="dxa"/>
            <w:shd w:val="clear" w:color="auto" w:fill="auto"/>
            <w:noWrap/>
            <w:hideMark/>
          </w:tcPr>
          <w:p w14:paraId="558B793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2B6D0F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A7C13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008D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141BE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237C02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5FD444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DATPLATNOST</w:t>
            </w:r>
          </w:p>
        </w:tc>
        <w:tc>
          <w:tcPr>
            <w:tcW w:w="1602" w:type="dxa"/>
            <w:shd w:val="clear" w:color="auto" w:fill="auto"/>
            <w:noWrap/>
            <w:hideMark/>
          </w:tcPr>
          <w:p w14:paraId="6D53FD1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4A2271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6620F5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1AF41B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Datum, kdy díl byl žadatelem podán na žádosti nebo změně + 1 den</w:t>
            </w:r>
          </w:p>
        </w:tc>
      </w:tr>
      <w:tr w:rsidR="007B75F1" w:rsidRPr="003B0A1F" w14:paraId="4330697F" w14:textId="77777777" w:rsidTr="00AD251F">
        <w:trPr>
          <w:trHeight w:val="255"/>
        </w:trPr>
        <w:tc>
          <w:tcPr>
            <w:tcW w:w="181" w:type="dxa"/>
            <w:shd w:val="clear" w:color="auto" w:fill="auto"/>
            <w:noWrap/>
            <w:hideMark/>
          </w:tcPr>
          <w:p w14:paraId="346DDC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5B941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F0B2B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9453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755AF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D3A773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76FCA89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DEKLVYMERA</w:t>
            </w:r>
          </w:p>
        </w:tc>
        <w:tc>
          <w:tcPr>
            <w:tcW w:w="1602" w:type="dxa"/>
            <w:shd w:val="clear" w:color="auto" w:fill="auto"/>
            <w:noWrap/>
            <w:hideMark/>
          </w:tcPr>
          <w:p w14:paraId="55DD5F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28B43A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53A81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5090198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Deklarovaná výměra dílu [ha] </w:t>
            </w:r>
            <w:bookmarkStart w:id="29" w:name="OLE_LINK109"/>
            <w:r w:rsidRPr="003B0A1F">
              <w:rPr>
                <w:rFonts w:cs="Arial"/>
                <w:sz w:val="18"/>
                <w:szCs w:val="18"/>
                <w:lang w:eastAsia="cs-CZ"/>
              </w:rPr>
              <w:t>(přesnost 0,01ha)</w:t>
            </w:r>
            <w:bookmarkEnd w:id="29"/>
          </w:p>
        </w:tc>
      </w:tr>
      <w:tr w:rsidR="007B75F1" w:rsidRPr="003B0A1F" w14:paraId="4360C37C" w14:textId="77777777" w:rsidTr="00AD251F">
        <w:trPr>
          <w:trHeight w:val="255"/>
        </w:trPr>
        <w:tc>
          <w:tcPr>
            <w:tcW w:w="181" w:type="dxa"/>
            <w:shd w:val="clear" w:color="auto" w:fill="auto"/>
            <w:noWrap/>
            <w:hideMark/>
          </w:tcPr>
          <w:p w14:paraId="334C06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6B476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43299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42AAE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47496C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7CA02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4BCCD6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VYMERAZAKRES</w:t>
            </w:r>
          </w:p>
        </w:tc>
        <w:tc>
          <w:tcPr>
            <w:tcW w:w="1602" w:type="dxa"/>
            <w:shd w:val="clear" w:color="auto" w:fill="auto"/>
            <w:noWrap/>
            <w:hideMark/>
          </w:tcPr>
          <w:p w14:paraId="0C53E5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09A817A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0A02CC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BE175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zákresu DPB [ha] (přesnost 0,01ha)</w:t>
            </w:r>
          </w:p>
        </w:tc>
      </w:tr>
      <w:tr w:rsidR="007B75F1" w:rsidRPr="003B0A1F" w14:paraId="5C800FE2" w14:textId="77777777" w:rsidTr="00AD251F">
        <w:trPr>
          <w:trHeight w:val="255"/>
        </w:trPr>
        <w:tc>
          <w:tcPr>
            <w:tcW w:w="181" w:type="dxa"/>
            <w:shd w:val="clear" w:color="auto" w:fill="auto"/>
            <w:noWrap/>
            <w:hideMark/>
          </w:tcPr>
          <w:p w14:paraId="72383D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290762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B1107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76A59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5F1CED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89A154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0A3038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w:t>
            </w:r>
          </w:p>
        </w:tc>
        <w:tc>
          <w:tcPr>
            <w:tcW w:w="1602" w:type="dxa"/>
            <w:shd w:val="clear" w:color="auto" w:fill="auto"/>
            <w:noWrap/>
            <w:hideMark/>
          </w:tcPr>
          <w:p w14:paraId="76F1F8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3BC8E2D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24B3AF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1C6151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ID titulu, pro které je prováděn dotaz do LPIS, jednoznačná vazba na číselník SDB</w:t>
            </w:r>
          </w:p>
        </w:tc>
      </w:tr>
      <w:tr w:rsidR="007B75F1" w:rsidRPr="003B0A1F" w14:paraId="53BCA58F" w14:textId="77777777" w:rsidTr="00AD251F">
        <w:trPr>
          <w:trHeight w:val="255"/>
        </w:trPr>
        <w:tc>
          <w:tcPr>
            <w:tcW w:w="181" w:type="dxa"/>
            <w:shd w:val="clear" w:color="auto" w:fill="auto"/>
            <w:noWrap/>
            <w:hideMark/>
          </w:tcPr>
          <w:p w14:paraId="37EE4B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BCED93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9704BC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417021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1B89B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227DC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2E470C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CHYBA</w:t>
            </w:r>
          </w:p>
        </w:tc>
        <w:tc>
          <w:tcPr>
            <w:tcW w:w="1602" w:type="dxa"/>
            <w:shd w:val="clear" w:color="auto" w:fill="auto"/>
            <w:noWrap/>
            <w:hideMark/>
          </w:tcPr>
          <w:p w14:paraId="76BD8D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chybaType</w:t>
            </w:r>
          </w:p>
        </w:tc>
        <w:tc>
          <w:tcPr>
            <w:tcW w:w="694" w:type="dxa"/>
            <w:shd w:val="clear" w:color="auto" w:fill="auto"/>
            <w:noWrap/>
            <w:hideMark/>
          </w:tcPr>
          <w:p w14:paraId="60F8CC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43C83E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407365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Obsahuje chybové stavy DPB</w:t>
            </w:r>
          </w:p>
        </w:tc>
      </w:tr>
      <w:tr w:rsidR="007B75F1" w:rsidRPr="003B0A1F" w14:paraId="79C281FC" w14:textId="77777777" w:rsidTr="00AD251F">
        <w:trPr>
          <w:trHeight w:val="255"/>
        </w:trPr>
        <w:tc>
          <w:tcPr>
            <w:tcW w:w="181" w:type="dxa"/>
            <w:shd w:val="clear" w:color="auto" w:fill="auto"/>
            <w:noWrap/>
            <w:hideMark/>
          </w:tcPr>
          <w:p w14:paraId="072845D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F0B988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AE83E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AB0AAD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9653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020197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A7E22A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0355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2EE0CB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00D97F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330A53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E21859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70F1C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zjištěné chyby dle číselníku (uvedeno před specifikací)</w:t>
            </w:r>
          </w:p>
        </w:tc>
      </w:tr>
      <w:tr w:rsidR="007B75F1" w:rsidRPr="003B0A1F" w14:paraId="5E04926E" w14:textId="77777777" w:rsidTr="00AD251F">
        <w:trPr>
          <w:trHeight w:val="255"/>
        </w:trPr>
        <w:tc>
          <w:tcPr>
            <w:tcW w:w="181" w:type="dxa"/>
            <w:shd w:val="clear" w:color="auto" w:fill="auto"/>
            <w:noWrap/>
            <w:hideMark/>
          </w:tcPr>
          <w:p w14:paraId="360196C9" w14:textId="77777777" w:rsidR="007B75F1" w:rsidRPr="003B0A1F" w:rsidRDefault="007B75F1" w:rsidP="007B75F1">
            <w:pPr>
              <w:spacing w:after="0"/>
              <w:rPr>
                <w:rFonts w:cs="Arial"/>
                <w:sz w:val="18"/>
                <w:szCs w:val="18"/>
                <w:lang w:eastAsia="cs-CZ"/>
              </w:rPr>
            </w:pPr>
            <w:bookmarkStart w:id="30" w:name="_Hlk58528334"/>
            <w:r w:rsidRPr="003B0A1F">
              <w:rPr>
                <w:rFonts w:cs="Arial"/>
                <w:sz w:val="18"/>
                <w:szCs w:val="18"/>
                <w:lang w:eastAsia="cs-CZ"/>
              </w:rPr>
              <w:t> </w:t>
            </w:r>
          </w:p>
        </w:tc>
        <w:tc>
          <w:tcPr>
            <w:tcW w:w="181" w:type="dxa"/>
            <w:shd w:val="clear" w:color="auto" w:fill="auto"/>
            <w:noWrap/>
            <w:hideMark/>
          </w:tcPr>
          <w:p w14:paraId="760268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57A3F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DF288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6447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E1886B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DF50C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F6D54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5461C3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DOPLNKOVAINFO</w:t>
            </w:r>
          </w:p>
        </w:tc>
        <w:tc>
          <w:tcPr>
            <w:tcW w:w="1602" w:type="dxa"/>
            <w:shd w:val="clear" w:color="auto" w:fill="auto"/>
            <w:noWrap/>
            <w:hideMark/>
          </w:tcPr>
          <w:p w14:paraId="459A33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7B1E5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EC9FA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59486CE" w14:textId="77777777" w:rsidR="007B75F1" w:rsidRPr="003B0A1F" w:rsidRDefault="007B75F1" w:rsidP="007B75F1">
            <w:pPr>
              <w:spacing w:after="0"/>
              <w:rPr>
                <w:rFonts w:cs="Arial"/>
                <w:sz w:val="18"/>
                <w:szCs w:val="18"/>
                <w:lang w:eastAsia="cs-CZ"/>
              </w:rPr>
            </w:pPr>
            <w:bookmarkStart w:id="31" w:name="OLE_LINK126"/>
            <w:r w:rsidRPr="003B0A1F">
              <w:rPr>
                <w:rFonts w:cs="Arial"/>
                <w:sz w:val="18"/>
                <w:szCs w:val="18"/>
                <w:lang w:eastAsia="cs-CZ"/>
              </w:rPr>
              <w:t>Doplňková informace k chybě – volné pole pro případ potřeby.</w:t>
            </w:r>
            <w:r w:rsidRPr="003B0A1F">
              <w:rPr>
                <w:rFonts w:cs="Arial"/>
                <w:sz w:val="18"/>
                <w:szCs w:val="18"/>
                <w:lang w:eastAsia="cs-CZ"/>
              </w:rPr>
              <w:br/>
              <w:t>V tomto poli se bude vracet popis chyby.</w:t>
            </w:r>
            <w:bookmarkEnd w:id="31"/>
          </w:p>
        </w:tc>
      </w:tr>
      <w:bookmarkEnd w:id="30"/>
      <w:tr w:rsidR="007B75F1" w:rsidRPr="003B0A1F" w14:paraId="5DD290DB" w14:textId="77777777" w:rsidTr="00AD251F">
        <w:trPr>
          <w:trHeight w:val="255"/>
        </w:trPr>
        <w:tc>
          <w:tcPr>
            <w:tcW w:w="181" w:type="dxa"/>
            <w:shd w:val="clear" w:color="auto" w:fill="auto"/>
            <w:noWrap/>
            <w:hideMark/>
          </w:tcPr>
          <w:p w14:paraId="707281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3CE53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D6EC56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991C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899" w:type="dxa"/>
            <w:gridSpan w:val="9"/>
            <w:shd w:val="clear" w:color="auto" w:fill="auto"/>
            <w:noWrap/>
            <w:hideMark/>
          </w:tcPr>
          <w:p w14:paraId="65E53B8C"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DILCIOBDOBI</w:t>
            </w:r>
          </w:p>
        </w:tc>
        <w:tc>
          <w:tcPr>
            <w:tcW w:w="1602" w:type="dxa"/>
            <w:shd w:val="clear" w:color="auto" w:fill="auto"/>
            <w:noWrap/>
            <w:hideMark/>
          </w:tcPr>
          <w:p w14:paraId="262A46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dilciobdobiType</w:t>
            </w:r>
          </w:p>
        </w:tc>
        <w:tc>
          <w:tcPr>
            <w:tcW w:w="694" w:type="dxa"/>
            <w:shd w:val="clear" w:color="auto" w:fill="auto"/>
            <w:noWrap/>
            <w:hideMark/>
          </w:tcPr>
          <w:p w14:paraId="3EE136C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unbound</w:t>
            </w:r>
          </w:p>
        </w:tc>
        <w:tc>
          <w:tcPr>
            <w:tcW w:w="1643" w:type="dxa"/>
            <w:shd w:val="clear" w:color="auto" w:fill="auto"/>
            <w:noWrap/>
            <w:hideMark/>
          </w:tcPr>
          <w:p w14:paraId="60FF93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7C14DCD" w14:textId="77777777" w:rsidR="007B75F1" w:rsidRPr="003B0A1F" w:rsidRDefault="007B75F1" w:rsidP="00567690">
            <w:pPr>
              <w:spacing w:after="0"/>
              <w:rPr>
                <w:rFonts w:cs="Arial"/>
                <w:sz w:val="18"/>
                <w:szCs w:val="18"/>
                <w:lang w:eastAsia="cs-CZ"/>
              </w:rPr>
            </w:pPr>
            <w:r w:rsidRPr="003B0A1F">
              <w:rPr>
                <w:rFonts w:cs="Arial"/>
                <w:sz w:val="18"/>
                <w:szCs w:val="18"/>
                <w:lang w:eastAsia="cs-CZ"/>
              </w:rPr>
              <w:t xml:space="preserve">Element s dílčími obdobími, </w:t>
            </w:r>
            <w:r w:rsidR="00567690" w:rsidRPr="003B0A1F">
              <w:rPr>
                <w:rFonts w:cs="Arial"/>
                <w:sz w:val="18"/>
                <w:szCs w:val="18"/>
                <w:lang w:eastAsia="cs-CZ"/>
              </w:rPr>
              <w:t>která</w:t>
            </w:r>
            <w:r w:rsidRPr="003B0A1F">
              <w:rPr>
                <w:rFonts w:cs="Arial"/>
                <w:sz w:val="18"/>
                <w:szCs w:val="18"/>
                <w:lang w:eastAsia="cs-CZ"/>
              </w:rPr>
              <w:t xml:space="preserve"> jsou definovány shodnými podmínkami způsobilosti</w:t>
            </w:r>
          </w:p>
        </w:tc>
      </w:tr>
      <w:tr w:rsidR="007B75F1" w:rsidRPr="003B0A1F" w14:paraId="7CD5259F" w14:textId="77777777" w:rsidTr="00AD251F">
        <w:trPr>
          <w:trHeight w:val="255"/>
        </w:trPr>
        <w:tc>
          <w:tcPr>
            <w:tcW w:w="181" w:type="dxa"/>
            <w:shd w:val="clear" w:color="auto" w:fill="auto"/>
            <w:noWrap/>
            <w:hideMark/>
          </w:tcPr>
          <w:p w14:paraId="720C04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2089A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F1FA33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BC65C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CB6F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E6F7E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365EFE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OBDOBIOD</w:t>
            </w:r>
          </w:p>
        </w:tc>
        <w:tc>
          <w:tcPr>
            <w:tcW w:w="1602" w:type="dxa"/>
            <w:shd w:val="clear" w:color="auto" w:fill="auto"/>
            <w:noWrap/>
            <w:hideMark/>
          </w:tcPr>
          <w:p w14:paraId="7556FB9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24FE064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0439D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CFFCFD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Začátek dílčího období</w:t>
            </w:r>
          </w:p>
        </w:tc>
      </w:tr>
      <w:tr w:rsidR="007B75F1" w:rsidRPr="003B0A1F" w14:paraId="4E244CD9" w14:textId="77777777" w:rsidTr="00AD251F">
        <w:trPr>
          <w:trHeight w:val="255"/>
        </w:trPr>
        <w:tc>
          <w:tcPr>
            <w:tcW w:w="181" w:type="dxa"/>
            <w:shd w:val="clear" w:color="auto" w:fill="auto"/>
            <w:noWrap/>
            <w:hideMark/>
          </w:tcPr>
          <w:p w14:paraId="18113F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8C652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B58F9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F62081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EDE69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8ABD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56982C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OBDOBIDO</w:t>
            </w:r>
          </w:p>
        </w:tc>
        <w:tc>
          <w:tcPr>
            <w:tcW w:w="1602" w:type="dxa"/>
            <w:shd w:val="clear" w:color="auto" w:fill="auto"/>
            <w:noWrap/>
            <w:hideMark/>
          </w:tcPr>
          <w:p w14:paraId="26EE863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279F62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89FA5C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FA87F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Konec dílčího období</w:t>
            </w:r>
          </w:p>
        </w:tc>
      </w:tr>
      <w:tr w:rsidR="007B75F1" w:rsidRPr="003B0A1F" w14:paraId="24FEDC58" w14:textId="77777777" w:rsidTr="00AD251F">
        <w:trPr>
          <w:trHeight w:val="255"/>
        </w:trPr>
        <w:tc>
          <w:tcPr>
            <w:tcW w:w="181" w:type="dxa"/>
            <w:shd w:val="clear" w:color="auto" w:fill="auto"/>
            <w:noWrap/>
            <w:hideMark/>
          </w:tcPr>
          <w:p w14:paraId="61A4F6B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099110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B2E6DB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F33E6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1392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AEA7C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10AB7A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TITUL</w:t>
            </w:r>
          </w:p>
        </w:tc>
        <w:tc>
          <w:tcPr>
            <w:tcW w:w="1602" w:type="dxa"/>
            <w:shd w:val="clear" w:color="auto" w:fill="auto"/>
            <w:noWrap/>
            <w:hideMark/>
          </w:tcPr>
          <w:p w14:paraId="1D9504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hideMark/>
          </w:tcPr>
          <w:p w14:paraId="78DDF74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766585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Přesnost: 0</w:t>
            </w:r>
          </w:p>
        </w:tc>
        <w:tc>
          <w:tcPr>
            <w:tcW w:w="1925" w:type="dxa"/>
            <w:shd w:val="clear" w:color="auto" w:fill="auto"/>
            <w:noWrap/>
            <w:hideMark/>
          </w:tcPr>
          <w:p w14:paraId="2FBDF22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ID Titulu</w:t>
            </w:r>
          </w:p>
        </w:tc>
      </w:tr>
      <w:tr w:rsidR="007B75F1" w:rsidRPr="003B0A1F" w14:paraId="4B71917A" w14:textId="77777777" w:rsidTr="00AD251F">
        <w:trPr>
          <w:trHeight w:val="255"/>
        </w:trPr>
        <w:tc>
          <w:tcPr>
            <w:tcW w:w="181" w:type="dxa"/>
            <w:shd w:val="clear" w:color="auto" w:fill="auto"/>
            <w:noWrap/>
            <w:hideMark/>
          </w:tcPr>
          <w:p w14:paraId="6057D5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49B702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A2970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2DF78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21C50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33FB9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7EB120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MINIMUM</w:t>
            </w:r>
          </w:p>
        </w:tc>
        <w:tc>
          <w:tcPr>
            <w:tcW w:w="1602" w:type="dxa"/>
            <w:shd w:val="clear" w:color="auto" w:fill="auto"/>
            <w:noWrap/>
            <w:hideMark/>
          </w:tcPr>
          <w:p w14:paraId="6C2BB3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638061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F18D2A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656CFE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Atribut označující minimální dílčí období (ANO x NE)</w:t>
            </w:r>
          </w:p>
        </w:tc>
      </w:tr>
      <w:tr w:rsidR="007B75F1" w:rsidRPr="003B0A1F" w14:paraId="3F18915E" w14:textId="77777777" w:rsidTr="00AD251F">
        <w:trPr>
          <w:trHeight w:val="255"/>
        </w:trPr>
        <w:tc>
          <w:tcPr>
            <w:tcW w:w="181" w:type="dxa"/>
            <w:shd w:val="clear" w:color="auto" w:fill="auto"/>
            <w:noWrap/>
            <w:hideMark/>
          </w:tcPr>
          <w:p w14:paraId="5EE6CB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71F0F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DA808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24F95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23563D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4391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2C2C4B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ZAKLZPUSVYM</w:t>
            </w:r>
          </w:p>
        </w:tc>
        <w:tc>
          <w:tcPr>
            <w:tcW w:w="1602" w:type="dxa"/>
            <w:shd w:val="clear" w:color="auto" w:fill="auto"/>
            <w:noWrap/>
            <w:hideMark/>
          </w:tcPr>
          <w:p w14:paraId="3A6C13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5F3074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60FA49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7CDCD6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Základní způsobilá výměra v rámci dílčího období</w:t>
            </w:r>
          </w:p>
        </w:tc>
      </w:tr>
      <w:tr w:rsidR="007B75F1" w:rsidRPr="003B0A1F" w14:paraId="025FF63C" w14:textId="77777777" w:rsidTr="00AD251F">
        <w:trPr>
          <w:trHeight w:val="255"/>
        </w:trPr>
        <w:tc>
          <w:tcPr>
            <w:tcW w:w="181" w:type="dxa"/>
            <w:shd w:val="clear" w:color="auto" w:fill="auto"/>
            <w:noWrap/>
            <w:hideMark/>
          </w:tcPr>
          <w:p w14:paraId="2C8D86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C5CCF2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F8405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E616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F9D5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7A1D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21D83DB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DEKLVYM</w:t>
            </w:r>
          </w:p>
        </w:tc>
        <w:tc>
          <w:tcPr>
            <w:tcW w:w="1602" w:type="dxa"/>
            <w:shd w:val="clear" w:color="auto" w:fill="auto"/>
            <w:noWrap/>
            <w:hideMark/>
          </w:tcPr>
          <w:p w14:paraId="7FC36E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077A606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CD143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03056E2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Deklarovaná výměra připadající na vstupní DPB, jež jsou předmětem územní změny</w:t>
            </w:r>
          </w:p>
        </w:tc>
      </w:tr>
      <w:tr w:rsidR="007B75F1" w:rsidRPr="003B0A1F" w14:paraId="5E8A6CAA" w14:textId="77777777" w:rsidTr="00AD251F">
        <w:trPr>
          <w:trHeight w:val="255"/>
        </w:trPr>
        <w:tc>
          <w:tcPr>
            <w:tcW w:w="181" w:type="dxa"/>
            <w:shd w:val="clear" w:color="auto" w:fill="auto"/>
            <w:noWrap/>
            <w:hideMark/>
          </w:tcPr>
          <w:p w14:paraId="36761F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 </w:t>
            </w:r>
          </w:p>
        </w:tc>
        <w:tc>
          <w:tcPr>
            <w:tcW w:w="181" w:type="dxa"/>
            <w:shd w:val="clear" w:color="auto" w:fill="auto"/>
            <w:noWrap/>
            <w:hideMark/>
          </w:tcPr>
          <w:p w14:paraId="6C9EDD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59C71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DBF9F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B55E66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976055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6FB8C734" w14:textId="77777777" w:rsidR="007B75F1" w:rsidRPr="003B0A1F" w:rsidRDefault="007B75F1" w:rsidP="007B75F1">
            <w:pPr>
              <w:spacing w:after="0"/>
              <w:rPr>
                <w:rFonts w:cs="Arial"/>
                <w:b/>
                <w:bCs/>
                <w:sz w:val="18"/>
                <w:szCs w:val="18"/>
                <w:lang w:eastAsia="cs-CZ"/>
              </w:rPr>
            </w:pPr>
            <w:bookmarkStart w:id="32" w:name="OLE_LINK47"/>
            <w:r w:rsidRPr="003B0A1F">
              <w:rPr>
                <w:rFonts w:cs="Arial"/>
                <w:b/>
                <w:bCs/>
                <w:sz w:val="18"/>
                <w:szCs w:val="18"/>
                <w:lang w:eastAsia="cs-CZ"/>
              </w:rPr>
              <w:t>ZPUSOBILE</w:t>
            </w:r>
            <w:bookmarkEnd w:id="32"/>
          </w:p>
        </w:tc>
        <w:tc>
          <w:tcPr>
            <w:tcW w:w="1602" w:type="dxa"/>
            <w:shd w:val="clear" w:color="auto" w:fill="auto"/>
            <w:noWrap/>
            <w:hideMark/>
          </w:tcPr>
          <w:p w14:paraId="1EBF10D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zpusobileType</w:t>
            </w:r>
          </w:p>
        </w:tc>
        <w:tc>
          <w:tcPr>
            <w:tcW w:w="694" w:type="dxa"/>
            <w:shd w:val="clear" w:color="auto" w:fill="auto"/>
            <w:noWrap/>
            <w:hideMark/>
          </w:tcPr>
          <w:p w14:paraId="22F631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59D6893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165BE5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 obsahující způsobilé DPB nebo jejich části</w:t>
            </w:r>
          </w:p>
        </w:tc>
      </w:tr>
      <w:tr w:rsidR="007B75F1" w:rsidRPr="003B0A1F" w14:paraId="326D2218" w14:textId="77777777" w:rsidTr="00AD251F">
        <w:trPr>
          <w:trHeight w:val="255"/>
        </w:trPr>
        <w:tc>
          <w:tcPr>
            <w:tcW w:w="181" w:type="dxa"/>
            <w:shd w:val="clear" w:color="auto" w:fill="auto"/>
            <w:noWrap/>
            <w:hideMark/>
          </w:tcPr>
          <w:p w14:paraId="7F77952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9A168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039DC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6DCC0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DD55A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D0D98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DA8E9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41728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777098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ZKODDPB</w:t>
            </w:r>
          </w:p>
        </w:tc>
        <w:tc>
          <w:tcPr>
            <w:tcW w:w="1602" w:type="dxa"/>
            <w:shd w:val="clear" w:color="auto" w:fill="auto"/>
            <w:noWrap/>
            <w:hideMark/>
          </w:tcPr>
          <w:p w14:paraId="359E65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8AB260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8DF60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C96DB7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 DPB.</w:t>
            </w:r>
          </w:p>
        </w:tc>
      </w:tr>
      <w:tr w:rsidR="007B75F1" w:rsidRPr="003B0A1F" w14:paraId="15B04F03" w14:textId="77777777" w:rsidTr="00AD251F">
        <w:trPr>
          <w:trHeight w:val="255"/>
        </w:trPr>
        <w:tc>
          <w:tcPr>
            <w:tcW w:w="181" w:type="dxa"/>
            <w:shd w:val="clear" w:color="auto" w:fill="auto"/>
            <w:noWrap/>
            <w:hideMark/>
          </w:tcPr>
          <w:p w14:paraId="1FC1B4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530E56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FDD21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159C0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B4A1C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2AEE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10CB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6C73E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61A83E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0E7AB0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3CD07B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BAD3A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F986D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Mapový čtverec.</w:t>
            </w:r>
          </w:p>
        </w:tc>
      </w:tr>
      <w:tr w:rsidR="007B75F1" w:rsidRPr="003B0A1F" w14:paraId="6597FEEF" w14:textId="77777777" w:rsidTr="00AD251F">
        <w:trPr>
          <w:trHeight w:val="255"/>
        </w:trPr>
        <w:tc>
          <w:tcPr>
            <w:tcW w:w="181" w:type="dxa"/>
            <w:shd w:val="clear" w:color="auto" w:fill="auto"/>
            <w:noWrap/>
            <w:hideMark/>
          </w:tcPr>
          <w:p w14:paraId="27D3D8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53762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8C61D9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6A41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6B8A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9EC4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BF8162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7775D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295AC23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VYMERALPIS</w:t>
            </w:r>
          </w:p>
        </w:tc>
        <w:tc>
          <w:tcPr>
            <w:tcW w:w="1602" w:type="dxa"/>
            <w:shd w:val="clear" w:color="auto" w:fill="auto"/>
            <w:noWrap/>
            <w:hideMark/>
          </w:tcPr>
          <w:p w14:paraId="19DA44A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658962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628B6D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19FEF8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DPB dle LPIS</w:t>
            </w:r>
          </w:p>
        </w:tc>
      </w:tr>
      <w:tr w:rsidR="007B75F1" w:rsidRPr="003B0A1F" w14:paraId="6D7E1906" w14:textId="77777777" w:rsidTr="00AD251F">
        <w:trPr>
          <w:trHeight w:val="255"/>
        </w:trPr>
        <w:tc>
          <w:tcPr>
            <w:tcW w:w="181" w:type="dxa"/>
            <w:shd w:val="clear" w:color="auto" w:fill="auto"/>
            <w:noWrap/>
            <w:hideMark/>
          </w:tcPr>
          <w:p w14:paraId="131C06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522967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AF251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D1D58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9E8CB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2C159A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9855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502915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7E8F4984" w14:textId="77777777" w:rsidR="007B75F1" w:rsidRPr="003B0A1F" w:rsidRDefault="007B75F1" w:rsidP="007B75F1">
            <w:pPr>
              <w:spacing w:after="0"/>
              <w:rPr>
                <w:rFonts w:cs="Arial"/>
                <w:sz w:val="18"/>
                <w:szCs w:val="18"/>
                <w:lang w:eastAsia="cs-CZ"/>
              </w:rPr>
            </w:pPr>
            <w:bookmarkStart w:id="33" w:name="OLE_LINK26"/>
            <w:r w:rsidRPr="003B0A1F">
              <w:rPr>
                <w:rFonts w:cs="Arial"/>
                <w:sz w:val="18"/>
                <w:szCs w:val="18"/>
                <w:lang w:eastAsia="cs-CZ"/>
              </w:rPr>
              <w:t>ZAKLZPUSVYMERA</w:t>
            </w:r>
            <w:bookmarkEnd w:id="33"/>
          </w:p>
        </w:tc>
        <w:tc>
          <w:tcPr>
            <w:tcW w:w="1602" w:type="dxa"/>
            <w:shd w:val="clear" w:color="auto" w:fill="auto"/>
            <w:noWrap/>
            <w:hideMark/>
          </w:tcPr>
          <w:p w14:paraId="5A0437B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6EDAAE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65C3C6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2B86CD4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Základní způsobilá výměra tohoto DPB</w:t>
            </w:r>
          </w:p>
        </w:tc>
      </w:tr>
      <w:tr w:rsidR="007B75F1" w:rsidRPr="003B0A1F" w14:paraId="22ADE536" w14:textId="77777777" w:rsidTr="00AD251F">
        <w:trPr>
          <w:trHeight w:val="255"/>
        </w:trPr>
        <w:tc>
          <w:tcPr>
            <w:tcW w:w="181" w:type="dxa"/>
            <w:shd w:val="clear" w:color="auto" w:fill="auto"/>
            <w:noWrap/>
            <w:hideMark/>
          </w:tcPr>
          <w:p w14:paraId="1992DB2A" w14:textId="77777777" w:rsidR="007B75F1" w:rsidRPr="003B0A1F" w:rsidRDefault="007B75F1" w:rsidP="007B75F1">
            <w:pPr>
              <w:spacing w:after="0"/>
              <w:rPr>
                <w:rFonts w:cs="Arial"/>
                <w:sz w:val="18"/>
                <w:szCs w:val="18"/>
                <w:lang w:eastAsia="cs-CZ"/>
              </w:rPr>
            </w:pPr>
            <w:bookmarkStart w:id="34" w:name="_Hlk58407202"/>
            <w:r w:rsidRPr="003B0A1F">
              <w:rPr>
                <w:rFonts w:cs="Arial"/>
                <w:sz w:val="18"/>
                <w:szCs w:val="18"/>
                <w:lang w:eastAsia="cs-CZ"/>
              </w:rPr>
              <w:t> </w:t>
            </w:r>
          </w:p>
        </w:tc>
        <w:tc>
          <w:tcPr>
            <w:tcW w:w="181" w:type="dxa"/>
            <w:shd w:val="clear" w:color="auto" w:fill="auto"/>
            <w:noWrap/>
            <w:hideMark/>
          </w:tcPr>
          <w:p w14:paraId="31EEA7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BAE49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4E67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2DA873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831C5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4E2B5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85255A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29AD3CEA" w14:textId="77777777" w:rsidR="007B75F1" w:rsidRPr="003B0A1F" w:rsidRDefault="007B75F1" w:rsidP="007B75F1">
            <w:pPr>
              <w:spacing w:after="0"/>
              <w:rPr>
                <w:rFonts w:cs="Arial"/>
                <w:b/>
                <w:bCs/>
                <w:sz w:val="18"/>
                <w:szCs w:val="18"/>
                <w:lang w:eastAsia="cs-CZ"/>
              </w:rPr>
            </w:pPr>
            <w:bookmarkStart w:id="35" w:name="OLE_LINK16"/>
            <w:bookmarkStart w:id="36" w:name="OLE_LINK17"/>
            <w:bookmarkStart w:id="37" w:name="OLE_LINK141"/>
            <w:bookmarkStart w:id="38" w:name="OLE_LINK2"/>
            <w:bookmarkStart w:id="39" w:name="OLE_LINK134"/>
            <w:r w:rsidRPr="003B0A1F">
              <w:rPr>
                <w:rFonts w:cs="Arial"/>
                <w:b/>
                <w:bCs/>
                <w:sz w:val="18"/>
                <w:szCs w:val="18"/>
                <w:lang w:eastAsia="cs-CZ"/>
              </w:rPr>
              <w:t>ROZDELENIZZP</w:t>
            </w:r>
            <w:bookmarkEnd w:id="35"/>
            <w:bookmarkEnd w:id="36"/>
            <w:bookmarkEnd w:id="37"/>
            <w:bookmarkEnd w:id="38"/>
            <w:bookmarkEnd w:id="39"/>
          </w:p>
        </w:tc>
        <w:tc>
          <w:tcPr>
            <w:tcW w:w="1602" w:type="dxa"/>
            <w:shd w:val="clear" w:color="auto" w:fill="auto"/>
            <w:noWrap/>
            <w:hideMark/>
          </w:tcPr>
          <w:p w14:paraId="7606B4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rozdelenizzpType</w:t>
            </w:r>
          </w:p>
        </w:tc>
        <w:tc>
          <w:tcPr>
            <w:tcW w:w="694" w:type="dxa"/>
            <w:shd w:val="clear" w:color="auto" w:fill="auto"/>
            <w:noWrap/>
            <w:hideMark/>
          </w:tcPr>
          <w:p w14:paraId="7A56B7D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6BD8911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E4330A4" w14:textId="77777777" w:rsidR="007B75F1" w:rsidRPr="003B0A1F" w:rsidRDefault="007B75F1" w:rsidP="007B75F1">
            <w:pPr>
              <w:spacing w:after="0"/>
              <w:rPr>
                <w:rFonts w:cs="Arial"/>
                <w:sz w:val="18"/>
                <w:szCs w:val="18"/>
                <w:lang w:eastAsia="cs-CZ"/>
              </w:rPr>
            </w:pPr>
            <w:bookmarkStart w:id="40" w:name="OLE_LINK110"/>
            <w:bookmarkStart w:id="41" w:name="OLE_LINK111"/>
            <w:r w:rsidRPr="003B0A1F">
              <w:rPr>
                <w:rFonts w:cs="Arial"/>
                <w:sz w:val="18"/>
                <w:szCs w:val="18"/>
                <w:lang w:eastAsia="cs-CZ"/>
              </w:rPr>
              <w:t xml:space="preserve">Rozdělení ZZP </w:t>
            </w:r>
            <w:bookmarkEnd w:id="40"/>
            <w:bookmarkEnd w:id="41"/>
            <w:r w:rsidRPr="003B0A1F">
              <w:rPr>
                <w:rFonts w:cs="Arial"/>
                <w:sz w:val="18"/>
                <w:szCs w:val="18"/>
                <w:lang w:eastAsia="cs-CZ"/>
              </w:rPr>
              <w:t>(základní způsobilé plochy) pro účely opatření s rozdílnou</w:t>
            </w:r>
            <w:r w:rsidRPr="003B0A1F">
              <w:rPr>
                <w:rFonts w:cs="Arial"/>
                <w:sz w:val="18"/>
                <w:szCs w:val="18"/>
                <w:lang w:eastAsia="cs-CZ"/>
              </w:rPr>
              <w:br/>
              <w:t>sazbou (AEKO, EZ)</w:t>
            </w:r>
          </w:p>
        </w:tc>
      </w:tr>
      <w:tr w:rsidR="007B75F1" w:rsidRPr="003B0A1F" w14:paraId="5287F35A" w14:textId="77777777" w:rsidTr="00AD251F">
        <w:trPr>
          <w:trHeight w:val="255"/>
        </w:trPr>
        <w:tc>
          <w:tcPr>
            <w:tcW w:w="181" w:type="dxa"/>
            <w:shd w:val="clear" w:color="auto" w:fill="auto"/>
            <w:noWrap/>
            <w:hideMark/>
          </w:tcPr>
          <w:p w14:paraId="043F162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342496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10625A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DFEE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0D2A1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B9262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9EB58C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4B982D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BDE37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tcPr>
          <w:p w14:paraId="7701DE1D" w14:textId="77777777" w:rsidR="007B75F1" w:rsidRPr="003B0A1F" w:rsidRDefault="007B75F1" w:rsidP="007B75F1">
            <w:pPr>
              <w:spacing w:after="0"/>
              <w:rPr>
                <w:rFonts w:cs="Arial"/>
                <w:sz w:val="18"/>
                <w:szCs w:val="18"/>
                <w:highlight w:val="cyan"/>
                <w:lang w:eastAsia="cs-CZ"/>
              </w:rPr>
            </w:pPr>
          </w:p>
        </w:tc>
        <w:tc>
          <w:tcPr>
            <w:tcW w:w="1819" w:type="dxa"/>
            <w:gridSpan w:val="3"/>
            <w:shd w:val="clear" w:color="auto" w:fill="auto"/>
            <w:noWrap/>
            <w:hideMark/>
          </w:tcPr>
          <w:p w14:paraId="1DB2E63D" w14:textId="77777777" w:rsidR="007B75F1" w:rsidRPr="003B0A1F" w:rsidRDefault="007B75F1" w:rsidP="007B75F1">
            <w:pPr>
              <w:spacing w:after="0"/>
              <w:rPr>
                <w:rFonts w:cs="Arial"/>
                <w:strike/>
                <w:color w:val="FF0000"/>
                <w:sz w:val="18"/>
                <w:szCs w:val="18"/>
                <w:lang w:eastAsia="cs-CZ"/>
              </w:rPr>
            </w:pPr>
            <w:bookmarkStart w:id="42" w:name="OLE_LINK157"/>
            <w:r w:rsidRPr="003B0A1F">
              <w:rPr>
                <w:rFonts w:cs="Arial"/>
                <w:strike/>
                <w:color w:val="FF0000"/>
                <w:sz w:val="18"/>
                <w:szCs w:val="18"/>
                <w:lang w:eastAsia="cs-CZ"/>
              </w:rPr>
              <w:t>KOD</w:t>
            </w:r>
            <w:bookmarkEnd w:id="42"/>
          </w:p>
        </w:tc>
        <w:tc>
          <w:tcPr>
            <w:tcW w:w="1602" w:type="dxa"/>
            <w:shd w:val="clear" w:color="auto" w:fill="auto"/>
            <w:noWrap/>
            <w:hideMark/>
          </w:tcPr>
          <w:p w14:paraId="7337749E" w14:textId="77777777" w:rsidR="007B75F1" w:rsidRPr="003B0A1F" w:rsidRDefault="007B75F1" w:rsidP="007B75F1">
            <w:pPr>
              <w:spacing w:after="0"/>
              <w:rPr>
                <w:rFonts w:cs="Arial"/>
                <w:strike/>
                <w:color w:val="FF0000"/>
                <w:sz w:val="18"/>
                <w:szCs w:val="18"/>
                <w:lang w:eastAsia="cs-CZ"/>
              </w:rPr>
            </w:pPr>
            <w:r w:rsidRPr="003B0A1F">
              <w:rPr>
                <w:rFonts w:cs="Arial"/>
                <w:strike/>
                <w:color w:val="FF0000"/>
                <w:sz w:val="18"/>
                <w:szCs w:val="18"/>
                <w:lang w:eastAsia="cs-CZ"/>
              </w:rPr>
              <w:t>string</w:t>
            </w:r>
          </w:p>
        </w:tc>
        <w:tc>
          <w:tcPr>
            <w:tcW w:w="694" w:type="dxa"/>
            <w:shd w:val="clear" w:color="auto" w:fill="auto"/>
            <w:noWrap/>
            <w:hideMark/>
          </w:tcPr>
          <w:p w14:paraId="3181D606" w14:textId="77777777" w:rsidR="007B75F1" w:rsidRPr="003B0A1F" w:rsidRDefault="007B75F1" w:rsidP="007B75F1">
            <w:pPr>
              <w:spacing w:after="0"/>
              <w:rPr>
                <w:rFonts w:cs="Arial"/>
                <w:strike/>
                <w:color w:val="FF0000"/>
                <w:sz w:val="18"/>
                <w:szCs w:val="18"/>
                <w:lang w:eastAsia="cs-CZ"/>
              </w:rPr>
            </w:pPr>
            <w:r w:rsidRPr="003B0A1F">
              <w:rPr>
                <w:rFonts w:cs="Arial"/>
                <w:strike/>
                <w:color w:val="FF0000"/>
                <w:sz w:val="18"/>
                <w:szCs w:val="18"/>
                <w:lang w:eastAsia="cs-CZ"/>
              </w:rPr>
              <w:t>0 - 1</w:t>
            </w:r>
          </w:p>
        </w:tc>
        <w:tc>
          <w:tcPr>
            <w:tcW w:w="1643" w:type="dxa"/>
            <w:shd w:val="clear" w:color="auto" w:fill="auto"/>
            <w:noWrap/>
            <w:hideMark/>
          </w:tcPr>
          <w:p w14:paraId="5CFC6B23" w14:textId="77777777" w:rsidR="007B75F1" w:rsidRPr="003B0A1F" w:rsidRDefault="007B75F1" w:rsidP="007B75F1">
            <w:pPr>
              <w:spacing w:after="0"/>
              <w:rPr>
                <w:rFonts w:cs="Arial"/>
                <w:strike/>
                <w:color w:val="FF0000"/>
                <w:sz w:val="18"/>
                <w:szCs w:val="18"/>
                <w:lang w:eastAsia="cs-CZ"/>
              </w:rPr>
            </w:pPr>
          </w:p>
        </w:tc>
        <w:tc>
          <w:tcPr>
            <w:tcW w:w="1925" w:type="dxa"/>
            <w:shd w:val="clear" w:color="auto" w:fill="auto"/>
            <w:noWrap/>
            <w:hideMark/>
          </w:tcPr>
          <w:p w14:paraId="5AA6F814" w14:textId="77777777" w:rsidR="007B75F1" w:rsidRPr="003B0A1F" w:rsidRDefault="007B75F1" w:rsidP="007B75F1">
            <w:pPr>
              <w:spacing w:after="0"/>
              <w:rPr>
                <w:rFonts w:cs="Arial"/>
                <w:strike/>
                <w:color w:val="FF0000"/>
                <w:sz w:val="18"/>
                <w:szCs w:val="18"/>
                <w:lang w:eastAsia="cs-CZ"/>
              </w:rPr>
            </w:pPr>
            <w:r w:rsidRPr="003B0A1F">
              <w:rPr>
                <w:rFonts w:cs="Arial"/>
                <w:strike/>
                <w:color w:val="FF0000"/>
                <w:sz w:val="18"/>
                <w:szCs w:val="18"/>
                <w:lang w:eastAsia="cs-CZ"/>
              </w:rPr>
              <w:t>PP - plná platba</w:t>
            </w:r>
            <w:r w:rsidRPr="003B0A1F">
              <w:rPr>
                <w:rFonts w:cs="Arial"/>
                <w:strike/>
                <w:color w:val="FF0000"/>
                <w:sz w:val="18"/>
                <w:szCs w:val="18"/>
                <w:lang w:eastAsia="cs-CZ"/>
              </w:rPr>
              <w:br/>
              <w:t>NP – platba na území národního parku</w:t>
            </w:r>
            <w:r w:rsidRPr="003B0A1F">
              <w:rPr>
                <w:rFonts w:cs="Arial"/>
                <w:strike/>
                <w:color w:val="FF0000"/>
                <w:sz w:val="18"/>
                <w:szCs w:val="18"/>
                <w:lang w:eastAsia="cs-CZ"/>
              </w:rPr>
              <w:br/>
            </w:r>
            <w:bookmarkStart w:id="43" w:name="OLE_LINK140"/>
            <w:r w:rsidRPr="003B0A1F">
              <w:rPr>
                <w:rFonts w:cs="Arial"/>
                <w:strike/>
                <w:color w:val="FF0000"/>
                <w:sz w:val="18"/>
                <w:szCs w:val="18"/>
                <w:lang w:eastAsia="cs-CZ"/>
              </w:rPr>
              <w:t xml:space="preserve">IZCH </w:t>
            </w:r>
            <w:bookmarkEnd w:id="43"/>
            <w:r w:rsidRPr="003B0A1F">
              <w:rPr>
                <w:rFonts w:cs="Arial"/>
                <w:strike/>
                <w:color w:val="FF0000"/>
                <w:sz w:val="18"/>
                <w:szCs w:val="18"/>
                <w:lang w:eastAsia="cs-CZ"/>
              </w:rPr>
              <w:t>- platba na území I. zóny CHKO</w:t>
            </w:r>
            <w:r w:rsidRPr="003B0A1F">
              <w:rPr>
                <w:rFonts w:cs="Arial"/>
                <w:b/>
                <w:bCs/>
                <w:color w:val="FF0000"/>
                <w:sz w:val="18"/>
                <w:szCs w:val="18"/>
                <w:lang w:eastAsia="cs-CZ"/>
              </w:rPr>
              <w:t xml:space="preserve"> BUDE ZRUŠENO z důvodu nadbytečnosti</w:t>
            </w:r>
          </w:p>
        </w:tc>
      </w:tr>
      <w:tr w:rsidR="007B75F1" w:rsidRPr="003B0A1F" w14:paraId="1A0C8F04" w14:textId="77777777" w:rsidTr="00AD251F">
        <w:trPr>
          <w:trHeight w:val="255"/>
        </w:trPr>
        <w:tc>
          <w:tcPr>
            <w:tcW w:w="181" w:type="dxa"/>
            <w:shd w:val="clear" w:color="auto" w:fill="auto"/>
            <w:noWrap/>
            <w:hideMark/>
          </w:tcPr>
          <w:p w14:paraId="448FA6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5F732C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7646F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0B3F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9BD6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27508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D48D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B3E1C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8D20D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D4E3E1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4DB104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OZNACENI</w:t>
            </w:r>
          </w:p>
        </w:tc>
        <w:tc>
          <w:tcPr>
            <w:tcW w:w="1602" w:type="dxa"/>
            <w:shd w:val="clear" w:color="auto" w:fill="auto"/>
            <w:noWrap/>
            <w:hideMark/>
          </w:tcPr>
          <w:p w14:paraId="1B10E2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71CFB4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4845DF7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B99E5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Označení příslušné plochy</w:t>
            </w:r>
          </w:p>
        </w:tc>
      </w:tr>
      <w:tr w:rsidR="007B75F1" w:rsidRPr="003B0A1F" w14:paraId="70FDE72E" w14:textId="77777777" w:rsidTr="00AD251F">
        <w:trPr>
          <w:trHeight w:val="255"/>
        </w:trPr>
        <w:tc>
          <w:tcPr>
            <w:tcW w:w="181" w:type="dxa"/>
            <w:shd w:val="clear" w:color="auto" w:fill="auto"/>
            <w:noWrap/>
            <w:hideMark/>
          </w:tcPr>
          <w:p w14:paraId="6ED7414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2F01C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08DE6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DB0EE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4D766A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689A0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8E529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A6D06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A0F1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05C3C7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7D87AF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596712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623C091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4368BF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2BA4EB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příslušné plochy</w:t>
            </w:r>
          </w:p>
        </w:tc>
      </w:tr>
      <w:tr w:rsidR="007B75F1" w:rsidRPr="003B0A1F" w14:paraId="5514DDE8" w14:textId="77777777" w:rsidTr="00AD251F">
        <w:trPr>
          <w:trHeight w:val="255"/>
        </w:trPr>
        <w:tc>
          <w:tcPr>
            <w:tcW w:w="181" w:type="dxa"/>
            <w:shd w:val="clear" w:color="auto" w:fill="auto"/>
            <w:noWrap/>
            <w:hideMark/>
          </w:tcPr>
          <w:p w14:paraId="579AB83C" w14:textId="77777777" w:rsidR="007B75F1" w:rsidRPr="003B0A1F" w:rsidRDefault="007B75F1" w:rsidP="007B75F1">
            <w:pPr>
              <w:spacing w:after="0"/>
              <w:rPr>
                <w:rFonts w:cs="Arial"/>
                <w:sz w:val="18"/>
                <w:szCs w:val="18"/>
                <w:lang w:eastAsia="cs-CZ"/>
              </w:rPr>
            </w:pPr>
            <w:bookmarkStart w:id="44" w:name="_Hlk58589128"/>
            <w:r w:rsidRPr="003B0A1F">
              <w:rPr>
                <w:rFonts w:cs="Arial"/>
                <w:sz w:val="18"/>
                <w:szCs w:val="18"/>
                <w:lang w:eastAsia="cs-CZ"/>
              </w:rPr>
              <w:t> </w:t>
            </w:r>
          </w:p>
        </w:tc>
        <w:tc>
          <w:tcPr>
            <w:tcW w:w="181" w:type="dxa"/>
            <w:shd w:val="clear" w:color="auto" w:fill="auto"/>
            <w:noWrap/>
            <w:hideMark/>
          </w:tcPr>
          <w:p w14:paraId="659ABE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C8FB8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09384F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61AA6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BD3697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80F21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D40E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33D2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298C6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32FC5E8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hideMark/>
          </w:tcPr>
          <w:p w14:paraId="16C25AD9" w14:textId="77777777" w:rsidR="007B75F1" w:rsidRPr="003B0A1F" w:rsidRDefault="007B75F1" w:rsidP="007B75F1">
            <w:pPr>
              <w:spacing w:after="0"/>
              <w:rPr>
                <w:rFonts w:cs="Arial"/>
                <w:sz w:val="18"/>
                <w:szCs w:val="18"/>
                <w:lang w:eastAsia="cs-CZ"/>
              </w:rPr>
            </w:pPr>
            <w:bookmarkStart w:id="45" w:name="OLE_LINK131"/>
            <w:r w:rsidRPr="003B0A1F">
              <w:rPr>
                <w:rFonts w:cs="Arial"/>
                <w:sz w:val="18"/>
                <w:szCs w:val="18"/>
                <w:lang w:eastAsia="cs-CZ"/>
              </w:rPr>
              <w:t>vymera4dmType</w:t>
            </w:r>
            <w:bookmarkEnd w:id="45"/>
          </w:p>
        </w:tc>
        <w:tc>
          <w:tcPr>
            <w:tcW w:w="694" w:type="dxa"/>
            <w:shd w:val="clear" w:color="auto" w:fill="auto"/>
            <w:noWrap/>
            <w:hideMark/>
          </w:tcPr>
          <w:p w14:paraId="392404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5CBDD3D" w14:textId="77777777" w:rsidR="007B75F1" w:rsidRPr="003B0A1F" w:rsidRDefault="007B75F1" w:rsidP="007B75F1">
            <w:pPr>
              <w:spacing w:after="0"/>
              <w:rPr>
                <w:rFonts w:cs="Arial"/>
                <w:sz w:val="18"/>
                <w:szCs w:val="18"/>
                <w:lang w:eastAsia="cs-CZ"/>
              </w:rPr>
            </w:pPr>
            <w:bookmarkStart w:id="46" w:name="OLE_LINK135"/>
            <w:r w:rsidRPr="003B0A1F">
              <w:rPr>
                <w:rFonts w:cs="Arial"/>
                <w:sz w:val="18"/>
                <w:szCs w:val="18"/>
                <w:lang w:eastAsia="cs-CZ"/>
              </w:rPr>
              <w:t>Počet platných číslic: 9</w:t>
            </w:r>
            <w:r w:rsidRPr="003B0A1F">
              <w:rPr>
                <w:rFonts w:cs="Arial"/>
                <w:sz w:val="18"/>
                <w:szCs w:val="18"/>
                <w:lang w:eastAsia="cs-CZ"/>
              </w:rPr>
              <w:br/>
              <w:t>Přesnost: 4</w:t>
            </w:r>
            <w:bookmarkEnd w:id="46"/>
          </w:p>
        </w:tc>
        <w:tc>
          <w:tcPr>
            <w:tcW w:w="1925" w:type="dxa"/>
            <w:shd w:val="clear" w:color="auto" w:fill="auto"/>
            <w:noWrap/>
            <w:hideMark/>
          </w:tcPr>
          <w:p w14:paraId="68F333BE" w14:textId="77777777" w:rsidR="007B75F1" w:rsidRPr="003B0A1F" w:rsidRDefault="007B75F1" w:rsidP="007B75F1">
            <w:pPr>
              <w:spacing w:after="0"/>
              <w:rPr>
                <w:rFonts w:cs="Arial"/>
                <w:sz w:val="18"/>
                <w:szCs w:val="18"/>
                <w:lang w:eastAsia="cs-CZ"/>
              </w:rPr>
            </w:pPr>
            <w:bookmarkStart w:id="47" w:name="OLE_LINK136"/>
            <w:r w:rsidRPr="003B0A1F">
              <w:rPr>
                <w:rFonts w:cs="Arial"/>
                <w:sz w:val="18"/>
                <w:szCs w:val="18"/>
                <w:lang w:eastAsia="cs-CZ"/>
              </w:rPr>
              <w:t>Výměra příslušné plochy v ha na 4 desetinná místa</w:t>
            </w:r>
            <w:bookmarkEnd w:id="47"/>
          </w:p>
        </w:tc>
      </w:tr>
      <w:bookmarkEnd w:id="44"/>
      <w:tr w:rsidR="007B75F1" w:rsidRPr="003B0A1F" w14:paraId="4B5E4FC2" w14:textId="77777777" w:rsidTr="00AD251F">
        <w:trPr>
          <w:trHeight w:val="255"/>
        </w:trPr>
        <w:tc>
          <w:tcPr>
            <w:tcW w:w="181" w:type="dxa"/>
            <w:shd w:val="clear" w:color="auto" w:fill="auto"/>
            <w:noWrap/>
            <w:hideMark/>
          </w:tcPr>
          <w:p w14:paraId="1C91FD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7C91A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90A0FD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20F850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8700F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E11672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AFB9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C67B9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2440F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80D13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18B8F851" w14:textId="77777777" w:rsidR="007B75F1" w:rsidRPr="003B0A1F" w:rsidRDefault="007B75F1" w:rsidP="007B75F1">
            <w:pPr>
              <w:spacing w:after="0"/>
              <w:rPr>
                <w:rFonts w:cs="Arial"/>
                <w:b/>
                <w:bCs/>
                <w:sz w:val="18"/>
                <w:szCs w:val="18"/>
                <w:lang w:eastAsia="cs-CZ"/>
              </w:rPr>
            </w:pPr>
            <w:bookmarkStart w:id="48" w:name="OLE_LINK137"/>
            <w:bookmarkStart w:id="49" w:name="OLE_LINK143"/>
            <w:r w:rsidRPr="003B0A1F">
              <w:rPr>
                <w:rFonts w:cs="Arial"/>
                <w:b/>
                <w:bCs/>
                <w:sz w:val="18"/>
                <w:szCs w:val="18"/>
                <w:lang w:eastAsia="cs-CZ"/>
              </w:rPr>
              <w:t>TYPSNIZENI</w:t>
            </w:r>
            <w:bookmarkEnd w:id="48"/>
            <w:bookmarkEnd w:id="49"/>
          </w:p>
        </w:tc>
        <w:tc>
          <w:tcPr>
            <w:tcW w:w="1602" w:type="dxa"/>
            <w:shd w:val="clear" w:color="auto" w:fill="auto"/>
            <w:noWrap/>
            <w:hideMark/>
          </w:tcPr>
          <w:p w14:paraId="0B1B09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typsnizeniType</w:t>
            </w:r>
          </w:p>
        </w:tc>
        <w:tc>
          <w:tcPr>
            <w:tcW w:w="694" w:type="dxa"/>
            <w:shd w:val="clear" w:color="auto" w:fill="auto"/>
            <w:noWrap/>
            <w:hideMark/>
          </w:tcPr>
          <w:p w14:paraId="2753D72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0 - </w:t>
            </w:r>
            <w:bookmarkStart w:id="50" w:name="OLE_LINK1"/>
            <w:r w:rsidRPr="003B0A1F">
              <w:rPr>
                <w:rFonts w:cs="Arial"/>
                <w:sz w:val="18"/>
                <w:szCs w:val="18"/>
                <w:lang w:eastAsia="cs-CZ"/>
              </w:rPr>
              <w:t>unbound</w:t>
            </w:r>
            <w:bookmarkEnd w:id="50"/>
          </w:p>
        </w:tc>
        <w:tc>
          <w:tcPr>
            <w:tcW w:w="1643" w:type="dxa"/>
            <w:shd w:val="clear" w:color="auto" w:fill="auto"/>
            <w:noWrap/>
            <w:hideMark/>
          </w:tcPr>
          <w:p w14:paraId="567229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4C1D6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r>
      <w:tr w:rsidR="007B75F1" w:rsidRPr="003B0A1F" w14:paraId="05EDF85A" w14:textId="77777777" w:rsidTr="00AD251F">
        <w:trPr>
          <w:trHeight w:val="255"/>
        </w:trPr>
        <w:tc>
          <w:tcPr>
            <w:tcW w:w="181" w:type="dxa"/>
            <w:shd w:val="clear" w:color="auto" w:fill="auto"/>
            <w:noWrap/>
            <w:hideMark/>
          </w:tcPr>
          <w:p w14:paraId="7C26986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FB243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4E762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BC18D5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58448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449ED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33857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90764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177C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03D57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622020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639" w:type="dxa"/>
            <w:gridSpan w:val="2"/>
            <w:shd w:val="clear" w:color="auto" w:fill="auto"/>
            <w:noWrap/>
            <w:hideMark/>
          </w:tcPr>
          <w:p w14:paraId="71B412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243B15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9C63A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4CBED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E67CA5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PP </w:t>
            </w:r>
            <w:bookmarkStart w:id="51" w:name="OLE_LINK151"/>
            <w:r w:rsidRPr="003B0A1F">
              <w:rPr>
                <w:rFonts w:cs="Arial"/>
                <w:sz w:val="18"/>
                <w:szCs w:val="18"/>
                <w:lang w:eastAsia="cs-CZ"/>
              </w:rPr>
              <w:t>-</w:t>
            </w:r>
            <w:bookmarkEnd w:id="51"/>
            <w:r w:rsidRPr="003B0A1F">
              <w:rPr>
                <w:rFonts w:cs="Arial"/>
                <w:sz w:val="18"/>
                <w:szCs w:val="18"/>
                <w:lang w:eastAsia="cs-CZ"/>
              </w:rPr>
              <w:t xml:space="preserve"> plná platba</w:t>
            </w:r>
            <w:r w:rsidRPr="003B0A1F">
              <w:rPr>
                <w:rFonts w:cs="Arial"/>
                <w:sz w:val="18"/>
                <w:szCs w:val="18"/>
                <w:lang w:eastAsia="cs-CZ"/>
              </w:rPr>
              <w:br/>
              <w:t>NP - platba na území národního parku</w:t>
            </w:r>
            <w:r w:rsidRPr="003B0A1F">
              <w:rPr>
                <w:rFonts w:cs="Arial"/>
                <w:sz w:val="18"/>
                <w:szCs w:val="18"/>
                <w:lang w:eastAsia="cs-CZ"/>
              </w:rPr>
              <w:br/>
              <w:t>IZCH - platba na území I. zóny CHKO</w:t>
            </w:r>
            <w:r w:rsidRPr="003B0A1F">
              <w:rPr>
                <w:rFonts w:cs="Arial"/>
                <w:sz w:val="18"/>
                <w:szCs w:val="18"/>
                <w:lang w:eastAsia="cs-CZ"/>
              </w:rPr>
              <w:br/>
              <w:t>ZH - snížení platby z titulu zákazu hnojení v rámci ZOD</w:t>
            </w:r>
            <w:r w:rsidRPr="003B0A1F">
              <w:rPr>
                <w:rFonts w:cs="Arial"/>
                <w:sz w:val="18"/>
                <w:szCs w:val="18"/>
                <w:lang w:eastAsia="cs-CZ"/>
              </w:rPr>
              <w:br/>
              <w:t>KODCILEPRAHA – Kód cíle Praha</w:t>
            </w:r>
          </w:p>
          <w:p w14:paraId="1ECA8D27" w14:textId="77777777" w:rsidR="007B75F1" w:rsidRPr="003B0A1F" w:rsidRDefault="007B75F1" w:rsidP="007B75F1">
            <w:pPr>
              <w:spacing w:after="0"/>
              <w:rPr>
                <w:rFonts w:eastAsia="Gill Sans MT" w:cs="Arial"/>
                <w:sz w:val="18"/>
                <w:szCs w:val="18"/>
              </w:rPr>
            </w:pPr>
            <w:bookmarkStart w:id="52" w:name="OLE_LINK99"/>
            <w:bookmarkStart w:id="53" w:name="OLE_LINK152"/>
            <w:r w:rsidRPr="003B0A1F">
              <w:rPr>
                <w:rFonts w:eastAsia="Gill Sans MT" w:cs="Arial"/>
                <w:sz w:val="18"/>
                <w:szCs w:val="18"/>
              </w:rPr>
              <w:t>BP – plocha s překryvem s opatřením AEKO – Biopásy</w:t>
            </w:r>
          </w:p>
          <w:p w14:paraId="5B95DC52" w14:textId="77777777" w:rsidR="007B75F1" w:rsidRPr="003B0A1F" w:rsidRDefault="007B75F1" w:rsidP="007B75F1">
            <w:pPr>
              <w:spacing w:after="0"/>
              <w:rPr>
                <w:rFonts w:eastAsia="Gill Sans MT" w:cs="Arial"/>
                <w:sz w:val="18"/>
                <w:szCs w:val="18"/>
              </w:rPr>
            </w:pPr>
            <w:r w:rsidRPr="003B0A1F">
              <w:rPr>
                <w:rFonts w:eastAsia="Gill Sans MT" w:cs="Arial"/>
                <w:sz w:val="18"/>
                <w:szCs w:val="18"/>
              </w:rPr>
              <w:t>NBP - plocha s překryvem s opatřením NAEKO – Biopásy</w:t>
            </w:r>
            <w:bookmarkEnd w:id="52"/>
            <w:bookmarkEnd w:id="53"/>
          </w:p>
          <w:p w14:paraId="1F3216C0"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 xml:space="preserve">Nové kódy </w:t>
            </w:r>
            <w:r w:rsidR="00567690" w:rsidRPr="003B0A1F">
              <w:rPr>
                <w:rFonts w:eastAsia="Gill Sans MT" w:cs="Arial"/>
                <w:color w:val="FF0000"/>
                <w:sz w:val="18"/>
                <w:szCs w:val="18"/>
              </w:rPr>
              <w:t>související</w:t>
            </w:r>
            <w:r w:rsidRPr="003B0A1F">
              <w:rPr>
                <w:rFonts w:eastAsia="Gill Sans MT" w:cs="Arial"/>
                <w:color w:val="FF0000"/>
                <w:sz w:val="18"/>
                <w:szCs w:val="18"/>
              </w:rPr>
              <w:t xml:space="preserve"> s PZ 594:</w:t>
            </w:r>
          </w:p>
          <w:p w14:paraId="5F9F78DF"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VYKL – vyklučení</w:t>
            </w:r>
          </w:p>
          <w:p w14:paraId="03ECFAE7"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ZATR – DPB s překryvem deklarace s opatřením E (zatravnění)</w:t>
            </w:r>
          </w:p>
          <w:p w14:paraId="35621502"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NZATR - DPB s překryvem deklarace s opatřením NE (údržba zatravněných DPB)</w:t>
            </w:r>
          </w:p>
          <w:p w14:paraId="0ECCC432"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CCHO</w:t>
            </w:r>
            <w:r w:rsidR="00567690" w:rsidRPr="003B0A1F">
              <w:rPr>
                <w:rFonts w:eastAsia="Gill Sans MT" w:cs="Arial"/>
                <w:color w:val="FF0000"/>
                <w:sz w:val="18"/>
                <w:szCs w:val="18"/>
              </w:rPr>
              <w:t xml:space="preserve"> </w:t>
            </w:r>
            <w:r w:rsidRPr="003B0A1F">
              <w:rPr>
                <w:rFonts w:eastAsia="Gill Sans MT" w:cs="Arial"/>
                <w:color w:val="FF0000"/>
                <w:sz w:val="18"/>
                <w:szCs w:val="18"/>
              </w:rPr>
              <w:t>– DPB s překryvem deklarace s opatřením G (čejka)</w:t>
            </w:r>
          </w:p>
          <w:p w14:paraId="608F7D2A"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lastRenderedPageBreak/>
              <w:t>NCCHO - DPB s překryvem deklarace s opatřením NG (navazující čejka)</w:t>
            </w:r>
          </w:p>
          <w:p w14:paraId="7BC1ADA3" w14:textId="77777777" w:rsidR="007B75F1" w:rsidRPr="003B0A1F" w:rsidRDefault="007B75F1" w:rsidP="007B75F1">
            <w:pPr>
              <w:spacing w:after="0"/>
              <w:rPr>
                <w:rFonts w:eastAsia="Gill Sans MT" w:cs="Arial"/>
                <w:color w:val="FF0000"/>
                <w:sz w:val="18"/>
                <w:szCs w:val="18"/>
              </w:rPr>
            </w:pPr>
            <w:r w:rsidRPr="003B0A1F">
              <w:rPr>
                <w:rFonts w:eastAsia="Gill Sans MT" w:cs="Arial"/>
                <w:color w:val="FF0000"/>
                <w:sz w:val="18"/>
                <w:szCs w:val="18"/>
              </w:rPr>
              <w:t>DSO</w:t>
            </w:r>
            <w:r w:rsidR="00567690" w:rsidRPr="003B0A1F">
              <w:rPr>
                <w:rFonts w:eastAsia="Gill Sans MT" w:cs="Arial"/>
                <w:color w:val="FF0000"/>
                <w:sz w:val="18"/>
                <w:szCs w:val="18"/>
              </w:rPr>
              <w:t xml:space="preserve"> </w:t>
            </w:r>
            <w:r w:rsidRPr="003B0A1F">
              <w:rPr>
                <w:rFonts w:eastAsia="Gill Sans MT" w:cs="Arial"/>
                <w:color w:val="FF0000"/>
                <w:sz w:val="18"/>
                <w:szCs w:val="18"/>
              </w:rPr>
              <w:t>– DPB s překryvem deklarace s opatřením H</w:t>
            </w:r>
            <w:r w:rsidR="00567690" w:rsidRPr="003B0A1F">
              <w:rPr>
                <w:rFonts w:eastAsia="Gill Sans MT" w:cs="Arial"/>
                <w:color w:val="FF0000"/>
                <w:sz w:val="18"/>
                <w:szCs w:val="18"/>
              </w:rPr>
              <w:t xml:space="preserve"> </w:t>
            </w:r>
            <w:r w:rsidRPr="003B0A1F">
              <w:rPr>
                <w:rFonts w:eastAsia="Gill Sans MT" w:cs="Arial"/>
                <w:color w:val="FF0000"/>
                <w:sz w:val="18"/>
                <w:szCs w:val="18"/>
              </w:rPr>
              <w:t>(zatravnění DSO)</w:t>
            </w:r>
          </w:p>
          <w:p w14:paraId="502F504F" w14:textId="77777777" w:rsidR="007B75F1" w:rsidRPr="003B0A1F" w:rsidRDefault="007B75F1" w:rsidP="007B75F1">
            <w:pPr>
              <w:spacing w:after="0"/>
              <w:rPr>
                <w:rFonts w:eastAsia="Gill Sans MT" w:cs="Arial"/>
                <w:sz w:val="18"/>
                <w:szCs w:val="18"/>
              </w:rPr>
            </w:pPr>
            <w:r w:rsidRPr="003B0A1F">
              <w:rPr>
                <w:rFonts w:eastAsia="Gill Sans MT" w:cs="Arial"/>
                <w:color w:val="FF0000"/>
                <w:sz w:val="18"/>
                <w:szCs w:val="18"/>
              </w:rPr>
              <w:t>NDSO - DPB s překryvem deklarace s opatřením NH (údržba DSO)</w:t>
            </w:r>
          </w:p>
          <w:p w14:paraId="4228B78C" w14:textId="77777777" w:rsidR="007B75F1" w:rsidRPr="003B0A1F" w:rsidRDefault="007B75F1" w:rsidP="007B75F1">
            <w:pPr>
              <w:spacing w:after="0"/>
              <w:rPr>
                <w:rFonts w:eastAsia="Gill Sans MT" w:cs="Arial"/>
                <w:sz w:val="18"/>
                <w:szCs w:val="18"/>
              </w:rPr>
            </w:pPr>
          </w:p>
          <w:p w14:paraId="2F164F53" w14:textId="77777777" w:rsidR="007B75F1" w:rsidRPr="003B0A1F" w:rsidRDefault="007B75F1" w:rsidP="007B75F1">
            <w:pPr>
              <w:spacing w:after="0"/>
              <w:rPr>
                <w:rFonts w:cs="Arial"/>
                <w:sz w:val="18"/>
                <w:szCs w:val="18"/>
                <w:lang w:eastAsia="cs-CZ"/>
              </w:rPr>
            </w:pPr>
          </w:p>
        </w:tc>
      </w:tr>
      <w:tr w:rsidR="007B75F1" w:rsidRPr="003B0A1F" w14:paraId="153F98DB" w14:textId="77777777" w:rsidTr="00AD251F">
        <w:trPr>
          <w:trHeight w:val="255"/>
        </w:trPr>
        <w:tc>
          <w:tcPr>
            <w:tcW w:w="181" w:type="dxa"/>
            <w:shd w:val="clear" w:color="auto" w:fill="auto"/>
            <w:noWrap/>
            <w:hideMark/>
          </w:tcPr>
          <w:p w14:paraId="155D35F7"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 </w:t>
            </w:r>
          </w:p>
        </w:tc>
        <w:tc>
          <w:tcPr>
            <w:tcW w:w="181" w:type="dxa"/>
            <w:shd w:val="clear" w:color="auto" w:fill="auto"/>
            <w:noWrap/>
            <w:hideMark/>
          </w:tcPr>
          <w:p w14:paraId="33EC11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2582F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C35E3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A597F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8EAA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2E8B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A3B7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1D3277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C9C93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3DCEEA13" w14:textId="77777777" w:rsidR="007B75F1" w:rsidRPr="003B0A1F" w:rsidRDefault="007B75F1" w:rsidP="007B75F1">
            <w:pPr>
              <w:spacing w:after="0"/>
              <w:rPr>
                <w:rFonts w:cs="Arial"/>
                <w:sz w:val="18"/>
                <w:szCs w:val="18"/>
                <w:lang w:eastAsia="cs-CZ"/>
              </w:rPr>
            </w:pPr>
            <w:bookmarkStart w:id="54" w:name="OLE_LINK3"/>
            <w:r w:rsidRPr="003B0A1F">
              <w:rPr>
                <w:rFonts w:cs="Arial"/>
                <w:sz w:val="18"/>
                <w:szCs w:val="18"/>
                <w:lang w:eastAsia="cs-CZ"/>
              </w:rPr>
              <w:t>KONPLATBA</w:t>
            </w:r>
            <w:bookmarkEnd w:id="54"/>
          </w:p>
        </w:tc>
        <w:tc>
          <w:tcPr>
            <w:tcW w:w="1602" w:type="dxa"/>
            <w:shd w:val="clear" w:color="auto" w:fill="auto"/>
            <w:noWrap/>
            <w:hideMark/>
          </w:tcPr>
          <w:p w14:paraId="45F6B2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konplatbaType</w:t>
            </w:r>
          </w:p>
        </w:tc>
        <w:tc>
          <w:tcPr>
            <w:tcW w:w="694" w:type="dxa"/>
            <w:shd w:val="clear" w:color="auto" w:fill="auto"/>
            <w:noWrap/>
            <w:hideMark/>
          </w:tcPr>
          <w:p w14:paraId="24331230" w14:textId="77777777" w:rsidR="007B75F1" w:rsidRPr="003B0A1F" w:rsidRDefault="007B75F1" w:rsidP="007B75F1">
            <w:pPr>
              <w:spacing w:after="0"/>
              <w:rPr>
                <w:rFonts w:cs="Arial"/>
                <w:color w:val="FF0000"/>
                <w:sz w:val="18"/>
                <w:szCs w:val="18"/>
                <w:lang w:eastAsia="cs-CZ"/>
              </w:rPr>
            </w:pPr>
            <w:bookmarkStart w:id="55" w:name="OLE_LINK4"/>
            <w:r w:rsidRPr="003B0A1F">
              <w:rPr>
                <w:rFonts w:cs="Arial"/>
                <w:sz w:val="18"/>
                <w:szCs w:val="18"/>
                <w:lang w:eastAsia="cs-CZ"/>
              </w:rPr>
              <w:t xml:space="preserve">0 - </w:t>
            </w:r>
            <w:r w:rsidRPr="003B0A1F">
              <w:rPr>
                <w:rFonts w:cs="Arial"/>
                <w:color w:val="FF0000"/>
                <w:sz w:val="18"/>
                <w:szCs w:val="18"/>
                <w:lang w:eastAsia="cs-CZ"/>
              </w:rPr>
              <w:t>unbound</w:t>
            </w:r>
            <w:bookmarkEnd w:id="55"/>
          </w:p>
        </w:tc>
        <w:tc>
          <w:tcPr>
            <w:tcW w:w="1643" w:type="dxa"/>
            <w:shd w:val="clear" w:color="auto" w:fill="auto"/>
            <w:noWrap/>
            <w:hideMark/>
          </w:tcPr>
          <w:p w14:paraId="564D91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8C0BDD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Výčet ploch s plnou základní sazbou dotace a ploch snižující základní způsobilou</w:t>
            </w:r>
            <w:r w:rsidRPr="003B0A1F">
              <w:rPr>
                <w:rFonts w:cs="Arial"/>
                <w:sz w:val="18"/>
                <w:szCs w:val="18"/>
                <w:lang w:eastAsia="cs-CZ"/>
              </w:rPr>
              <w:br/>
              <w:t>plochu. Jednotlivé plochy jsou disjunktní</w:t>
            </w:r>
          </w:p>
        </w:tc>
      </w:tr>
      <w:tr w:rsidR="007B75F1" w:rsidRPr="003B0A1F" w14:paraId="581C8BC8" w14:textId="77777777" w:rsidTr="00AD251F">
        <w:trPr>
          <w:trHeight w:val="255"/>
        </w:trPr>
        <w:tc>
          <w:tcPr>
            <w:tcW w:w="181" w:type="dxa"/>
            <w:shd w:val="clear" w:color="auto" w:fill="auto"/>
            <w:noWrap/>
            <w:hideMark/>
          </w:tcPr>
          <w:p w14:paraId="43D7C2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74ACAA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B4C66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CF483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60D4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C963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FED94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FE1189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79E0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A77C4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5866F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9731F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508C181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OZNACENI</w:t>
            </w:r>
          </w:p>
        </w:tc>
        <w:tc>
          <w:tcPr>
            <w:tcW w:w="1602" w:type="dxa"/>
            <w:shd w:val="clear" w:color="auto" w:fill="auto"/>
            <w:noWrap/>
            <w:hideMark/>
          </w:tcPr>
          <w:p w14:paraId="2984F2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6C63E1D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EDBCB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11AB19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Označení plochy v mapě</w:t>
            </w:r>
          </w:p>
        </w:tc>
      </w:tr>
      <w:tr w:rsidR="007B75F1" w:rsidRPr="003B0A1F" w14:paraId="08C3D105" w14:textId="77777777" w:rsidTr="00AD251F">
        <w:trPr>
          <w:trHeight w:val="255"/>
        </w:trPr>
        <w:tc>
          <w:tcPr>
            <w:tcW w:w="181" w:type="dxa"/>
            <w:shd w:val="clear" w:color="auto" w:fill="auto"/>
            <w:noWrap/>
            <w:hideMark/>
          </w:tcPr>
          <w:p w14:paraId="5A2B56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BB13D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99114B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DD499A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1882F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7647C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51918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D31A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3A01E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0CFE14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202904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765B6D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4424B8E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4FD6BC2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7BFDFC0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9B9ED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CEBAFC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typu plochy:</w:t>
            </w:r>
            <w:r w:rsidRPr="003B0A1F">
              <w:rPr>
                <w:rFonts w:cs="Arial"/>
                <w:sz w:val="18"/>
                <w:szCs w:val="18"/>
                <w:lang w:eastAsia="cs-CZ"/>
              </w:rPr>
              <w:br/>
              <w:t>CISTA – plocha s plnou platbou</w:t>
            </w:r>
            <w:r w:rsidRPr="003B0A1F">
              <w:rPr>
                <w:rFonts w:cs="Arial"/>
                <w:sz w:val="18"/>
                <w:szCs w:val="18"/>
                <w:lang w:eastAsia="cs-CZ"/>
              </w:rPr>
              <w:br/>
              <w:t>BEZPDU – nezpůsobilá plocha z titulu bez PDU</w:t>
            </w:r>
            <w:r w:rsidRPr="003B0A1F">
              <w:rPr>
                <w:rFonts w:cs="Arial"/>
                <w:strike/>
                <w:color w:val="FF0000"/>
                <w:sz w:val="18"/>
                <w:szCs w:val="18"/>
                <w:lang w:eastAsia="cs-CZ"/>
              </w:rPr>
              <w:t>.</w:t>
            </w:r>
          </w:p>
        </w:tc>
      </w:tr>
      <w:tr w:rsidR="007B75F1" w:rsidRPr="003B0A1F" w14:paraId="6F3237F4" w14:textId="77777777" w:rsidTr="00AD251F">
        <w:trPr>
          <w:trHeight w:val="255"/>
        </w:trPr>
        <w:tc>
          <w:tcPr>
            <w:tcW w:w="181" w:type="dxa"/>
            <w:shd w:val="clear" w:color="auto" w:fill="auto"/>
            <w:noWrap/>
            <w:hideMark/>
          </w:tcPr>
          <w:p w14:paraId="5B36713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2A291B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1BC020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4A782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9553A5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AB3F4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5A8027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973E1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D9279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75B64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348D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37E8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32EE65B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7EC022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2BFC25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33BF6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2E75906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plochy</w:t>
            </w:r>
          </w:p>
        </w:tc>
      </w:tr>
      <w:tr w:rsidR="007B75F1" w:rsidRPr="003B0A1F" w14:paraId="1E83467C" w14:textId="77777777" w:rsidTr="00AD251F">
        <w:trPr>
          <w:trHeight w:val="255"/>
        </w:trPr>
        <w:tc>
          <w:tcPr>
            <w:tcW w:w="181" w:type="dxa"/>
            <w:shd w:val="clear" w:color="auto" w:fill="auto"/>
            <w:noWrap/>
            <w:hideMark/>
          </w:tcPr>
          <w:p w14:paraId="74998FB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22C28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31A33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F3F4B2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A31DB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5B7CAA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6E752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35A71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FB511D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079F8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24275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A903B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2A4C37C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hideMark/>
          </w:tcPr>
          <w:p w14:paraId="490582AC" w14:textId="77777777" w:rsidR="007B75F1" w:rsidRPr="003B0A1F" w:rsidRDefault="007B75F1" w:rsidP="007B75F1">
            <w:pPr>
              <w:spacing w:after="0"/>
              <w:rPr>
                <w:rFonts w:cs="Arial"/>
                <w:sz w:val="18"/>
                <w:szCs w:val="18"/>
                <w:lang w:eastAsia="cs-CZ"/>
              </w:rPr>
            </w:pPr>
            <w:bookmarkStart w:id="56" w:name="OLE_LINK94"/>
            <w:bookmarkStart w:id="57" w:name="OLE_LINK95"/>
            <w:r w:rsidRPr="003B0A1F">
              <w:rPr>
                <w:rFonts w:cs="Arial"/>
                <w:sz w:val="18"/>
                <w:szCs w:val="18"/>
                <w:lang w:eastAsia="cs-CZ"/>
              </w:rPr>
              <w:t>vymera4dmType</w:t>
            </w:r>
            <w:bookmarkEnd w:id="56"/>
            <w:bookmarkEnd w:id="57"/>
          </w:p>
        </w:tc>
        <w:tc>
          <w:tcPr>
            <w:tcW w:w="694" w:type="dxa"/>
            <w:shd w:val="clear" w:color="auto" w:fill="auto"/>
            <w:noWrap/>
            <w:hideMark/>
          </w:tcPr>
          <w:p w14:paraId="7372DA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1825D4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9</w:t>
            </w:r>
            <w:r w:rsidRPr="003B0A1F">
              <w:rPr>
                <w:rFonts w:cs="Arial"/>
                <w:sz w:val="18"/>
                <w:szCs w:val="18"/>
                <w:lang w:eastAsia="cs-CZ"/>
              </w:rPr>
              <w:br/>
              <w:t>Přesnost: 4</w:t>
            </w:r>
          </w:p>
        </w:tc>
        <w:tc>
          <w:tcPr>
            <w:tcW w:w="1925" w:type="dxa"/>
            <w:shd w:val="clear" w:color="auto" w:fill="auto"/>
            <w:noWrap/>
            <w:hideMark/>
          </w:tcPr>
          <w:p w14:paraId="7E4B0171" w14:textId="77777777" w:rsidR="007B75F1" w:rsidRPr="003B0A1F" w:rsidRDefault="007B75F1" w:rsidP="007B75F1">
            <w:pPr>
              <w:spacing w:after="0"/>
              <w:rPr>
                <w:rFonts w:cs="Arial"/>
                <w:sz w:val="18"/>
                <w:szCs w:val="18"/>
                <w:lang w:eastAsia="cs-CZ"/>
              </w:rPr>
            </w:pPr>
            <w:bookmarkStart w:id="58" w:name="OLE_LINK101"/>
            <w:bookmarkStart w:id="59" w:name="OLE_LINK102"/>
            <w:r w:rsidRPr="003B0A1F">
              <w:rPr>
                <w:rFonts w:cs="Arial"/>
                <w:sz w:val="18"/>
                <w:szCs w:val="18"/>
                <w:lang w:eastAsia="cs-CZ"/>
              </w:rPr>
              <w:t>Výměra plochy na 4 desetinná místa</w:t>
            </w:r>
            <w:bookmarkEnd w:id="58"/>
            <w:bookmarkEnd w:id="59"/>
          </w:p>
        </w:tc>
      </w:tr>
      <w:tr w:rsidR="007B75F1" w:rsidRPr="003B0A1F" w14:paraId="18FC231C" w14:textId="77777777" w:rsidTr="00AD251F">
        <w:trPr>
          <w:trHeight w:val="255"/>
        </w:trPr>
        <w:tc>
          <w:tcPr>
            <w:tcW w:w="181" w:type="dxa"/>
            <w:shd w:val="clear" w:color="auto" w:fill="auto"/>
            <w:noWrap/>
            <w:hideMark/>
          </w:tcPr>
          <w:p w14:paraId="2D33D56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88E4F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67C35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0B8FC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96D8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EE04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B2FFA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ABBCC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1A973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BD17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D4D98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4D9A5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0CAC61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UPLATNITELNA</w:t>
            </w:r>
          </w:p>
        </w:tc>
        <w:tc>
          <w:tcPr>
            <w:tcW w:w="1602" w:type="dxa"/>
            <w:shd w:val="clear" w:color="auto" w:fill="auto"/>
            <w:noWrap/>
            <w:hideMark/>
          </w:tcPr>
          <w:p w14:paraId="4C2FC9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6055657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47228E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13C573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uplatnitelné plochy</w:t>
            </w:r>
          </w:p>
        </w:tc>
      </w:tr>
      <w:bookmarkEnd w:id="34"/>
      <w:tr w:rsidR="007B75F1" w:rsidRPr="003B0A1F" w14:paraId="09E418EE" w14:textId="77777777" w:rsidTr="00AD251F">
        <w:trPr>
          <w:trHeight w:val="255"/>
        </w:trPr>
        <w:tc>
          <w:tcPr>
            <w:tcW w:w="181" w:type="dxa"/>
            <w:shd w:val="clear" w:color="auto" w:fill="auto"/>
            <w:noWrap/>
            <w:hideMark/>
          </w:tcPr>
          <w:p w14:paraId="1BDBB9D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7766B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5086A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EED29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B6E164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9598F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BF3C47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1C551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79D21C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DEKLVYM</w:t>
            </w:r>
          </w:p>
        </w:tc>
        <w:tc>
          <w:tcPr>
            <w:tcW w:w="1602" w:type="dxa"/>
            <w:shd w:val="clear" w:color="auto" w:fill="auto"/>
            <w:noWrap/>
            <w:hideMark/>
          </w:tcPr>
          <w:p w14:paraId="0CA468F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1A5B35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82AE4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09331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Deklarovaná výměra připadající na tento DPB</w:t>
            </w:r>
          </w:p>
        </w:tc>
      </w:tr>
      <w:tr w:rsidR="007B75F1" w:rsidRPr="003B0A1F" w14:paraId="7EDE77A9" w14:textId="77777777" w:rsidTr="00AD251F">
        <w:trPr>
          <w:trHeight w:val="255"/>
        </w:trPr>
        <w:tc>
          <w:tcPr>
            <w:tcW w:w="181" w:type="dxa"/>
            <w:shd w:val="clear" w:color="auto" w:fill="auto"/>
            <w:noWrap/>
            <w:hideMark/>
          </w:tcPr>
          <w:p w14:paraId="0E9D065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90984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D36ED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F30FF1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B7CA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6EF27B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FD3EC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21F3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1199AA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w:t>
            </w:r>
          </w:p>
        </w:tc>
        <w:tc>
          <w:tcPr>
            <w:tcW w:w="1602" w:type="dxa"/>
            <w:shd w:val="clear" w:color="auto" w:fill="auto"/>
            <w:noWrap/>
            <w:hideMark/>
          </w:tcPr>
          <w:p w14:paraId="4F333F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7C120BE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B5F7D3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952F7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w:t>
            </w:r>
          </w:p>
        </w:tc>
      </w:tr>
      <w:tr w:rsidR="007B75F1" w:rsidRPr="003B0A1F" w14:paraId="10D66876" w14:textId="77777777" w:rsidTr="00AD251F">
        <w:trPr>
          <w:trHeight w:val="255"/>
        </w:trPr>
        <w:tc>
          <w:tcPr>
            <w:tcW w:w="181" w:type="dxa"/>
            <w:shd w:val="clear" w:color="auto" w:fill="auto"/>
            <w:noWrap/>
            <w:hideMark/>
          </w:tcPr>
          <w:p w14:paraId="37A178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8A0FB1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2CD8FC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127B4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70FF1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99FDB5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4AE71F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35811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14B217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PUVOD</w:t>
            </w:r>
          </w:p>
        </w:tc>
        <w:tc>
          <w:tcPr>
            <w:tcW w:w="1602" w:type="dxa"/>
            <w:shd w:val="clear" w:color="auto" w:fill="auto"/>
            <w:noWrap/>
            <w:hideMark/>
          </w:tcPr>
          <w:p w14:paraId="0F2AA6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72496F6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64479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BE2A4B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LPIS – DPB z LPIS</w:t>
            </w:r>
            <w:r w:rsidRPr="003B0A1F">
              <w:rPr>
                <w:rFonts w:cs="Arial"/>
                <w:sz w:val="18"/>
                <w:szCs w:val="18"/>
                <w:lang w:eastAsia="cs-CZ"/>
              </w:rPr>
              <w:br/>
              <w:t>FKNM – Zjištěný pozemek z kontroly</w:t>
            </w:r>
            <w:r w:rsidRPr="003B0A1F">
              <w:rPr>
                <w:rFonts w:cs="Arial"/>
                <w:sz w:val="18"/>
                <w:szCs w:val="18"/>
                <w:lang w:eastAsia="cs-CZ"/>
              </w:rPr>
              <w:br/>
              <w:t>LPISFKNM – DPB z LPIS v kombinaci s předchozím zjištěním kontroly</w:t>
            </w:r>
          </w:p>
        </w:tc>
      </w:tr>
      <w:tr w:rsidR="007B75F1" w:rsidRPr="003B0A1F" w14:paraId="2D4D9F3C" w14:textId="77777777" w:rsidTr="00AD251F">
        <w:trPr>
          <w:trHeight w:val="255"/>
        </w:trPr>
        <w:tc>
          <w:tcPr>
            <w:tcW w:w="181" w:type="dxa"/>
            <w:shd w:val="clear" w:color="auto" w:fill="auto"/>
            <w:noWrap/>
            <w:hideMark/>
          </w:tcPr>
          <w:p w14:paraId="0C72382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4E02B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6FEDF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DE74A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2D147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75DF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02C7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A3187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78EED0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JIFKNM</w:t>
            </w:r>
          </w:p>
        </w:tc>
        <w:tc>
          <w:tcPr>
            <w:tcW w:w="1602" w:type="dxa"/>
            <w:shd w:val="clear" w:color="auto" w:fill="auto"/>
            <w:noWrap/>
            <w:hideMark/>
          </w:tcPr>
          <w:p w14:paraId="7CC4391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ED02A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2F02C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2DEED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Jednotný identifikátor FKNM, jestliže původ dat je FKNM a LPISFKNM</w:t>
            </w:r>
          </w:p>
        </w:tc>
      </w:tr>
      <w:tr w:rsidR="00940840" w:rsidRPr="003B0A1F" w14:paraId="42E89B94" w14:textId="77777777" w:rsidTr="00AD251F">
        <w:trPr>
          <w:trHeight w:val="255"/>
        </w:trPr>
        <w:tc>
          <w:tcPr>
            <w:tcW w:w="181" w:type="dxa"/>
            <w:shd w:val="clear" w:color="auto" w:fill="auto"/>
            <w:noWrap/>
          </w:tcPr>
          <w:p w14:paraId="15E2916C" w14:textId="77777777" w:rsidR="00AD251F" w:rsidRPr="003B0A1F" w:rsidRDefault="00AD251F" w:rsidP="007B75F1">
            <w:pPr>
              <w:spacing w:after="0"/>
              <w:rPr>
                <w:rFonts w:cs="Arial"/>
                <w:color w:val="FF0000"/>
                <w:sz w:val="18"/>
                <w:szCs w:val="18"/>
                <w:lang w:eastAsia="cs-CZ"/>
              </w:rPr>
            </w:pPr>
          </w:p>
        </w:tc>
        <w:tc>
          <w:tcPr>
            <w:tcW w:w="181" w:type="dxa"/>
            <w:shd w:val="clear" w:color="auto" w:fill="auto"/>
            <w:noWrap/>
          </w:tcPr>
          <w:p w14:paraId="2FF1A0CC" w14:textId="77777777" w:rsidR="00AD251F" w:rsidRPr="003B0A1F" w:rsidRDefault="00AD251F" w:rsidP="007B75F1">
            <w:pPr>
              <w:spacing w:after="0"/>
              <w:rPr>
                <w:rFonts w:cs="Arial"/>
                <w:color w:val="FF0000"/>
                <w:sz w:val="18"/>
                <w:szCs w:val="18"/>
                <w:lang w:eastAsia="cs-CZ"/>
              </w:rPr>
            </w:pPr>
          </w:p>
        </w:tc>
        <w:tc>
          <w:tcPr>
            <w:tcW w:w="181" w:type="dxa"/>
            <w:shd w:val="clear" w:color="auto" w:fill="auto"/>
            <w:noWrap/>
          </w:tcPr>
          <w:p w14:paraId="63B26D4D" w14:textId="77777777" w:rsidR="00AD251F" w:rsidRPr="003B0A1F" w:rsidRDefault="00AD251F" w:rsidP="007B75F1">
            <w:pPr>
              <w:spacing w:after="0"/>
              <w:rPr>
                <w:rFonts w:cs="Arial"/>
                <w:color w:val="FF0000"/>
                <w:sz w:val="18"/>
                <w:szCs w:val="18"/>
                <w:lang w:eastAsia="cs-CZ"/>
              </w:rPr>
            </w:pPr>
          </w:p>
        </w:tc>
        <w:tc>
          <w:tcPr>
            <w:tcW w:w="180" w:type="dxa"/>
            <w:shd w:val="clear" w:color="auto" w:fill="auto"/>
            <w:noWrap/>
          </w:tcPr>
          <w:p w14:paraId="4F180FD8" w14:textId="77777777" w:rsidR="00AD251F" w:rsidRPr="003B0A1F" w:rsidRDefault="00AD251F" w:rsidP="007B75F1">
            <w:pPr>
              <w:spacing w:after="0"/>
              <w:rPr>
                <w:rFonts w:cs="Arial"/>
                <w:color w:val="FF0000"/>
                <w:sz w:val="18"/>
                <w:szCs w:val="18"/>
                <w:lang w:eastAsia="cs-CZ"/>
              </w:rPr>
            </w:pPr>
          </w:p>
        </w:tc>
        <w:tc>
          <w:tcPr>
            <w:tcW w:w="180" w:type="dxa"/>
            <w:shd w:val="clear" w:color="auto" w:fill="auto"/>
            <w:noWrap/>
          </w:tcPr>
          <w:p w14:paraId="6924A862" w14:textId="77777777" w:rsidR="00AD251F" w:rsidRPr="003B0A1F" w:rsidRDefault="00AD251F" w:rsidP="007B75F1">
            <w:pPr>
              <w:spacing w:after="0"/>
              <w:rPr>
                <w:rFonts w:cs="Arial"/>
                <w:color w:val="FF0000"/>
                <w:sz w:val="18"/>
                <w:szCs w:val="18"/>
                <w:lang w:eastAsia="cs-CZ"/>
              </w:rPr>
            </w:pPr>
          </w:p>
        </w:tc>
        <w:tc>
          <w:tcPr>
            <w:tcW w:w="180" w:type="dxa"/>
            <w:shd w:val="clear" w:color="auto" w:fill="auto"/>
            <w:noWrap/>
          </w:tcPr>
          <w:p w14:paraId="3E5CAC6A" w14:textId="77777777" w:rsidR="00AD251F" w:rsidRPr="003B0A1F" w:rsidRDefault="00AD251F" w:rsidP="007B75F1">
            <w:pPr>
              <w:spacing w:after="0"/>
              <w:rPr>
                <w:rFonts w:cs="Arial"/>
                <w:color w:val="FF0000"/>
                <w:sz w:val="18"/>
                <w:szCs w:val="18"/>
                <w:lang w:eastAsia="cs-CZ"/>
              </w:rPr>
            </w:pPr>
          </w:p>
        </w:tc>
        <w:tc>
          <w:tcPr>
            <w:tcW w:w="180" w:type="dxa"/>
            <w:shd w:val="clear" w:color="auto" w:fill="auto"/>
            <w:noWrap/>
          </w:tcPr>
          <w:p w14:paraId="044F3F2B" w14:textId="77777777" w:rsidR="00AD251F" w:rsidRPr="003B0A1F" w:rsidRDefault="00AD251F" w:rsidP="007B75F1">
            <w:pPr>
              <w:spacing w:after="0"/>
              <w:rPr>
                <w:rFonts w:cs="Arial"/>
                <w:color w:val="FF0000"/>
                <w:sz w:val="18"/>
                <w:szCs w:val="18"/>
                <w:lang w:eastAsia="cs-CZ"/>
              </w:rPr>
            </w:pPr>
          </w:p>
        </w:tc>
        <w:tc>
          <w:tcPr>
            <w:tcW w:w="180" w:type="dxa"/>
            <w:shd w:val="clear" w:color="auto" w:fill="auto"/>
            <w:noWrap/>
          </w:tcPr>
          <w:p w14:paraId="6F37143C" w14:textId="77777777" w:rsidR="00AD251F" w:rsidRPr="003B0A1F" w:rsidRDefault="00AD251F" w:rsidP="007B75F1">
            <w:pPr>
              <w:spacing w:after="0"/>
              <w:rPr>
                <w:rFonts w:cs="Arial"/>
                <w:color w:val="FF0000"/>
                <w:sz w:val="18"/>
                <w:szCs w:val="18"/>
                <w:lang w:eastAsia="cs-CZ"/>
              </w:rPr>
            </w:pPr>
          </w:p>
        </w:tc>
        <w:tc>
          <w:tcPr>
            <w:tcW w:w="2179" w:type="dxa"/>
            <w:gridSpan w:val="5"/>
            <w:shd w:val="clear" w:color="auto" w:fill="auto"/>
            <w:noWrap/>
          </w:tcPr>
          <w:p w14:paraId="2F1023CE" w14:textId="77777777" w:rsidR="00AD251F" w:rsidRPr="003B0A1F" w:rsidRDefault="00AD251F" w:rsidP="007B75F1">
            <w:pPr>
              <w:spacing w:after="0"/>
              <w:rPr>
                <w:rFonts w:cs="Arial"/>
                <w:b/>
                <w:bCs/>
                <w:color w:val="FF0000"/>
                <w:sz w:val="18"/>
                <w:szCs w:val="18"/>
                <w:lang w:eastAsia="cs-CZ"/>
              </w:rPr>
            </w:pPr>
            <w:r w:rsidRPr="003B0A1F">
              <w:rPr>
                <w:rFonts w:cs="Arial"/>
                <w:b/>
                <w:bCs/>
                <w:color w:val="FF0000"/>
                <w:sz w:val="18"/>
                <w:szCs w:val="18"/>
                <w:lang w:eastAsia="cs-CZ"/>
              </w:rPr>
              <w:t>DOPLNKOVEINFO</w:t>
            </w:r>
          </w:p>
        </w:tc>
        <w:tc>
          <w:tcPr>
            <w:tcW w:w="1602" w:type="dxa"/>
            <w:shd w:val="clear" w:color="auto" w:fill="auto"/>
            <w:noWrap/>
          </w:tcPr>
          <w:p w14:paraId="193A5FCB" w14:textId="77777777" w:rsidR="00AD251F" w:rsidRPr="003B0A1F" w:rsidRDefault="00AD251F" w:rsidP="007B75F1">
            <w:pPr>
              <w:spacing w:after="0"/>
              <w:rPr>
                <w:rFonts w:cs="Arial"/>
                <w:color w:val="FF0000"/>
                <w:sz w:val="18"/>
                <w:szCs w:val="18"/>
                <w:lang w:eastAsia="cs-CZ"/>
              </w:rPr>
            </w:pPr>
          </w:p>
        </w:tc>
        <w:tc>
          <w:tcPr>
            <w:tcW w:w="694" w:type="dxa"/>
            <w:shd w:val="clear" w:color="auto" w:fill="auto"/>
            <w:noWrap/>
          </w:tcPr>
          <w:p w14:paraId="6F79ACEF" w14:textId="77777777" w:rsidR="00AD251F" w:rsidRPr="003B0A1F" w:rsidRDefault="00AD251F" w:rsidP="007B75F1">
            <w:pPr>
              <w:spacing w:after="0"/>
              <w:rPr>
                <w:rFonts w:cs="Arial"/>
                <w:color w:val="FF0000"/>
                <w:sz w:val="18"/>
                <w:szCs w:val="18"/>
                <w:lang w:eastAsia="cs-CZ"/>
              </w:rPr>
            </w:pPr>
          </w:p>
        </w:tc>
        <w:tc>
          <w:tcPr>
            <w:tcW w:w="1643" w:type="dxa"/>
            <w:shd w:val="clear" w:color="auto" w:fill="auto"/>
            <w:noWrap/>
          </w:tcPr>
          <w:p w14:paraId="29EC43E3" w14:textId="77777777" w:rsidR="00AD251F" w:rsidRPr="003B0A1F" w:rsidRDefault="00AD251F" w:rsidP="007B75F1">
            <w:pPr>
              <w:spacing w:after="0"/>
              <w:rPr>
                <w:rFonts w:cs="Arial"/>
                <w:color w:val="FF0000"/>
                <w:sz w:val="18"/>
                <w:szCs w:val="18"/>
                <w:lang w:eastAsia="cs-CZ"/>
              </w:rPr>
            </w:pPr>
          </w:p>
        </w:tc>
        <w:tc>
          <w:tcPr>
            <w:tcW w:w="1925" w:type="dxa"/>
            <w:shd w:val="clear" w:color="auto" w:fill="auto"/>
            <w:noWrap/>
          </w:tcPr>
          <w:p w14:paraId="67F52711" w14:textId="77777777" w:rsidR="00AD251F" w:rsidRPr="003B0A1F" w:rsidRDefault="00AD251F" w:rsidP="007B75F1">
            <w:pPr>
              <w:spacing w:after="0"/>
              <w:rPr>
                <w:rFonts w:cs="Arial"/>
                <w:color w:val="FF0000"/>
                <w:sz w:val="18"/>
                <w:szCs w:val="18"/>
                <w:lang w:eastAsia="cs-CZ"/>
              </w:rPr>
            </w:pPr>
          </w:p>
        </w:tc>
      </w:tr>
      <w:tr w:rsidR="00940840" w:rsidRPr="003B0A1F" w14:paraId="14CBC09F" w14:textId="77777777" w:rsidTr="00AD251F">
        <w:trPr>
          <w:trHeight w:val="255"/>
        </w:trPr>
        <w:tc>
          <w:tcPr>
            <w:tcW w:w="181" w:type="dxa"/>
            <w:shd w:val="clear" w:color="auto" w:fill="auto"/>
            <w:noWrap/>
            <w:hideMark/>
          </w:tcPr>
          <w:p w14:paraId="70A565E3"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1" w:type="dxa"/>
            <w:shd w:val="clear" w:color="auto" w:fill="auto"/>
            <w:noWrap/>
            <w:hideMark/>
          </w:tcPr>
          <w:p w14:paraId="1442AF9A"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1" w:type="dxa"/>
            <w:shd w:val="clear" w:color="auto" w:fill="auto"/>
            <w:noWrap/>
            <w:hideMark/>
          </w:tcPr>
          <w:p w14:paraId="5D575D6B"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7BA7ADBB"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6AC0D34C"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0276E7E6"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26AB1B81"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0D4AD925"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0B790A2E"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0" w:type="dxa"/>
            <w:shd w:val="clear" w:color="auto" w:fill="auto"/>
            <w:noWrap/>
            <w:hideMark/>
          </w:tcPr>
          <w:p w14:paraId="3D8840DB"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819" w:type="dxa"/>
            <w:gridSpan w:val="3"/>
            <w:shd w:val="clear" w:color="auto" w:fill="auto"/>
            <w:noWrap/>
            <w:hideMark/>
          </w:tcPr>
          <w:p w14:paraId="2F2CE99A"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KOD</w:t>
            </w:r>
          </w:p>
        </w:tc>
        <w:tc>
          <w:tcPr>
            <w:tcW w:w="1602" w:type="dxa"/>
            <w:shd w:val="clear" w:color="auto" w:fill="auto"/>
            <w:noWrap/>
            <w:hideMark/>
          </w:tcPr>
          <w:p w14:paraId="690A7CD4"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string</w:t>
            </w:r>
          </w:p>
        </w:tc>
        <w:tc>
          <w:tcPr>
            <w:tcW w:w="694" w:type="dxa"/>
            <w:shd w:val="clear" w:color="auto" w:fill="auto"/>
            <w:noWrap/>
            <w:hideMark/>
          </w:tcPr>
          <w:p w14:paraId="5263C095"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1 - 1</w:t>
            </w:r>
          </w:p>
        </w:tc>
        <w:tc>
          <w:tcPr>
            <w:tcW w:w="1643" w:type="dxa"/>
            <w:shd w:val="clear" w:color="auto" w:fill="auto"/>
            <w:noWrap/>
            <w:hideMark/>
          </w:tcPr>
          <w:p w14:paraId="57DFFFBA"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 </w:t>
            </w:r>
          </w:p>
        </w:tc>
        <w:tc>
          <w:tcPr>
            <w:tcW w:w="1925" w:type="dxa"/>
            <w:shd w:val="clear" w:color="auto" w:fill="auto"/>
            <w:noWrap/>
            <w:hideMark/>
          </w:tcPr>
          <w:p w14:paraId="4762561D" w14:textId="77777777" w:rsidR="00AD251F" w:rsidRPr="003B0A1F" w:rsidRDefault="00AD251F" w:rsidP="00743C70">
            <w:pPr>
              <w:spacing w:after="0"/>
              <w:rPr>
                <w:rFonts w:cs="Arial"/>
                <w:color w:val="FF0000"/>
                <w:sz w:val="18"/>
                <w:szCs w:val="18"/>
                <w:lang w:eastAsia="cs-CZ"/>
              </w:rPr>
            </w:pPr>
            <w:r w:rsidRPr="003B0A1F">
              <w:rPr>
                <w:rFonts w:cs="Arial"/>
                <w:color w:val="FF0000"/>
                <w:sz w:val="18"/>
                <w:szCs w:val="18"/>
                <w:lang w:eastAsia="cs-CZ"/>
              </w:rPr>
              <w:t>Kód doplňkového údaje:</w:t>
            </w:r>
          </w:p>
          <w:p w14:paraId="228E84AF" w14:textId="77777777" w:rsidR="00940840" w:rsidRPr="003B0A1F" w:rsidRDefault="00940840" w:rsidP="00940840">
            <w:pPr>
              <w:numPr>
                <w:ilvl w:val="0"/>
                <w:numId w:val="32"/>
              </w:numPr>
              <w:spacing w:after="0"/>
              <w:ind w:left="321" w:hanging="321"/>
              <w:rPr>
                <w:rFonts w:eastAsia="Gill Sans MT" w:cs="Arial"/>
                <w:color w:val="FF0000"/>
                <w:sz w:val="18"/>
                <w:szCs w:val="18"/>
              </w:rPr>
            </w:pPr>
            <w:r w:rsidRPr="003B0A1F">
              <w:rPr>
                <w:rFonts w:eastAsia="Gill Sans MT" w:cs="Arial"/>
                <w:color w:val="FF0000"/>
                <w:sz w:val="18"/>
                <w:szCs w:val="18"/>
              </w:rPr>
              <w:t xml:space="preserve">DATZAHAJENIOBNOVY </w:t>
            </w:r>
          </w:p>
          <w:p w14:paraId="5084E180" w14:textId="77777777" w:rsidR="00AD251F" w:rsidRPr="003B0A1F" w:rsidRDefault="00940840" w:rsidP="00940840">
            <w:pPr>
              <w:numPr>
                <w:ilvl w:val="0"/>
                <w:numId w:val="32"/>
              </w:numPr>
              <w:spacing w:after="0"/>
              <w:ind w:left="321" w:hanging="321"/>
              <w:rPr>
                <w:rFonts w:eastAsia="Gill Sans MT" w:cs="Arial"/>
                <w:color w:val="FF0000"/>
                <w:sz w:val="18"/>
                <w:szCs w:val="18"/>
              </w:rPr>
            </w:pPr>
            <w:r w:rsidRPr="003B0A1F">
              <w:rPr>
                <w:rFonts w:eastAsia="Gill Sans MT" w:cs="Arial"/>
                <w:color w:val="FF0000"/>
                <w:sz w:val="18"/>
                <w:szCs w:val="18"/>
              </w:rPr>
              <w:t>DATUKONCENIOBNOVY</w:t>
            </w:r>
            <w:r w:rsidR="00AD251F" w:rsidRPr="003B0A1F">
              <w:rPr>
                <w:rFonts w:cs="Arial"/>
                <w:strike/>
                <w:color w:val="FF0000"/>
                <w:sz w:val="18"/>
                <w:szCs w:val="18"/>
                <w:lang w:eastAsia="cs-CZ"/>
              </w:rPr>
              <w:t xml:space="preserve"> </w:t>
            </w:r>
          </w:p>
        </w:tc>
      </w:tr>
      <w:tr w:rsidR="00940840" w:rsidRPr="003B0A1F" w14:paraId="0B7B53D9" w14:textId="77777777" w:rsidTr="00AD251F">
        <w:trPr>
          <w:trHeight w:val="255"/>
        </w:trPr>
        <w:tc>
          <w:tcPr>
            <w:tcW w:w="181" w:type="dxa"/>
            <w:shd w:val="clear" w:color="auto" w:fill="auto"/>
            <w:noWrap/>
          </w:tcPr>
          <w:p w14:paraId="67A9546C" w14:textId="77777777" w:rsidR="00AD251F" w:rsidRPr="003B0A1F" w:rsidRDefault="00AD251F" w:rsidP="00743C70">
            <w:pPr>
              <w:spacing w:after="0"/>
              <w:rPr>
                <w:rFonts w:cs="Arial"/>
                <w:color w:val="FF0000"/>
                <w:sz w:val="18"/>
                <w:szCs w:val="18"/>
                <w:lang w:eastAsia="cs-CZ"/>
              </w:rPr>
            </w:pPr>
          </w:p>
        </w:tc>
        <w:tc>
          <w:tcPr>
            <w:tcW w:w="181" w:type="dxa"/>
            <w:shd w:val="clear" w:color="auto" w:fill="auto"/>
            <w:noWrap/>
          </w:tcPr>
          <w:p w14:paraId="6618AA12" w14:textId="77777777" w:rsidR="00AD251F" w:rsidRPr="003B0A1F" w:rsidRDefault="00AD251F" w:rsidP="00743C70">
            <w:pPr>
              <w:spacing w:after="0"/>
              <w:rPr>
                <w:rFonts w:cs="Arial"/>
                <w:color w:val="FF0000"/>
                <w:sz w:val="18"/>
                <w:szCs w:val="18"/>
                <w:lang w:eastAsia="cs-CZ"/>
              </w:rPr>
            </w:pPr>
          </w:p>
        </w:tc>
        <w:tc>
          <w:tcPr>
            <w:tcW w:w="181" w:type="dxa"/>
            <w:shd w:val="clear" w:color="auto" w:fill="auto"/>
            <w:noWrap/>
          </w:tcPr>
          <w:p w14:paraId="5B415186"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73E16B7A"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29E51372"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5427B416"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12348843"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045C24C5"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5DFB5668"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0E2EC081" w14:textId="77777777" w:rsidR="00AD251F" w:rsidRPr="003B0A1F" w:rsidRDefault="00AD251F" w:rsidP="00743C70">
            <w:pPr>
              <w:spacing w:after="0"/>
              <w:rPr>
                <w:rFonts w:cs="Arial"/>
                <w:color w:val="FF0000"/>
                <w:sz w:val="18"/>
                <w:szCs w:val="18"/>
                <w:lang w:eastAsia="cs-CZ"/>
              </w:rPr>
            </w:pPr>
          </w:p>
        </w:tc>
        <w:tc>
          <w:tcPr>
            <w:tcW w:w="1819" w:type="dxa"/>
            <w:gridSpan w:val="3"/>
            <w:shd w:val="clear" w:color="auto" w:fill="auto"/>
            <w:noWrap/>
          </w:tcPr>
          <w:p w14:paraId="329BDDD8"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HODNOTANUM</w:t>
            </w:r>
          </w:p>
        </w:tc>
        <w:tc>
          <w:tcPr>
            <w:tcW w:w="1602" w:type="dxa"/>
            <w:shd w:val="clear" w:color="auto" w:fill="auto"/>
            <w:noWrap/>
          </w:tcPr>
          <w:p w14:paraId="209A7E2A"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numeric</w:t>
            </w:r>
          </w:p>
        </w:tc>
        <w:tc>
          <w:tcPr>
            <w:tcW w:w="694" w:type="dxa"/>
            <w:shd w:val="clear" w:color="auto" w:fill="auto"/>
            <w:noWrap/>
          </w:tcPr>
          <w:p w14:paraId="61E6CACD"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0 - 1</w:t>
            </w:r>
          </w:p>
        </w:tc>
        <w:tc>
          <w:tcPr>
            <w:tcW w:w="1643" w:type="dxa"/>
            <w:shd w:val="clear" w:color="auto" w:fill="auto"/>
            <w:noWrap/>
          </w:tcPr>
          <w:p w14:paraId="6DFF077E" w14:textId="77777777" w:rsidR="00AD251F" w:rsidRPr="003B0A1F" w:rsidRDefault="00AD251F" w:rsidP="00743C70">
            <w:pPr>
              <w:spacing w:after="0"/>
              <w:rPr>
                <w:rFonts w:cs="Arial"/>
                <w:color w:val="FF0000"/>
                <w:sz w:val="18"/>
                <w:szCs w:val="18"/>
                <w:lang w:eastAsia="cs-CZ"/>
              </w:rPr>
            </w:pPr>
          </w:p>
        </w:tc>
        <w:tc>
          <w:tcPr>
            <w:tcW w:w="1925" w:type="dxa"/>
            <w:shd w:val="clear" w:color="auto" w:fill="auto"/>
            <w:noWrap/>
          </w:tcPr>
          <w:p w14:paraId="6BCF51A0"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 numerická</w:t>
            </w:r>
          </w:p>
        </w:tc>
      </w:tr>
      <w:tr w:rsidR="00940840" w:rsidRPr="003B0A1F" w14:paraId="37E77904" w14:textId="77777777" w:rsidTr="00AD251F">
        <w:trPr>
          <w:trHeight w:val="255"/>
        </w:trPr>
        <w:tc>
          <w:tcPr>
            <w:tcW w:w="181" w:type="dxa"/>
            <w:shd w:val="clear" w:color="auto" w:fill="auto"/>
            <w:noWrap/>
          </w:tcPr>
          <w:p w14:paraId="154C74E4" w14:textId="77777777" w:rsidR="00940840" w:rsidRPr="003B0A1F" w:rsidRDefault="00940840" w:rsidP="00743C70">
            <w:pPr>
              <w:spacing w:after="0"/>
              <w:rPr>
                <w:rFonts w:cs="Arial"/>
                <w:color w:val="FF0000"/>
                <w:sz w:val="18"/>
                <w:szCs w:val="18"/>
                <w:lang w:eastAsia="cs-CZ"/>
              </w:rPr>
            </w:pPr>
          </w:p>
        </w:tc>
        <w:tc>
          <w:tcPr>
            <w:tcW w:w="181" w:type="dxa"/>
            <w:shd w:val="clear" w:color="auto" w:fill="auto"/>
            <w:noWrap/>
          </w:tcPr>
          <w:p w14:paraId="312D0620" w14:textId="77777777" w:rsidR="00940840" w:rsidRPr="003B0A1F" w:rsidRDefault="00940840" w:rsidP="00743C70">
            <w:pPr>
              <w:spacing w:after="0"/>
              <w:rPr>
                <w:rFonts w:cs="Arial"/>
                <w:color w:val="FF0000"/>
                <w:sz w:val="18"/>
                <w:szCs w:val="18"/>
                <w:lang w:eastAsia="cs-CZ"/>
              </w:rPr>
            </w:pPr>
          </w:p>
        </w:tc>
        <w:tc>
          <w:tcPr>
            <w:tcW w:w="181" w:type="dxa"/>
            <w:shd w:val="clear" w:color="auto" w:fill="auto"/>
            <w:noWrap/>
          </w:tcPr>
          <w:p w14:paraId="2750D56A"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63180A8A"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2C593177"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74CB7A32"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3D1BB372"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6ABFE9D0"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5F79C2C0" w14:textId="77777777" w:rsidR="00940840" w:rsidRPr="003B0A1F" w:rsidRDefault="00940840" w:rsidP="00743C70">
            <w:pPr>
              <w:spacing w:after="0"/>
              <w:rPr>
                <w:rFonts w:cs="Arial"/>
                <w:color w:val="FF0000"/>
                <w:sz w:val="18"/>
                <w:szCs w:val="18"/>
                <w:lang w:eastAsia="cs-CZ"/>
              </w:rPr>
            </w:pPr>
          </w:p>
        </w:tc>
        <w:tc>
          <w:tcPr>
            <w:tcW w:w="180" w:type="dxa"/>
            <w:shd w:val="clear" w:color="auto" w:fill="auto"/>
            <w:noWrap/>
          </w:tcPr>
          <w:p w14:paraId="5D31390F" w14:textId="77777777" w:rsidR="00940840" w:rsidRPr="003B0A1F" w:rsidRDefault="00940840" w:rsidP="00743C70">
            <w:pPr>
              <w:spacing w:after="0"/>
              <w:rPr>
                <w:rFonts w:cs="Arial"/>
                <w:color w:val="FF0000"/>
                <w:sz w:val="18"/>
                <w:szCs w:val="18"/>
                <w:lang w:eastAsia="cs-CZ"/>
              </w:rPr>
            </w:pPr>
          </w:p>
        </w:tc>
        <w:tc>
          <w:tcPr>
            <w:tcW w:w="1819" w:type="dxa"/>
            <w:gridSpan w:val="3"/>
            <w:shd w:val="clear" w:color="auto" w:fill="auto"/>
            <w:noWrap/>
          </w:tcPr>
          <w:p w14:paraId="4466D136" w14:textId="77777777" w:rsidR="00940840"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HODNOTASTRING</w:t>
            </w:r>
          </w:p>
        </w:tc>
        <w:tc>
          <w:tcPr>
            <w:tcW w:w="1602" w:type="dxa"/>
            <w:shd w:val="clear" w:color="auto" w:fill="auto"/>
            <w:noWrap/>
          </w:tcPr>
          <w:p w14:paraId="3774D983" w14:textId="77777777" w:rsidR="00940840"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string</w:t>
            </w:r>
          </w:p>
        </w:tc>
        <w:tc>
          <w:tcPr>
            <w:tcW w:w="694" w:type="dxa"/>
            <w:shd w:val="clear" w:color="auto" w:fill="auto"/>
            <w:noWrap/>
          </w:tcPr>
          <w:p w14:paraId="18C948B7" w14:textId="77777777" w:rsidR="00940840"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0 - 1</w:t>
            </w:r>
          </w:p>
        </w:tc>
        <w:tc>
          <w:tcPr>
            <w:tcW w:w="1643" w:type="dxa"/>
            <w:shd w:val="clear" w:color="auto" w:fill="auto"/>
            <w:noWrap/>
          </w:tcPr>
          <w:p w14:paraId="7CF74AF3" w14:textId="77777777" w:rsidR="00940840" w:rsidRPr="003B0A1F" w:rsidRDefault="00940840" w:rsidP="00743C70">
            <w:pPr>
              <w:spacing w:after="0"/>
              <w:rPr>
                <w:rFonts w:cs="Arial"/>
                <w:color w:val="FF0000"/>
                <w:sz w:val="18"/>
                <w:szCs w:val="18"/>
                <w:lang w:eastAsia="cs-CZ"/>
              </w:rPr>
            </w:pPr>
          </w:p>
        </w:tc>
        <w:tc>
          <w:tcPr>
            <w:tcW w:w="1925" w:type="dxa"/>
            <w:shd w:val="clear" w:color="auto" w:fill="auto"/>
            <w:noWrap/>
          </w:tcPr>
          <w:p w14:paraId="36034E81" w14:textId="77777777" w:rsidR="00940840"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 text</w:t>
            </w:r>
          </w:p>
        </w:tc>
      </w:tr>
      <w:tr w:rsidR="00940840" w:rsidRPr="003B0A1F" w14:paraId="33007B18" w14:textId="77777777" w:rsidTr="00AD251F">
        <w:trPr>
          <w:trHeight w:val="255"/>
        </w:trPr>
        <w:tc>
          <w:tcPr>
            <w:tcW w:w="181" w:type="dxa"/>
            <w:shd w:val="clear" w:color="auto" w:fill="auto"/>
            <w:noWrap/>
          </w:tcPr>
          <w:p w14:paraId="461A533D" w14:textId="77777777" w:rsidR="00AD251F" w:rsidRPr="003B0A1F" w:rsidRDefault="00AD251F" w:rsidP="00743C70">
            <w:pPr>
              <w:spacing w:after="0"/>
              <w:rPr>
                <w:rFonts w:cs="Arial"/>
                <w:color w:val="FF0000"/>
                <w:sz w:val="18"/>
                <w:szCs w:val="18"/>
                <w:lang w:eastAsia="cs-CZ"/>
              </w:rPr>
            </w:pPr>
          </w:p>
        </w:tc>
        <w:tc>
          <w:tcPr>
            <w:tcW w:w="181" w:type="dxa"/>
            <w:shd w:val="clear" w:color="auto" w:fill="auto"/>
            <w:noWrap/>
          </w:tcPr>
          <w:p w14:paraId="7AF81B41" w14:textId="77777777" w:rsidR="00AD251F" w:rsidRPr="003B0A1F" w:rsidRDefault="00AD251F" w:rsidP="00743C70">
            <w:pPr>
              <w:spacing w:after="0"/>
              <w:rPr>
                <w:rFonts w:cs="Arial"/>
                <w:color w:val="FF0000"/>
                <w:sz w:val="18"/>
                <w:szCs w:val="18"/>
                <w:lang w:eastAsia="cs-CZ"/>
              </w:rPr>
            </w:pPr>
          </w:p>
        </w:tc>
        <w:tc>
          <w:tcPr>
            <w:tcW w:w="181" w:type="dxa"/>
            <w:shd w:val="clear" w:color="auto" w:fill="auto"/>
            <w:noWrap/>
          </w:tcPr>
          <w:p w14:paraId="1B3A937D"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3138D417"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6C2D3A3D"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1E2025BB"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52543C3E"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0497F10A"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5406D04B" w14:textId="77777777" w:rsidR="00AD251F" w:rsidRPr="003B0A1F" w:rsidRDefault="00AD251F" w:rsidP="00743C70">
            <w:pPr>
              <w:spacing w:after="0"/>
              <w:rPr>
                <w:rFonts w:cs="Arial"/>
                <w:color w:val="FF0000"/>
                <w:sz w:val="18"/>
                <w:szCs w:val="18"/>
                <w:lang w:eastAsia="cs-CZ"/>
              </w:rPr>
            </w:pPr>
          </w:p>
        </w:tc>
        <w:tc>
          <w:tcPr>
            <w:tcW w:w="180" w:type="dxa"/>
            <w:shd w:val="clear" w:color="auto" w:fill="auto"/>
            <w:noWrap/>
          </w:tcPr>
          <w:p w14:paraId="2471A7E9" w14:textId="77777777" w:rsidR="00AD251F" w:rsidRPr="003B0A1F" w:rsidRDefault="00AD251F" w:rsidP="00743C70">
            <w:pPr>
              <w:spacing w:after="0"/>
              <w:rPr>
                <w:rFonts w:cs="Arial"/>
                <w:color w:val="FF0000"/>
                <w:sz w:val="18"/>
                <w:szCs w:val="18"/>
                <w:lang w:eastAsia="cs-CZ"/>
              </w:rPr>
            </w:pPr>
          </w:p>
        </w:tc>
        <w:tc>
          <w:tcPr>
            <w:tcW w:w="1819" w:type="dxa"/>
            <w:gridSpan w:val="3"/>
            <w:shd w:val="clear" w:color="auto" w:fill="auto"/>
            <w:noWrap/>
          </w:tcPr>
          <w:p w14:paraId="3743673E"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HODNOTADATE</w:t>
            </w:r>
          </w:p>
        </w:tc>
        <w:tc>
          <w:tcPr>
            <w:tcW w:w="1602" w:type="dxa"/>
            <w:shd w:val="clear" w:color="auto" w:fill="auto"/>
            <w:noWrap/>
          </w:tcPr>
          <w:p w14:paraId="2FDC87F2"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date</w:t>
            </w:r>
          </w:p>
        </w:tc>
        <w:tc>
          <w:tcPr>
            <w:tcW w:w="694" w:type="dxa"/>
            <w:shd w:val="clear" w:color="auto" w:fill="auto"/>
            <w:noWrap/>
          </w:tcPr>
          <w:p w14:paraId="3A582143"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0 - 1</w:t>
            </w:r>
          </w:p>
        </w:tc>
        <w:tc>
          <w:tcPr>
            <w:tcW w:w="1643" w:type="dxa"/>
            <w:shd w:val="clear" w:color="auto" w:fill="auto"/>
            <w:noWrap/>
          </w:tcPr>
          <w:p w14:paraId="6200D2B7" w14:textId="77777777" w:rsidR="00AD251F" w:rsidRPr="003B0A1F" w:rsidRDefault="00AD251F" w:rsidP="00743C70">
            <w:pPr>
              <w:spacing w:after="0"/>
              <w:rPr>
                <w:rFonts w:cs="Arial"/>
                <w:color w:val="FF0000"/>
                <w:sz w:val="18"/>
                <w:szCs w:val="18"/>
                <w:lang w:eastAsia="cs-CZ"/>
              </w:rPr>
            </w:pPr>
          </w:p>
        </w:tc>
        <w:tc>
          <w:tcPr>
            <w:tcW w:w="1925" w:type="dxa"/>
            <w:shd w:val="clear" w:color="auto" w:fill="auto"/>
            <w:noWrap/>
          </w:tcPr>
          <w:p w14:paraId="54A0AC57" w14:textId="77777777" w:rsidR="00AD251F" w:rsidRPr="003B0A1F" w:rsidRDefault="00940840" w:rsidP="00743C70">
            <w:pPr>
              <w:spacing w:after="0"/>
              <w:rPr>
                <w:rFonts w:cs="Arial"/>
                <w:color w:val="FF0000"/>
                <w:sz w:val="18"/>
                <w:szCs w:val="18"/>
                <w:lang w:eastAsia="cs-CZ"/>
              </w:rPr>
            </w:pPr>
            <w:r w:rsidRPr="003B0A1F">
              <w:rPr>
                <w:rFonts w:cs="Arial"/>
                <w:color w:val="FF0000"/>
                <w:sz w:val="18"/>
                <w:szCs w:val="18"/>
                <w:lang w:eastAsia="cs-CZ"/>
              </w:rPr>
              <w:t>Hodnota ve formátu datum</w:t>
            </w:r>
          </w:p>
        </w:tc>
      </w:tr>
      <w:tr w:rsidR="007B75F1" w:rsidRPr="003B0A1F" w14:paraId="194905A1" w14:textId="77777777" w:rsidTr="00AD251F">
        <w:trPr>
          <w:trHeight w:val="255"/>
        </w:trPr>
        <w:tc>
          <w:tcPr>
            <w:tcW w:w="181" w:type="dxa"/>
            <w:shd w:val="clear" w:color="auto" w:fill="auto"/>
            <w:noWrap/>
            <w:hideMark/>
          </w:tcPr>
          <w:p w14:paraId="347F1A5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B2349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3B5C3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F1F87E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7AE7A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B8BF35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30470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5836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0F305AC5" w14:textId="77777777" w:rsidR="007B75F1" w:rsidRPr="003B0A1F" w:rsidRDefault="007B75F1" w:rsidP="007B75F1">
            <w:pPr>
              <w:spacing w:after="0"/>
              <w:rPr>
                <w:rFonts w:cs="Arial"/>
                <w:b/>
                <w:bCs/>
                <w:sz w:val="18"/>
                <w:szCs w:val="18"/>
                <w:lang w:eastAsia="cs-CZ"/>
              </w:rPr>
            </w:pPr>
            <w:bookmarkStart w:id="60" w:name="OLE_LINK156"/>
            <w:r w:rsidRPr="003B0A1F">
              <w:rPr>
                <w:rFonts w:cs="Arial"/>
                <w:b/>
                <w:bCs/>
                <w:sz w:val="18"/>
                <w:szCs w:val="18"/>
                <w:lang w:eastAsia="cs-CZ"/>
              </w:rPr>
              <w:t>NEZPUSCASTIDPB</w:t>
            </w:r>
            <w:bookmarkEnd w:id="60"/>
          </w:p>
        </w:tc>
        <w:tc>
          <w:tcPr>
            <w:tcW w:w="1602" w:type="dxa"/>
            <w:shd w:val="clear" w:color="auto" w:fill="auto"/>
            <w:noWrap/>
            <w:hideMark/>
          </w:tcPr>
          <w:p w14:paraId="4D16F1E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nezpuscastidpbType</w:t>
            </w:r>
          </w:p>
        </w:tc>
        <w:tc>
          <w:tcPr>
            <w:tcW w:w="694" w:type="dxa"/>
            <w:shd w:val="clear" w:color="auto" w:fill="auto"/>
            <w:noWrap/>
            <w:hideMark/>
          </w:tcPr>
          <w:p w14:paraId="044C4AC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7DDD45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CBE3D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Výčet nezpůsobilých ploch v rámci DPB</w:t>
            </w:r>
          </w:p>
        </w:tc>
      </w:tr>
      <w:tr w:rsidR="007B75F1" w:rsidRPr="003B0A1F" w14:paraId="4EB6B636" w14:textId="77777777" w:rsidTr="00AD251F">
        <w:trPr>
          <w:trHeight w:val="255"/>
        </w:trPr>
        <w:tc>
          <w:tcPr>
            <w:tcW w:w="181" w:type="dxa"/>
            <w:shd w:val="clear" w:color="auto" w:fill="auto"/>
            <w:noWrap/>
            <w:hideMark/>
          </w:tcPr>
          <w:p w14:paraId="2169AD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 </w:t>
            </w:r>
          </w:p>
        </w:tc>
        <w:tc>
          <w:tcPr>
            <w:tcW w:w="181" w:type="dxa"/>
            <w:shd w:val="clear" w:color="auto" w:fill="auto"/>
            <w:noWrap/>
            <w:hideMark/>
          </w:tcPr>
          <w:p w14:paraId="6E34FA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17BFF3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CFB73B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941C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212B6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98B624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3461B0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86CD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58E52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1FF25A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OZNACENI</w:t>
            </w:r>
          </w:p>
        </w:tc>
        <w:tc>
          <w:tcPr>
            <w:tcW w:w="1602" w:type="dxa"/>
            <w:shd w:val="clear" w:color="auto" w:fill="auto"/>
            <w:noWrap/>
            <w:hideMark/>
          </w:tcPr>
          <w:p w14:paraId="2F95A3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AB090C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2AEBE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4BC813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Označení nezpůsobilé plochy</w:t>
            </w:r>
          </w:p>
        </w:tc>
      </w:tr>
      <w:tr w:rsidR="007B75F1" w:rsidRPr="003B0A1F" w14:paraId="00A57B8B" w14:textId="77777777" w:rsidTr="00AD251F">
        <w:trPr>
          <w:trHeight w:val="255"/>
        </w:trPr>
        <w:tc>
          <w:tcPr>
            <w:tcW w:w="181" w:type="dxa"/>
            <w:shd w:val="clear" w:color="auto" w:fill="auto"/>
            <w:noWrap/>
            <w:hideMark/>
          </w:tcPr>
          <w:p w14:paraId="5279172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A7A83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920CA4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9FD44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27EE3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EB028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CDF9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E8626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A142C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004E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2DBEA8A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0658F2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D5803D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5497AE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A0EB0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Kód nezpůsobilosti </w:t>
            </w:r>
            <w:bookmarkStart w:id="61" w:name="OLE_LINK146"/>
            <w:r w:rsidRPr="003B0A1F">
              <w:rPr>
                <w:rFonts w:eastAsia="Gill Sans MT" w:cs="Arial"/>
                <w:color w:val="FF0000"/>
                <w:sz w:val="18"/>
                <w:szCs w:val="18"/>
              </w:rPr>
              <w:t>dle katalogu kódů</w:t>
            </w:r>
            <w:bookmarkEnd w:id="61"/>
            <w:r w:rsidRPr="003B0A1F">
              <w:rPr>
                <w:rFonts w:eastAsia="Gill Sans MT" w:cs="Arial"/>
                <w:color w:val="FF0000"/>
                <w:sz w:val="18"/>
                <w:szCs w:val="18"/>
              </w:rPr>
              <w:t xml:space="preserve"> </w:t>
            </w:r>
            <w:r w:rsidRPr="003B0A1F">
              <w:rPr>
                <w:rFonts w:cs="Arial"/>
                <w:strike/>
                <w:color w:val="FF0000"/>
                <w:sz w:val="18"/>
                <w:szCs w:val="18"/>
                <w:lang w:eastAsia="cs-CZ"/>
              </w:rPr>
              <w:t xml:space="preserve"> </w:t>
            </w:r>
          </w:p>
        </w:tc>
      </w:tr>
      <w:tr w:rsidR="007B75F1" w:rsidRPr="003B0A1F" w14:paraId="4171C763" w14:textId="77777777" w:rsidTr="00AD251F">
        <w:trPr>
          <w:trHeight w:val="255"/>
        </w:trPr>
        <w:tc>
          <w:tcPr>
            <w:tcW w:w="181" w:type="dxa"/>
            <w:shd w:val="clear" w:color="auto" w:fill="auto"/>
            <w:noWrap/>
            <w:hideMark/>
          </w:tcPr>
          <w:p w14:paraId="67812D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1A871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61093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F2F7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15C4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613E1F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3D1997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AF9AC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764E3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47A22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4C814B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POPIS</w:t>
            </w:r>
          </w:p>
        </w:tc>
        <w:tc>
          <w:tcPr>
            <w:tcW w:w="1602" w:type="dxa"/>
            <w:shd w:val="clear" w:color="auto" w:fill="auto"/>
            <w:noWrap/>
            <w:hideMark/>
          </w:tcPr>
          <w:p w14:paraId="172F65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0644D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30FE5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3EEF6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Údaj doplňující kód chyby</w:t>
            </w:r>
          </w:p>
        </w:tc>
      </w:tr>
      <w:tr w:rsidR="007B75F1" w:rsidRPr="003B0A1F" w14:paraId="218CBD71" w14:textId="77777777" w:rsidTr="00AD251F">
        <w:trPr>
          <w:trHeight w:val="255"/>
        </w:trPr>
        <w:tc>
          <w:tcPr>
            <w:tcW w:w="181" w:type="dxa"/>
            <w:shd w:val="clear" w:color="auto" w:fill="auto"/>
            <w:noWrap/>
            <w:hideMark/>
          </w:tcPr>
          <w:p w14:paraId="44FAF5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AA86B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A3830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8A4D3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4837A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B8CDF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619B6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9935CC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55A945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EF9658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30B803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PLODINAID</w:t>
            </w:r>
          </w:p>
        </w:tc>
        <w:tc>
          <w:tcPr>
            <w:tcW w:w="1602" w:type="dxa"/>
            <w:shd w:val="clear" w:color="auto" w:fill="auto"/>
            <w:noWrap/>
            <w:hideMark/>
          </w:tcPr>
          <w:p w14:paraId="1E7D0F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long</w:t>
            </w:r>
          </w:p>
        </w:tc>
        <w:tc>
          <w:tcPr>
            <w:tcW w:w="694" w:type="dxa"/>
            <w:shd w:val="clear" w:color="auto" w:fill="auto"/>
            <w:noWrap/>
            <w:hideMark/>
          </w:tcPr>
          <w:p w14:paraId="3EC7484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7E2CDC4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-9223372036854775808</w:t>
            </w:r>
            <w:r w:rsidRPr="003B0A1F">
              <w:rPr>
                <w:rFonts w:cs="Arial"/>
                <w:sz w:val="18"/>
                <w:szCs w:val="18"/>
                <w:lang w:eastAsia="cs-CZ"/>
              </w:rPr>
              <w:br/>
              <w:t>Max. hodnota (včetně): 9223372036854775807</w:t>
            </w:r>
            <w:r w:rsidRPr="003B0A1F">
              <w:rPr>
                <w:rFonts w:cs="Arial"/>
                <w:sz w:val="18"/>
                <w:szCs w:val="18"/>
                <w:lang w:eastAsia="cs-CZ"/>
              </w:rPr>
              <w:br/>
              <w:t>Přesnost: 0</w:t>
            </w:r>
          </w:p>
        </w:tc>
        <w:tc>
          <w:tcPr>
            <w:tcW w:w="1925" w:type="dxa"/>
            <w:shd w:val="clear" w:color="auto" w:fill="auto"/>
            <w:noWrap/>
            <w:hideMark/>
          </w:tcPr>
          <w:p w14:paraId="1A0A8B3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Nalezená skutečná plodina dle </w:t>
            </w:r>
            <w:r w:rsidR="00567690" w:rsidRPr="003B0A1F">
              <w:rPr>
                <w:rFonts w:cs="Arial"/>
                <w:sz w:val="18"/>
                <w:szCs w:val="18"/>
                <w:lang w:eastAsia="cs-CZ"/>
              </w:rPr>
              <w:t>číselníku</w:t>
            </w:r>
          </w:p>
        </w:tc>
      </w:tr>
      <w:tr w:rsidR="007B75F1" w:rsidRPr="003B0A1F" w14:paraId="7C03F66F" w14:textId="77777777" w:rsidTr="00AD251F">
        <w:trPr>
          <w:trHeight w:val="255"/>
        </w:trPr>
        <w:tc>
          <w:tcPr>
            <w:tcW w:w="181" w:type="dxa"/>
            <w:shd w:val="clear" w:color="auto" w:fill="auto"/>
            <w:noWrap/>
            <w:hideMark/>
          </w:tcPr>
          <w:p w14:paraId="2F4C4B7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CF76BD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AF11A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EA4DD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C071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D0C23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DB818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A7E2F5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EAFD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31CB82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2FD193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KULTURAID</w:t>
            </w:r>
          </w:p>
        </w:tc>
        <w:tc>
          <w:tcPr>
            <w:tcW w:w="1602" w:type="dxa"/>
            <w:shd w:val="clear" w:color="auto" w:fill="auto"/>
            <w:noWrap/>
            <w:hideMark/>
          </w:tcPr>
          <w:p w14:paraId="161270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long</w:t>
            </w:r>
          </w:p>
        </w:tc>
        <w:tc>
          <w:tcPr>
            <w:tcW w:w="694" w:type="dxa"/>
            <w:shd w:val="clear" w:color="auto" w:fill="auto"/>
            <w:noWrap/>
            <w:hideMark/>
          </w:tcPr>
          <w:p w14:paraId="5C66608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5E92611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-9223372036854775808</w:t>
            </w:r>
            <w:r w:rsidRPr="003B0A1F">
              <w:rPr>
                <w:rFonts w:cs="Arial"/>
                <w:sz w:val="18"/>
                <w:szCs w:val="18"/>
                <w:lang w:eastAsia="cs-CZ"/>
              </w:rPr>
              <w:br/>
              <w:t>Max. hodnota (včetně): 9223372036854775807</w:t>
            </w:r>
            <w:r w:rsidRPr="003B0A1F">
              <w:rPr>
                <w:rFonts w:cs="Arial"/>
                <w:sz w:val="18"/>
                <w:szCs w:val="18"/>
                <w:lang w:eastAsia="cs-CZ"/>
              </w:rPr>
              <w:br/>
              <w:t>Přesnost: 0</w:t>
            </w:r>
          </w:p>
        </w:tc>
        <w:tc>
          <w:tcPr>
            <w:tcW w:w="1925" w:type="dxa"/>
            <w:shd w:val="clear" w:color="auto" w:fill="auto"/>
            <w:noWrap/>
            <w:hideMark/>
          </w:tcPr>
          <w:p w14:paraId="30A319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Nalezená skutečná kultura dle </w:t>
            </w:r>
            <w:r w:rsidR="00567690" w:rsidRPr="003B0A1F">
              <w:rPr>
                <w:rFonts w:cs="Arial"/>
                <w:sz w:val="18"/>
                <w:szCs w:val="18"/>
                <w:lang w:eastAsia="cs-CZ"/>
              </w:rPr>
              <w:t>číselníku</w:t>
            </w:r>
          </w:p>
        </w:tc>
      </w:tr>
      <w:tr w:rsidR="007B75F1" w:rsidRPr="003B0A1F" w14:paraId="23E02807" w14:textId="77777777" w:rsidTr="00AD251F">
        <w:trPr>
          <w:trHeight w:val="255"/>
        </w:trPr>
        <w:tc>
          <w:tcPr>
            <w:tcW w:w="181" w:type="dxa"/>
            <w:shd w:val="clear" w:color="auto" w:fill="auto"/>
            <w:noWrap/>
            <w:hideMark/>
          </w:tcPr>
          <w:p w14:paraId="3F11F8C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F82FA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EBF072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181715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E666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B06AA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CC75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3C54E8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3634B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3634D69" w14:textId="77777777" w:rsidR="007B75F1" w:rsidRPr="003B0A1F" w:rsidRDefault="007B75F1" w:rsidP="007B75F1">
            <w:pPr>
              <w:spacing w:after="0"/>
              <w:rPr>
                <w:rFonts w:cs="Arial"/>
                <w:color w:val="FF0000"/>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639D77FB" w14:textId="77777777" w:rsidR="007B75F1" w:rsidRPr="003B0A1F" w:rsidRDefault="007B75F1" w:rsidP="007B75F1">
            <w:pPr>
              <w:spacing w:after="0"/>
              <w:rPr>
                <w:rFonts w:cs="Arial"/>
                <w:sz w:val="18"/>
                <w:szCs w:val="18"/>
                <w:lang w:eastAsia="cs-CZ"/>
              </w:rPr>
            </w:pPr>
            <w:bookmarkStart w:id="62" w:name="OLE_LINK89"/>
            <w:bookmarkStart w:id="63" w:name="OLE_LINK90"/>
            <w:r w:rsidRPr="003B0A1F">
              <w:rPr>
                <w:rFonts w:cs="Arial"/>
                <w:sz w:val="18"/>
                <w:szCs w:val="18"/>
                <w:lang w:eastAsia="cs-CZ"/>
              </w:rPr>
              <w:t>VYMERA</w:t>
            </w:r>
            <w:bookmarkEnd w:id="62"/>
            <w:bookmarkEnd w:id="63"/>
          </w:p>
        </w:tc>
        <w:tc>
          <w:tcPr>
            <w:tcW w:w="1602" w:type="dxa"/>
            <w:shd w:val="clear" w:color="auto" w:fill="auto"/>
            <w:noWrap/>
            <w:hideMark/>
          </w:tcPr>
          <w:p w14:paraId="2B10B2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3AACE0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525B84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31B28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Výměra nezpůsobilé části v ha </w:t>
            </w:r>
          </w:p>
        </w:tc>
      </w:tr>
      <w:tr w:rsidR="007B75F1" w:rsidRPr="003B0A1F" w14:paraId="0AC56AB8" w14:textId="77777777" w:rsidTr="00AD251F">
        <w:trPr>
          <w:trHeight w:val="255"/>
        </w:trPr>
        <w:tc>
          <w:tcPr>
            <w:tcW w:w="181" w:type="dxa"/>
            <w:shd w:val="clear" w:color="auto" w:fill="auto"/>
            <w:noWrap/>
          </w:tcPr>
          <w:p w14:paraId="696C4F6F" w14:textId="77777777" w:rsidR="007B75F1" w:rsidRPr="003B0A1F" w:rsidRDefault="007B75F1" w:rsidP="007B75F1">
            <w:pPr>
              <w:spacing w:after="0"/>
              <w:rPr>
                <w:rFonts w:cs="Arial"/>
                <w:sz w:val="18"/>
                <w:szCs w:val="18"/>
                <w:lang w:eastAsia="cs-CZ"/>
              </w:rPr>
            </w:pPr>
            <w:bookmarkStart w:id="64" w:name="_Hlk58596974"/>
          </w:p>
        </w:tc>
        <w:tc>
          <w:tcPr>
            <w:tcW w:w="181" w:type="dxa"/>
            <w:shd w:val="clear" w:color="auto" w:fill="auto"/>
            <w:noWrap/>
          </w:tcPr>
          <w:p w14:paraId="7B304CAF"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06FABCFB"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C308FC5"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E08674F"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3702D5F"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1897006"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09B8034"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89225A1"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9BA6A0F"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4F83696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tcPr>
          <w:p w14:paraId="7F6ECD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vymera4dmType</w:t>
            </w:r>
          </w:p>
        </w:tc>
        <w:tc>
          <w:tcPr>
            <w:tcW w:w="694" w:type="dxa"/>
            <w:shd w:val="clear" w:color="auto" w:fill="auto"/>
            <w:noWrap/>
          </w:tcPr>
          <w:p w14:paraId="58D5A0C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0 - 1 </w:t>
            </w:r>
          </w:p>
        </w:tc>
        <w:tc>
          <w:tcPr>
            <w:tcW w:w="1643" w:type="dxa"/>
            <w:shd w:val="clear" w:color="auto" w:fill="auto"/>
            <w:noWrap/>
          </w:tcPr>
          <w:p w14:paraId="16866D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9</w:t>
            </w:r>
            <w:r w:rsidRPr="003B0A1F">
              <w:rPr>
                <w:rFonts w:cs="Arial"/>
                <w:sz w:val="18"/>
                <w:szCs w:val="18"/>
                <w:lang w:eastAsia="cs-CZ"/>
              </w:rPr>
              <w:br/>
              <w:t>Přesnost: 4</w:t>
            </w:r>
          </w:p>
        </w:tc>
        <w:tc>
          <w:tcPr>
            <w:tcW w:w="1925" w:type="dxa"/>
            <w:shd w:val="clear" w:color="auto" w:fill="auto"/>
            <w:noWrap/>
          </w:tcPr>
          <w:p w14:paraId="3E13703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nezpůsobilé plochy na 4 desetinná místa</w:t>
            </w:r>
          </w:p>
        </w:tc>
      </w:tr>
      <w:bookmarkEnd w:id="64"/>
      <w:tr w:rsidR="007B75F1" w:rsidRPr="003B0A1F" w14:paraId="28AD9E86" w14:textId="77777777" w:rsidTr="00AD251F">
        <w:trPr>
          <w:trHeight w:val="255"/>
        </w:trPr>
        <w:tc>
          <w:tcPr>
            <w:tcW w:w="181" w:type="dxa"/>
            <w:shd w:val="clear" w:color="auto" w:fill="auto"/>
            <w:noWrap/>
            <w:hideMark/>
          </w:tcPr>
          <w:p w14:paraId="529BBB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B80B90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4484B8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485E3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F6F59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DB6FB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FDCDE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74F1C2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0F6C79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5324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0EBE44BF"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SPECIFIKACEDNP</w:t>
            </w:r>
          </w:p>
        </w:tc>
        <w:tc>
          <w:tcPr>
            <w:tcW w:w="1602" w:type="dxa"/>
            <w:shd w:val="clear" w:color="auto" w:fill="auto"/>
            <w:noWrap/>
            <w:hideMark/>
          </w:tcPr>
          <w:p w14:paraId="345FFB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specifikacednpType</w:t>
            </w:r>
          </w:p>
        </w:tc>
        <w:tc>
          <w:tcPr>
            <w:tcW w:w="694" w:type="dxa"/>
            <w:shd w:val="clear" w:color="auto" w:fill="auto"/>
            <w:noWrap/>
            <w:hideMark/>
          </w:tcPr>
          <w:p w14:paraId="6146614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40F42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8802F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Bude pl</w:t>
            </w:r>
            <w:r w:rsidRPr="003B0A1F">
              <w:rPr>
                <w:rFonts w:cs="Arial"/>
                <w:color w:val="FF0000"/>
                <w:sz w:val="18"/>
                <w:szCs w:val="18"/>
                <w:lang w:eastAsia="cs-CZ"/>
              </w:rPr>
              <w:t>ně</w:t>
            </w:r>
            <w:r w:rsidRPr="003B0A1F">
              <w:rPr>
                <w:rFonts w:cs="Arial"/>
                <w:sz w:val="18"/>
                <w:szCs w:val="18"/>
                <w:lang w:eastAsia="cs-CZ"/>
              </w:rPr>
              <w:t xml:space="preserve">no </w:t>
            </w:r>
            <w:r w:rsidR="00567690" w:rsidRPr="003B0A1F">
              <w:rPr>
                <w:rFonts w:cs="Arial"/>
                <w:sz w:val="18"/>
                <w:szCs w:val="18"/>
                <w:lang w:eastAsia="cs-CZ"/>
              </w:rPr>
              <w:t>jen, pokud</w:t>
            </w:r>
            <w:r w:rsidRPr="003B0A1F">
              <w:rPr>
                <w:rFonts w:cs="Arial"/>
                <w:sz w:val="18"/>
                <w:szCs w:val="18"/>
                <w:lang w:eastAsia="cs-CZ"/>
              </w:rPr>
              <w:t xml:space="preserve"> KOD = DNP</w:t>
            </w:r>
          </w:p>
        </w:tc>
      </w:tr>
      <w:tr w:rsidR="007B75F1" w:rsidRPr="003B0A1F" w14:paraId="7E1138BC" w14:textId="77777777" w:rsidTr="00AD251F">
        <w:trPr>
          <w:trHeight w:val="255"/>
        </w:trPr>
        <w:tc>
          <w:tcPr>
            <w:tcW w:w="181" w:type="dxa"/>
            <w:shd w:val="clear" w:color="auto" w:fill="auto"/>
            <w:noWrap/>
            <w:hideMark/>
          </w:tcPr>
          <w:p w14:paraId="27A7542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953E4A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27708D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9B39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CED9D6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2BDA8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0FA10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61C32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587D5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70FE5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7D1EF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BE8B0A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08CE17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6569E24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2A1B5D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6D6DE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C1D60A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Čtverec</w:t>
            </w:r>
          </w:p>
        </w:tc>
      </w:tr>
      <w:tr w:rsidR="007B75F1" w:rsidRPr="003B0A1F" w14:paraId="0E420FC9" w14:textId="77777777" w:rsidTr="00AD251F">
        <w:trPr>
          <w:trHeight w:val="255"/>
        </w:trPr>
        <w:tc>
          <w:tcPr>
            <w:tcW w:w="181" w:type="dxa"/>
            <w:shd w:val="clear" w:color="auto" w:fill="auto"/>
            <w:noWrap/>
            <w:hideMark/>
          </w:tcPr>
          <w:p w14:paraId="75BA773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D7D2B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5EF9E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A211D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8941D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5305C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B467A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9D9BFB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19D50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B2E1F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7D18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10E7F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7431F6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w:t>
            </w:r>
          </w:p>
        </w:tc>
        <w:tc>
          <w:tcPr>
            <w:tcW w:w="1602" w:type="dxa"/>
            <w:shd w:val="clear" w:color="auto" w:fill="auto"/>
            <w:noWrap/>
            <w:hideMark/>
          </w:tcPr>
          <w:p w14:paraId="3BDCCA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20610A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5D5655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69DC9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w:t>
            </w:r>
          </w:p>
        </w:tc>
      </w:tr>
      <w:tr w:rsidR="007B75F1" w:rsidRPr="003B0A1F" w14:paraId="3C15BA6F" w14:textId="77777777" w:rsidTr="00AD251F">
        <w:trPr>
          <w:trHeight w:val="255"/>
        </w:trPr>
        <w:tc>
          <w:tcPr>
            <w:tcW w:w="181" w:type="dxa"/>
            <w:shd w:val="clear" w:color="auto" w:fill="auto"/>
            <w:noWrap/>
            <w:hideMark/>
          </w:tcPr>
          <w:p w14:paraId="17644B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DA560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C86504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7C29E9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49F44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02DD65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855D9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C643F5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CDF1CD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6621F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D7172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3B65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15B6303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PODTYP</w:t>
            </w:r>
          </w:p>
        </w:tc>
        <w:tc>
          <w:tcPr>
            <w:tcW w:w="1602" w:type="dxa"/>
            <w:shd w:val="clear" w:color="auto" w:fill="auto"/>
            <w:noWrap/>
            <w:hideMark/>
          </w:tcPr>
          <w:p w14:paraId="0964BBA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token</w:t>
            </w:r>
          </w:p>
        </w:tc>
        <w:tc>
          <w:tcPr>
            <w:tcW w:w="694" w:type="dxa"/>
            <w:shd w:val="clear" w:color="auto" w:fill="auto"/>
            <w:noWrap/>
            <w:hideMark/>
          </w:tcPr>
          <w:p w14:paraId="78807B7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40D771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39EBF1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Podtyp nezpůsobilé plochy</w:t>
            </w:r>
          </w:p>
        </w:tc>
      </w:tr>
      <w:tr w:rsidR="007B75F1" w:rsidRPr="003B0A1F" w14:paraId="64D3B67C" w14:textId="77777777" w:rsidTr="00AD251F">
        <w:trPr>
          <w:trHeight w:val="255"/>
        </w:trPr>
        <w:tc>
          <w:tcPr>
            <w:tcW w:w="181" w:type="dxa"/>
            <w:shd w:val="clear" w:color="auto" w:fill="auto"/>
            <w:noWrap/>
            <w:hideMark/>
          </w:tcPr>
          <w:p w14:paraId="289E0F7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2C310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065B5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903A5D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BFF124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6C5B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EF74C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050C8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2A5F6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29AC3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41E13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86AE3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37AD9A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PUVOD</w:t>
            </w:r>
          </w:p>
        </w:tc>
        <w:tc>
          <w:tcPr>
            <w:tcW w:w="1602" w:type="dxa"/>
            <w:shd w:val="clear" w:color="auto" w:fill="auto"/>
            <w:noWrap/>
            <w:hideMark/>
          </w:tcPr>
          <w:p w14:paraId="1A0AFA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puvodType</w:t>
            </w:r>
          </w:p>
        </w:tc>
        <w:tc>
          <w:tcPr>
            <w:tcW w:w="694" w:type="dxa"/>
            <w:shd w:val="clear" w:color="auto" w:fill="auto"/>
            <w:noWrap/>
            <w:hideMark/>
          </w:tcPr>
          <w:p w14:paraId="323BE09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E2334F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Hodnoty: { OPZL, KNM }</w:t>
            </w:r>
          </w:p>
        </w:tc>
        <w:tc>
          <w:tcPr>
            <w:tcW w:w="1925" w:type="dxa"/>
            <w:shd w:val="clear" w:color="auto" w:fill="auto"/>
            <w:noWrap/>
            <w:hideMark/>
          </w:tcPr>
          <w:p w14:paraId="67B34E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Číselník:</w:t>
            </w:r>
            <w:r w:rsidRPr="003B0A1F">
              <w:rPr>
                <w:rFonts w:cs="Arial"/>
                <w:sz w:val="18"/>
                <w:szCs w:val="18"/>
                <w:lang w:eastAsia="cs-CZ"/>
              </w:rPr>
              <w:br/>
              <w:t>1. OPŽL</w:t>
            </w:r>
            <w:r w:rsidRPr="003B0A1F">
              <w:rPr>
                <w:rFonts w:cs="Arial"/>
                <w:sz w:val="18"/>
                <w:szCs w:val="18"/>
                <w:lang w:eastAsia="cs-CZ"/>
              </w:rPr>
              <w:br/>
              <w:t>2. KNM</w:t>
            </w:r>
          </w:p>
        </w:tc>
      </w:tr>
      <w:tr w:rsidR="007B75F1" w:rsidRPr="003B0A1F" w14:paraId="188BAC53" w14:textId="77777777" w:rsidTr="00AD251F">
        <w:trPr>
          <w:trHeight w:val="255"/>
        </w:trPr>
        <w:tc>
          <w:tcPr>
            <w:tcW w:w="181" w:type="dxa"/>
            <w:shd w:val="clear" w:color="auto" w:fill="auto"/>
            <w:noWrap/>
            <w:hideMark/>
          </w:tcPr>
          <w:p w14:paraId="290C908F" w14:textId="77777777" w:rsidR="007B75F1" w:rsidRPr="003B0A1F" w:rsidRDefault="007B75F1" w:rsidP="007B75F1">
            <w:pPr>
              <w:spacing w:after="0"/>
              <w:rPr>
                <w:rFonts w:cs="Arial"/>
                <w:sz w:val="18"/>
                <w:szCs w:val="18"/>
                <w:lang w:eastAsia="cs-CZ"/>
              </w:rPr>
            </w:pPr>
            <w:bookmarkStart w:id="65" w:name="_Hlk58598824"/>
            <w:r w:rsidRPr="003B0A1F">
              <w:rPr>
                <w:rFonts w:cs="Arial"/>
                <w:sz w:val="18"/>
                <w:szCs w:val="18"/>
                <w:lang w:eastAsia="cs-CZ"/>
              </w:rPr>
              <w:t> </w:t>
            </w:r>
          </w:p>
        </w:tc>
        <w:tc>
          <w:tcPr>
            <w:tcW w:w="181" w:type="dxa"/>
            <w:shd w:val="clear" w:color="auto" w:fill="auto"/>
            <w:noWrap/>
            <w:hideMark/>
          </w:tcPr>
          <w:p w14:paraId="62128BC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C8A06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631ADF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EBE22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650C5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3B36BD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3E32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E22BAC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650D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C22A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3DEB6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6216B7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1C7B2CE0" w14:textId="77777777" w:rsidR="007B75F1" w:rsidRPr="003B0A1F" w:rsidRDefault="007B75F1" w:rsidP="007B75F1">
            <w:pPr>
              <w:spacing w:after="0"/>
              <w:rPr>
                <w:rFonts w:cs="Arial"/>
                <w:sz w:val="18"/>
                <w:szCs w:val="18"/>
                <w:lang w:eastAsia="cs-CZ"/>
              </w:rPr>
            </w:pPr>
            <w:bookmarkStart w:id="66" w:name="OLE_LINK91"/>
            <w:r w:rsidRPr="003B0A1F">
              <w:rPr>
                <w:rFonts w:cs="Arial"/>
                <w:color w:val="FF0000"/>
                <w:sz w:val="18"/>
                <w:szCs w:val="18"/>
                <w:lang w:eastAsia="cs-CZ"/>
              </w:rPr>
              <w:t>v</w:t>
            </w:r>
            <w:bookmarkStart w:id="67" w:name="OLE_LINK112"/>
            <w:r w:rsidRPr="003B0A1F">
              <w:rPr>
                <w:rFonts w:cs="Arial"/>
                <w:color w:val="FF0000"/>
                <w:sz w:val="18"/>
                <w:szCs w:val="18"/>
                <w:lang w:eastAsia="cs-CZ"/>
              </w:rPr>
              <w:t>ymera4dmType</w:t>
            </w:r>
            <w:bookmarkEnd w:id="66"/>
            <w:bookmarkEnd w:id="67"/>
          </w:p>
        </w:tc>
        <w:tc>
          <w:tcPr>
            <w:tcW w:w="694" w:type="dxa"/>
            <w:shd w:val="clear" w:color="auto" w:fill="auto"/>
            <w:noWrap/>
            <w:hideMark/>
          </w:tcPr>
          <w:p w14:paraId="3C754B5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AD82AC2" w14:textId="77777777" w:rsidR="007B75F1" w:rsidRPr="003B0A1F" w:rsidRDefault="007B75F1" w:rsidP="007B75F1">
            <w:pPr>
              <w:spacing w:after="0"/>
              <w:rPr>
                <w:rFonts w:cs="Arial"/>
                <w:sz w:val="18"/>
                <w:szCs w:val="18"/>
                <w:lang w:eastAsia="cs-CZ"/>
              </w:rPr>
            </w:pPr>
            <w:bookmarkStart w:id="68" w:name="OLE_LINK92"/>
            <w:r w:rsidRPr="003B0A1F">
              <w:rPr>
                <w:rFonts w:cs="Arial"/>
                <w:sz w:val="18"/>
                <w:szCs w:val="18"/>
                <w:lang w:eastAsia="cs-CZ"/>
              </w:rPr>
              <w:t xml:space="preserve">Počet platných číslic: </w:t>
            </w:r>
            <w:r w:rsidRPr="003B0A1F">
              <w:rPr>
                <w:rFonts w:cs="Arial"/>
                <w:color w:val="FF0000"/>
                <w:sz w:val="18"/>
                <w:szCs w:val="18"/>
                <w:lang w:eastAsia="cs-CZ"/>
              </w:rPr>
              <w:t>9</w:t>
            </w:r>
            <w:r w:rsidRPr="003B0A1F">
              <w:rPr>
                <w:rFonts w:cs="Arial"/>
                <w:sz w:val="18"/>
                <w:szCs w:val="18"/>
                <w:lang w:eastAsia="cs-CZ"/>
              </w:rPr>
              <w:br/>
              <w:t xml:space="preserve">Přesnost: </w:t>
            </w:r>
            <w:r w:rsidRPr="003B0A1F">
              <w:rPr>
                <w:rFonts w:cs="Arial"/>
                <w:color w:val="FF0000"/>
                <w:sz w:val="18"/>
                <w:szCs w:val="18"/>
                <w:lang w:eastAsia="cs-CZ"/>
              </w:rPr>
              <w:t>4</w:t>
            </w:r>
            <w:bookmarkEnd w:id="68"/>
          </w:p>
        </w:tc>
        <w:tc>
          <w:tcPr>
            <w:tcW w:w="1925" w:type="dxa"/>
            <w:shd w:val="clear" w:color="auto" w:fill="auto"/>
            <w:noWrap/>
            <w:hideMark/>
          </w:tcPr>
          <w:p w14:paraId="51ED52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w:t>
            </w:r>
          </w:p>
        </w:tc>
      </w:tr>
      <w:tr w:rsidR="007B75F1" w:rsidRPr="003B0A1F" w14:paraId="1D97EE0C" w14:textId="77777777" w:rsidTr="00AD251F">
        <w:trPr>
          <w:trHeight w:val="255"/>
        </w:trPr>
        <w:tc>
          <w:tcPr>
            <w:tcW w:w="181" w:type="dxa"/>
            <w:shd w:val="clear" w:color="auto" w:fill="auto"/>
            <w:noWrap/>
            <w:hideMark/>
          </w:tcPr>
          <w:p w14:paraId="415E9E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5E817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3DEE35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8C52D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F7E6C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0701D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7DE2C1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14EFE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E975C6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FC101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A64B3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4368C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3BAFAE32" w14:textId="77777777" w:rsidR="007B75F1" w:rsidRPr="003B0A1F" w:rsidRDefault="007B75F1" w:rsidP="007B75F1">
            <w:pPr>
              <w:spacing w:after="0"/>
              <w:rPr>
                <w:rFonts w:cs="Arial"/>
                <w:color w:val="FF0000"/>
                <w:sz w:val="18"/>
                <w:szCs w:val="18"/>
                <w:lang w:eastAsia="cs-CZ"/>
              </w:rPr>
            </w:pPr>
            <w:r w:rsidRPr="003B0A1F">
              <w:rPr>
                <w:rFonts w:cs="Arial"/>
                <w:sz w:val="18"/>
                <w:szCs w:val="18"/>
                <w:lang w:eastAsia="cs-CZ"/>
              </w:rPr>
              <w:t>PREKRYV</w:t>
            </w:r>
          </w:p>
        </w:tc>
        <w:tc>
          <w:tcPr>
            <w:tcW w:w="1602" w:type="dxa"/>
            <w:shd w:val="clear" w:color="auto" w:fill="auto"/>
            <w:noWrap/>
            <w:hideMark/>
          </w:tcPr>
          <w:p w14:paraId="5DBA956B" w14:textId="77777777" w:rsidR="007B75F1" w:rsidRPr="003B0A1F" w:rsidRDefault="007B75F1" w:rsidP="007B75F1">
            <w:pPr>
              <w:spacing w:after="0"/>
              <w:rPr>
                <w:rFonts w:cs="Arial"/>
                <w:sz w:val="18"/>
                <w:szCs w:val="18"/>
                <w:lang w:eastAsia="cs-CZ"/>
              </w:rPr>
            </w:pPr>
            <w:r w:rsidRPr="003B0A1F">
              <w:rPr>
                <w:rFonts w:cs="Arial"/>
                <w:color w:val="FF0000"/>
                <w:sz w:val="18"/>
                <w:szCs w:val="18"/>
                <w:lang w:eastAsia="cs-CZ"/>
              </w:rPr>
              <w:t>vymera4dmType</w:t>
            </w:r>
          </w:p>
        </w:tc>
        <w:tc>
          <w:tcPr>
            <w:tcW w:w="694" w:type="dxa"/>
            <w:shd w:val="clear" w:color="auto" w:fill="auto"/>
            <w:noWrap/>
            <w:hideMark/>
          </w:tcPr>
          <w:p w14:paraId="5A03213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51EBBD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Počet platných číslic: </w:t>
            </w:r>
            <w:r w:rsidRPr="003B0A1F">
              <w:rPr>
                <w:rFonts w:cs="Arial"/>
                <w:color w:val="FF0000"/>
                <w:sz w:val="18"/>
                <w:szCs w:val="18"/>
                <w:lang w:eastAsia="cs-CZ"/>
              </w:rPr>
              <w:t>9</w:t>
            </w:r>
            <w:r w:rsidRPr="003B0A1F">
              <w:rPr>
                <w:rFonts w:cs="Arial"/>
                <w:sz w:val="18"/>
                <w:szCs w:val="18"/>
                <w:lang w:eastAsia="cs-CZ"/>
              </w:rPr>
              <w:br/>
              <w:t xml:space="preserve">Přesnost: </w:t>
            </w:r>
            <w:r w:rsidRPr="003B0A1F">
              <w:rPr>
                <w:rFonts w:cs="Arial"/>
                <w:color w:val="FF0000"/>
                <w:sz w:val="18"/>
                <w:szCs w:val="18"/>
                <w:lang w:eastAsia="cs-CZ"/>
              </w:rPr>
              <w:t>4</w:t>
            </w:r>
          </w:p>
        </w:tc>
        <w:tc>
          <w:tcPr>
            <w:tcW w:w="1925" w:type="dxa"/>
            <w:shd w:val="clear" w:color="auto" w:fill="auto"/>
            <w:noWrap/>
            <w:hideMark/>
          </w:tcPr>
          <w:p w14:paraId="4718CDB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překryvu s DPB v územní změně</w:t>
            </w:r>
          </w:p>
        </w:tc>
      </w:tr>
      <w:bookmarkEnd w:id="65"/>
      <w:tr w:rsidR="007B75F1" w:rsidRPr="003B0A1F" w14:paraId="3A9EFE5E" w14:textId="77777777" w:rsidTr="00AD251F">
        <w:trPr>
          <w:trHeight w:val="255"/>
        </w:trPr>
        <w:tc>
          <w:tcPr>
            <w:tcW w:w="181" w:type="dxa"/>
            <w:shd w:val="clear" w:color="auto" w:fill="auto"/>
            <w:noWrap/>
            <w:hideMark/>
          </w:tcPr>
          <w:p w14:paraId="689407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1F705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CA001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174C9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85156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365E7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77C8E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08325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24893E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55E87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7A011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187F6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381388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PLATNOSTOD</w:t>
            </w:r>
          </w:p>
        </w:tc>
        <w:tc>
          <w:tcPr>
            <w:tcW w:w="1602" w:type="dxa"/>
            <w:shd w:val="clear" w:color="auto" w:fill="auto"/>
            <w:noWrap/>
            <w:hideMark/>
          </w:tcPr>
          <w:p w14:paraId="607271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2177A6C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64674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801080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PlatnostOd</w:t>
            </w:r>
          </w:p>
        </w:tc>
      </w:tr>
      <w:tr w:rsidR="007B75F1" w:rsidRPr="003B0A1F" w14:paraId="5429501D" w14:textId="77777777" w:rsidTr="00AD251F">
        <w:trPr>
          <w:trHeight w:val="255"/>
        </w:trPr>
        <w:tc>
          <w:tcPr>
            <w:tcW w:w="181" w:type="dxa"/>
            <w:shd w:val="clear" w:color="auto" w:fill="auto"/>
            <w:noWrap/>
            <w:hideMark/>
          </w:tcPr>
          <w:p w14:paraId="00912A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C1C103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BA7DA2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1685E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BF219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1C44B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299B5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DD4B94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4D5BBF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9858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D8B16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BFAA6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29DC50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PLATNOSTDO</w:t>
            </w:r>
          </w:p>
        </w:tc>
        <w:tc>
          <w:tcPr>
            <w:tcW w:w="1602" w:type="dxa"/>
            <w:shd w:val="clear" w:color="auto" w:fill="auto"/>
            <w:noWrap/>
            <w:hideMark/>
          </w:tcPr>
          <w:p w14:paraId="040EA0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403266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68A203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A7135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PlatnostDo</w:t>
            </w:r>
          </w:p>
        </w:tc>
      </w:tr>
      <w:tr w:rsidR="007B75F1" w:rsidRPr="003B0A1F" w14:paraId="41E2ADD8" w14:textId="77777777" w:rsidTr="00AD251F">
        <w:trPr>
          <w:trHeight w:val="255"/>
        </w:trPr>
        <w:tc>
          <w:tcPr>
            <w:tcW w:w="181" w:type="dxa"/>
            <w:shd w:val="clear" w:color="auto" w:fill="auto"/>
            <w:noWrap/>
            <w:hideMark/>
          </w:tcPr>
          <w:p w14:paraId="4FF338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0BF402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40C491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65DEBE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2FB4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D3B5C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95C6E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0C61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80E6E4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CAA1CE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235B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875581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48C0C7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ZDROJZJISTENI</w:t>
            </w:r>
          </w:p>
        </w:tc>
        <w:tc>
          <w:tcPr>
            <w:tcW w:w="1602" w:type="dxa"/>
            <w:shd w:val="clear" w:color="auto" w:fill="auto"/>
            <w:noWrap/>
            <w:hideMark/>
          </w:tcPr>
          <w:p w14:paraId="26BE5A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w:t>
            </w:r>
          </w:p>
        </w:tc>
        <w:tc>
          <w:tcPr>
            <w:tcW w:w="694" w:type="dxa"/>
            <w:shd w:val="clear" w:color="auto" w:fill="auto"/>
            <w:noWrap/>
            <w:hideMark/>
          </w:tcPr>
          <w:p w14:paraId="6FA63F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57DEF9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-2147483648</w:t>
            </w:r>
            <w:r w:rsidRPr="003B0A1F">
              <w:rPr>
                <w:rFonts w:cs="Arial"/>
                <w:sz w:val="18"/>
                <w:szCs w:val="18"/>
                <w:lang w:eastAsia="cs-CZ"/>
              </w:rPr>
              <w:br/>
              <w:t>Max. hodnota (včetně): 2147483647</w:t>
            </w:r>
            <w:r w:rsidRPr="003B0A1F">
              <w:rPr>
                <w:rFonts w:cs="Arial"/>
                <w:sz w:val="18"/>
                <w:szCs w:val="18"/>
                <w:lang w:eastAsia="cs-CZ"/>
              </w:rPr>
              <w:br/>
              <w:t>Přesnost: 0</w:t>
            </w:r>
          </w:p>
        </w:tc>
        <w:tc>
          <w:tcPr>
            <w:tcW w:w="1925" w:type="dxa"/>
            <w:shd w:val="clear" w:color="auto" w:fill="auto"/>
            <w:noWrap/>
            <w:hideMark/>
          </w:tcPr>
          <w:p w14:paraId="2024E1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Číselník:</w:t>
            </w:r>
            <w:r w:rsidRPr="003B0A1F">
              <w:rPr>
                <w:rFonts w:cs="Arial"/>
                <w:sz w:val="18"/>
                <w:szCs w:val="18"/>
                <w:lang w:eastAsia="cs-CZ"/>
              </w:rPr>
              <w:br/>
              <w:t>1. Ortofoto</w:t>
            </w:r>
            <w:r w:rsidRPr="003B0A1F">
              <w:rPr>
                <w:rFonts w:cs="Arial"/>
                <w:sz w:val="18"/>
                <w:szCs w:val="18"/>
                <w:lang w:eastAsia="cs-CZ"/>
              </w:rPr>
              <w:br/>
              <w:t>2. KNM</w:t>
            </w:r>
            <w:r w:rsidRPr="003B0A1F">
              <w:rPr>
                <w:rFonts w:cs="Arial"/>
                <w:sz w:val="18"/>
                <w:szCs w:val="18"/>
                <w:lang w:eastAsia="cs-CZ"/>
              </w:rPr>
              <w:br/>
              <w:t>3. DPZ</w:t>
            </w:r>
            <w:r w:rsidRPr="003B0A1F">
              <w:rPr>
                <w:rFonts w:cs="Arial"/>
                <w:sz w:val="18"/>
                <w:szCs w:val="18"/>
                <w:lang w:eastAsia="cs-CZ"/>
              </w:rPr>
              <w:br/>
              <w:t>4. JINY</w:t>
            </w:r>
          </w:p>
        </w:tc>
      </w:tr>
      <w:tr w:rsidR="007B75F1" w:rsidRPr="003B0A1F" w14:paraId="6F939604" w14:textId="77777777" w:rsidTr="00AD251F">
        <w:trPr>
          <w:trHeight w:val="255"/>
        </w:trPr>
        <w:tc>
          <w:tcPr>
            <w:tcW w:w="181" w:type="dxa"/>
            <w:shd w:val="clear" w:color="auto" w:fill="auto"/>
            <w:noWrap/>
            <w:hideMark/>
          </w:tcPr>
          <w:p w14:paraId="3033FD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591F7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BD143C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62194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4F1F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82FF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9DC0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E2A6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0E54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7CBD2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16097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A565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5123CA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ROZHODNEDATUM</w:t>
            </w:r>
          </w:p>
        </w:tc>
        <w:tc>
          <w:tcPr>
            <w:tcW w:w="1602" w:type="dxa"/>
            <w:shd w:val="clear" w:color="auto" w:fill="auto"/>
            <w:noWrap/>
            <w:hideMark/>
          </w:tcPr>
          <w:p w14:paraId="652C6F9D" w14:textId="77777777" w:rsidR="007B75F1" w:rsidRPr="003B0A1F" w:rsidRDefault="007B75F1" w:rsidP="007B75F1">
            <w:pPr>
              <w:spacing w:after="0"/>
              <w:rPr>
                <w:rFonts w:cs="Arial"/>
                <w:sz w:val="18"/>
                <w:szCs w:val="18"/>
                <w:lang w:eastAsia="cs-CZ"/>
              </w:rPr>
            </w:pPr>
            <w:bookmarkStart w:id="69" w:name="OLE_LINK122"/>
            <w:bookmarkStart w:id="70" w:name="OLE_LINK123"/>
            <w:r w:rsidRPr="003B0A1F">
              <w:rPr>
                <w:rFonts w:cs="Arial"/>
                <w:sz w:val="18"/>
                <w:szCs w:val="18"/>
                <w:lang w:eastAsia="cs-CZ"/>
              </w:rPr>
              <w:t>date</w:t>
            </w:r>
            <w:bookmarkEnd w:id="69"/>
            <w:bookmarkEnd w:id="70"/>
          </w:p>
        </w:tc>
        <w:tc>
          <w:tcPr>
            <w:tcW w:w="694" w:type="dxa"/>
            <w:shd w:val="clear" w:color="auto" w:fill="auto"/>
            <w:noWrap/>
            <w:hideMark/>
          </w:tcPr>
          <w:p w14:paraId="74C2B6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6CE005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940A1F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ROzhodný datum zdroje zjištění</w:t>
            </w:r>
          </w:p>
        </w:tc>
      </w:tr>
      <w:tr w:rsidR="007B75F1" w:rsidRPr="003B0A1F" w14:paraId="4B525361" w14:textId="77777777" w:rsidTr="00AD251F">
        <w:trPr>
          <w:trHeight w:val="255"/>
        </w:trPr>
        <w:tc>
          <w:tcPr>
            <w:tcW w:w="181" w:type="dxa"/>
            <w:shd w:val="clear" w:color="auto" w:fill="auto"/>
            <w:noWrap/>
            <w:hideMark/>
          </w:tcPr>
          <w:p w14:paraId="0BEF04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B82DB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620061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596CD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55712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5B5E8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44710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53FB1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7966D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0EA43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61A83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3CD0D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722480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DATUMNALEZU</w:t>
            </w:r>
          </w:p>
        </w:tc>
        <w:tc>
          <w:tcPr>
            <w:tcW w:w="1602" w:type="dxa"/>
            <w:shd w:val="clear" w:color="auto" w:fill="auto"/>
            <w:noWrap/>
            <w:hideMark/>
          </w:tcPr>
          <w:p w14:paraId="7D552CE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hideMark/>
          </w:tcPr>
          <w:p w14:paraId="47A8E8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5E0A24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5BD54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Datum nálezu</w:t>
            </w:r>
          </w:p>
        </w:tc>
      </w:tr>
      <w:tr w:rsidR="007B75F1" w:rsidRPr="003B0A1F" w14:paraId="3887F609" w14:textId="77777777" w:rsidTr="00AD251F">
        <w:trPr>
          <w:trHeight w:val="255"/>
        </w:trPr>
        <w:tc>
          <w:tcPr>
            <w:tcW w:w="181" w:type="dxa"/>
            <w:shd w:val="clear" w:color="auto" w:fill="auto"/>
            <w:noWrap/>
            <w:hideMark/>
          </w:tcPr>
          <w:p w14:paraId="305589B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C9093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17AA9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B6FCF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C13E0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18C2A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95A03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D424C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37AFE0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06FA23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5AEEBD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99E15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64655D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SPISOVAZNACKA</w:t>
            </w:r>
          </w:p>
        </w:tc>
        <w:tc>
          <w:tcPr>
            <w:tcW w:w="1602" w:type="dxa"/>
            <w:shd w:val="clear" w:color="auto" w:fill="auto"/>
            <w:noWrap/>
            <w:hideMark/>
          </w:tcPr>
          <w:p w14:paraId="1FC0F4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87002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C219C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07235D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Spisová znaćka kontrolního </w:t>
            </w:r>
            <w:r w:rsidR="00567690" w:rsidRPr="003B0A1F">
              <w:rPr>
                <w:rFonts w:cs="Arial"/>
                <w:sz w:val="18"/>
                <w:szCs w:val="18"/>
                <w:lang w:eastAsia="cs-CZ"/>
              </w:rPr>
              <w:t>spisu, v rámci</w:t>
            </w:r>
            <w:r w:rsidRPr="003B0A1F">
              <w:rPr>
                <w:rFonts w:cs="Arial"/>
                <w:sz w:val="18"/>
                <w:szCs w:val="18"/>
                <w:lang w:eastAsia="cs-CZ"/>
              </w:rPr>
              <w:t xml:space="preserve"> něhož byla DNP zjištěna</w:t>
            </w:r>
          </w:p>
        </w:tc>
      </w:tr>
      <w:tr w:rsidR="007B75F1" w:rsidRPr="003B0A1F" w14:paraId="1B151D54" w14:textId="77777777" w:rsidTr="00AD251F">
        <w:trPr>
          <w:trHeight w:val="255"/>
        </w:trPr>
        <w:tc>
          <w:tcPr>
            <w:tcW w:w="181" w:type="dxa"/>
            <w:shd w:val="clear" w:color="auto" w:fill="auto"/>
            <w:noWrap/>
            <w:hideMark/>
          </w:tcPr>
          <w:p w14:paraId="52F67FF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59779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F2D3B1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5417BF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3E521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DFB9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AEAED3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19C2A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F1F2A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9BA24D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24E7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3DFB7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089E7E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VRATKAROK</w:t>
            </w:r>
          </w:p>
        </w:tc>
        <w:tc>
          <w:tcPr>
            <w:tcW w:w="1602" w:type="dxa"/>
            <w:shd w:val="clear" w:color="auto" w:fill="auto"/>
            <w:noWrap/>
            <w:hideMark/>
          </w:tcPr>
          <w:p w14:paraId="4377D61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w:t>
            </w:r>
          </w:p>
        </w:tc>
        <w:tc>
          <w:tcPr>
            <w:tcW w:w="694" w:type="dxa"/>
            <w:shd w:val="clear" w:color="auto" w:fill="auto"/>
            <w:noWrap/>
            <w:hideMark/>
          </w:tcPr>
          <w:p w14:paraId="675CE6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71F92FE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-2147483648</w:t>
            </w:r>
            <w:r w:rsidRPr="003B0A1F">
              <w:rPr>
                <w:rFonts w:cs="Arial"/>
                <w:sz w:val="18"/>
                <w:szCs w:val="18"/>
                <w:lang w:eastAsia="cs-CZ"/>
              </w:rPr>
              <w:br/>
              <w:t xml:space="preserve">Max. hodnota (včetně): </w:t>
            </w:r>
            <w:r w:rsidRPr="003B0A1F">
              <w:rPr>
                <w:rFonts w:cs="Arial"/>
                <w:sz w:val="18"/>
                <w:szCs w:val="18"/>
                <w:lang w:eastAsia="cs-CZ"/>
              </w:rPr>
              <w:lastRenderedPageBreak/>
              <w:t>2147483647</w:t>
            </w:r>
            <w:r w:rsidRPr="003B0A1F">
              <w:rPr>
                <w:rFonts w:cs="Arial"/>
                <w:sz w:val="18"/>
                <w:szCs w:val="18"/>
                <w:lang w:eastAsia="cs-CZ"/>
              </w:rPr>
              <w:br/>
              <w:t>Přesnost: 0</w:t>
            </w:r>
          </w:p>
        </w:tc>
        <w:tc>
          <w:tcPr>
            <w:tcW w:w="1925" w:type="dxa"/>
            <w:shd w:val="clear" w:color="auto" w:fill="auto"/>
            <w:noWrap/>
            <w:hideMark/>
          </w:tcPr>
          <w:p w14:paraId="7FAFEC9C" w14:textId="77777777" w:rsidR="007B75F1" w:rsidRPr="003B0A1F" w:rsidRDefault="007B75F1" w:rsidP="007B75F1">
            <w:pPr>
              <w:spacing w:after="0"/>
              <w:rPr>
                <w:rFonts w:cs="Arial"/>
                <w:sz w:val="18"/>
                <w:szCs w:val="18"/>
                <w:lang w:eastAsia="cs-CZ"/>
              </w:rPr>
            </w:pPr>
            <w:r w:rsidRPr="003B0A1F">
              <w:rPr>
                <w:rFonts w:cs="Arial"/>
                <w:sz w:val="18"/>
                <w:szCs w:val="18"/>
                <w:lang w:eastAsia="cs-CZ"/>
              </w:rPr>
              <w:lastRenderedPageBreak/>
              <w:t>Poslední rok, ve kterém byla z dané importované DNP uplatněna vratka.</w:t>
            </w:r>
          </w:p>
        </w:tc>
      </w:tr>
      <w:tr w:rsidR="007B75F1" w:rsidRPr="003B0A1F" w14:paraId="7C2D33D5" w14:textId="77777777" w:rsidTr="00AD251F">
        <w:trPr>
          <w:trHeight w:val="255"/>
        </w:trPr>
        <w:tc>
          <w:tcPr>
            <w:tcW w:w="181" w:type="dxa"/>
            <w:shd w:val="clear" w:color="auto" w:fill="auto"/>
            <w:noWrap/>
            <w:hideMark/>
          </w:tcPr>
          <w:p w14:paraId="1412CE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082F3F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AD6171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2405DF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6299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39B9E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40A59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C1266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9026E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D657C9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969A3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4B3DA8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02D3F88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VRATKAJI</w:t>
            </w:r>
          </w:p>
        </w:tc>
        <w:tc>
          <w:tcPr>
            <w:tcW w:w="1602" w:type="dxa"/>
            <w:shd w:val="clear" w:color="auto" w:fill="auto"/>
            <w:noWrap/>
            <w:hideMark/>
          </w:tcPr>
          <w:p w14:paraId="18F28B2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long</w:t>
            </w:r>
          </w:p>
        </w:tc>
        <w:tc>
          <w:tcPr>
            <w:tcW w:w="694" w:type="dxa"/>
            <w:shd w:val="clear" w:color="auto" w:fill="auto"/>
            <w:noWrap/>
            <w:hideMark/>
          </w:tcPr>
          <w:p w14:paraId="2BD0C91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03BF15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Min. hodnota (včetně): -9223372036854775808</w:t>
            </w:r>
            <w:r w:rsidRPr="003B0A1F">
              <w:rPr>
                <w:rFonts w:cs="Arial"/>
                <w:sz w:val="18"/>
                <w:szCs w:val="18"/>
                <w:lang w:eastAsia="cs-CZ"/>
              </w:rPr>
              <w:br/>
              <w:t>Max. hodnota (včetně): 9223372036854775807</w:t>
            </w:r>
            <w:r w:rsidRPr="003B0A1F">
              <w:rPr>
                <w:rFonts w:cs="Arial"/>
                <w:sz w:val="18"/>
                <w:szCs w:val="18"/>
                <w:lang w:eastAsia="cs-CZ"/>
              </w:rPr>
              <w:br/>
              <w:t>Přesnost: 0</w:t>
            </w:r>
          </w:p>
        </w:tc>
        <w:tc>
          <w:tcPr>
            <w:tcW w:w="1925" w:type="dxa"/>
            <w:shd w:val="clear" w:color="auto" w:fill="auto"/>
            <w:noWrap/>
            <w:hideMark/>
          </w:tcPr>
          <w:p w14:paraId="54B3436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 subjektu, vůči kterému byla uplatněna vratka z dané importované DNP.</w:t>
            </w:r>
          </w:p>
        </w:tc>
      </w:tr>
      <w:tr w:rsidR="007B75F1" w:rsidRPr="003B0A1F" w14:paraId="42DDC81D" w14:textId="77777777" w:rsidTr="00AD251F">
        <w:trPr>
          <w:trHeight w:val="255"/>
        </w:trPr>
        <w:tc>
          <w:tcPr>
            <w:tcW w:w="181" w:type="dxa"/>
            <w:shd w:val="clear" w:color="auto" w:fill="auto"/>
            <w:noWrap/>
            <w:hideMark/>
          </w:tcPr>
          <w:p w14:paraId="6D2A70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03592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25477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76A56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BB456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070168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71C33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FE2FBF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1E81CC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0A5AC8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ED993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BF8019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459" w:type="dxa"/>
            <w:shd w:val="clear" w:color="auto" w:fill="auto"/>
            <w:noWrap/>
            <w:hideMark/>
          </w:tcPr>
          <w:p w14:paraId="7462331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POZNAMKA</w:t>
            </w:r>
          </w:p>
        </w:tc>
        <w:tc>
          <w:tcPr>
            <w:tcW w:w="1602" w:type="dxa"/>
            <w:shd w:val="clear" w:color="auto" w:fill="auto"/>
            <w:noWrap/>
            <w:hideMark/>
          </w:tcPr>
          <w:p w14:paraId="764F7BA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token</w:t>
            </w:r>
          </w:p>
        </w:tc>
        <w:tc>
          <w:tcPr>
            <w:tcW w:w="694" w:type="dxa"/>
            <w:shd w:val="clear" w:color="auto" w:fill="auto"/>
            <w:noWrap/>
            <w:hideMark/>
          </w:tcPr>
          <w:p w14:paraId="6246D4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5247034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955FD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Poznámka</w:t>
            </w:r>
          </w:p>
        </w:tc>
      </w:tr>
      <w:tr w:rsidR="007B75F1" w:rsidRPr="003B0A1F" w14:paraId="132F2F97" w14:textId="77777777" w:rsidTr="00AD251F">
        <w:trPr>
          <w:trHeight w:val="255"/>
        </w:trPr>
        <w:tc>
          <w:tcPr>
            <w:tcW w:w="181" w:type="dxa"/>
            <w:shd w:val="clear" w:color="auto" w:fill="auto"/>
            <w:noWrap/>
            <w:hideMark/>
          </w:tcPr>
          <w:p w14:paraId="5152DF8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356BD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1B56CB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8181D9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035034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CCB7C3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568C6B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F9B01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89D90A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FC392D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4CE4133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JIFKNM</w:t>
            </w:r>
          </w:p>
        </w:tc>
        <w:tc>
          <w:tcPr>
            <w:tcW w:w="1602" w:type="dxa"/>
            <w:shd w:val="clear" w:color="auto" w:fill="auto"/>
            <w:noWrap/>
            <w:hideMark/>
          </w:tcPr>
          <w:p w14:paraId="64C24D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D23C82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0C2FAF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3223A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Jednotný identifikátor FKNM, jestliže původ dat je FKNM a LPISFKNM</w:t>
            </w:r>
          </w:p>
        </w:tc>
      </w:tr>
      <w:tr w:rsidR="007B75F1" w:rsidRPr="003B0A1F" w14:paraId="118226A7" w14:textId="77777777" w:rsidTr="00AD251F">
        <w:trPr>
          <w:trHeight w:val="255"/>
        </w:trPr>
        <w:tc>
          <w:tcPr>
            <w:tcW w:w="181" w:type="dxa"/>
            <w:shd w:val="clear" w:color="auto" w:fill="auto"/>
            <w:noWrap/>
            <w:hideMark/>
          </w:tcPr>
          <w:p w14:paraId="1441812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005ACE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4C823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D15BE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62F1C6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861356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44B24E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1D3CC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55619306"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KONPLATBA</w:t>
            </w:r>
          </w:p>
        </w:tc>
        <w:tc>
          <w:tcPr>
            <w:tcW w:w="1602" w:type="dxa"/>
            <w:shd w:val="clear" w:color="auto" w:fill="auto"/>
            <w:noWrap/>
            <w:hideMark/>
          </w:tcPr>
          <w:p w14:paraId="1B5221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konplatbaType</w:t>
            </w:r>
          </w:p>
        </w:tc>
        <w:tc>
          <w:tcPr>
            <w:tcW w:w="694" w:type="dxa"/>
            <w:shd w:val="clear" w:color="auto" w:fill="auto"/>
            <w:noWrap/>
            <w:hideMark/>
          </w:tcPr>
          <w:p w14:paraId="38D826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573DDB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7B07677D" w14:textId="77777777" w:rsidR="007B75F1" w:rsidRPr="003B0A1F" w:rsidRDefault="007B75F1" w:rsidP="007B75F1">
            <w:pPr>
              <w:spacing w:after="0"/>
              <w:rPr>
                <w:rFonts w:cs="Arial"/>
                <w:sz w:val="18"/>
                <w:szCs w:val="18"/>
                <w:lang w:eastAsia="cs-CZ"/>
              </w:rPr>
            </w:pPr>
            <w:bookmarkStart w:id="71" w:name="OLE_LINK139"/>
            <w:r w:rsidRPr="003B0A1F">
              <w:rPr>
                <w:rFonts w:cs="Arial"/>
                <w:b/>
                <w:bCs/>
                <w:sz w:val="18"/>
                <w:szCs w:val="18"/>
                <w:lang w:bidi="en-US"/>
              </w:rPr>
              <w:t xml:space="preserve">POZN: ELEMENT BUDE </w:t>
            </w:r>
            <w:bookmarkEnd w:id="71"/>
            <w:r w:rsidRPr="003B0A1F">
              <w:rPr>
                <w:rFonts w:cs="Arial"/>
                <w:b/>
                <w:bCs/>
                <w:sz w:val="18"/>
                <w:szCs w:val="18"/>
                <w:lang w:bidi="en-US"/>
              </w:rPr>
              <w:t>ZACHOVÁN:</w:t>
            </w:r>
          </w:p>
          <w:p w14:paraId="661A141A" w14:textId="77777777" w:rsidR="007B75F1" w:rsidRPr="003B0A1F" w:rsidRDefault="007B75F1" w:rsidP="007B75F1">
            <w:pPr>
              <w:spacing w:after="0"/>
              <w:rPr>
                <w:rFonts w:cs="Arial"/>
                <w:b/>
                <w:bCs/>
                <w:sz w:val="18"/>
                <w:szCs w:val="18"/>
                <w:lang w:eastAsia="cs-CZ"/>
              </w:rPr>
            </w:pPr>
            <w:r w:rsidRPr="003B0A1F">
              <w:rPr>
                <w:rFonts w:cs="Arial"/>
                <w:sz w:val="18"/>
                <w:szCs w:val="18"/>
                <w:lang w:eastAsia="cs-CZ"/>
              </w:rPr>
              <w:t>Výčet ploch s plnou základní sazbou dotace a ploch snižující základní způsobilou</w:t>
            </w:r>
            <w:r w:rsidRPr="003B0A1F">
              <w:rPr>
                <w:rFonts w:cs="Arial"/>
                <w:sz w:val="18"/>
                <w:szCs w:val="18"/>
                <w:lang w:eastAsia="cs-CZ"/>
              </w:rPr>
              <w:br/>
              <w:t>plochu. Jednotlivé plochy jsou disjunktní</w:t>
            </w:r>
            <w:r w:rsidRPr="003B0A1F">
              <w:rPr>
                <w:rFonts w:cs="Arial"/>
                <w:b/>
                <w:bCs/>
                <w:sz w:val="18"/>
                <w:szCs w:val="18"/>
                <w:lang w:bidi="en-US"/>
              </w:rPr>
              <w:t xml:space="preserve"> </w:t>
            </w:r>
          </w:p>
        </w:tc>
      </w:tr>
      <w:tr w:rsidR="007B75F1" w:rsidRPr="003B0A1F" w14:paraId="5C57EF04" w14:textId="77777777" w:rsidTr="00AD251F">
        <w:trPr>
          <w:trHeight w:val="255"/>
        </w:trPr>
        <w:tc>
          <w:tcPr>
            <w:tcW w:w="181" w:type="dxa"/>
            <w:shd w:val="clear" w:color="auto" w:fill="auto"/>
            <w:noWrap/>
            <w:hideMark/>
          </w:tcPr>
          <w:p w14:paraId="49119C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3A042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62733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F8727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E4BF7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362D3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14B36F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D896E1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521F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7F4C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1FA9D5F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OZNACENI</w:t>
            </w:r>
          </w:p>
        </w:tc>
        <w:tc>
          <w:tcPr>
            <w:tcW w:w="1602" w:type="dxa"/>
            <w:shd w:val="clear" w:color="auto" w:fill="auto"/>
            <w:noWrap/>
            <w:hideMark/>
          </w:tcPr>
          <w:p w14:paraId="5181EC1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04A671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41620D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9BB953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Označení plochy v mapě</w:t>
            </w:r>
          </w:p>
        </w:tc>
      </w:tr>
      <w:tr w:rsidR="007B75F1" w:rsidRPr="003B0A1F" w14:paraId="6049D390" w14:textId="77777777" w:rsidTr="00AD251F">
        <w:trPr>
          <w:trHeight w:val="255"/>
        </w:trPr>
        <w:tc>
          <w:tcPr>
            <w:tcW w:w="181" w:type="dxa"/>
            <w:shd w:val="clear" w:color="auto" w:fill="auto"/>
            <w:noWrap/>
            <w:hideMark/>
          </w:tcPr>
          <w:p w14:paraId="347941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ACCC57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CBFCFF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59A85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407589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8DDDC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2654B6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30981A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EBF02E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0E077E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3E655E3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51DB664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68EE927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376E58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35072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typu plochy:</w:t>
            </w:r>
            <w:r w:rsidRPr="003B0A1F">
              <w:rPr>
                <w:rFonts w:cs="Arial"/>
                <w:sz w:val="18"/>
                <w:szCs w:val="18"/>
                <w:lang w:eastAsia="cs-CZ"/>
              </w:rPr>
              <w:br/>
              <w:t>CISTA – plocha s plnou platbou</w:t>
            </w:r>
            <w:r w:rsidRPr="003B0A1F">
              <w:rPr>
                <w:rFonts w:cs="Arial"/>
                <w:sz w:val="18"/>
                <w:szCs w:val="18"/>
                <w:lang w:eastAsia="cs-CZ"/>
              </w:rPr>
              <w:br/>
              <w:t>BEZPDU – nezpůsobilá plocha z titulu bez PDU</w:t>
            </w:r>
            <w:r w:rsidRPr="003B0A1F">
              <w:rPr>
                <w:rFonts w:cs="Arial"/>
                <w:sz w:val="18"/>
                <w:szCs w:val="18"/>
                <w:lang w:eastAsia="cs-CZ"/>
              </w:rPr>
              <w:br/>
              <w:t>NATURA1ZONA – plocha se sníženou platbou z titulu NATURA</w:t>
            </w:r>
            <w:r w:rsidRPr="003B0A1F">
              <w:rPr>
                <w:rFonts w:cs="Arial"/>
                <w:sz w:val="18"/>
                <w:szCs w:val="18"/>
                <w:lang w:eastAsia="cs-CZ"/>
              </w:rPr>
              <w:br/>
              <w:t>KODCILE – plocha kódu cíle 2</w:t>
            </w:r>
            <w:r w:rsidRPr="003B0A1F">
              <w:rPr>
                <w:rFonts w:cs="Arial"/>
                <w:sz w:val="18"/>
                <w:szCs w:val="18"/>
                <w:lang w:eastAsia="cs-CZ"/>
              </w:rPr>
              <w:br/>
              <w:t>+ vzájemné kombinace</w:t>
            </w:r>
            <w:r w:rsidRPr="003B0A1F">
              <w:rPr>
                <w:rFonts w:cs="Arial"/>
                <w:sz w:val="18"/>
                <w:szCs w:val="18"/>
                <w:lang w:eastAsia="cs-CZ"/>
              </w:rPr>
              <w:br/>
              <w:t>BEZPDUNATURA</w:t>
            </w:r>
            <w:r w:rsidRPr="003B0A1F">
              <w:rPr>
                <w:rFonts w:cs="Arial"/>
                <w:sz w:val="18"/>
                <w:szCs w:val="18"/>
                <w:lang w:eastAsia="cs-CZ"/>
              </w:rPr>
              <w:br/>
              <w:t>BEZPDUKODCILE</w:t>
            </w:r>
            <w:r w:rsidRPr="003B0A1F">
              <w:rPr>
                <w:rFonts w:cs="Arial"/>
                <w:sz w:val="18"/>
                <w:szCs w:val="18"/>
                <w:lang w:eastAsia="cs-CZ"/>
              </w:rPr>
              <w:br/>
              <w:t>KODCILENATURA</w:t>
            </w:r>
            <w:r w:rsidRPr="003B0A1F">
              <w:rPr>
                <w:rFonts w:cs="Arial"/>
                <w:sz w:val="18"/>
                <w:szCs w:val="18"/>
                <w:lang w:eastAsia="cs-CZ"/>
              </w:rPr>
              <w:br/>
              <w:t>KODCILENATURABEZPDU</w:t>
            </w:r>
            <w:r w:rsidRPr="003B0A1F">
              <w:rPr>
                <w:rFonts w:cs="Arial"/>
                <w:sz w:val="18"/>
                <w:szCs w:val="18"/>
                <w:lang w:eastAsia="cs-CZ"/>
              </w:rPr>
              <w:br/>
              <w:t>Pozor součet bude vždy shodný se základní způsobilou plochou, ale může překračovat deklarovanou plochu.</w:t>
            </w:r>
          </w:p>
        </w:tc>
      </w:tr>
      <w:tr w:rsidR="007B75F1" w:rsidRPr="003B0A1F" w14:paraId="0E93DCA6" w14:textId="77777777" w:rsidTr="00AD251F">
        <w:trPr>
          <w:trHeight w:val="255"/>
        </w:trPr>
        <w:tc>
          <w:tcPr>
            <w:tcW w:w="181" w:type="dxa"/>
            <w:shd w:val="clear" w:color="auto" w:fill="auto"/>
            <w:noWrap/>
            <w:hideMark/>
          </w:tcPr>
          <w:p w14:paraId="0B46360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F9432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35189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A14A66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3F978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A4EA0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B34CD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1987BD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1D40B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EBE759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2BB15E4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4E7A740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4AC301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622F88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76A40D0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plochy</w:t>
            </w:r>
          </w:p>
        </w:tc>
      </w:tr>
      <w:tr w:rsidR="007B75F1" w:rsidRPr="003B0A1F" w14:paraId="7FA81601" w14:textId="77777777" w:rsidTr="00AD251F">
        <w:trPr>
          <w:trHeight w:val="255"/>
        </w:trPr>
        <w:tc>
          <w:tcPr>
            <w:tcW w:w="181" w:type="dxa"/>
            <w:shd w:val="clear" w:color="auto" w:fill="auto"/>
            <w:noWrap/>
            <w:hideMark/>
          </w:tcPr>
          <w:p w14:paraId="59847464" w14:textId="77777777" w:rsidR="007B75F1" w:rsidRPr="003B0A1F" w:rsidRDefault="007B75F1" w:rsidP="007B75F1">
            <w:pPr>
              <w:spacing w:after="0"/>
              <w:rPr>
                <w:rFonts w:cs="Arial"/>
                <w:sz w:val="18"/>
                <w:szCs w:val="18"/>
                <w:lang w:eastAsia="cs-CZ"/>
              </w:rPr>
            </w:pPr>
            <w:bookmarkStart w:id="72" w:name="_Hlk58597118"/>
            <w:r w:rsidRPr="003B0A1F">
              <w:rPr>
                <w:rFonts w:cs="Arial"/>
                <w:sz w:val="18"/>
                <w:szCs w:val="18"/>
                <w:lang w:eastAsia="cs-CZ"/>
              </w:rPr>
              <w:t> </w:t>
            </w:r>
          </w:p>
        </w:tc>
        <w:tc>
          <w:tcPr>
            <w:tcW w:w="181" w:type="dxa"/>
            <w:shd w:val="clear" w:color="auto" w:fill="auto"/>
            <w:noWrap/>
            <w:hideMark/>
          </w:tcPr>
          <w:p w14:paraId="497200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59CA98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6205BA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26A38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01567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02BEB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FEEB47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38F6F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0C611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698C92C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hideMark/>
          </w:tcPr>
          <w:p w14:paraId="50E8C4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vymera4dmType</w:t>
            </w:r>
          </w:p>
        </w:tc>
        <w:tc>
          <w:tcPr>
            <w:tcW w:w="694" w:type="dxa"/>
            <w:shd w:val="clear" w:color="auto" w:fill="auto"/>
            <w:noWrap/>
            <w:hideMark/>
          </w:tcPr>
          <w:p w14:paraId="0CD774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40A288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9</w:t>
            </w:r>
            <w:r w:rsidRPr="003B0A1F">
              <w:rPr>
                <w:rFonts w:cs="Arial"/>
                <w:sz w:val="18"/>
                <w:szCs w:val="18"/>
                <w:lang w:eastAsia="cs-CZ"/>
              </w:rPr>
              <w:br/>
              <w:t>Přesnost: 4</w:t>
            </w:r>
          </w:p>
        </w:tc>
        <w:tc>
          <w:tcPr>
            <w:tcW w:w="1925" w:type="dxa"/>
            <w:shd w:val="clear" w:color="auto" w:fill="auto"/>
            <w:noWrap/>
            <w:hideMark/>
          </w:tcPr>
          <w:p w14:paraId="365897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plochy na 4 desetinná místa</w:t>
            </w:r>
          </w:p>
        </w:tc>
      </w:tr>
      <w:bookmarkEnd w:id="72"/>
      <w:tr w:rsidR="007B75F1" w:rsidRPr="003B0A1F" w14:paraId="5E2C02BB" w14:textId="77777777" w:rsidTr="00AD251F">
        <w:trPr>
          <w:trHeight w:val="255"/>
        </w:trPr>
        <w:tc>
          <w:tcPr>
            <w:tcW w:w="181" w:type="dxa"/>
            <w:shd w:val="clear" w:color="auto" w:fill="auto"/>
            <w:noWrap/>
            <w:hideMark/>
          </w:tcPr>
          <w:p w14:paraId="6E61125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D0A1F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871CC5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0B9F9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9937B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9EE19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E48DC3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C360AE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04CBAE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AADCF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17EB369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UPLATNITELNA</w:t>
            </w:r>
          </w:p>
        </w:tc>
        <w:tc>
          <w:tcPr>
            <w:tcW w:w="1602" w:type="dxa"/>
            <w:shd w:val="clear" w:color="auto" w:fill="auto"/>
            <w:noWrap/>
            <w:hideMark/>
          </w:tcPr>
          <w:p w14:paraId="3598F57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480D0D0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hideMark/>
          </w:tcPr>
          <w:p w14:paraId="37B98DA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47B02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uplatnitelné plochy</w:t>
            </w:r>
          </w:p>
        </w:tc>
      </w:tr>
      <w:tr w:rsidR="007B75F1" w:rsidRPr="003B0A1F" w14:paraId="576E6BD0" w14:textId="77777777" w:rsidTr="00AD251F">
        <w:trPr>
          <w:trHeight w:val="255"/>
        </w:trPr>
        <w:tc>
          <w:tcPr>
            <w:tcW w:w="181" w:type="dxa"/>
            <w:shd w:val="clear" w:color="auto" w:fill="auto"/>
            <w:noWrap/>
            <w:hideMark/>
          </w:tcPr>
          <w:p w14:paraId="5971A8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858794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53089E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227544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9D947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F9D3CB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E2FC4F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9A3712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6E389498"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CHYBA</w:t>
            </w:r>
          </w:p>
        </w:tc>
        <w:tc>
          <w:tcPr>
            <w:tcW w:w="1602" w:type="dxa"/>
            <w:shd w:val="clear" w:color="auto" w:fill="auto"/>
            <w:noWrap/>
            <w:hideMark/>
          </w:tcPr>
          <w:p w14:paraId="0BA98A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chybaType</w:t>
            </w:r>
          </w:p>
        </w:tc>
        <w:tc>
          <w:tcPr>
            <w:tcW w:w="694" w:type="dxa"/>
            <w:shd w:val="clear" w:color="auto" w:fill="auto"/>
            <w:noWrap/>
            <w:hideMark/>
          </w:tcPr>
          <w:p w14:paraId="0236E155" w14:textId="77777777" w:rsidR="007B75F1" w:rsidRPr="003B0A1F" w:rsidRDefault="007B75F1" w:rsidP="007B75F1">
            <w:pPr>
              <w:spacing w:after="0"/>
              <w:rPr>
                <w:rFonts w:cs="Arial"/>
                <w:sz w:val="18"/>
                <w:szCs w:val="18"/>
                <w:lang w:eastAsia="cs-CZ"/>
              </w:rPr>
            </w:pPr>
            <w:bookmarkStart w:id="73" w:name="OLE_LINK124"/>
            <w:r w:rsidRPr="003B0A1F">
              <w:rPr>
                <w:rFonts w:cs="Arial"/>
                <w:sz w:val="18"/>
                <w:szCs w:val="18"/>
                <w:lang w:eastAsia="cs-CZ"/>
              </w:rPr>
              <w:t>0 - unbound</w:t>
            </w:r>
            <w:bookmarkEnd w:id="73"/>
          </w:p>
        </w:tc>
        <w:tc>
          <w:tcPr>
            <w:tcW w:w="1643" w:type="dxa"/>
            <w:shd w:val="clear" w:color="auto" w:fill="auto"/>
            <w:noWrap/>
            <w:hideMark/>
          </w:tcPr>
          <w:p w14:paraId="0E6F33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5B25E2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Obsahuje chybové stavy DPB</w:t>
            </w:r>
          </w:p>
        </w:tc>
      </w:tr>
      <w:tr w:rsidR="007B75F1" w:rsidRPr="003B0A1F" w14:paraId="70688CF3" w14:textId="77777777" w:rsidTr="00AD251F">
        <w:trPr>
          <w:trHeight w:val="255"/>
        </w:trPr>
        <w:tc>
          <w:tcPr>
            <w:tcW w:w="181" w:type="dxa"/>
            <w:shd w:val="clear" w:color="auto" w:fill="auto"/>
            <w:noWrap/>
            <w:hideMark/>
          </w:tcPr>
          <w:p w14:paraId="422AF0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452208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5DB6B1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4BEF9D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D83FB7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B529A7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FD5E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52FF99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C8654D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870BCA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58022DA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669D66F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3F83AD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99C5D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3EAF915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zjištěné chyby dle číselníku (uvedeno před specifikací)</w:t>
            </w:r>
          </w:p>
        </w:tc>
      </w:tr>
      <w:tr w:rsidR="007B75F1" w:rsidRPr="003B0A1F" w14:paraId="73C6E490" w14:textId="77777777" w:rsidTr="00AD251F">
        <w:trPr>
          <w:trHeight w:val="255"/>
        </w:trPr>
        <w:tc>
          <w:tcPr>
            <w:tcW w:w="181" w:type="dxa"/>
            <w:shd w:val="clear" w:color="auto" w:fill="auto"/>
            <w:noWrap/>
            <w:hideMark/>
          </w:tcPr>
          <w:p w14:paraId="75F443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6C513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199E9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951B2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B3F932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0FC9C1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5FD6AF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5FE21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162E68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31851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68CC37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DOPLNKOVAINFO</w:t>
            </w:r>
          </w:p>
        </w:tc>
        <w:tc>
          <w:tcPr>
            <w:tcW w:w="1602" w:type="dxa"/>
            <w:shd w:val="clear" w:color="auto" w:fill="auto"/>
            <w:noWrap/>
            <w:hideMark/>
          </w:tcPr>
          <w:p w14:paraId="7D67BA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F75E0E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3840D7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A8CB9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Doplňková informace k chybě – volné pole pro případ potřeby.</w:t>
            </w:r>
            <w:r w:rsidRPr="003B0A1F">
              <w:rPr>
                <w:rFonts w:cs="Arial"/>
                <w:sz w:val="18"/>
                <w:szCs w:val="18"/>
                <w:lang w:eastAsia="cs-CZ"/>
              </w:rPr>
              <w:br/>
              <w:t>V tomto poli se bude vracet popis chyby.</w:t>
            </w:r>
          </w:p>
        </w:tc>
      </w:tr>
      <w:tr w:rsidR="007B75F1" w:rsidRPr="003B0A1F" w14:paraId="1458896F" w14:textId="77777777" w:rsidTr="00AD251F">
        <w:trPr>
          <w:trHeight w:val="255"/>
        </w:trPr>
        <w:tc>
          <w:tcPr>
            <w:tcW w:w="181" w:type="dxa"/>
            <w:shd w:val="clear" w:color="auto" w:fill="auto"/>
            <w:noWrap/>
          </w:tcPr>
          <w:p w14:paraId="303B4C1E"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6DE3F2A3"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5CE04BF4"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3CEA97B"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A48A55B"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FFC6D7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1FFA30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71D291D" w14:textId="77777777" w:rsidR="007B75F1" w:rsidRPr="003B0A1F" w:rsidRDefault="007B75F1" w:rsidP="007B75F1">
            <w:pPr>
              <w:spacing w:after="0"/>
              <w:rPr>
                <w:rFonts w:cs="Arial"/>
                <w:sz w:val="18"/>
                <w:szCs w:val="18"/>
                <w:lang w:eastAsia="cs-CZ"/>
              </w:rPr>
            </w:pPr>
          </w:p>
        </w:tc>
        <w:tc>
          <w:tcPr>
            <w:tcW w:w="2179" w:type="dxa"/>
            <w:gridSpan w:val="5"/>
            <w:shd w:val="clear" w:color="auto" w:fill="auto"/>
            <w:noWrap/>
          </w:tcPr>
          <w:p w14:paraId="34BF2FF4" w14:textId="77777777" w:rsidR="007B75F1" w:rsidRPr="003B0A1F" w:rsidRDefault="007B75F1" w:rsidP="007B75F1">
            <w:pPr>
              <w:spacing w:after="0"/>
              <w:rPr>
                <w:rFonts w:cs="Arial"/>
                <w:b/>
                <w:bCs/>
                <w:sz w:val="18"/>
                <w:szCs w:val="18"/>
                <w:lang w:eastAsia="cs-CZ"/>
              </w:rPr>
            </w:pPr>
            <w:bookmarkStart w:id="74" w:name="OLE_LINK6"/>
            <w:bookmarkStart w:id="75" w:name="OLE_LINK7"/>
            <w:r w:rsidRPr="003B0A1F">
              <w:rPr>
                <w:rFonts w:cs="Arial"/>
                <w:b/>
                <w:bCs/>
                <w:sz w:val="18"/>
                <w:szCs w:val="18"/>
                <w:lang w:bidi="en-US"/>
              </w:rPr>
              <w:t>SKLADBA</w:t>
            </w:r>
            <w:bookmarkEnd w:id="74"/>
            <w:bookmarkEnd w:id="75"/>
          </w:p>
        </w:tc>
        <w:tc>
          <w:tcPr>
            <w:tcW w:w="1602" w:type="dxa"/>
            <w:shd w:val="clear" w:color="auto" w:fill="auto"/>
            <w:noWrap/>
          </w:tcPr>
          <w:p w14:paraId="259F65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skladbaType</w:t>
            </w:r>
          </w:p>
        </w:tc>
        <w:tc>
          <w:tcPr>
            <w:tcW w:w="694" w:type="dxa"/>
            <w:shd w:val="clear" w:color="auto" w:fill="auto"/>
            <w:noWrap/>
          </w:tcPr>
          <w:p w14:paraId="6EFA53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0 – </w:t>
            </w:r>
            <w:bookmarkStart w:id="76" w:name="OLE_LINK142"/>
            <w:r w:rsidRPr="003B0A1F">
              <w:rPr>
                <w:rFonts w:cs="Arial"/>
                <w:sz w:val="18"/>
                <w:szCs w:val="18"/>
                <w:lang w:eastAsia="cs-CZ"/>
              </w:rPr>
              <w:t>unbound</w:t>
            </w:r>
            <w:bookmarkEnd w:id="76"/>
          </w:p>
        </w:tc>
        <w:tc>
          <w:tcPr>
            <w:tcW w:w="1643" w:type="dxa"/>
            <w:shd w:val="clear" w:color="auto" w:fill="auto"/>
            <w:noWrap/>
          </w:tcPr>
          <w:p w14:paraId="1458DCE0"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301E4562" w14:textId="77777777" w:rsidR="007B75F1" w:rsidRPr="003B0A1F" w:rsidRDefault="007B75F1" w:rsidP="007B75F1">
            <w:pPr>
              <w:spacing w:after="0"/>
              <w:rPr>
                <w:rFonts w:cs="Arial"/>
                <w:sz w:val="18"/>
                <w:szCs w:val="18"/>
                <w:lang w:eastAsia="cs-CZ"/>
              </w:rPr>
            </w:pPr>
            <w:r w:rsidRPr="003B0A1F">
              <w:rPr>
                <w:rFonts w:cs="Arial"/>
                <w:sz w:val="18"/>
                <w:szCs w:val="18"/>
                <w:lang w:bidi="en-US"/>
              </w:rPr>
              <w:t>Obsahuje pole s druhovou skladbou sadů (pro opatření týkající se sadů)</w:t>
            </w:r>
          </w:p>
        </w:tc>
      </w:tr>
      <w:tr w:rsidR="007B75F1" w:rsidRPr="003B0A1F" w14:paraId="4D1BF7FC" w14:textId="77777777" w:rsidTr="00AD251F">
        <w:trPr>
          <w:trHeight w:val="255"/>
        </w:trPr>
        <w:tc>
          <w:tcPr>
            <w:tcW w:w="181" w:type="dxa"/>
            <w:shd w:val="clear" w:color="auto" w:fill="auto"/>
            <w:noWrap/>
          </w:tcPr>
          <w:p w14:paraId="239D3015"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604A576A"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1F0869C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0CEE331"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BEE97DB"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B448A3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F77622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1FC796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DC985F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723F9CB"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0A329DAB" w14:textId="77777777" w:rsidR="007B75F1" w:rsidRPr="003B0A1F" w:rsidRDefault="007B75F1" w:rsidP="007B75F1">
            <w:pPr>
              <w:spacing w:after="0"/>
              <w:rPr>
                <w:rFonts w:cs="Arial"/>
                <w:sz w:val="18"/>
                <w:szCs w:val="18"/>
                <w:lang w:eastAsia="cs-CZ"/>
              </w:rPr>
            </w:pPr>
            <w:r w:rsidRPr="003B0A1F">
              <w:rPr>
                <w:rFonts w:cs="Arial"/>
                <w:sz w:val="18"/>
                <w:szCs w:val="18"/>
                <w:lang w:bidi="en-US"/>
              </w:rPr>
              <w:t>KODDREVINA</w:t>
            </w:r>
          </w:p>
        </w:tc>
        <w:tc>
          <w:tcPr>
            <w:tcW w:w="1602" w:type="dxa"/>
            <w:shd w:val="clear" w:color="auto" w:fill="auto"/>
            <w:noWrap/>
          </w:tcPr>
          <w:p w14:paraId="52D7501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tcPr>
          <w:p w14:paraId="292820DA" w14:textId="77777777" w:rsidR="007B75F1" w:rsidRPr="003B0A1F" w:rsidRDefault="007B75F1" w:rsidP="007B75F1">
            <w:pPr>
              <w:spacing w:after="0"/>
              <w:rPr>
                <w:rFonts w:cs="Arial"/>
                <w:sz w:val="18"/>
                <w:szCs w:val="18"/>
                <w:lang w:eastAsia="cs-CZ"/>
              </w:rPr>
            </w:pPr>
            <w:bookmarkStart w:id="77" w:name="OLE_LINK125"/>
            <w:r w:rsidRPr="003B0A1F">
              <w:rPr>
                <w:rFonts w:cs="Arial"/>
                <w:sz w:val="18"/>
                <w:szCs w:val="18"/>
                <w:lang w:eastAsia="cs-CZ"/>
              </w:rPr>
              <w:t>1 - 1</w:t>
            </w:r>
            <w:bookmarkEnd w:id="77"/>
          </w:p>
        </w:tc>
        <w:tc>
          <w:tcPr>
            <w:tcW w:w="1643" w:type="dxa"/>
            <w:shd w:val="clear" w:color="auto" w:fill="auto"/>
            <w:noWrap/>
          </w:tcPr>
          <w:p w14:paraId="03812244"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0C0C40BB"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Kód stromu/dřeviny dle číselníku plodin</w:t>
            </w:r>
          </w:p>
        </w:tc>
      </w:tr>
      <w:tr w:rsidR="007B75F1" w:rsidRPr="003B0A1F" w14:paraId="000C8B67" w14:textId="77777777" w:rsidTr="00AD251F">
        <w:trPr>
          <w:trHeight w:val="255"/>
        </w:trPr>
        <w:tc>
          <w:tcPr>
            <w:tcW w:w="181" w:type="dxa"/>
            <w:shd w:val="clear" w:color="auto" w:fill="auto"/>
            <w:noWrap/>
          </w:tcPr>
          <w:p w14:paraId="45056546"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7B0B0964"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71742ECC"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134307D"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A34DFF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97FBA53"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41BEE93"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E9C50F3"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DDA420F"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92513BC"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1E730EC8" w14:textId="77777777" w:rsidR="007B75F1" w:rsidRPr="003B0A1F" w:rsidRDefault="007B75F1" w:rsidP="007B75F1">
            <w:pPr>
              <w:spacing w:after="0"/>
              <w:rPr>
                <w:rFonts w:cs="Arial"/>
                <w:sz w:val="18"/>
                <w:szCs w:val="18"/>
                <w:lang w:eastAsia="cs-CZ"/>
              </w:rPr>
            </w:pPr>
            <w:r w:rsidRPr="003B0A1F">
              <w:rPr>
                <w:rFonts w:cs="Arial"/>
                <w:sz w:val="18"/>
                <w:szCs w:val="18"/>
                <w:lang w:bidi="en-US"/>
              </w:rPr>
              <w:t>STROMKER</w:t>
            </w:r>
          </w:p>
        </w:tc>
        <w:tc>
          <w:tcPr>
            <w:tcW w:w="1602" w:type="dxa"/>
            <w:shd w:val="clear" w:color="auto" w:fill="auto"/>
            <w:noWrap/>
          </w:tcPr>
          <w:p w14:paraId="3F0ACF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tcPr>
          <w:p w14:paraId="1CC04D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tcPr>
          <w:p w14:paraId="1860E054"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578AB9F3"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Strom/Keř kódem K/S</w:t>
            </w:r>
          </w:p>
        </w:tc>
      </w:tr>
      <w:tr w:rsidR="007B75F1" w:rsidRPr="003B0A1F" w14:paraId="533AB220" w14:textId="77777777" w:rsidTr="00AD251F">
        <w:trPr>
          <w:trHeight w:val="255"/>
        </w:trPr>
        <w:tc>
          <w:tcPr>
            <w:tcW w:w="181" w:type="dxa"/>
            <w:shd w:val="clear" w:color="auto" w:fill="auto"/>
            <w:noWrap/>
          </w:tcPr>
          <w:p w14:paraId="7C4CA603"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2389B8C1"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7581885F"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559909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80B951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F6376B6"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5CDF86A"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9BFBB3F"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B7F3755"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A7A6A62"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354FF56A" w14:textId="77777777" w:rsidR="007B75F1" w:rsidRPr="003B0A1F" w:rsidRDefault="007B75F1" w:rsidP="007B75F1">
            <w:pPr>
              <w:spacing w:after="0"/>
              <w:rPr>
                <w:rFonts w:cs="Arial"/>
                <w:sz w:val="18"/>
                <w:szCs w:val="18"/>
                <w:lang w:eastAsia="cs-CZ"/>
              </w:rPr>
            </w:pPr>
            <w:r w:rsidRPr="003B0A1F">
              <w:rPr>
                <w:rFonts w:cs="Arial"/>
                <w:sz w:val="18"/>
                <w:szCs w:val="18"/>
                <w:lang w:bidi="en-US"/>
              </w:rPr>
              <w:t>ROKVYSADBY</w:t>
            </w:r>
          </w:p>
        </w:tc>
        <w:tc>
          <w:tcPr>
            <w:tcW w:w="1602" w:type="dxa"/>
            <w:shd w:val="clear" w:color="auto" w:fill="auto"/>
            <w:noWrap/>
          </w:tcPr>
          <w:p w14:paraId="5786A5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integer</w:t>
            </w:r>
          </w:p>
        </w:tc>
        <w:tc>
          <w:tcPr>
            <w:tcW w:w="694" w:type="dxa"/>
            <w:shd w:val="clear" w:color="auto" w:fill="auto"/>
            <w:noWrap/>
          </w:tcPr>
          <w:p w14:paraId="639159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tcPr>
          <w:p w14:paraId="5A2CA131"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7D30C677"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Rok výsadby</w:t>
            </w:r>
          </w:p>
        </w:tc>
      </w:tr>
      <w:tr w:rsidR="007B75F1" w:rsidRPr="003B0A1F" w14:paraId="062DC98A" w14:textId="77777777" w:rsidTr="00AD251F">
        <w:trPr>
          <w:trHeight w:val="255"/>
        </w:trPr>
        <w:tc>
          <w:tcPr>
            <w:tcW w:w="181" w:type="dxa"/>
            <w:shd w:val="clear" w:color="auto" w:fill="auto"/>
            <w:noWrap/>
          </w:tcPr>
          <w:p w14:paraId="0DD048E0"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0A886549"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2DA265EE"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A2D2F15"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2740761"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84BEA6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36C6D4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41A8FA0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A8C07EE"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918E9D6"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0BCF8F50" w14:textId="77777777" w:rsidR="007B75F1" w:rsidRPr="003B0A1F" w:rsidRDefault="007B75F1" w:rsidP="007B75F1">
            <w:pPr>
              <w:spacing w:after="0"/>
              <w:rPr>
                <w:rFonts w:cs="Arial"/>
                <w:sz w:val="18"/>
                <w:szCs w:val="18"/>
                <w:lang w:eastAsia="cs-CZ"/>
              </w:rPr>
            </w:pPr>
            <w:r w:rsidRPr="003B0A1F">
              <w:rPr>
                <w:rFonts w:cs="Arial"/>
                <w:sz w:val="18"/>
                <w:szCs w:val="18"/>
                <w:lang w:bidi="en-US"/>
              </w:rPr>
              <w:t>VYMERA</w:t>
            </w:r>
          </w:p>
        </w:tc>
        <w:tc>
          <w:tcPr>
            <w:tcW w:w="1602" w:type="dxa"/>
            <w:shd w:val="clear" w:color="auto" w:fill="auto"/>
            <w:noWrap/>
          </w:tcPr>
          <w:p w14:paraId="34B9980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vymera4dmType</w:t>
            </w:r>
          </w:p>
        </w:tc>
        <w:tc>
          <w:tcPr>
            <w:tcW w:w="694" w:type="dxa"/>
            <w:shd w:val="clear" w:color="auto" w:fill="auto"/>
            <w:noWrap/>
          </w:tcPr>
          <w:p w14:paraId="4F090AB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xml:space="preserve">1 - 1 </w:t>
            </w:r>
          </w:p>
        </w:tc>
        <w:tc>
          <w:tcPr>
            <w:tcW w:w="1643" w:type="dxa"/>
            <w:shd w:val="clear" w:color="auto" w:fill="auto"/>
            <w:noWrap/>
          </w:tcPr>
          <w:p w14:paraId="28ED2311" w14:textId="77777777" w:rsidR="007B75F1" w:rsidRPr="003B0A1F" w:rsidRDefault="007B75F1" w:rsidP="007B75F1">
            <w:pPr>
              <w:spacing w:after="0"/>
              <w:rPr>
                <w:rFonts w:cs="Arial"/>
                <w:sz w:val="18"/>
                <w:szCs w:val="18"/>
                <w:lang w:eastAsia="cs-CZ"/>
              </w:rPr>
            </w:pPr>
            <w:bookmarkStart w:id="78" w:name="OLE_LINK119"/>
            <w:bookmarkStart w:id="79" w:name="OLE_LINK120"/>
            <w:r w:rsidRPr="003B0A1F">
              <w:rPr>
                <w:rFonts w:cs="Arial"/>
                <w:sz w:val="18"/>
                <w:szCs w:val="18"/>
                <w:lang w:eastAsia="cs-CZ"/>
              </w:rPr>
              <w:t>Počet platných číslic: 9</w:t>
            </w:r>
            <w:r w:rsidRPr="003B0A1F">
              <w:rPr>
                <w:rFonts w:cs="Arial"/>
                <w:sz w:val="18"/>
                <w:szCs w:val="18"/>
                <w:lang w:eastAsia="cs-CZ"/>
              </w:rPr>
              <w:br/>
              <w:t>Přesnost: 4</w:t>
            </w:r>
            <w:bookmarkEnd w:id="78"/>
            <w:bookmarkEnd w:id="79"/>
          </w:p>
        </w:tc>
        <w:tc>
          <w:tcPr>
            <w:tcW w:w="1925" w:type="dxa"/>
            <w:shd w:val="clear" w:color="auto" w:fill="auto"/>
            <w:noWrap/>
          </w:tcPr>
          <w:p w14:paraId="2C66FE12"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Výměra produkční plochy na 4 desetinná místa</w:t>
            </w:r>
          </w:p>
        </w:tc>
      </w:tr>
      <w:tr w:rsidR="007B75F1" w:rsidRPr="003B0A1F" w14:paraId="5CAE771D" w14:textId="77777777" w:rsidTr="00AD251F">
        <w:trPr>
          <w:trHeight w:val="255"/>
        </w:trPr>
        <w:tc>
          <w:tcPr>
            <w:tcW w:w="181" w:type="dxa"/>
            <w:shd w:val="clear" w:color="auto" w:fill="auto"/>
            <w:noWrap/>
          </w:tcPr>
          <w:p w14:paraId="2599742C"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0B0A88F0"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2E34279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1DED15A"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C121DD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E0FD17E"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FE4A984"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247DF2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A48CFD5"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659F11A"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13833A4E" w14:textId="77777777" w:rsidR="007B75F1" w:rsidRPr="003B0A1F" w:rsidRDefault="007B75F1" w:rsidP="007B75F1">
            <w:pPr>
              <w:spacing w:after="0"/>
              <w:rPr>
                <w:rFonts w:cs="Arial"/>
                <w:sz w:val="18"/>
                <w:szCs w:val="18"/>
                <w:lang w:eastAsia="cs-CZ"/>
              </w:rPr>
            </w:pPr>
            <w:r w:rsidRPr="003B0A1F">
              <w:rPr>
                <w:rFonts w:cs="Arial"/>
                <w:sz w:val="18"/>
                <w:szCs w:val="18"/>
                <w:lang w:bidi="en-US"/>
              </w:rPr>
              <w:t>POCETJEDINCU</w:t>
            </w:r>
          </w:p>
        </w:tc>
        <w:tc>
          <w:tcPr>
            <w:tcW w:w="1602" w:type="dxa"/>
            <w:shd w:val="clear" w:color="auto" w:fill="auto"/>
            <w:noWrap/>
          </w:tcPr>
          <w:p w14:paraId="2C607D3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long</w:t>
            </w:r>
          </w:p>
        </w:tc>
        <w:tc>
          <w:tcPr>
            <w:tcW w:w="694" w:type="dxa"/>
            <w:shd w:val="clear" w:color="auto" w:fill="auto"/>
            <w:noWrap/>
          </w:tcPr>
          <w:p w14:paraId="0CB1116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tcPr>
          <w:p w14:paraId="7FF6905C"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310D0CBD"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Počet životaschopných jedinců</w:t>
            </w:r>
          </w:p>
        </w:tc>
      </w:tr>
      <w:tr w:rsidR="007B75F1" w:rsidRPr="003B0A1F" w14:paraId="6A074BAD" w14:textId="77777777" w:rsidTr="00AD251F">
        <w:trPr>
          <w:trHeight w:val="255"/>
        </w:trPr>
        <w:tc>
          <w:tcPr>
            <w:tcW w:w="181" w:type="dxa"/>
            <w:shd w:val="clear" w:color="auto" w:fill="auto"/>
            <w:noWrap/>
          </w:tcPr>
          <w:p w14:paraId="2C1C862D"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5D5442BD"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0491371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1FA119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181B13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677838E9"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A2C29C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B4A674A"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069791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957672E"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291E4B45" w14:textId="77777777" w:rsidR="007B75F1" w:rsidRPr="003B0A1F" w:rsidRDefault="007B75F1" w:rsidP="007B75F1">
            <w:pPr>
              <w:spacing w:after="0"/>
              <w:rPr>
                <w:rFonts w:cs="Arial"/>
                <w:sz w:val="18"/>
                <w:szCs w:val="18"/>
                <w:lang w:eastAsia="cs-CZ"/>
              </w:rPr>
            </w:pPr>
            <w:r w:rsidRPr="003B0A1F">
              <w:rPr>
                <w:rFonts w:cs="Arial"/>
                <w:sz w:val="18"/>
                <w:szCs w:val="18"/>
                <w:lang w:bidi="en-US"/>
              </w:rPr>
              <w:t>PLATNOSTOD</w:t>
            </w:r>
          </w:p>
        </w:tc>
        <w:tc>
          <w:tcPr>
            <w:tcW w:w="1602" w:type="dxa"/>
            <w:shd w:val="clear" w:color="auto" w:fill="auto"/>
            <w:noWrap/>
          </w:tcPr>
          <w:p w14:paraId="0A3A5D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tcPr>
          <w:p w14:paraId="7C2C483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tcPr>
          <w:p w14:paraId="49DC987D"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2ED2DA23"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Platnost výsadby od</w:t>
            </w:r>
          </w:p>
        </w:tc>
      </w:tr>
      <w:tr w:rsidR="007B75F1" w:rsidRPr="003B0A1F" w14:paraId="2E31F713" w14:textId="77777777" w:rsidTr="00AD251F">
        <w:trPr>
          <w:trHeight w:val="255"/>
        </w:trPr>
        <w:tc>
          <w:tcPr>
            <w:tcW w:w="181" w:type="dxa"/>
            <w:shd w:val="clear" w:color="auto" w:fill="auto"/>
            <w:noWrap/>
          </w:tcPr>
          <w:p w14:paraId="34EF1952"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53AB20BA"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6713536A"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6B73ED29"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95E2E1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0D19F28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7791EC6"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C9E5896"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1B95759"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E58B78A"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0C860A8B" w14:textId="77777777" w:rsidR="007B75F1" w:rsidRPr="003B0A1F" w:rsidRDefault="007B75F1" w:rsidP="007B75F1">
            <w:pPr>
              <w:spacing w:after="0"/>
              <w:rPr>
                <w:rFonts w:cs="Arial"/>
                <w:sz w:val="18"/>
                <w:szCs w:val="18"/>
                <w:lang w:eastAsia="cs-CZ"/>
              </w:rPr>
            </w:pPr>
            <w:r w:rsidRPr="003B0A1F">
              <w:rPr>
                <w:rFonts w:cs="Arial"/>
                <w:sz w:val="18"/>
                <w:szCs w:val="18"/>
                <w:lang w:bidi="en-US"/>
              </w:rPr>
              <w:t>PLATNOSTDO</w:t>
            </w:r>
          </w:p>
        </w:tc>
        <w:tc>
          <w:tcPr>
            <w:tcW w:w="1602" w:type="dxa"/>
            <w:shd w:val="clear" w:color="auto" w:fill="auto"/>
            <w:noWrap/>
          </w:tcPr>
          <w:p w14:paraId="0D4F2F1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date</w:t>
            </w:r>
          </w:p>
        </w:tc>
        <w:tc>
          <w:tcPr>
            <w:tcW w:w="694" w:type="dxa"/>
            <w:shd w:val="clear" w:color="auto" w:fill="auto"/>
            <w:noWrap/>
          </w:tcPr>
          <w:p w14:paraId="31CD7E5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tcPr>
          <w:p w14:paraId="337476F2" w14:textId="77777777" w:rsidR="007B75F1" w:rsidRPr="003B0A1F" w:rsidRDefault="007B75F1" w:rsidP="007B75F1">
            <w:pPr>
              <w:spacing w:after="0"/>
              <w:rPr>
                <w:rFonts w:cs="Arial"/>
                <w:sz w:val="18"/>
                <w:szCs w:val="18"/>
                <w:lang w:eastAsia="cs-CZ"/>
              </w:rPr>
            </w:pPr>
          </w:p>
        </w:tc>
        <w:tc>
          <w:tcPr>
            <w:tcW w:w="1925" w:type="dxa"/>
            <w:shd w:val="clear" w:color="auto" w:fill="auto"/>
            <w:noWrap/>
          </w:tcPr>
          <w:p w14:paraId="1603E341" w14:textId="77777777" w:rsidR="007B75F1" w:rsidRPr="003B0A1F" w:rsidRDefault="007B75F1" w:rsidP="007B75F1">
            <w:pPr>
              <w:spacing w:after="0"/>
              <w:rPr>
                <w:rFonts w:cs="Arial"/>
                <w:sz w:val="18"/>
                <w:szCs w:val="18"/>
                <w:lang w:eastAsia="cs-CZ"/>
              </w:rPr>
            </w:pPr>
            <w:r w:rsidRPr="003B0A1F">
              <w:rPr>
                <w:rFonts w:eastAsia="Gill Sans MT" w:cs="Arial"/>
                <w:sz w:val="18"/>
                <w:szCs w:val="18"/>
              </w:rPr>
              <w:t>Platnost výsadby od</w:t>
            </w:r>
          </w:p>
        </w:tc>
      </w:tr>
      <w:tr w:rsidR="007B75F1" w:rsidRPr="003B0A1F" w14:paraId="13CC6A2E" w14:textId="77777777" w:rsidTr="00AD251F">
        <w:trPr>
          <w:trHeight w:val="255"/>
        </w:trPr>
        <w:tc>
          <w:tcPr>
            <w:tcW w:w="181" w:type="dxa"/>
            <w:shd w:val="clear" w:color="auto" w:fill="auto"/>
            <w:noWrap/>
            <w:hideMark/>
          </w:tcPr>
          <w:p w14:paraId="4DE072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6887C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D0C64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F7C4C4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E86FB9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B6E81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539" w:type="dxa"/>
            <w:gridSpan w:val="7"/>
            <w:shd w:val="clear" w:color="auto" w:fill="auto"/>
            <w:noWrap/>
            <w:hideMark/>
          </w:tcPr>
          <w:p w14:paraId="696668FC" w14:textId="77777777" w:rsidR="007B75F1" w:rsidRPr="003B0A1F" w:rsidRDefault="007B75F1" w:rsidP="007B75F1">
            <w:pPr>
              <w:spacing w:after="0"/>
              <w:rPr>
                <w:rFonts w:cs="Arial"/>
                <w:sz w:val="18"/>
                <w:szCs w:val="18"/>
                <w:lang w:eastAsia="cs-CZ"/>
              </w:rPr>
            </w:pPr>
            <w:r w:rsidRPr="003B0A1F">
              <w:rPr>
                <w:rFonts w:cs="Arial"/>
                <w:b/>
                <w:bCs/>
                <w:sz w:val="18"/>
                <w:szCs w:val="18"/>
                <w:lang w:eastAsia="cs-CZ"/>
              </w:rPr>
              <w:t>NEZPUSOBILE</w:t>
            </w:r>
          </w:p>
        </w:tc>
        <w:tc>
          <w:tcPr>
            <w:tcW w:w="1602" w:type="dxa"/>
            <w:shd w:val="clear" w:color="auto" w:fill="auto"/>
            <w:noWrap/>
            <w:hideMark/>
          </w:tcPr>
          <w:p w14:paraId="18D68A5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nezpusobileType</w:t>
            </w:r>
          </w:p>
        </w:tc>
        <w:tc>
          <w:tcPr>
            <w:tcW w:w="694" w:type="dxa"/>
            <w:shd w:val="clear" w:color="auto" w:fill="auto"/>
            <w:noWrap/>
            <w:hideMark/>
          </w:tcPr>
          <w:p w14:paraId="798578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107B2AB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02202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Element obsahující zcela nezpůsobilé potomky</w:t>
            </w:r>
          </w:p>
        </w:tc>
      </w:tr>
      <w:tr w:rsidR="007B75F1" w:rsidRPr="003B0A1F" w14:paraId="749715AD" w14:textId="77777777" w:rsidTr="00AD251F">
        <w:trPr>
          <w:trHeight w:val="255"/>
        </w:trPr>
        <w:tc>
          <w:tcPr>
            <w:tcW w:w="181" w:type="dxa"/>
            <w:shd w:val="clear" w:color="auto" w:fill="auto"/>
            <w:noWrap/>
            <w:hideMark/>
          </w:tcPr>
          <w:p w14:paraId="241232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9210B7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3C1BD5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8A1FD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FF3E4B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A999B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1E848A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738A4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730EC78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ZKODDPB</w:t>
            </w:r>
          </w:p>
        </w:tc>
        <w:tc>
          <w:tcPr>
            <w:tcW w:w="1602" w:type="dxa"/>
            <w:shd w:val="clear" w:color="auto" w:fill="auto"/>
            <w:noWrap/>
            <w:hideMark/>
          </w:tcPr>
          <w:p w14:paraId="1908CF3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02018C8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077F47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64E9B3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Zkrácený kód DPB.</w:t>
            </w:r>
          </w:p>
        </w:tc>
      </w:tr>
      <w:tr w:rsidR="007B75F1" w:rsidRPr="003B0A1F" w14:paraId="0839CD8B" w14:textId="77777777" w:rsidTr="00AD251F">
        <w:trPr>
          <w:trHeight w:val="255"/>
        </w:trPr>
        <w:tc>
          <w:tcPr>
            <w:tcW w:w="181" w:type="dxa"/>
            <w:shd w:val="clear" w:color="auto" w:fill="auto"/>
            <w:noWrap/>
            <w:hideMark/>
          </w:tcPr>
          <w:p w14:paraId="63277D3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CFA97A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34985C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41E802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127986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70FB79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103BAF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7290AD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5C90F9B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CTVEREC</w:t>
            </w:r>
          </w:p>
        </w:tc>
        <w:tc>
          <w:tcPr>
            <w:tcW w:w="1602" w:type="dxa"/>
            <w:shd w:val="clear" w:color="auto" w:fill="auto"/>
            <w:noWrap/>
            <w:hideMark/>
          </w:tcPr>
          <w:p w14:paraId="40C9FDF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20209D9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1E4A477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22A3FD5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Mapový čtverec.</w:t>
            </w:r>
          </w:p>
        </w:tc>
      </w:tr>
      <w:tr w:rsidR="007B75F1" w:rsidRPr="003B0A1F" w14:paraId="1335B3D8" w14:textId="77777777" w:rsidTr="00AD251F">
        <w:trPr>
          <w:trHeight w:val="255"/>
        </w:trPr>
        <w:tc>
          <w:tcPr>
            <w:tcW w:w="181" w:type="dxa"/>
            <w:shd w:val="clear" w:color="auto" w:fill="auto"/>
            <w:noWrap/>
            <w:hideMark/>
          </w:tcPr>
          <w:p w14:paraId="2C8EFB0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4420C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4E0780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269087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275D2E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D28F1C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D08E4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9EE0C1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1C53665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VYMERALPIS</w:t>
            </w:r>
          </w:p>
        </w:tc>
        <w:tc>
          <w:tcPr>
            <w:tcW w:w="1602" w:type="dxa"/>
            <w:shd w:val="clear" w:color="auto" w:fill="auto"/>
            <w:noWrap/>
            <w:hideMark/>
          </w:tcPr>
          <w:p w14:paraId="468ACF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564B54A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2FAB73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0752EC0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DPB dle LPIS</w:t>
            </w:r>
          </w:p>
        </w:tc>
      </w:tr>
      <w:tr w:rsidR="007B75F1" w:rsidRPr="003B0A1F" w14:paraId="151977D6" w14:textId="77777777" w:rsidTr="00AD251F">
        <w:trPr>
          <w:trHeight w:val="255"/>
        </w:trPr>
        <w:tc>
          <w:tcPr>
            <w:tcW w:w="181" w:type="dxa"/>
            <w:shd w:val="clear" w:color="auto" w:fill="auto"/>
            <w:noWrap/>
            <w:hideMark/>
          </w:tcPr>
          <w:p w14:paraId="0E411D2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7307C65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C50F6C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91753C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EF506C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912D1B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320370B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908925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68E22C3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VYMPREKRYV</w:t>
            </w:r>
          </w:p>
        </w:tc>
        <w:tc>
          <w:tcPr>
            <w:tcW w:w="1602" w:type="dxa"/>
            <w:shd w:val="clear" w:color="auto" w:fill="auto"/>
            <w:noWrap/>
            <w:hideMark/>
          </w:tcPr>
          <w:p w14:paraId="47C6AD9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2BFF615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F46F3E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60075A2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překryvu se vstupními pozemky</w:t>
            </w:r>
          </w:p>
        </w:tc>
      </w:tr>
      <w:tr w:rsidR="007B75F1" w:rsidRPr="003B0A1F" w14:paraId="23A99D6C" w14:textId="77777777" w:rsidTr="00AD251F">
        <w:trPr>
          <w:trHeight w:val="255"/>
        </w:trPr>
        <w:tc>
          <w:tcPr>
            <w:tcW w:w="181" w:type="dxa"/>
            <w:shd w:val="clear" w:color="auto" w:fill="auto"/>
            <w:noWrap/>
            <w:hideMark/>
          </w:tcPr>
          <w:p w14:paraId="0D170A0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7E8C51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47DD40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E01074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88039C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34859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BF5E1F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2E9F6E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64B2BF2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w:t>
            </w:r>
          </w:p>
        </w:tc>
        <w:tc>
          <w:tcPr>
            <w:tcW w:w="1602" w:type="dxa"/>
            <w:shd w:val="clear" w:color="auto" w:fill="auto"/>
            <w:noWrap/>
            <w:hideMark/>
          </w:tcPr>
          <w:p w14:paraId="385C524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48CE2C9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2892584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115276F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Kultura</w:t>
            </w:r>
          </w:p>
        </w:tc>
      </w:tr>
      <w:tr w:rsidR="007B75F1" w:rsidRPr="003B0A1F" w14:paraId="4099C0A5" w14:textId="77777777" w:rsidTr="00AD251F">
        <w:trPr>
          <w:trHeight w:val="255"/>
        </w:trPr>
        <w:tc>
          <w:tcPr>
            <w:tcW w:w="181" w:type="dxa"/>
            <w:shd w:val="clear" w:color="auto" w:fill="auto"/>
            <w:noWrap/>
            <w:hideMark/>
          </w:tcPr>
          <w:p w14:paraId="3D08EF9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1ADCF011"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8F27F1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7A0250B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5DEB77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C316B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EFDD4EB"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ADE37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2179" w:type="dxa"/>
            <w:gridSpan w:val="5"/>
            <w:shd w:val="clear" w:color="auto" w:fill="auto"/>
            <w:noWrap/>
            <w:hideMark/>
          </w:tcPr>
          <w:p w14:paraId="49F98F93" w14:textId="77777777" w:rsidR="007B75F1" w:rsidRPr="003B0A1F" w:rsidRDefault="007B75F1" w:rsidP="007B75F1">
            <w:pPr>
              <w:spacing w:after="0"/>
              <w:rPr>
                <w:rFonts w:cs="Arial"/>
                <w:b/>
                <w:bCs/>
                <w:sz w:val="18"/>
                <w:szCs w:val="18"/>
                <w:lang w:eastAsia="cs-CZ"/>
              </w:rPr>
            </w:pPr>
            <w:r w:rsidRPr="003B0A1F">
              <w:rPr>
                <w:rFonts w:cs="Arial"/>
                <w:b/>
                <w:bCs/>
                <w:sz w:val="18"/>
                <w:szCs w:val="18"/>
                <w:lang w:eastAsia="cs-CZ"/>
              </w:rPr>
              <w:t>DUVODNEZ</w:t>
            </w:r>
          </w:p>
        </w:tc>
        <w:tc>
          <w:tcPr>
            <w:tcW w:w="1602" w:type="dxa"/>
            <w:shd w:val="clear" w:color="auto" w:fill="auto"/>
            <w:noWrap/>
            <w:hideMark/>
          </w:tcPr>
          <w:p w14:paraId="0605DCA3" w14:textId="77777777" w:rsidR="007B75F1" w:rsidRPr="003B0A1F" w:rsidRDefault="007B75F1" w:rsidP="007B75F1">
            <w:pPr>
              <w:spacing w:after="0"/>
              <w:rPr>
                <w:rFonts w:cs="Arial"/>
                <w:sz w:val="18"/>
                <w:szCs w:val="18"/>
                <w:lang w:eastAsia="cs-CZ"/>
              </w:rPr>
            </w:pPr>
            <w:r w:rsidRPr="003B0A1F">
              <w:rPr>
                <w:rFonts w:cs="Arial"/>
                <w:sz w:val="18"/>
                <w:szCs w:val="18"/>
                <w:lang w:eastAsia="cs-CZ"/>
              </w:rPr>
              <w:t>duvodnezType</w:t>
            </w:r>
          </w:p>
        </w:tc>
        <w:tc>
          <w:tcPr>
            <w:tcW w:w="694" w:type="dxa"/>
            <w:shd w:val="clear" w:color="auto" w:fill="auto"/>
            <w:noWrap/>
            <w:hideMark/>
          </w:tcPr>
          <w:p w14:paraId="29EE11B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unbound</w:t>
            </w:r>
          </w:p>
        </w:tc>
        <w:tc>
          <w:tcPr>
            <w:tcW w:w="1643" w:type="dxa"/>
            <w:shd w:val="clear" w:color="auto" w:fill="auto"/>
            <w:noWrap/>
            <w:hideMark/>
          </w:tcPr>
          <w:p w14:paraId="2D2A4B4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4A97E78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Výčet důvodů nezpůsobilosti</w:t>
            </w:r>
          </w:p>
        </w:tc>
      </w:tr>
      <w:tr w:rsidR="007B75F1" w:rsidRPr="003B0A1F" w14:paraId="15BB6F3B" w14:textId="77777777" w:rsidTr="00AD251F">
        <w:trPr>
          <w:trHeight w:val="255"/>
        </w:trPr>
        <w:tc>
          <w:tcPr>
            <w:tcW w:w="181" w:type="dxa"/>
            <w:shd w:val="clear" w:color="auto" w:fill="auto"/>
            <w:noWrap/>
            <w:hideMark/>
          </w:tcPr>
          <w:p w14:paraId="65803FE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421339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08C55FE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16FC18C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04F3C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AC522F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7DACDD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0017C43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ACE54C8"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897535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70656AE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KOD</w:t>
            </w:r>
          </w:p>
        </w:tc>
        <w:tc>
          <w:tcPr>
            <w:tcW w:w="1602" w:type="dxa"/>
            <w:shd w:val="clear" w:color="auto" w:fill="auto"/>
            <w:noWrap/>
            <w:hideMark/>
          </w:tcPr>
          <w:p w14:paraId="7DC202A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string</w:t>
            </w:r>
          </w:p>
        </w:tc>
        <w:tc>
          <w:tcPr>
            <w:tcW w:w="694" w:type="dxa"/>
            <w:shd w:val="clear" w:color="auto" w:fill="auto"/>
            <w:noWrap/>
            <w:hideMark/>
          </w:tcPr>
          <w:p w14:paraId="16EC43B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00EF94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925" w:type="dxa"/>
            <w:shd w:val="clear" w:color="auto" w:fill="auto"/>
            <w:noWrap/>
            <w:hideMark/>
          </w:tcPr>
          <w:p w14:paraId="0229B96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Kód nezpůsobilosti. Předpokládá se:</w:t>
            </w:r>
            <w:r w:rsidRPr="003B0A1F">
              <w:rPr>
                <w:rFonts w:cs="Arial"/>
                <w:sz w:val="18"/>
                <w:szCs w:val="18"/>
                <w:lang w:eastAsia="cs-CZ"/>
              </w:rPr>
              <w:br/>
              <w:t>KULTURA – odlišná kultura</w:t>
            </w:r>
            <w:r w:rsidRPr="003B0A1F">
              <w:rPr>
                <w:rFonts w:cs="Arial"/>
                <w:sz w:val="18"/>
                <w:szCs w:val="18"/>
                <w:lang w:eastAsia="cs-CZ"/>
              </w:rPr>
              <w:br/>
              <w:t>KONVENCE – DPB je v konvenci</w:t>
            </w:r>
            <w:r w:rsidRPr="003B0A1F">
              <w:rPr>
                <w:rFonts w:cs="Arial"/>
                <w:sz w:val="18"/>
                <w:szCs w:val="18"/>
                <w:lang w:eastAsia="cs-CZ"/>
              </w:rPr>
              <w:br/>
              <w:t xml:space="preserve">Apod. shodně no ANC, Krajin. Sad </w:t>
            </w:r>
            <w:r w:rsidR="00567690" w:rsidRPr="003B0A1F">
              <w:rPr>
                <w:rFonts w:cs="Arial"/>
                <w:sz w:val="18"/>
                <w:szCs w:val="18"/>
                <w:lang w:eastAsia="cs-CZ"/>
              </w:rPr>
              <w:t>atd.</w:t>
            </w:r>
            <w:r w:rsidRPr="003B0A1F">
              <w:rPr>
                <w:rFonts w:cs="Arial"/>
                <w:sz w:val="18"/>
                <w:szCs w:val="18"/>
                <w:lang w:eastAsia="cs-CZ"/>
              </w:rPr>
              <w:t>…</w:t>
            </w:r>
          </w:p>
        </w:tc>
      </w:tr>
      <w:tr w:rsidR="007B75F1" w:rsidRPr="003B0A1F" w14:paraId="411C8D16" w14:textId="77777777" w:rsidTr="00AD251F">
        <w:trPr>
          <w:trHeight w:val="255"/>
        </w:trPr>
        <w:tc>
          <w:tcPr>
            <w:tcW w:w="181" w:type="dxa"/>
            <w:shd w:val="clear" w:color="auto" w:fill="auto"/>
            <w:noWrap/>
            <w:hideMark/>
          </w:tcPr>
          <w:p w14:paraId="52A6E73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6801CE36"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 w:type="dxa"/>
            <w:shd w:val="clear" w:color="auto" w:fill="auto"/>
            <w:noWrap/>
            <w:hideMark/>
          </w:tcPr>
          <w:p w14:paraId="2850D4DF"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0032E0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5509932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B5F9D2E"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4E1DCF44"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8A550B9"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2916AE10"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0" w:type="dxa"/>
            <w:shd w:val="clear" w:color="auto" w:fill="auto"/>
            <w:noWrap/>
            <w:hideMark/>
          </w:tcPr>
          <w:p w14:paraId="6620620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 </w:t>
            </w:r>
          </w:p>
        </w:tc>
        <w:tc>
          <w:tcPr>
            <w:tcW w:w="1819" w:type="dxa"/>
            <w:gridSpan w:val="3"/>
            <w:shd w:val="clear" w:color="auto" w:fill="auto"/>
            <w:noWrap/>
            <w:hideMark/>
          </w:tcPr>
          <w:p w14:paraId="035D3B3A"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w:t>
            </w:r>
          </w:p>
        </w:tc>
        <w:tc>
          <w:tcPr>
            <w:tcW w:w="1602" w:type="dxa"/>
            <w:shd w:val="clear" w:color="auto" w:fill="auto"/>
            <w:noWrap/>
            <w:hideMark/>
          </w:tcPr>
          <w:p w14:paraId="2AB5D8A5"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vymeraType</w:t>
            </w:r>
          </w:p>
        </w:tc>
        <w:tc>
          <w:tcPr>
            <w:tcW w:w="694" w:type="dxa"/>
            <w:shd w:val="clear" w:color="auto" w:fill="auto"/>
            <w:noWrap/>
            <w:hideMark/>
          </w:tcPr>
          <w:p w14:paraId="1D44EAB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1 - 1</w:t>
            </w:r>
          </w:p>
        </w:tc>
        <w:tc>
          <w:tcPr>
            <w:tcW w:w="1643" w:type="dxa"/>
            <w:shd w:val="clear" w:color="auto" w:fill="auto"/>
            <w:noWrap/>
            <w:hideMark/>
          </w:tcPr>
          <w:p w14:paraId="77EE22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7</w:t>
            </w:r>
            <w:r w:rsidRPr="003B0A1F">
              <w:rPr>
                <w:rFonts w:cs="Arial"/>
                <w:sz w:val="18"/>
                <w:szCs w:val="18"/>
                <w:lang w:eastAsia="cs-CZ"/>
              </w:rPr>
              <w:br/>
              <w:t>Přesnost: 2</w:t>
            </w:r>
          </w:p>
        </w:tc>
        <w:tc>
          <w:tcPr>
            <w:tcW w:w="1925" w:type="dxa"/>
            <w:shd w:val="clear" w:color="auto" w:fill="auto"/>
            <w:noWrap/>
            <w:hideMark/>
          </w:tcPr>
          <w:p w14:paraId="05A90B20" w14:textId="77777777" w:rsidR="007B75F1" w:rsidRPr="003B0A1F" w:rsidRDefault="007B75F1" w:rsidP="007B75F1">
            <w:pPr>
              <w:spacing w:after="0"/>
              <w:rPr>
                <w:rFonts w:cs="Arial"/>
                <w:sz w:val="18"/>
                <w:szCs w:val="18"/>
                <w:lang w:eastAsia="cs-CZ"/>
              </w:rPr>
            </w:pPr>
            <w:bookmarkStart w:id="80" w:name="OLE_LINK121"/>
            <w:r w:rsidRPr="003B0A1F">
              <w:rPr>
                <w:rFonts w:cs="Arial"/>
                <w:sz w:val="18"/>
                <w:szCs w:val="18"/>
                <w:lang w:eastAsia="cs-CZ"/>
              </w:rPr>
              <w:t>Výměra nezpůsobilé části</w:t>
            </w:r>
            <w:bookmarkEnd w:id="80"/>
          </w:p>
        </w:tc>
      </w:tr>
      <w:tr w:rsidR="00146F4D" w:rsidRPr="003B0A1F" w14:paraId="376701EF" w14:textId="77777777" w:rsidTr="00AD251F">
        <w:trPr>
          <w:trHeight w:val="255"/>
        </w:trPr>
        <w:tc>
          <w:tcPr>
            <w:tcW w:w="181" w:type="dxa"/>
            <w:shd w:val="clear" w:color="auto" w:fill="auto"/>
            <w:noWrap/>
          </w:tcPr>
          <w:p w14:paraId="7F5D6340"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3CB57B6C" w14:textId="77777777" w:rsidR="007B75F1" w:rsidRPr="003B0A1F" w:rsidRDefault="007B75F1" w:rsidP="007B75F1">
            <w:pPr>
              <w:spacing w:after="0"/>
              <w:rPr>
                <w:rFonts w:cs="Arial"/>
                <w:sz w:val="18"/>
                <w:szCs w:val="18"/>
                <w:lang w:eastAsia="cs-CZ"/>
              </w:rPr>
            </w:pPr>
          </w:p>
        </w:tc>
        <w:tc>
          <w:tcPr>
            <w:tcW w:w="181" w:type="dxa"/>
            <w:shd w:val="clear" w:color="auto" w:fill="auto"/>
            <w:noWrap/>
          </w:tcPr>
          <w:p w14:paraId="194CAABD"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D3ED998"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F2E7A41"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1514E7E2"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5E107B87"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395FCD40"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2B51D69C" w14:textId="77777777" w:rsidR="007B75F1" w:rsidRPr="003B0A1F" w:rsidRDefault="007B75F1" w:rsidP="007B75F1">
            <w:pPr>
              <w:spacing w:after="0"/>
              <w:rPr>
                <w:rFonts w:cs="Arial"/>
                <w:sz w:val="18"/>
                <w:szCs w:val="18"/>
                <w:lang w:eastAsia="cs-CZ"/>
              </w:rPr>
            </w:pPr>
          </w:p>
        </w:tc>
        <w:tc>
          <w:tcPr>
            <w:tcW w:w="180" w:type="dxa"/>
            <w:shd w:val="clear" w:color="auto" w:fill="auto"/>
            <w:noWrap/>
          </w:tcPr>
          <w:p w14:paraId="7DA2E7A6" w14:textId="77777777" w:rsidR="007B75F1" w:rsidRPr="003B0A1F" w:rsidRDefault="007B75F1" w:rsidP="007B75F1">
            <w:pPr>
              <w:spacing w:after="0"/>
              <w:rPr>
                <w:rFonts w:cs="Arial"/>
                <w:sz w:val="18"/>
                <w:szCs w:val="18"/>
                <w:lang w:eastAsia="cs-CZ"/>
              </w:rPr>
            </w:pPr>
          </w:p>
        </w:tc>
        <w:tc>
          <w:tcPr>
            <w:tcW w:w="1819" w:type="dxa"/>
            <w:gridSpan w:val="3"/>
            <w:shd w:val="clear" w:color="auto" w:fill="auto"/>
            <w:noWrap/>
          </w:tcPr>
          <w:p w14:paraId="6D9DC85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w:t>
            </w:r>
          </w:p>
        </w:tc>
        <w:tc>
          <w:tcPr>
            <w:tcW w:w="1602" w:type="dxa"/>
            <w:shd w:val="clear" w:color="auto" w:fill="auto"/>
            <w:noWrap/>
          </w:tcPr>
          <w:p w14:paraId="591C5167"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vymera4dmType</w:t>
            </w:r>
          </w:p>
        </w:tc>
        <w:tc>
          <w:tcPr>
            <w:tcW w:w="694" w:type="dxa"/>
            <w:shd w:val="clear" w:color="auto" w:fill="auto"/>
            <w:noWrap/>
          </w:tcPr>
          <w:p w14:paraId="2E6BD07C" w14:textId="77777777" w:rsidR="007B75F1" w:rsidRPr="003B0A1F" w:rsidRDefault="007B75F1" w:rsidP="007B75F1">
            <w:pPr>
              <w:spacing w:after="0"/>
              <w:rPr>
                <w:rFonts w:cs="Arial"/>
                <w:sz w:val="18"/>
                <w:szCs w:val="18"/>
                <w:lang w:eastAsia="cs-CZ"/>
              </w:rPr>
            </w:pPr>
            <w:r w:rsidRPr="003B0A1F">
              <w:rPr>
                <w:rFonts w:cs="Arial"/>
                <w:sz w:val="18"/>
                <w:szCs w:val="18"/>
                <w:lang w:eastAsia="cs-CZ"/>
              </w:rPr>
              <w:t>0 - 1</w:t>
            </w:r>
          </w:p>
        </w:tc>
        <w:tc>
          <w:tcPr>
            <w:tcW w:w="1643" w:type="dxa"/>
            <w:shd w:val="clear" w:color="auto" w:fill="auto"/>
            <w:noWrap/>
          </w:tcPr>
          <w:p w14:paraId="7929E662" w14:textId="77777777" w:rsidR="007B75F1" w:rsidRPr="003B0A1F" w:rsidRDefault="007B75F1" w:rsidP="007B75F1">
            <w:pPr>
              <w:spacing w:after="0"/>
              <w:rPr>
                <w:rFonts w:cs="Arial"/>
                <w:sz w:val="18"/>
                <w:szCs w:val="18"/>
                <w:lang w:eastAsia="cs-CZ"/>
              </w:rPr>
            </w:pPr>
            <w:r w:rsidRPr="003B0A1F">
              <w:rPr>
                <w:rFonts w:cs="Arial"/>
                <w:sz w:val="18"/>
                <w:szCs w:val="18"/>
                <w:lang w:eastAsia="cs-CZ"/>
              </w:rPr>
              <w:t>Počet platných číslic: 9</w:t>
            </w:r>
            <w:r w:rsidRPr="003B0A1F">
              <w:rPr>
                <w:rFonts w:cs="Arial"/>
                <w:sz w:val="18"/>
                <w:szCs w:val="18"/>
                <w:lang w:eastAsia="cs-CZ"/>
              </w:rPr>
              <w:br/>
              <w:t>Přesnost: 4</w:t>
            </w:r>
          </w:p>
        </w:tc>
        <w:tc>
          <w:tcPr>
            <w:tcW w:w="1925" w:type="dxa"/>
            <w:shd w:val="clear" w:color="auto" w:fill="auto"/>
            <w:noWrap/>
          </w:tcPr>
          <w:p w14:paraId="5778266D" w14:textId="77777777" w:rsidR="007B75F1" w:rsidRPr="003B0A1F" w:rsidRDefault="007B75F1" w:rsidP="007B75F1">
            <w:pPr>
              <w:spacing w:after="0"/>
              <w:rPr>
                <w:rFonts w:cs="Arial"/>
                <w:sz w:val="18"/>
                <w:szCs w:val="18"/>
                <w:lang w:eastAsia="cs-CZ"/>
              </w:rPr>
            </w:pPr>
            <w:r w:rsidRPr="003B0A1F">
              <w:rPr>
                <w:rFonts w:cs="Arial"/>
                <w:sz w:val="18"/>
                <w:szCs w:val="18"/>
                <w:lang w:eastAsia="cs-CZ"/>
              </w:rPr>
              <w:t>Výměra nezpůsobilé části na 4 desetinná místa</w:t>
            </w:r>
          </w:p>
        </w:tc>
      </w:tr>
      <w:bookmarkEnd w:id="5"/>
    </w:tbl>
    <w:p w14:paraId="05C1FB9B" w14:textId="77777777" w:rsidR="007B75F1" w:rsidRPr="003B0A1F" w:rsidRDefault="007B75F1" w:rsidP="008C7990">
      <w:pPr>
        <w:rPr>
          <w:rFonts w:cs="Arial"/>
          <w:lang w:eastAsia="cs-CZ"/>
        </w:rPr>
      </w:pPr>
    </w:p>
    <w:p w14:paraId="7DDE0B3F" w14:textId="77777777" w:rsidR="00596E9B" w:rsidRPr="003B0A1F" w:rsidRDefault="00041B19" w:rsidP="00041B19">
      <w:pPr>
        <w:pStyle w:val="Nadpis2"/>
        <w:ind w:hanging="576"/>
      </w:pPr>
      <w:r w:rsidRPr="003B0A1F">
        <w:t xml:space="preserve">Úpravy </w:t>
      </w:r>
      <w:r w:rsidR="00743C70" w:rsidRPr="003B0A1F">
        <w:t>služby LPI_PKL2015A</w:t>
      </w:r>
    </w:p>
    <w:p w14:paraId="4A627AF4" w14:textId="77777777" w:rsidR="00743C70" w:rsidRPr="003B0A1F" w:rsidRDefault="00743C70" w:rsidP="009658F3">
      <w:pPr>
        <w:jc w:val="both"/>
        <w:rPr>
          <w:rFonts w:cs="Arial"/>
        </w:rPr>
      </w:pPr>
      <w:r w:rsidRPr="003B0A1F">
        <w:rPr>
          <w:rFonts w:cs="Arial"/>
        </w:rPr>
        <w:t>Služba LPI_PKL2015A bude upravena tak, aby konzumovala dotační tituly NEZ a NAEKO a to s rovnocennými podmínkami jako u AEKO/EZ. Mapování je uvedeno pod strukturou requestu.</w:t>
      </w:r>
    </w:p>
    <w:p w14:paraId="3F13C147" w14:textId="77777777" w:rsidR="00743C70" w:rsidRPr="003B0A1F" w:rsidRDefault="00743C70" w:rsidP="009658F3">
      <w:pPr>
        <w:jc w:val="both"/>
        <w:rPr>
          <w:rFonts w:cs="Arial"/>
        </w:rPr>
      </w:pPr>
      <w:r w:rsidRPr="003B0A1F">
        <w:rPr>
          <w:rFonts w:cs="Arial"/>
        </w:rPr>
        <w:t>Existují 2 odlišnosti:</w:t>
      </w:r>
    </w:p>
    <w:p w14:paraId="73EA8413" w14:textId="77777777" w:rsidR="00743C70" w:rsidRPr="003B0A1F" w:rsidRDefault="00743C70" w:rsidP="009658F3">
      <w:pPr>
        <w:pStyle w:val="Odstavecseseznamem"/>
        <w:numPr>
          <w:ilvl w:val="0"/>
          <w:numId w:val="33"/>
        </w:numPr>
        <w:jc w:val="both"/>
        <w:rPr>
          <w:rFonts w:cs="Arial"/>
        </w:rPr>
      </w:pPr>
      <w:r w:rsidRPr="003B0A1F">
        <w:rPr>
          <w:rFonts w:cs="Arial"/>
        </w:rPr>
        <w:t>U opatření NAEKO napříč je důvodem nezpůsobilosti potomka nevhodnost pro zařazení do příslušného opatření NAEKO</w:t>
      </w:r>
      <w:r w:rsidR="00CA7136" w:rsidRPr="003B0A1F">
        <w:rPr>
          <w:rFonts w:cs="Arial"/>
        </w:rPr>
        <w:t xml:space="preserve"> – nová chyba O6</w:t>
      </w:r>
      <w:r w:rsidR="00411848" w:rsidRPr="003B0A1F">
        <w:rPr>
          <w:rFonts w:cs="Arial"/>
        </w:rPr>
        <w:t>4</w:t>
      </w:r>
    </w:p>
    <w:p w14:paraId="06D9D174" w14:textId="77777777" w:rsidR="00743C70" w:rsidRPr="003B0A1F" w:rsidRDefault="00743C70" w:rsidP="009658F3">
      <w:pPr>
        <w:pStyle w:val="Odstavecseseznamem"/>
        <w:numPr>
          <w:ilvl w:val="0"/>
          <w:numId w:val="33"/>
        </w:numPr>
        <w:jc w:val="both"/>
        <w:rPr>
          <w:rFonts w:cs="Arial"/>
        </w:rPr>
      </w:pPr>
      <w:r w:rsidRPr="003B0A1F">
        <w:rPr>
          <w:rFonts w:cs="Arial"/>
        </w:rPr>
        <w:t>U opatření Údržba zatravněných TTP (opatření NE/UZATR) a Údržba zatravněných DSO (opatření NH/UZDSO) je způsobilý potomek pouze s kulturou T nebo G</w:t>
      </w:r>
      <w:r w:rsidR="00CA7136" w:rsidRPr="003B0A1F">
        <w:rPr>
          <w:rFonts w:cs="Arial"/>
        </w:rPr>
        <w:t xml:space="preserve"> (nikoliv R)</w:t>
      </w:r>
    </w:p>
    <w:p w14:paraId="6D450F0D" w14:textId="77777777" w:rsidR="00CA7136" w:rsidRPr="003B0A1F" w:rsidRDefault="00CA7136" w:rsidP="009658F3">
      <w:pPr>
        <w:jc w:val="both"/>
        <w:rPr>
          <w:rFonts w:cs="Arial"/>
          <w:szCs w:val="22"/>
          <w:u w:val="single"/>
        </w:rPr>
      </w:pPr>
      <w:r w:rsidRPr="003B0A1F">
        <w:rPr>
          <w:rFonts w:cs="Arial"/>
          <w:szCs w:val="22"/>
          <w:u w:val="single"/>
        </w:rPr>
        <w:t>Mapovací tabulka:</w:t>
      </w:r>
    </w:p>
    <w:tbl>
      <w:tblPr>
        <w:tblStyle w:val="Mkatabulky"/>
        <w:tblW w:w="0" w:type="auto"/>
        <w:tblInd w:w="374" w:type="dxa"/>
        <w:tblLook w:val="04A0" w:firstRow="1" w:lastRow="0" w:firstColumn="1" w:lastColumn="0" w:noHBand="0" w:noVBand="1"/>
      </w:tblPr>
      <w:tblGrid>
        <w:gridCol w:w="1464"/>
        <w:gridCol w:w="1559"/>
        <w:gridCol w:w="2835"/>
        <w:gridCol w:w="1701"/>
        <w:gridCol w:w="1553"/>
      </w:tblGrid>
      <w:tr w:rsidR="00CA7136" w:rsidRPr="003B0A1F" w14:paraId="7D3B4350" w14:textId="77777777" w:rsidTr="003B0A1F">
        <w:trPr>
          <w:trHeight w:val="20"/>
        </w:trPr>
        <w:tc>
          <w:tcPr>
            <w:tcW w:w="1464" w:type="dxa"/>
            <w:shd w:val="clear" w:color="auto" w:fill="BFBFBF" w:themeFill="background1" w:themeFillShade="BF"/>
            <w:vAlign w:val="center"/>
          </w:tcPr>
          <w:p w14:paraId="0D5F639B" w14:textId="77777777" w:rsidR="00CA7136" w:rsidRPr="003B0A1F" w:rsidRDefault="00CA7136" w:rsidP="003D04A4">
            <w:pPr>
              <w:spacing w:line="276" w:lineRule="auto"/>
              <w:rPr>
                <w:rFonts w:cs="Arial"/>
                <w:b/>
                <w:szCs w:val="22"/>
              </w:rPr>
            </w:pPr>
            <w:r w:rsidRPr="003B0A1F">
              <w:rPr>
                <w:rFonts w:cs="Arial"/>
                <w:b/>
                <w:szCs w:val="22"/>
              </w:rPr>
              <w:t xml:space="preserve">Kód AEKO </w:t>
            </w:r>
          </w:p>
        </w:tc>
        <w:tc>
          <w:tcPr>
            <w:tcW w:w="1559" w:type="dxa"/>
            <w:shd w:val="clear" w:color="auto" w:fill="BFBFBF" w:themeFill="background1" w:themeFillShade="BF"/>
            <w:vAlign w:val="center"/>
          </w:tcPr>
          <w:p w14:paraId="1F7CEAC8" w14:textId="77777777" w:rsidR="00CA7136" w:rsidRPr="003B0A1F" w:rsidRDefault="00CA7136" w:rsidP="003D04A4">
            <w:pPr>
              <w:spacing w:line="276" w:lineRule="auto"/>
              <w:rPr>
                <w:rFonts w:cs="Arial"/>
                <w:b/>
                <w:szCs w:val="22"/>
              </w:rPr>
            </w:pPr>
            <w:r w:rsidRPr="003B0A1F">
              <w:rPr>
                <w:rFonts w:cs="Arial"/>
                <w:b/>
                <w:szCs w:val="22"/>
              </w:rPr>
              <w:t>Kód NAEKO</w:t>
            </w:r>
          </w:p>
        </w:tc>
        <w:tc>
          <w:tcPr>
            <w:tcW w:w="2835" w:type="dxa"/>
            <w:shd w:val="clear" w:color="auto" w:fill="BFBFBF" w:themeFill="background1" w:themeFillShade="BF"/>
          </w:tcPr>
          <w:p w14:paraId="1647BA59" w14:textId="77777777" w:rsidR="00CA7136" w:rsidRPr="003B0A1F" w:rsidRDefault="00CA7136" w:rsidP="003D04A4">
            <w:pPr>
              <w:spacing w:line="276" w:lineRule="auto"/>
              <w:rPr>
                <w:rFonts w:cs="Arial"/>
                <w:b/>
                <w:szCs w:val="22"/>
              </w:rPr>
            </w:pPr>
            <w:r w:rsidRPr="003B0A1F">
              <w:rPr>
                <w:rFonts w:cs="Arial"/>
                <w:b/>
                <w:szCs w:val="22"/>
              </w:rPr>
              <w:t>Kultura</w:t>
            </w:r>
          </w:p>
        </w:tc>
        <w:tc>
          <w:tcPr>
            <w:tcW w:w="1701" w:type="dxa"/>
            <w:shd w:val="clear" w:color="auto" w:fill="BFBFBF" w:themeFill="background1" w:themeFillShade="BF"/>
          </w:tcPr>
          <w:p w14:paraId="58C4AAF1" w14:textId="77777777" w:rsidR="00CA7136" w:rsidRPr="003B0A1F" w:rsidRDefault="00CA7136" w:rsidP="003D04A4">
            <w:pPr>
              <w:spacing w:line="276" w:lineRule="auto"/>
              <w:rPr>
                <w:rFonts w:cs="Arial"/>
                <w:b/>
                <w:szCs w:val="22"/>
              </w:rPr>
            </w:pPr>
            <w:r w:rsidRPr="003B0A1F">
              <w:rPr>
                <w:rFonts w:cs="Arial"/>
                <w:b/>
                <w:szCs w:val="22"/>
              </w:rPr>
              <w:t>Režim EZ</w:t>
            </w:r>
          </w:p>
        </w:tc>
        <w:tc>
          <w:tcPr>
            <w:tcW w:w="1553" w:type="dxa"/>
            <w:shd w:val="clear" w:color="auto" w:fill="BFBFBF" w:themeFill="background1" w:themeFillShade="BF"/>
          </w:tcPr>
          <w:p w14:paraId="0BDECBC0" w14:textId="77777777" w:rsidR="00CA7136" w:rsidRPr="003B0A1F" w:rsidRDefault="00CA7136" w:rsidP="003D04A4">
            <w:pPr>
              <w:spacing w:line="276" w:lineRule="auto"/>
              <w:rPr>
                <w:rFonts w:cs="Arial"/>
                <w:b/>
                <w:szCs w:val="22"/>
              </w:rPr>
            </w:pPr>
            <w:r w:rsidRPr="003B0A1F">
              <w:rPr>
                <w:rFonts w:cs="Arial"/>
                <w:b/>
                <w:szCs w:val="22"/>
              </w:rPr>
              <w:t>ENVIRO</w:t>
            </w:r>
          </w:p>
        </w:tc>
      </w:tr>
      <w:tr w:rsidR="00CA7136" w:rsidRPr="003B0A1F" w14:paraId="27AD6B82" w14:textId="77777777" w:rsidTr="003B0A1F">
        <w:trPr>
          <w:trHeight w:val="20"/>
        </w:trPr>
        <w:tc>
          <w:tcPr>
            <w:tcW w:w="1464" w:type="dxa"/>
            <w:vAlign w:val="center"/>
          </w:tcPr>
          <w:p w14:paraId="6592479A" w14:textId="77777777" w:rsidR="00CA7136" w:rsidRPr="003B0A1F" w:rsidRDefault="00CA7136" w:rsidP="003D04A4">
            <w:pPr>
              <w:spacing w:line="276" w:lineRule="auto"/>
              <w:rPr>
                <w:rFonts w:cs="Arial"/>
                <w:b/>
                <w:szCs w:val="22"/>
              </w:rPr>
            </w:pPr>
            <w:r w:rsidRPr="003B0A1F">
              <w:rPr>
                <w:rFonts w:cs="Arial"/>
                <w:b/>
                <w:szCs w:val="22"/>
              </w:rPr>
              <w:t>A</w:t>
            </w:r>
          </w:p>
        </w:tc>
        <w:tc>
          <w:tcPr>
            <w:tcW w:w="1559" w:type="dxa"/>
            <w:vAlign w:val="center"/>
          </w:tcPr>
          <w:p w14:paraId="37D1BC62" w14:textId="77777777" w:rsidR="00CA7136" w:rsidRPr="003B0A1F" w:rsidRDefault="00CA7136" w:rsidP="003D04A4">
            <w:pPr>
              <w:spacing w:line="276" w:lineRule="auto"/>
              <w:rPr>
                <w:rFonts w:cs="Arial"/>
                <w:szCs w:val="22"/>
              </w:rPr>
            </w:pPr>
            <w:r w:rsidRPr="003B0A1F">
              <w:rPr>
                <w:rFonts w:cs="Arial"/>
                <w:szCs w:val="22"/>
              </w:rPr>
              <w:t>NA</w:t>
            </w:r>
          </w:p>
        </w:tc>
        <w:tc>
          <w:tcPr>
            <w:tcW w:w="2835" w:type="dxa"/>
          </w:tcPr>
          <w:p w14:paraId="0434C27D" w14:textId="77777777" w:rsidR="00CA7136" w:rsidRPr="003B0A1F" w:rsidRDefault="00CA7136" w:rsidP="003D04A4">
            <w:pPr>
              <w:spacing w:line="276" w:lineRule="auto"/>
              <w:rPr>
                <w:rFonts w:cs="Arial"/>
                <w:szCs w:val="22"/>
              </w:rPr>
            </w:pPr>
            <w:r w:rsidRPr="003B0A1F">
              <w:rPr>
                <w:rFonts w:cs="Arial"/>
                <w:szCs w:val="22"/>
              </w:rPr>
              <w:t>S</w:t>
            </w:r>
          </w:p>
        </w:tc>
        <w:tc>
          <w:tcPr>
            <w:tcW w:w="1701" w:type="dxa"/>
          </w:tcPr>
          <w:p w14:paraId="7715E270"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1D9CE943" w14:textId="77777777" w:rsidR="00CA7136" w:rsidRPr="003B0A1F" w:rsidRDefault="00CA7136" w:rsidP="003D04A4">
            <w:pPr>
              <w:numPr>
                <w:ilvl w:val="0"/>
                <w:numId w:val="36"/>
              </w:numPr>
              <w:spacing w:after="0" w:line="276" w:lineRule="auto"/>
              <w:rPr>
                <w:rFonts w:cs="Arial"/>
                <w:szCs w:val="22"/>
                <w:lang w:val="x-none"/>
              </w:rPr>
            </w:pPr>
          </w:p>
        </w:tc>
      </w:tr>
      <w:tr w:rsidR="00CA7136" w:rsidRPr="003B0A1F" w14:paraId="14079093" w14:textId="77777777" w:rsidTr="003B0A1F">
        <w:trPr>
          <w:trHeight w:val="20"/>
        </w:trPr>
        <w:tc>
          <w:tcPr>
            <w:tcW w:w="1464" w:type="dxa"/>
            <w:vAlign w:val="center"/>
          </w:tcPr>
          <w:p w14:paraId="43022E99" w14:textId="77777777" w:rsidR="00CA7136" w:rsidRPr="003B0A1F" w:rsidRDefault="00CA7136" w:rsidP="003D04A4">
            <w:pPr>
              <w:spacing w:line="276" w:lineRule="auto"/>
              <w:rPr>
                <w:rFonts w:cs="Arial"/>
                <w:b/>
                <w:szCs w:val="22"/>
              </w:rPr>
            </w:pPr>
            <w:r w:rsidRPr="003B0A1F">
              <w:rPr>
                <w:rFonts w:cs="Arial"/>
                <w:b/>
                <w:szCs w:val="22"/>
              </w:rPr>
              <w:t>B</w:t>
            </w:r>
          </w:p>
        </w:tc>
        <w:tc>
          <w:tcPr>
            <w:tcW w:w="1559" w:type="dxa"/>
            <w:vAlign w:val="center"/>
          </w:tcPr>
          <w:p w14:paraId="45C26B4A" w14:textId="77777777" w:rsidR="00CA7136" w:rsidRPr="003B0A1F" w:rsidRDefault="00CA7136" w:rsidP="003D04A4">
            <w:pPr>
              <w:spacing w:line="276" w:lineRule="auto"/>
              <w:rPr>
                <w:rFonts w:cs="Arial"/>
                <w:szCs w:val="22"/>
              </w:rPr>
            </w:pPr>
            <w:r w:rsidRPr="003B0A1F">
              <w:rPr>
                <w:rFonts w:cs="Arial"/>
                <w:szCs w:val="22"/>
              </w:rPr>
              <w:t>NB</w:t>
            </w:r>
          </w:p>
        </w:tc>
        <w:tc>
          <w:tcPr>
            <w:tcW w:w="2835" w:type="dxa"/>
          </w:tcPr>
          <w:p w14:paraId="4E9AC934" w14:textId="77777777" w:rsidR="00CA7136" w:rsidRPr="003B0A1F" w:rsidRDefault="00CA7136" w:rsidP="003D04A4">
            <w:pPr>
              <w:spacing w:line="276" w:lineRule="auto"/>
              <w:rPr>
                <w:rFonts w:cs="Arial"/>
                <w:szCs w:val="22"/>
              </w:rPr>
            </w:pPr>
            <w:r w:rsidRPr="003B0A1F">
              <w:rPr>
                <w:rFonts w:cs="Arial"/>
                <w:szCs w:val="22"/>
              </w:rPr>
              <w:t>V</w:t>
            </w:r>
          </w:p>
        </w:tc>
        <w:tc>
          <w:tcPr>
            <w:tcW w:w="1701" w:type="dxa"/>
          </w:tcPr>
          <w:p w14:paraId="2325A922"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76D63DA3" w14:textId="77777777" w:rsidR="00CA7136" w:rsidRPr="003B0A1F" w:rsidRDefault="00CA7136" w:rsidP="003D04A4">
            <w:pPr>
              <w:numPr>
                <w:ilvl w:val="0"/>
                <w:numId w:val="36"/>
              </w:numPr>
              <w:spacing w:after="0" w:line="276" w:lineRule="auto"/>
              <w:rPr>
                <w:rFonts w:cs="Arial"/>
                <w:szCs w:val="22"/>
                <w:lang w:val="x-none"/>
              </w:rPr>
            </w:pPr>
          </w:p>
        </w:tc>
      </w:tr>
      <w:tr w:rsidR="00CA7136" w:rsidRPr="003B0A1F" w14:paraId="6487A8D3" w14:textId="77777777" w:rsidTr="003B0A1F">
        <w:trPr>
          <w:trHeight w:val="20"/>
        </w:trPr>
        <w:tc>
          <w:tcPr>
            <w:tcW w:w="1464" w:type="dxa"/>
            <w:vAlign w:val="center"/>
          </w:tcPr>
          <w:p w14:paraId="014222B6" w14:textId="77777777" w:rsidR="00CA7136" w:rsidRPr="003B0A1F" w:rsidRDefault="00CA7136" w:rsidP="003D04A4">
            <w:pPr>
              <w:spacing w:line="276" w:lineRule="auto"/>
              <w:rPr>
                <w:rFonts w:cs="Arial"/>
                <w:b/>
                <w:szCs w:val="22"/>
              </w:rPr>
            </w:pPr>
            <w:r w:rsidRPr="003B0A1F">
              <w:rPr>
                <w:rFonts w:cs="Arial"/>
                <w:b/>
                <w:szCs w:val="22"/>
              </w:rPr>
              <w:t>C</w:t>
            </w:r>
          </w:p>
        </w:tc>
        <w:tc>
          <w:tcPr>
            <w:tcW w:w="1559" w:type="dxa"/>
            <w:vAlign w:val="center"/>
          </w:tcPr>
          <w:p w14:paraId="613A4248" w14:textId="77777777" w:rsidR="00CA7136" w:rsidRPr="003B0A1F" w:rsidRDefault="00CA7136" w:rsidP="003D04A4">
            <w:pPr>
              <w:spacing w:line="276" w:lineRule="auto"/>
              <w:rPr>
                <w:rFonts w:cs="Arial"/>
                <w:szCs w:val="22"/>
              </w:rPr>
            </w:pPr>
            <w:r w:rsidRPr="003B0A1F">
              <w:rPr>
                <w:rFonts w:cs="Arial"/>
                <w:szCs w:val="22"/>
              </w:rPr>
              <w:t>NC</w:t>
            </w:r>
          </w:p>
        </w:tc>
        <w:tc>
          <w:tcPr>
            <w:tcW w:w="2835" w:type="dxa"/>
          </w:tcPr>
          <w:p w14:paraId="130DBDC5" w14:textId="77777777" w:rsidR="00CA7136" w:rsidRPr="003B0A1F" w:rsidRDefault="00CA7136" w:rsidP="003D04A4">
            <w:pPr>
              <w:spacing w:line="276" w:lineRule="auto"/>
              <w:rPr>
                <w:rFonts w:cs="Arial"/>
                <w:szCs w:val="22"/>
              </w:rPr>
            </w:pPr>
            <w:r w:rsidRPr="003B0A1F">
              <w:rPr>
                <w:rFonts w:cs="Arial"/>
                <w:szCs w:val="22"/>
              </w:rPr>
              <w:t>R</w:t>
            </w:r>
          </w:p>
        </w:tc>
        <w:tc>
          <w:tcPr>
            <w:tcW w:w="1701" w:type="dxa"/>
          </w:tcPr>
          <w:p w14:paraId="1135E5F1"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5BC30AF1" w14:textId="77777777" w:rsidR="00CA7136" w:rsidRPr="003B0A1F" w:rsidRDefault="00CA7136" w:rsidP="003D04A4">
            <w:pPr>
              <w:numPr>
                <w:ilvl w:val="0"/>
                <w:numId w:val="36"/>
              </w:numPr>
              <w:spacing w:after="0" w:line="276" w:lineRule="auto"/>
              <w:rPr>
                <w:rFonts w:cs="Arial"/>
                <w:szCs w:val="22"/>
                <w:lang w:val="x-none"/>
              </w:rPr>
            </w:pPr>
          </w:p>
        </w:tc>
      </w:tr>
      <w:tr w:rsidR="00CA7136" w:rsidRPr="003B0A1F" w14:paraId="18CB21A9" w14:textId="77777777" w:rsidTr="003B0A1F">
        <w:trPr>
          <w:trHeight w:val="20"/>
        </w:trPr>
        <w:tc>
          <w:tcPr>
            <w:tcW w:w="1464" w:type="dxa"/>
            <w:vAlign w:val="center"/>
          </w:tcPr>
          <w:p w14:paraId="4364885C" w14:textId="77777777" w:rsidR="00CA7136" w:rsidRPr="003B0A1F" w:rsidRDefault="00CA7136" w:rsidP="003D04A4">
            <w:pPr>
              <w:spacing w:line="276" w:lineRule="auto"/>
              <w:rPr>
                <w:rFonts w:cs="Arial"/>
                <w:b/>
                <w:szCs w:val="22"/>
              </w:rPr>
            </w:pPr>
            <w:r w:rsidRPr="003B0A1F">
              <w:rPr>
                <w:rFonts w:cs="Arial"/>
                <w:b/>
                <w:szCs w:val="22"/>
              </w:rPr>
              <w:t>D</w:t>
            </w:r>
          </w:p>
        </w:tc>
        <w:tc>
          <w:tcPr>
            <w:tcW w:w="1559" w:type="dxa"/>
            <w:vAlign w:val="center"/>
          </w:tcPr>
          <w:p w14:paraId="02D005DF" w14:textId="77777777" w:rsidR="00CA7136" w:rsidRPr="003B0A1F" w:rsidRDefault="00CA7136" w:rsidP="003D04A4">
            <w:pPr>
              <w:spacing w:line="276" w:lineRule="auto"/>
              <w:rPr>
                <w:rFonts w:cs="Arial"/>
                <w:szCs w:val="22"/>
              </w:rPr>
            </w:pPr>
            <w:r w:rsidRPr="003B0A1F">
              <w:rPr>
                <w:rFonts w:cs="Arial"/>
                <w:szCs w:val="22"/>
              </w:rPr>
              <w:t>ND</w:t>
            </w:r>
          </w:p>
        </w:tc>
        <w:tc>
          <w:tcPr>
            <w:tcW w:w="2835" w:type="dxa"/>
          </w:tcPr>
          <w:p w14:paraId="017DE454" w14:textId="77777777" w:rsidR="00CA7136" w:rsidRPr="003B0A1F" w:rsidRDefault="00CA7136" w:rsidP="003D04A4">
            <w:pPr>
              <w:spacing w:line="276" w:lineRule="auto"/>
              <w:rPr>
                <w:rFonts w:cs="Arial"/>
                <w:szCs w:val="22"/>
              </w:rPr>
            </w:pPr>
            <w:r w:rsidRPr="003B0A1F">
              <w:rPr>
                <w:rFonts w:cs="Arial"/>
                <w:szCs w:val="22"/>
              </w:rPr>
              <w:t>T</w:t>
            </w:r>
          </w:p>
        </w:tc>
        <w:tc>
          <w:tcPr>
            <w:tcW w:w="1701" w:type="dxa"/>
          </w:tcPr>
          <w:p w14:paraId="55AD135A"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6BCC544E" w14:textId="77777777" w:rsidR="00CA7136" w:rsidRPr="003B0A1F" w:rsidRDefault="00CA7136" w:rsidP="003D04A4">
            <w:pPr>
              <w:spacing w:line="276" w:lineRule="auto"/>
              <w:rPr>
                <w:rFonts w:cs="Arial"/>
                <w:szCs w:val="22"/>
              </w:rPr>
            </w:pPr>
            <w:r w:rsidRPr="003B0A1F">
              <w:rPr>
                <w:rFonts w:cs="Arial"/>
                <w:szCs w:val="22"/>
              </w:rPr>
              <w:t>Vymezení příslušné louky odpovídající titulu</w:t>
            </w:r>
          </w:p>
        </w:tc>
      </w:tr>
      <w:tr w:rsidR="00CA7136" w:rsidRPr="003B0A1F" w14:paraId="0E789A43" w14:textId="77777777" w:rsidTr="003B0A1F">
        <w:trPr>
          <w:trHeight w:val="20"/>
        </w:trPr>
        <w:tc>
          <w:tcPr>
            <w:tcW w:w="1464" w:type="dxa"/>
            <w:vAlign w:val="center"/>
          </w:tcPr>
          <w:p w14:paraId="43D70478" w14:textId="77777777" w:rsidR="00CA7136" w:rsidRPr="003B0A1F" w:rsidRDefault="00CA7136" w:rsidP="003D04A4">
            <w:pPr>
              <w:spacing w:line="276" w:lineRule="auto"/>
              <w:rPr>
                <w:rFonts w:cs="Arial"/>
                <w:b/>
                <w:szCs w:val="22"/>
              </w:rPr>
            </w:pPr>
            <w:r w:rsidRPr="003B0A1F">
              <w:rPr>
                <w:rFonts w:cs="Arial"/>
                <w:b/>
                <w:szCs w:val="22"/>
              </w:rPr>
              <w:t>E</w:t>
            </w:r>
          </w:p>
        </w:tc>
        <w:tc>
          <w:tcPr>
            <w:tcW w:w="1559" w:type="dxa"/>
            <w:vAlign w:val="center"/>
          </w:tcPr>
          <w:p w14:paraId="2AD352A7" w14:textId="77777777" w:rsidR="00CA7136" w:rsidRPr="003B0A1F" w:rsidRDefault="00CA7136" w:rsidP="003D04A4">
            <w:pPr>
              <w:spacing w:line="276" w:lineRule="auto"/>
              <w:rPr>
                <w:rFonts w:cs="Arial"/>
                <w:szCs w:val="22"/>
              </w:rPr>
            </w:pPr>
            <w:r w:rsidRPr="003B0A1F">
              <w:rPr>
                <w:rFonts w:cs="Arial"/>
                <w:szCs w:val="22"/>
              </w:rPr>
              <w:t>NE</w:t>
            </w:r>
          </w:p>
        </w:tc>
        <w:tc>
          <w:tcPr>
            <w:tcW w:w="2835" w:type="dxa"/>
          </w:tcPr>
          <w:p w14:paraId="08168918" w14:textId="77777777" w:rsidR="00CA7136" w:rsidRPr="003B0A1F" w:rsidRDefault="00CA7136" w:rsidP="003D04A4">
            <w:pPr>
              <w:spacing w:line="276" w:lineRule="auto"/>
              <w:rPr>
                <w:rFonts w:cs="Arial"/>
                <w:szCs w:val="22"/>
              </w:rPr>
            </w:pPr>
            <w:r w:rsidRPr="003B0A1F">
              <w:rPr>
                <w:rFonts w:cs="Arial"/>
                <w:szCs w:val="22"/>
              </w:rPr>
              <w:t>G,T</w:t>
            </w:r>
          </w:p>
          <w:p w14:paraId="63960893" w14:textId="77777777" w:rsidR="00CA7136" w:rsidRPr="003B0A1F" w:rsidRDefault="00CA7136" w:rsidP="003D04A4">
            <w:pPr>
              <w:spacing w:line="276" w:lineRule="auto"/>
              <w:rPr>
                <w:rFonts w:cs="Arial"/>
                <w:szCs w:val="22"/>
              </w:rPr>
            </w:pPr>
            <w:r w:rsidRPr="003B0A1F">
              <w:rPr>
                <w:rFonts w:cs="Arial"/>
                <w:color w:val="FF0000"/>
                <w:szCs w:val="22"/>
              </w:rPr>
              <w:t>Kultura R povolena jen pro E</w:t>
            </w:r>
          </w:p>
        </w:tc>
        <w:tc>
          <w:tcPr>
            <w:tcW w:w="1701" w:type="dxa"/>
          </w:tcPr>
          <w:p w14:paraId="0DD3EBB6"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160665B5" w14:textId="77777777" w:rsidR="00CA7136" w:rsidRPr="003B0A1F" w:rsidRDefault="00CA7136" w:rsidP="003D04A4">
            <w:pPr>
              <w:numPr>
                <w:ilvl w:val="0"/>
                <w:numId w:val="36"/>
              </w:numPr>
              <w:spacing w:after="0" w:line="276" w:lineRule="auto"/>
              <w:rPr>
                <w:rFonts w:cs="Arial"/>
                <w:szCs w:val="22"/>
                <w:lang w:val="x-none"/>
              </w:rPr>
            </w:pPr>
          </w:p>
        </w:tc>
      </w:tr>
      <w:tr w:rsidR="00CA7136" w:rsidRPr="003B0A1F" w14:paraId="11838F6C" w14:textId="77777777" w:rsidTr="003B0A1F">
        <w:trPr>
          <w:trHeight w:val="20"/>
        </w:trPr>
        <w:tc>
          <w:tcPr>
            <w:tcW w:w="1464" w:type="dxa"/>
            <w:vAlign w:val="center"/>
          </w:tcPr>
          <w:p w14:paraId="43C2B715" w14:textId="77777777" w:rsidR="00CA7136" w:rsidRPr="003B0A1F" w:rsidRDefault="00CA7136" w:rsidP="003D04A4">
            <w:pPr>
              <w:spacing w:line="276" w:lineRule="auto"/>
              <w:rPr>
                <w:rFonts w:cs="Arial"/>
                <w:b/>
                <w:szCs w:val="22"/>
              </w:rPr>
            </w:pPr>
            <w:r w:rsidRPr="003B0A1F">
              <w:rPr>
                <w:rFonts w:cs="Arial"/>
                <w:b/>
                <w:szCs w:val="22"/>
              </w:rPr>
              <w:t>F</w:t>
            </w:r>
          </w:p>
        </w:tc>
        <w:tc>
          <w:tcPr>
            <w:tcW w:w="1559" w:type="dxa"/>
            <w:vAlign w:val="center"/>
          </w:tcPr>
          <w:p w14:paraId="1FF68A0E" w14:textId="77777777" w:rsidR="00CA7136" w:rsidRPr="003B0A1F" w:rsidRDefault="00CA7136" w:rsidP="003D04A4">
            <w:pPr>
              <w:spacing w:line="276" w:lineRule="auto"/>
              <w:rPr>
                <w:rFonts w:cs="Arial"/>
                <w:szCs w:val="22"/>
              </w:rPr>
            </w:pPr>
            <w:r w:rsidRPr="003B0A1F">
              <w:rPr>
                <w:rFonts w:cs="Arial"/>
                <w:szCs w:val="22"/>
              </w:rPr>
              <w:t>NF</w:t>
            </w:r>
          </w:p>
        </w:tc>
        <w:tc>
          <w:tcPr>
            <w:tcW w:w="2835" w:type="dxa"/>
          </w:tcPr>
          <w:p w14:paraId="501B045D" w14:textId="77777777" w:rsidR="00CA7136" w:rsidRPr="003B0A1F" w:rsidRDefault="00CA7136" w:rsidP="003D04A4">
            <w:pPr>
              <w:spacing w:line="276" w:lineRule="auto"/>
              <w:rPr>
                <w:rFonts w:cs="Arial"/>
                <w:szCs w:val="22"/>
              </w:rPr>
            </w:pPr>
            <w:r w:rsidRPr="003B0A1F">
              <w:rPr>
                <w:rFonts w:cs="Arial"/>
                <w:szCs w:val="22"/>
              </w:rPr>
              <w:t>R</w:t>
            </w:r>
          </w:p>
        </w:tc>
        <w:tc>
          <w:tcPr>
            <w:tcW w:w="1701" w:type="dxa"/>
          </w:tcPr>
          <w:p w14:paraId="3783565A"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44948A1F" w14:textId="77777777" w:rsidR="00CA7136" w:rsidRPr="003B0A1F" w:rsidRDefault="00CA7136" w:rsidP="003D04A4">
            <w:pPr>
              <w:numPr>
                <w:ilvl w:val="0"/>
                <w:numId w:val="36"/>
              </w:numPr>
              <w:spacing w:after="0" w:line="276" w:lineRule="auto"/>
              <w:rPr>
                <w:rFonts w:cs="Arial"/>
                <w:szCs w:val="22"/>
                <w:lang w:val="x-none"/>
              </w:rPr>
            </w:pPr>
          </w:p>
        </w:tc>
      </w:tr>
      <w:tr w:rsidR="00CA7136" w:rsidRPr="003B0A1F" w14:paraId="4B400F89" w14:textId="77777777" w:rsidTr="003B0A1F">
        <w:trPr>
          <w:trHeight w:val="20"/>
        </w:trPr>
        <w:tc>
          <w:tcPr>
            <w:tcW w:w="1464" w:type="dxa"/>
            <w:tcBorders>
              <w:top w:val="single" w:sz="4" w:space="0" w:color="auto"/>
              <w:bottom w:val="single" w:sz="4" w:space="0" w:color="auto"/>
            </w:tcBorders>
            <w:vAlign w:val="center"/>
          </w:tcPr>
          <w:p w14:paraId="7F21D2A2" w14:textId="77777777" w:rsidR="00CA7136" w:rsidRPr="003B0A1F" w:rsidRDefault="00CA7136" w:rsidP="003D04A4">
            <w:pPr>
              <w:spacing w:line="276" w:lineRule="auto"/>
              <w:rPr>
                <w:rFonts w:cs="Arial"/>
                <w:b/>
                <w:szCs w:val="22"/>
              </w:rPr>
            </w:pPr>
            <w:r w:rsidRPr="003B0A1F">
              <w:rPr>
                <w:rFonts w:cs="Arial"/>
                <w:b/>
                <w:szCs w:val="22"/>
              </w:rPr>
              <w:t>G</w:t>
            </w:r>
          </w:p>
        </w:tc>
        <w:tc>
          <w:tcPr>
            <w:tcW w:w="1559" w:type="dxa"/>
            <w:vAlign w:val="center"/>
          </w:tcPr>
          <w:p w14:paraId="4F9A9E17" w14:textId="77777777" w:rsidR="00CA7136" w:rsidRPr="003B0A1F" w:rsidRDefault="00CA7136" w:rsidP="003D04A4">
            <w:pPr>
              <w:spacing w:line="276" w:lineRule="auto"/>
              <w:rPr>
                <w:rFonts w:cs="Arial"/>
                <w:szCs w:val="22"/>
              </w:rPr>
            </w:pPr>
            <w:r w:rsidRPr="003B0A1F">
              <w:rPr>
                <w:rFonts w:cs="Arial"/>
                <w:szCs w:val="22"/>
              </w:rPr>
              <w:t>NG</w:t>
            </w:r>
          </w:p>
        </w:tc>
        <w:tc>
          <w:tcPr>
            <w:tcW w:w="2835" w:type="dxa"/>
          </w:tcPr>
          <w:p w14:paraId="79AFC154" w14:textId="77777777" w:rsidR="00CA7136" w:rsidRPr="003B0A1F" w:rsidRDefault="00CA7136" w:rsidP="003D04A4">
            <w:pPr>
              <w:spacing w:line="276" w:lineRule="auto"/>
              <w:rPr>
                <w:rFonts w:cs="Arial"/>
                <w:szCs w:val="22"/>
              </w:rPr>
            </w:pPr>
            <w:r w:rsidRPr="003B0A1F">
              <w:rPr>
                <w:rFonts w:cs="Arial"/>
                <w:szCs w:val="22"/>
              </w:rPr>
              <w:t>R</w:t>
            </w:r>
          </w:p>
        </w:tc>
        <w:tc>
          <w:tcPr>
            <w:tcW w:w="1701" w:type="dxa"/>
          </w:tcPr>
          <w:p w14:paraId="66989FB6"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0833EE0D" w14:textId="77777777" w:rsidR="00CA7136" w:rsidRPr="003B0A1F" w:rsidRDefault="00CA7136" w:rsidP="003D04A4">
            <w:pPr>
              <w:spacing w:line="276" w:lineRule="auto"/>
              <w:rPr>
                <w:rFonts w:cs="Arial"/>
                <w:szCs w:val="22"/>
              </w:rPr>
            </w:pPr>
            <w:r w:rsidRPr="003B0A1F">
              <w:rPr>
                <w:rFonts w:cs="Arial"/>
                <w:szCs w:val="22"/>
              </w:rPr>
              <w:t>Vymezen titul CEJKA</w:t>
            </w:r>
          </w:p>
        </w:tc>
      </w:tr>
      <w:tr w:rsidR="00CA7136" w:rsidRPr="003B0A1F" w14:paraId="1411C904" w14:textId="77777777" w:rsidTr="003B0A1F">
        <w:trPr>
          <w:trHeight w:val="20"/>
        </w:trPr>
        <w:tc>
          <w:tcPr>
            <w:tcW w:w="1464" w:type="dxa"/>
            <w:tcBorders>
              <w:top w:val="single" w:sz="4" w:space="0" w:color="auto"/>
              <w:bottom w:val="single" w:sz="4" w:space="0" w:color="auto"/>
            </w:tcBorders>
            <w:vAlign w:val="center"/>
          </w:tcPr>
          <w:p w14:paraId="73A0D80D" w14:textId="77777777" w:rsidR="00CA7136" w:rsidRPr="003B0A1F" w:rsidRDefault="00CA7136" w:rsidP="003D04A4">
            <w:pPr>
              <w:spacing w:line="276" w:lineRule="auto"/>
              <w:rPr>
                <w:rFonts w:cs="Arial"/>
                <w:b/>
                <w:szCs w:val="22"/>
              </w:rPr>
            </w:pPr>
            <w:r w:rsidRPr="003B0A1F">
              <w:rPr>
                <w:rFonts w:cs="Arial"/>
                <w:b/>
                <w:szCs w:val="22"/>
              </w:rPr>
              <w:t>H</w:t>
            </w:r>
          </w:p>
        </w:tc>
        <w:tc>
          <w:tcPr>
            <w:tcW w:w="1559" w:type="dxa"/>
            <w:vAlign w:val="center"/>
          </w:tcPr>
          <w:p w14:paraId="7C8D7064" w14:textId="77777777" w:rsidR="00CA7136" w:rsidRPr="003B0A1F" w:rsidRDefault="00CA7136" w:rsidP="003D04A4">
            <w:pPr>
              <w:spacing w:line="276" w:lineRule="auto"/>
              <w:rPr>
                <w:rFonts w:cs="Arial"/>
                <w:szCs w:val="22"/>
              </w:rPr>
            </w:pPr>
            <w:r w:rsidRPr="003B0A1F">
              <w:rPr>
                <w:rFonts w:cs="Arial"/>
                <w:szCs w:val="22"/>
              </w:rPr>
              <w:t>NH</w:t>
            </w:r>
          </w:p>
        </w:tc>
        <w:tc>
          <w:tcPr>
            <w:tcW w:w="2835" w:type="dxa"/>
          </w:tcPr>
          <w:p w14:paraId="591DAE54" w14:textId="77777777" w:rsidR="00CA7136" w:rsidRPr="003B0A1F" w:rsidRDefault="00CA7136" w:rsidP="003D04A4">
            <w:pPr>
              <w:spacing w:line="276" w:lineRule="auto"/>
              <w:rPr>
                <w:rFonts w:cs="Arial"/>
                <w:szCs w:val="22"/>
              </w:rPr>
            </w:pPr>
          </w:p>
        </w:tc>
        <w:tc>
          <w:tcPr>
            <w:tcW w:w="1701" w:type="dxa"/>
          </w:tcPr>
          <w:p w14:paraId="62B5AC0C" w14:textId="77777777" w:rsidR="00CA7136" w:rsidRPr="003B0A1F" w:rsidRDefault="00CA7136" w:rsidP="003D04A4">
            <w:pPr>
              <w:numPr>
                <w:ilvl w:val="0"/>
                <w:numId w:val="36"/>
              </w:numPr>
              <w:spacing w:after="0" w:line="276" w:lineRule="auto"/>
              <w:rPr>
                <w:rFonts w:cs="Arial"/>
                <w:szCs w:val="22"/>
                <w:lang w:val="x-none"/>
              </w:rPr>
            </w:pPr>
          </w:p>
        </w:tc>
        <w:tc>
          <w:tcPr>
            <w:tcW w:w="1553" w:type="dxa"/>
          </w:tcPr>
          <w:p w14:paraId="6E9638E6" w14:textId="77777777" w:rsidR="00CA7136" w:rsidRPr="003B0A1F" w:rsidRDefault="00CA7136" w:rsidP="003D04A4">
            <w:pPr>
              <w:spacing w:line="276" w:lineRule="auto"/>
              <w:rPr>
                <w:rFonts w:cs="Arial"/>
                <w:szCs w:val="22"/>
              </w:rPr>
            </w:pPr>
          </w:p>
        </w:tc>
      </w:tr>
      <w:tr w:rsidR="00CA7136" w:rsidRPr="003B0A1F" w14:paraId="2542A733" w14:textId="77777777" w:rsidTr="003B0A1F">
        <w:trPr>
          <w:trHeight w:val="20"/>
        </w:trPr>
        <w:tc>
          <w:tcPr>
            <w:tcW w:w="1464" w:type="dxa"/>
            <w:tcBorders>
              <w:top w:val="single" w:sz="4" w:space="0" w:color="auto"/>
            </w:tcBorders>
            <w:vAlign w:val="center"/>
          </w:tcPr>
          <w:p w14:paraId="095962DE" w14:textId="77777777" w:rsidR="00CA7136" w:rsidRPr="003B0A1F" w:rsidRDefault="00CA7136" w:rsidP="003D04A4">
            <w:pPr>
              <w:spacing w:line="276" w:lineRule="auto"/>
              <w:rPr>
                <w:rFonts w:cs="Arial"/>
                <w:b/>
                <w:szCs w:val="22"/>
              </w:rPr>
            </w:pPr>
            <w:r w:rsidRPr="003B0A1F">
              <w:rPr>
                <w:rFonts w:cs="Arial"/>
                <w:b/>
                <w:szCs w:val="22"/>
              </w:rPr>
              <w:t>EZ</w:t>
            </w:r>
          </w:p>
        </w:tc>
        <w:tc>
          <w:tcPr>
            <w:tcW w:w="1559" w:type="dxa"/>
            <w:vAlign w:val="center"/>
          </w:tcPr>
          <w:p w14:paraId="45328BE8" w14:textId="77777777" w:rsidR="00CA7136" w:rsidRPr="003B0A1F" w:rsidRDefault="00CA7136" w:rsidP="003D04A4">
            <w:pPr>
              <w:spacing w:line="276" w:lineRule="auto"/>
              <w:rPr>
                <w:rFonts w:cs="Arial"/>
                <w:szCs w:val="22"/>
              </w:rPr>
            </w:pPr>
            <w:r w:rsidRPr="003B0A1F">
              <w:rPr>
                <w:rFonts w:cs="Arial"/>
                <w:szCs w:val="22"/>
              </w:rPr>
              <w:t>NEZ</w:t>
            </w:r>
          </w:p>
        </w:tc>
        <w:tc>
          <w:tcPr>
            <w:tcW w:w="2835" w:type="dxa"/>
          </w:tcPr>
          <w:p w14:paraId="3F2E1208" w14:textId="77777777" w:rsidR="00CA7136" w:rsidRPr="003B0A1F" w:rsidRDefault="00CA7136" w:rsidP="003D04A4">
            <w:pPr>
              <w:spacing w:line="276" w:lineRule="auto"/>
              <w:rPr>
                <w:rFonts w:cs="Arial"/>
                <w:szCs w:val="22"/>
              </w:rPr>
            </w:pPr>
            <w:r w:rsidRPr="003B0A1F">
              <w:rPr>
                <w:rFonts w:cs="Arial"/>
                <w:szCs w:val="22"/>
              </w:rPr>
              <w:t>R,U,G,T,S,V,C</w:t>
            </w:r>
          </w:p>
        </w:tc>
        <w:tc>
          <w:tcPr>
            <w:tcW w:w="1701" w:type="dxa"/>
          </w:tcPr>
          <w:p w14:paraId="65769312" w14:textId="77777777" w:rsidR="00CA7136" w:rsidRPr="003B0A1F" w:rsidRDefault="00CA7136" w:rsidP="003D04A4">
            <w:pPr>
              <w:spacing w:line="276" w:lineRule="auto"/>
              <w:rPr>
                <w:rFonts w:cs="Arial"/>
                <w:szCs w:val="22"/>
              </w:rPr>
            </w:pPr>
            <w:r w:rsidRPr="003B0A1F">
              <w:rPr>
                <w:rFonts w:cs="Arial"/>
                <w:szCs w:val="22"/>
              </w:rPr>
              <w:t>Režim EZ, PO.</w:t>
            </w:r>
          </w:p>
        </w:tc>
        <w:tc>
          <w:tcPr>
            <w:tcW w:w="1553" w:type="dxa"/>
          </w:tcPr>
          <w:p w14:paraId="10F51566" w14:textId="77777777" w:rsidR="00CA7136" w:rsidRPr="003B0A1F" w:rsidRDefault="00CA7136" w:rsidP="003D04A4">
            <w:pPr>
              <w:numPr>
                <w:ilvl w:val="0"/>
                <w:numId w:val="36"/>
              </w:numPr>
              <w:spacing w:after="0" w:line="276" w:lineRule="auto"/>
              <w:rPr>
                <w:rFonts w:cs="Arial"/>
                <w:szCs w:val="22"/>
                <w:lang w:val="x-none"/>
              </w:rPr>
            </w:pPr>
          </w:p>
        </w:tc>
      </w:tr>
    </w:tbl>
    <w:p w14:paraId="09150B66" w14:textId="77777777" w:rsidR="00CA7136" w:rsidRPr="003B0A1F" w:rsidRDefault="00CA7136" w:rsidP="00CA7136">
      <w:pPr>
        <w:rPr>
          <w:rFonts w:cs="Arial"/>
          <w:szCs w:val="22"/>
          <w:u w:val="single"/>
        </w:rPr>
      </w:pPr>
    </w:p>
    <w:p w14:paraId="0763008E" w14:textId="77777777" w:rsidR="00743C70" w:rsidRPr="003B0A1F" w:rsidRDefault="00743C70" w:rsidP="00743C70">
      <w:pPr>
        <w:spacing w:after="0"/>
        <w:rPr>
          <w:rFonts w:cs="Arial"/>
          <w:b/>
          <w:bCs/>
          <w:szCs w:val="22"/>
          <w:u w:val="single"/>
        </w:rPr>
      </w:pPr>
      <w:r w:rsidRPr="003B0A1F">
        <w:rPr>
          <w:rFonts w:cs="Arial"/>
          <w:b/>
          <w:bCs/>
          <w:szCs w:val="22"/>
          <w:u w:val="single"/>
        </w:rPr>
        <w:t>Struktura request:</w:t>
      </w: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6"/>
        <w:gridCol w:w="14"/>
        <w:gridCol w:w="222"/>
        <w:gridCol w:w="1621"/>
        <w:gridCol w:w="4703"/>
        <w:gridCol w:w="1276"/>
        <w:gridCol w:w="1418"/>
      </w:tblGrid>
      <w:tr w:rsidR="00743C70" w:rsidRPr="003B0A1F" w14:paraId="55EA34A4" w14:textId="77777777" w:rsidTr="003B0A1F">
        <w:tc>
          <w:tcPr>
            <w:tcW w:w="2093" w:type="dxa"/>
            <w:gridSpan w:val="4"/>
            <w:tcBorders>
              <w:bottom w:val="single" w:sz="6" w:space="0" w:color="000000"/>
            </w:tcBorders>
            <w:shd w:val="clear" w:color="auto" w:fill="D9D9D9" w:themeFill="background1" w:themeFillShade="D9"/>
          </w:tcPr>
          <w:p w14:paraId="7C18F969" w14:textId="77777777" w:rsidR="00743C70" w:rsidRPr="003B0A1F" w:rsidRDefault="00743C70" w:rsidP="00743C70">
            <w:pPr>
              <w:spacing w:after="0"/>
              <w:rPr>
                <w:rFonts w:cs="Arial"/>
                <w:b/>
                <w:szCs w:val="22"/>
              </w:rPr>
            </w:pPr>
            <w:r w:rsidRPr="003B0A1F">
              <w:rPr>
                <w:rFonts w:cs="Arial"/>
                <w:b/>
                <w:szCs w:val="22"/>
              </w:rPr>
              <w:t>Element</w:t>
            </w:r>
          </w:p>
        </w:tc>
        <w:tc>
          <w:tcPr>
            <w:tcW w:w="4703" w:type="dxa"/>
            <w:tcBorders>
              <w:bottom w:val="single" w:sz="6" w:space="0" w:color="000000"/>
            </w:tcBorders>
            <w:shd w:val="clear" w:color="auto" w:fill="D9D9D9" w:themeFill="background1" w:themeFillShade="D9"/>
          </w:tcPr>
          <w:p w14:paraId="65252954" w14:textId="77777777" w:rsidR="00743C70" w:rsidRPr="003B0A1F" w:rsidRDefault="00743C70" w:rsidP="00743C70">
            <w:pPr>
              <w:spacing w:after="0"/>
              <w:rPr>
                <w:rFonts w:cs="Arial"/>
                <w:b/>
                <w:szCs w:val="22"/>
              </w:rPr>
            </w:pPr>
            <w:r w:rsidRPr="003B0A1F">
              <w:rPr>
                <w:rFonts w:cs="Arial"/>
                <w:b/>
                <w:szCs w:val="22"/>
              </w:rPr>
              <w:t>UZIVATEL</w:t>
            </w:r>
          </w:p>
        </w:tc>
        <w:tc>
          <w:tcPr>
            <w:tcW w:w="1276" w:type="dxa"/>
            <w:tcBorders>
              <w:bottom w:val="single" w:sz="6" w:space="0" w:color="000000"/>
            </w:tcBorders>
            <w:shd w:val="clear" w:color="auto" w:fill="D9D9D9" w:themeFill="background1" w:themeFillShade="D9"/>
          </w:tcPr>
          <w:p w14:paraId="5DAF62D7" w14:textId="77777777" w:rsidR="00743C70" w:rsidRPr="003B0A1F" w:rsidRDefault="00743C70" w:rsidP="00743C70">
            <w:pPr>
              <w:spacing w:after="0"/>
              <w:rPr>
                <w:rFonts w:cs="Arial"/>
                <w:b/>
                <w:szCs w:val="22"/>
              </w:rPr>
            </w:pPr>
          </w:p>
        </w:tc>
        <w:tc>
          <w:tcPr>
            <w:tcW w:w="1418" w:type="dxa"/>
            <w:tcBorders>
              <w:bottom w:val="single" w:sz="6" w:space="0" w:color="000000"/>
            </w:tcBorders>
            <w:shd w:val="clear" w:color="auto" w:fill="D9D9D9" w:themeFill="background1" w:themeFillShade="D9"/>
          </w:tcPr>
          <w:p w14:paraId="2C6FBE74" w14:textId="77777777" w:rsidR="00743C70" w:rsidRPr="003B0A1F" w:rsidRDefault="00743C70" w:rsidP="00743C70">
            <w:pPr>
              <w:spacing w:after="0"/>
              <w:rPr>
                <w:rFonts w:cs="Arial"/>
                <w:b/>
                <w:szCs w:val="22"/>
              </w:rPr>
            </w:pPr>
          </w:p>
        </w:tc>
      </w:tr>
      <w:tr w:rsidR="00743C70" w:rsidRPr="003B0A1F" w14:paraId="2C2ED908" w14:textId="77777777" w:rsidTr="003B0A1F">
        <w:tc>
          <w:tcPr>
            <w:tcW w:w="2093" w:type="dxa"/>
            <w:gridSpan w:val="4"/>
            <w:tcBorders>
              <w:bottom w:val="single" w:sz="6" w:space="0" w:color="000000"/>
            </w:tcBorders>
            <w:shd w:val="clear" w:color="auto" w:fill="F2F2F2" w:themeFill="background1" w:themeFillShade="F2"/>
          </w:tcPr>
          <w:p w14:paraId="14F262E1" w14:textId="77777777" w:rsidR="00743C70" w:rsidRPr="003B0A1F" w:rsidRDefault="00743C70" w:rsidP="00743C70">
            <w:pPr>
              <w:spacing w:after="0"/>
              <w:rPr>
                <w:rFonts w:cs="Arial"/>
                <w:b/>
                <w:szCs w:val="22"/>
              </w:rPr>
            </w:pPr>
            <w:r w:rsidRPr="003B0A1F">
              <w:rPr>
                <w:rFonts w:cs="Arial"/>
                <w:b/>
                <w:szCs w:val="22"/>
              </w:rPr>
              <w:t xml:space="preserve">Atribut </w:t>
            </w:r>
          </w:p>
        </w:tc>
        <w:tc>
          <w:tcPr>
            <w:tcW w:w="4703" w:type="dxa"/>
            <w:tcBorders>
              <w:bottom w:val="single" w:sz="6" w:space="0" w:color="000000"/>
            </w:tcBorders>
            <w:shd w:val="clear" w:color="auto" w:fill="F2F2F2" w:themeFill="background1" w:themeFillShade="F2"/>
          </w:tcPr>
          <w:p w14:paraId="31C80969" w14:textId="77777777" w:rsidR="00743C70" w:rsidRPr="003B0A1F" w:rsidRDefault="00743C70" w:rsidP="00743C70">
            <w:pPr>
              <w:spacing w:after="0"/>
              <w:rPr>
                <w:rFonts w:cs="Arial"/>
                <w:b/>
                <w:szCs w:val="22"/>
              </w:rPr>
            </w:pPr>
            <w:r w:rsidRPr="003B0A1F">
              <w:rPr>
                <w:rFonts w:cs="Arial"/>
                <w:b/>
                <w:szCs w:val="22"/>
              </w:rPr>
              <w:t>Význam</w:t>
            </w:r>
          </w:p>
        </w:tc>
        <w:tc>
          <w:tcPr>
            <w:tcW w:w="1276" w:type="dxa"/>
            <w:tcBorders>
              <w:bottom w:val="single" w:sz="6" w:space="0" w:color="000000"/>
            </w:tcBorders>
            <w:shd w:val="clear" w:color="auto" w:fill="F2F2F2" w:themeFill="background1" w:themeFillShade="F2"/>
          </w:tcPr>
          <w:p w14:paraId="621DD969" w14:textId="77777777" w:rsidR="00743C70" w:rsidRPr="003B0A1F" w:rsidRDefault="00743C70" w:rsidP="00743C70">
            <w:pPr>
              <w:spacing w:after="0"/>
              <w:rPr>
                <w:rFonts w:cs="Arial"/>
                <w:b/>
                <w:szCs w:val="22"/>
              </w:rPr>
            </w:pPr>
            <w:r w:rsidRPr="003B0A1F">
              <w:rPr>
                <w:rFonts w:cs="Arial"/>
                <w:b/>
                <w:szCs w:val="22"/>
              </w:rPr>
              <w:t>Typ a rozsah</w:t>
            </w:r>
          </w:p>
        </w:tc>
        <w:tc>
          <w:tcPr>
            <w:tcW w:w="1418" w:type="dxa"/>
            <w:tcBorders>
              <w:bottom w:val="single" w:sz="6" w:space="0" w:color="000000"/>
            </w:tcBorders>
            <w:shd w:val="clear" w:color="auto" w:fill="F2F2F2" w:themeFill="background1" w:themeFillShade="F2"/>
          </w:tcPr>
          <w:p w14:paraId="2E2A69F0"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4EADB8B2" w14:textId="77777777" w:rsidTr="003B0A1F">
        <w:tc>
          <w:tcPr>
            <w:tcW w:w="2093" w:type="dxa"/>
            <w:gridSpan w:val="4"/>
            <w:shd w:val="clear" w:color="auto" w:fill="auto"/>
          </w:tcPr>
          <w:p w14:paraId="1C48CE44" w14:textId="77777777" w:rsidR="00743C70" w:rsidRPr="003B0A1F" w:rsidRDefault="00743C70" w:rsidP="00743C70">
            <w:pPr>
              <w:spacing w:after="0"/>
              <w:rPr>
                <w:rFonts w:cs="Arial"/>
                <w:szCs w:val="22"/>
              </w:rPr>
            </w:pPr>
            <w:r w:rsidRPr="003B0A1F">
              <w:rPr>
                <w:rFonts w:cs="Arial"/>
                <w:szCs w:val="22"/>
              </w:rPr>
              <w:t>JISUBAPA</w:t>
            </w:r>
          </w:p>
        </w:tc>
        <w:tc>
          <w:tcPr>
            <w:tcW w:w="4703" w:type="dxa"/>
            <w:shd w:val="clear" w:color="auto" w:fill="auto"/>
          </w:tcPr>
          <w:p w14:paraId="301DCFAF" w14:textId="77777777" w:rsidR="00743C70" w:rsidRPr="003B0A1F" w:rsidRDefault="00743C70" w:rsidP="00743C70">
            <w:pPr>
              <w:spacing w:after="0"/>
              <w:rPr>
                <w:rFonts w:cs="Arial"/>
                <w:szCs w:val="22"/>
              </w:rPr>
            </w:pPr>
            <w:r w:rsidRPr="003B0A1F">
              <w:rPr>
                <w:rFonts w:cs="Arial"/>
                <w:szCs w:val="22"/>
              </w:rPr>
              <w:t>Jednotný identifikátor SAP</w:t>
            </w:r>
          </w:p>
        </w:tc>
        <w:tc>
          <w:tcPr>
            <w:tcW w:w="1276" w:type="dxa"/>
            <w:shd w:val="clear" w:color="auto" w:fill="auto"/>
          </w:tcPr>
          <w:p w14:paraId="02B54345" w14:textId="77777777" w:rsidR="00743C70" w:rsidRPr="003B0A1F" w:rsidRDefault="00743C70" w:rsidP="00743C70">
            <w:pPr>
              <w:spacing w:after="0"/>
              <w:rPr>
                <w:rFonts w:cs="Arial"/>
                <w:szCs w:val="22"/>
              </w:rPr>
            </w:pPr>
            <w:r w:rsidRPr="003B0A1F">
              <w:rPr>
                <w:rFonts w:cs="Arial"/>
                <w:szCs w:val="22"/>
              </w:rPr>
              <w:t>N10</w:t>
            </w:r>
          </w:p>
        </w:tc>
        <w:tc>
          <w:tcPr>
            <w:tcW w:w="1418" w:type="dxa"/>
          </w:tcPr>
          <w:p w14:paraId="7EE2679C"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54D9919D" w14:textId="77777777" w:rsidTr="003B0A1F">
        <w:tc>
          <w:tcPr>
            <w:tcW w:w="2093" w:type="dxa"/>
            <w:gridSpan w:val="4"/>
            <w:shd w:val="clear" w:color="auto" w:fill="auto"/>
          </w:tcPr>
          <w:p w14:paraId="79935A27" w14:textId="77777777" w:rsidR="00743C70" w:rsidRPr="003B0A1F" w:rsidRDefault="00743C70" w:rsidP="00743C70">
            <w:pPr>
              <w:spacing w:after="0"/>
              <w:rPr>
                <w:rFonts w:cs="Arial"/>
                <w:szCs w:val="22"/>
              </w:rPr>
            </w:pPr>
            <w:r w:rsidRPr="003B0A1F">
              <w:rPr>
                <w:rFonts w:cs="Arial"/>
                <w:szCs w:val="22"/>
              </w:rPr>
              <w:t>SWKUUID</w:t>
            </w:r>
          </w:p>
        </w:tc>
        <w:tc>
          <w:tcPr>
            <w:tcW w:w="4703" w:type="dxa"/>
            <w:shd w:val="clear" w:color="auto" w:fill="auto"/>
          </w:tcPr>
          <w:p w14:paraId="24F6940A" w14:textId="77777777" w:rsidR="00743C70" w:rsidRPr="003B0A1F" w:rsidRDefault="00743C70" w:rsidP="00743C70">
            <w:pPr>
              <w:spacing w:after="0"/>
              <w:rPr>
                <w:rFonts w:cs="Arial"/>
                <w:szCs w:val="22"/>
              </w:rPr>
            </w:pPr>
            <w:r w:rsidRPr="003B0A1F">
              <w:rPr>
                <w:rFonts w:cs="Arial"/>
                <w:szCs w:val="22"/>
              </w:rPr>
              <w:t>Identifikace požadavku</w:t>
            </w:r>
          </w:p>
        </w:tc>
        <w:tc>
          <w:tcPr>
            <w:tcW w:w="1276" w:type="dxa"/>
            <w:shd w:val="clear" w:color="auto" w:fill="auto"/>
          </w:tcPr>
          <w:p w14:paraId="2299FF81" w14:textId="77777777" w:rsidR="00743C70" w:rsidRPr="003B0A1F" w:rsidRDefault="00743C70" w:rsidP="00743C70">
            <w:pPr>
              <w:spacing w:after="0"/>
              <w:rPr>
                <w:rFonts w:cs="Arial"/>
                <w:szCs w:val="22"/>
              </w:rPr>
            </w:pPr>
            <w:r w:rsidRPr="003B0A1F">
              <w:rPr>
                <w:rFonts w:cs="Arial"/>
                <w:szCs w:val="22"/>
              </w:rPr>
              <w:t>C32</w:t>
            </w:r>
          </w:p>
        </w:tc>
        <w:tc>
          <w:tcPr>
            <w:tcW w:w="1418" w:type="dxa"/>
          </w:tcPr>
          <w:p w14:paraId="08EBB05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4AEBE18" w14:textId="77777777" w:rsidTr="003B0A1F">
        <w:tc>
          <w:tcPr>
            <w:tcW w:w="2093" w:type="dxa"/>
            <w:gridSpan w:val="4"/>
            <w:shd w:val="clear" w:color="auto" w:fill="auto"/>
          </w:tcPr>
          <w:p w14:paraId="39B405DC" w14:textId="77777777" w:rsidR="00743C70" w:rsidRPr="003B0A1F" w:rsidRDefault="00743C70" w:rsidP="00743C70">
            <w:pPr>
              <w:spacing w:after="0"/>
              <w:rPr>
                <w:rFonts w:cs="Arial"/>
                <w:szCs w:val="22"/>
              </w:rPr>
            </w:pPr>
            <w:r w:rsidRPr="003B0A1F">
              <w:rPr>
                <w:rFonts w:cs="Arial"/>
                <w:szCs w:val="22"/>
              </w:rPr>
              <w:t>PROZ</w:t>
            </w:r>
          </w:p>
        </w:tc>
        <w:tc>
          <w:tcPr>
            <w:tcW w:w="4703" w:type="dxa"/>
            <w:shd w:val="clear" w:color="auto" w:fill="auto"/>
          </w:tcPr>
          <w:p w14:paraId="4A5189E2" w14:textId="77777777" w:rsidR="00743C70" w:rsidRPr="003B0A1F" w:rsidRDefault="00743C70" w:rsidP="00743C70">
            <w:pPr>
              <w:spacing w:after="0"/>
              <w:rPr>
                <w:rFonts w:cs="Arial"/>
                <w:szCs w:val="22"/>
              </w:rPr>
            </w:pPr>
            <w:r w:rsidRPr="003B0A1F">
              <w:rPr>
                <w:rFonts w:cs="Arial"/>
                <w:szCs w:val="22"/>
              </w:rPr>
              <w:t>Element obsahující jednotlivá zařazení</w:t>
            </w:r>
          </w:p>
        </w:tc>
        <w:tc>
          <w:tcPr>
            <w:tcW w:w="1276" w:type="dxa"/>
            <w:shd w:val="clear" w:color="auto" w:fill="auto"/>
          </w:tcPr>
          <w:p w14:paraId="35238F73" w14:textId="77777777" w:rsidR="00743C70" w:rsidRPr="003B0A1F" w:rsidRDefault="00743C70" w:rsidP="00743C70">
            <w:pPr>
              <w:spacing w:after="0"/>
              <w:rPr>
                <w:rFonts w:cs="Arial"/>
                <w:szCs w:val="22"/>
              </w:rPr>
            </w:pPr>
          </w:p>
        </w:tc>
        <w:tc>
          <w:tcPr>
            <w:tcW w:w="1418" w:type="dxa"/>
          </w:tcPr>
          <w:p w14:paraId="3042FB48" w14:textId="77777777" w:rsidR="00743C70" w:rsidRPr="003B0A1F" w:rsidRDefault="00743C70" w:rsidP="00743C70">
            <w:pPr>
              <w:spacing w:after="0"/>
              <w:rPr>
                <w:rFonts w:cs="Arial"/>
                <w:szCs w:val="22"/>
              </w:rPr>
            </w:pPr>
            <w:r w:rsidRPr="003B0A1F">
              <w:rPr>
                <w:rFonts w:cs="Arial"/>
                <w:szCs w:val="22"/>
              </w:rPr>
              <w:t>1..N</w:t>
            </w:r>
          </w:p>
        </w:tc>
      </w:tr>
      <w:tr w:rsidR="00743C70" w:rsidRPr="003B0A1F" w14:paraId="6B32680D" w14:textId="77777777" w:rsidTr="003B0A1F">
        <w:tc>
          <w:tcPr>
            <w:tcW w:w="250" w:type="dxa"/>
            <w:gridSpan w:val="2"/>
            <w:shd w:val="clear" w:color="auto" w:fill="BFBFBF" w:themeFill="background1" w:themeFillShade="BF"/>
          </w:tcPr>
          <w:p w14:paraId="0EBF5665" w14:textId="77777777" w:rsidR="00743C70" w:rsidRPr="003B0A1F" w:rsidRDefault="00743C70" w:rsidP="00743C70">
            <w:pPr>
              <w:spacing w:after="0"/>
              <w:rPr>
                <w:rFonts w:cs="Arial"/>
                <w:szCs w:val="22"/>
              </w:rPr>
            </w:pPr>
          </w:p>
        </w:tc>
        <w:tc>
          <w:tcPr>
            <w:tcW w:w="1843" w:type="dxa"/>
            <w:gridSpan w:val="2"/>
            <w:shd w:val="clear" w:color="auto" w:fill="BFBFBF" w:themeFill="background1" w:themeFillShade="BF"/>
          </w:tcPr>
          <w:p w14:paraId="5D621298" w14:textId="77777777" w:rsidR="00743C70" w:rsidRPr="003B0A1F" w:rsidRDefault="00743C70" w:rsidP="00743C70">
            <w:pPr>
              <w:spacing w:after="0"/>
              <w:rPr>
                <w:rFonts w:cs="Arial"/>
                <w:szCs w:val="22"/>
              </w:rPr>
            </w:pPr>
            <w:r w:rsidRPr="003B0A1F">
              <w:rPr>
                <w:rFonts w:cs="Arial"/>
                <w:b/>
                <w:szCs w:val="22"/>
              </w:rPr>
              <w:t>Element</w:t>
            </w:r>
          </w:p>
        </w:tc>
        <w:tc>
          <w:tcPr>
            <w:tcW w:w="4703" w:type="dxa"/>
            <w:shd w:val="clear" w:color="auto" w:fill="BFBFBF" w:themeFill="background1" w:themeFillShade="BF"/>
          </w:tcPr>
          <w:p w14:paraId="16702A03" w14:textId="77777777" w:rsidR="00743C70" w:rsidRPr="003B0A1F" w:rsidRDefault="00743C70" w:rsidP="00743C70">
            <w:pPr>
              <w:spacing w:after="0"/>
              <w:rPr>
                <w:rFonts w:cs="Arial"/>
                <w:szCs w:val="22"/>
              </w:rPr>
            </w:pPr>
            <w:r w:rsidRPr="003B0A1F">
              <w:rPr>
                <w:rFonts w:cs="Arial"/>
                <w:b/>
                <w:szCs w:val="22"/>
              </w:rPr>
              <w:t>PROZ</w:t>
            </w:r>
          </w:p>
        </w:tc>
        <w:tc>
          <w:tcPr>
            <w:tcW w:w="1276" w:type="dxa"/>
            <w:shd w:val="clear" w:color="auto" w:fill="BFBFBF" w:themeFill="background1" w:themeFillShade="BF"/>
          </w:tcPr>
          <w:p w14:paraId="680871EE" w14:textId="77777777" w:rsidR="00743C70" w:rsidRPr="003B0A1F" w:rsidRDefault="00743C70" w:rsidP="00743C70">
            <w:pPr>
              <w:spacing w:after="0"/>
              <w:rPr>
                <w:rFonts w:cs="Arial"/>
                <w:szCs w:val="22"/>
              </w:rPr>
            </w:pPr>
          </w:p>
        </w:tc>
        <w:tc>
          <w:tcPr>
            <w:tcW w:w="1418" w:type="dxa"/>
            <w:shd w:val="clear" w:color="auto" w:fill="BFBFBF" w:themeFill="background1" w:themeFillShade="BF"/>
          </w:tcPr>
          <w:p w14:paraId="2707A42F" w14:textId="77777777" w:rsidR="00743C70" w:rsidRPr="003B0A1F" w:rsidRDefault="00743C70" w:rsidP="00743C70">
            <w:pPr>
              <w:spacing w:after="0"/>
              <w:rPr>
                <w:rFonts w:cs="Arial"/>
                <w:b/>
                <w:szCs w:val="22"/>
              </w:rPr>
            </w:pPr>
          </w:p>
        </w:tc>
      </w:tr>
      <w:tr w:rsidR="00743C70" w:rsidRPr="003B0A1F" w14:paraId="48F4EBB7" w14:textId="77777777" w:rsidTr="003B0A1F">
        <w:tc>
          <w:tcPr>
            <w:tcW w:w="250" w:type="dxa"/>
            <w:gridSpan w:val="2"/>
            <w:shd w:val="clear" w:color="auto" w:fill="D9D9D9" w:themeFill="background1" w:themeFillShade="D9"/>
          </w:tcPr>
          <w:p w14:paraId="07CEB7C8" w14:textId="77777777" w:rsidR="00743C70" w:rsidRPr="003B0A1F" w:rsidRDefault="00743C70" w:rsidP="00743C70">
            <w:pPr>
              <w:spacing w:after="0"/>
              <w:rPr>
                <w:rFonts w:cs="Arial"/>
                <w:szCs w:val="22"/>
              </w:rPr>
            </w:pPr>
          </w:p>
        </w:tc>
        <w:tc>
          <w:tcPr>
            <w:tcW w:w="1843" w:type="dxa"/>
            <w:gridSpan w:val="2"/>
            <w:shd w:val="clear" w:color="auto" w:fill="D9D9D9" w:themeFill="background1" w:themeFillShade="D9"/>
          </w:tcPr>
          <w:p w14:paraId="206D2D47" w14:textId="77777777" w:rsidR="00743C70" w:rsidRPr="003B0A1F" w:rsidRDefault="00743C70" w:rsidP="00743C70">
            <w:pPr>
              <w:spacing w:after="0"/>
              <w:rPr>
                <w:rFonts w:cs="Arial"/>
                <w:szCs w:val="22"/>
              </w:rPr>
            </w:pPr>
            <w:r w:rsidRPr="003B0A1F">
              <w:rPr>
                <w:rFonts w:cs="Arial"/>
                <w:b/>
                <w:szCs w:val="22"/>
              </w:rPr>
              <w:t xml:space="preserve">Atribut </w:t>
            </w:r>
          </w:p>
        </w:tc>
        <w:tc>
          <w:tcPr>
            <w:tcW w:w="4703" w:type="dxa"/>
            <w:shd w:val="clear" w:color="auto" w:fill="D9D9D9" w:themeFill="background1" w:themeFillShade="D9"/>
          </w:tcPr>
          <w:p w14:paraId="176ECA6C" w14:textId="77777777" w:rsidR="00743C70" w:rsidRPr="003B0A1F" w:rsidRDefault="00743C70" w:rsidP="00743C70">
            <w:pPr>
              <w:spacing w:after="0"/>
              <w:rPr>
                <w:rFonts w:cs="Arial"/>
                <w:szCs w:val="22"/>
              </w:rPr>
            </w:pPr>
            <w:r w:rsidRPr="003B0A1F">
              <w:rPr>
                <w:rFonts w:cs="Arial"/>
                <w:b/>
                <w:szCs w:val="22"/>
              </w:rPr>
              <w:t>Význam</w:t>
            </w:r>
          </w:p>
        </w:tc>
        <w:tc>
          <w:tcPr>
            <w:tcW w:w="1276" w:type="dxa"/>
            <w:shd w:val="clear" w:color="auto" w:fill="D9D9D9" w:themeFill="background1" w:themeFillShade="D9"/>
          </w:tcPr>
          <w:p w14:paraId="10584B9B" w14:textId="77777777" w:rsidR="00743C70" w:rsidRPr="003B0A1F" w:rsidRDefault="00743C70" w:rsidP="00743C70">
            <w:pPr>
              <w:spacing w:after="0"/>
              <w:rPr>
                <w:rFonts w:cs="Arial"/>
                <w:szCs w:val="22"/>
              </w:rPr>
            </w:pPr>
            <w:r w:rsidRPr="003B0A1F">
              <w:rPr>
                <w:rFonts w:cs="Arial"/>
                <w:b/>
                <w:szCs w:val="22"/>
              </w:rPr>
              <w:t>Typ a rozsah</w:t>
            </w:r>
          </w:p>
        </w:tc>
        <w:tc>
          <w:tcPr>
            <w:tcW w:w="1418" w:type="dxa"/>
            <w:shd w:val="clear" w:color="auto" w:fill="D9D9D9" w:themeFill="background1" w:themeFillShade="D9"/>
          </w:tcPr>
          <w:p w14:paraId="26593FE5"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617C7090" w14:textId="77777777" w:rsidTr="003B0A1F">
        <w:tc>
          <w:tcPr>
            <w:tcW w:w="250" w:type="dxa"/>
            <w:gridSpan w:val="2"/>
            <w:shd w:val="clear" w:color="auto" w:fill="auto"/>
          </w:tcPr>
          <w:p w14:paraId="770395CE" w14:textId="77777777" w:rsidR="00743C70" w:rsidRPr="003B0A1F" w:rsidRDefault="00743C70" w:rsidP="00743C70">
            <w:pPr>
              <w:spacing w:after="0"/>
              <w:rPr>
                <w:rFonts w:cs="Arial"/>
                <w:szCs w:val="22"/>
              </w:rPr>
            </w:pPr>
          </w:p>
        </w:tc>
        <w:tc>
          <w:tcPr>
            <w:tcW w:w="1843" w:type="dxa"/>
            <w:gridSpan w:val="2"/>
            <w:shd w:val="clear" w:color="auto" w:fill="auto"/>
          </w:tcPr>
          <w:p w14:paraId="5F97073B" w14:textId="77777777" w:rsidR="00743C70" w:rsidRPr="003B0A1F" w:rsidRDefault="00743C70" w:rsidP="00743C70">
            <w:pPr>
              <w:spacing w:after="0"/>
              <w:rPr>
                <w:rFonts w:cs="Arial"/>
                <w:szCs w:val="22"/>
              </w:rPr>
            </w:pPr>
            <w:r w:rsidRPr="003B0A1F">
              <w:rPr>
                <w:rFonts w:cs="Arial"/>
                <w:szCs w:val="22"/>
              </w:rPr>
              <w:t>PROZID</w:t>
            </w:r>
          </w:p>
        </w:tc>
        <w:tc>
          <w:tcPr>
            <w:tcW w:w="4703" w:type="dxa"/>
            <w:shd w:val="clear" w:color="auto" w:fill="auto"/>
          </w:tcPr>
          <w:p w14:paraId="3FFD44F7" w14:textId="77777777" w:rsidR="00743C70" w:rsidRPr="003B0A1F" w:rsidRDefault="00743C70" w:rsidP="00743C70">
            <w:pPr>
              <w:spacing w:after="0"/>
              <w:rPr>
                <w:rFonts w:cs="Arial"/>
                <w:szCs w:val="22"/>
              </w:rPr>
            </w:pPr>
            <w:r w:rsidRPr="003B0A1F">
              <w:rPr>
                <w:rFonts w:cs="Arial"/>
                <w:szCs w:val="22"/>
              </w:rPr>
              <w:t>Číslo pravomocného rozhodnutí o zařazení, ke kterému byl předtisk vygenerován – vnitřní identifikátor SAP</w:t>
            </w:r>
          </w:p>
        </w:tc>
        <w:tc>
          <w:tcPr>
            <w:tcW w:w="1276" w:type="dxa"/>
            <w:shd w:val="clear" w:color="auto" w:fill="auto"/>
          </w:tcPr>
          <w:p w14:paraId="724B8C19" w14:textId="77777777" w:rsidR="00743C70" w:rsidRPr="003B0A1F" w:rsidRDefault="00743C70" w:rsidP="00743C70">
            <w:pPr>
              <w:spacing w:after="0"/>
              <w:rPr>
                <w:rFonts w:cs="Arial"/>
                <w:szCs w:val="22"/>
              </w:rPr>
            </w:pPr>
          </w:p>
        </w:tc>
        <w:tc>
          <w:tcPr>
            <w:tcW w:w="1418" w:type="dxa"/>
          </w:tcPr>
          <w:p w14:paraId="574A8927"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680A0A5C" w14:textId="77777777" w:rsidTr="003B0A1F">
        <w:tc>
          <w:tcPr>
            <w:tcW w:w="250" w:type="dxa"/>
            <w:gridSpan w:val="2"/>
            <w:shd w:val="clear" w:color="auto" w:fill="auto"/>
          </w:tcPr>
          <w:p w14:paraId="7DF72484" w14:textId="77777777" w:rsidR="00743C70" w:rsidRPr="003B0A1F" w:rsidRDefault="00743C70" w:rsidP="00743C70">
            <w:pPr>
              <w:spacing w:after="0"/>
              <w:rPr>
                <w:rFonts w:cs="Arial"/>
                <w:szCs w:val="22"/>
              </w:rPr>
            </w:pPr>
          </w:p>
        </w:tc>
        <w:tc>
          <w:tcPr>
            <w:tcW w:w="1843" w:type="dxa"/>
            <w:gridSpan w:val="2"/>
            <w:shd w:val="clear" w:color="auto" w:fill="auto"/>
          </w:tcPr>
          <w:p w14:paraId="0D40E4DA" w14:textId="77777777" w:rsidR="00743C70" w:rsidRPr="003B0A1F" w:rsidRDefault="00743C70" w:rsidP="00743C70">
            <w:pPr>
              <w:spacing w:after="0"/>
              <w:rPr>
                <w:rFonts w:cs="Arial"/>
                <w:szCs w:val="22"/>
              </w:rPr>
            </w:pPr>
            <w:r w:rsidRPr="003B0A1F">
              <w:rPr>
                <w:rFonts w:cs="Arial"/>
                <w:szCs w:val="22"/>
              </w:rPr>
              <w:t>RCZZ</w:t>
            </w:r>
          </w:p>
        </w:tc>
        <w:tc>
          <w:tcPr>
            <w:tcW w:w="4703" w:type="dxa"/>
            <w:shd w:val="clear" w:color="auto" w:fill="auto"/>
          </w:tcPr>
          <w:p w14:paraId="0D982D48" w14:textId="77777777" w:rsidR="00743C70" w:rsidRPr="003B0A1F" w:rsidRDefault="00743C70" w:rsidP="00743C70">
            <w:pPr>
              <w:spacing w:after="0"/>
              <w:rPr>
                <w:rFonts w:cs="Arial"/>
                <w:szCs w:val="22"/>
              </w:rPr>
            </w:pPr>
            <w:r w:rsidRPr="003B0A1F">
              <w:rPr>
                <w:rFonts w:cs="Arial"/>
                <w:szCs w:val="22"/>
              </w:rPr>
              <w:t>Registrační číslo žádosti o zařazení do AEO náležející k příslušnému aktuálně pravomocnému (neukončenému) rozhodnutí</w:t>
            </w:r>
          </w:p>
        </w:tc>
        <w:tc>
          <w:tcPr>
            <w:tcW w:w="1276" w:type="dxa"/>
            <w:shd w:val="clear" w:color="auto" w:fill="auto"/>
          </w:tcPr>
          <w:p w14:paraId="220DCB78" w14:textId="77777777" w:rsidR="00743C70" w:rsidRPr="003B0A1F" w:rsidRDefault="00743C70" w:rsidP="00743C70">
            <w:pPr>
              <w:spacing w:after="0"/>
              <w:rPr>
                <w:rFonts w:cs="Arial"/>
                <w:szCs w:val="22"/>
              </w:rPr>
            </w:pPr>
            <w:r w:rsidRPr="003B0A1F">
              <w:rPr>
                <w:rFonts w:cs="Arial"/>
                <w:szCs w:val="22"/>
              </w:rPr>
              <w:t>C30</w:t>
            </w:r>
          </w:p>
        </w:tc>
        <w:tc>
          <w:tcPr>
            <w:tcW w:w="1418" w:type="dxa"/>
          </w:tcPr>
          <w:p w14:paraId="064389CC"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260FA32" w14:textId="77777777" w:rsidTr="003B0A1F">
        <w:tc>
          <w:tcPr>
            <w:tcW w:w="250" w:type="dxa"/>
            <w:gridSpan w:val="2"/>
            <w:shd w:val="clear" w:color="auto" w:fill="auto"/>
          </w:tcPr>
          <w:p w14:paraId="643C4E8D" w14:textId="77777777" w:rsidR="00743C70" w:rsidRPr="003B0A1F" w:rsidRDefault="00743C70" w:rsidP="00743C70">
            <w:pPr>
              <w:spacing w:after="0"/>
              <w:rPr>
                <w:rFonts w:cs="Arial"/>
                <w:szCs w:val="22"/>
              </w:rPr>
            </w:pPr>
          </w:p>
        </w:tc>
        <w:tc>
          <w:tcPr>
            <w:tcW w:w="1843" w:type="dxa"/>
            <w:gridSpan w:val="2"/>
            <w:shd w:val="clear" w:color="auto" w:fill="auto"/>
          </w:tcPr>
          <w:p w14:paraId="789E5CF9" w14:textId="77777777" w:rsidR="00743C70" w:rsidRPr="003B0A1F" w:rsidRDefault="00743C70" w:rsidP="00743C70">
            <w:pPr>
              <w:spacing w:after="0"/>
              <w:rPr>
                <w:rFonts w:cs="Arial"/>
                <w:szCs w:val="22"/>
              </w:rPr>
            </w:pPr>
            <w:r w:rsidRPr="003B0A1F">
              <w:rPr>
                <w:rFonts w:cs="Arial"/>
                <w:szCs w:val="22"/>
              </w:rPr>
              <w:t>ROK</w:t>
            </w:r>
          </w:p>
        </w:tc>
        <w:tc>
          <w:tcPr>
            <w:tcW w:w="4703" w:type="dxa"/>
            <w:shd w:val="clear" w:color="auto" w:fill="auto"/>
          </w:tcPr>
          <w:p w14:paraId="6E61AFEB" w14:textId="77777777" w:rsidR="00743C70" w:rsidRPr="003B0A1F" w:rsidRDefault="00743C70" w:rsidP="00743C70">
            <w:pPr>
              <w:spacing w:after="0"/>
              <w:rPr>
                <w:rFonts w:cs="Arial"/>
                <w:szCs w:val="22"/>
              </w:rPr>
            </w:pPr>
            <w:r w:rsidRPr="003B0A1F">
              <w:rPr>
                <w:rFonts w:cs="Arial"/>
                <w:szCs w:val="22"/>
              </w:rPr>
              <w:t>Rok, ve kterém je podaná žádost o změnu zařazení</w:t>
            </w:r>
          </w:p>
        </w:tc>
        <w:tc>
          <w:tcPr>
            <w:tcW w:w="1276" w:type="dxa"/>
            <w:shd w:val="clear" w:color="auto" w:fill="auto"/>
          </w:tcPr>
          <w:p w14:paraId="34A6C721" w14:textId="77777777" w:rsidR="00743C70" w:rsidRPr="003B0A1F" w:rsidRDefault="00743C70" w:rsidP="00743C70">
            <w:pPr>
              <w:spacing w:after="0"/>
              <w:rPr>
                <w:rFonts w:cs="Arial"/>
                <w:szCs w:val="22"/>
              </w:rPr>
            </w:pPr>
          </w:p>
        </w:tc>
        <w:tc>
          <w:tcPr>
            <w:tcW w:w="1418" w:type="dxa"/>
          </w:tcPr>
          <w:p w14:paraId="7D320118"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5ED9C358" w14:textId="77777777" w:rsidTr="003B0A1F">
        <w:tc>
          <w:tcPr>
            <w:tcW w:w="250" w:type="dxa"/>
            <w:gridSpan w:val="2"/>
            <w:shd w:val="clear" w:color="auto" w:fill="auto"/>
          </w:tcPr>
          <w:p w14:paraId="5D6B0908" w14:textId="77777777" w:rsidR="00743C70" w:rsidRPr="003B0A1F" w:rsidRDefault="00743C70" w:rsidP="00743C70">
            <w:pPr>
              <w:spacing w:after="0"/>
              <w:rPr>
                <w:rFonts w:cs="Arial"/>
                <w:szCs w:val="22"/>
              </w:rPr>
            </w:pPr>
          </w:p>
        </w:tc>
        <w:tc>
          <w:tcPr>
            <w:tcW w:w="1843" w:type="dxa"/>
            <w:gridSpan w:val="2"/>
            <w:shd w:val="clear" w:color="auto" w:fill="auto"/>
          </w:tcPr>
          <w:p w14:paraId="6E4672F0" w14:textId="77777777" w:rsidR="00743C70" w:rsidRPr="003B0A1F" w:rsidRDefault="00743C70" w:rsidP="00743C70">
            <w:pPr>
              <w:spacing w:after="0"/>
              <w:rPr>
                <w:rFonts w:cs="Arial"/>
                <w:szCs w:val="22"/>
              </w:rPr>
            </w:pPr>
            <w:r w:rsidRPr="003B0A1F">
              <w:rPr>
                <w:rFonts w:cs="Arial"/>
                <w:szCs w:val="22"/>
              </w:rPr>
              <w:t>PROZ</w:t>
            </w:r>
          </w:p>
        </w:tc>
        <w:tc>
          <w:tcPr>
            <w:tcW w:w="4703" w:type="dxa"/>
            <w:shd w:val="clear" w:color="auto" w:fill="auto"/>
          </w:tcPr>
          <w:p w14:paraId="1FB45BC6" w14:textId="77777777" w:rsidR="00743C70" w:rsidRPr="003B0A1F" w:rsidRDefault="00743C70" w:rsidP="00743C70">
            <w:pPr>
              <w:spacing w:after="0"/>
              <w:rPr>
                <w:rFonts w:cs="Arial"/>
                <w:szCs w:val="22"/>
              </w:rPr>
            </w:pPr>
            <w:r w:rsidRPr="003B0A1F">
              <w:rPr>
                <w:rFonts w:cs="Arial"/>
                <w:szCs w:val="22"/>
              </w:rPr>
              <w:t>Číslo aktuálního pravomocného rozhodnutí o zařazení – vnitřní identifikátor SAP</w:t>
            </w:r>
          </w:p>
        </w:tc>
        <w:tc>
          <w:tcPr>
            <w:tcW w:w="1276" w:type="dxa"/>
            <w:shd w:val="clear" w:color="auto" w:fill="auto"/>
          </w:tcPr>
          <w:p w14:paraId="653174B3" w14:textId="77777777" w:rsidR="00743C70" w:rsidRPr="003B0A1F" w:rsidRDefault="00743C70" w:rsidP="00743C70">
            <w:pPr>
              <w:spacing w:after="0"/>
              <w:rPr>
                <w:rFonts w:cs="Arial"/>
                <w:szCs w:val="22"/>
              </w:rPr>
            </w:pPr>
            <w:r w:rsidRPr="003B0A1F">
              <w:rPr>
                <w:rFonts w:cs="Arial"/>
                <w:szCs w:val="22"/>
              </w:rPr>
              <w:t>C32</w:t>
            </w:r>
          </w:p>
        </w:tc>
        <w:tc>
          <w:tcPr>
            <w:tcW w:w="1418" w:type="dxa"/>
          </w:tcPr>
          <w:p w14:paraId="3556D297"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3FEC5AD9" w14:textId="77777777" w:rsidTr="003B0A1F">
        <w:tc>
          <w:tcPr>
            <w:tcW w:w="250" w:type="dxa"/>
            <w:gridSpan w:val="2"/>
            <w:shd w:val="clear" w:color="auto" w:fill="auto"/>
          </w:tcPr>
          <w:p w14:paraId="6327F4A9" w14:textId="77777777" w:rsidR="00743C70" w:rsidRPr="003B0A1F" w:rsidRDefault="00743C70" w:rsidP="00743C70">
            <w:pPr>
              <w:spacing w:after="0"/>
              <w:rPr>
                <w:rFonts w:cs="Arial"/>
                <w:szCs w:val="22"/>
              </w:rPr>
            </w:pPr>
          </w:p>
        </w:tc>
        <w:tc>
          <w:tcPr>
            <w:tcW w:w="1843" w:type="dxa"/>
            <w:gridSpan w:val="2"/>
            <w:shd w:val="clear" w:color="auto" w:fill="auto"/>
          </w:tcPr>
          <w:p w14:paraId="0EE1F49A" w14:textId="77777777" w:rsidR="00743C70" w:rsidRPr="003B0A1F" w:rsidRDefault="00743C70" w:rsidP="00743C70">
            <w:pPr>
              <w:spacing w:after="0"/>
              <w:rPr>
                <w:rFonts w:cs="Arial"/>
                <w:szCs w:val="22"/>
              </w:rPr>
            </w:pPr>
            <w:r w:rsidRPr="003B0A1F">
              <w:rPr>
                <w:rFonts w:cs="Arial"/>
                <w:szCs w:val="22"/>
              </w:rPr>
              <w:t>CISJED</w:t>
            </w:r>
          </w:p>
        </w:tc>
        <w:tc>
          <w:tcPr>
            <w:tcW w:w="4703" w:type="dxa"/>
            <w:shd w:val="clear" w:color="auto" w:fill="auto"/>
          </w:tcPr>
          <w:p w14:paraId="0D717F6E" w14:textId="77777777" w:rsidR="00743C70" w:rsidRPr="003B0A1F" w:rsidRDefault="00743C70" w:rsidP="00743C70">
            <w:pPr>
              <w:spacing w:after="0"/>
              <w:rPr>
                <w:rFonts w:cs="Arial"/>
                <w:szCs w:val="22"/>
              </w:rPr>
            </w:pPr>
            <w:r w:rsidRPr="003B0A1F">
              <w:rPr>
                <w:rFonts w:cs="Arial"/>
                <w:szCs w:val="22"/>
              </w:rPr>
              <w:t>Číslo jednací – veřejně známé číslo identifikující PROZ pro žadatele; bude tištěno na Žádosti o změnu zařazení</w:t>
            </w:r>
          </w:p>
        </w:tc>
        <w:tc>
          <w:tcPr>
            <w:tcW w:w="1276" w:type="dxa"/>
            <w:shd w:val="clear" w:color="auto" w:fill="auto"/>
          </w:tcPr>
          <w:p w14:paraId="56325D60" w14:textId="77777777" w:rsidR="00743C70" w:rsidRPr="003B0A1F" w:rsidRDefault="00743C70" w:rsidP="00743C70">
            <w:pPr>
              <w:spacing w:after="0"/>
              <w:rPr>
                <w:rFonts w:cs="Arial"/>
                <w:szCs w:val="22"/>
              </w:rPr>
            </w:pPr>
            <w:r w:rsidRPr="003B0A1F">
              <w:rPr>
                <w:rFonts w:cs="Arial"/>
                <w:szCs w:val="22"/>
              </w:rPr>
              <w:t>C40</w:t>
            </w:r>
          </w:p>
        </w:tc>
        <w:tc>
          <w:tcPr>
            <w:tcW w:w="1418" w:type="dxa"/>
          </w:tcPr>
          <w:p w14:paraId="6535117A" w14:textId="77777777" w:rsidR="00743C70" w:rsidRPr="003B0A1F" w:rsidRDefault="00743C70" w:rsidP="00743C70">
            <w:pPr>
              <w:spacing w:after="0"/>
              <w:rPr>
                <w:rFonts w:cs="Arial"/>
                <w:szCs w:val="22"/>
              </w:rPr>
            </w:pPr>
          </w:p>
        </w:tc>
      </w:tr>
      <w:tr w:rsidR="00743C70" w:rsidRPr="003B0A1F" w14:paraId="372A2B58" w14:textId="77777777" w:rsidTr="003B0A1F">
        <w:tc>
          <w:tcPr>
            <w:tcW w:w="250" w:type="dxa"/>
            <w:gridSpan w:val="2"/>
            <w:shd w:val="clear" w:color="auto" w:fill="auto"/>
          </w:tcPr>
          <w:p w14:paraId="69661564" w14:textId="77777777" w:rsidR="00743C70" w:rsidRPr="003B0A1F" w:rsidRDefault="00743C70" w:rsidP="00743C70">
            <w:pPr>
              <w:spacing w:after="0"/>
              <w:rPr>
                <w:rFonts w:cs="Arial"/>
                <w:szCs w:val="22"/>
              </w:rPr>
            </w:pPr>
          </w:p>
        </w:tc>
        <w:tc>
          <w:tcPr>
            <w:tcW w:w="1843" w:type="dxa"/>
            <w:gridSpan w:val="2"/>
            <w:shd w:val="clear" w:color="auto" w:fill="auto"/>
          </w:tcPr>
          <w:p w14:paraId="0C4F8003" w14:textId="77777777" w:rsidR="00743C70" w:rsidRPr="003B0A1F" w:rsidRDefault="00743C70" w:rsidP="00743C70">
            <w:pPr>
              <w:spacing w:after="0"/>
              <w:rPr>
                <w:rFonts w:cs="Arial"/>
                <w:szCs w:val="22"/>
              </w:rPr>
            </w:pPr>
            <w:r w:rsidRPr="003B0A1F">
              <w:rPr>
                <w:rFonts w:cs="Arial"/>
                <w:szCs w:val="22"/>
              </w:rPr>
              <w:t>DATKONTROLY</w:t>
            </w:r>
          </w:p>
        </w:tc>
        <w:tc>
          <w:tcPr>
            <w:tcW w:w="4703" w:type="dxa"/>
            <w:shd w:val="clear" w:color="auto" w:fill="auto"/>
          </w:tcPr>
          <w:p w14:paraId="60EEAF08" w14:textId="77777777" w:rsidR="00743C70" w:rsidRPr="003B0A1F" w:rsidRDefault="00743C70" w:rsidP="00743C70">
            <w:pPr>
              <w:spacing w:after="0"/>
              <w:rPr>
                <w:rFonts w:cs="Arial"/>
                <w:szCs w:val="22"/>
              </w:rPr>
            </w:pPr>
            <w:r w:rsidRPr="003B0A1F">
              <w:rPr>
                <w:rFonts w:cs="Arial"/>
                <w:szCs w:val="22"/>
              </w:rPr>
              <w:t>Parametr, ke kterému se má vytvářet obraz kontroly.</w:t>
            </w:r>
          </w:p>
        </w:tc>
        <w:tc>
          <w:tcPr>
            <w:tcW w:w="1276" w:type="dxa"/>
            <w:shd w:val="clear" w:color="auto" w:fill="auto"/>
          </w:tcPr>
          <w:p w14:paraId="3FBDABBC" w14:textId="77777777" w:rsidR="00743C70" w:rsidRPr="003B0A1F" w:rsidRDefault="00743C70" w:rsidP="00743C70">
            <w:pPr>
              <w:spacing w:after="0"/>
              <w:rPr>
                <w:rFonts w:cs="Arial"/>
                <w:szCs w:val="22"/>
              </w:rPr>
            </w:pPr>
            <w:r w:rsidRPr="003B0A1F">
              <w:rPr>
                <w:rFonts w:cs="Arial"/>
                <w:szCs w:val="22"/>
              </w:rPr>
              <w:t>Date</w:t>
            </w:r>
          </w:p>
        </w:tc>
        <w:tc>
          <w:tcPr>
            <w:tcW w:w="1418" w:type="dxa"/>
          </w:tcPr>
          <w:p w14:paraId="6A721F5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678EE311" w14:textId="77777777" w:rsidTr="003B0A1F">
        <w:tc>
          <w:tcPr>
            <w:tcW w:w="250" w:type="dxa"/>
            <w:gridSpan w:val="2"/>
            <w:shd w:val="clear" w:color="auto" w:fill="auto"/>
          </w:tcPr>
          <w:p w14:paraId="67CDB2C5" w14:textId="77777777" w:rsidR="00743C70" w:rsidRPr="003B0A1F" w:rsidRDefault="00743C70" w:rsidP="00743C70">
            <w:pPr>
              <w:spacing w:after="0"/>
              <w:rPr>
                <w:rFonts w:cs="Arial"/>
                <w:szCs w:val="22"/>
              </w:rPr>
            </w:pPr>
          </w:p>
        </w:tc>
        <w:tc>
          <w:tcPr>
            <w:tcW w:w="1843" w:type="dxa"/>
            <w:gridSpan w:val="2"/>
            <w:shd w:val="clear" w:color="auto" w:fill="auto"/>
          </w:tcPr>
          <w:p w14:paraId="59502DAB" w14:textId="77777777" w:rsidR="00743C70" w:rsidRPr="003B0A1F" w:rsidRDefault="00743C70" w:rsidP="00743C70">
            <w:pPr>
              <w:spacing w:after="0"/>
              <w:rPr>
                <w:rFonts w:cs="Arial"/>
                <w:szCs w:val="22"/>
              </w:rPr>
            </w:pPr>
            <w:r w:rsidRPr="003B0A1F">
              <w:rPr>
                <w:rFonts w:cs="Arial"/>
                <w:szCs w:val="22"/>
              </w:rPr>
              <w:t>DATOVERENI</w:t>
            </w:r>
          </w:p>
        </w:tc>
        <w:tc>
          <w:tcPr>
            <w:tcW w:w="4703" w:type="dxa"/>
            <w:shd w:val="clear" w:color="auto" w:fill="auto"/>
          </w:tcPr>
          <w:p w14:paraId="73F4EDDB" w14:textId="77777777" w:rsidR="00743C70" w:rsidRPr="003B0A1F" w:rsidRDefault="00743C70" w:rsidP="00743C70">
            <w:pPr>
              <w:spacing w:after="0"/>
              <w:rPr>
                <w:rFonts w:cs="Arial"/>
                <w:szCs w:val="22"/>
              </w:rPr>
            </w:pPr>
            <w:r w:rsidRPr="003B0A1F">
              <w:rPr>
                <w:rFonts w:cs="Arial"/>
                <w:szCs w:val="22"/>
              </w:rPr>
              <w:t xml:space="preserve">Datum posledního ověření dat  zařazení  </w:t>
            </w:r>
          </w:p>
        </w:tc>
        <w:tc>
          <w:tcPr>
            <w:tcW w:w="1276" w:type="dxa"/>
            <w:shd w:val="clear" w:color="auto" w:fill="auto"/>
          </w:tcPr>
          <w:p w14:paraId="1655EA9D" w14:textId="77777777" w:rsidR="00743C70" w:rsidRPr="003B0A1F" w:rsidRDefault="00743C70" w:rsidP="00743C70">
            <w:pPr>
              <w:spacing w:after="0"/>
              <w:rPr>
                <w:rFonts w:cs="Arial"/>
                <w:szCs w:val="22"/>
              </w:rPr>
            </w:pPr>
            <w:r w:rsidRPr="003B0A1F">
              <w:rPr>
                <w:rFonts w:cs="Arial"/>
                <w:szCs w:val="22"/>
              </w:rPr>
              <w:t>Date</w:t>
            </w:r>
          </w:p>
        </w:tc>
        <w:tc>
          <w:tcPr>
            <w:tcW w:w="1418" w:type="dxa"/>
          </w:tcPr>
          <w:p w14:paraId="79164CD8"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42C14E18" w14:textId="77777777" w:rsidTr="003B0A1F">
        <w:tc>
          <w:tcPr>
            <w:tcW w:w="250" w:type="dxa"/>
            <w:gridSpan w:val="2"/>
          </w:tcPr>
          <w:p w14:paraId="6FA9F2E4" w14:textId="77777777" w:rsidR="00743C70" w:rsidRPr="003B0A1F" w:rsidRDefault="00743C70" w:rsidP="00743C70">
            <w:pPr>
              <w:spacing w:after="0"/>
              <w:rPr>
                <w:rFonts w:cs="Arial"/>
                <w:szCs w:val="22"/>
              </w:rPr>
            </w:pPr>
          </w:p>
        </w:tc>
        <w:tc>
          <w:tcPr>
            <w:tcW w:w="1843" w:type="dxa"/>
            <w:gridSpan w:val="2"/>
          </w:tcPr>
          <w:p w14:paraId="65D80E5C" w14:textId="77777777" w:rsidR="00743C70" w:rsidRPr="003B0A1F" w:rsidRDefault="00743C70" w:rsidP="00743C70">
            <w:pPr>
              <w:spacing w:after="0"/>
              <w:rPr>
                <w:rFonts w:cs="Arial"/>
                <w:szCs w:val="22"/>
              </w:rPr>
            </w:pPr>
            <w:r w:rsidRPr="003B0A1F">
              <w:rPr>
                <w:rFonts w:cs="Arial"/>
                <w:szCs w:val="22"/>
              </w:rPr>
              <w:t>PODOPATR</w:t>
            </w:r>
          </w:p>
        </w:tc>
        <w:tc>
          <w:tcPr>
            <w:tcW w:w="4703" w:type="dxa"/>
          </w:tcPr>
          <w:p w14:paraId="2CABD13D" w14:textId="77777777" w:rsidR="00743C70" w:rsidRPr="003B0A1F" w:rsidRDefault="00743C70" w:rsidP="00743C70">
            <w:pPr>
              <w:spacing w:after="0"/>
              <w:rPr>
                <w:rFonts w:cs="Arial"/>
                <w:szCs w:val="22"/>
              </w:rPr>
            </w:pPr>
            <w:r w:rsidRPr="003B0A1F">
              <w:rPr>
                <w:rFonts w:cs="Arial"/>
                <w:szCs w:val="22"/>
              </w:rPr>
              <w:t>Podopatření;</w:t>
            </w:r>
          </w:p>
          <w:p w14:paraId="5686E7A0" w14:textId="77777777" w:rsidR="00743C70" w:rsidRPr="003B0A1F" w:rsidRDefault="00743C70" w:rsidP="00743C70">
            <w:pPr>
              <w:spacing w:after="0"/>
              <w:rPr>
                <w:rFonts w:cs="Arial"/>
                <w:szCs w:val="22"/>
              </w:rPr>
            </w:pPr>
            <w:r w:rsidRPr="003B0A1F">
              <w:rPr>
                <w:rFonts w:cs="Arial"/>
                <w:szCs w:val="22"/>
              </w:rPr>
              <w:t>Povolené hodnoty A,B,C,D,E,F,G, H, EZ</w:t>
            </w:r>
          </w:p>
          <w:p w14:paraId="1070D67F" w14:textId="77777777" w:rsidR="00743C70" w:rsidRPr="003B0A1F" w:rsidRDefault="00743C70" w:rsidP="00743C70">
            <w:pPr>
              <w:spacing w:after="0"/>
              <w:rPr>
                <w:rFonts w:cs="Arial"/>
                <w:szCs w:val="22"/>
              </w:rPr>
            </w:pPr>
            <w:r w:rsidRPr="003B0A1F">
              <w:rPr>
                <w:rFonts w:cs="Arial"/>
                <w:color w:val="FF0000"/>
                <w:szCs w:val="22"/>
              </w:rPr>
              <w:t>Nově navíc: NA,NB,NC,ND,NE,NF,NG, NH, NEZ</w:t>
            </w:r>
          </w:p>
        </w:tc>
        <w:tc>
          <w:tcPr>
            <w:tcW w:w="1276" w:type="dxa"/>
          </w:tcPr>
          <w:p w14:paraId="53E172CB" w14:textId="77777777" w:rsidR="00743C70" w:rsidRPr="003B0A1F" w:rsidRDefault="00743C70" w:rsidP="00743C70">
            <w:pPr>
              <w:spacing w:after="0"/>
              <w:rPr>
                <w:rFonts w:cs="Arial"/>
                <w:szCs w:val="22"/>
              </w:rPr>
            </w:pPr>
            <w:r w:rsidRPr="003B0A1F">
              <w:rPr>
                <w:rFonts w:cs="Arial"/>
                <w:szCs w:val="22"/>
              </w:rPr>
              <w:t>C2</w:t>
            </w:r>
          </w:p>
        </w:tc>
        <w:tc>
          <w:tcPr>
            <w:tcW w:w="1418" w:type="dxa"/>
          </w:tcPr>
          <w:p w14:paraId="0AFDB97B"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F040890" w14:textId="77777777" w:rsidTr="003B0A1F">
        <w:tc>
          <w:tcPr>
            <w:tcW w:w="250" w:type="dxa"/>
            <w:gridSpan w:val="2"/>
            <w:shd w:val="clear" w:color="auto" w:fill="auto"/>
          </w:tcPr>
          <w:p w14:paraId="0CDDC138" w14:textId="77777777" w:rsidR="00743C70" w:rsidRPr="003B0A1F" w:rsidRDefault="00743C70" w:rsidP="00743C70">
            <w:pPr>
              <w:spacing w:after="0"/>
              <w:rPr>
                <w:rFonts w:cs="Arial"/>
                <w:szCs w:val="22"/>
              </w:rPr>
            </w:pPr>
          </w:p>
        </w:tc>
        <w:tc>
          <w:tcPr>
            <w:tcW w:w="1843" w:type="dxa"/>
            <w:gridSpan w:val="2"/>
            <w:shd w:val="clear" w:color="auto" w:fill="auto"/>
          </w:tcPr>
          <w:p w14:paraId="324A344C" w14:textId="77777777" w:rsidR="00743C70" w:rsidRPr="003B0A1F" w:rsidRDefault="00743C70" w:rsidP="00743C70">
            <w:pPr>
              <w:spacing w:after="0"/>
              <w:rPr>
                <w:rFonts w:cs="Arial"/>
                <w:szCs w:val="22"/>
              </w:rPr>
            </w:pPr>
            <w:r w:rsidRPr="003B0A1F">
              <w:rPr>
                <w:rFonts w:cs="Arial"/>
                <w:szCs w:val="22"/>
              </w:rPr>
              <w:t>PREVODCE</w:t>
            </w:r>
          </w:p>
        </w:tc>
        <w:tc>
          <w:tcPr>
            <w:tcW w:w="4703" w:type="dxa"/>
            <w:shd w:val="clear" w:color="auto" w:fill="auto"/>
          </w:tcPr>
          <w:p w14:paraId="63C50EDD" w14:textId="77777777" w:rsidR="00743C70" w:rsidRPr="003B0A1F" w:rsidRDefault="00743C70" w:rsidP="00743C70">
            <w:pPr>
              <w:spacing w:after="0"/>
              <w:rPr>
                <w:rFonts w:cs="Arial"/>
                <w:szCs w:val="22"/>
              </w:rPr>
            </w:pPr>
            <w:r w:rsidRPr="003B0A1F">
              <w:rPr>
                <w:rFonts w:cs="Arial"/>
                <w:szCs w:val="22"/>
              </w:rPr>
              <w:t>Element obsahující údaje o převodci</w:t>
            </w:r>
          </w:p>
        </w:tc>
        <w:tc>
          <w:tcPr>
            <w:tcW w:w="1276" w:type="dxa"/>
            <w:shd w:val="clear" w:color="auto" w:fill="auto"/>
          </w:tcPr>
          <w:p w14:paraId="19D82A86" w14:textId="77777777" w:rsidR="00743C70" w:rsidRPr="003B0A1F" w:rsidRDefault="00743C70" w:rsidP="00743C70">
            <w:pPr>
              <w:spacing w:after="0"/>
              <w:rPr>
                <w:rFonts w:cs="Arial"/>
                <w:szCs w:val="22"/>
              </w:rPr>
            </w:pPr>
          </w:p>
        </w:tc>
        <w:tc>
          <w:tcPr>
            <w:tcW w:w="1418" w:type="dxa"/>
          </w:tcPr>
          <w:p w14:paraId="14E42249" w14:textId="77777777" w:rsidR="00743C70" w:rsidRPr="003B0A1F" w:rsidRDefault="00743C70" w:rsidP="00743C70">
            <w:pPr>
              <w:spacing w:after="0"/>
              <w:rPr>
                <w:rFonts w:cs="Arial"/>
                <w:szCs w:val="22"/>
              </w:rPr>
            </w:pPr>
            <w:r w:rsidRPr="003B0A1F">
              <w:rPr>
                <w:rFonts w:cs="Arial"/>
                <w:szCs w:val="22"/>
              </w:rPr>
              <w:t>0…N</w:t>
            </w:r>
          </w:p>
        </w:tc>
      </w:tr>
      <w:tr w:rsidR="00743C70" w:rsidRPr="003B0A1F" w14:paraId="7EC7F2A1" w14:textId="77777777" w:rsidTr="003B0A1F">
        <w:tc>
          <w:tcPr>
            <w:tcW w:w="236" w:type="dxa"/>
            <w:shd w:val="clear" w:color="auto" w:fill="BFBFBF" w:themeFill="background1" w:themeFillShade="BF"/>
          </w:tcPr>
          <w:p w14:paraId="28C93F13" w14:textId="77777777" w:rsidR="00743C70" w:rsidRPr="003B0A1F" w:rsidRDefault="00743C70" w:rsidP="00743C70">
            <w:pPr>
              <w:spacing w:after="0"/>
              <w:rPr>
                <w:rFonts w:cs="Arial"/>
                <w:szCs w:val="22"/>
              </w:rPr>
            </w:pPr>
          </w:p>
        </w:tc>
        <w:tc>
          <w:tcPr>
            <w:tcW w:w="236" w:type="dxa"/>
            <w:gridSpan w:val="2"/>
            <w:shd w:val="clear" w:color="auto" w:fill="BFBFBF" w:themeFill="background1" w:themeFillShade="BF"/>
          </w:tcPr>
          <w:p w14:paraId="4B858FAC" w14:textId="77777777" w:rsidR="00743C70" w:rsidRPr="003B0A1F" w:rsidRDefault="00743C70" w:rsidP="00743C70">
            <w:pPr>
              <w:spacing w:after="0"/>
              <w:rPr>
                <w:rFonts w:cs="Arial"/>
                <w:szCs w:val="22"/>
              </w:rPr>
            </w:pPr>
          </w:p>
        </w:tc>
        <w:tc>
          <w:tcPr>
            <w:tcW w:w="1621" w:type="dxa"/>
            <w:shd w:val="clear" w:color="auto" w:fill="BFBFBF" w:themeFill="background1" w:themeFillShade="BF"/>
          </w:tcPr>
          <w:p w14:paraId="5DE5962B" w14:textId="77777777" w:rsidR="00743C70" w:rsidRPr="003B0A1F" w:rsidRDefault="00743C70" w:rsidP="00743C70">
            <w:pPr>
              <w:spacing w:after="0"/>
              <w:rPr>
                <w:rFonts w:cs="Arial"/>
                <w:szCs w:val="22"/>
              </w:rPr>
            </w:pPr>
            <w:r w:rsidRPr="003B0A1F">
              <w:rPr>
                <w:rFonts w:cs="Arial"/>
                <w:b/>
                <w:szCs w:val="22"/>
              </w:rPr>
              <w:t>Element</w:t>
            </w:r>
          </w:p>
        </w:tc>
        <w:tc>
          <w:tcPr>
            <w:tcW w:w="4703" w:type="dxa"/>
            <w:shd w:val="clear" w:color="auto" w:fill="BFBFBF" w:themeFill="background1" w:themeFillShade="BF"/>
          </w:tcPr>
          <w:p w14:paraId="4BBEE3E9" w14:textId="77777777" w:rsidR="00743C70" w:rsidRPr="003B0A1F" w:rsidRDefault="00743C70" w:rsidP="00743C70">
            <w:pPr>
              <w:spacing w:after="0"/>
              <w:rPr>
                <w:rFonts w:cs="Arial"/>
                <w:szCs w:val="22"/>
              </w:rPr>
            </w:pPr>
            <w:r w:rsidRPr="003B0A1F">
              <w:rPr>
                <w:rFonts w:cs="Arial"/>
                <w:b/>
                <w:szCs w:val="22"/>
              </w:rPr>
              <w:t>PREVODCE</w:t>
            </w:r>
          </w:p>
        </w:tc>
        <w:tc>
          <w:tcPr>
            <w:tcW w:w="1276" w:type="dxa"/>
            <w:shd w:val="clear" w:color="auto" w:fill="BFBFBF" w:themeFill="background1" w:themeFillShade="BF"/>
          </w:tcPr>
          <w:p w14:paraId="753A37E2" w14:textId="77777777" w:rsidR="00743C70" w:rsidRPr="003B0A1F" w:rsidRDefault="00743C70" w:rsidP="00743C70">
            <w:pPr>
              <w:spacing w:after="0"/>
              <w:rPr>
                <w:rFonts w:cs="Arial"/>
                <w:szCs w:val="22"/>
              </w:rPr>
            </w:pPr>
          </w:p>
        </w:tc>
        <w:tc>
          <w:tcPr>
            <w:tcW w:w="1418" w:type="dxa"/>
            <w:shd w:val="clear" w:color="auto" w:fill="BFBFBF" w:themeFill="background1" w:themeFillShade="BF"/>
          </w:tcPr>
          <w:p w14:paraId="557EDBED" w14:textId="77777777" w:rsidR="00743C70" w:rsidRPr="003B0A1F" w:rsidRDefault="00743C70" w:rsidP="00743C70">
            <w:pPr>
              <w:spacing w:after="0"/>
              <w:rPr>
                <w:rFonts w:cs="Arial"/>
                <w:b/>
                <w:szCs w:val="22"/>
              </w:rPr>
            </w:pPr>
          </w:p>
        </w:tc>
      </w:tr>
      <w:tr w:rsidR="00743C70" w:rsidRPr="003B0A1F" w14:paraId="33E88910" w14:textId="77777777" w:rsidTr="003B0A1F">
        <w:tc>
          <w:tcPr>
            <w:tcW w:w="236" w:type="dxa"/>
            <w:shd w:val="clear" w:color="auto" w:fill="D9D9D9" w:themeFill="background1" w:themeFillShade="D9"/>
          </w:tcPr>
          <w:p w14:paraId="57B3FB08" w14:textId="77777777" w:rsidR="00743C70" w:rsidRPr="003B0A1F" w:rsidRDefault="00743C70" w:rsidP="00743C70">
            <w:pPr>
              <w:spacing w:after="0"/>
              <w:rPr>
                <w:rFonts w:cs="Arial"/>
                <w:szCs w:val="22"/>
              </w:rPr>
            </w:pPr>
          </w:p>
        </w:tc>
        <w:tc>
          <w:tcPr>
            <w:tcW w:w="236" w:type="dxa"/>
            <w:gridSpan w:val="2"/>
            <w:shd w:val="clear" w:color="auto" w:fill="D9D9D9" w:themeFill="background1" w:themeFillShade="D9"/>
          </w:tcPr>
          <w:p w14:paraId="2EB23527" w14:textId="77777777" w:rsidR="00743C70" w:rsidRPr="003B0A1F" w:rsidRDefault="00743C70" w:rsidP="00743C70">
            <w:pPr>
              <w:spacing w:after="0"/>
              <w:rPr>
                <w:rFonts w:cs="Arial"/>
                <w:szCs w:val="22"/>
              </w:rPr>
            </w:pPr>
          </w:p>
        </w:tc>
        <w:tc>
          <w:tcPr>
            <w:tcW w:w="1621" w:type="dxa"/>
            <w:shd w:val="clear" w:color="auto" w:fill="D9D9D9" w:themeFill="background1" w:themeFillShade="D9"/>
          </w:tcPr>
          <w:p w14:paraId="05ADEB71" w14:textId="77777777" w:rsidR="00743C70" w:rsidRPr="003B0A1F" w:rsidRDefault="00743C70" w:rsidP="00743C70">
            <w:pPr>
              <w:spacing w:after="0"/>
              <w:rPr>
                <w:rFonts w:cs="Arial"/>
                <w:szCs w:val="22"/>
              </w:rPr>
            </w:pPr>
            <w:r w:rsidRPr="003B0A1F">
              <w:rPr>
                <w:rFonts w:cs="Arial"/>
                <w:b/>
                <w:szCs w:val="22"/>
              </w:rPr>
              <w:t xml:space="preserve">Atribut </w:t>
            </w:r>
          </w:p>
        </w:tc>
        <w:tc>
          <w:tcPr>
            <w:tcW w:w="4703" w:type="dxa"/>
            <w:shd w:val="clear" w:color="auto" w:fill="D9D9D9" w:themeFill="background1" w:themeFillShade="D9"/>
          </w:tcPr>
          <w:p w14:paraId="7C2E1275" w14:textId="77777777" w:rsidR="00743C70" w:rsidRPr="003B0A1F" w:rsidRDefault="00743C70" w:rsidP="00743C70">
            <w:pPr>
              <w:spacing w:after="0"/>
              <w:rPr>
                <w:rFonts w:cs="Arial"/>
                <w:szCs w:val="22"/>
              </w:rPr>
            </w:pPr>
            <w:r w:rsidRPr="003B0A1F">
              <w:rPr>
                <w:rFonts w:cs="Arial"/>
                <w:b/>
                <w:szCs w:val="22"/>
              </w:rPr>
              <w:t>Význam</w:t>
            </w:r>
          </w:p>
        </w:tc>
        <w:tc>
          <w:tcPr>
            <w:tcW w:w="1276" w:type="dxa"/>
            <w:shd w:val="clear" w:color="auto" w:fill="D9D9D9" w:themeFill="background1" w:themeFillShade="D9"/>
          </w:tcPr>
          <w:p w14:paraId="0E870C7E" w14:textId="77777777" w:rsidR="00743C70" w:rsidRPr="003B0A1F" w:rsidRDefault="00743C70" w:rsidP="00743C70">
            <w:pPr>
              <w:spacing w:after="0"/>
              <w:rPr>
                <w:rFonts w:cs="Arial"/>
                <w:szCs w:val="22"/>
              </w:rPr>
            </w:pPr>
            <w:r w:rsidRPr="003B0A1F">
              <w:rPr>
                <w:rFonts w:cs="Arial"/>
                <w:b/>
                <w:szCs w:val="22"/>
              </w:rPr>
              <w:t>Typ a rozsah</w:t>
            </w:r>
          </w:p>
        </w:tc>
        <w:tc>
          <w:tcPr>
            <w:tcW w:w="1418" w:type="dxa"/>
            <w:shd w:val="clear" w:color="auto" w:fill="D9D9D9" w:themeFill="background1" w:themeFillShade="D9"/>
          </w:tcPr>
          <w:p w14:paraId="6DF6E628"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7EDCD2A4" w14:textId="77777777" w:rsidTr="003B0A1F">
        <w:tc>
          <w:tcPr>
            <w:tcW w:w="236" w:type="dxa"/>
            <w:shd w:val="clear" w:color="auto" w:fill="auto"/>
          </w:tcPr>
          <w:p w14:paraId="7ADF0074" w14:textId="77777777" w:rsidR="00743C70" w:rsidRPr="003B0A1F" w:rsidRDefault="00743C70" w:rsidP="00743C70">
            <w:pPr>
              <w:spacing w:after="0"/>
              <w:rPr>
                <w:rFonts w:cs="Arial"/>
                <w:szCs w:val="22"/>
              </w:rPr>
            </w:pPr>
          </w:p>
        </w:tc>
        <w:tc>
          <w:tcPr>
            <w:tcW w:w="236" w:type="dxa"/>
            <w:gridSpan w:val="2"/>
            <w:shd w:val="clear" w:color="auto" w:fill="auto"/>
          </w:tcPr>
          <w:p w14:paraId="58215395" w14:textId="77777777" w:rsidR="00743C70" w:rsidRPr="003B0A1F" w:rsidRDefault="00743C70" w:rsidP="00743C70">
            <w:pPr>
              <w:spacing w:after="0"/>
              <w:rPr>
                <w:rFonts w:cs="Arial"/>
                <w:szCs w:val="22"/>
              </w:rPr>
            </w:pPr>
          </w:p>
        </w:tc>
        <w:tc>
          <w:tcPr>
            <w:tcW w:w="1621" w:type="dxa"/>
            <w:shd w:val="clear" w:color="auto" w:fill="auto"/>
          </w:tcPr>
          <w:p w14:paraId="11905545" w14:textId="77777777" w:rsidR="00743C70" w:rsidRPr="003B0A1F" w:rsidRDefault="00743C70" w:rsidP="00743C70">
            <w:pPr>
              <w:spacing w:after="0"/>
              <w:rPr>
                <w:rFonts w:cs="Arial"/>
                <w:szCs w:val="22"/>
              </w:rPr>
            </w:pPr>
            <w:r w:rsidRPr="003B0A1F">
              <w:rPr>
                <w:rFonts w:cs="Arial"/>
                <w:szCs w:val="22"/>
              </w:rPr>
              <w:t>JIPREVODCE</w:t>
            </w:r>
          </w:p>
        </w:tc>
        <w:tc>
          <w:tcPr>
            <w:tcW w:w="4703" w:type="dxa"/>
            <w:shd w:val="clear" w:color="auto" w:fill="auto"/>
          </w:tcPr>
          <w:p w14:paraId="6923FF3F" w14:textId="77777777" w:rsidR="00743C70" w:rsidRPr="003B0A1F" w:rsidRDefault="00743C70" w:rsidP="00743C70">
            <w:pPr>
              <w:spacing w:after="0"/>
              <w:rPr>
                <w:rFonts w:cs="Arial"/>
                <w:szCs w:val="22"/>
              </w:rPr>
            </w:pPr>
            <w:r w:rsidRPr="003B0A1F">
              <w:rPr>
                <w:rFonts w:cs="Arial"/>
                <w:szCs w:val="22"/>
              </w:rPr>
              <w:t>Jednotný identifikátor převodce</w:t>
            </w:r>
          </w:p>
        </w:tc>
        <w:tc>
          <w:tcPr>
            <w:tcW w:w="1276" w:type="dxa"/>
            <w:shd w:val="clear" w:color="auto" w:fill="auto"/>
          </w:tcPr>
          <w:p w14:paraId="25040328" w14:textId="77777777" w:rsidR="00743C70" w:rsidRPr="003B0A1F" w:rsidRDefault="00743C70" w:rsidP="00743C70">
            <w:pPr>
              <w:spacing w:after="0"/>
              <w:rPr>
                <w:rFonts w:cs="Arial"/>
                <w:szCs w:val="22"/>
              </w:rPr>
            </w:pPr>
            <w:r w:rsidRPr="003B0A1F">
              <w:rPr>
                <w:rFonts w:cs="Arial"/>
                <w:szCs w:val="22"/>
              </w:rPr>
              <w:t>N10</w:t>
            </w:r>
          </w:p>
        </w:tc>
        <w:tc>
          <w:tcPr>
            <w:tcW w:w="1418" w:type="dxa"/>
          </w:tcPr>
          <w:p w14:paraId="25F9E542"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29A9A5A6" w14:textId="77777777" w:rsidTr="003B0A1F">
        <w:tc>
          <w:tcPr>
            <w:tcW w:w="236" w:type="dxa"/>
            <w:shd w:val="clear" w:color="auto" w:fill="auto"/>
          </w:tcPr>
          <w:p w14:paraId="7889CA39" w14:textId="77777777" w:rsidR="00743C70" w:rsidRPr="003B0A1F" w:rsidRDefault="00743C70" w:rsidP="00743C70">
            <w:pPr>
              <w:spacing w:after="0"/>
              <w:rPr>
                <w:rFonts w:cs="Arial"/>
                <w:szCs w:val="22"/>
              </w:rPr>
            </w:pPr>
          </w:p>
        </w:tc>
        <w:tc>
          <w:tcPr>
            <w:tcW w:w="236" w:type="dxa"/>
            <w:gridSpan w:val="2"/>
            <w:shd w:val="clear" w:color="auto" w:fill="auto"/>
          </w:tcPr>
          <w:p w14:paraId="591FD53B" w14:textId="77777777" w:rsidR="00743C70" w:rsidRPr="003B0A1F" w:rsidRDefault="00743C70" w:rsidP="00743C70">
            <w:pPr>
              <w:spacing w:after="0"/>
              <w:rPr>
                <w:rFonts w:cs="Arial"/>
                <w:szCs w:val="22"/>
              </w:rPr>
            </w:pPr>
          </w:p>
        </w:tc>
        <w:tc>
          <w:tcPr>
            <w:tcW w:w="1621" w:type="dxa"/>
            <w:shd w:val="clear" w:color="auto" w:fill="auto"/>
          </w:tcPr>
          <w:p w14:paraId="35442142" w14:textId="77777777" w:rsidR="00743C70" w:rsidRPr="003B0A1F" w:rsidRDefault="00743C70" w:rsidP="00743C70">
            <w:pPr>
              <w:spacing w:after="0"/>
              <w:rPr>
                <w:rFonts w:cs="Arial"/>
                <w:szCs w:val="22"/>
              </w:rPr>
            </w:pPr>
            <w:r w:rsidRPr="003B0A1F">
              <w:rPr>
                <w:rFonts w:cs="Arial"/>
                <w:szCs w:val="22"/>
              </w:rPr>
              <w:t>DATOVERENI</w:t>
            </w:r>
          </w:p>
        </w:tc>
        <w:tc>
          <w:tcPr>
            <w:tcW w:w="4703" w:type="dxa"/>
            <w:shd w:val="clear" w:color="auto" w:fill="auto"/>
          </w:tcPr>
          <w:p w14:paraId="11BCBF3D" w14:textId="77777777" w:rsidR="00743C70" w:rsidRPr="003B0A1F" w:rsidRDefault="00743C70" w:rsidP="00743C70">
            <w:pPr>
              <w:spacing w:after="0"/>
              <w:rPr>
                <w:rFonts w:cs="Arial"/>
                <w:szCs w:val="22"/>
              </w:rPr>
            </w:pPr>
            <w:r w:rsidRPr="003B0A1F">
              <w:rPr>
                <w:rFonts w:cs="Arial"/>
                <w:szCs w:val="22"/>
              </w:rPr>
              <w:t>Datum posledního ověření dat  zařazení, které bylo převedeno z převodce</w:t>
            </w:r>
          </w:p>
        </w:tc>
        <w:tc>
          <w:tcPr>
            <w:tcW w:w="1276" w:type="dxa"/>
            <w:shd w:val="clear" w:color="auto" w:fill="auto"/>
          </w:tcPr>
          <w:p w14:paraId="11014DF8" w14:textId="77777777" w:rsidR="00743C70" w:rsidRPr="003B0A1F" w:rsidRDefault="00743C70" w:rsidP="00743C70">
            <w:pPr>
              <w:spacing w:after="0"/>
              <w:rPr>
                <w:rFonts w:cs="Arial"/>
                <w:szCs w:val="22"/>
              </w:rPr>
            </w:pPr>
            <w:r w:rsidRPr="003B0A1F">
              <w:rPr>
                <w:rFonts w:cs="Arial"/>
                <w:szCs w:val="22"/>
              </w:rPr>
              <w:t>C30</w:t>
            </w:r>
          </w:p>
        </w:tc>
        <w:tc>
          <w:tcPr>
            <w:tcW w:w="1418" w:type="dxa"/>
          </w:tcPr>
          <w:p w14:paraId="7A18EF84"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2593A817" w14:textId="77777777" w:rsidTr="003B0A1F">
        <w:tc>
          <w:tcPr>
            <w:tcW w:w="250" w:type="dxa"/>
            <w:gridSpan w:val="2"/>
            <w:shd w:val="clear" w:color="auto" w:fill="A6A6A6"/>
          </w:tcPr>
          <w:p w14:paraId="6C448D2C" w14:textId="77777777" w:rsidR="00743C70" w:rsidRPr="003B0A1F" w:rsidRDefault="00743C70" w:rsidP="00743C70">
            <w:pPr>
              <w:spacing w:after="0"/>
              <w:rPr>
                <w:rFonts w:cs="Arial"/>
                <w:b/>
                <w:szCs w:val="22"/>
              </w:rPr>
            </w:pPr>
          </w:p>
        </w:tc>
        <w:tc>
          <w:tcPr>
            <w:tcW w:w="1843" w:type="dxa"/>
            <w:gridSpan w:val="2"/>
            <w:shd w:val="clear" w:color="auto" w:fill="A6A6A6"/>
          </w:tcPr>
          <w:p w14:paraId="1CE8AFD9" w14:textId="77777777" w:rsidR="00743C70" w:rsidRPr="003B0A1F" w:rsidRDefault="00743C70" w:rsidP="00743C70">
            <w:pPr>
              <w:spacing w:after="0"/>
              <w:rPr>
                <w:rFonts w:cs="Arial"/>
                <w:b/>
                <w:szCs w:val="22"/>
              </w:rPr>
            </w:pPr>
            <w:r w:rsidRPr="003B0A1F">
              <w:rPr>
                <w:rFonts w:cs="Arial"/>
                <w:b/>
                <w:szCs w:val="22"/>
              </w:rPr>
              <w:t>Element</w:t>
            </w:r>
          </w:p>
        </w:tc>
        <w:tc>
          <w:tcPr>
            <w:tcW w:w="4703" w:type="dxa"/>
            <w:shd w:val="clear" w:color="auto" w:fill="A6A6A6"/>
          </w:tcPr>
          <w:p w14:paraId="25AEC9D0" w14:textId="77777777" w:rsidR="00743C70" w:rsidRPr="003B0A1F" w:rsidRDefault="00743C70" w:rsidP="00743C70">
            <w:pPr>
              <w:spacing w:after="0"/>
              <w:rPr>
                <w:rFonts w:cs="Arial"/>
                <w:b/>
                <w:szCs w:val="22"/>
              </w:rPr>
            </w:pPr>
            <w:r w:rsidRPr="003B0A1F">
              <w:rPr>
                <w:rFonts w:cs="Arial"/>
                <w:b/>
                <w:szCs w:val="22"/>
              </w:rPr>
              <w:t>DPB</w:t>
            </w:r>
          </w:p>
        </w:tc>
        <w:tc>
          <w:tcPr>
            <w:tcW w:w="1276" w:type="dxa"/>
            <w:shd w:val="clear" w:color="auto" w:fill="A6A6A6"/>
          </w:tcPr>
          <w:p w14:paraId="3D80E9F5" w14:textId="77777777" w:rsidR="00743C70" w:rsidRPr="003B0A1F" w:rsidRDefault="00743C70" w:rsidP="00743C70">
            <w:pPr>
              <w:spacing w:after="0"/>
              <w:rPr>
                <w:rFonts w:cs="Arial"/>
                <w:b/>
                <w:szCs w:val="22"/>
              </w:rPr>
            </w:pPr>
          </w:p>
        </w:tc>
        <w:tc>
          <w:tcPr>
            <w:tcW w:w="1418" w:type="dxa"/>
            <w:shd w:val="clear" w:color="auto" w:fill="A6A6A6"/>
          </w:tcPr>
          <w:p w14:paraId="159C3B17" w14:textId="77777777" w:rsidR="00743C70" w:rsidRPr="003B0A1F" w:rsidRDefault="00743C70" w:rsidP="00743C70">
            <w:pPr>
              <w:spacing w:after="0"/>
              <w:rPr>
                <w:rFonts w:cs="Arial"/>
                <w:b/>
                <w:szCs w:val="22"/>
              </w:rPr>
            </w:pPr>
          </w:p>
        </w:tc>
      </w:tr>
      <w:tr w:rsidR="00743C70" w:rsidRPr="003B0A1F" w14:paraId="5EA788BE" w14:textId="77777777" w:rsidTr="003B0A1F">
        <w:tc>
          <w:tcPr>
            <w:tcW w:w="250" w:type="dxa"/>
            <w:gridSpan w:val="2"/>
            <w:shd w:val="clear" w:color="auto" w:fill="D9D9D9"/>
          </w:tcPr>
          <w:p w14:paraId="2CA43FD1" w14:textId="77777777" w:rsidR="00743C70" w:rsidRPr="003B0A1F" w:rsidRDefault="00743C70" w:rsidP="00743C70">
            <w:pPr>
              <w:spacing w:after="0"/>
              <w:rPr>
                <w:rFonts w:cs="Arial"/>
                <w:b/>
                <w:szCs w:val="22"/>
              </w:rPr>
            </w:pPr>
          </w:p>
        </w:tc>
        <w:tc>
          <w:tcPr>
            <w:tcW w:w="1843" w:type="dxa"/>
            <w:gridSpan w:val="2"/>
            <w:shd w:val="clear" w:color="auto" w:fill="D9D9D9"/>
          </w:tcPr>
          <w:p w14:paraId="3430F703" w14:textId="77777777" w:rsidR="00743C70" w:rsidRPr="003B0A1F" w:rsidRDefault="00743C70" w:rsidP="00743C70">
            <w:pPr>
              <w:spacing w:after="0"/>
              <w:rPr>
                <w:rFonts w:cs="Arial"/>
                <w:b/>
                <w:szCs w:val="22"/>
              </w:rPr>
            </w:pPr>
            <w:r w:rsidRPr="003B0A1F">
              <w:rPr>
                <w:rFonts w:cs="Arial"/>
                <w:b/>
                <w:szCs w:val="22"/>
              </w:rPr>
              <w:t xml:space="preserve">Atribut </w:t>
            </w:r>
          </w:p>
        </w:tc>
        <w:tc>
          <w:tcPr>
            <w:tcW w:w="4703" w:type="dxa"/>
            <w:shd w:val="clear" w:color="auto" w:fill="D9D9D9"/>
          </w:tcPr>
          <w:p w14:paraId="55810FDF" w14:textId="77777777" w:rsidR="00743C70" w:rsidRPr="003B0A1F" w:rsidRDefault="00743C70" w:rsidP="00743C70">
            <w:pPr>
              <w:spacing w:after="0"/>
              <w:rPr>
                <w:rFonts w:cs="Arial"/>
                <w:b/>
                <w:szCs w:val="22"/>
              </w:rPr>
            </w:pPr>
            <w:r w:rsidRPr="003B0A1F">
              <w:rPr>
                <w:rFonts w:cs="Arial"/>
                <w:b/>
                <w:szCs w:val="22"/>
              </w:rPr>
              <w:t>Význam</w:t>
            </w:r>
          </w:p>
        </w:tc>
        <w:tc>
          <w:tcPr>
            <w:tcW w:w="1276" w:type="dxa"/>
            <w:shd w:val="clear" w:color="auto" w:fill="D9D9D9"/>
          </w:tcPr>
          <w:p w14:paraId="534AB96C" w14:textId="77777777" w:rsidR="00743C70" w:rsidRPr="003B0A1F" w:rsidRDefault="00743C70" w:rsidP="00743C70">
            <w:pPr>
              <w:spacing w:after="0"/>
              <w:rPr>
                <w:rFonts w:cs="Arial"/>
                <w:b/>
                <w:szCs w:val="22"/>
              </w:rPr>
            </w:pPr>
            <w:r w:rsidRPr="003B0A1F">
              <w:rPr>
                <w:rFonts w:cs="Arial"/>
                <w:b/>
                <w:szCs w:val="22"/>
              </w:rPr>
              <w:t>Typ a rozsah</w:t>
            </w:r>
          </w:p>
        </w:tc>
        <w:tc>
          <w:tcPr>
            <w:tcW w:w="1418" w:type="dxa"/>
            <w:shd w:val="clear" w:color="auto" w:fill="D9D9D9"/>
          </w:tcPr>
          <w:p w14:paraId="74B85526"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3C5DB418" w14:textId="77777777" w:rsidTr="003B0A1F">
        <w:tc>
          <w:tcPr>
            <w:tcW w:w="250" w:type="dxa"/>
            <w:gridSpan w:val="2"/>
          </w:tcPr>
          <w:p w14:paraId="5C35B744" w14:textId="77777777" w:rsidR="00743C70" w:rsidRPr="003B0A1F" w:rsidRDefault="00743C70" w:rsidP="00743C70">
            <w:pPr>
              <w:spacing w:after="0"/>
              <w:rPr>
                <w:rFonts w:cs="Arial"/>
                <w:szCs w:val="22"/>
              </w:rPr>
            </w:pPr>
          </w:p>
        </w:tc>
        <w:tc>
          <w:tcPr>
            <w:tcW w:w="1843" w:type="dxa"/>
            <w:gridSpan w:val="2"/>
          </w:tcPr>
          <w:p w14:paraId="13C4882B" w14:textId="77777777" w:rsidR="00743C70" w:rsidRPr="003B0A1F" w:rsidRDefault="00743C70" w:rsidP="00743C70">
            <w:pPr>
              <w:spacing w:after="0"/>
              <w:rPr>
                <w:rFonts w:cs="Arial"/>
                <w:szCs w:val="22"/>
              </w:rPr>
            </w:pPr>
            <w:r w:rsidRPr="003B0A1F">
              <w:rPr>
                <w:rFonts w:cs="Arial"/>
                <w:szCs w:val="22"/>
              </w:rPr>
              <w:t>PORCISLO</w:t>
            </w:r>
          </w:p>
        </w:tc>
        <w:tc>
          <w:tcPr>
            <w:tcW w:w="4703" w:type="dxa"/>
          </w:tcPr>
          <w:p w14:paraId="75A892A3" w14:textId="77777777" w:rsidR="00743C70" w:rsidRPr="003B0A1F" w:rsidRDefault="00743C70" w:rsidP="00743C70">
            <w:pPr>
              <w:spacing w:after="0"/>
              <w:rPr>
                <w:rFonts w:cs="Arial"/>
                <w:szCs w:val="22"/>
              </w:rPr>
            </w:pPr>
            <w:r w:rsidRPr="003B0A1F">
              <w:rPr>
                <w:rFonts w:cs="Arial"/>
                <w:szCs w:val="22"/>
              </w:rPr>
              <w:t>Pořadové číslo</w:t>
            </w:r>
          </w:p>
        </w:tc>
        <w:tc>
          <w:tcPr>
            <w:tcW w:w="1276" w:type="dxa"/>
          </w:tcPr>
          <w:p w14:paraId="5F0E802F" w14:textId="77777777" w:rsidR="00743C70" w:rsidRPr="003B0A1F" w:rsidRDefault="00743C70" w:rsidP="00743C70">
            <w:pPr>
              <w:spacing w:after="0"/>
              <w:rPr>
                <w:rFonts w:cs="Arial"/>
                <w:szCs w:val="22"/>
              </w:rPr>
            </w:pPr>
            <w:r w:rsidRPr="003B0A1F">
              <w:rPr>
                <w:rFonts w:cs="Arial"/>
                <w:szCs w:val="22"/>
              </w:rPr>
              <w:t>N5</w:t>
            </w:r>
          </w:p>
        </w:tc>
        <w:tc>
          <w:tcPr>
            <w:tcW w:w="1418" w:type="dxa"/>
          </w:tcPr>
          <w:p w14:paraId="4A586669"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7639F8C" w14:textId="77777777" w:rsidTr="003B0A1F">
        <w:tc>
          <w:tcPr>
            <w:tcW w:w="250" w:type="dxa"/>
            <w:gridSpan w:val="2"/>
          </w:tcPr>
          <w:p w14:paraId="71D2D069" w14:textId="77777777" w:rsidR="00743C70" w:rsidRPr="003B0A1F" w:rsidRDefault="00743C70" w:rsidP="00743C70">
            <w:pPr>
              <w:spacing w:after="0"/>
              <w:rPr>
                <w:rFonts w:cs="Arial"/>
                <w:szCs w:val="22"/>
              </w:rPr>
            </w:pPr>
          </w:p>
        </w:tc>
        <w:tc>
          <w:tcPr>
            <w:tcW w:w="1843" w:type="dxa"/>
            <w:gridSpan w:val="2"/>
          </w:tcPr>
          <w:p w14:paraId="3F92483A" w14:textId="77777777" w:rsidR="00743C70" w:rsidRPr="003B0A1F" w:rsidRDefault="00743C70" w:rsidP="00743C70">
            <w:pPr>
              <w:spacing w:after="0"/>
              <w:rPr>
                <w:rFonts w:cs="Arial"/>
                <w:szCs w:val="22"/>
              </w:rPr>
            </w:pPr>
            <w:r w:rsidRPr="003B0A1F">
              <w:rPr>
                <w:rFonts w:cs="Arial"/>
                <w:szCs w:val="22"/>
              </w:rPr>
              <w:t>ZKODDPB</w:t>
            </w:r>
          </w:p>
        </w:tc>
        <w:tc>
          <w:tcPr>
            <w:tcW w:w="4703" w:type="dxa"/>
          </w:tcPr>
          <w:p w14:paraId="69E9AB1D" w14:textId="77777777" w:rsidR="00743C70" w:rsidRPr="003B0A1F" w:rsidRDefault="00743C70" w:rsidP="00743C70">
            <w:pPr>
              <w:spacing w:after="0"/>
              <w:rPr>
                <w:rFonts w:cs="Arial"/>
                <w:szCs w:val="22"/>
              </w:rPr>
            </w:pPr>
            <w:r w:rsidRPr="003B0A1F">
              <w:rPr>
                <w:rFonts w:cs="Arial"/>
                <w:szCs w:val="22"/>
              </w:rPr>
              <w:t>Zkrácený kód dílu půdního bloku;</w:t>
            </w:r>
          </w:p>
          <w:p w14:paraId="445673C4" w14:textId="77777777" w:rsidR="00743C70" w:rsidRPr="003B0A1F" w:rsidRDefault="00743C70" w:rsidP="00743C70">
            <w:pPr>
              <w:spacing w:after="0"/>
              <w:rPr>
                <w:rFonts w:cs="Arial"/>
                <w:szCs w:val="22"/>
              </w:rPr>
            </w:pPr>
            <w:r w:rsidRPr="003B0A1F">
              <w:rPr>
                <w:rFonts w:cs="Arial"/>
                <w:szCs w:val="22"/>
              </w:rPr>
              <w:t xml:space="preserve">U A </w:t>
            </w:r>
            <w:r w:rsidRPr="003B0A1F">
              <w:rPr>
                <w:rFonts w:cs="Arial"/>
                <w:color w:val="FF0000"/>
                <w:szCs w:val="22"/>
              </w:rPr>
              <w:t xml:space="preserve">(a NA) </w:t>
            </w:r>
            <w:r w:rsidRPr="003B0A1F">
              <w:rPr>
                <w:rFonts w:cs="Arial"/>
                <w:szCs w:val="22"/>
              </w:rPr>
              <w:t>se může jedna dvojice ZKODDPB+CTVEREC vyskytovat vícekrát – s různou kulturou</w:t>
            </w:r>
          </w:p>
        </w:tc>
        <w:tc>
          <w:tcPr>
            <w:tcW w:w="1276" w:type="dxa"/>
          </w:tcPr>
          <w:p w14:paraId="43A40630" w14:textId="77777777" w:rsidR="00743C70" w:rsidRPr="003B0A1F" w:rsidRDefault="00743C70" w:rsidP="00743C70">
            <w:pPr>
              <w:spacing w:after="0"/>
              <w:rPr>
                <w:rFonts w:cs="Arial"/>
                <w:szCs w:val="22"/>
              </w:rPr>
            </w:pPr>
            <w:r w:rsidRPr="003B0A1F">
              <w:rPr>
                <w:rFonts w:cs="Arial"/>
                <w:szCs w:val="22"/>
              </w:rPr>
              <w:t>C10</w:t>
            </w:r>
          </w:p>
        </w:tc>
        <w:tc>
          <w:tcPr>
            <w:tcW w:w="1418" w:type="dxa"/>
          </w:tcPr>
          <w:p w14:paraId="068E2D11"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7ECF8EA2" w14:textId="77777777" w:rsidTr="003B0A1F">
        <w:tc>
          <w:tcPr>
            <w:tcW w:w="250" w:type="dxa"/>
            <w:gridSpan w:val="2"/>
          </w:tcPr>
          <w:p w14:paraId="63EC8471" w14:textId="77777777" w:rsidR="00743C70" w:rsidRPr="003B0A1F" w:rsidRDefault="00743C70" w:rsidP="00743C70">
            <w:pPr>
              <w:spacing w:after="0"/>
              <w:rPr>
                <w:rFonts w:cs="Arial"/>
                <w:szCs w:val="22"/>
              </w:rPr>
            </w:pPr>
          </w:p>
        </w:tc>
        <w:tc>
          <w:tcPr>
            <w:tcW w:w="1843" w:type="dxa"/>
            <w:gridSpan w:val="2"/>
          </w:tcPr>
          <w:p w14:paraId="03A1C0F1" w14:textId="77777777" w:rsidR="00743C70" w:rsidRPr="003B0A1F" w:rsidRDefault="00743C70" w:rsidP="00743C70">
            <w:pPr>
              <w:spacing w:after="0"/>
              <w:rPr>
                <w:rFonts w:cs="Arial"/>
                <w:szCs w:val="22"/>
              </w:rPr>
            </w:pPr>
            <w:r w:rsidRPr="003B0A1F">
              <w:rPr>
                <w:rFonts w:cs="Arial"/>
                <w:szCs w:val="22"/>
              </w:rPr>
              <w:t>CTVEREC</w:t>
            </w:r>
          </w:p>
        </w:tc>
        <w:tc>
          <w:tcPr>
            <w:tcW w:w="4703" w:type="dxa"/>
          </w:tcPr>
          <w:p w14:paraId="6F738184" w14:textId="77777777" w:rsidR="00743C70" w:rsidRPr="003B0A1F" w:rsidRDefault="00743C70" w:rsidP="00743C70">
            <w:pPr>
              <w:spacing w:after="0"/>
              <w:rPr>
                <w:rFonts w:cs="Arial"/>
                <w:szCs w:val="22"/>
              </w:rPr>
            </w:pPr>
            <w:r w:rsidRPr="003B0A1F">
              <w:rPr>
                <w:rFonts w:cs="Arial"/>
                <w:szCs w:val="22"/>
              </w:rPr>
              <w:t>Mapový čtverec</w:t>
            </w:r>
          </w:p>
        </w:tc>
        <w:tc>
          <w:tcPr>
            <w:tcW w:w="1276" w:type="dxa"/>
          </w:tcPr>
          <w:p w14:paraId="3D3C85FC" w14:textId="77777777" w:rsidR="00743C70" w:rsidRPr="003B0A1F" w:rsidRDefault="00743C70" w:rsidP="00743C70">
            <w:pPr>
              <w:spacing w:after="0"/>
              <w:rPr>
                <w:rFonts w:cs="Arial"/>
                <w:szCs w:val="22"/>
              </w:rPr>
            </w:pPr>
            <w:r w:rsidRPr="003B0A1F">
              <w:rPr>
                <w:rFonts w:cs="Arial"/>
                <w:szCs w:val="22"/>
              </w:rPr>
              <w:t>C8</w:t>
            </w:r>
          </w:p>
        </w:tc>
        <w:tc>
          <w:tcPr>
            <w:tcW w:w="1418" w:type="dxa"/>
          </w:tcPr>
          <w:p w14:paraId="55ECF714"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D77CB2E" w14:textId="77777777" w:rsidTr="003B0A1F">
        <w:tc>
          <w:tcPr>
            <w:tcW w:w="250" w:type="dxa"/>
            <w:gridSpan w:val="2"/>
          </w:tcPr>
          <w:p w14:paraId="7B9FCAEB" w14:textId="77777777" w:rsidR="00743C70" w:rsidRPr="003B0A1F" w:rsidRDefault="00743C70" w:rsidP="00743C70">
            <w:pPr>
              <w:spacing w:after="0"/>
              <w:rPr>
                <w:rFonts w:cs="Arial"/>
                <w:szCs w:val="22"/>
              </w:rPr>
            </w:pPr>
          </w:p>
        </w:tc>
        <w:tc>
          <w:tcPr>
            <w:tcW w:w="1843" w:type="dxa"/>
            <w:gridSpan w:val="2"/>
          </w:tcPr>
          <w:p w14:paraId="3C389321" w14:textId="77777777" w:rsidR="00743C70" w:rsidRPr="003B0A1F" w:rsidRDefault="00743C70" w:rsidP="00743C70">
            <w:pPr>
              <w:spacing w:after="0"/>
              <w:rPr>
                <w:rFonts w:cs="Arial"/>
                <w:szCs w:val="22"/>
              </w:rPr>
            </w:pPr>
            <w:r w:rsidRPr="003B0A1F">
              <w:rPr>
                <w:rFonts w:cs="Arial"/>
                <w:szCs w:val="22"/>
              </w:rPr>
              <w:t>VYMERAZAR</w:t>
            </w:r>
          </w:p>
        </w:tc>
        <w:tc>
          <w:tcPr>
            <w:tcW w:w="4703" w:type="dxa"/>
          </w:tcPr>
          <w:p w14:paraId="61713945" w14:textId="77777777" w:rsidR="00743C70" w:rsidRPr="003B0A1F" w:rsidRDefault="00743C70" w:rsidP="00743C70">
            <w:pPr>
              <w:spacing w:after="0"/>
              <w:rPr>
                <w:rFonts w:cs="Arial"/>
                <w:szCs w:val="22"/>
              </w:rPr>
            </w:pPr>
            <w:r w:rsidRPr="003B0A1F">
              <w:rPr>
                <w:rFonts w:cs="Arial"/>
                <w:szCs w:val="22"/>
              </w:rPr>
              <w:t>Zařazená výměra DPB [ha] (přesnost 0,01ha); Ve vyhodnocení nebude mít vliv, pro identifikaci postačí čtverec + kód a DATOVERENI</w:t>
            </w:r>
          </w:p>
        </w:tc>
        <w:tc>
          <w:tcPr>
            <w:tcW w:w="1276" w:type="dxa"/>
          </w:tcPr>
          <w:p w14:paraId="4FAEF591" w14:textId="77777777" w:rsidR="00743C70" w:rsidRPr="003B0A1F" w:rsidRDefault="00743C70" w:rsidP="00743C70">
            <w:pPr>
              <w:spacing w:after="0"/>
              <w:rPr>
                <w:rFonts w:cs="Arial"/>
                <w:szCs w:val="22"/>
              </w:rPr>
            </w:pPr>
            <w:r w:rsidRPr="003B0A1F">
              <w:rPr>
                <w:rFonts w:cs="Arial"/>
                <w:szCs w:val="22"/>
              </w:rPr>
              <w:t>N7.2</w:t>
            </w:r>
          </w:p>
        </w:tc>
        <w:tc>
          <w:tcPr>
            <w:tcW w:w="1418" w:type="dxa"/>
          </w:tcPr>
          <w:p w14:paraId="060F8BEE"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2C704652" w14:textId="77777777" w:rsidTr="003B0A1F">
        <w:tc>
          <w:tcPr>
            <w:tcW w:w="250" w:type="dxa"/>
            <w:gridSpan w:val="2"/>
          </w:tcPr>
          <w:p w14:paraId="17BA7383" w14:textId="77777777" w:rsidR="00743C70" w:rsidRPr="003B0A1F" w:rsidRDefault="00743C70" w:rsidP="00743C70">
            <w:pPr>
              <w:spacing w:after="0"/>
              <w:rPr>
                <w:rFonts w:cs="Arial"/>
                <w:szCs w:val="22"/>
              </w:rPr>
            </w:pPr>
          </w:p>
        </w:tc>
        <w:tc>
          <w:tcPr>
            <w:tcW w:w="1843" w:type="dxa"/>
            <w:gridSpan w:val="2"/>
          </w:tcPr>
          <w:p w14:paraId="66EE2D39" w14:textId="77777777" w:rsidR="00743C70" w:rsidRPr="003B0A1F" w:rsidRDefault="00743C70" w:rsidP="00743C70">
            <w:pPr>
              <w:spacing w:after="0"/>
              <w:rPr>
                <w:rFonts w:cs="Arial"/>
                <w:szCs w:val="22"/>
              </w:rPr>
            </w:pPr>
            <w:r w:rsidRPr="003B0A1F">
              <w:rPr>
                <w:rFonts w:cs="Arial"/>
                <w:szCs w:val="22"/>
              </w:rPr>
              <w:t>TITUL</w:t>
            </w:r>
          </w:p>
        </w:tc>
        <w:tc>
          <w:tcPr>
            <w:tcW w:w="4703" w:type="dxa"/>
          </w:tcPr>
          <w:p w14:paraId="5A49CC3B" w14:textId="77777777" w:rsidR="00743C70" w:rsidRPr="003B0A1F" w:rsidRDefault="00743C70" w:rsidP="00743C70">
            <w:pPr>
              <w:spacing w:after="0"/>
              <w:rPr>
                <w:rFonts w:cs="Arial"/>
                <w:szCs w:val="22"/>
              </w:rPr>
            </w:pPr>
            <w:r w:rsidRPr="003B0A1F">
              <w:rPr>
                <w:rFonts w:cs="Arial"/>
                <w:szCs w:val="22"/>
              </w:rPr>
              <w:t xml:space="preserve">Plní se pouze pro B,C, D,E,F </w:t>
            </w:r>
          </w:p>
          <w:p w14:paraId="5C2CDC2F" w14:textId="77777777" w:rsidR="00743C70" w:rsidRPr="003B0A1F" w:rsidRDefault="00743C70" w:rsidP="00743C70">
            <w:pPr>
              <w:spacing w:after="0"/>
              <w:rPr>
                <w:rFonts w:cs="Arial"/>
                <w:color w:val="FF0000"/>
                <w:szCs w:val="22"/>
              </w:rPr>
            </w:pPr>
            <w:r w:rsidRPr="003B0A1F">
              <w:rPr>
                <w:rFonts w:cs="Arial"/>
                <w:color w:val="FF0000"/>
                <w:szCs w:val="22"/>
              </w:rPr>
              <w:t>Nově také pro NB,NC, ND,NE,NF</w:t>
            </w:r>
          </w:p>
        </w:tc>
        <w:tc>
          <w:tcPr>
            <w:tcW w:w="1276" w:type="dxa"/>
          </w:tcPr>
          <w:p w14:paraId="4007CE5E" w14:textId="77777777" w:rsidR="00743C70" w:rsidRPr="003B0A1F" w:rsidRDefault="00743C70" w:rsidP="00743C70">
            <w:pPr>
              <w:spacing w:after="0"/>
              <w:rPr>
                <w:rFonts w:cs="Arial"/>
                <w:szCs w:val="22"/>
              </w:rPr>
            </w:pPr>
            <w:r w:rsidRPr="003B0A1F">
              <w:rPr>
                <w:rFonts w:cs="Arial"/>
                <w:szCs w:val="22"/>
              </w:rPr>
              <w:t>C6</w:t>
            </w:r>
          </w:p>
        </w:tc>
        <w:tc>
          <w:tcPr>
            <w:tcW w:w="1418" w:type="dxa"/>
          </w:tcPr>
          <w:p w14:paraId="0684B715" w14:textId="77777777" w:rsidR="00743C70" w:rsidRPr="003B0A1F" w:rsidRDefault="00743C70" w:rsidP="00743C70">
            <w:pPr>
              <w:spacing w:after="0"/>
              <w:rPr>
                <w:rFonts w:cs="Arial"/>
                <w:szCs w:val="22"/>
              </w:rPr>
            </w:pPr>
            <w:r w:rsidRPr="003B0A1F">
              <w:rPr>
                <w:rFonts w:cs="Arial"/>
                <w:szCs w:val="22"/>
              </w:rPr>
              <w:t>0..1</w:t>
            </w:r>
          </w:p>
        </w:tc>
      </w:tr>
    </w:tbl>
    <w:p w14:paraId="6A467946" w14:textId="77777777" w:rsidR="00743C70" w:rsidRPr="003B0A1F" w:rsidRDefault="00743C70" w:rsidP="00743C70">
      <w:pPr>
        <w:rPr>
          <w:rFonts w:cs="Arial"/>
        </w:rPr>
      </w:pPr>
    </w:p>
    <w:p w14:paraId="2CA76931" w14:textId="77777777" w:rsidR="00743C70" w:rsidRPr="003B0A1F" w:rsidRDefault="00743C70" w:rsidP="00743C70">
      <w:pPr>
        <w:rPr>
          <w:rFonts w:cs="Arial"/>
          <w:u w:val="single"/>
        </w:rPr>
      </w:pPr>
      <w:r w:rsidRPr="003B0A1F">
        <w:rPr>
          <w:rFonts w:cs="Arial"/>
          <w:u w:val="single"/>
        </w:rPr>
        <w:t>Struktura response:</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2"/>
        <w:gridCol w:w="222"/>
        <w:gridCol w:w="229"/>
        <w:gridCol w:w="253"/>
        <w:gridCol w:w="235"/>
        <w:gridCol w:w="2319"/>
        <w:gridCol w:w="3516"/>
        <w:gridCol w:w="1305"/>
        <w:gridCol w:w="1305"/>
      </w:tblGrid>
      <w:tr w:rsidR="00743C70" w:rsidRPr="003B0A1F" w14:paraId="165CDE97" w14:textId="77777777" w:rsidTr="00743C70">
        <w:tc>
          <w:tcPr>
            <w:tcW w:w="3510" w:type="dxa"/>
            <w:gridSpan w:val="6"/>
            <w:tcBorders>
              <w:bottom w:val="single" w:sz="6" w:space="0" w:color="000000"/>
            </w:tcBorders>
            <w:shd w:val="clear" w:color="auto" w:fill="F3F3F3"/>
          </w:tcPr>
          <w:p w14:paraId="2D7B52D2" w14:textId="77777777" w:rsidR="00743C70" w:rsidRPr="003B0A1F" w:rsidRDefault="00743C70" w:rsidP="00743C70">
            <w:pPr>
              <w:spacing w:after="0"/>
              <w:rPr>
                <w:rFonts w:cs="Arial"/>
                <w:b/>
                <w:szCs w:val="22"/>
              </w:rPr>
            </w:pPr>
            <w:r w:rsidRPr="003B0A1F">
              <w:rPr>
                <w:rFonts w:cs="Arial"/>
                <w:b/>
                <w:szCs w:val="22"/>
              </w:rPr>
              <w:t>Element</w:t>
            </w:r>
          </w:p>
        </w:tc>
        <w:tc>
          <w:tcPr>
            <w:tcW w:w="3598" w:type="dxa"/>
            <w:tcBorders>
              <w:bottom w:val="single" w:sz="6" w:space="0" w:color="000000"/>
            </w:tcBorders>
            <w:shd w:val="clear" w:color="auto" w:fill="F3F3F3"/>
          </w:tcPr>
          <w:p w14:paraId="6F2509D8" w14:textId="77777777" w:rsidR="00743C70" w:rsidRPr="003B0A1F" w:rsidRDefault="00743C70" w:rsidP="00743C70">
            <w:pPr>
              <w:spacing w:after="0"/>
              <w:rPr>
                <w:rFonts w:cs="Arial"/>
                <w:b/>
                <w:szCs w:val="22"/>
              </w:rPr>
            </w:pPr>
            <w:r w:rsidRPr="003B0A1F">
              <w:rPr>
                <w:rFonts w:cs="Arial"/>
                <w:b/>
                <w:szCs w:val="22"/>
              </w:rPr>
              <w:t>UZIVATEL</w:t>
            </w:r>
          </w:p>
        </w:tc>
        <w:tc>
          <w:tcPr>
            <w:tcW w:w="1292" w:type="dxa"/>
            <w:tcBorders>
              <w:bottom w:val="single" w:sz="6" w:space="0" w:color="000000"/>
            </w:tcBorders>
            <w:shd w:val="clear" w:color="auto" w:fill="F3F3F3"/>
          </w:tcPr>
          <w:p w14:paraId="7AF78F36" w14:textId="77777777" w:rsidR="00743C70" w:rsidRPr="003B0A1F" w:rsidRDefault="00743C70" w:rsidP="00743C70">
            <w:pPr>
              <w:spacing w:after="0"/>
              <w:rPr>
                <w:rFonts w:cs="Arial"/>
                <w:b/>
                <w:szCs w:val="22"/>
              </w:rPr>
            </w:pPr>
          </w:p>
        </w:tc>
        <w:tc>
          <w:tcPr>
            <w:tcW w:w="1206" w:type="dxa"/>
            <w:tcBorders>
              <w:bottom w:val="single" w:sz="6" w:space="0" w:color="000000"/>
            </w:tcBorders>
            <w:shd w:val="clear" w:color="auto" w:fill="F3F3F3"/>
          </w:tcPr>
          <w:p w14:paraId="063E129E" w14:textId="77777777" w:rsidR="00743C70" w:rsidRPr="003B0A1F" w:rsidRDefault="00743C70" w:rsidP="00743C70">
            <w:pPr>
              <w:spacing w:after="0"/>
              <w:rPr>
                <w:rFonts w:cs="Arial"/>
                <w:b/>
                <w:szCs w:val="22"/>
              </w:rPr>
            </w:pPr>
          </w:p>
        </w:tc>
      </w:tr>
      <w:tr w:rsidR="00743C70" w:rsidRPr="003B0A1F" w14:paraId="709B09B9" w14:textId="77777777" w:rsidTr="00743C70">
        <w:tc>
          <w:tcPr>
            <w:tcW w:w="3510" w:type="dxa"/>
            <w:gridSpan w:val="6"/>
            <w:shd w:val="clear" w:color="auto" w:fill="D9D9D9"/>
          </w:tcPr>
          <w:p w14:paraId="03D3FA43"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D9D9D9"/>
          </w:tcPr>
          <w:p w14:paraId="763480AD"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D9D9D9"/>
          </w:tcPr>
          <w:p w14:paraId="573970B8"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D9D9D9"/>
          </w:tcPr>
          <w:p w14:paraId="51A6370F"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37198BE8" w14:textId="77777777" w:rsidTr="00743C70">
        <w:tc>
          <w:tcPr>
            <w:tcW w:w="3510" w:type="dxa"/>
            <w:gridSpan w:val="6"/>
          </w:tcPr>
          <w:p w14:paraId="06D0DECB" w14:textId="77777777" w:rsidR="00743C70" w:rsidRPr="003B0A1F" w:rsidRDefault="00743C70" w:rsidP="00743C70">
            <w:pPr>
              <w:spacing w:after="0"/>
              <w:rPr>
                <w:rFonts w:cs="Arial"/>
                <w:szCs w:val="22"/>
              </w:rPr>
            </w:pPr>
            <w:r w:rsidRPr="003B0A1F">
              <w:rPr>
                <w:rFonts w:cs="Arial"/>
                <w:szCs w:val="22"/>
              </w:rPr>
              <w:t>JISUBAPA</w:t>
            </w:r>
          </w:p>
        </w:tc>
        <w:tc>
          <w:tcPr>
            <w:tcW w:w="3598" w:type="dxa"/>
          </w:tcPr>
          <w:p w14:paraId="15FFCA78" w14:textId="77777777" w:rsidR="00743C70" w:rsidRPr="003B0A1F" w:rsidRDefault="00743C70" w:rsidP="00743C70">
            <w:pPr>
              <w:spacing w:after="0"/>
              <w:rPr>
                <w:rFonts w:cs="Arial"/>
                <w:szCs w:val="22"/>
              </w:rPr>
            </w:pPr>
            <w:r w:rsidRPr="003B0A1F">
              <w:rPr>
                <w:rFonts w:cs="Arial"/>
                <w:szCs w:val="22"/>
              </w:rPr>
              <w:t>Jednotný identifikátor SAP</w:t>
            </w:r>
          </w:p>
        </w:tc>
        <w:tc>
          <w:tcPr>
            <w:tcW w:w="1292" w:type="dxa"/>
          </w:tcPr>
          <w:p w14:paraId="11072454" w14:textId="77777777" w:rsidR="00743C70" w:rsidRPr="003B0A1F" w:rsidRDefault="00743C70" w:rsidP="00743C70">
            <w:pPr>
              <w:spacing w:after="0"/>
              <w:rPr>
                <w:rFonts w:cs="Arial"/>
                <w:szCs w:val="22"/>
              </w:rPr>
            </w:pPr>
            <w:r w:rsidRPr="003B0A1F">
              <w:rPr>
                <w:rFonts w:cs="Arial"/>
                <w:szCs w:val="22"/>
              </w:rPr>
              <w:t>N10</w:t>
            </w:r>
          </w:p>
        </w:tc>
        <w:tc>
          <w:tcPr>
            <w:tcW w:w="1206" w:type="dxa"/>
          </w:tcPr>
          <w:p w14:paraId="5A096FF9"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3385BB1F" w14:textId="77777777" w:rsidTr="00743C70">
        <w:tc>
          <w:tcPr>
            <w:tcW w:w="3510" w:type="dxa"/>
            <w:gridSpan w:val="6"/>
          </w:tcPr>
          <w:p w14:paraId="6A19250F" w14:textId="77777777" w:rsidR="00743C70" w:rsidRPr="003B0A1F" w:rsidRDefault="00743C70" w:rsidP="00743C70">
            <w:pPr>
              <w:spacing w:after="0"/>
              <w:rPr>
                <w:rFonts w:cs="Arial"/>
                <w:szCs w:val="22"/>
              </w:rPr>
            </w:pPr>
            <w:r w:rsidRPr="003B0A1F">
              <w:rPr>
                <w:rFonts w:cs="Arial"/>
                <w:szCs w:val="22"/>
              </w:rPr>
              <w:t>SWKUUID</w:t>
            </w:r>
          </w:p>
        </w:tc>
        <w:tc>
          <w:tcPr>
            <w:tcW w:w="3598" w:type="dxa"/>
          </w:tcPr>
          <w:p w14:paraId="61AFB239" w14:textId="77777777" w:rsidR="00743C70" w:rsidRPr="003B0A1F" w:rsidRDefault="00743C70" w:rsidP="00743C70">
            <w:pPr>
              <w:spacing w:after="0"/>
              <w:rPr>
                <w:rFonts w:cs="Arial"/>
                <w:szCs w:val="22"/>
              </w:rPr>
            </w:pPr>
            <w:r w:rsidRPr="003B0A1F">
              <w:rPr>
                <w:rFonts w:cs="Arial"/>
                <w:szCs w:val="22"/>
              </w:rPr>
              <w:t>Identifikátor požadavku</w:t>
            </w:r>
          </w:p>
        </w:tc>
        <w:tc>
          <w:tcPr>
            <w:tcW w:w="1292" w:type="dxa"/>
          </w:tcPr>
          <w:p w14:paraId="2C5525A0" w14:textId="77777777" w:rsidR="00743C70" w:rsidRPr="003B0A1F" w:rsidRDefault="00743C70" w:rsidP="00743C70">
            <w:pPr>
              <w:spacing w:after="0"/>
              <w:rPr>
                <w:rFonts w:cs="Arial"/>
                <w:szCs w:val="22"/>
              </w:rPr>
            </w:pPr>
            <w:r w:rsidRPr="003B0A1F">
              <w:rPr>
                <w:rFonts w:cs="Arial"/>
                <w:szCs w:val="22"/>
              </w:rPr>
              <w:t>C32</w:t>
            </w:r>
          </w:p>
        </w:tc>
        <w:tc>
          <w:tcPr>
            <w:tcW w:w="1206" w:type="dxa"/>
          </w:tcPr>
          <w:p w14:paraId="59913AB3"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3D439F35" w14:textId="77777777" w:rsidTr="00743C70">
        <w:tc>
          <w:tcPr>
            <w:tcW w:w="3510" w:type="dxa"/>
            <w:gridSpan w:val="6"/>
            <w:tcBorders>
              <w:bottom w:val="single" w:sz="6" w:space="0" w:color="000000"/>
            </w:tcBorders>
          </w:tcPr>
          <w:p w14:paraId="2C6862CA" w14:textId="77777777" w:rsidR="00743C70" w:rsidRPr="003B0A1F" w:rsidRDefault="00743C70" w:rsidP="00743C70">
            <w:pPr>
              <w:spacing w:after="0"/>
              <w:rPr>
                <w:rFonts w:cs="Arial"/>
                <w:szCs w:val="22"/>
              </w:rPr>
            </w:pPr>
            <w:r w:rsidRPr="003B0A1F">
              <w:rPr>
                <w:rFonts w:cs="Arial"/>
                <w:szCs w:val="22"/>
              </w:rPr>
              <w:t>DATKONTROLY</w:t>
            </w:r>
          </w:p>
        </w:tc>
        <w:tc>
          <w:tcPr>
            <w:tcW w:w="3598" w:type="dxa"/>
            <w:tcBorders>
              <w:bottom w:val="single" w:sz="6" w:space="0" w:color="000000"/>
            </w:tcBorders>
          </w:tcPr>
          <w:p w14:paraId="3BA2A0A5" w14:textId="77777777" w:rsidR="00743C70" w:rsidRPr="003B0A1F" w:rsidRDefault="00743C70" w:rsidP="00743C70">
            <w:pPr>
              <w:spacing w:after="0"/>
              <w:rPr>
                <w:rFonts w:cs="Arial"/>
                <w:szCs w:val="22"/>
                <w:lang w:val="x-none"/>
              </w:rPr>
            </w:pPr>
            <w:r w:rsidRPr="003B0A1F">
              <w:rPr>
                <w:rFonts w:cs="Arial"/>
                <w:szCs w:val="22"/>
                <w:lang w:val="x-none"/>
              </w:rPr>
              <w:t>Parametr, ke kterému se má vytvářet obraz kontroly.</w:t>
            </w:r>
          </w:p>
        </w:tc>
        <w:tc>
          <w:tcPr>
            <w:tcW w:w="1292" w:type="dxa"/>
            <w:tcBorders>
              <w:bottom w:val="single" w:sz="6" w:space="0" w:color="000000"/>
            </w:tcBorders>
          </w:tcPr>
          <w:p w14:paraId="68F9BBCC" w14:textId="77777777" w:rsidR="00743C70" w:rsidRPr="003B0A1F" w:rsidRDefault="00743C70" w:rsidP="00743C70">
            <w:pPr>
              <w:spacing w:after="0"/>
              <w:rPr>
                <w:rFonts w:cs="Arial"/>
                <w:szCs w:val="22"/>
              </w:rPr>
            </w:pPr>
            <w:r w:rsidRPr="003B0A1F">
              <w:rPr>
                <w:rFonts w:cs="Arial"/>
                <w:szCs w:val="22"/>
              </w:rPr>
              <w:t>Date</w:t>
            </w:r>
          </w:p>
        </w:tc>
        <w:tc>
          <w:tcPr>
            <w:tcW w:w="1206" w:type="dxa"/>
            <w:tcBorders>
              <w:bottom w:val="single" w:sz="6" w:space="0" w:color="000000"/>
            </w:tcBorders>
          </w:tcPr>
          <w:p w14:paraId="4FA6637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5073EB95" w14:textId="77777777" w:rsidTr="00743C70">
        <w:tc>
          <w:tcPr>
            <w:tcW w:w="3510" w:type="dxa"/>
            <w:gridSpan w:val="6"/>
            <w:tcBorders>
              <w:bottom w:val="single" w:sz="6" w:space="0" w:color="000000"/>
            </w:tcBorders>
          </w:tcPr>
          <w:p w14:paraId="663F8433" w14:textId="77777777" w:rsidR="00743C70" w:rsidRPr="003B0A1F" w:rsidRDefault="00743C70" w:rsidP="00743C70">
            <w:pPr>
              <w:spacing w:after="0"/>
              <w:rPr>
                <w:rFonts w:cs="Arial"/>
                <w:szCs w:val="22"/>
              </w:rPr>
            </w:pPr>
            <w:r w:rsidRPr="003B0A1F">
              <w:rPr>
                <w:rFonts w:cs="Arial"/>
                <w:szCs w:val="22"/>
              </w:rPr>
              <w:t>PROZ</w:t>
            </w:r>
          </w:p>
        </w:tc>
        <w:tc>
          <w:tcPr>
            <w:tcW w:w="3598" w:type="dxa"/>
            <w:tcBorders>
              <w:bottom w:val="single" w:sz="6" w:space="0" w:color="000000"/>
            </w:tcBorders>
          </w:tcPr>
          <w:p w14:paraId="2DBF9177" w14:textId="77777777" w:rsidR="00743C70" w:rsidRPr="003B0A1F" w:rsidRDefault="00743C70" w:rsidP="00743C70">
            <w:pPr>
              <w:spacing w:after="0"/>
              <w:rPr>
                <w:rFonts w:cs="Arial"/>
                <w:szCs w:val="22"/>
              </w:rPr>
            </w:pPr>
            <w:r w:rsidRPr="003B0A1F">
              <w:rPr>
                <w:rFonts w:cs="Arial"/>
                <w:szCs w:val="22"/>
              </w:rPr>
              <w:t>Element obsahující jednotlivá zařazení</w:t>
            </w:r>
          </w:p>
        </w:tc>
        <w:tc>
          <w:tcPr>
            <w:tcW w:w="1292" w:type="dxa"/>
            <w:tcBorders>
              <w:bottom w:val="single" w:sz="6" w:space="0" w:color="000000"/>
            </w:tcBorders>
          </w:tcPr>
          <w:p w14:paraId="293C3C27" w14:textId="77777777" w:rsidR="00743C70" w:rsidRPr="003B0A1F" w:rsidRDefault="00743C70" w:rsidP="00743C70">
            <w:pPr>
              <w:spacing w:after="0"/>
              <w:rPr>
                <w:rFonts w:cs="Arial"/>
                <w:szCs w:val="22"/>
              </w:rPr>
            </w:pPr>
            <w:r w:rsidRPr="003B0A1F">
              <w:rPr>
                <w:rFonts w:cs="Arial"/>
                <w:szCs w:val="22"/>
              </w:rPr>
              <w:t>Element</w:t>
            </w:r>
          </w:p>
        </w:tc>
        <w:tc>
          <w:tcPr>
            <w:tcW w:w="1206" w:type="dxa"/>
            <w:tcBorders>
              <w:bottom w:val="single" w:sz="6" w:space="0" w:color="000000"/>
            </w:tcBorders>
          </w:tcPr>
          <w:p w14:paraId="06DC674F" w14:textId="77777777" w:rsidR="00743C70" w:rsidRPr="003B0A1F" w:rsidRDefault="00743C70" w:rsidP="00743C70">
            <w:pPr>
              <w:spacing w:after="0"/>
              <w:rPr>
                <w:rFonts w:cs="Arial"/>
                <w:szCs w:val="22"/>
              </w:rPr>
            </w:pPr>
            <w:r w:rsidRPr="003B0A1F">
              <w:rPr>
                <w:rFonts w:cs="Arial"/>
                <w:szCs w:val="22"/>
              </w:rPr>
              <w:t>1..N</w:t>
            </w:r>
          </w:p>
        </w:tc>
      </w:tr>
      <w:tr w:rsidR="00743C70" w:rsidRPr="003B0A1F" w14:paraId="705B75DE" w14:textId="77777777" w:rsidTr="00743C70">
        <w:tc>
          <w:tcPr>
            <w:tcW w:w="0" w:type="auto"/>
            <w:shd w:val="clear" w:color="auto" w:fill="F3F3F3"/>
          </w:tcPr>
          <w:p w14:paraId="0A21A194" w14:textId="77777777" w:rsidR="00743C70" w:rsidRPr="003B0A1F" w:rsidRDefault="00743C70" w:rsidP="00743C70">
            <w:pPr>
              <w:spacing w:after="0"/>
              <w:rPr>
                <w:rFonts w:cs="Arial"/>
                <w:b/>
                <w:szCs w:val="22"/>
              </w:rPr>
            </w:pPr>
          </w:p>
        </w:tc>
        <w:tc>
          <w:tcPr>
            <w:tcW w:w="3288" w:type="dxa"/>
            <w:gridSpan w:val="5"/>
            <w:shd w:val="clear" w:color="auto" w:fill="F3F3F3"/>
          </w:tcPr>
          <w:p w14:paraId="47405433"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F3F3F3"/>
          </w:tcPr>
          <w:p w14:paraId="09EB1387" w14:textId="77777777" w:rsidR="00743C70" w:rsidRPr="003B0A1F" w:rsidRDefault="00743C70" w:rsidP="00743C70">
            <w:pPr>
              <w:spacing w:after="0"/>
              <w:rPr>
                <w:rFonts w:cs="Arial"/>
                <w:b/>
                <w:szCs w:val="22"/>
              </w:rPr>
            </w:pPr>
            <w:r w:rsidRPr="003B0A1F">
              <w:rPr>
                <w:rFonts w:cs="Arial"/>
                <w:b/>
                <w:szCs w:val="22"/>
              </w:rPr>
              <w:t>PROZ</w:t>
            </w:r>
          </w:p>
        </w:tc>
        <w:tc>
          <w:tcPr>
            <w:tcW w:w="1292" w:type="dxa"/>
            <w:shd w:val="clear" w:color="auto" w:fill="F3F3F3"/>
          </w:tcPr>
          <w:p w14:paraId="1A58E435" w14:textId="77777777" w:rsidR="00743C70" w:rsidRPr="003B0A1F" w:rsidRDefault="00743C70" w:rsidP="00743C70">
            <w:pPr>
              <w:spacing w:after="0"/>
              <w:rPr>
                <w:rFonts w:cs="Arial"/>
                <w:b/>
                <w:szCs w:val="22"/>
              </w:rPr>
            </w:pPr>
          </w:p>
        </w:tc>
        <w:tc>
          <w:tcPr>
            <w:tcW w:w="1206" w:type="dxa"/>
            <w:shd w:val="clear" w:color="auto" w:fill="F3F3F3"/>
          </w:tcPr>
          <w:p w14:paraId="5F3787A4" w14:textId="77777777" w:rsidR="00743C70" w:rsidRPr="003B0A1F" w:rsidRDefault="00743C70" w:rsidP="00743C70">
            <w:pPr>
              <w:spacing w:after="0"/>
              <w:rPr>
                <w:rFonts w:cs="Arial"/>
                <w:b/>
                <w:szCs w:val="22"/>
              </w:rPr>
            </w:pPr>
          </w:p>
        </w:tc>
      </w:tr>
      <w:tr w:rsidR="00743C70" w:rsidRPr="003B0A1F" w14:paraId="74BA85A5" w14:textId="77777777" w:rsidTr="00743C70">
        <w:tc>
          <w:tcPr>
            <w:tcW w:w="0" w:type="auto"/>
            <w:shd w:val="clear" w:color="auto" w:fill="D9D9D9"/>
          </w:tcPr>
          <w:p w14:paraId="7FC5B6F0" w14:textId="77777777" w:rsidR="00743C70" w:rsidRPr="003B0A1F" w:rsidRDefault="00743C70" w:rsidP="00743C70">
            <w:pPr>
              <w:spacing w:after="0"/>
              <w:rPr>
                <w:rFonts w:cs="Arial"/>
                <w:b/>
                <w:szCs w:val="22"/>
              </w:rPr>
            </w:pPr>
          </w:p>
        </w:tc>
        <w:tc>
          <w:tcPr>
            <w:tcW w:w="3288" w:type="dxa"/>
            <w:gridSpan w:val="5"/>
            <w:shd w:val="clear" w:color="auto" w:fill="D9D9D9"/>
          </w:tcPr>
          <w:p w14:paraId="5F08079A"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D9D9D9"/>
          </w:tcPr>
          <w:p w14:paraId="521886DF"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D9D9D9"/>
          </w:tcPr>
          <w:p w14:paraId="11FAF062"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D9D9D9"/>
          </w:tcPr>
          <w:p w14:paraId="62E48B22" w14:textId="77777777" w:rsidR="00743C70" w:rsidRPr="003B0A1F" w:rsidRDefault="00743C70" w:rsidP="00743C70">
            <w:pPr>
              <w:spacing w:after="0"/>
              <w:rPr>
                <w:rFonts w:cs="Arial"/>
                <w:b/>
                <w:szCs w:val="22"/>
              </w:rPr>
            </w:pPr>
          </w:p>
        </w:tc>
      </w:tr>
      <w:tr w:rsidR="00743C70" w:rsidRPr="003B0A1F" w14:paraId="3036A791"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A5F32B" w14:textId="77777777" w:rsidR="00743C70" w:rsidRPr="003B0A1F" w:rsidRDefault="00743C70" w:rsidP="00743C70">
            <w:pPr>
              <w:spacing w:after="0"/>
              <w:rPr>
                <w:rFonts w:cs="Arial"/>
                <w:szCs w:val="22"/>
              </w:rPr>
            </w:pPr>
          </w:p>
        </w:tc>
        <w:tc>
          <w:tcPr>
            <w:tcW w:w="3288" w:type="dxa"/>
            <w:gridSpan w:val="5"/>
            <w:tcBorders>
              <w:top w:val="single" w:sz="6" w:space="0" w:color="000000"/>
              <w:left w:val="single" w:sz="6" w:space="0" w:color="000000"/>
              <w:bottom w:val="single" w:sz="6" w:space="0" w:color="000000"/>
              <w:right w:val="single" w:sz="6" w:space="0" w:color="000000"/>
            </w:tcBorders>
            <w:shd w:val="clear" w:color="auto" w:fill="auto"/>
          </w:tcPr>
          <w:p w14:paraId="236E8593" w14:textId="77777777" w:rsidR="00743C70" w:rsidRPr="003B0A1F" w:rsidRDefault="00743C70" w:rsidP="00743C70">
            <w:pPr>
              <w:spacing w:after="0"/>
              <w:rPr>
                <w:rFonts w:cs="Arial"/>
                <w:szCs w:val="22"/>
              </w:rPr>
            </w:pPr>
            <w:r w:rsidRPr="003B0A1F">
              <w:rPr>
                <w:rFonts w:cs="Arial"/>
                <w:szCs w:val="22"/>
              </w:rPr>
              <w:t>PROZ</w:t>
            </w:r>
          </w:p>
        </w:tc>
        <w:tc>
          <w:tcPr>
            <w:tcW w:w="3598" w:type="dxa"/>
            <w:tcBorders>
              <w:top w:val="single" w:sz="6" w:space="0" w:color="000000"/>
              <w:left w:val="single" w:sz="6" w:space="0" w:color="000000"/>
              <w:bottom w:val="single" w:sz="6" w:space="0" w:color="000000"/>
              <w:right w:val="single" w:sz="6" w:space="0" w:color="000000"/>
            </w:tcBorders>
            <w:shd w:val="clear" w:color="auto" w:fill="auto"/>
          </w:tcPr>
          <w:p w14:paraId="620720C8" w14:textId="77777777" w:rsidR="00743C70" w:rsidRPr="003B0A1F" w:rsidRDefault="00743C70" w:rsidP="00743C70">
            <w:pPr>
              <w:spacing w:after="0"/>
              <w:rPr>
                <w:rFonts w:cs="Arial"/>
                <w:szCs w:val="22"/>
              </w:rPr>
            </w:pPr>
            <w:r w:rsidRPr="003B0A1F">
              <w:rPr>
                <w:rFonts w:cs="Arial"/>
                <w:szCs w:val="22"/>
              </w:rPr>
              <w:t>Číslo pravomocného rozhodnutí o zařazení, ke kterému byl předtisk vygenerován – vnitřní identifikátor SAP</w:t>
            </w:r>
          </w:p>
        </w:tc>
        <w:tc>
          <w:tcPr>
            <w:tcW w:w="1292" w:type="dxa"/>
            <w:tcBorders>
              <w:top w:val="single" w:sz="6" w:space="0" w:color="000000"/>
              <w:left w:val="single" w:sz="6" w:space="0" w:color="000000"/>
              <w:bottom w:val="single" w:sz="6" w:space="0" w:color="000000"/>
              <w:right w:val="single" w:sz="6" w:space="0" w:color="000000"/>
            </w:tcBorders>
            <w:shd w:val="clear" w:color="auto" w:fill="auto"/>
          </w:tcPr>
          <w:p w14:paraId="46818454" w14:textId="77777777" w:rsidR="00743C70" w:rsidRPr="003B0A1F" w:rsidRDefault="00743C70" w:rsidP="00743C70">
            <w:pPr>
              <w:spacing w:after="0"/>
              <w:rPr>
                <w:rFonts w:cs="Arial"/>
                <w:szCs w:val="22"/>
              </w:rPr>
            </w:pPr>
            <w:r w:rsidRPr="003B0A1F">
              <w:rPr>
                <w:rFonts w:cs="Arial"/>
                <w:szCs w:val="22"/>
              </w:rPr>
              <w:t>C32</w:t>
            </w:r>
          </w:p>
        </w:tc>
        <w:tc>
          <w:tcPr>
            <w:tcW w:w="1206" w:type="dxa"/>
            <w:tcBorders>
              <w:top w:val="single" w:sz="6" w:space="0" w:color="000000"/>
              <w:left w:val="single" w:sz="6" w:space="0" w:color="000000"/>
              <w:bottom w:val="single" w:sz="6" w:space="0" w:color="000000"/>
              <w:right w:val="single" w:sz="6" w:space="0" w:color="000000"/>
            </w:tcBorders>
            <w:shd w:val="clear" w:color="auto" w:fill="auto"/>
          </w:tcPr>
          <w:p w14:paraId="71BE6507"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6712169D"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C7406A" w14:textId="77777777" w:rsidR="00743C70" w:rsidRPr="003B0A1F" w:rsidRDefault="00743C70" w:rsidP="00743C70">
            <w:pPr>
              <w:spacing w:after="0"/>
              <w:rPr>
                <w:rFonts w:cs="Arial"/>
                <w:szCs w:val="22"/>
              </w:rPr>
            </w:pPr>
          </w:p>
        </w:tc>
        <w:tc>
          <w:tcPr>
            <w:tcW w:w="3288" w:type="dxa"/>
            <w:gridSpan w:val="5"/>
            <w:tcBorders>
              <w:top w:val="single" w:sz="6" w:space="0" w:color="000000"/>
              <w:left w:val="single" w:sz="6" w:space="0" w:color="000000"/>
              <w:bottom w:val="single" w:sz="6" w:space="0" w:color="000000"/>
              <w:right w:val="single" w:sz="6" w:space="0" w:color="000000"/>
            </w:tcBorders>
            <w:shd w:val="clear" w:color="auto" w:fill="auto"/>
          </w:tcPr>
          <w:p w14:paraId="65FEFB12" w14:textId="77777777" w:rsidR="00743C70" w:rsidRPr="003B0A1F" w:rsidRDefault="00743C70" w:rsidP="00743C70">
            <w:pPr>
              <w:spacing w:after="0"/>
              <w:rPr>
                <w:rFonts w:cs="Arial"/>
                <w:szCs w:val="22"/>
              </w:rPr>
            </w:pPr>
            <w:r w:rsidRPr="003B0A1F">
              <w:rPr>
                <w:rFonts w:cs="Arial"/>
                <w:szCs w:val="22"/>
              </w:rPr>
              <w:t>PODOPATR</w:t>
            </w:r>
          </w:p>
        </w:tc>
        <w:tc>
          <w:tcPr>
            <w:tcW w:w="3598" w:type="dxa"/>
            <w:tcBorders>
              <w:top w:val="single" w:sz="6" w:space="0" w:color="000000"/>
              <w:left w:val="single" w:sz="6" w:space="0" w:color="000000"/>
              <w:bottom w:val="single" w:sz="6" w:space="0" w:color="000000"/>
              <w:right w:val="single" w:sz="6" w:space="0" w:color="000000"/>
            </w:tcBorders>
            <w:shd w:val="clear" w:color="auto" w:fill="auto"/>
          </w:tcPr>
          <w:p w14:paraId="01F2D635" w14:textId="77777777" w:rsidR="00743C70" w:rsidRPr="003B0A1F" w:rsidRDefault="00743C70" w:rsidP="00743C70">
            <w:pPr>
              <w:spacing w:after="0"/>
              <w:rPr>
                <w:rFonts w:cs="Arial"/>
                <w:szCs w:val="22"/>
              </w:rPr>
            </w:pPr>
            <w:r w:rsidRPr="003B0A1F">
              <w:rPr>
                <w:rFonts w:cs="Arial"/>
                <w:szCs w:val="22"/>
              </w:rPr>
              <w:t>Podopatření;</w:t>
            </w:r>
          </w:p>
          <w:p w14:paraId="5C105B9C" w14:textId="77777777" w:rsidR="00743C70" w:rsidRPr="003B0A1F" w:rsidRDefault="00743C70" w:rsidP="00743C70">
            <w:pPr>
              <w:spacing w:after="0"/>
              <w:rPr>
                <w:rFonts w:cs="Arial"/>
                <w:szCs w:val="22"/>
              </w:rPr>
            </w:pPr>
            <w:r w:rsidRPr="003B0A1F">
              <w:rPr>
                <w:rFonts w:cs="Arial"/>
                <w:szCs w:val="22"/>
              </w:rPr>
              <w:t>Povolené hodnoty A,B,C,D,E,F,G, H, EZ</w:t>
            </w:r>
          </w:p>
          <w:p w14:paraId="7A975DE4" w14:textId="77777777" w:rsidR="00743C70" w:rsidRPr="003B0A1F" w:rsidRDefault="00743C70" w:rsidP="00743C70">
            <w:pPr>
              <w:spacing w:after="0"/>
              <w:rPr>
                <w:rFonts w:cs="Arial"/>
                <w:szCs w:val="22"/>
              </w:rPr>
            </w:pPr>
            <w:r w:rsidRPr="003B0A1F">
              <w:rPr>
                <w:rFonts w:cs="Arial"/>
                <w:color w:val="FF0000"/>
                <w:szCs w:val="22"/>
              </w:rPr>
              <w:t>Nově navíc: NA,NB,NC,ND,NE,NF,NG, NH, NEZ</w:t>
            </w:r>
          </w:p>
        </w:tc>
        <w:tc>
          <w:tcPr>
            <w:tcW w:w="1292" w:type="dxa"/>
            <w:tcBorders>
              <w:top w:val="single" w:sz="6" w:space="0" w:color="000000"/>
              <w:left w:val="single" w:sz="6" w:space="0" w:color="000000"/>
              <w:bottom w:val="single" w:sz="6" w:space="0" w:color="000000"/>
              <w:right w:val="single" w:sz="6" w:space="0" w:color="000000"/>
            </w:tcBorders>
            <w:shd w:val="clear" w:color="auto" w:fill="auto"/>
          </w:tcPr>
          <w:p w14:paraId="1BF9EC17" w14:textId="77777777" w:rsidR="00743C70" w:rsidRPr="003B0A1F" w:rsidRDefault="00743C70" w:rsidP="00743C70">
            <w:pPr>
              <w:spacing w:after="0"/>
              <w:rPr>
                <w:rFonts w:cs="Arial"/>
                <w:szCs w:val="22"/>
              </w:rPr>
            </w:pPr>
            <w:r w:rsidRPr="003B0A1F">
              <w:rPr>
                <w:rFonts w:cs="Arial"/>
                <w:szCs w:val="22"/>
              </w:rPr>
              <w:t>C2</w:t>
            </w:r>
          </w:p>
        </w:tc>
        <w:tc>
          <w:tcPr>
            <w:tcW w:w="1206" w:type="dxa"/>
            <w:tcBorders>
              <w:top w:val="single" w:sz="6" w:space="0" w:color="000000"/>
              <w:left w:val="single" w:sz="6" w:space="0" w:color="000000"/>
              <w:bottom w:val="single" w:sz="6" w:space="0" w:color="000000"/>
              <w:right w:val="single" w:sz="6" w:space="0" w:color="000000"/>
            </w:tcBorders>
            <w:shd w:val="clear" w:color="auto" w:fill="auto"/>
          </w:tcPr>
          <w:p w14:paraId="5DE2F65C"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6F8483E2" w14:textId="77777777" w:rsidTr="00743C70">
        <w:tc>
          <w:tcPr>
            <w:tcW w:w="0" w:type="auto"/>
            <w:shd w:val="clear" w:color="auto" w:fill="auto"/>
          </w:tcPr>
          <w:p w14:paraId="3BFA7428" w14:textId="77777777" w:rsidR="00743C70" w:rsidRPr="003B0A1F" w:rsidRDefault="00743C70" w:rsidP="00743C70">
            <w:pPr>
              <w:spacing w:after="0"/>
              <w:rPr>
                <w:rFonts w:cs="Arial"/>
                <w:szCs w:val="22"/>
              </w:rPr>
            </w:pPr>
          </w:p>
        </w:tc>
        <w:tc>
          <w:tcPr>
            <w:tcW w:w="3288" w:type="dxa"/>
            <w:gridSpan w:val="5"/>
            <w:shd w:val="clear" w:color="auto" w:fill="auto"/>
          </w:tcPr>
          <w:p w14:paraId="1246E452" w14:textId="77777777" w:rsidR="00743C70" w:rsidRPr="003B0A1F" w:rsidRDefault="00743C70" w:rsidP="00743C70">
            <w:pPr>
              <w:spacing w:after="0"/>
              <w:rPr>
                <w:rFonts w:cs="Arial"/>
                <w:szCs w:val="22"/>
              </w:rPr>
            </w:pPr>
            <w:r w:rsidRPr="003B0A1F">
              <w:rPr>
                <w:rFonts w:cs="Arial"/>
                <w:szCs w:val="22"/>
              </w:rPr>
              <w:t>CASTA</w:t>
            </w:r>
          </w:p>
        </w:tc>
        <w:tc>
          <w:tcPr>
            <w:tcW w:w="3598" w:type="dxa"/>
            <w:shd w:val="clear" w:color="auto" w:fill="auto"/>
          </w:tcPr>
          <w:p w14:paraId="44B1E3B2" w14:textId="77777777" w:rsidR="00743C70" w:rsidRPr="003B0A1F" w:rsidRDefault="00743C70" w:rsidP="00743C70">
            <w:pPr>
              <w:spacing w:after="0"/>
              <w:rPr>
                <w:rFonts w:cs="Arial"/>
                <w:szCs w:val="22"/>
              </w:rPr>
            </w:pPr>
            <w:r w:rsidRPr="003B0A1F">
              <w:rPr>
                <w:rFonts w:cs="Arial"/>
                <w:szCs w:val="22"/>
              </w:rPr>
              <w:t>Rekapitulace dílů z požadavku</w:t>
            </w:r>
          </w:p>
        </w:tc>
        <w:tc>
          <w:tcPr>
            <w:tcW w:w="1292" w:type="dxa"/>
            <w:shd w:val="clear" w:color="auto" w:fill="auto"/>
          </w:tcPr>
          <w:p w14:paraId="77790F8F" w14:textId="77777777" w:rsidR="00743C70" w:rsidRPr="003B0A1F" w:rsidRDefault="00743C70" w:rsidP="00743C70">
            <w:pPr>
              <w:spacing w:after="0"/>
              <w:rPr>
                <w:rFonts w:cs="Arial"/>
                <w:szCs w:val="22"/>
              </w:rPr>
            </w:pPr>
            <w:r w:rsidRPr="003B0A1F">
              <w:rPr>
                <w:rFonts w:cs="Arial"/>
                <w:szCs w:val="22"/>
              </w:rPr>
              <w:t>Element</w:t>
            </w:r>
          </w:p>
        </w:tc>
        <w:tc>
          <w:tcPr>
            <w:tcW w:w="1206" w:type="dxa"/>
            <w:shd w:val="clear" w:color="auto" w:fill="auto"/>
          </w:tcPr>
          <w:p w14:paraId="7A56D05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21731A35" w14:textId="77777777" w:rsidTr="00743C70">
        <w:tc>
          <w:tcPr>
            <w:tcW w:w="0" w:type="auto"/>
            <w:shd w:val="clear" w:color="auto" w:fill="auto"/>
          </w:tcPr>
          <w:p w14:paraId="49C457EF" w14:textId="77777777" w:rsidR="00743C70" w:rsidRPr="003B0A1F" w:rsidRDefault="00743C70" w:rsidP="00743C70">
            <w:pPr>
              <w:spacing w:after="0"/>
              <w:rPr>
                <w:rFonts w:cs="Arial"/>
                <w:szCs w:val="22"/>
              </w:rPr>
            </w:pPr>
          </w:p>
        </w:tc>
        <w:tc>
          <w:tcPr>
            <w:tcW w:w="3288" w:type="dxa"/>
            <w:gridSpan w:val="5"/>
            <w:shd w:val="clear" w:color="auto" w:fill="auto"/>
          </w:tcPr>
          <w:p w14:paraId="0C6E35C8" w14:textId="77777777" w:rsidR="00743C70" w:rsidRPr="003B0A1F" w:rsidRDefault="00743C70" w:rsidP="00743C70">
            <w:pPr>
              <w:spacing w:after="0"/>
              <w:rPr>
                <w:rFonts w:cs="Arial"/>
                <w:szCs w:val="22"/>
              </w:rPr>
            </w:pPr>
            <w:r w:rsidRPr="003B0A1F">
              <w:rPr>
                <w:rFonts w:cs="Arial"/>
                <w:szCs w:val="22"/>
              </w:rPr>
              <w:t>CASTB</w:t>
            </w:r>
          </w:p>
        </w:tc>
        <w:tc>
          <w:tcPr>
            <w:tcW w:w="3598" w:type="dxa"/>
            <w:shd w:val="clear" w:color="auto" w:fill="auto"/>
          </w:tcPr>
          <w:p w14:paraId="7B11F7D8" w14:textId="77777777" w:rsidR="00743C70" w:rsidRPr="003B0A1F" w:rsidRDefault="00743C70" w:rsidP="00743C70">
            <w:pPr>
              <w:spacing w:after="0"/>
              <w:rPr>
                <w:rFonts w:cs="Arial"/>
                <w:szCs w:val="22"/>
              </w:rPr>
            </w:pPr>
            <w:r w:rsidRPr="003B0A1F">
              <w:rPr>
                <w:rFonts w:cs="Arial"/>
                <w:szCs w:val="22"/>
              </w:rPr>
              <w:t>Obsahuje územní změny v LPIS</w:t>
            </w:r>
          </w:p>
        </w:tc>
        <w:tc>
          <w:tcPr>
            <w:tcW w:w="1292" w:type="dxa"/>
            <w:shd w:val="clear" w:color="auto" w:fill="auto"/>
          </w:tcPr>
          <w:p w14:paraId="7B5E1087" w14:textId="77777777" w:rsidR="00743C70" w:rsidRPr="003B0A1F" w:rsidRDefault="00743C70" w:rsidP="00743C70">
            <w:pPr>
              <w:spacing w:after="0"/>
              <w:rPr>
                <w:rFonts w:cs="Arial"/>
                <w:szCs w:val="22"/>
              </w:rPr>
            </w:pPr>
            <w:r w:rsidRPr="003B0A1F">
              <w:rPr>
                <w:rFonts w:cs="Arial"/>
                <w:szCs w:val="22"/>
              </w:rPr>
              <w:t>Element</w:t>
            </w:r>
          </w:p>
        </w:tc>
        <w:tc>
          <w:tcPr>
            <w:tcW w:w="1206" w:type="dxa"/>
            <w:shd w:val="clear" w:color="auto" w:fill="auto"/>
          </w:tcPr>
          <w:p w14:paraId="62ACFD02" w14:textId="77777777" w:rsidR="00743C70" w:rsidRPr="003B0A1F" w:rsidRDefault="00743C70" w:rsidP="00743C70">
            <w:pPr>
              <w:spacing w:after="0"/>
              <w:rPr>
                <w:rFonts w:cs="Arial"/>
                <w:szCs w:val="22"/>
              </w:rPr>
            </w:pPr>
            <w:r w:rsidRPr="003B0A1F">
              <w:rPr>
                <w:rFonts w:cs="Arial"/>
                <w:szCs w:val="22"/>
              </w:rPr>
              <w:t>0..1</w:t>
            </w:r>
          </w:p>
        </w:tc>
      </w:tr>
      <w:tr w:rsidR="00743C70" w:rsidRPr="003B0A1F" w14:paraId="3E601E62" w14:textId="77777777" w:rsidTr="00743C70">
        <w:tc>
          <w:tcPr>
            <w:tcW w:w="0" w:type="auto"/>
            <w:shd w:val="clear" w:color="auto" w:fill="F2F2F2" w:themeFill="background1" w:themeFillShade="F2"/>
          </w:tcPr>
          <w:p w14:paraId="57C12CFB" w14:textId="77777777" w:rsidR="00743C70" w:rsidRPr="003B0A1F" w:rsidRDefault="00743C70" w:rsidP="00743C70">
            <w:pPr>
              <w:spacing w:after="0"/>
              <w:rPr>
                <w:rFonts w:cs="Arial"/>
                <w:b/>
                <w:szCs w:val="22"/>
              </w:rPr>
            </w:pPr>
          </w:p>
        </w:tc>
        <w:tc>
          <w:tcPr>
            <w:tcW w:w="0" w:type="auto"/>
            <w:shd w:val="clear" w:color="auto" w:fill="F2F2F2" w:themeFill="background1" w:themeFillShade="F2"/>
          </w:tcPr>
          <w:p w14:paraId="28E78F33" w14:textId="77777777" w:rsidR="00743C70" w:rsidRPr="003B0A1F" w:rsidRDefault="00743C70" w:rsidP="00743C70">
            <w:pPr>
              <w:spacing w:after="0"/>
              <w:rPr>
                <w:rFonts w:cs="Arial"/>
                <w:b/>
                <w:szCs w:val="22"/>
              </w:rPr>
            </w:pPr>
          </w:p>
        </w:tc>
        <w:tc>
          <w:tcPr>
            <w:tcW w:w="3066" w:type="dxa"/>
            <w:gridSpan w:val="4"/>
            <w:shd w:val="clear" w:color="auto" w:fill="F2F2F2" w:themeFill="background1" w:themeFillShade="F2"/>
          </w:tcPr>
          <w:p w14:paraId="566D4E39"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F2F2F2" w:themeFill="background1" w:themeFillShade="F2"/>
          </w:tcPr>
          <w:p w14:paraId="3A5ED17A" w14:textId="77777777" w:rsidR="00743C70" w:rsidRPr="003B0A1F" w:rsidRDefault="00743C70" w:rsidP="00743C70">
            <w:pPr>
              <w:spacing w:after="0"/>
              <w:rPr>
                <w:rFonts w:cs="Arial"/>
                <w:b/>
                <w:szCs w:val="22"/>
              </w:rPr>
            </w:pPr>
            <w:r w:rsidRPr="003B0A1F">
              <w:rPr>
                <w:rFonts w:cs="Arial"/>
                <w:b/>
                <w:szCs w:val="22"/>
              </w:rPr>
              <w:t>CASTA</w:t>
            </w:r>
          </w:p>
        </w:tc>
        <w:tc>
          <w:tcPr>
            <w:tcW w:w="1292" w:type="dxa"/>
            <w:shd w:val="clear" w:color="auto" w:fill="F2F2F2" w:themeFill="background1" w:themeFillShade="F2"/>
          </w:tcPr>
          <w:p w14:paraId="6296F6F5" w14:textId="77777777" w:rsidR="00743C70" w:rsidRPr="003B0A1F" w:rsidRDefault="00743C70" w:rsidP="00743C70">
            <w:pPr>
              <w:spacing w:after="0"/>
              <w:rPr>
                <w:rFonts w:cs="Arial"/>
                <w:b/>
                <w:szCs w:val="22"/>
              </w:rPr>
            </w:pPr>
          </w:p>
        </w:tc>
        <w:tc>
          <w:tcPr>
            <w:tcW w:w="1206" w:type="dxa"/>
            <w:shd w:val="clear" w:color="auto" w:fill="F2F2F2" w:themeFill="background1" w:themeFillShade="F2"/>
          </w:tcPr>
          <w:p w14:paraId="548CF356" w14:textId="77777777" w:rsidR="00743C70" w:rsidRPr="003B0A1F" w:rsidRDefault="00743C70" w:rsidP="00743C70">
            <w:pPr>
              <w:spacing w:after="0"/>
              <w:rPr>
                <w:rFonts w:cs="Arial"/>
                <w:b/>
                <w:szCs w:val="22"/>
              </w:rPr>
            </w:pPr>
          </w:p>
        </w:tc>
      </w:tr>
      <w:tr w:rsidR="00743C70" w:rsidRPr="003B0A1F" w14:paraId="479DEA12" w14:textId="77777777" w:rsidTr="00743C70">
        <w:tc>
          <w:tcPr>
            <w:tcW w:w="0" w:type="auto"/>
            <w:shd w:val="clear" w:color="auto" w:fill="BFBFBF" w:themeFill="background1" w:themeFillShade="BF"/>
          </w:tcPr>
          <w:p w14:paraId="087A5DE9" w14:textId="77777777" w:rsidR="00743C70" w:rsidRPr="003B0A1F" w:rsidRDefault="00743C70" w:rsidP="00743C70">
            <w:pPr>
              <w:spacing w:after="0"/>
              <w:rPr>
                <w:rFonts w:cs="Arial"/>
                <w:b/>
                <w:szCs w:val="22"/>
              </w:rPr>
            </w:pPr>
          </w:p>
        </w:tc>
        <w:tc>
          <w:tcPr>
            <w:tcW w:w="0" w:type="auto"/>
            <w:shd w:val="clear" w:color="auto" w:fill="BFBFBF" w:themeFill="background1" w:themeFillShade="BF"/>
          </w:tcPr>
          <w:p w14:paraId="597171FC" w14:textId="77777777" w:rsidR="00743C70" w:rsidRPr="003B0A1F" w:rsidRDefault="00743C70" w:rsidP="00743C70">
            <w:pPr>
              <w:spacing w:after="0"/>
              <w:rPr>
                <w:rFonts w:cs="Arial"/>
                <w:b/>
                <w:szCs w:val="22"/>
              </w:rPr>
            </w:pPr>
          </w:p>
        </w:tc>
        <w:tc>
          <w:tcPr>
            <w:tcW w:w="3066" w:type="dxa"/>
            <w:gridSpan w:val="4"/>
            <w:shd w:val="clear" w:color="auto" w:fill="BFBFBF" w:themeFill="background1" w:themeFillShade="BF"/>
          </w:tcPr>
          <w:p w14:paraId="702EAF2E"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BFBFBF" w:themeFill="background1" w:themeFillShade="BF"/>
          </w:tcPr>
          <w:p w14:paraId="4A03615C"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BFBFBF" w:themeFill="background1" w:themeFillShade="BF"/>
          </w:tcPr>
          <w:p w14:paraId="7EBAE4C1"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BFBFBF" w:themeFill="background1" w:themeFillShade="BF"/>
          </w:tcPr>
          <w:p w14:paraId="62E6B440"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4249E3D6"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02980D2"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33FA852" w14:textId="77777777" w:rsidR="00743C70" w:rsidRPr="003B0A1F" w:rsidRDefault="00743C70" w:rsidP="00743C70">
            <w:pPr>
              <w:spacing w:after="0"/>
              <w:rPr>
                <w:rFonts w:cs="Arial"/>
                <w:szCs w:val="22"/>
              </w:rPr>
            </w:pPr>
          </w:p>
        </w:tc>
        <w:tc>
          <w:tcPr>
            <w:tcW w:w="306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C2915D3" w14:textId="77777777" w:rsidR="00743C70" w:rsidRPr="003B0A1F" w:rsidRDefault="00743C70" w:rsidP="00743C70">
            <w:pPr>
              <w:spacing w:after="0"/>
              <w:rPr>
                <w:rFonts w:cs="Arial"/>
                <w:szCs w:val="22"/>
              </w:rPr>
            </w:pPr>
            <w:r w:rsidRPr="003B0A1F">
              <w:rPr>
                <w:rFonts w:cs="Arial"/>
                <w:szCs w:val="22"/>
              </w:rPr>
              <w:t>DPB</w:t>
            </w:r>
          </w:p>
        </w:tc>
        <w:tc>
          <w:tcPr>
            <w:tcW w:w="35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F3716CC" w14:textId="77777777" w:rsidR="00743C70" w:rsidRPr="003B0A1F" w:rsidRDefault="00743C70" w:rsidP="00743C70">
            <w:pPr>
              <w:spacing w:after="0"/>
              <w:rPr>
                <w:rFonts w:cs="Arial"/>
                <w:szCs w:val="22"/>
              </w:rPr>
            </w:pPr>
            <w:r w:rsidRPr="003B0A1F">
              <w:rPr>
                <w:rFonts w:cs="Arial"/>
                <w:szCs w:val="22"/>
              </w:rPr>
              <w:t>Element</w:t>
            </w:r>
          </w:p>
        </w:tc>
        <w:tc>
          <w:tcPr>
            <w:tcW w:w="12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F724D19" w14:textId="77777777" w:rsidR="00743C70" w:rsidRPr="003B0A1F" w:rsidRDefault="00743C70" w:rsidP="00743C70">
            <w:pPr>
              <w:spacing w:after="0"/>
              <w:rPr>
                <w:rFonts w:cs="Arial"/>
                <w:szCs w:val="22"/>
              </w:rPr>
            </w:pPr>
          </w:p>
        </w:tc>
        <w:tc>
          <w:tcPr>
            <w:tcW w:w="120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F04B2BE" w14:textId="77777777" w:rsidR="00743C70" w:rsidRPr="003B0A1F" w:rsidRDefault="00743C70" w:rsidP="00743C70">
            <w:pPr>
              <w:spacing w:after="0"/>
              <w:rPr>
                <w:rFonts w:cs="Arial"/>
                <w:szCs w:val="22"/>
              </w:rPr>
            </w:pPr>
            <w:r w:rsidRPr="003B0A1F">
              <w:rPr>
                <w:rFonts w:cs="Arial"/>
                <w:szCs w:val="22"/>
              </w:rPr>
              <w:t>1..N</w:t>
            </w:r>
          </w:p>
        </w:tc>
      </w:tr>
      <w:tr w:rsidR="00743C70" w:rsidRPr="003B0A1F" w14:paraId="6E8E72EF" w14:textId="77777777" w:rsidTr="00743C70">
        <w:tc>
          <w:tcPr>
            <w:tcW w:w="0" w:type="auto"/>
            <w:shd w:val="clear" w:color="auto" w:fill="auto"/>
          </w:tcPr>
          <w:p w14:paraId="27B66727" w14:textId="77777777" w:rsidR="00743C70" w:rsidRPr="003B0A1F" w:rsidRDefault="00743C70" w:rsidP="00743C70">
            <w:pPr>
              <w:spacing w:after="0"/>
              <w:rPr>
                <w:rFonts w:cs="Arial"/>
                <w:b/>
                <w:szCs w:val="22"/>
              </w:rPr>
            </w:pPr>
          </w:p>
        </w:tc>
        <w:tc>
          <w:tcPr>
            <w:tcW w:w="0" w:type="auto"/>
            <w:shd w:val="clear" w:color="auto" w:fill="auto"/>
          </w:tcPr>
          <w:p w14:paraId="1BA017EA" w14:textId="77777777" w:rsidR="00743C70" w:rsidRPr="003B0A1F" w:rsidRDefault="00743C70" w:rsidP="00743C70">
            <w:pPr>
              <w:spacing w:after="0"/>
              <w:rPr>
                <w:rFonts w:cs="Arial"/>
                <w:b/>
                <w:szCs w:val="22"/>
              </w:rPr>
            </w:pPr>
          </w:p>
        </w:tc>
        <w:tc>
          <w:tcPr>
            <w:tcW w:w="230" w:type="dxa"/>
            <w:shd w:val="clear" w:color="auto" w:fill="auto"/>
          </w:tcPr>
          <w:p w14:paraId="67C23031" w14:textId="77777777" w:rsidR="00743C70" w:rsidRPr="003B0A1F" w:rsidRDefault="00743C70" w:rsidP="00743C70">
            <w:pPr>
              <w:spacing w:after="0"/>
              <w:rPr>
                <w:rFonts w:cs="Arial"/>
                <w:b/>
                <w:szCs w:val="22"/>
              </w:rPr>
            </w:pPr>
          </w:p>
        </w:tc>
        <w:tc>
          <w:tcPr>
            <w:tcW w:w="2836" w:type="dxa"/>
            <w:gridSpan w:val="3"/>
            <w:shd w:val="clear" w:color="auto" w:fill="auto"/>
          </w:tcPr>
          <w:p w14:paraId="1FBFACE2"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auto"/>
          </w:tcPr>
          <w:p w14:paraId="17580EDB" w14:textId="77777777" w:rsidR="00743C70" w:rsidRPr="003B0A1F" w:rsidRDefault="00743C70" w:rsidP="00743C70">
            <w:pPr>
              <w:spacing w:after="0"/>
              <w:rPr>
                <w:rFonts w:cs="Arial"/>
                <w:b/>
                <w:szCs w:val="22"/>
              </w:rPr>
            </w:pPr>
            <w:r w:rsidRPr="003B0A1F">
              <w:rPr>
                <w:rFonts w:cs="Arial"/>
                <w:b/>
                <w:szCs w:val="22"/>
              </w:rPr>
              <w:t>DPB</w:t>
            </w:r>
          </w:p>
        </w:tc>
        <w:tc>
          <w:tcPr>
            <w:tcW w:w="1292" w:type="dxa"/>
            <w:shd w:val="clear" w:color="auto" w:fill="auto"/>
          </w:tcPr>
          <w:p w14:paraId="283E963E" w14:textId="77777777" w:rsidR="00743C70" w:rsidRPr="003B0A1F" w:rsidRDefault="00743C70" w:rsidP="00743C70">
            <w:pPr>
              <w:spacing w:after="0"/>
              <w:rPr>
                <w:rFonts w:cs="Arial"/>
                <w:b/>
                <w:szCs w:val="22"/>
              </w:rPr>
            </w:pPr>
            <w:r w:rsidRPr="003B0A1F">
              <w:rPr>
                <w:rFonts w:cs="Arial"/>
                <w:b/>
                <w:szCs w:val="22"/>
              </w:rPr>
              <w:t>Počet opakování</w:t>
            </w:r>
          </w:p>
        </w:tc>
        <w:tc>
          <w:tcPr>
            <w:tcW w:w="1206" w:type="dxa"/>
            <w:shd w:val="clear" w:color="auto" w:fill="auto"/>
          </w:tcPr>
          <w:p w14:paraId="04168239" w14:textId="77777777" w:rsidR="00743C70" w:rsidRPr="003B0A1F" w:rsidRDefault="00743C70" w:rsidP="00743C70">
            <w:pPr>
              <w:spacing w:after="0"/>
              <w:rPr>
                <w:rFonts w:cs="Arial"/>
                <w:b/>
                <w:szCs w:val="22"/>
              </w:rPr>
            </w:pPr>
          </w:p>
        </w:tc>
      </w:tr>
      <w:tr w:rsidR="00743C70" w:rsidRPr="003B0A1F" w14:paraId="7AFC2C48" w14:textId="77777777" w:rsidTr="00743C70">
        <w:tc>
          <w:tcPr>
            <w:tcW w:w="0" w:type="auto"/>
            <w:shd w:val="clear" w:color="auto" w:fill="auto"/>
          </w:tcPr>
          <w:p w14:paraId="69DC3DCC" w14:textId="77777777" w:rsidR="00743C70" w:rsidRPr="003B0A1F" w:rsidRDefault="00743C70" w:rsidP="00743C70">
            <w:pPr>
              <w:spacing w:after="0"/>
              <w:rPr>
                <w:rFonts w:cs="Arial"/>
                <w:b/>
                <w:szCs w:val="22"/>
              </w:rPr>
            </w:pPr>
          </w:p>
        </w:tc>
        <w:tc>
          <w:tcPr>
            <w:tcW w:w="0" w:type="auto"/>
            <w:shd w:val="clear" w:color="auto" w:fill="auto"/>
          </w:tcPr>
          <w:p w14:paraId="413BA86E" w14:textId="77777777" w:rsidR="00743C70" w:rsidRPr="003B0A1F" w:rsidRDefault="00743C70" w:rsidP="00743C70">
            <w:pPr>
              <w:spacing w:after="0"/>
              <w:rPr>
                <w:rFonts w:cs="Arial"/>
                <w:b/>
                <w:szCs w:val="22"/>
              </w:rPr>
            </w:pPr>
          </w:p>
        </w:tc>
        <w:tc>
          <w:tcPr>
            <w:tcW w:w="230" w:type="dxa"/>
            <w:shd w:val="clear" w:color="auto" w:fill="auto"/>
          </w:tcPr>
          <w:p w14:paraId="28B95E54" w14:textId="77777777" w:rsidR="00743C70" w:rsidRPr="003B0A1F" w:rsidRDefault="00743C70" w:rsidP="00743C70">
            <w:pPr>
              <w:spacing w:after="0"/>
              <w:rPr>
                <w:rFonts w:cs="Arial"/>
                <w:b/>
                <w:szCs w:val="22"/>
              </w:rPr>
            </w:pPr>
          </w:p>
        </w:tc>
        <w:tc>
          <w:tcPr>
            <w:tcW w:w="2836" w:type="dxa"/>
            <w:gridSpan w:val="3"/>
            <w:shd w:val="clear" w:color="auto" w:fill="auto"/>
          </w:tcPr>
          <w:p w14:paraId="6A64723D"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auto"/>
          </w:tcPr>
          <w:p w14:paraId="2A7F7111"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auto"/>
          </w:tcPr>
          <w:p w14:paraId="76216A05"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auto"/>
          </w:tcPr>
          <w:p w14:paraId="7AED41A4"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6CF1916F" w14:textId="77777777" w:rsidTr="00743C70">
        <w:tc>
          <w:tcPr>
            <w:tcW w:w="0" w:type="auto"/>
            <w:shd w:val="clear" w:color="auto" w:fill="auto"/>
          </w:tcPr>
          <w:p w14:paraId="373BC22A" w14:textId="77777777" w:rsidR="00743C70" w:rsidRPr="003B0A1F" w:rsidRDefault="00743C70" w:rsidP="00743C70">
            <w:pPr>
              <w:spacing w:after="0"/>
              <w:rPr>
                <w:rFonts w:cs="Arial"/>
                <w:szCs w:val="22"/>
              </w:rPr>
            </w:pPr>
          </w:p>
        </w:tc>
        <w:tc>
          <w:tcPr>
            <w:tcW w:w="0" w:type="auto"/>
            <w:shd w:val="clear" w:color="auto" w:fill="auto"/>
          </w:tcPr>
          <w:p w14:paraId="0A94906A" w14:textId="77777777" w:rsidR="00743C70" w:rsidRPr="003B0A1F" w:rsidRDefault="00743C70" w:rsidP="00743C70">
            <w:pPr>
              <w:spacing w:after="0"/>
              <w:rPr>
                <w:rFonts w:cs="Arial"/>
                <w:szCs w:val="22"/>
              </w:rPr>
            </w:pPr>
          </w:p>
        </w:tc>
        <w:tc>
          <w:tcPr>
            <w:tcW w:w="230" w:type="dxa"/>
            <w:shd w:val="clear" w:color="auto" w:fill="auto"/>
          </w:tcPr>
          <w:p w14:paraId="0074ED1B" w14:textId="77777777" w:rsidR="00743C70" w:rsidRPr="003B0A1F" w:rsidRDefault="00743C70" w:rsidP="00743C70">
            <w:pPr>
              <w:spacing w:after="0"/>
              <w:rPr>
                <w:rFonts w:cs="Arial"/>
                <w:szCs w:val="22"/>
              </w:rPr>
            </w:pPr>
          </w:p>
        </w:tc>
        <w:tc>
          <w:tcPr>
            <w:tcW w:w="2836" w:type="dxa"/>
            <w:gridSpan w:val="3"/>
            <w:shd w:val="clear" w:color="auto" w:fill="auto"/>
          </w:tcPr>
          <w:p w14:paraId="20B8D9EF" w14:textId="77777777" w:rsidR="00743C70" w:rsidRPr="003B0A1F" w:rsidRDefault="00743C70" w:rsidP="00743C70">
            <w:pPr>
              <w:spacing w:after="0"/>
              <w:rPr>
                <w:rFonts w:cs="Arial"/>
                <w:szCs w:val="22"/>
              </w:rPr>
            </w:pPr>
            <w:r w:rsidRPr="003B0A1F">
              <w:rPr>
                <w:rFonts w:cs="Arial"/>
                <w:szCs w:val="22"/>
              </w:rPr>
              <w:t>PORCISLO1</w:t>
            </w:r>
          </w:p>
        </w:tc>
        <w:tc>
          <w:tcPr>
            <w:tcW w:w="3598" w:type="dxa"/>
            <w:shd w:val="clear" w:color="auto" w:fill="auto"/>
          </w:tcPr>
          <w:p w14:paraId="6E8D7758" w14:textId="77777777" w:rsidR="00743C70" w:rsidRPr="003B0A1F" w:rsidRDefault="00743C70" w:rsidP="00743C70">
            <w:pPr>
              <w:spacing w:after="0"/>
              <w:rPr>
                <w:rFonts w:cs="Arial"/>
                <w:szCs w:val="22"/>
              </w:rPr>
            </w:pPr>
            <w:r w:rsidRPr="003B0A1F">
              <w:rPr>
                <w:rFonts w:cs="Arial"/>
                <w:szCs w:val="22"/>
              </w:rPr>
              <w:t>Pořadové číslo zařazeného dílu přidělené do části rekapitulace předtisku</w:t>
            </w:r>
          </w:p>
        </w:tc>
        <w:tc>
          <w:tcPr>
            <w:tcW w:w="1292" w:type="dxa"/>
            <w:shd w:val="clear" w:color="auto" w:fill="auto"/>
          </w:tcPr>
          <w:p w14:paraId="44286849" w14:textId="77777777" w:rsidR="00743C70" w:rsidRPr="003B0A1F" w:rsidRDefault="00743C70" w:rsidP="00743C70">
            <w:pPr>
              <w:spacing w:after="0"/>
              <w:rPr>
                <w:rFonts w:cs="Arial"/>
                <w:szCs w:val="22"/>
              </w:rPr>
            </w:pPr>
            <w:r w:rsidRPr="003B0A1F">
              <w:rPr>
                <w:rFonts w:cs="Arial"/>
                <w:szCs w:val="22"/>
              </w:rPr>
              <w:t>N3</w:t>
            </w:r>
          </w:p>
        </w:tc>
        <w:tc>
          <w:tcPr>
            <w:tcW w:w="1206" w:type="dxa"/>
            <w:shd w:val="clear" w:color="auto" w:fill="auto"/>
          </w:tcPr>
          <w:p w14:paraId="5D359DBF"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50B79404" w14:textId="77777777" w:rsidTr="00743C70">
        <w:tc>
          <w:tcPr>
            <w:tcW w:w="0" w:type="auto"/>
            <w:shd w:val="clear" w:color="auto" w:fill="auto"/>
          </w:tcPr>
          <w:p w14:paraId="0A65427E" w14:textId="77777777" w:rsidR="00743C70" w:rsidRPr="003B0A1F" w:rsidRDefault="00743C70" w:rsidP="00743C70">
            <w:pPr>
              <w:spacing w:after="0"/>
              <w:rPr>
                <w:rFonts w:cs="Arial"/>
                <w:szCs w:val="22"/>
              </w:rPr>
            </w:pPr>
          </w:p>
        </w:tc>
        <w:tc>
          <w:tcPr>
            <w:tcW w:w="0" w:type="auto"/>
            <w:shd w:val="clear" w:color="auto" w:fill="auto"/>
          </w:tcPr>
          <w:p w14:paraId="69B4964A" w14:textId="77777777" w:rsidR="00743C70" w:rsidRPr="003B0A1F" w:rsidRDefault="00743C70" w:rsidP="00743C70">
            <w:pPr>
              <w:spacing w:after="0"/>
              <w:rPr>
                <w:rFonts w:cs="Arial"/>
                <w:szCs w:val="22"/>
              </w:rPr>
            </w:pPr>
          </w:p>
        </w:tc>
        <w:tc>
          <w:tcPr>
            <w:tcW w:w="230" w:type="dxa"/>
            <w:shd w:val="clear" w:color="auto" w:fill="auto"/>
          </w:tcPr>
          <w:p w14:paraId="4FF68FC4" w14:textId="77777777" w:rsidR="00743C70" w:rsidRPr="003B0A1F" w:rsidRDefault="00743C70" w:rsidP="00743C70">
            <w:pPr>
              <w:spacing w:after="0"/>
              <w:rPr>
                <w:rFonts w:cs="Arial"/>
                <w:szCs w:val="22"/>
              </w:rPr>
            </w:pPr>
          </w:p>
        </w:tc>
        <w:tc>
          <w:tcPr>
            <w:tcW w:w="2836" w:type="dxa"/>
            <w:gridSpan w:val="3"/>
            <w:shd w:val="clear" w:color="auto" w:fill="auto"/>
          </w:tcPr>
          <w:p w14:paraId="40F627D9" w14:textId="77777777" w:rsidR="00743C70" w:rsidRPr="003B0A1F" w:rsidRDefault="00743C70" w:rsidP="00743C70">
            <w:pPr>
              <w:spacing w:after="0"/>
              <w:rPr>
                <w:rFonts w:cs="Arial"/>
                <w:szCs w:val="22"/>
              </w:rPr>
            </w:pPr>
            <w:r w:rsidRPr="003B0A1F">
              <w:rPr>
                <w:rFonts w:cs="Arial"/>
                <w:szCs w:val="22"/>
              </w:rPr>
              <w:t>CTVEREC</w:t>
            </w:r>
          </w:p>
        </w:tc>
        <w:tc>
          <w:tcPr>
            <w:tcW w:w="3598" w:type="dxa"/>
            <w:shd w:val="clear" w:color="auto" w:fill="auto"/>
          </w:tcPr>
          <w:p w14:paraId="3E637AE9" w14:textId="77777777" w:rsidR="00743C70" w:rsidRPr="003B0A1F" w:rsidRDefault="00743C70" w:rsidP="00743C70">
            <w:pPr>
              <w:spacing w:after="0"/>
              <w:rPr>
                <w:rFonts w:cs="Arial"/>
                <w:szCs w:val="22"/>
              </w:rPr>
            </w:pPr>
            <w:r w:rsidRPr="003B0A1F">
              <w:rPr>
                <w:rFonts w:cs="Arial"/>
                <w:szCs w:val="22"/>
              </w:rPr>
              <w:t>Mapový čtverec</w:t>
            </w:r>
          </w:p>
        </w:tc>
        <w:tc>
          <w:tcPr>
            <w:tcW w:w="1292" w:type="dxa"/>
            <w:shd w:val="clear" w:color="auto" w:fill="auto"/>
          </w:tcPr>
          <w:p w14:paraId="096F16A3" w14:textId="77777777" w:rsidR="00743C70" w:rsidRPr="003B0A1F" w:rsidRDefault="00743C70" w:rsidP="00743C70">
            <w:pPr>
              <w:spacing w:after="0"/>
              <w:rPr>
                <w:rFonts w:cs="Arial"/>
                <w:szCs w:val="22"/>
              </w:rPr>
            </w:pPr>
            <w:r w:rsidRPr="003B0A1F">
              <w:rPr>
                <w:rFonts w:cs="Arial"/>
                <w:szCs w:val="22"/>
              </w:rPr>
              <w:t>C10</w:t>
            </w:r>
          </w:p>
        </w:tc>
        <w:tc>
          <w:tcPr>
            <w:tcW w:w="1206" w:type="dxa"/>
            <w:shd w:val="clear" w:color="auto" w:fill="auto"/>
          </w:tcPr>
          <w:p w14:paraId="05C42477"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3802E625" w14:textId="77777777" w:rsidTr="00743C70">
        <w:tc>
          <w:tcPr>
            <w:tcW w:w="0" w:type="auto"/>
            <w:shd w:val="clear" w:color="auto" w:fill="auto"/>
          </w:tcPr>
          <w:p w14:paraId="2DB62C6E" w14:textId="77777777" w:rsidR="00743C70" w:rsidRPr="003B0A1F" w:rsidRDefault="00743C70" w:rsidP="00743C70">
            <w:pPr>
              <w:spacing w:after="0"/>
              <w:rPr>
                <w:rFonts w:cs="Arial"/>
                <w:szCs w:val="22"/>
              </w:rPr>
            </w:pPr>
          </w:p>
        </w:tc>
        <w:tc>
          <w:tcPr>
            <w:tcW w:w="0" w:type="auto"/>
            <w:shd w:val="clear" w:color="auto" w:fill="auto"/>
          </w:tcPr>
          <w:p w14:paraId="40D33CAC" w14:textId="77777777" w:rsidR="00743C70" w:rsidRPr="003B0A1F" w:rsidRDefault="00743C70" w:rsidP="00743C70">
            <w:pPr>
              <w:spacing w:after="0"/>
              <w:rPr>
                <w:rFonts w:cs="Arial"/>
                <w:szCs w:val="22"/>
              </w:rPr>
            </w:pPr>
          </w:p>
        </w:tc>
        <w:tc>
          <w:tcPr>
            <w:tcW w:w="230" w:type="dxa"/>
            <w:shd w:val="clear" w:color="auto" w:fill="auto"/>
          </w:tcPr>
          <w:p w14:paraId="02CB5B9E" w14:textId="77777777" w:rsidR="00743C70" w:rsidRPr="003B0A1F" w:rsidRDefault="00743C70" w:rsidP="00743C70">
            <w:pPr>
              <w:spacing w:after="0"/>
              <w:rPr>
                <w:rFonts w:cs="Arial"/>
                <w:szCs w:val="22"/>
              </w:rPr>
            </w:pPr>
          </w:p>
        </w:tc>
        <w:tc>
          <w:tcPr>
            <w:tcW w:w="2836" w:type="dxa"/>
            <w:gridSpan w:val="3"/>
            <w:shd w:val="clear" w:color="auto" w:fill="auto"/>
          </w:tcPr>
          <w:p w14:paraId="4E867AAA" w14:textId="77777777" w:rsidR="00743C70" w:rsidRPr="003B0A1F" w:rsidRDefault="00743C70" w:rsidP="00743C70">
            <w:pPr>
              <w:spacing w:after="0"/>
              <w:rPr>
                <w:rFonts w:cs="Arial"/>
                <w:szCs w:val="22"/>
              </w:rPr>
            </w:pPr>
            <w:r w:rsidRPr="003B0A1F">
              <w:rPr>
                <w:rFonts w:cs="Arial"/>
                <w:szCs w:val="22"/>
              </w:rPr>
              <w:t>ZKODDPB</w:t>
            </w:r>
          </w:p>
        </w:tc>
        <w:tc>
          <w:tcPr>
            <w:tcW w:w="3598" w:type="dxa"/>
            <w:shd w:val="clear" w:color="auto" w:fill="auto"/>
          </w:tcPr>
          <w:p w14:paraId="181CA36E" w14:textId="77777777" w:rsidR="00743C70" w:rsidRPr="003B0A1F" w:rsidRDefault="00743C70" w:rsidP="00743C70">
            <w:pPr>
              <w:spacing w:after="0"/>
              <w:rPr>
                <w:rFonts w:cs="Arial"/>
                <w:szCs w:val="22"/>
              </w:rPr>
            </w:pPr>
            <w:r w:rsidRPr="003B0A1F">
              <w:rPr>
                <w:rFonts w:cs="Arial"/>
                <w:szCs w:val="22"/>
              </w:rPr>
              <w:t>Zkrácený kód dílu půdního bloku</w:t>
            </w:r>
          </w:p>
        </w:tc>
        <w:tc>
          <w:tcPr>
            <w:tcW w:w="1292" w:type="dxa"/>
            <w:shd w:val="clear" w:color="auto" w:fill="auto"/>
          </w:tcPr>
          <w:p w14:paraId="1DB66B02" w14:textId="77777777" w:rsidR="00743C70" w:rsidRPr="003B0A1F" w:rsidRDefault="00743C70" w:rsidP="00743C70">
            <w:pPr>
              <w:spacing w:after="0"/>
              <w:rPr>
                <w:rFonts w:cs="Arial"/>
                <w:szCs w:val="22"/>
              </w:rPr>
            </w:pPr>
            <w:r w:rsidRPr="003B0A1F">
              <w:rPr>
                <w:rFonts w:cs="Arial"/>
                <w:szCs w:val="22"/>
              </w:rPr>
              <w:t>C8</w:t>
            </w:r>
          </w:p>
        </w:tc>
        <w:tc>
          <w:tcPr>
            <w:tcW w:w="1206" w:type="dxa"/>
            <w:shd w:val="clear" w:color="auto" w:fill="auto"/>
          </w:tcPr>
          <w:p w14:paraId="7A340078"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9705D7D" w14:textId="77777777" w:rsidTr="00743C70">
        <w:tc>
          <w:tcPr>
            <w:tcW w:w="0" w:type="auto"/>
            <w:shd w:val="clear" w:color="auto" w:fill="auto"/>
          </w:tcPr>
          <w:p w14:paraId="6243D84E" w14:textId="77777777" w:rsidR="00743C70" w:rsidRPr="003B0A1F" w:rsidRDefault="00743C70" w:rsidP="00743C70">
            <w:pPr>
              <w:spacing w:after="0"/>
              <w:rPr>
                <w:rFonts w:cs="Arial"/>
                <w:szCs w:val="22"/>
              </w:rPr>
            </w:pPr>
          </w:p>
        </w:tc>
        <w:tc>
          <w:tcPr>
            <w:tcW w:w="0" w:type="auto"/>
            <w:shd w:val="clear" w:color="auto" w:fill="auto"/>
          </w:tcPr>
          <w:p w14:paraId="5FCE1162" w14:textId="77777777" w:rsidR="00743C70" w:rsidRPr="003B0A1F" w:rsidRDefault="00743C70" w:rsidP="00743C70">
            <w:pPr>
              <w:spacing w:after="0"/>
              <w:rPr>
                <w:rFonts w:cs="Arial"/>
                <w:szCs w:val="22"/>
              </w:rPr>
            </w:pPr>
          </w:p>
        </w:tc>
        <w:tc>
          <w:tcPr>
            <w:tcW w:w="230" w:type="dxa"/>
            <w:shd w:val="clear" w:color="auto" w:fill="auto"/>
          </w:tcPr>
          <w:p w14:paraId="7F7DCFC3" w14:textId="77777777" w:rsidR="00743C70" w:rsidRPr="003B0A1F" w:rsidRDefault="00743C70" w:rsidP="00743C70">
            <w:pPr>
              <w:spacing w:after="0"/>
              <w:rPr>
                <w:rFonts w:cs="Arial"/>
                <w:szCs w:val="22"/>
              </w:rPr>
            </w:pPr>
          </w:p>
        </w:tc>
        <w:tc>
          <w:tcPr>
            <w:tcW w:w="2836" w:type="dxa"/>
            <w:gridSpan w:val="3"/>
            <w:shd w:val="clear" w:color="auto" w:fill="auto"/>
          </w:tcPr>
          <w:p w14:paraId="18987303" w14:textId="77777777" w:rsidR="00743C70" w:rsidRPr="003B0A1F" w:rsidRDefault="00743C70" w:rsidP="00743C70">
            <w:pPr>
              <w:spacing w:after="0"/>
              <w:rPr>
                <w:rFonts w:cs="Arial"/>
                <w:szCs w:val="22"/>
              </w:rPr>
            </w:pPr>
            <w:r w:rsidRPr="003B0A1F">
              <w:rPr>
                <w:rFonts w:cs="Arial"/>
                <w:szCs w:val="22"/>
              </w:rPr>
              <w:t>TITUL</w:t>
            </w:r>
          </w:p>
        </w:tc>
        <w:tc>
          <w:tcPr>
            <w:tcW w:w="3598" w:type="dxa"/>
            <w:shd w:val="clear" w:color="auto" w:fill="auto"/>
          </w:tcPr>
          <w:p w14:paraId="2B8107A4" w14:textId="77777777" w:rsidR="00743C70" w:rsidRPr="003B0A1F" w:rsidRDefault="00743C70" w:rsidP="00743C70">
            <w:pPr>
              <w:spacing w:after="0"/>
              <w:rPr>
                <w:rFonts w:cs="Arial"/>
                <w:szCs w:val="22"/>
              </w:rPr>
            </w:pPr>
            <w:r w:rsidRPr="003B0A1F">
              <w:rPr>
                <w:rFonts w:cs="Arial"/>
                <w:szCs w:val="22"/>
              </w:rPr>
              <w:t>Plní se pouze pro B,C, D,E,F</w:t>
            </w:r>
          </w:p>
          <w:p w14:paraId="100EF858" w14:textId="77777777" w:rsidR="00743C70" w:rsidRPr="003B0A1F" w:rsidRDefault="00743C70" w:rsidP="00743C70">
            <w:pPr>
              <w:spacing w:after="0"/>
              <w:rPr>
                <w:rFonts w:cs="Arial"/>
                <w:szCs w:val="22"/>
              </w:rPr>
            </w:pPr>
            <w:r w:rsidRPr="003B0A1F">
              <w:rPr>
                <w:rFonts w:cs="Arial"/>
                <w:color w:val="FF0000"/>
                <w:szCs w:val="22"/>
              </w:rPr>
              <w:t>Nově navíc: NB,NC,ND,NE,NF</w:t>
            </w:r>
          </w:p>
        </w:tc>
        <w:tc>
          <w:tcPr>
            <w:tcW w:w="1292" w:type="dxa"/>
            <w:shd w:val="clear" w:color="auto" w:fill="auto"/>
          </w:tcPr>
          <w:p w14:paraId="295A12AD" w14:textId="77777777" w:rsidR="00743C70" w:rsidRPr="003B0A1F" w:rsidRDefault="00743C70" w:rsidP="00743C70">
            <w:pPr>
              <w:spacing w:after="0"/>
              <w:rPr>
                <w:rFonts w:cs="Arial"/>
                <w:szCs w:val="22"/>
              </w:rPr>
            </w:pPr>
            <w:r w:rsidRPr="003B0A1F">
              <w:rPr>
                <w:rFonts w:cs="Arial"/>
                <w:szCs w:val="22"/>
              </w:rPr>
              <w:t>C5</w:t>
            </w:r>
          </w:p>
        </w:tc>
        <w:tc>
          <w:tcPr>
            <w:tcW w:w="1206" w:type="dxa"/>
            <w:shd w:val="clear" w:color="auto" w:fill="auto"/>
          </w:tcPr>
          <w:p w14:paraId="7F8B2DFE" w14:textId="77777777" w:rsidR="00743C70" w:rsidRPr="003B0A1F" w:rsidRDefault="00743C70" w:rsidP="00743C70">
            <w:pPr>
              <w:spacing w:after="0"/>
              <w:rPr>
                <w:rFonts w:cs="Arial"/>
                <w:szCs w:val="22"/>
              </w:rPr>
            </w:pPr>
            <w:r w:rsidRPr="003B0A1F">
              <w:rPr>
                <w:rFonts w:cs="Arial"/>
                <w:szCs w:val="22"/>
              </w:rPr>
              <w:t>0..1</w:t>
            </w:r>
          </w:p>
        </w:tc>
      </w:tr>
      <w:tr w:rsidR="00743C70" w:rsidRPr="003B0A1F" w14:paraId="4FC6EECA" w14:textId="77777777" w:rsidTr="00743C70">
        <w:tc>
          <w:tcPr>
            <w:tcW w:w="0" w:type="auto"/>
            <w:shd w:val="clear" w:color="auto" w:fill="auto"/>
          </w:tcPr>
          <w:p w14:paraId="06BF53C3" w14:textId="77777777" w:rsidR="00743C70" w:rsidRPr="003B0A1F" w:rsidRDefault="00743C70" w:rsidP="00743C70">
            <w:pPr>
              <w:spacing w:after="0"/>
              <w:rPr>
                <w:rFonts w:cs="Arial"/>
                <w:szCs w:val="22"/>
              </w:rPr>
            </w:pPr>
          </w:p>
        </w:tc>
        <w:tc>
          <w:tcPr>
            <w:tcW w:w="0" w:type="auto"/>
            <w:shd w:val="clear" w:color="auto" w:fill="auto"/>
          </w:tcPr>
          <w:p w14:paraId="74FD2106" w14:textId="77777777" w:rsidR="00743C70" w:rsidRPr="003B0A1F" w:rsidRDefault="00743C70" w:rsidP="00743C70">
            <w:pPr>
              <w:spacing w:after="0"/>
              <w:rPr>
                <w:rFonts w:cs="Arial"/>
                <w:szCs w:val="22"/>
              </w:rPr>
            </w:pPr>
          </w:p>
        </w:tc>
        <w:tc>
          <w:tcPr>
            <w:tcW w:w="230" w:type="dxa"/>
            <w:shd w:val="clear" w:color="auto" w:fill="auto"/>
          </w:tcPr>
          <w:p w14:paraId="2DE8E46F" w14:textId="77777777" w:rsidR="00743C70" w:rsidRPr="003B0A1F" w:rsidRDefault="00743C70" w:rsidP="00743C70">
            <w:pPr>
              <w:spacing w:after="0"/>
              <w:rPr>
                <w:rFonts w:cs="Arial"/>
                <w:szCs w:val="22"/>
              </w:rPr>
            </w:pPr>
          </w:p>
        </w:tc>
        <w:tc>
          <w:tcPr>
            <w:tcW w:w="2836" w:type="dxa"/>
            <w:gridSpan w:val="3"/>
            <w:shd w:val="clear" w:color="auto" w:fill="auto"/>
          </w:tcPr>
          <w:p w14:paraId="5A903689" w14:textId="77777777" w:rsidR="00743C70" w:rsidRPr="003B0A1F" w:rsidRDefault="00743C70" w:rsidP="00743C70">
            <w:pPr>
              <w:spacing w:after="0"/>
              <w:rPr>
                <w:rFonts w:cs="Arial"/>
                <w:szCs w:val="22"/>
              </w:rPr>
            </w:pPr>
            <w:r w:rsidRPr="003B0A1F">
              <w:rPr>
                <w:rFonts w:cs="Arial"/>
                <w:szCs w:val="22"/>
              </w:rPr>
              <w:t>VYMERAZAR</w:t>
            </w:r>
          </w:p>
        </w:tc>
        <w:tc>
          <w:tcPr>
            <w:tcW w:w="3598" w:type="dxa"/>
            <w:shd w:val="clear" w:color="auto" w:fill="auto"/>
          </w:tcPr>
          <w:p w14:paraId="69891928" w14:textId="77777777" w:rsidR="00743C70" w:rsidRPr="003B0A1F" w:rsidRDefault="00743C70" w:rsidP="00743C70">
            <w:pPr>
              <w:spacing w:after="0"/>
              <w:rPr>
                <w:rFonts w:cs="Arial"/>
                <w:szCs w:val="22"/>
              </w:rPr>
            </w:pPr>
            <w:r w:rsidRPr="003B0A1F">
              <w:rPr>
                <w:rFonts w:cs="Arial"/>
                <w:szCs w:val="22"/>
              </w:rPr>
              <w:t>Zařazená výměra</w:t>
            </w:r>
          </w:p>
        </w:tc>
        <w:tc>
          <w:tcPr>
            <w:tcW w:w="1292" w:type="dxa"/>
            <w:shd w:val="clear" w:color="auto" w:fill="auto"/>
          </w:tcPr>
          <w:p w14:paraId="4B97093E" w14:textId="77777777" w:rsidR="00743C70" w:rsidRPr="003B0A1F" w:rsidRDefault="00743C70" w:rsidP="00743C70">
            <w:pPr>
              <w:spacing w:after="0"/>
              <w:rPr>
                <w:rFonts w:cs="Arial"/>
                <w:b/>
                <w:bCs/>
                <w:szCs w:val="22"/>
              </w:rPr>
            </w:pPr>
            <w:r w:rsidRPr="003B0A1F">
              <w:rPr>
                <w:rFonts w:cs="Arial"/>
                <w:szCs w:val="22"/>
              </w:rPr>
              <w:t>N7.2</w:t>
            </w:r>
          </w:p>
        </w:tc>
        <w:tc>
          <w:tcPr>
            <w:tcW w:w="1206" w:type="dxa"/>
            <w:shd w:val="clear" w:color="auto" w:fill="auto"/>
          </w:tcPr>
          <w:p w14:paraId="7C4A7712"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2EDBD546" w14:textId="77777777" w:rsidTr="00743C70">
        <w:tc>
          <w:tcPr>
            <w:tcW w:w="0" w:type="auto"/>
            <w:shd w:val="clear" w:color="auto" w:fill="auto"/>
          </w:tcPr>
          <w:p w14:paraId="1DC3A1F6" w14:textId="77777777" w:rsidR="00743C70" w:rsidRPr="003B0A1F" w:rsidRDefault="00743C70" w:rsidP="00743C70">
            <w:pPr>
              <w:spacing w:after="0"/>
              <w:rPr>
                <w:rFonts w:cs="Arial"/>
                <w:b/>
                <w:szCs w:val="22"/>
              </w:rPr>
            </w:pPr>
          </w:p>
        </w:tc>
        <w:tc>
          <w:tcPr>
            <w:tcW w:w="0" w:type="auto"/>
            <w:shd w:val="clear" w:color="auto" w:fill="auto"/>
          </w:tcPr>
          <w:p w14:paraId="75292764" w14:textId="77777777" w:rsidR="00743C70" w:rsidRPr="003B0A1F" w:rsidRDefault="00743C70" w:rsidP="00743C70">
            <w:pPr>
              <w:spacing w:after="0"/>
              <w:rPr>
                <w:rFonts w:cs="Arial"/>
                <w:b/>
                <w:szCs w:val="22"/>
              </w:rPr>
            </w:pPr>
          </w:p>
        </w:tc>
        <w:tc>
          <w:tcPr>
            <w:tcW w:w="3066" w:type="dxa"/>
            <w:gridSpan w:val="4"/>
            <w:shd w:val="clear" w:color="auto" w:fill="auto"/>
          </w:tcPr>
          <w:p w14:paraId="46D91D0A"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auto"/>
          </w:tcPr>
          <w:p w14:paraId="123BF043" w14:textId="77777777" w:rsidR="00743C70" w:rsidRPr="003B0A1F" w:rsidRDefault="00743C70" w:rsidP="00743C70">
            <w:pPr>
              <w:spacing w:after="0"/>
              <w:rPr>
                <w:rFonts w:cs="Arial"/>
                <w:b/>
                <w:szCs w:val="22"/>
              </w:rPr>
            </w:pPr>
            <w:r w:rsidRPr="003B0A1F">
              <w:rPr>
                <w:rFonts w:cs="Arial"/>
                <w:b/>
                <w:szCs w:val="22"/>
              </w:rPr>
              <w:t>CASTB</w:t>
            </w:r>
          </w:p>
        </w:tc>
        <w:tc>
          <w:tcPr>
            <w:tcW w:w="1292" w:type="dxa"/>
            <w:shd w:val="clear" w:color="auto" w:fill="auto"/>
          </w:tcPr>
          <w:p w14:paraId="207CF5D6" w14:textId="77777777" w:rsidR="00743C70" w:rsidRPr="003B0A1F" w:rsidRDefault="00743C70" w:rsidP="00743C70">
            <w:pPr>
              <w:spacing w:after="0"/>
              <w:rPr>
                <w:rFonts w:cs="Arial"/>
                <w:b/>
                <w:szCs w:val="22"/>
              </w:rPr>
            </w:pPr>
          </w:p>
        </w:tc>
        <w:tc>
          <w:tcPr>
            <w:tcW w:w="1206" w:type="dxa"/>
            <w:shd w:val="clear" w:color="auto" w:fill="auto"/>
          </w:tcPr>
          <w:p w14:paraId="74EFCEC2" w14:textId="77777777" w:rsidR="00743C70" w:rsidRPr="003B0A1F" w:rsidRDefault="00743C70" w:rsidP="00743C70">
            <w:pPr>
              <w:spacing w:after="0"/>
              <w:rPr>
                <w:rFonts w:cs="Arial"/>
                <w:b/>
                <w:szCs w:val="22"/>
              </w:rPr>
            </w:pPr>
          </w:p>
        </w:tc>
      </w:tr>
      <w:tr w:rsidR="00743C70" w:rsidRPr="003B0A1F" w14:paraId="52EC0298"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91AE61" w14:textId="77777777" w:rsidR="00743C70" w:rsidRPr="003B0A1F" w:rsidRDefault="00743C70" w:rsidP="00743C70">
            <w:pPr>
              <w:spacing w:after="0"/>
              <w:rPr>
                <w:rFonts w:cs="Arial"/>
                <w:b/>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B91CF" w14:textId="77777777" w:rsidR="00743C70" w:rsidRPr="003B0A1F" w:rsidRDefault="00743C70" w:rsidP="00743C70">
            <w:pPr>
              <w:spacing w:after="0"/>
              <w:rPr>
                <w:rFonts w:cs="Arial"/>
                <w:b/>
                <w:szCs w:val="22"/>
              </w:rPr>
            </w:pPr>
          </w:p>
        </w:tc>
        <w:tc>
          <w:tcPr>
            <w:tcW w:w="3066" w:type="dxa"/>
            <w:gridSpan w:val="4"/>
            <w:tcBorders>
              <w:top w:val="single" w:sz="6" w:space="0" w:color="000000"/>
              <w:left w:val="single" w:sz="6" w:space="0" w:color="000000"/>
              <w:bottom w:val="single" w:sz="6" w:space="0" w:color="000000"/>
              <w:right w:val="single" w:sz="6" w:space="0" w:color="000000"/>
            </w:tcBorders>
            <w:shd w:val="clear" w:color="auto" w:fill="auto"/>
          </w:tcPr>
          <w:p w14:paraId="2775927C"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tcBorders>
              <w:top w:val="single" w:sz="6" w:space="0" w:color="000000"/>
              <w:left w:val="single" w:sz="6" w:space="0" w:color="000000"/>
              <w:bottom w:val="single" w:sz="6" w:space="0" w:color="000000"/>
              <w:right w:val="single" w:sz="6" w:space="0" w:color="000000"/>
            </w:tcBorders>
            <w:shd w:val="clear" w:color="auto" w:fill="auto"/>
          </w:tcPr>
          <w:p w14:paraId="6481622E" w14:textId="77777777" w:rsidR="00743C70" w:rsidRPr="003B0A1F" w:rsidRDefault="00743C70" w:rsidP="00743C70">
            <w:pPr>
              <w:spacing w:after="0"/>
              <w:rPr>
                <w:rFonts w:cs="Arial"/>
                <w:b/>
                <w:szCs w:val="22"/>
              </w:rPr>
            </w:pPr>
            <w:r w:rsidRPr="003B0A1F">
              <w:rPr>
                <w:rFonts w:cs="Arial"/>
                <w:b/>
                <w:szCs w:val="22"/>
              </w:rPr>
              <w:t>Význam</w:t>
            </w:r>
          </w:p>
        </w:tc>
        <w:tc>
          <w:tcPr>
            <w:tcW w:w="1292" w:type="dxa"/>
            <w:tcBorders>
              <w:top w:val="single" w:sz="6" w:space="0" w:color="000000"/>
              <w:left w:val="single" w:sz="6" w:space="0" w:color="000000"/>
              <w:bottom w:val="single" w:sz="6" w:space="0" w:color="000000"/>
              <w:right w:val="single" w:sz="6" w:space="0" w:color="000000"/>
            </w:tcBorders>
            <w:shd w:val="clear" w:color="auto" w:fill="auto"/>
          </w:tcPr>
          <w:p w14:paraId="52A07552"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tcBorders>
              <w:top w:val="single" w:sz="6" w:space="0" w:color="000000"/>
              <w:left w:val="single" w:sz="6" w:space="0" w:color="000000"/>
              <w:bottom w:val="single" w:sz="6" w:space="0" w:color="000000"/>
              <w:right w:val="single" w:sz="6" w:space="0" w:color="000000"/>
            </w:tcBorders>
            <w:shd w:val="clear" w:color="auto" w:fill="auto"/>
          </w:tcPr>
          <w:p w14:paraId="70C1B93B"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1C93C03D" w14:textId="77777777" w:rsidTr="00743C70">
        <w:tc>
          <w:tcPr>
            <w:tcW w:w="0" w:type="auto"/>
            <w:tcBorders>
              <w:top w:val="single" w:sz="6" w:space="0" w:color="000000"/>
              <w:left w:val="single" w:sz="6" w:space="0" w:color="000000"/>
              <w:bottom w:val="single" w:sz="4" w:space="0" w:color="auto"/>
              <w:right w:val="single" w:sz="6" w:space="0" w:color="000000"/>
            </w:tcBorders>
            <w:shd w:val="clear" w:color="auto" w:fill="auto"/>
          </w:tcPr>
          <w:p w14:paraId="432C6C4B"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4" w:space="0" w:color="auto"/>
              <w:right w:val="single" w:sz="6" w:space="0" w:color="000000"/>
            </w:tcBorders>
            <w:shd w:val="clear" w:color="auto" w:fill="auto"/>
          </w:tcPr>
          <w:p w14:paraId="1A434261" w14:textId="77777777" w:rsidR="00743C70" w:rsidRPr="003B0A1F" w:rsidRDefault="00743C70" w:rsidP="00743C70">
            <w:pPr>
              <w:spacing w:after="0"/>
              <w:rPr>
                <w:rFonts w:cs="Arial"/>
                <w:szCs w:val="22"/>
              </w:rPr>
            </w:pPr>
          </w:p>
        </w:tc>
        <w:tc>
          <w:tcPr>
            <w:tcW w:w="3066" w:type="dxa"/>
            <w:gridSpan w:val="4"/>
            <w:tcBorders>
              <w:top w:val="single" w:sz="6" w:space="0" w:color="000000"/>
              <w:left w:val="single" w:sz="6" w:space="0" w:color="000000"/>
              <w:bottom w:val="single" w:sz="4" w:space="0" w:color="auto"/>
              <w:right w:val="single" w:sz="6" w:space="0" w:color="000000"/>
            </w:tcBorders>
            <w:shd w:val="clear" w:color="auto" w:fill="auto"/>
          </w:tcPr>
          <w:p w14:paraId="21564182" w14:textId="77777777" w:rsidR="00743C70" w:rsidRPr="003B0A1F" w:rsidRDefault="00743C70" w:rsidP="00743C70">
            <w:pPr>
              <w:spacing w:after="0"/>
              <w:rPr>
                <w:rFonts w:cs="Arial"/>
                <w:szCs w:val="22"/>
              </w:rPr>
            </w:pPr>
            <w:r w:rsidRPr="003B0A1F">
              <w:rPr>
                <w:rFonts w:cs="Arial"/>
                <w:szCs w:val="22"/>
              </w:rPr>
              <w:t>UZEMNIZMENA</w:t>
            </w:r>
          </w:p>
        </w:tc>
        <w:tc>
          <w:tcPr>
            <w:tcW w:w="3598" w:type="dxa"/>
            <w:tcBorders>
              <w:top w:val="single" w:sz="6" w:space="0" w:color="000000"/>
              <w:left w:val="single" w:sz="6" w:space="0" w:color="000000"/>
              <w:bottom w:val="single" w:sz="4" w:space="0" w:color="auto"/>
              <w:right w:val="single" w:sz="6" w:space="0" w:color="000000"/>
            </w:tcBorders>
            <w:shd w:val="clear" w:color="auto" w:fill="auto"/>
          </w:tcPr>
          <w:p w14:paraId="051BC989" w14:textId="77777777" w:rsidR="00743C70" w:rsidRPr="003B0A1F" w:rsidRDefault="00743C70" w:rsidP="00743C70">
            <w:pPr>
              <w:spacing w:after="0"/>
              <w:rPr>
                <w:rFonts w:cs="Arial"/>
                <w:szCs w:val="22"/>
              </w:rPr>
            </w:pPr>
            <w:r w:rsidRPr="003B0A1F">
              <w:rPr>
                <w:rFonts w:cs="Arial"/>
                <w:szCs w:val="22"/>
              </w:rPr>
              <w:t>Územní změna v LPIS</w:t>
            </w:r>
          </w:p>
        </w:tc>
        <w:tc>
          <w:tcPr>
            <w:tcW w:w="1292" w:type="dxa"/>
            <w:tcBorders>
              <w:top w:val="single" w:sz="6" w:space="0" w:color="000000"/>
              <w:left w:val="single" w:sz="6" w:space="0" w:color="000000"/>
              <w:bottom w:val="single" w:sz="4" w:space="0" w:color="auto"/>
              <w:right w:val="single" w:sz="6" w:space="0" w:color="000000"/>
            </w:tcBorders>
            <w:shd w:val="clear" w:color="auto" w:fill="auto"/>
          </w:tcPr>
          <w:p w14:paraId="160F2DD1" w14:textId="77777777" w:rsidR="00743C70" w:rsidRPr="003B0A1F" w:rsidRDefault="00743C70" w:rsidP="00743C70">
            <w:pPr>
              <w:spacing w:after="0"/>
              <w:rPr>
                <w:rFonts w:cs="Arial"/>
                <w:szCs w:val="22"/>
              </w:rPr>
            </w:pPr>
            <w:r w:rsidRPr="003B0A1F">
              <w:rPr>
                <w:rFonts w:cs="Arial"/>
                <w:szCs w:val="22"/>
              </w:rPr>
              <w:t>Element</w:t>
            </w:r>
          </w:p>
        </w:tc>
        <w:tc>
          <w:tcPr>
            <w:tcW w:w="1206" w:type="dxa"/>
            <w:tcBorders>
              <w:top w:val="single" w:sz="6" w:space="0" w:color="000000"/>
              <w:left w:val="single" w:sz="6" w:space="0" w:color="000000"/>
              <w:bottom w:val="single" w:sz="4" w:space="0" w:color="auto"/>
              <w:right w:val="single" w:sz="6" w:space="0" w:color="000000"/>
            </w:tcBorders>
            <w:shd w:val="clear" w:color="auto" w:fill="auto"/>
          </w:tcPr>
          <w:p w14:paraId="5F5D625F" w14:textId="77777777" w:rsidR="00743C70" w:rsidRPr="003B0A1F" w:rsidRDefault="00743C70" w:rsidP="00743C70">
            <w:pPr>
              <w:spacing w:after="0"/>
              <w:rPr>
                <w:rFonts w:cs="Arial"/>
                <w:szCs w:val="22"/>
              </w:rPr>
            </w:pPr>
            <w:r w:rsidRPr="003B0A1F">
              <w:rPr>
                <w:rFonts w:cs="Arial"/>
                <w:szCs w:val="22"/>
              </w:rPr>
              <w:t>0…N</w:t>
            </w:r>
          </w:p>
        </w:tc>
      </w:tr>
      <w:tr w:rsidR="00743C70" w:rsidRPr="003B0A1F" w14:paraId="34F80471" w14:textId="77777777" w:rsidTr="00743C70">
        <w:tc>
          <w:tcPr>
            <w:tcW w:w="0" w:type="auto"/>
            <w:tcBorders>
              <w:top w:val="single" w:sz="4" w:space="0" w:color="auto"/>
            </w:tcBorders>
            <w:shd w:val="clear" w:color="auto" w:fill="F3F3F3"/>
          </w:tcPr>
          <w:p w14:paraId="6B42A2F3" w14:textId="77777777" w:rsidR="00743C70" w:rsidRPr="003B0A1F" w:rsidRDefault="00743C70" w:rsidP="00743C70">
            <w:pPr>
              <w:spacing w:after="0"/>
              <w:rPr>
                <w:rFonts w:cs="Arial"/>
                <w:b/>
                <w:szCs w:val="22"/>
              </w:rPr>
            </w:pPr>
          </w:p>
        </w:tc>
        <w:tc>
          <w:tcPr>
            <w:tcW w:w="0" w:type="auto"/>
            <w:tcBorders>
              <w:top w:val="single" w:sz="4" w:space="0" w:color="auto"/>
            </w:tcBorders>
            <w:shd w:val="clear" w:color="auto" w:fill="F3F3F3"/>
          </w:tcPr>
          <w:p w14:paraId="7672265B" w14:textId="77777777" w:rsidR="00743C70" w:rsidRPr="003B0A1F" w:rsidRDefault="00743C70" w:rsidP="00743C70">
            <w:pPr>
              <w:spacing w:after="0"/>
              <w:rPr>
                <w:rFonts w:cs="Arial"/>
                <w:b/>
                <w:szCs w:val="22"/>
              </w:rPr>
            </w:pPr>
          </w:p>
        </w:tc>
        <w:tc>
          <w:tcPr>
            <w:tcW w:w="230" w:type="dxa"/>
            <w:tcBorders>
              <w:top w:val="single" w:sz="4" w:space="0" w:color="auto"/>
            </w:tcBorders>
            <w:shd w:val="clear" w:color="auto" w:fill="F3F3F3"/>
          </w:tcPr>
          <w:p w14:paraId="1436686C" w14:textId="77777777" w:rsidR="00743C70" w:rsidRPr="003B0A1F" w:rsidRDefault="00743C70" w:rsidP="00743C70">
            <w:pPr>
              <w:spacing w:after="0"/>
              <w:rPr>
                <w:rFonts w:cs="Arial"/>
                <w:b/>
                <w:szCs w:val="22"/>
              </w:rPr>
            </w:pPr>
          </w:p>
        </w:tc>
        <w:tc>
          <w:tcPr>
            <w:tcW w:w="2836" w:type="dxa"/>
            <w:gridSpan w:val="3"/>
            <w:tcBorders>
              <w:top w:val="single" w:sz="4" w:space="0" w:color="auto"/>
            </w:tcBorders>
            <w:shd w:val="clear" w:color="auto" w:fill="F3F3F3"/>
          </w:tcPr>
          <w:p w14:paraId="0650B85A" w14:textId="77777777" w:rsidR="00743C70" w:rsidRPr="003B0A1F" w:rsidRDefault="00743C70" w:rsidP="00743C70">
            <w:pPr>
              <w:spacing w:after="0"/>
              <w:rPr>
                <w:rFonts w:cs="Arial"/>
                <w:b/>
                <w:szCs w:val="22"/>
              </w:rPr>
            </w:pPr>
            <w:r w:rsidRPr="003B0A1F">
              <w:rPr>
                <w:rFonts w:cs="Arial"/>
                <w:b/>
                <w:szCs w:val="22"/>
              </w:rPr>
              <w:t>Element</w:t>
            </w:r>
          </w:p>
        </w:tc>
        <w:tc>
          <w:tcPr>
            <w:tcW w:w="3598" w:type="dxa"/>
            <w:tcBorders>
              <w:top w:val="single" w:sz="4" w:space="0" w:color="auto"/>
            </w:tcBorders>
            <w:shd w:val="clear" w:color="auto" w:fill="F3F3F3"/>
          </w:tcPr>
          <w:p w14:paraId="61BD0240" w14:textId="77777777" w:rsidR="00743C70" w:rsidRPr="003B0A1F" w:rsidRDefault="00743C70" w:rsidP="00743C70">
            <w:pPr>
              <w:spacing w:after="0"/>
              <w:rPr>
                <w:rFonts w:cs="Arial"/>
                <w:b/>
                <w:szCs w:val="22"/>
              </w:rPr>
            </w:pPr>
            <w:r w:rsidRPr="003B0A1F">
              <w:rPr>
                <w:rFonts w:cs="Arial"/>
                <w:b/>
                <w:szCs w:val="22"/>
              </w:rPr>
              <w:t>UZEMNIZMENA</w:t>
            </w:r>
          </w:p>
        </w:tc>
        <w:tc>
          <w:tcPr>
            <w:tcW w:w="1292" w:type="dxa"/>
            <w:tcBorders>
              <w:top w:val="single" w:sz="4" w:space="0" w:color="auto"/>
            </w:tcBorders>
            <w:shd w:val="clear" w:color="auto" w:fill="F3F3F3"/>
          </w:tcPr>
          <w:p w14:paraId="2B0C3BE0" w14:textId="77777777" w:rsidR="00743C70" w:rsidRPr="003B0A1F" w:rsidRDefault="00743C70" w:rsidP="00743C70">
            <w:pPr>
              <w:spacing w:after="0"/>
              <w:rPr>
                <w:rFonts w:cs="Arial"/>
                <w:b/>
                <w:szCs w:val="22"/>
              </w:rPr>
            </w:pPr>
          </w:p>
        </w:tc>
        <w:tc>
          <w:tcPr>
            <w:tcW w:w="1206" w:type="dxa"/>
            <w:tcBorders>
              <w:top w:val="single" w:sz="4" w:space="0" w:color="auto"/>
            </w:tcBorders>
            <w:shd w:val="clear" w:color="auto" w:fill="F3F3F3"/>
          </w:tcPr>
          <w:p w14:paraId="0F61C610" w14:textId="77777777" w:rsidR="00743C70" w:rsidRPr="003B0A1F" w:rsidRDefault="00743C70" w:rsidP="00743C70">
            <w:pPr>
              <w:spacing w:after="0"/>
              <w:rPr>
                <w:rFonts w:cs="Arial"/>
                <w:b/>
                <w:szCs w:val="22"/>
              </w:rPr>
            </w:pPr>
          </w:p>
        </w:tc>
      </w:tr>
      <w:tr w:rsidR="00743C70" w:rsidRPr="003B0A1F" w14:paraId="651DADA5" w14:textId="77777777" w:rsidTr="00743C70">
        <w:tc>
          <w:tcPr>
            <w:tcW w:w="0" w:type="auto"/>
            <w:shd w:val="clear" w:color="auto" w:fill="D9D9D9"/>
          </w:tcPr>
          <w:p w14:paraId="29CF3879" w14:textId="77777777" w:rsidR="00743C70" w:rsidRPr="003B0A1F" w:rsidRDefault="00743C70" w:rsidP="00743C70">
            <w:pPr>
              <w:spacing w:after="0"/>
              <w:rPr>
                <w:rFonts w:cs="Arial"/>
                <w:b/>
                <w:szCs w:val="22"/>
              </w:rPr>
            </w:pPr>
          </w:p>
        </w:tc>
        <w:tc>
          <w:tcPr>
            <w:tcW w:w="0" w:type="auto"/>
            <w:shd w:val="clear" w:color="auto" w:fill="D9D9D9"/>
          </w:tcPr>
          <w:p w14:paraId="0DB63022" w14:textId="77777777" w:rsidR="00743C70" w:rsidRPr="003B0A1F" w:rsidRDefault="00743C70" w:rsidP="00743C70">
            <w:pPr>
              <w:spacing w:after="0"/>
              <w:rPr>
                <w:rFonts w:cs="Arial"/>
                <w:b/>
                <w:szCs w:val="22"/>
              </w:rPr>
            </w:pPr>
          </w:p>
        </w:tc>
        <w:tc>
          <w:tcPr>
            <w:tcW w:w="230" w:type="dxa"/>
            <w:shd w:val="clear" w:color="auto" w:fill="D9D9D9"/>
          </w:tcPr>
          <w:p w14:paraId="21614858" w14:textId="77777777" w:rsidR="00743C70" w:rsidRPr="003B0A1F" w:rsidRDefault="00743C70" w:rsidP="00743C70">
            <w:pPr>
              <w:spacing w:after="0"/>
              <w:rPr>
                <w:rFonts w:cs="Arial"/>
                <w:b/>
                <w:szCs w:val="22"/>
              </w:rPr>
            </w:pPr>
          </w:p>
        </w:tc>
        <w:tc>
          <w:tcPr>
            <w:tcW w:w="2836" w:type="dxa"/>
            <w:gridSpan w:val="3"/>
            <w:shd w:val="clear" w:color="auto" w:fill="D9D9D9"/>
          </w:tcPr>
          <w:p w14:paraId="2C211017"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D9D9D9"/>
          </w:tcPr>
          <w:p w14:paraId="0B731E12"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D9D9D9"/>
          </w:tcPr>
          <w:p w14:paraId="5A55589A"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D9D9D9"/>
          </w:tcPr>
          <w:p w14:paraId="1734F167"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261E3C32" w14:textId="77777777" w:rsidTr="00743C70">
        <w:tc>
          <w:tcPr>
            <w:tcW w:w="0" w:type="auto"/>
          </w:tcPr>
          <w:p w14:paraId="3E9B79BE" w14:textId="77777777" w:rsidR="00743C70" w:rsidRPr="003B0A1F" w:rsidRDefault="00743C70" w:rsidP="00743C70">
            <w:pPr>
              <w:spacing w:after="0"/>
              <w:rPr>
                <w:rFonts w:cs="Arial"/>
                <w:szCs w:val="22"/>
              </w:rPr>
            </w:pPr>
          </w:p>
        </w:tc>
        <w:tc>
          <w:tcPr>
            <w:tcW w:w="0" w:type="auto"/>
          </w:tcPr>
          <w:p w14:paraId="6D9A4FF4" w14:textId="77777777" w:rsidR="00743C70" w:rsidRPr="003B0A1F" w:rsidRDefault="00743C70" w:rsidP="00743C70">
            <w:pPr>
              <w:spacing w:after="0"/>
              <w:rPr>
                <w:rFonts w:cs="Arial"/>
                <w:szCs w:val="22"/>
              </w:rPr>
            </w:pPr>
          </w:p>
        </w:tc>
        <w:tc>
          <w:tcPr>
            <w:tcW w:w="230" w:type="dxa"/>
          </w:tcPr>
          <w:p w14:paraId="53FA2CFD" w14:textId="77777777" w:rsidR="00743C70" w:rsidRPr="003B0A1F" w:rsidRDefault="00743C70" w:rsidP="00743C70">
            <w:pPr>
              <w:spacing w:after="0"/>
              <w:rPr>
                <w:rFonts w:cs="Arial"/>
                <w:szCs w:val="22"/>
              </w:rPr>
            </w:pPr>
          </w:p>
        </w:tc>
        <w:tc>
          <w:tcPr>
            <w:tcW w:w="2836" w:type="dxa"/>
            <w:gridSpan w:val="3"/>
          </w:tcPr>
          <w:p w14:paraId="3F9CCEBC" w14:textId="77777777" w:rsidR="00743C70" w:rsidRPr="003B0A1F" w:rsidRDefault="00743C70" w:rsidP="00743C70">
            <w:pPr>
              <w:spacing w:after="0"/>
              <w:rPr>
                <w:rFonts w:cs="Arial"/>
                <w:szCs w:val="22"/>
              </w:rPr>
            </w:pPr>
            <w:r w:rsidRPr="003B0A1F">
              <w:rPr>
                <w:rFonts w:cs="Arial"/>
                <w:szCs w:val="22"/>
              </w:rPr>
              <w:t>CISLOUZ</w:t>
            </w:r>
          </w:p>
        </w:tc>
        <w:tc>
          <w:tcPr>
            <w:tcW w:w="3598" w:type="dxa"/>
          </w:tcPr>
          <w:p w14:paraId="7DB3E08E" w14:textId="77777777" w:rsidR="00743C70" w:rsidRPr="003B0A1F" w:rsidRDefault="00743C70" w:rsidP="00743C70">
            <w:pPr>
              <w:spacing w:after="0"/>
              <w:rPr>
                <w:rFonts w:cs="Arial"/>
                <w:szCs w:val="22"/>
              </w:rPr>
            </w:pPr>
            <w:r w:rsidRPr="003B0A1F">
              <w:rPr>
                <w:rFonts w:cs="Arial"/>
                <w:szCs w:val="22"/>
              </w:rPr>
              <w:t>Pořadové číslo územní změny přidělené v LPIS;</w:t>
            </w:r>
          </w:p>
        </w:tc>
        <w:tc>
          <w:tcPr>
            <w:tcW w:w="1292" w:type="dxa"/>
          </w:tcPr>
          <w:p w14:paraId="78BA94C1" w14:textId="77777777" w:rsidR="00743C70" w:rsidRPr="003B0A1F" w:rsidRDefault="00743C70" w:rsidP="00743C70">
            <w:pPr>
              <w:spacing w:after="0"/>
              <w:rPr>
                <w:rFonts w:cs="Arial"/>
                <w:szCs w:val="22"/>
              </w:rPr>
            </w:pPr>
            <w:r w:rsidRPr="003B0A1F">
              <w:rPr>
                <w:rFonts w:cs="Arial"/>
                <w:szCs w:val="22"/>
              </w:rPr>
              <w:t>N3</w:t>
            </w:r>
          </w:p>
        </w:tc>
        <w:tc>
          <w:tcPr>
            <w:tcW w:w="1206" w:type="dxa"/>
          </w:tcPr>
          <w:p w14:paraId="28E9A2FB"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7412B76" w14:textId="77777777" w:rsidTr="00743C70">
        <w:tc>
          <w:tcPr>
            <w:tcW w:w="0" w:type="auto"/>
          </w:tcPr>
          <w:p w14:paraId="70F808CD" w14:textId="77777777" w:rsidR="00743C70" w:rsidRPr="003B0A1F" w:rsidRDefault="00743C70" w:rsidP="00743C70">
            <w:pPr>
              <w:spacing w:after="0"/>
              <w:rPr>
                <w:rFonts w:cs="Arial"/>
                <w:szCs w:val="22"/>
              </w:rPr>
            </w:pPr>
          </w:p>
        </w:tc>
        <w:tc>
          <w:tcPr>
            <w:tcW w:w="0" w:type="auto"/>
          </w:tcPr>
          <w:p w14:paraId="76769AFA" w14:textId="77777777" w:rsidR="00743C70" w:rsidRPr="003B0A1F" w:rsidRDefault="00743C70" w:rsidP="00743C70">
            <w:pPr>
              <w:spacing w:after="0"/>
              <w:rPr>
                <w:rFonts w:cs="Arial"/>
                <w:szCs w:val="22"/>
              </w:rPr>
            </w:pPr>
          </w:p>
        </w:tc>
        <w:tc>
          <w:tcPr>
            <w:tcW w:w="230" w:type="dxa"/>
          </w:tcPr>
          <w:p w14:paraId="3F24686C" w14:textId="77777777" w:rsidR="00743C70" w:rsidRPr="003B0A1F" w:rsidRDefault="00743C70" w:rsidP="00743C70">
            <w:pPr>
              <w:spacing w:after="0"/>
              <w:rPr>
                <w:rFonts w:cs="Arial"/>
                <w:szCs w:val="22"/>
              </w:rPr>
            </w:pPr>
          </w:p>
        </w:tc>
        <w:tc>
          <w:tcPr>
            <w:tcW w:w="2836" w:type="dxa"/>
            <w:gridSpan w:val="3"/>
          </w:tcPr>
          <w:p w14:paraId="72C6DDF5" w14:textId="77777777" w:rsidR="00743C70" w:rsidRPr="003B0A1F" w:rsidRDefault="00743C70" w:rsidP="00743C70">
            <w:pPr>
              <w:spacing w:after="0"/>
              <w:rPr>
                <w:rFonts w:cs="Arial"/>
                <w:szCs w:val="22"/>
              </w:rPr>
            </w:pPr>
            <w:r w:rsidRPr="003B0A1F">
              <w:rPr>
                <w:rFonts w:cs="Arial"/>
                <w:szCs w:val="22"/>
              </w:rPr>
              <w:t>DPB</w:t>
            </w:r>
          </w:p>
        </w:tc>
        <w:tc>
          <w:tcPr>
            <w:tcW w:w="3598" w:type="dxa"/>
          </w:tcPr>
          <w:p w14:paraId="523E0154" w14:textId="77777777" w:rsidR="00743C70" w:rsidRPr="003B0A1F" w:rsidRDefault="00743C70" w:rsidP="00743C70">
            <w:pPr>
              <w:spacing w:after="0"/>
              <w:rPr>
                <w:rFonts w:cs="Arial"/>
                <w:szCs w:val="22"/>
              </w:rPr>
            </w:pPr>
            <w:r w:rsidRPr="003B0A1F">
              <w:rPr>
                <w:rFonts w:cs="Arial"/>
                <w:szCs w:val="22"/>
              </w:rPr>
              <w:t>Díl původního zařazení</w:t>
            </w:r>
          </w:p>
        </w:tc>
        <w:tc>
          <w:tcPr>
            <w:tcW w:w="1292" w:type="dxa"/>
          </w:tcPr>
          <w:p w14:paraId="2FC5E123" w14:textId="77777777" w:rsidR="00743C70" w:rsidRPr="003B0A1F" w:rsidRDefault="00743C70" w:rsidP="00743C70">
            <w:pPr>
              <w:spacing w:after="0"/>
              <w:rPr>
                <w:rFonts w:cs="Arial"/>
                <w:szCs w:val="22"/>
              </w:rPr>
            </w:pPr>
            <w:r w:rsidRPr="003B0A1F">
              <w:rPr>
                <w:rFonts w:cs="Arial"/>
                <w:szCs w:val="22"/>
              </w:rPr>
              <w:t>Element</w:t>
            </w:r>
          </w:p>
        </w:tc>
        <w:tc>
          <w:tcPr>
            <w:tcW w:w="1206" w:type="dxa"/>
          </w:tcPr>
          <w:p w14:paraId="555ACB96" w14:textId="77777777" w:rsidR="00743C70" w:rsidRPr="003B0A1F" w:rsidRDefault="00743C70" w:rsidP="00743C70">
            <w:pPr>
              <w:spacing w:after="0"/>
              <w:rPr>
                <w:rFonts w:cs="Arial"/>
                <w:szCs w:val="22"/>
              </w:rPr>
            </w:pPr>
            <w:r w:rsidRPr="003B0A1F">
              <w:rPr>
                <w:rFonts w:cs="Arial"/>
                <w:szCs w:val="22"/>
              </w:rPr>
              <w:t>1..N</w:t>
            </w:r>
          </w:p>
        </w:tc>
      </w:tr>
      <w:tr w:rsidR="00743C70" w:rsidRPr="003B0A1F" w14:paraId="2BF23E64" w14:textId="77777777" w:rsidTr="00743C70">
        <w:tc>
          <w:tcPr>
            <w:tcW w:w="0" w:type="auto"/>
          </w:tcPr>
          <w:p w14:paraId="3A2D0BE9" w14:textId="77777777" w:rsidR="00743C70" w:rsidRPr="003B0A1F" w:rsidRDefault="00743C70" w:rsidP="00743C70">
            <w:pPr>
              <w:spacing w:after="0"/>
              <w:rPr>
                <w:rFonts w:cs="Arial"/>
                <w:szCs w:val="22"/>
              </w:rPr>
            </w:pPr>
          </w:p>
        </w:tc>
        <w:tc>
          <w:tcPr>
            <w:tcW w:w="0" w:type="auto"/>
          </w:tcPr>
          <w:p w14:paraId="6D2EAC67" w14:textId="77777777" w:rsidR="00743C70" w:rsidRPr="003B0A1F" w:rsidRDefault="00743C70" w:rsidP="00743C70">
            <w:pPr>
              <w:spacing w:after="0"/>
              <w:rPr>
                <w:rFonts w:cs="Arial"/>
                <w:szCs w:val="22"/>
              </w:rPr>
            </w:pPr>
          </w:p>
        </w:tc>
        <w:tc>
          <w:tcPr>
            <w:tcW w:w="230" w:type="dxa"/>
          </w:tcPr>
          <w:p w14:paraId="3298E58D" w14:textId="77777777" w:rsidR="00743C70" w:rsidRPr="003B0A1F" w:rsidRDefault="00743C70" w:rsidP="00743C70">
            <w:pPr>
              <w:spacing w:after="0"/>
              <w:rPr>
                <w:rFonts w:cs="Arial"/>
                <w:szCs w:val="22"/>
              </w:rPr>
            </w:pPr>
          </w:p>
        </w:tc>
        <w:tc>
          <w:tcPr>
            <w:tcW w:w="2836" w:type="dxa"/>
            <w:gridSpan w:val="3"/>
          </w:tcPr>
          <w:p w14:paraId="2EAB2F0F" w14:textId="77777777" w:rsidR="00743C70" w:rsidRPr="003B0A1F" w:rsidRDefault="00743C70" w:rsidP="00743C70">
            <w:pPr>
              <w:spacing w:after="0"/>
              <w:rPr>
                <w:rFonts w:cs="Arial"/>
                <w:szCs w:val="22"/>
              </w:rPr>
            </w:pPr>
            <w:r w:rsidRPr="003B0A1F">
              <w:rPr>
                <w:rFonts w:cs="Arial"/>
                <w:szCs w:val="22"/>
              </w:rPr>
              <w:t>DPBNOVY</w:t>
            </w:r>
          </w:p>
        </w:tc>
        <w:tc>
          <w:tcPr>
            <w:tcW w:w="3598" w:type="dxa"/>
          </w:tcPr>
          <w:p w14:paraId="78392E4F" w14:textId="77777777" w:rsidR="00743C70" w:rsidRPr="003B0A1F" w:rsidRDefault="00743C70" w:rsidP="00743C70">
            <w:pPr>
              <w:spacing w:after="0"/>
              <w:rPr>
                <w:rFonts w:cs="Arial"/>
                <w:szCs w:val="22"/>
              </w:rPr>
            </w:pPr>
            <w:r w:rsidRPr="003B0A1F">
              <w:rPr>
                <w:rFonts w:cs="Arial"/>
                <w:szCs w:val="22"/>
              </w:rPr>
              <w:t>Díl nového zařazení</w:t>
            </w:r>
          </w:p>
        </w:tc>
        <w:tc>
          <w:tcPr>
            <w:tcW w:w="1292" w:type="dxa"/>
          </w:tcPr>
          <w:p w14:paraId="44B28110" w14:textId="77777777" w:rsidR="00743C70" w:rsidRPr="003B0A1F" w:rsidRDefault="00743C70" w:rsidP="00743C70">
            <w:pPr>
              <w:spacing w:after="0"/>
              <w:rPr>
                <w:rFonts w:cs="Arial"/>
                <w:szCs w:val="22"/>
              </w:rPr>
            </w:pPr>
            <w:r w:rsidRPr="003B0A1F">
              <w:rPr>
                <w:rFonts w:cs="Arial"/>
                <w:szCs w:val="22"/>
              </w:rPr>
              <w:t>Element</w:t>
            </w:r>
          </w:p>
        </w:tc>
        <w:tc>
          <w:tcPr>
            <w:tcW w:w="1206" w:type="dxa"/>
          </w:tcPr>
          <w:p w14:paraId="0F0E201A" w14:textId="77777777" w:rsidR="00743C70" w:rsidRPr="003B0A1F" w:rsidRDefault="00743C70" w:rsidP="00743C70">
            <w:pPr>
              <w:spacing w:after="0"/>
              <w:rPr>
                <w:rFonts w:cs="Arial"/>
                <w:szCs w:val="22"/>
              </w:rPr>
            </w:pPr>
            <w:r w:rsidRPr="003B0A1F">
              <w:rPr>
                <w:rFonts w:cs="Arial"/>
                <w:szCs w:val="22"/>
              </w:rPr>
              <w:t>0..N</w:t>
            </w:r>
          </w:p>
        </w:tc>
      </w:tr>
      <w:tr w:rsidR="00743C70" w:rsidRPr="003B0A1F" w14:paraId="5E019D00" w14:textId="77777777" w:rsidTr="00743C70">
        <w:tc>
          <w:tcPr>
            <w:tcW w:w="0" w:type="auto"/>
            <w:shd w:val="clear" w:color="auto" w:fill="F3F3F3"/>
          </w:tcPr>
          <w:p w14:paraId="07505DF8" w14:textId="77777777" w:rsidR="00743C70" w:rsidRPr="003B0A1F" w:rsidRDefault="00743C70" w:rsidP="00743C70">
            <w:pPr>
              <w:spacing w:after="0"/>
              <w:rPr>
                <w:rFonts w:cs="Arial"/>
                <w:b/>
                <w:szCs w:val="22"/>
              </w:rPr>
            </w:pPr>
          </w:p>
        </w:tc>
        <w:tc>
          <w:tcPr>
            <w:tcW w:w="0" w:type="auto"/>
            <w:shd w:val="clear" w:color="auto" w:fill="F3F3F3"/>
          </w:tcPr>
          <w:p w14:paraId="3131AC31" w14:textId="77777777" w:rsidR="00743C70" w:rsidRPr="003B0A1F" w:rsidRDefault="00743C70" w:rsidP="00743C70">
            <w:pPr>
              <w:spacing w:after="0"/>
              <w:rPr>
                <w:rFonts w:cs="Arial"/>
                <w:b/>
                <w:szCs w:val="22"/>
              </w:rPr>
            </w:pPr>
          </w:p>
        </w:tc>
        <w:tc>
          <w:tcPr>
            <w:tcW w:w="230" w:type="dxa"/>
            <w:shd w:val="clear" w:color="auto" w:fill="F3F3F3"/>
          </w:tcPr>
          <w:p w14:paraId="59A79703" w14:textId="77777777" w:rsidR="00743C70" w:rsidRPr="003B0A1F" w:rsidRDefault="00743C70" w:rsidP="00743C70">
            <w:pPr>
              <w:spacing w:after="0"/>
              <w:rPr>
                <w:rFonts w:cs="Arial"/>
                <w:b/>
                <w:szCs w:val="22"/>
              </w:rPr>
            </w:pPr>
          </w:p>
        </w:tc>
        <w:tc>
          <w:tcPr>
            <w:tcW w:w="257" w:type="dxa"/>
            <w:shd w:val="clear" w:color="auto" w:fill="F3F3F3"/>
          </w:tcPr>
          <w:p w14:paraId="0D59254F" w14:textId="77777777" w:rsidR="00743C70" w:rsidRPr="003B0A1F" w:rsidRDefault="00743C70" w:rsidP="00743C70">
            <w:pPr>
              <w:spacing w:after="0"/>
              <w:rPr>
                <w:rFonts w:cs="Arial"/>
                <w:b/>
                <w:szCs w:val="22"/>
              </w:rPr>
            </w:pPr>
          </w:p>
        </w:tc>
        <w:tc>
          <w:tcPr>
            <w:tcW w:w="2579" w:type="dxa"/>
            <w:gridSpan w:val="2"/>
            <w:shd w:val="clear" w:color="auto" w:fill="F3F3F3"/>
          </w:tcPr>
          <w:p w14:paraId="2FF90BA9"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F3F3F3"/>
          </w:tcPr>
          <w:p w14:paraId="00412292" w14:textId="77777777" w:rsidR="00743C70" w:rsidRPr="003B0A1F" w:rsidRDefault="00743C70" w:rsidP="00743C70">
            <w:pPr>
              <w:spacing w:after="0"/>
              <w:rPr>
                <w:rFonts w:cs="Arial"/>
                <w:b/>
                <w:szCs w:val="22"/>
              </w:rPr>
            </w:pPr>
            <w:r w:rsidRPr="003B0A1F">
              <w:rPr>
                <w:rFonts w:cs="Arial"/>
                <w:b/>
                <w:szCs w:val="22"/>
              </w:rPr>
              <w:t>DPB</w:t>
            </w:r>
          </w:p>
        </w:tc>
        <w:tc>
          <w:tcPr>
            <w:tcW w:w="1292" w:type="dxa"/>
            <w:shd w:val="clear" w:color="auto" w:fill="F3F3F3"/>
          </w:tcPr>
          <w:p w14:paraId="5DD7FC26" w14:textId="77777777" w:rsidR="00743C70" w:rsidRPr="003B0A1F" w:rsidRDefault="00743C70" w:rsidP="00743C70">
            <w:pPr>
              <w:spacing w:after="0"/>
              <w:rPr>
                <w:rFonts w:cs="Arial"/>
                <w:b/>
                <w:szCs w:val="22"/>
              </w:rPr>
            </w:pPr>
          </w:p>
        </w:tc>
        <w:tc>
          <w:tcPr>
            <w:tcW w:w="1206" w:type="dxa"/>
            <w:shd w:val="clear" w:color="auto" w:fill="F3F3F3"/>
          </w:tcPr>
          <w:p w14:paraId="41F13817" w14:textId="77777777" w:rsidR="00743C70" w:rsidRPr="003B0A1F" w:rsidRDefault="00743C70" w:rsidP="00743C70">
            <w:pPr>
              <w:spacing w:after="0"/>
              <w:rPr>
                <w:rFonts w:cs="Arial"/>
                <w:b/>
                <w:szCs w:val="22"/>
              </w:rPr>
            </w:pPr>
          </w:p>
        </w:tc>
      </w:tr>
      <w:tr w:rsidR="00743C70" w:rsidRPr="003B0A1F" w14:paraId="351D8683" w14:textId="77777777" w:rsidTr="00743C70">
        <w:tc>
          <w:tcPr>
            <w:tcW w:w="0" w:type="auto"/>
            <w:shd w:val="clear" w:color="auto" w:fill="D9D9D9"/>
          </w:tcPr>
          <w:p w14:paraId="7EF0F03F" w14:textId="77777777" w:rsidR="00743C70" w:rsidRPr="003B0A1F" w:rsidRDefault="00743C70" w:rsidP="00743C70">
            <w:pPr>
              <w:spacing w:after="0"/>
              <w:rPr>
                <w:rFonts w:cs="Arial"/>
                <w:b/>
                <w:szCs w:val="22"/>
              </w:rPr>
            </w:pPr>
          </w:p>
        </w:tc>
        <w:tc>
          <w:tcPr>
            <w:tcW w:w="0" w:type="auto"/>
            <w:shd w:val="clear" w:color="auto" w:fill="D9D9D9"/>
          </w:tcPr>
          <w:p w14:paraId="7C3DACA0" w14:textId="77777777" w:rsidR="00743C70" w:rsidRPr="003B0A1F" w:rsidRDefault="00743C70" w:rsidP="00743C70">
            <w:pPr>
              <w:spacing w:after="0"/>
              <w:rPr>
                <w:rFonts w:cs="Arial"/>
                <w:b/>
                <w:szCs w:val="22"/>
              </w:rPr>
            </w:pPr>
          </w:p>
        </w:tc>
        <w:tc>
          <w:tcPr>
            <w:tcW w:w="230" w:type="dxa"/>
            <w:shd w:val="clear" w:color="auto" w:fill="D9D9D9"/>
          </w:tcPr>
          <w:p w14:paraId="65146D2F" w14:textId="77777777" w:rsidR="00743C70" w:rsidRPr="003B0A1F" w:rsidRDefault="00743C70" w:rsidP="00743C70">
            <w:pPr>
              <w:spacing w:after="0"/>
              <w:rPr>
                <w:rFonts w:cs="Arial"/>
                <w:b/>
                <w:szCs w:val="22"/>
              </w:rPr>
            </w:pPr>
          </w:p>
        </w:tc>
        <w:tc>
          <w:tcPr>
            <w:tcW w:w="257" w:type="dxa"/>
            <w:shd w:val="clear" w:color="auto" w:fill="D9D9D9"/>
          </w:tcPr>
          <w:p w14:paraId="5BAD960A" w14:textId="77777777" w:rsidR="00743C70" w:rsidRPr="003B0A1F" w:rsidRDefault="00743C70" w:rsidP="00743C70">
            <w:pPr>
              <w:spacing w:after="0"/>
              <w:rPr>
                <w:rFonts w:cs="Arial"/>
                <w:b/>
                <w:szCs w:val="22"/>
              </w:rPr>
            </w:pPr>
          </w:p>
        </w:tc>
        <w:tc>
          <w:tcPr>
            <w:tcW w:w="2579" w:type="dxa"/>
            <w:gridSpan w:val="2"/>
            <w:shd w:val="clear" w:color="auto" w:fill="D9D9D9"/>
          </w:tcPr>
          <w:p w14:paraId="2D61E20A"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D9D9D9"/>
          </w:tcPr>
          <w:p w14:paraId="1F295C65"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D9D9D9"/>
          </w:tcPr>
          <w:p w14:paraId="10CA6277"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D9D9D9"/>
          </w:tcPr>
          <w:p w14:paraId="3F30258E"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367DC7CB" w14:textId="77777777" w:rsidTr="00743C70">
        <w:tc>
          <w:tcPr>
            <w:tcW w:w="0" w:type="auto"/>
          </w:tcPr>
          <w:p w14:paraId="48BE25D5" w14:textId="77777777" w:rsidR="00743C70" w:rsidRPr="003B0A1F" w:rsidRDefault="00743C70" w:rsidP="00743C70">
            <w:pPr>
              <w:spacing w:after="0"/>
              <w:rPr>
                <w:rFonts w:cs="Arial"/>
                <w:szCs w:val="22"/>
              </w:rPr>
            </w:pPr>
          </w:p>
        </w:tc>
        <w:tc>
          <w:tcPr>
            <w:tcW w:w="0" w:type="auto"/>
          </w:tcPr>
          <w:p w14:paraId="41BE38D7" w14:textId="77777777" w:rsidR="00743C70" w:rsidRPr="003B0A1F" w:rsidRDefault="00743C70" w:rsidP="00743C70">
            <w:pPr>
              <w:spacing w:after="0"/>
              <w:rPr>
                <w:rFonts w:cs="Arial"/>
                <w:szCs w:val="22"/>
              </w:rPr>
            </w:pPr>
          </w:p>
        </w:tc>
        <w:tc>
          <w:tcPr>
            <w:tcW w:w="230" w:type="dxa"/>
          </w:tcPr>
          <w:p w14:paraId="39976F7D" w14:textId="77777777" w:rsidR="00743C70" w:rsidRPr="003B0A1F" w:rsidRDefault="00743C70" w:rsidP="00743C70">
            <w:pPr>
              <w:spacing w:after="0"/>
              <w:rPr>
                <w:rFonts w:cs="Arial"/>
                <w:szCs w:val="22"/>
              </w:rPr>
            </w:pPr>
          </w:p>
        </w:tc>
        <w:tc>
          <w:tcPr>
            <w:tcW w:w="257" w:type="dxa"/>
          </w:tcPr>
          <w:p w14:paraId="019CF105" w14:textId="77777777" w:rsidR="00743C70" w:rsidRPr="003B0A1F" w:rsidRDefault="00743C70" w:rsidP="00743C70">
            <w:pPr>
              <w:spacing w:after="0"/>
              <w:rPr>
                <w:rFonts w:cs="Arial"/>
                <w:szCs w:val="22"/>
              </w:rPr>
            </w:pPr>
          </w:p>
        </w:tc>
        <w:tc>
          <w:tcPr>
            <w:tcW w:w="2579" w:type="dxa"/>
            <w:gridSpan w:val="2"/>
          </w:tcPr>
          <w:p w14:paraId="7CD701CA" w14:textId="77777777" w:rsidR="00743C70" w:rsidRPr="003B0A1F" w:rsidRDefault="00743C70" w:rsidP="00743C70">
            <w:pPr>
              <w:spacing w:after="0"/>
              <w:rPr>
                <w:rFonts w:cs="Arial"/>
                <w:szCs w:val="22"/>
              </w:rPr>
            </w:pPr>
            <w:r w:rsidRPr="003B0A1F">
              <w:rPr>
                <w:rFonts w:cs="Arial"/>
                <w:szCs w:val="22"/>
              </w:rPr>
              <w:t>PORCISLO1</w:t>
            </w:r>
          </w:p>
        </w:tc>
        <w:tc>
          <w:tcPr>
            <w:tcW w:w="3598" w:type="dxa"/>
          </w:tcPr>
          <w:p w14:paraId="5F6C8C55" w14:textId="77777777" w:rsidR="00743C70" w:rsidRPr="003B0A1F" w:rsidRDefault="00743C70" w:rsidP="00743C70">
            <w:pPr>
              <w:spacing w:after="0"/>
              <w:rPr>
                <w:rFonts w:cs="Arial"/>
                <w:szCs w:val="22"/>
              </w:rPr>
            </w:pPr>
            <w:r w:rsidRPr="003B0A1F">
              <w:rPr>
                <w:rFonts w:cs="Arial"/>
                <w:szCs w:val="22"/>
              </w:rPr>
              <w:t>Pořadové číslo zařazeného dílu přidělené do části rekapitulace předtisku;</w:t>
            </w:r>
          </w:p>
          <w:p w14:paraId="6250781C" w14:textId="77777777" w:rsidR="00743C70" w:rsidRPr="003B0A1F" w:rsidRDefault="00743C70" w:rsidP="00743C70">
            <w:pPr>
              <w:spacing w:after="0"/>
              <w:rPr>
                <w:rFonts w:cs="Arial"/>
                <w:szCs w:val="22"/>
              </w:rPr>
            </w:pPr>
            <w:r w:rsidRPr="003B0A1F">
              <w:rPr>
                <w:rFonts w:cs="Arial"/>
                <w:szCs w:val="22"/>
              </w:rPr>
              <w:t>Hodnota musí být uvedena v elementu REKAPITULACE</w:t>
            </w:r>
          </w:p>
        </w:tc>
        <w:tc>
          <w:tcPr>
            <w:tcW w:w="1292" w:type="dxa"/>
          </w:tcPr>
          <w:p w14:paraId="441CC534" w14:textId="77777777" w:rsidR="00743C70" w:rsidRPr="003B0A1F" w:rsidRDefault="00743C70" w:rsidP="00743C70">
            <w:pPr>
              <w:spacing w:after="0"/>
              <w:rPr>
                <w:rFonts w:cs="Arial"/>
                <w:szCs w:val="22"/>
              </w:rPr>
            </w:pPr>
            <w:r w:rsidRPr="003B0A1F">
              <w:rPr>
                <w:rFonts w:cs="Arial"/>
                <w:szCs w:val="22"/>
              </w:rPr>
              <w:t>N3</w:t>
            </w:r>
          </w:p>
        </w:tc>
        <w:tc>
          <w:tcPr>
            <w:tcW w:w="1206" w:type="dxa"/>
          </w:tcPr>
          <w:p w14:paraId="1EC63F79"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1D0DE835" w14:textId="77777777" w:rsidTr="00743C70">
        <w:tc>
          <w:tcPr>
            <w:tcW w:w="0" w:type="auto"/>
          </w:tcPr>
          <w:p w14:paraId="1266917D" w14:textId="77777777" w:rsidR="00743C70" w:rsidRPr="003B0A1F" w:rsidRDefault="00743C70" w:rsidP="00743C70">
            <w:pPr>
              <w:spacing w:after="0"/>
              <w:rPr>
                <w:rFonts w:cs="Arial"/>
                <w:szCs w:val="22"/>
              </w:rPr>
            </w:pPr>
          </w:p>
        </w:tc>
        <w:tc>
          <w:tcPr>
            <w:tcW w:w="0" w:type="auto"/>
          </w:tcPr>
          <w:p w14:paraId="03E81A9E" w14:textId="77777777" w:rsidR="00743C70" w:rsidRPr="003B0A1F" w:rsidRDefault="00743C70" w:rsidP="00743C70">
            <w:pPr>
              <w:spacing w:after="0"/>
              <w:rPr>
                <w:rFonts w:cs="Arial"/>
                <w:szCs w:val="22"/>
              </w:rPr>
            </w:pPr>
          </w:p>
        </w:tc>
        <w:tc>
          <w:tcPr>
            <w:tcW w:w="230" w:type="dxa"/>
          </w:tcPr>
          <w:p w14:paraId="7A51C755" w14:textId="77777777" w:rsidR="00743C70" w:rsidRPr="003B0A1F" w:rsidRDefault="00743C70" w:rsidP="00743C70">
            <w:pPr>
              <w:spacing w:after="0"/>
              <w:rPr>
                <w:rFonts w:cs="Arial"/>
                <w:szCs w:val="22"/>
              </w:rPr>
            </w:pPr>
          </w:p>
        </w:tc>
        <w:tc>
          <w:tcPr>
            <w:tcW w:w="257" w:type="dxa"/>
          </w:tcPr>
          <w:p w14:paraId="2E5900F7" w14:textId="77777777" w:rsidR="00743C70" w:rsidRPr="003B0A1F" w:rsidRDefault="00743C70" w:rsidP="00743C70">
            <w:pPr>
              <w:spacing w:after="0"/>
              <w:rPr>
                <w:rFonts w:cs="Arial"/>
                <w:szCs w:val="22"/>
              </w:rPr>
            </w:pPr>
          </w:p>
        </w:tc>
        <w:tc>
          <w:tcPr>
            <w:tcW w:w="2579" w:type="dxa"/>
            <w:gridSpan w:val="2"/>
          </w:tcPr>
          <w:p w14:paraId="2786CB97" w14:textId="77777777" w:rsidR="00743C70" w:rsidRPr="003B0A1F" w:rsidRDefault="00743C70" w:rsidP="00743C70">
            <w:pPr>
              <w:spacing w:after="0"/>
              <w:rPr>
                <w:rFonts w:cs="Arial"/>
                <w:szCs w:val="22"/>
              </w:rPr>
            </w:pPr>
            <w:r w:rsidRPr="003B0A1F">
              <w:rPr>
                <w:rFonts w:cs="Arial"/>
                <w:szCs w:val="22"/>
              </w:rPr>
              <w:t>CHYBA</w:t>
            </w:r>
          </w:p>
        </w:tc>
        <w:tc>
          <w:tcPr>
            <w:tcW w:w="3598" w:type="dxa"/>
          </w:tcPr>
          <w:p w14:paraId="793D1ABF" w14:textId="77777777" w:rsidR="00743C70" w:rsidRPr="003B0A1F" w:rsidRDefault="00743C70" w:rsidP="00743C70">
            <w:pPr>
              <w:spacing w:after="0"/>
              <w:rPr>
                <w:rFonts w:cs="Arial"/>
                <w:szCs w:val="22"/>
              </w:rPr>
            </w:pPr>
            <w:r w:rsidRPr="003B0A1F">
              <w:rPr>
                <w:rFonts w:cs="Arial"/>
                <w:szCs w:val="22"/>
              </w:rPr>
              <w:t>Element</w:t>
            </w:r>
          </w:p>
        </w:tc>
        <w:tc>
          <w:tcPr>
            <w:tcW w:w="1292" w:type="dxa"/>
          </w:tcPr>
          <w:p w14:paraId="383808C0" w14:textId="77777777" w:rsidR="00743C70" w:rsidRPr="003B0A1F" w:rsidRDefault="00743C70" w:rsidP="00743C70">
            <w:pPr>
              <w:spacing w:after="0"/>
              <w:rPr>
                <w:rFonts w:cs="Arial"/>
                <w:szCs w:val="22"/>
              </w:rPr>
            </w:pPr>
          </w:p>
        </w:tc>
        <w:tc>
          <w:tcPr>
            <w:tcW w:w="1206" w:type="dxa"/>
          </w:tcPr>
          <w:p w14:paraId="58B46EDD" w14:textId="77777777" w:rsidR="00743C70" w:rsidRPr="003B0A1F" w:rsidRDefault="00743C70" w:rsidP="00743C70">
            <w:pPr>
              <w:spacing w:after="0"/>
              <w:rPr>
                <w:rFonts w:cs="Arial"/>
                <w:szCs w:val="22"/>
              </w:rPr>
            </w:pPr>
          </w:p>
        </w:tc>
      </w:tr>
      <w:tr w:rsidR="00743C70" w:rsidRPr="003B0A1F" w14:paraId="2A89DE7A"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F3F3F3"/>
          </w:tcPr>
          <w:p w14:paraId="3991FD84" w14:textId="77777777" w:rsidR="00743C70" w:rsidRPr="003B0A1F" w:rsidRDefault="00743C70" w:rsidP="00743C70">
            <w:pPr>
              <w:spacing w:after="0"/>
              <w:rPr>
                <w:rFonts w:cs="Arial"/>
                <w:b/>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Pr>
          <w:p w14:paraId="30B776A3" w14:textId="77777777" w:rsidR="00743C70" w:rsidRPr="003B0A1F" w:rsidRDefault="00743C70" w:rsidP="00743C70">
            <w:pPr>
              <w:spacing w:after="0"/>
              <w:rPr>
                <w:rFonts w:cs="Arial"/>
                <w:b/>
                <w:szCs w:val="22"/>
              </w:rPr>
            </w:pPr>
          </w:p>
        </w:tc>
        <w:tc>
          <w:tcPr>
            <w:tcW w:w="230" w:type="dxa"/>
            <w:tcBorders>
              <w:top w:val="single" w:sz="6" w:space="0" w:color="000000"/>
              <w:left w:val="single" w:sz="6" w:space="0" w:color="000000"/>
              <w:bottom w:val="single" w:sz="6" w:space="0" w:color="000000"/>
              <w:right w:val="single" w:sz="6" w:space="0" w:color="000000"/>
            </w:tcBorders>
            <w:shd w:val="clear" w:color="auto" w:fill="F3F3F3"/>
          </w:tcPr>
          <w:p w14:paraId="094F2236" w14:textId="77777777" w:rsidR="00743C70" w:rsidRPr="003B0A1F" w:rsidRDefault="00743C70" w:rsidP="00743C70">
            <w:pPr>
              <w:spacing w:after="0"/>
              <w:rPr>
                <w:rFonts w:cs="Arial"/>
                <w:b/>
                <w:szCs w:val="22"/>
              </w:rPr>
            </w:pPr>
          </w:p>
        </w:tc>
        <w:tc>
          <w:tcPr>
            <w:tcW w:w="257" w:type="dxa"/>
            <w:tcBorders>
              <w:top w:val="single" w:sz="6" w:space="0" w:color="000000"/>
              <w:left w:val="single" w:sz="6" w:space="0" w:color="000000"/>
              <w:bottom w:val="single" w:sz="6" w:space="0" w:color="000000"/>
              <w:right w:val="single" w:sz="6" w:space="0" w:color="000000"/>
            </w:tcBorders>
            <w:shd w:val="clear" w:color="auto" w:fill="F3F3F3"/>
          </w:tcPr>
          <w:p w14:paraId="3BE020AC" w14:textId="77777777" w:rsidR="00743C70" w:rsidRPr="003B0A1F" w:rsidRDefault="00743C70" w:rsidP="00743C70">
            <w:pPr>
              <w:spacing w:after="0"/>
              <w:rPr>
                <w:rFonts w:cs="Arial"/>
                <w:b/>
                <w:szCs w:val="22"/>
              </w:rPr>
            </w:pPr>
          </w:p>
        </w:tc>
        <w:tc>
          <w:tcPr>
            <w:tcW w:w="236" w:type="dxa"/>
            <w:tcBorders>
              <w:top w:val="single" w:sz="6" w:space="0" w:color="000000"/>
              <w:left w:val="single" w:sz="6" w:space="0" w:color="000000"/>
              <w:bottom w:val="single" w:sz="6" w:space="0" w:color="000000"/>
              <w:right w:val="single" w:sz="6" w:space="0" w:color="000000"/>
            </w:tcBorders>
            <w:shd w:val="clear" w:color="auto" w:fill="F3F3F3"/>
          </w:tcPr>
          <w:p w14:paraId="20524306" w14:textId="77777777" w:rsidR="00743C70" w:rsidRPr="003B0A1F" w:rsidRDefault="00743C70" w:rsidP="00743C70">
            <w:pPr>
              <w:spacing w:after="0"/>
              <w:rPr>
                <w:rFonts w:cs="Arial"/>
                <w:b/>
                <w:szCs w:val="22"/>
              </w:rPr>
            </w:pPr>
          </w:p>
        </w:tc>
        <w:tc>
          <w:tcPr>
            <w:tcW w:w="2343" w:type="dxa"/>
            <w:tcBorders>
              <w:top w:val="single" w:sz="6" w:space="0" w:color="000000"/>
              <w:left w:val="single" w:sz="6" w:space="0" w:color="000000"/>
              <w:bottom w:val="single" w:sz="6" w:space="0" w:color="000000"/>
              <w:right w:val="single" w:sz="6" w:space="0" w:color="000000"/>
            </w:tcBorders>
            <w:shd w:val="clear" w:color="auto" w:fill="F3F3F3"/>
          </w:tcPr>
          <w:p w14:paraId="0EE1FD2C" w14:textId="77777777" w:rsidR="00743C70" w:rsidRPr="003B0A1F" w:rsidRDefault="00743C70" w:rsidP="00743C70">
            <w:pPr>
              <w:spacing w:after="0"/>
              <w:rPr>
                <w:rFonts w:cs="Arial"/>
                <w:b/>
                <w:szCs w:val="22"/>
              </w:rPr>
            </w:pPr>
            <w:r w:rsidRPr="003B0A1F">
              <w:rPr>
                <w:rFonts w:cs="Arial"/>
                <w:b/>
                <w:szCs w:val="22"/>
              </w:rPr>
              <w:t>Element</w:t>
            </w:r>
          </w:p>
        </w:tc>
        <w:tc>
          <w:tcPr>
            <w:tcW w:w="3598" w:type="dxa"/>
            <w:tcBorders>
              <w:top w:val="single" w:sz="6" w:space="0" w:color="000000"/>
              <w:left w:val="single" w:sz="6" w:space="0" w:color="000000"/>
              <w:bottom w:val="single" w:sz="6" w:space="0" w:color="000000"/>
              <w:right w:val="single" w:sz="6" w:space="0" w:color="000000"/>
            </w:tcBorders>
            <w:shd w:val="clear" w:color="auto" w:fill="F3F3F3"/>
          </w:tcPr>
          <w:p w14:paraId="0EBA391C" w14:textId="77777777" w:rsidR="00743C70" w:rsidRPr="003B0A1F" w:rsidRDefault="00743C70" w:rsidP="00743C70">
            <w:pPr>
              <w:spacing w:after="0"/>
              <w:rPr>
                <w:rFonts w:cs="Arial"/>
                <w:b/>
                <w:szCs w:val="22"/>
              </w:rPr>
            </w:pPr>
            <w:r w:rsidRPr="003B0A1F">
              <w:rPr>
                <w:rFonts w:cs="Arial"/>
                <w:b/>
                <w:szCs w:val="22"/>
              </w:rPr>
              <w:t>CHYBA</w:t>
            </w:r>
          </w:p>
        </w:tc>
        <w:tc>
          <w:tcPr>
            <w:tcW w:w="1292" w:type="dxa"/>
            <w:tcBorders>
              <w:top w:val="single" w:sz="6" w:space="0" w:color="000000"/>
              <w:left w:val="single" w:sz="6" w:space="0" w:color="000000"/>
              <w:bottom w:val="single" w:sz="6" w:space="0" w:color="000000"/>
              <w:right w:val="single" w:sz="6" w:space="0" w:color="000000"/>
            </w:tcBorders>
            <w:shd w:val="clear" w:color="auto" w:fill="F3F3F3"/>
          </w:tcPr>
          <w:p w14:paraId="192D9C86" w14:textId="77777777" w:rsidR="00743C70" w:rsidRPr="003B0A1F" w:rsidRDefault="00743C70" w:rsidP="00743C70">
            <w:pPr>
              <w:spacing w:after="0"/>
              <w:rPr>
                <w:rFonts w:cs="Arial"/>
                <w:b/>
                <w:szCs w:val="22"/>
              </w:rPr>
            </w:pPr>
            <w:r w:rsidRPr="003B0A1F">
              <w:rPr>
                <w:rFonts w:cs="Arial"/>
                <w:b/>
                <w:szCs w:val="22"/>
              </w:rPr>
              <w:t>Počet opakování</w:t>
            </w:r>
          </w:p>
        </w:tc>
        <w:tc>
          <w:tcPr>
            <w:tcW w:w="1206" w:type="dxa"/>
            <w:tcBorders>
              <w:top w:val="single" w:sz="6" w:space="0" w:color="000000"/>
              <w:left w:val="single" w:sz="6" w:space="0" w:color="000000"/>
              <w:bottom w:val="single" w:sz="6" w:space="0" w:color="000000"/>
              <w:right w:val="single" w:sz="6" w:space="0" w:color="000000"/>
            </w:tcBorders>
            <w:shd w:val="clear" w:color="auto" w:fill="F3F3F3"/>
          </w:tcPr>
          <w:p w14:paraId="05DA80BF" w14:textId="77777777" w:rsidR="00743C70" w:rsidRPr="003B0A1F" w:rsidRDefault="00743C70" w:rsidP="00743C70">
            <w:pPr>
              <w:spacing w:after="0"/>
              <w:rPr>
                <w:rFonts w:cs="Arial"/>
                <w:b/>
                <w:szCs w:val="22"/>
              </w:rPr>
            </w:pPr>
          </w:p>
        </w:tc>
      </w:tr>
      <w:tr w:rsidR="00743C70" w:rsidRPr="003B0A1F" w14:paraId="0BB47925"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0628C5EA" w14:textId="77777777" w:rsidR="00743C70" w:rsidRPr="003B0A1F" w:rsidRDefault="00743C70" w:rsidP="00743C70">
            <w:pPr>
              <w:spacing w:after="0"/>
              <w:rPr>
                <w:rFonts w:cs="Arial"/>
                <w:b/>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653D6272" w14:textId="77777777" w:rsidR="00743C70" w:rsidRPr="003B0A1F" w:rsidRDefault="00743C70" w:rsidP="00743C70">
            <w:pPr>
              <w:spacing w:after="0"/>
              <w:rPr>
                <w:rFonts w:cs="Arial"/>
                <w:b/>
                <w:szCs w:val="22"/>
              </w:rPr>
            </w:pPr>
          </w:p>
        </w:tc>
        <w:tc>
          <w:tcPr>
            <w:tcW w:w="230" w:type="dxa"/>
            <w:tcBorders>
              <w:top w:val="single" w:sz="6" w:space="0" w:color="000000"/>
              <w:left w:val="single" w:sz="6" w:space="0" w:color="000000"/>
              <w:bottom w:val="single" w:sz="6" w:space="0" w:color="000000"/>
              <w:right w:val="single" w:sz="6" w:space="0" w:color="000000"/>
            </w:tcBorders>
            <w:shd w:val="clear" w:color="auto" w:fill="D9D9D9"/>
          </w:tcPr>
          <w:p w14:paraId="7EF69158" w14:textId="77777777" w:rsidR="00743C70" w:rsidRPr="003B0A1F" w:rsidRDefault="00743C70" w:rsidP="00743C70">
            <w:pPr>
              <w:spacing w:after="0"/>
              <w:rPr>
                <w:rFonts w:cs="Arial"/>
                <w:b/>
                <w:szCs w:val="22"/>
              </w:rPr>
            </w:pPr>
          </w:p>
        </w:tc>
        <w:tc>
          <w:tcPr>
            <w:tcW w:w="257" w:type="dxa"/>
            <w:tcBorders>
              <w:top w:val="single" w:sz="6" w:space="0" w:color="000000"/>
              <w:left w:val="single" w:sz="6" w:space="0" w:color="000000"/>
              <w:bottom w:val="single" w:sz="6" w:space="0" w:color="000000"/>
              <w:right w:val="single" w:sz="6" w:space="0" w:color="000000"/>
            </w:tcBorders>
            <w:shd w:val="clear" w:color="auto" w:fill="D9D9D9"/>
          </w:tcPr>
          <w:p w14:paraId="5432C651" w14:textId="77777777" w:rsidR="00743C70" w:rsidRPr="003B0A1F" w:rsidRDefault="00743C70" w:rsidP="00743C70">
            <w:pPr>
              <w:spacing w:after="0"/>
              <w:rPr>
                <w:rFonts w:cs="Arial"/>
                <w:b/>
                <w:szCs w:val="22"/>
              </w:rPr>
            </w:pPr>
          </w:p>
        </w:tc>
        <w:tc>
          <w:tcPr>
            <w:tcW w:w="236" w:type="dxa"/>
            <w:tcBorders>
              <w:top w:val="single" w:sz="6" w:space="0" w:color="000000"/>
              <w:left w:val="single" w:sz="6" w:space="0" w:color="000000"/>
              <w:bottom w:val="single" w:sz="6" w:space="0" w:color="000000"/>
              <w:right w:val="single" w:sz="6" w:space="0" w:color="000000"/>
            </w:tcBorders>
            <w:shd w:val="clear" w:color="auto" w:fill="D9D9D9"/>
          </w:tcPr>
          <w:p w14:paraId="3AEEFA40" w14:textId="77777777" w:rsidR="00743C70" w:rsidRPr="003B0A1F" w:rsidRDefault="00743C70" w:rsidP="00743C70">
            <w:pPr>
              <w:spacing w:after="0"/>
              <w:rPr>
                <w:rFonts w:cs="Arial"/>
                <w:b/>
                <w:szCs w:val="22"/>
              </w:rPr>
            </w:pPr>
          </w:p>
        </w:tc>
        <w:tc>
          <w:tcPr>
            <w:tcW w:w="2343" w:type="dxa"/>
            <w:tcBorders>
              <w:top w:val="single" w:sz="6" w:space="0" w:color="000000"/>
              <w:left w:val="single" w:sz="6" w:space="0" w:color="000000"/>
              <w:bottom w:val="single" w:sz="6" w:space="0" w:color="000000"/>
              <w:right w:val="single" w:sz="6" w:space="0" w:color="000000"/>
            </w:tcBorders>
            <w:shd w:val="clear" w:color="auto" w:fill="D9D9D9"/>
          </w:tcPr>
          <w:p w14:paraId="7D034782"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tcBorders>
              <w:top w:val="single" w:sz="6" w:space="0" w:color="000000"/>
              <w:left w:val="single" w:sz="6" w:space="0" w:color="000000"/>
              <w:bottom w:val="single" w:sz="6" w:space="0" w:color="000000"/>
              <w:right w:val="single" w:sz="6" w:space="0" w:color="000000"/>
            </w:tcBorders>
            <w:shd w:val="clear" w:color="auto" w:fill="D9D9D9"/>
          </w:tcPr>
          <w:p w14:paraId="01DB3367" w14:textId="77777777" w:rsidR="00743C70" w:rsidRPr="003B0A1F" w:rsidRDefault="00743C70" w:rsidP="00743C70">
            <w:pPr>
              <w:spacing w:after="0"/>
              <w:rPr>
                <w:rFonts w:cs="Arial"/>
                <w:b/>
                <w:szCs w:val="22"/>
              </w:rPr>
            </w:pPr>
            <w:r w:rsidRPr="003B0A1F">
              <w:rPr>
                <w:rFonts w:cs="Arial"/>
                <w:b/>
                <w:szCs w:val="22"/>
              </w:rPr>
              <w:t>Význam</w:t>
            </w:r>
          </w:p>
        </w:tc>
        <w:tc>
          <w:tcPr>
            <w:tcW w:w="1292" w:type="dxa"/>
            <w:tcBorders>
              <w:top w:val="single" w:sz="6" w:space="0" w:color="000000"/>
              <w:left w:val="single" w:sz="6" w:space="0" w:color="000000"/>
              <w:bottom w:val="single" w:sz="6" w:space="0" w:color="000000"/>
              <w:right w:val="single" w:sz="6" w:space="0" w:color="000000"/>
            </w:tcBorders>
            <w:shd w:val="clear" w:color="auto" w:fill="D9D9D9"/>
          </w:tcPr>
          <w:p w14:paraId="514F9C8E"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tcBorders>
              <w:top w:val="single" w:sz="6" w:space="0" w:color="000000"/>
              <w:left w:val="single" w:sz="6" w:space="0" w:color="000000"/>
              <w:bottom w:val="single" w:sz="6" w:space="0" w:color="000000"/>
              <w:right w:val="single" w:sz="6" w:space="0" w:color="000000"/>
            </w:tcBorders>
            <w:shd w:val="clear" w:color="auto" w:fill="D9D9D9"/>
          </w:tcPr>
          <w:p w14:paraId="7635DEE2"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5878A729" w14:textId="77777777" w:rsidTr="00743C70">
        <w:tc>
          <w:tcPr>
            <w:tcW w:w="0" w:type="auto"/>
            <w:tcBorders>
              <w:top w:val="single" w:sz="6" w:space="0" w:color="000000"/>
              <w:left w:val="single" w:sz="6" w:space="0" w:color="000000"/>
              <w:bottom w:val="single" w:sz="6" w:space="0" w:color="000000"/>
              <w:right w:val="single" w:sz="6" w:space="0" w:color="000000"/>
            </w:tcBorders>
          </w:tcPr>
          <w:p w14:paraId="2598296E"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6" w:space="0" w:color="000000"/>
              <w:right w:val="single" w:sz="6" w:space="0" w:color="000000"/>
            </w:tcBorders>
          </w:tcPr>
          <w:p w14:paraId="597A2226" w14:textId="77777777" w:rsidR="00743C70" w:rsidRPr="003B0A1F" w:rsidRDefault="00743C70" w:rsidP="00743C70">
            <w:pPr>
              <w:spacing w:after="0"/>
              <w:rPr>
                <w:rFonts w:cs="Arial"/>
                <w:szCs w:val="22"/>
              </w:rPr>
            </w:pPr>
          </w:p>
        </w:tc>
        <w:tc>
          <w:tcPr>
            <w:tcW w:w="230" w:type="dxa"/>
            <w:tcBorders>
              <w:top w:val="single" w:sz="6" w:space="0" w:color="000000"/>
              <w:left w:val="single" w:sz="6" w:space="0" w:color="000000"/>
              <w:bottom w:val="single" w:sz="6" w:space="0" w:color="000000"/>
              <w:right w:val="single" w:sz="6" w:space="0" w:color="000000"/>
            </w:tcBorders>
          </w:tcPr>
          <w:p w14:paraId="3D7CE6B1" w14:textId="77777777" w:rsidR="00743C70" w:rsidRPr="003B0A1F" w:rsidRDefault="00743C70" w:rsidP="00743C70">
            <w:pPr>
              <w:spacing w:after="0"/>
              <w:rPr>
                <w:rFonts w:cs="Arial"/>
                <w:szCs w:val="22"/>
              </w:rPr>
            </w:pPr>
          </w:p>
        </w:tc>
        <w:tc>
          <w:tcPr>
            <w:tcW w:w="257" w:type="dxa"/>
            <w:tcBorders>
              <w:top w:val="single" w:sz="6" w:space="0" w:color="000000"/>
              <w:left w:val="single" w:sz="6" w:space="0" w:color="000000"/>
              <w:bottom w:val="single" w:sz="6" w:space="0" w:color="000000"/>
              <w:right w:val="single" w:sz="6" w:space="0" w:color="000000"/>
            </w:tcBorders>
          </w:tcPr>
          <w:p w14:paraId="7BAAFACD" w14:textId="77777777" w:rsidR="00743C70" w:rsidRPr="003B0A1F" w:rsidRDefault="00743C70" w:rsidP="00743C70">
            <w:pPr>
              <w:spacing w:after="0"/>
              <w:rPr>
                <w:rFonts w:cs="Arial"/>
                <w:szCs w:val="22"/>
              </w:rPr>
            </w:pPr>
          </w:p>
        </w:tc>
        <w:tc>
          <w:tcPr>
            <w:tcW w:w="236" w:type="dxa"/>
            <w:tcBorders>
              <w:top w:val="single" w:sz="6" w:space="0" w:color="000000"/>
              <w:left w:val="single" w:sz="6" w:space="0" w:color="000000"/>
              <w:bottom w:val="single" w:sz="6" w:space="0" w:color="000000"/>
              <w:right w:val="single" w:sz="6" w:space="0" w:color="000000"/>
            </w:tcBorders>
          </w:tcPr>
          <w:p w14:paraId="696476E4" w14:textId="77777777" w:rsidR="00743C70" w:rsidRPr="003B0A1F" w:rsidRDefault="00743C70" w:rsidP="00743C70">
            <w:pPr>
              <w:spacing w:after="0"/>
              <w:rPr>
                <w:rFonts w:cs="Arial"/>
                <w:szCs w:val="22"/>
              </w:rPr>
            </w:pPr>
          </w:p>
        </w:tc>
        <w:tc>
          <w:tcPr>
            <w:tcW w:w="2343" w:type="dxa"/>
            <w:tcBorders>
              <w:top w:val="single" w:sz="6" w:space="0" w:color="000000"/>
              <w:left w:val="single" w:sz="6" w:space="0" w:color="000000"/>
              <w:bottom w:val="single" w:sz="6" w:space="0" w:color="000000"/>
              <w:right w:val="single" w:sz="6" w:space="0" w:color="000000"/>
            </w:tcBorders>
          </w:tcPr>
          <w:p w14:paraId="4E3202BC" w14:textId="77777777" w:rsidR="00743C70" w:rsidRPr="003B0A1F" w:rsidRDefault="00743C70" w:rsidP="00743C70">
            <w:pPr>
              <w:spacing w:after="0"/>
              <w:rPr>
                <w:rFonts w:cs="Arial"/>
                <w:szCs w:val="22"/>
              </w:rPr>
            </w:pPr>
            <w:r w:rsidRPr="003B0A1F">
              <w:rPr>
                <w:rFonts w:cs="Arial"/>
                <w:szCs w:val="22"/>
              </w:rPr>
              <w:t>KOD</w:t>
            </w:r>
          </w:p>
        </w:tc>
        <w:tc>
          <w:tcPr>
            <w:tcW w:w="3598" w:type="dxa"/>
            <w:tcBorders>
              <w:top w:val="single" w:sz="6" w:space="0" w:color="000000"/>
              <w:left w:val="single" w:sz="6" w:space="0" w:color="000000"/>
              <w:bottom w:val="single" w:sz="6" w:space="0" w:color="000000"/>
              <w:right w:val="single" w:sz="6" w:space="0" w:color="000000"/>
            </w:tcBorders>
          </w:tcPr>
          <w:p w14:paraId="6F9FD470" w14:textId="77777777" w:rsidR="00743C70" w:rsidRPr="003B0A1F" w:rsidRDefault="00743C70" w:rsidP="00743C70">
            <w:pPr>
              <w:spacing w:after="0"/>
              <w:rPr>
                <w:rFonts w:cs="Arial"/>
                <w:szCs w:val="22"/>
              </w:rPr>
            </w:pPr>
            <w:r w:rsidRPr="003B0A1F">
              <w:rPr>
                <w:rFonts w:cs="Arial"/>
                <w:szCs w:val="22"/>
              </w:rPr>
              <w:t>Kód chyby identifikace – v případě že se nepodaří identifikovat DPB v LPIS, vrací se příslušný. Vrací se standardní chyby identifikace T1-T03 a O11,O12 a O13.</w:t>
            </w:r>
          </w:p>
          <w:p w14:paraId="61A5CD56" w14:textId="77777777" w:rsidR="00743C70" w:rsidRPr="003B0A1F" w:rsidRDefault="00743C70" w:rsidP="00743C70">
            <w:pPr>
              <w:spacing w:after="0"/>
              <w:rPr>
                <w:rFonts w:cs="Arial"/>
                <w:szCs w:val="22"/>
              </w:rPr>
            </w:pPr>
            <w:r w:rsidRPr="003B0A1F">
              <w:rPr>
                <w:rFonts w:cs="Arial"/>
                <w:szCs w:val="22"/>
              </w:rPr>
              <w:t>Dále se bude specificky vracet situace, Popis chyb níže.</w:t>
            </w:r>
          </w:p>
        </w:tc>
        <w:tc>
          <w:tcPr>
            <w:tcW w:w="1292" w:type="dxa"/>
            <w:tcBorders>
              <w:top w:val="single" w:sz="6" w:space="0" w:color="000000"/>
              <w:left w:val="single" w:sz="6" w:space="0" w:color="000000"/>
              <w:bottom w:val="single" w:sz="6" w:space="0" w:color="000000"/>
              <w:right w:val="single" w:sz="6" w:space="0" w:color="000000"/>
            </w:tcBorders>
          </w:tcPr>
          <w:p w14:paraId="30C357CD" w14:textId="77777777" w:rsidR="00743C70" w:rsidRPr="003B0A1F" w:rsidRDefault="00743C70" w:rsidP="00743C70">
            <w:pPr>
              <w:spacing w:after="0"/>
              <w:rPr>
                <w:rFonts w:cs="Arial"/>
                <w:szCs w:val="22"/>
              </w:rPr>
            </w:pPr>
            <w:r w:rsidRPr="003B0A1F">
              <w:rPr>
                <w:rFonts w:cs="Arial"/>
                <w:szCs w:val="22"/>
              </w:rPr>
              <w:t>String</w:t>
            </w:r>
          </w:p>
        </w:tc>
        <w:tc>
          <w:tcPr>
            <w:tcW w:w="1206" w:type="dxa"/>
            <w:tcBorders>
              <w:top w:val="single" w:sz="6" w:space="0" w:color="000000"/>
              <w:left w:val="single" w:sz="6" w:space="0" w:color="000000"/>
              <w:bottom w:val="single" w:sz="6" w:space="0" w:color="000000"/>
              <w:right w:val="single" w:sz="6" w:space="0" w:color="000000"/>
            </w:tcBorders>
          </w:tcPr>
          <w:p w14:paraId="510C1B1A"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7A9F9C9" w14:textId="77777777" w:rsidTr="00743C70">
        <w:tc>
          <w:tcPr>
            <w:tcW w:w="0" w:type="auto"/>
            <w:tcBorders>
              <w:top w:val="single" w:sz="6" w:space="0" w:color="000000"/>
              <w:left w:val="single" w:sz="6" w:space="0" w:color="000000"/>
              <w:bottom w:val="single" w:sz="6" w:space="0" w:color="000000"/>
              <w:right w:val="single" w:sz="6" w:space="0" w:color="000000"/>
            </w:tcBorders>
          </w:tcPr>
          <w:p w14:paraId="27B1AD42"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6" w:space="0" w:color="000000"/>
              <w:right w:val="single" w:sz="6" w:space="0" w:color="000000"/>
            </w:tcBorders>
          </w:tcPr>
          <w:p w14:paraId="66507CE3" w14:textId="77777777" w:rsidR="00743C70" w:rsidRPr="003B0A1F" w:rsidRDefault="00743C70" w:rsidP="00743C70">
            <w:pPr>
              <w:spacing w:after="0"/>
              <w:rPr>
                <w:rFonts w:cs="Arial"/>
                <w:szCs w:val="22"/>
              </w:rPr>
            </w:pPr>
          </w:p>
        </w:tc>
        <w:tc>
          <w:tcPr>
            <w:tcW w:w="230" w:type="dxa"/>
            <w:tcBorders>
              <w:top w:val="single" w:sz="6" w:space="0" w:color="000000"/>
              <w:left w:val="single" w:sz="6" w:space="0" w:color="000000"/>
              <w:bottom w:val="single" w:sz="6" w:space="0" w:color="000000"/>
              <w:right w:val="single" w:sz="6" w:space="0" w:color="000000"/>
            </w:tcBorders>
          </w:tcPr>
          <w:p w14:paraId="38D40E58" w14:textId="77777777" w:rsidR="00743C70" w:rsidRPr="003B0A1F" w:rsidRDefault="00743C70" w:rsidP="00743C70">
            <w:pPr>
              <w:spacing w:after="0"/>
              <w:rPr>
                <w:rFonts w:cs="Arial"/>
                <w:szCs w:val="22"/>
              </w:rPr>
            </w:pPr>
          </w:p>
        </w:tc>
        <w:tc>
          <w:tcPr>
            <w:tcW w:w="257" w:type="dxa"/>
            <w:tcBorders>
              <w:top w:val="single" w:sz="6" w:space="0" w:color="000000"/>
              <w:left w:val="single" w:sz="6" w:space="0" w:color="000000"/>
              <w:bottom w:val="single" w:sz="6" w:space="0" w:color="000000"/>
              <w:right w:val="single" w:sz="6" w:space="0" w:color="000000"/>
            </w:tcBorders>
          </w:tcPr>
          <w:p w14:paraId="3A3725CD" w14:textId="77777777" w:rsidR="00743C70" w:rsidRPr="003B0A1F" w:rsidRDefault="00743C70" w:rsidP="00743C70">
            <w:pPr>
              <w:spacing w:after="0"/>
              <w:rPr>
                <w:rFonts w:cs="Arial"/>
                <w:szCs w:val="22"/>
              </w:rPr>
            </w:pPr>
          </w:p>
        </w:tc>
        <w:tc>
          <w:tcPr>
            <w:tcW w:w="236" w:type="dxa"/>
            <w:tcBorders>
              <w:top w:val="single" w:sz="6" w:space="0" w:color="000000"/>
              <w:left w:val="single" w:sz="6" w:space="0" w:color="000000"/>
              <w:bottom w:val="single" w:sz="6" w:space="0" w:color="000000"/>
              <w:right w:val="single" w:sz="6" w:space="0" w:color="000000"/>
            </w:tcBorders>
          </w:tcPr>
          <w:p w14:paraId="70B20F86" w14:textId="77777777" w:rsidR="00743C70" w:rsidRPr="003B0A1F" w:rsidRDefault="00743C70" w:rsidP="00743C70">
            <w:pPr>
              <w:spacing w:after="0"/>
              <w:rPr>
                <w:rFonts w:cs="Arial"/>
                <w:szCs w:val="22"/>
              </w:rPr>
            </w:pPr>
          </w:p>
        </w:tc>
        <w:tc>
          <w:tcPr>
            <w:tcW w:w="2343" w:type="dxa"/>
            <w:tcBorders>
              <w:top w:val="single" w:sz="6" w:space="0" w:color="000000"/>
              <w:left w:val="single" w:sz="6" w:space="0" w:color="000000"/>
              <w:bottom w:val="single" w:sz="6" w:space="0" w:color="000000"/>
              <w:right w:val="single" w:sz="6" w:space="0" w:color="000000"/>
            </w:tcBorders>
          </w:tcPr>
          <w:p w14:paraId="7A0A70A7" w14:textId="77777777" w:rsidR="00743C70" w:rsidRPr="003B0A1F" w:rsidRDefault="00743C70" w:rsidP="00743C70">
            <w:pPr>
              <w:spacing w:after="0"/>
              <w:rPr>
                <w:rFonts w:cs="Arial"/>
                <w:szCs w:val="22"/>
              </w:rPr>
            </w:pPr>
            <w:r w:rsidRPr="003B0A1F">
              <w:rPr>
                <w:rFonts w:cs="Arial"/>
                <w:szCs w:val="22"/>
              </w:rPr>
              <w:t>DOPLNKOVAINFO</w:t>
            </w:r>
          </w:p>
        </w:tc>
        <w:tc>
          <w:tcPr>
            <w:tcW w:w="3598" w:type="dxa"/>
            <w:tcBorders>
              <w:top w:val="single" w:sz="6" w:space="0" w:color="000000"/>
              <w:left w:val="single" w:sz="6" w:space="0" w:color="000000"/>
              <w:bottom w:val="single" w:sz="6" w:space="0" w:color="000000"/>
              <w:right w:val="single" w:sz="6" w:space="0" w:color="000000"/>
            </w:tcBorders>
          </w:tcPr>
          <w:p w14:paraId="7D90A2F0" w14:textId="77777777" w:rsidR="00743C70" w:rsidRPr="003B0A1F" w:rsidRDefault="00743C70" w:rsidP="00743C70">
            <w:pPr>
              <w:spacing w:after="0"/>
              <w:rPr>
                <w:rFonts w:cs="Arial"/>
                <w:szCs w:val="22"/>
              </w:rPr>
            </w:pPr>
            <w:r w:rsidRPr="003B0A1F">
              <w:rPr>
                <w:rFonts w:cs="Arial"/>
                <w:szCs w:val="22"/>
              </w:rPr>
              <w:t>V tomto poli se bude vracet popis chyby.</w:t>
            </w:r>
          </w:p>
        </w:tc>
        <w:tc>
          <w:tcPr>
            <w:tcW w:w="1292" w:type="dxa"/>
            <w:tcBorders>
              <w:top w:val="single" w:sz="6" w:space="0" w:color="000000"/>
              <w:left w:val="single" w:sz="6" w:space="0" w:color="000000"/>
              <w:bottom w:val="single" w:sz="6" w:space="0" w:color="000000"/>
              <w:right w:val="single" w:sz="6" w:space="0" w:color="000000"/>
            </w:tcBorders>
          </w:tcPr>
          <w:p w14:paraId="30C7BD29" w14:textId="77777777" w:rsidR="00743C70" w:rsidRPr="003B0A1F" w:rsidRDefault="00743C70" w:rsidP="00743C70">
            <w:pPr>
              <w:spacing w:after="0"/>
              <w:rPr>
                <w:rFonts w:cs="Arial"/>
                <w:szCs w:val="22"/>
              </w:rPr>
            </w:pPr>
            <w:r w:rsidRPr="003B0A1F">
              <w:rPr>
                <w:rFonts w:cs="Arial"/>
                <w:szCs w:val="22"/>
              </w:rPr>
              <w:t>String</w:t>
            </w:r>
          </w:p>
        </w:tc>
        <w:tc>
          <w:tcPr>
            <w:tcW w:w="1206" w:type="dxa"/>
            <w:tcBorders>
              <w:top w:val="single" w:sz="6" w:space="0" w:color="000000"/>
              <w:left w:val="single" w:sz="6" w:space="0" w:color="000000"/>
              <w:bottom w:val="single" w:sz="6" w:space="0" w:color="000000"/>
              <w:right w:val="single" w:sz="6" w:space="0" w:color="000000"/>
            </w:tcBorders>
          </w:tcPr>
          <w:p w14:paraId="79B09DF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8DC5827" w14:textId="77777777" w:rsidTr="00743C70">
        <w:tc>
          <w:tcPr>
            <w:tcW w:w="0" w:type="auto"/>
            <w:shd w:val="clear" w:color="auto" w:fill="F3F3F3"/>
          </w:tcPr>
          <w:p w14:paraId="1EE045B3" w14:textId="77777777" w:rsidR="00743C70" w:rsidRPr="003B0A1F" w:rsidRDefault="00743C70" w:rsidP="00743C70">
            <w:pPr>
              <w:spacing w:after="0"/>
              <w:rPr>
                <w:rFonts w:cs="Arial"/>
                <w:b/>
                <w:szCs w:val="22"/>
              </w:rPr>
            </w:pPr>
          </w:p>
        </w:tc>
        <w:tc>
          <w:tcPr>
            <w:tcW w:w="0" w:type="auto"/>
            <w:shd w:val="clear" w:color="auto" w:fill="F3F3F3"/>
          </w:tcPr>
          <w:p w14:paraId="1CDEA7EA" w14:textId="77777777" w:rsidR="00743C70" w:rsidRPr="003B0A1F" w:rsidRDefault="00743C70" w:rsidP="00743C70">
            <w:pPr>
              <w:spacing w:after="0"/>
              <w:rPr>
                <w:rFonts w:cs="Arial"/>
                <w:b/>
                <w:szCs w:val="22"/>
              </w:rPr>
            </w:pPr>
          </w:p>
        </w:tc>
        <w:tc>
          <w:tcPr>
            <w:tcW w:w="230" w:type="dxa"/>
            <w:shd w:val="clear" w:color="auto" w:fill="F3F3F3"/>
          </w:tcPr>
          <w:p w14:paraId="24DC8537" w14:textId="77777777" w:rsidR="00743C70" w:rsidRPr="003B0A1F" w:rsidRDefault="00743C70" w:rsidP="00743C70">
            <w:pPr>
              <w:spacing w:after="0"/>
              <w:rPr>
                <w:rFonts w:cs="Arial"/>
                <w:b/>
                <w:szCs w:val="22"/>
              </w:rPr>
            </w:pPr>
          </w:p>
        </w:tc>
        <w:tc>
          <w:tcPr>
            <w:tcW w:w="257" w:type="dxa"/>
            <w:shd w:val="clear" w:color="auto" w:fill="F3F3F3"/>
          </w:tcPr>
          <w:p w14:paraId="3AEF5437" w14:textId="77777777" w:rsidR="00743C70" w:rsidRPr="003B0A1F" w:rsidRDefault="00743C70" w:rsidP="00743C70">
            <w:pPr>
              <w:spacing w:after="0"/>
              <w:rPr>
                <w:rFonts w:cs="Arial"/>
                <w:b/>
                <w:szCs w:val="22"/>
              </w:rPr>
            </w:pPr>
          </w:p>
        </w:tc>
        <w:tc>
          <w:tcPr>
            <w:tcW w:w="2579" w:type="dxa"/>
            <w:gridSpan w:val="2"/>
            <w:shd w:val="clear" w:color="auto" w:fill="F3F3F3"/>
          </w:tcPr>
          <w:p w14:paraId="0A7E9587" w14:textId="77777777" w:rsidR="00743C70" w:rsidRPr="003B0A1F" w:rsidRDefault="00743C70" w:rsidP="00743C70">
            <w:pPr>
              <w:spacing w:after="0"/>
              <w:rPr>
                <w:rFonts w:cs="Arial"/>
                <w:b/>
                <w:szCs w:val="22"/>
              </w:rPr>
            </w:pPr>
            <w:r w:rsidRPr="003B0A1F">
              <w:rPr>
                <w:rFonts w:cs="Arial"/>
                <w:b/>
                <w:szCs w:val="22"/>
              </w:rPr>
              <w:t>Element</w:t>
            </w:r>
          </w:p>
        </w:tc>
        <w:tc>
          <w:tcPr>
            <w:tcW w:w="3598" w:type="dxa"/>
            <w:shd w:val="clear" w:color="auto" w:fill="F3F3F3"/>
          </w:tcPr>
          <w:p w14:paraId="353B23D3" w14:textId="77777777" w:rsidR="00743C70" w:rsidRPr="003B0A1F" w:rsidRDefault="00743C70" w:rsidP="00743C70">
            <w:pPr>
              <w:spacing w:after="0"/>
              <w:rPr>
                <w:rFonts w:cs="Arial"/>
                <w:b/>
                <w:szCs w:val="22"/>
              </w:rPr>
            </w:pPr>
            <w:r w:rsidRPr="003B0A1F">
              <w:rPr>
                <w:rFonts w:cs="Arial"/>
                <w:b/>
                <w:szCs w:val="22"/>
              </w:rPr>
              <w:t>DPBNOVY</w:t>
            </w:r>
          </w:p>
        </w:tc>
        <w:tc>
          <w:tcPr>
            <w:tcW w:w="1292" w:type="dxa"/>
            <w:shd w:val="clear" w:color="auto" w:fill="F3F3F3"/>
          </w:tcPr>
          <w:p w14:paraId="38DA2FF1" w14:textId="77777777" w:rsidR="00743C70" w:rsidRPr="003B0A1F" w:rsidRDefault="00743C70" w:rsidP="00743C70">
            <w:pPr>
              <w:spacing w:after="0"/>
              <w:rPr>
                <w:rFonts w:cs="Arial"/>
                <w:b/>
                <w:szCs w:val="22"/>
              </w:rPr>
            </w:pPr>
          </w:p>
        </w:tc>
        <w:tc>
          <w:tcPr>
            <w:tcW w:w="1206" w:type="dxa"/>
            <w:shd w:val="clear" w:color="auto" w:fill="F3F3F3"/>
          </w:tcPr>
          <w:p w14:paraId="256E05AC" w14:textId="77777777" w:rsidR="00743C70" w:rsidRPr="003B0A1F" w:rsidRDefault="00743C70" w:rsidP="00743C70">
            <w:pPr>
              <w:spacing w:after="0"/>
              <w:rPr>
                <w:rFonts w:cs="Arial"/>
                <w:b/>
                <w:szCs w:val="22"/>
              </w:rPr>
            </w:pPr>
          </w:p>
        </w:tc>
      </w:tr>
      <w:tr w:rsidR="00743C70" w:rsidRPr="003B0A1F" w14:paraId="32F832DF" w14:textId="77777777" w:rsidTr="00743C70">
        <w:tc>
          <w:tcPr>
            <w:tcW w:w="0" w:type="auto"/>
            <w:shd w:val="clear" w:color="auto" w:fill="D9D9D9"/>
          </w:tcPr>
          <w:p w14:paraId="082E7A48" w14:textId="77777777" w:rsidR="00743C70" w:rsidRPr="003B0A1F" w:rsidRDefault="00743C70" w:rsidP="00743C70">
            <w:pPr>
              <w:spacing w:after="0"/>
              <w:rPr>
                <w:rFonts w:cs="Arial"/>
                <w:b/>
                <w:szCs w:val="22"/>
              </w:rPr>
            </w:pPr>
          </w:p>
        </w:tc>
        <w:tc>
          <w:tcPr>
            <w:tcW w:w="0" w:type="auto"/>
            <w:shd w:val="clear" w:color="auto" w:fill="D9D9D9"/>
          </w:tcPr>
          <w:p w14:paraId="7A15D2C7" w14:textId="77777777" w:rsidR="00743C70" w:rsidRPr="003B0A1F" w:rsidRDefault="00743C70" w:rsidP="00743C70">
            <w:pPr>
              <w:spacing w:after="0"/>
              <w:rPr>
                <w:rFonts w:cs="Arial"/>
                <w:b/>
                <w:szCs w:val="22"/>
              </w:rPr>
            </w:pPr>
          </w:p>
        </w:tc>
        <w:tc>
          <w:tcPr>
            <w:tcW w:w="230" w:type="dxa"/>
            <w:shd w:val="clear" w:color="auto" w:fill="D9D9D9"/>
          </w:tcPr>
          <w:p w14:paraId="32440618" w14:textId="77777777" w:rsidR="00743C70" w:rsidRPr="003B0A1F" w:rsidRDefault="00743C70" w:rsidP="00743C70">
            <w:pPr>
              <w:spacing w:after="0"/>
              <w:rPr>
                <w:rFonts w:cs="Arial"/>
                <w:b/>
                <w:szCs w:val="22"/>
              </w:rPr>
            </w:pPr>
          </w:p>
        </w:tc>
        <w:tc>
          <w:tcPr>
            <w:tcW w:w="257" w:type="dxa"/>
            <w:shd w:val="clear" w:color="auto" w:fill="D9D9D9"/>
          </w:tcPr>
          <w:p w14:paraId="76AA8C79" w14:textId="77777777" w:rsidR="00743C70" w:rsidRPr="003B0A1F" w:rsidRDefault="00743C70" w:rsidP="00743C70">
            <w:pPr>
              <w:spacing w:after="0"/>
              <w:rPr>
                <w:rFonts w:cs="Arial"/>
                <w:b/>
                <w:szCs w:val="22"/>
              </w:rPr>
            </w:pPr>
          </w:p>
        </w:tc>
        <w:tc>
          <w:tcPr>
            <w:tcW w:w="2579" w:type="dxa"/>
            <w:gridSpan w:val="2"/>
            <w:shd w:val="clear" w:color="auto" w:fill="D9D9D9"/>
          </w:tcPr>
          <w:p w14:paraId="07DC0249"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shd w:val="clear" w:color="auto" w:fill="D9D9D9"/>
          </w:tcPr>
          <w:p w14:paraId="1E50559B" w14:textId="77777777" w:rsidR="00743C70" w:rsidRPr="003B0A1F" w:rsidRDefault="00743C70" w:rsidP="00743C70">
            <w:pPr>
              <w:spacing w:after="0"/>
              <w:rPr>
                <w:rFonts w:cs="Arial"/>
                <w:b/>
                <w:szCs w:val="22"/>
              </w:rPr>
            </w:pPr>
            <w:r w:rsidRPr="003B0A1F">
              <w:rPr>
                <w:rFonts w:cs="Arial"/>
                <w:b/>
                <w:szCs w:val="22"/>
              </w:rPr>
              <w:t>Význam</w:t>
            </w:r>
          </w:p>
        </w:tc>
        <w:tc>
          <w:tcPr>
            <w:tcW w:w="1292" w:type="dxa"/>
            <w:shd w:val="clear" w:color="auto" w:fill="D9D9D9"/>
          </w:tcPr>
          <w:p w14:paraId="0AF0DFCC"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shd w:val="clear" w:color="auto" w:fill="D9D9D9"/>
          </w:tcPr>
          <w:p w14:paraId="55C64955"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13186CBC" w14:textId="77777777" w:rsidTr="00743C70">
        <w:tc>
          <w:tcPr>
            <w:tcW w:w="0" w:type="auto"/>
          </w:tcPr>
          <w:p w14:paraId="76C46B8D" w14:textId="77777777" w:rsidR="00743C70" w:rsidRPr="003B0A1F" w:rsidRDefault="00743C70" w:rsidP="00743C70">
            <w:pPr>
              <w:spacing w:after="0"/>
              <w:rPr>
                <w:rFonts w:cs="Arial"/>
                <w:szCs w:val="22"/>
              </w:rPr>
            </w:pPr>
          </w:p>
        </w:tc>
        <w:tc>
          <w:tcPr>
            <w:tcW w:w="0" w:type="auto"/>
          </w:tcPr>
          <w:p w14:paraId="685EF88E" w14:textId="77777777" w:rsidR="00743C70" w:rsidRPr="003B0A1F" w:rsidRDefault="00743C70" w:rsidP="00743C70">
            <w:pPr>
              <w:spacing w:after="0"/>
              <w:rPr>
                <w:rFonts w:cs="Arial"/>
                <w:szCs w:val="22"/>
              </w:rPr>
            </w:pPr>
          </w:p>
        </w:tc>
        <w:tc>
          <w:tcPr>
            <w:tcW w:w="230" w:type="dxa"/>
          </w:tcPr>
          <w:p w14:paraId="1E725500" w14:textId="77777777" w:rsidR="00743C70" w:rsidRPr="003B0A1F" w:rsidRDefault="00743C70" w:rsidP="00743C70">
            <w:pPr>
              <w:spacing w:after="0"/>
              <w:rPr>
                <w:rFonts w:cs="Arial"/>
                <w:szCs w:val="22"/>
              </w:rPr>
            </w:pPr>
          </w:p>
        </w:tc>
        <w:tc>
          <w:tcPr>
            <w:tcW w:w="257" w:type="dxa"/>
          </w:tcPr>
          <w:p w14:paraId="2333ACAE" w14:textId="77777777" w:rsidR="00743C70" w:rsidRPr="003B0A1F" w:rsidRDefault="00743C70" w:rsidP="00743C70">
            <w:pPr>
              <w:spacing w:after="0"/>
              <w:rPr>
                <w:rFonts w:cs="Arial"/>
                <w:szCs w:val="22"/>
              </w:rPr>
            </w:pPr>
          </w:p>
        </w:tc>
        <w:tc>
          <w:tcPr>
            <w:tcW w:w="2579" w:type="dxa"/>
            <w:gridSpan w:val="2"/>
          </w:tcPr>
          <w:p w14:paraId="10745439" w14:textId="77777777" w:rsidR="00743C70" w:rsidRPr="003B0A1F" w:rsidRDefault="00743C70" w:rsidP="00743C70">
            <w:pPr>
              <w:spacing w:after="0"/>
              <w:rPr>
                <w:rFonts w:cs="Arial"/>
                <w:szCs w:val="22"/>
              </w:rPr>
            </w:pPr>
            <w:r w:rsidRPr="003B0A1F">
              <w:rPr>
                <w:rFonts w:cs="Arial"/>
                <w:szCs w:val="22"/>
              </w:rPr>
              <w:t>PORCISLO2</w:t>
            </w:r>
          </w:p>
        </w:tc>
        <w:tc>
          <w:tcPr>
            <w:tcW w:w="3598" w:type="dxa"/>
          </w:tcPr>
          <w:p w14:paraId="59CFCD59" w14:textId="77777777" w:rsidR="00743C70" w:rsidRPr="003B0A1F" w:rsidRDefault="00743C70" w:rsidP="00743C70">
            <w:pPr>
              <w:spacing w:after="0"/>
              <w:rPr>
                <w:rFonts w:cs="Arial"/>
                <w:szCs w:val="22"/>
              </w:rPr>
            </w:pPr>
            <w:r w:rsidRPr="003B0A1F">
              <w:rPr>
                <w:rFonts w:cs="Arial"/>
                <w:szCs w:val="22"/>
              </w:rPr>
              <w:t>Pořadové číslo řádku nového dílu v rámci územní změny přidělené v LPIS;</w:t>
            </w:r>
          </w:p>
        </w:tc>
        <w:tc>
          <w:tcPr>
            <w:tcW w:w="1292" w:type="dxa"/>
          </w:tcPr>
          <w:p w14:paraId="1405A37B" w14:textId="77777777" w:rsidR="00743C70" w:rsidRPr="003B0A1F" w:rsidRDefault="00743C70" w:rsidP="00743C70">
            <w:pPr>
              <w:spacing w:after="0"/>
              <w:rPr>
                <w:rFonts w:cs="Arial"/>
                <w:szCs w:val="22"/>
              </w:rPr>
            </w:pPr>
            <w:r w:rsidRPr="003B0A1F">
              <w:rPr>
                <w:rFonts w:cs="Arial"/>
                <w:szCs w:val="22"/>
              </w:rPr>
              <w:t>N3</w:t>
            </w:r>
          </w:p>
        </w:tc>
        <w:tc>
          <w:tcPr>
            <w:tcW w:w="1206" w:type="dxa"/>
          </w:tcPr>
          <w:p w14:paraId="375D587C"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C18A69A" w14:textId="77777777" w:rsidTr="00743C70">
        <w:tc>
          <w:tcPr>
            <w:tcW w:w="0" w:type="auto"/>
          </w:tcPr>
          <w:p w14:paraId="2B101A0D" w14:textId="77777777" w:rsidR="00743C70" w:rsidRPr="003B0A1F" w:rsidRDefault="00743C70" w:rsidP="00743C70">
            <w:pPr>
              <w:spacing w:after="0"/>
              <w:rPr>
                <w:rFonts w:cs="Arial"/>
                <w:szCs w:val="22"/>
              </w:rPr>
            </w:pPr>
          </w:p>
        </w:tc>
        <w:tc>
          <w:tcPr>
            <w:tcW w:w="0" w:type="auto"/>
          </w:tcPr>
          <w:p w14:paraId="23C42F94" w14:textId="77777777" w:rsidR="00743C70" w:rsidRPr="003B0A1F" w:rsidRDefault="00743C70" w:rsidP="00743C70">
            <w:pPr>
              <w:spacing w:after="0"/>
              <w:rPr>
                <w:rFonts w:cs="Arial"/>
                <w:szCs w:val="22"/>
              </w:rPr>
            </w:pPr>
          </w:p>
        </w:tc>
        <w:tc>
          <w:tcPr>
            <w:tcW w:w="230" w:type="dxa"/>
          </w:tcPr>
          <w:p w14:paraId="386205DA" w14:textId="77777777" w:rsidR="00743C70" w:rsidRPr="003B0A1F" w:rsidRDefault="00743C70" w:rsidP="00743C70">
            <w:pPr>
              <w:spacing w:after="0"/>
              <w:rPr>
                <w:rFonts w:cs="Arial"/>
                <w:szCs w:val="22"/>
              </w:rPr>
            </w:pPr>
          </w:p>
        </w:tc>
        <w:tc>
          <w:tcPr>
            <w:tcW w:w="257" w:type="dxa"/>
          </w:tcPr>
          <w:p w14:paraId="238741CE" w14:textId="77777777" w:rsidR="00743C70" w:rsidRPr="003B0A1F" w:rsidRDefault="00743C70" w:rsidP="00743C70">
            <w:pPr>
              <w:spacing w:after="0"/>
              <w:rPr>
                <w:rFonts w:cs="Arial"/>
                <w:szCs w:val="22"/>
              </w:rPr>
            </w:pPr>
          </w:p>
        </w:tc>
        <w:tc>
          <w:tcPr>
            <w:tcW w:w="2579" w:type="dxa"/>
            <w:gridSpan w:val="2"/>
          </w:tcPr>
          <w:p w14:paraId="16F44BDD" w14:textId="77777777" w:rsidR="00743C70" w:rsidRPr="003B0A1F" w:rsidRDefault="00743C70" w:rsidP="00743C70">
            <w:pPr>
              <w:spacing w:after="0"/>
              <w:rPr>
                <w:rFonts w:cs="Arial"/>
                <w:szCs w:val="22"/>
              </w:rPr>
            </w:pPr>
            <w:r w:rsidRPr="003B0A1F">
              <w:rPr>
                <w:rFonts w:cs="Arial"/>
                <w:szCs w:val="22"/>
              </w:rPr>
              <w:t>ZKODDPB</w:t>
            </w:r>
          </w:p>
        </w:tc>
        <w:tc>
          <w:tcPr>
            <w:tcW w:w="3598" w:type="dxa"/>
          </w:tcPr>
          <w:p w14:paraId="350F1076" w14:textId="77777777" w:rsidR="00743C70" w:rsidRPr="003B0A1F" w:rsidRDefault="00743C70" w:rsidP="00743C70">
            <w:pPr>
              <w:spacing w:after="0"/>
              <w:rPr>
                <w:rFonts w:cs="Arial"/>
                <w:szCs w:val="22"/>
              </w:rPr>
            </w:pPr>
            <w:r w:rsidRPr="003B0A1F">
              <w:rPr>
                <w:rFonts w:cs="Arial"/>
                <w:szCs w:val="22"/>
              </w:rPr>
              <w:t>Zkrácený kód dílu půdního bloku</w:t>
            </w:r>
          </w:p>
        </w:tc>
        <w:tc>
          <w:tcPr>
            <w:tcW w:w="1292" w:type="dxa"/>
          </w:tcPr>
          <w:p w14:paraId="1DF75B08" w14:textId="77777777" w:rsidR="00743C70" w:rsidRPr="003B0A1F" w:rsidRDefault="00743C70" w:rsidP="00743C70">
            <w:pPr>
              <w:spacing w:after="0"/>
              <w:rPr>
                <w:rFonts w:cs="Arial"/>
                <w:szCs w:val="22"/>
              </w:rPr>
            </w:pPr>
            <w:r w:rsidRPr="003B0A1F">
              <w:rPr>
                <w:rFonts w:cs="Arial"/>
                <w:szCs w:val="22"/>
              </w:rPr>
              <w:t>C10</w:t>
            </w:r>
          </w:p>
        </w:tc>
        <w:tc>
          <w:tcPr>
            <w:tcW w:w="1206" w:type="dxa"/>
          </w:tcPr>
          <w:p w14:paraId="356C056B"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44F35D59" w14:textId="77777777" w:rsidTr="00743C70">
        <w:tc>
          <w:tcPr>
            <w:tcW w:w="0" w:type="auto"/>
          </w:tcPr>
          <w:p w14:paraId="28BC156C" w14:textId="77777777" w:rsidR="00743C70" w:rsidRPr="003B0A1F" w:rsidRDefault="00743C70" w:rsidP="00743C70">
            <w:pPr>
              <w:spacing w:after="0"/>
              <w:rPr>
                <w:rFonts w:cs="Arial"/>
                <w:szCs w:val="22"/>
              </w:rPr>
            </w:pPr>
          </w:p>
        </w:tc>
        <w:tc>
          <w:tcPr>
            <w:tcW w:w="0" w:type="auto"/>
          </w:tcPr>
          <w:p w14:paraId="528EA1E8" w14:textId="77777777" w:rsidR="00743C70" w:rsidRPr="003B0A1F" w:rsidRDefault="00743C70" w:rsidP="00743C70">
            <w:pPr>
              <w:spacing w:after="0"/>
              <w:rPr>
                <w:rFonts w:cs="Arial"/>
                <w:szCs w:val="22"/>
              </w:rPr>
            </w:pPr>
          </w:p>
        </w:tc>
        <w:tc>
          <w:tcPr>
            <w:tcW w:w="230" w:type="dxa"/>
          </w:tcPr>
          <w:p w14:paraId="44E61AAC" w14:textId="77777777" w:rsidR="00743C70" w:rsidRPr="003B0A1F" w:rsidRDefault="00743C70" w:rsidP="00743C70">
            <w:pPr>
              <w:spacing w:after="0"/>
              <w:rPr>
                <w:rFonts w:cs="Arial"/>
                <w:szCs w:val="22"/>
              </w:rPr>
            </w:pPr>
          </w:p>
        </w:tc>
        <w:tc>
          <w:tcPr>
            <w:tcW w:w="257" w:type="dxa"/>
          </w:tcPr>
          <w:p w14:paraId="4A9A06B6" w14:textId="77777777" w:rsidR="00743C70" w:rsidRPr="003B0A1F" w:rsidRDefault="00743C70" w:rsidP="00743C70">
            <w:pPr>
              <w:spacing w:after="0"/>
              <w:rPr>
                <w:rFonts w:cs="Arial"/>
                <w:szCs w:val="22"/>
              </w:rPr>
            </w:pPr>
          </w:p>
        </w:tc>
        <w:tc>
          <w:tcPr>
            <w:tcW w:w="2579" w:type="dxa"/>
            <w:gridSpan w:val="2"/>
          </w:tcPr>
          <w:p w14:paraId="12003FDF" w14:textId="77777777" w:rsidR="00743C70" w:rsidRPr="003B0A1F" w:rsidRDefault="00743C70" w:rsidP="00743C70">
            <w:pPr>
              <w:spacing w:after="0"/>
              <w:rPr>
                <w:rFonts w:cs="Arial"/>
                <w:szCs w:val="22"/>
              </w:rPr>
            </w:pPr>
            <w:r w:rsidRPr="003B0A1F">
              <w:rPr>
                <w:rFonts w:cs="Arial"/>
                <w:szCs w:val="22"/>
              </w:rPr>
              <w:t>CTVEREC</w:t>
            </w:r>
          </w:p>
        </w:tc>
        <w:tc>
          <w:tcPr>
            <w:tcW w:w="3598" w:type="dxa"/>
          </w:tcPr>
          <w:p w14:paraId="2E9F19FE" w14:textId="77777777" w:rsidR="00743C70" w:rsidRPr="003B0A1F" w:rsidRDefault="00743C70" w:rsidP="00743C70">
            <w:pPr>
              <w:spacing w:after="0"/>
              <w:rPr>
                <w:rFonts w:cs="Arial"/>
                <w:szCs w:val="22"/>
              </w:rPr>
            </w:pPr>
            <w:r w:rsidRPr="003B0A1F">
              <w:rPr>
                <w:rFonts w:cs="Arial"/>
                <w:szCs w:val="22"/>
              </w:rPr>
              <w:t>Mapový čtverec</w:t>
            </w:r>
          </w:p>
        </w:tc>
        <w:tc>
          <w:tcPr>
            <w:tcW w:w="1292" w:type="dxa"/>
          </w:tcPr>
          <w:p w14:paraId="28B4DFCB" w14:textId="77777777" w:rsidR="00743C70" w:rsidRPr="003B0A1F" w:rsidRDefault="00743C70" w:rsidP="00743C70">
            <w:pPr>
              <w:spacing w:after="0"/>
              <w:rPr>
                <w:rFonts w:cs="Arial"/>
                <w:szCs w:val="22"/>
              </w:rPr>
            </w:pPr>
            <w:r w:rsidRPr="003B0A1F">
              <w:rPr>
                <w:rFonts w:cs="Arial"/>
                <w:szCs w:val="22"/>
              </w:rPr>
              <w:t>C8</w:t>
            </w:r>
          </w:p>
        </w:tc>
        <w:tc>
          <w:tcPr>
            <w:tcW w:w="1206" w:type="dxa"/>
          </w:tcPr>
          <w:p w14:paraId="3DFA4344"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34FAC3AD" w14:textId="77777777" w:rsidTr="00743C70">
        <w:tc>
          <w:tcPr>
            <w:tcW w:w="0" w:type="auto"/>
          </w:tcPr>
          <w:p w14:paraId="4750EA69" w14:textId="77777777" w:rsidR="00743C70" w:rsidRPr="003B0A1F" w:rsidRDefault="00743C70" w:rsidP="00743C70">
            <w:pPr>
              <w:spacing w:after="0"/>
              <w:rPr>
                <w:rFonts w:cs="Arial"/>
                <w:szCs w:val="22"/>
              </w:rPr>
            </w:pPr>
          </w:p>
        </w:tc>
        <w:tc>
          <w:tcPr>
            <w:tcW w:w="0" w:type="auto"/>
          </w:tcPr>
          <w:p w14:paraId="063D9823" w14:textId="77777777" w:rsidR="00743C70" w:rsidRPr="003B0A1F" w:rsidRDefault="00743C70" w:rsidP="00743C70">
            <w:pPr>
              <w:spacing w:after="0"/>
              <w:rPr>
                <w:rFonts w:cs="Arial"/>
                <w:szCs w:val="22"/>
              </w:rPr>
            </w:pPr>
          </w:p>
        </w:tc>
        <w:tc>
          <w:tcPr>
            <w:tcW w:w="230" w:type="dxa"/>
          </w:tcPr>
          <w:p w14:paraId="04022FF7" w14:textId="77777777" w:rsidR="00743C70" w:rsidRPr="003B0A1F" w:rsidRDefault="00743C70" w:rsidP="00743C70">
            <w:pPr>
              <w:spacing w:after="0"/>
              <w:rPr>
                <w:rFonts w:cs="Arial"/>
                <w:szCs w:val="22"/>
              </w:rPr>
            </w:pPr>
          </w:p>
        </w:tc>
        <w:tc>
          <w:tcPr>
            <w:tcW w:w="257" w:type="dxa"/>
          </w:tcPr>
          <w:p w14:paraId="62F6C183" w14:textId="77777777" w:rsidR="00743C70" w:rsidRPr="003B0A1F" w:rsidRDefault="00743C70" w:rsidP="00743C70">
            <w:pPr>
              <w:spacing w:after="0"/>
              <w:rPr>
                <w:rFonts w:cs="Arial"/>
                <w:szCs w:val="22"/>
              </w:rPr>
            </w:pPr>
          </w:p>
        </w:tc>
        <w:tc>
          <w:tcPr>
            <w:tcW w:w="2579" w:type="dxa"/>
            <w:gridSpan w:val="2"/>
          </w:tcPr>
          <w:p w14:paraId="2F6AB3EE" w14:textId="77777777" w:rsidR="00743C70" w:rsidRPr="003B0A1F" w:rsidRDefault="00743C70" w:rsidP="00743C70">
            <w:pPr>
              <w:spacing w:after="0"/>
              <w:rPr>
                <w:rFonts w:cs="Arial"/>
                <w:szCs w:val="22"/>
              </w:rPr>
            </w:pPr>
            <w:r w:rsidRPr="003B0A1F">
              <w:rPr>
                <w:rFonts w:cs="Arial"/>
                <w:szCs w:val="22"/>
              </w:rPr>
              <w:t>TITUL</w:t>
            </w:r>
          </w:p>
        </w:tc>
        <w:tc>
          <w:tcPr>
            <w:tcW w:w="3598" w:type="dxa"/>
          </w:tcPr>
          <w:p w14:paraId="2B85762C" w14:textId="77777777" w:rsidR="00743C70" w:rsidRPr="003B0A1F" w:rsidRDefault="00743C70" w:rsidP="00743C70">
            <w:pPr>
              <w:spacing w:after="0"/>
              <w:rPr>
                <w:rFonts w:cs="Arial"/>
                <w:szCs w:val="22"/>
              </w:rPr>
            </w:pPr>
            <w:r w:rsidRPr="003B0A1F">
              <w:rPr>
                <w:rFonts w:cs="Arial"/>
                <w:szCs w:val="22"/>
              </w:rPr>
              <w:t>Plní se pouze pro B,C, D,E,F.</w:t>
            </w:r>
          </w:p>
          <w:p w14:paraId="3A133F1D" w14:textId="77777777" w:rsidR="00743C70" w:rsidRPr="003B0A1F" w:rsidRDefault="00743C70" w:rsidP="00743C70">
            <w:pPr>
              <w:spacing w:after="0"/>
              <w:rPr>
                <w:rFonts w:cs="Arial"/>
                <w:color w:val="FF0000"/>
                <w:szCs w:val="22"/>
              </w:rPr>
            </w:pPr>
            <w:r w:rsidRPr="003B0A1F">
              <w:rPr>
                <w:rFonts w:cs="Arial"/>
                <w:color w:val="FF0000"/>
                <w:szCs w:val="22"/>
              </w:rPr>
              <w:t>Nově navíc: NB,NC,ND,NE,NF</w:t>
            </w:r>
          </w:p>
          <w:p w14:paraId="0F69202B" w14:textId="77777777" w:rsidR="00743C70" w:rsidRPr="003B0A1F" w:rsidRDefault="00743C70" w:rsidP="00743C70">
            <w:pPr>
              <w:spacing w:after="0"/>
              <w:rPr>
                <w:rFonts w:cs="Arial"/>
                <w:szCs w:val="22"/>
              </w:rPr>
            </w:pPr>
          </w:p>
        </w:tc>
        <w:tc>
          <w:tcPr>
            <w:tcW w:w="1292" w:type="dxa"/>
          </w:tcPr>
          <w:p w14:paraId="4F03C2EC" w14:textId="77777777" w:rsidR="00743C70" w:rsidRPr="003B0A1F" w:rsidRDefault="00743C70" w:rsidP="00743C70">
            <w:pPr>
              <w:spacing w:after="0"/>
              <w:rPr>
                <w:rFonts w:cs="Arial"/>
                <w:szCs w:val="22"/>
              </w:rPr>
            </w:pPr>
            <w:r w:rsidRPr="003B0A1F">
              <w:rPr>
                <w:rFonts w:cs="Arial"/>
                <w:szCs w:val="22"/>
              </w:rPr>
              <w:t>C6</w:t>
            </w:r>
          </w:p>
        </w:tc>
        <w:tc>
          <w:tcPr>
            <w:tcW w:w="1206" w:type="dxa"/>
          </w:tcPr>
          <w:p w14:paraId="5E59C581" w14:textId="77777777" w:rsidR="00743C70" w:rsidRPr="003B0A1F" w:rsidRDefault="00743C70" w:rsidP="00743C70">
            <w:pPr>
              <w:spacing w:after="0"/>
              <w:rPr>
                <w:rFonts w:cs="Arial"/>
                <w:szCs w:val="22"/>
              </w:rPr>
            </w:pPr>
            <w:r w:rsidRPr="003B0A1F">
              <w:rPr>
                <w:rFonts w:cs="Arial"/>
                <w:szCs w:val="22"/>
              </w:rPr>
              <w:t>0..N</w:t>
            </w:r>
          </w:p>
        </w:tc>
      </w:tr>
      <w:tr w:rsidR="00743C70" w:rsidRPr="003B0A1F" w14:paraId="3309F525" w14:textId="77777777" w:rsidTr="00743C70">
        <w:tc>
          <w:tcPr>
            <w:tcW w:w="0" w:type="auto"/>
          </w:tcPr>
          <w:p w14:paraId="13318736" w14:textId="77777777" w:rsidR="00743C70" w:rsidRPr="003B0A1F" w:rsidRDefault="00743C70" w:rsidP="00743C70">
            <w:pPr>
              <w:spacing w:after="0"/>
              <w:rPr>
                <w:rFonts w:cs="Arial"/>
                <w:szCs w:val="22"/>
              </w:rPr>
            </w:pPr>
          </w:p>
        </w:tc>
        <w:tc>
          <w:tcPr>
            <w:tcW w:w="0" w:type="auto"/>
          </w:tcPr>
          <w:p w14:paraId="6E1CE168" w14:textId="77777777" w:rsidR="00743C70" w:rsidRPr="003B0A1F" w:rsidRDefault="00743C70" w:rsidP="00743C70">
            <w:pPr>
              <w:spacing w:after="0"/>
              <w:rPr>
                <w:rFonts w:cs="Arial"/>
                <w:szCs w:val="22"/>
              </w:rPr>
            </w:pPr>
          </w:p>
        </w:tc>
        <w:tc>
          <w:tcPr>
            <w:tcW w:w="230" w:type="dxa"/>
          </w:tcPr>
          <w:p w14:paraId="650034DC" w14:textId="77777777" w:rsidR="00743C70" w:rsidRPr="003B0A1F" w:rsidRDefault="00743C70" w:rsidP="00743C70">
            <w:pPr>
              <w:spacing w:after="0"/>
              <w:rPr>
                <w:rFonts w:cs="Arial"/>
                <w:szCs w:val="22"/>
              </w:rPr>
            </w:pPr>
          </w:p>
        </w:tc>
        <w:tc>
          <w:tcPr>
            <w:tcW w:w="257" w:type="dxa"/>
          </w:tcPr>
          <w:p w14:paraId="53F8D348" w14:textId="77777777" w:rsidR="00743C70" w:rsidRPr="003B0A1F" w:rsidRDefault="00743C70" w:rsidP="00743C70">
            <w:pPr>
              <w:spacing w:after="0"/>
              <w:rPr>
                <w:rFonts w:cs="Arial"/>
                <w:szCs w:val="22"/>
              </w:rPr>
            </w:pPr>
          </w:p>
        </w:tc>
        <w:tc>
          <w:tcPr>
            <w:tcW w:w="2579" w:type="dxa"/>
            <w:gridSpan w:val="2"/>
          </w:tcPr>
          <w:p w14:paraId="0BCE5890" w14:textId="77777777" w:rsidR="00743C70" w:rsidRPr="003B0A1F" w:rsidRDefault="00743C70" w:rsidP="00743C70">
            <w:pPr>
              <w:spacing w:after="0"/>
              <w:rPr>
                <w:rFonts w:cs="Arial"/>
                <w:szCs w:val="22"/>
              </w:rPr>
            </w:pPr>
            <w:r w:rsidRPr="003B0A1F">
              <w:rPr>
                <w:rFonts w:cs="Arial"/>
                <w:szCs w:val="22"/>
              </w:rPr>
              <w:t>VYMERADPB</w:t>
            </w:r>
          </w:p>
        </w:tc>
        <w:tc>
          <w:tcPr>
            <w:tcW w:w="3598" w:type="dxa"/>
          </w:tcPr>
          <w:p w14:paraId="062832E8" w14:textId="77777777" w:rsidR="00743C70" w:rsidRPr="003B0A1F" w:rsidRDefault="00743C70" w:rsidP="00743C70">
            <w:pPr>
              <w:spacing w:after="0"/>
              <w:rPr>
                <w:rFonts w:cs="Arial"/>
                <w:szCs w:val="22"/>
              </w:rPr>
            </w:pPr>
            <w:r w:rsidRPr="003B0A1F">
              <w:rPr>
                <w:rFonts w:cs="Arial"/>
                <w:szCs w:val="22"/>
              </w:rPr>
              <w:t>Zařazená výměra</w:t>
            </w:r>
          </w:p>
          <w:p w14:paraId="4F35904C" w14:textId="77777777" w:rsidR="00743C70" w:rsidRPr="003B0A1F" w:rsidRDefault="00743C70" w:rsidP="00743C70">
            <w:pPr>
              <w:spacing w:after="0"/>
              <w:rPr>
                <w:rFonts w:cs="Arial"/>
                <w:color w:val="FF0000"/>
                <w:szCs w:val="22"/>
              </w:rPr>
            </w:pPr>
            <w:r w:rsidRPr="003B0A1F">
              <w:rPr>
                <w:rFonts w:cs="Arial"/>
                <w:szCs w:val="22"/>
              </w:rPr>
              <w:t>V případě opatření  C ej na výstupu  rozpočtena zařazená výměra poměrem  výměr na vstupu</w:t>
            </w:r>
          </w:p>
        </w:tc>
        <w:tc>
          <w:tcPr>
            <w:tcW w:w="1292" w:type="dxa"/>
          </w:tcPr>
          <w:p w14:paraId="54ED9F48" w14:textId="77777777" w:rsidR="00743C70" w:rsidRPr="003B0A1F" w:rsidRDefault="00743C70" w:rsidP="00743C70">
            <w:pPr>
              <w:spacing w:after="0"/>
              <w:rPr>
                <w:rFonts w:cs="Arial"/>
                <w:szCs w:val="22"/>
              </w:rPr>
            </w:pPr>
            <w:r w:rsidRPr="003B0A1F">
              <w:rPr>
                <w:rFonts w:cs="Arial"/>
                <w:szCs w:val="22"/>
              </w:rPr>
              <w:t>N7.2</w:t>
            </w:r>
          </w:p>
        </w:tc>
        <w:tc>
          <w:tcPr>
            <w:tcW w:w="1206" w:type="dxa"/>
          </w:tcPr>
          <w:p w14:paraId="3B0467AC"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0F6ACF11"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F3F3F3"/>
          </w:tcPr>
          <w:p w14:paraId="200E671B" w14:textId="77777777" w:rsidR="00743C70" w:rsidRPr="003B0A1F" w:rsidRDefault="00743C70" w:rsidP="00743C70">
            <w:pPr>
              <w:spacing w:after="0"/>
              <w:rPr>
                <w:rFonts w:cs="Arial"/>
                <w:b/>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Pr>
          <w:p w14:paraId="63964867" w14:textId="77777777" w:rsidR="00743C70" w:rsidRPr="003B0A1F" w:rsidRDefault="00743C70" w:rsidP="00743C70">
            <w:pPr>
              <w:spacing w:after="0"/>
              <w:rPr>
                <w:rFonts w:cs="Arial"/>
                <w:b/>
                <w:szCs w:val="22"/>
              </w:rPr>
            </w:pPr>
          </w:p>
        </w:tc>
        <w:tc>
          <w:tcPr>
            <w:tcW w:w="230" w:type="dxa"/>
            <w:tcBorders>
              <w:top w:val="single" w:sz="6" w:space="0" w:color="000000"/>
              <w:left w:val="single" w:sz="6" w:space="0" w:color="000000"/>
              <w:bottom w:val="single" w:sz="6" w:space="0" w:color="000000"/>
              <w:right w:val="single" w:sz="6" w:space="0" w:color="000000"/>
            </w:tcBorders>
            <w:shd w:val="clear" w:color="auto" w:fill="F3F3F3"/>
          </w:tcPr>
          <w:p w14:paraId="17649035" w14:textId="77777777" w:rsidR="00743C70" w:rsidRPr="003B0A1F" w:rsidRDefault="00743C70" w:rsidP="00743C70">
            <w:pPr>
              <w:spacing w:after="0"/>
              <w:rPr>
                <w:rFonts w:cs="Arial"/>
                <w:b/>
                <w:szCs w:val="22"/>
              </w:rPr>
            </w:pPr>
          </w:p>
        </w:tc>
        <w:tc>
          <w:tcPr>
            <w:tcW w:w="257" w:type="dxa"/>
            <w:tcBorders>
              <w:top w:val="single" w:sz="6" w:space="0" w:color="000000"/>
              <w:left w:val="single" w:sz="6" w:space="0" w:color="000000"/>
              <w:bottom w:val="single" w:sz="6" w:space="0" w:color="000000"/>
              <w:right w:val="single" w:sz="6" w:space="0" w:color="000000"/>
            </w:tcBorders>
            <w:shd w:val="clear" w:color="auto" w:fill="F3F3F3"/>
          </w:tcPr>
          <w:p w14:paraId="07FCED3E" w14:textId="77777777" w:rsidR="00743C70" w:rsidRPr="003B0A1F" w:rsidRDefault="00743C70" w:rsidP="00743C70">
            <w:pPr>
              <w:spacing w:after="0"/>
              <w:rPr>
                <w:rFonts w:cs="Arial"/>
                <w:b/>
                <w:szCs w:val="22"/>
              </w:rPr>
            </w:pPr>
          </w:p>
        </w:tc>
        <w:tc>
          <w:tcPr>
            <w:tcW w:w="236" w:type="dxa"/>
            <w:tcBorders>
              <w:top w:val="single" w:sz="6" w:space="0" w:color="000000"/>
              <w:left w:val="single" w:sz="6" w:space="0" w:color="000000"/>
              <w:bottom w:val="single" w:sz="6" w:space="0" w:color="000000"/>
              <w:right w:val="single" w:sz="6" w:space="0" w:color="000000"/>
            </w:tcBorders>
            <w:shd w:val="clear" w:color="auto" w:fill="F3F3F3"/>
          </w:tcPr>
          <w:p w14:paraId="0D26088B" w14:textId="77777777" w:rsidR="00743C70" w:rsidRPr="003B0A1F" w:rsidRDefault="00743C70" w:rsidP="00743C70">
            <w:pPr>
              <w:spacing w:after="0"/>
              <w:rPr>
                <w:rFonts w:cs="Arial"/>
                <w:b/>
                <w:szCs w:val="22"/>
              </w:rPr>
            </w:pPr>
          </w:p>
        </w:tc>
        <w:tc>
          <w:tcPr>
            <w:tcW w:w="2343" w:type="dxa"/>
            <w:tcBorders>
              <w:top w:val="single" w:sz="6" w:space="0" w:color="000000"/>
              <w:left w:val="single" w:sz="6" w:space="0" w:color="000000"/>
              <w:bottom w:val="single" w:sz="6" w:space="0" w:color="000000"/>
              <w:right w:val="single" w:sz="6" w:space="0" w:color="000000"/>
            </w:tcBorders>
            <w:shd w:val="clear" w:color="auto" w:fill="F3F3F3"/>
          </w:tcPr>
          <w:p w14:paraId="072265A3" w14:textId="77777777" w:rsidR="00743C70" w:rsidRPr="003B0A1F" w:rsidRDefault="00743C70" w:rsidP="00743C70">
            <w:pPr>
              <w:spacing w:after="0"/>
              <w:rPr>
                <w:rFonts w:cs="Arial"/>
                <w:b/>
                <w:szCs w:val="22"/>
              </w:rPr>
            </w:pPr>
            <w:r w:rsidRPr="003B0A1F">
              <w:rPr>
                <w:rFonts w:cs="Arial"/>
                <w:b/>
                <w:szCs w:val="22"/>
              </w:rPr>
              <w:t>Element</w:t>
            </w:r>
          </w:p>
        </w:tc>
        <w:tc>
          <w:tcPr>
            <w:tcW w:w="3598" w:type="dxa"/>
            <w:tcBorders>
              <w:top w:val="single" w:sz="6" w:space="0" w:color="000000"/>
              <w:left w:val="single" w:sz="6" w:space="0" w:color="000000"/>
              <w:bottom w:val="single" w:sz="6" w:space="0" w:color="000000"/>
              <w:right w:val="single" w:sz="6" w:space="0" w:color="000000"/>
            </w:tcBorders>
            <w:shd w:val="clear" w:color="auto" w:fill="F3F3F3"/>
          </w:tcPr>
          <w:p w14:paraId="4DA1C6FA" w14:textId="77777777" w:rsidR="00743C70" w:rsidRPr="003B0A1F" w:rsidRDefault="00743C70" w:rsidP="00743C70">
            <w:pPr>
              <w:spacing w:after="0"/>
              <w:rPr>
                <w:rFonts w:cs="Arial"/>
                <w:b/>
                <w:szCs w:val="22"/>
              </w:rPr>
            </w:pPr>
            <w:r w:rsidRPr="003B0A1F">
              <w:rPr>
                <w:rFonts w:cs="Arial"/>
                <w:b/>
                <w:szCs w:val="22"/>
              </w:rPr>
              <w:t>CHYBA</w:t>
            </w:r>
          </w:p>
        </w:tc>
        <w:tc>
          <w:tcPr>
            <w:tcW w:w="1292" w:type="dxa"/>
            <w:tcBorders>
              <w:top w:val="single" w:sz="6" w:space="0" w:color="000000"/>
              <w:left w:val="single" w:sz="6" w:space="0" w:color="000000"/>
              <w:bottom w:val="single" w:sz="6" w:space="0" w:color="000000"/>
              <w:right w:val="single" w:sz="6" w:space="0" w:color="000000"/>
            </w:tcBorders>
            <w:shd w:val="clear" w:color="auto" w:fill="F3F3F3"/>
          </w:tcPr>
          <w:p w14:paraId="525B3777" w14:textId="77777777" w:rsidR="00743C70" w:rsidRPr="003B0A1F" w:rsidRDefault="00743C70" w:rsidP="00743C70">
            <w:pPr>
              <w:spacing w:after="0"/>
              <w:rPr>
                <w:rFonts w:cs="Arial"/>
                <w:b/>
                <w:szCs w:val="22"/>
              </w:rPr>
            </w:pPr>
            <w:r w:rsidRPr="003B0A1F">
              <w:rPr>
                <w:rFonts w:cs="Arial"/>
                <w:b/>
                <w:szCs w:val="22"/>
              </w:rPr>
              <w:t>Počet opakování</w:t>
            </w:r>
          </w:p>
        </w:tc>
        <w:tc>
          <w:tcPr>
            <w:tcW w:w="1206" w:type="dxa"/>
            <w:tcBorders>
              <w:top w:val="single" w:sz="6" w:space="0" w:color="000000"/>
              <w:left w:val="single" w:sz="6" w:space="0" w:color="000000"/>
              <w:bottom w:val="single" w:sz="6" w:space="0" w:color="000000"/>
              <w:right w:val="single" w:sz="6" w:space="0" w:color="000000"/>
            </w:tcBorders>
            <w:shd w:val="clear" w:color="auto" w:fill="F3F3F3"/>
          </w:tcPr>
          <w:p w14:paraId="106BB77C" w14:textId="77777777" w:rsidR="00743C70" w:rsidRPr="003B0A1F" w:rsidRDefault="00743C70" w:rsidP="00743C70">
            <w:pPr>
              <w:spacing w:after="0"/>
              <w:rPr>
                <w:rFonts w:cs="Arial"/>
                <w:b/>
                <w:szCs w:val="22"/>
              </w:rPr>
            </w:pPr>
          </w:p>
        </w:tc>
      </w:tr>
      <w:tr w:rsidR="00743C70" w:rsidRPr="003B0A1F" w14:paraId="4C805405" w14:textId="77777777" w:rsidTr="00743C70">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0F966970" w14:textId="77777777" w:rsidR="00743C70" w:rsidRPr="003B0A1F" w:rsidRDefault="00743C70" w:rsidP="00743C70">
            <w:pPr>
              <w:spacing w:after="0"/>
              <w:rPr>
                <w:rFonts w:cs="Arial"/>
                <w:b/>
                <w:szCs w:val="22"/>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cPr>
          <w:p w14:paraId="1857B240" w14:textId="77777777" w:rsidR="00743C70" w:rsidRPr="003B0A1F" w:rsidRDefault="00743C70" w:rsidP="00743C70">
            <w:pPr>
              <w:spacing w:after="0"/>
              <w:rPr>
                <w:rFonts w:cs="Arial"/>
                <w:b/>
                <w:szCs w:val="22"/>
              </w:rPr>
            </w:pPr>
          </w:p>
        </w:tc>
        <w:tc>
          <w:tcPr>
            <w:tcW w:w="230" w:type="dxa"/>
            <w:tcBorders>
              <w:top w:val="single" w:sz="6" w:space="0" w:color="000000"/>
              <w:left w:val="single" w:sz="6" w:space="0" w:color="000000"/>
              <w:bottom w:val="single" w:sz="6" w:space="0" w:color="000000"/>
              <w:right w:val="single" w:sz="6" w:space="0" w:color="000000"/>
            </w:tcBorders>
            <w:shd w:val="clear" w:color="auto" w:fill="D9D9D9"/>
          </w:tcPr>
          <w:p w14:paraId="775DFC71" w14:textId="77777777" w:rsidR="00743C70" w:rsidRPr="003B0A1F" w:rsidRDefault="00743C70" w:rsidP="00743C70">
            <w:pPr>
              <w:spacing w:after="0"/>
              <w:rPr>
                <w:rFonts w:cs="Arial"/>
                <w:b/>
                <w:szCs w:val="22"/>
              </w:rPr>
            </w:pPr>
          </w:p>
        </w:tc>
        <w:tc>
          <w:tcPr>
            <w:tcW w:w="257" w:type="dxa"/>
            <w:tcBorders>
              <w:top w:val="single" w:sz="6" w:space="0" w:color="000000"/>
              <w:left w:val="single" w:sz="6" w:space="0" w:color="000000"/>
              <w:bottom w:val="single" w:sz="6" w:space="0" w:color="000000"/>
              <w:right w:val="single" w:sz="6" w:space="0" w:color="000000"/>
            </w:tcBorders>
            <w:shd w:val="clear" w:color="auto" w:fill="D9D9D9"/>
          </w:tcPr>
          <w:p w14:paraId="6BAA67EB" w14:textId="77777777" w:rsidR="00743C70" w:rsidRPr="003B0A1F" w:rsidRDefault="00743C70" w:rsidP="00743C70">
            <w:pPr>
              <w:spacing w:after="0"/>
              <w:rPr>
                <w:rFonts w:cs="Arial"/>
                <w:b/>
                <w:szCs w:val="22"/>
              </w:rPr>
            </w:pPr>
          </w:p>
        </w:tc>
        <w:tc>
          <w:tcPr>
            <w:tcW w:w="236" w:type="dxa"/>
            <w:tcBorders>
              <w:top w:val="single" w:sz="6" w:space="0" w:color="000000"/>
              <w:left w:val="single" w:sz="6" w:space="0" w:color="000000"/>
              <w:bottom w:val="single" w:sz="6" w:space="0" w:color="000000"/>
              <w:right w:val="single" w:sz="6" w:space="0" w:color="000000"/>
            </w:tcBorders>
            <w:shd w:val="clear" w:color="auto" w:fill="D9D9D9"/>
          </w:tcPr>
          <w:p w14:paraId="03619FBB" w14:textId="77777777" w:rsidR="00743C70" w:rsidRPr="003B0A1F" w:rsidRDefault="00743C70" w:rsidP="00743C70">
            <w:pPr>
              <w:spacing w:after="0"/>
              <w:rPr>
                <w:rFonts w:cs="Arial"/>
                <w:b/>
                <w:szCs w:val="22"/>
              </w:rPr>
            </w:pPr>
          </w:p>
        </w:tc>
        <w:tc>
          <w:tcPr>
            <w:tcW w:w="2343" w:type="dxa"/>
            <w:tcBorders>
              <w:top w:val="single" w:sz="6" w:space="0" w:color="000000"/>
              <w:left w:val="single" w:sz="6" w:space="0" w:color="000000"/>
              <w:bottom w:val="single" w:sz="6" w:space="0" w:color="000000"/>
              <w:right w:val="single" w:sz="6" w:space="0" w:color="000000"/>
            </w:tcBorders>
            <w:shd w:val="clear" w:color="auto" w:fill="D9D9D9"/>
          </w:tcPr>
          <w:p w14:paraId="53397810" w14:textId="77777777" w:rsidR="00743C70" w:rsidRPr="003B0A1F" w:rsidRDefault="00743C70" w:rsidP="00743C70">
            <w:pPr>
              <w:spacing w:after="0"/>
              <w:rPr>
                <w:rFonts w:cs="Arial"/>
                <w:b/>
                <w:szCs w:val="22"/>
              </w:rPr>
            </w:pPr>
            <w:r w:rsidRPr="003B0A1F">
              <w:rPr>
                <w:rFonts w:cs="Arial"/>
                <w:b/>
                <w:szCs w:val="22"/>
              </w:rPr>
              <w:t xml:space="preserve">Atribut </w:t>
            </w:r>
          </w:p>
        </w:tc>
        <w:tc>
          <w:tcPr>
            <w:tcW w:w="3598" w:type="dxa"/>
            <w:tcBorders>
              <w:top w:val="single" w:sz="6" w:space="0" w:color="000000"/>
              <w:left w:val="single" w:sz="6" w:space="0" w:color="000000"/>
              <w:bottom w:val="single" w:sz="6" w:space="0" w:color="000000"/>
              <w:right w:val="single" w:sz="6" w:space="0" w:color="000000"/>
            </w:tcBorders>
            <w:shd w:val="clear" w:color="auto" w:fill="D9D9D9"/>
          </w:tcPr>
          <w:p w14:paraId="5EBFE151" w14:textId="77777777" w:rsidR="00743C70" w:rsidRPr="003B0A1F" w:rsidRDefault="00743C70" w:rsidP="00743C70">
            <w:pPr>
              <w:spacing w:after="0"/>
              <w:rPr>
                <w:rFonts w:cs="Arial"/>
                <w:b/>
                <w:szCs w:val="22"/>
              </w:rPr>
            </w:pPr>
            <w:r w:rsidRPr="003B0A1F">
              <w:rPr>
                <w:rFonts w:cs="Arial"/>
                <w:b/>
                <w:szCs w:val="22"/>
              </w:rPr>
              <w:t>Význam</w:t>
            </w:r>
          </w:p>
        </w:tc>
        <w:tc>
          <w:tcPr>
            <w:tcW w:w="1292" w:type="dxa"/>
            <w:tcBorders>
              <w:top w:val="single" w:sz="6" w:space="0" w:color="000000"/>
              <w:left w:val="single" w:sz="6" w:space="0" w:color="000000"/>
              <w:bottom w:val="single" w:sz="6" w:space="0" w:color="000000"/>
              <w:right w:val="single" w:sz="6" w:space="0" w:color="000000"/>
            </w:tcBorders>
            <w:shd w:val="clear" w:color="auto" w:fill="D9D9D9"/>
          </w:tcPr>
          <w:p w14:paraId="0233C2A9" w14:textId="77777777" w:rsidR="00743C70" w:rsidRPr="003B0A1F" w:rsidRDefault="00743C70" w:rsidP="00743C70">
            <w:pPr>
              <w:spacing w:after="0"/>
              <w:rPr>
                <w:rFonts w:cs="Arial"/>
                <w:b/>
                <w:szCs w:val="22"/>
              </w:rPr>
            </w:pPr>
            <w:r w:rsidRPr="003B0A1F">
              <w:rPr>
                <w:rFonts w:cs="Arial"/>
                <w:b/>
                <w:szCs w:val="22"/>
              </w:rPr>
              <w:t>Typ a rozsah</w:t>
            </w:r>
          </w:p>
        </w:tc>
        <w:tc>
          <w:tcPr>
            <w:tcW w:w="1206" w:type="dxa"/>
            <w:tcBorders>
              <w:top w:val="single" w:sz="6" w:space="0" w:color="000000"/>
              <w:left w:val="single" w:sz="6" w:space="0" w:color="000000"/>
              <w:bottom w:val="single" w:sz="6" w:space="0" w:color="000000"/>
              <w:right w:val="single" w:sz="6" w:space="0" w:color="000000"/>
            </w:tcBorders>
            <w:shd w:val="clear" w:color="auto" w:fill="D9D9D9"/>
          </w:tcPr>
          <w:p w14:paraId="16BF85E5" w14:textId="77777777" w:rsidR="00743C70" w:rsidRPr="003B0A1F" w:rsidRDefault="00743C70" w:rsidP="00743C70">
            <w:pPr>
              <w:spacing w:after="0"/>
              <w:rPr>
                <w:rFonts w:cs="Arial"/>
                <w:b/>
                <w:szCs w:val="22"/>
              </w:rPr>
            </w:pPr>
            <w:r w:rsidRPr="003B0A1F">
              <w:rPr>
                <w:rFonts w:cs="Arial"/>
                <w:b/>
                <w:szCs w:val="22"/>
              </w:rPr>
              <w:t>Počet opakování</w:t>
            </w:r>
          </w:p>
        </w:tc>
      </w:tr>
      <w:tr w:rsidR="00743C70" w:rsidRPr="003B0A1F" w14:paraId="670A1AD5" w14:textId="77777777" w:rsidTr="00743C70">
        <w:tc>
          <w:tcPr>
            <w:tcW w:w="0" w:type="auto"/>
            <w:tcBorders>
              <w:top w:val="single" w:sz="6" w:space="0" w:color="000000"/>
              <w:left w:val="single" w:sz="6" w:space="0" w:color="000000"/>
              <w:bottom w:val="single" w:sz="6" w:space="0" w:color="000000"/>
              <w:right w:val="single" w:sz="6" w:space="0" w:color="000000"/>
            </w:tcBorders>
          </w:tcPr>
          <w:p w14:paraId="72242CA3"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6" w:space="0" w:color="000000"/>
              <w:right w:val="single" w:sz="6" w:space="0" w:color="000000"/>
            </w:tcBorders>
          </w:tcPr>
          <w:p w14:paraId="70D16DD6" w14:textId="77777777" w:rsidR="00743C70" w:rsidRPr="003B0A1F" w:rsidRDefault="00743C70" w:rsidP="00743C70">
            <w:pPr>
              <w:spacing w:after="0"/>
              <w:rPr>
                <w:rFonts w:cs="Arial"/>
                <w:szCs w:val="22"/>
              </w:rPr>
            </w:pPr>
          </w:p>
        </w:tc>
        <w:tc>
          <w:tcPr>
            <w:tcW w:w="230" w:type="dxa"/>
            <w:tcBorders>
              <w:top w:val="single" w:sz="6" w:space="0" w:color="000000"/>
              <w:left w:val="single" w:sz="6" w:space="0" w:color="000000"/>
              <w:bottom w:val="single" w:sz="6" w:space="0" w:color="000000"/>
              <w:right w:val="single" w:sz="6" w:space="0" w:color="000000"/>
            </w:tcBorders>
          </w:tcPr>
          <w:p w14:paraId="2D6F9810" w14:textId="77777777" w:rsidR="00743C70" w:rsidRPr="003B0A1F" w:rsidRDefault="00743C70" w:rsidP="00743C70">
            <w:pPr>
              <w:spacing w:after="0"/>
              <w:rPr>
                <w:rFonts w:cs="Arial"/>
                <w:szCs w:val="22"/>
              </w:rPr>
            </w:pPr>
          </w:p>
        </w:tc>
        <w:tc>
          <w:tcPr>
            <w:tcW w:w="257" w:type="dxa"/>
            <w:tcBorders>
              <w:top w:val="single" w:sz="6" w:space="0" w:color="000000"/>
              <w:left w:val="single" w:sz="6" w:space="0" w:color="000000"/>
              <w:bottom w:val="single" w:sz="6" w:space="0" w:color="000000"/>
              <w:right w:val="single" w:sz="6" w:space="0" w:color="000000"/>
            </w:tcBorders>
          </w:tcPr>
          <w:p w14:paraId="2D297841" w14:textId="77777777" w:rsidR="00743C70" w:rsidRPr="003B0A1F" w:rsidRDefault="00743C70" w:rsidP="00743C70">
            <w:pPr>
              <w:spacing w:after="0"/>
              <w:rPr>
                <w:rFonts w:cs="Arial"/>
                <w:szCs w:val="22"/>
              </w:rPr>
            </w:pPr>
          </w:p>
        </w:tc>
        <w:tc>
          <w:tcPr>
            <w:tcW w:w="236" w:type="dxa"/>
            <w:tcBorders>
              <w:top w:val="single" w:sz="6" w:space="0" w:color="000000"/>
              <w:left w:val="single" w:sz="6" w:space="0" w:color="000000"/>
              <w:bottom w:val="single" w:sz="6" w:space="0" w:color="000000"/>
              <w:right w:val="single" w:sz="6" w:space="0" w:color="000000"/>
            </w:tcBorders>
          </w:tcPr>
          <w:p w14:paraId="2AF7124F" w14:textId="77777777" w:rsidR="00743C70" w:rsidRPr="003B0A1F" w:rsidRDefault="00743C70" w:rsidP="00743C70">
            <w:pPr>
              <w:spacing w:after="0"/>
              <w:rPr>
                <w:rFonts w:cs="Arial"/>
                <w:szCs w:val="22"/>
              </w:rPr>
            </w:pPr>
          </w:p>
        </w:tc>
        <w:tc>
          <w:tcPr>
            <w:tcW w:w="2343" w:type="dxa"/>
            <w:tcBorders>
              <w:top w:val="single" w:sz="6" w:space="0" w:color="000000"/>
              <w:left w:val="single" w:sz="6" w:space="0" w:color="000000"/>
              <w:bottom w:val="single" w:sz="6" w:space="0" w:color="000000"/>
              <w:right w:val="single" w:sz="6" w:space="0" w:color="000000"/>
            </w:tcBorders>
          </w:tcPr>
          <w:p w14:paraId="6386191E" w14:textId="77777777" w:rsidR="00743C70" w:rsidRPr="003B0A1F" w:rsidRDefault="00743C70" w:rsidP="00743C70">
            <w:pPr>
              <w:spacing w:after="0"/>
              <w:rPr>
                <w:rFonts w:cs="Arial"/>
                <w:szCs w:val="22"/>
              </w:rPr>
            </w:pPr>
            <w:r w:rsidRPr="003B0A1F">
              <w:rPr>
                <w:rFonts w:cs="Arial"/>
                <w:szCs w:val="22"/>
              </w:rPr>
              <w:t>KOD</w:t>
            </w:r>
          </w:p>
        </w:tc>
        <w:tc>
          <w:tcPr>
            <w:tcW w:w="3598" w:type="dxa"/>
            <w:tcBorders>
              <w:top w:val="single" w:sz="6" w:space="0" w:color="000000"/>
              <w:left w:val="single" w:sz="6" w:space="0" w:color="000000"/>
              <w:bottom w:val="single" w:sz="6" w:space="0" w:color="000000"/>
              <w:right w:val="single" w:sz="6" w:space="0" w:color="000000"/>
            </w:tcBorders>
          </w:tcPr>
          <w:p w14:paraId="2A7E8B7C" w14:textId="77777777" w:rsidR="00743C70" w:rsidRPr="003B0A1F" w:rsidRDefault="00743C70" w:rsidP="00743C70">
            <w:pPr>
              <w:spacing w:after="0"/>
              <w:rPr>
                <w:rFonts w:cs="Arial"/>
                <w:szCs w:val="22"/>
              </w:rPr>
            </w:pPr>
            <w:r w:rsidRPr="003B0A1F">
              <w:rPr>
                <w:rFonts w:cs="Arial"/>
                <w:szCs w:val="22"/>
              </w:rPr>
              <w:t xml:space="preserve">Kód chyby identifikace – v případě že se nepodaří identifikovat DPB v LPIS, vrací se příslušný. Vrací se standardní chyby a Oxx </w:t>
            </w:r>
          </w:p>
          <w:p w14:paraId="53B9E9FD" w14:textId="77777777" w:rsidR="00743C70" w:rsidRPr="003B0A1F" w:rsidRDefault="00743C70" w:rsidP="00743C70">
            <w:pPr>
              <w:spacing w:after="0"/>
              <w:rPr>
                <w:rFonts w:cs="Arial"/>
                <w:szCs w:val="22"/>
              </w:rPr>
            </w:pPr>
            <w:r w:rsidRPr="003B0A1F">
              <w:rPr>
                <w:rFonts w:cs="Arial"/>
                <w:szCs w:val="22"/>
              </w:rPr>
              <w:t>Dále se bude specificky vracet situace, kdy existuje potomek s kulturou T (u ČEJKA R), ale v ENVIRO žádný potomek nemá nekolizně vymezen titul odpovídající předkovi</w:t>
            </w:r>
          </w:p>
          <w:p w14:paraId="1E5275DD" w14:textId="77777777" w:rsidR="00743C70" w:rsidRPr="003B0A1F" w:rsidRDefault="00743C70" w:rsidP="00743C70">
            <w:pPr>
              <w:spacing w:after="0"/>
              <w:rPr>
                <w:rFonts w:cs="Arial"/>
                <w:szCs w:val="22"/>
              </w:rPr>
            </w:pPr>
            <w:r w:rsidRPr="003B0A1F">
              <w:rPr>
                <w:rFonts w:cs="Arial"/>
                <w:szCs w:val="22"/>
              </w:rPr>
              <w:t>Popis chyb níže.</w:t>
            </w:r>
          </w:p>
        </w:tc>
        <w:tc>
          <w:tcPr>
            <w:tcW w:w="1292" w:type="dxa"/>
            <w:tcBorders>
              <w:top w:val="single" w:sz="6" w:space="0" w:color="000000"/>
              <w:left w:val="single" w:sz="6" w:space="0" w:color="000000"/>
              <w:bottom w:val="single" w:sz="6" w:space="0" w:color="000000"/>
              <w:right w:val="single" w:sz="6" w:space="0" w:color="000000"/>
            </w:tcBorders>
          </w:tcPr>
          <w:p w14:paraId="5C8068CA" w14:textId="77777777" w:rsidR="00743C70" w:rsidRPr="003B0A1F" w:rsidRDefault="00743C70" w:rsidP="00743C70">
            <w:pPr>
              <w:spacing w:after="0"/>
              <w:rPr>
                <w:rFonts w:cs="Arial"/>
                <w:szCs w:val="22"/>
              </w:rPr>
            </w:pPr>
            <w:r w:rsidRPr="003B0A1F">
              <w:rPr>
                <w:rFonts w:cs="Arial"/>
                <w:szCs w:val="22"/>
              </w:rPr>
              <w:t>String</w:t>
            </w:r>
          </w:p>
        </w:tc>
        <w:tc>
          <w:tcPr>
            <w:tcW w:w="1206" w:type="dxa"/>
            <w:tcBorders>
              <w:top w:val="single" w:sz="6" w:space="0" w:color="000000"/>
              <w:left w:val="single" w:sz="6" w:space="0" w:color="000000"/>
              <w:bottom w:val="single" w:sz="6" w:space="0" w:color="000000"/>
              <w:right w:val="single" w:sz="6" w:space="0" w:color="000000"/>
            </w:tcBorders>
          </w:tcPr>
          <w:p w14:paraId="4540EE7D" w14:textId="77777777" w:rsidR="00743C70" w:rsidRPr="003B0A1F" w:rsidRDefault="00743C70" w:rsidP="00743C70">
            <w:pPr>
              <w:spacing w:after="0"/>
              <w:rPr>
                <w:rFonts w:cs="Arial"/>
                <w:szCs w:val="22"/>
              </w:rPr>
            </w:pPr>
            <w:r w:rsidRPr="003B0A1F">
              <w:rPr>
                <w:rFonts w:cs="Arial"/>
                <w:szCs w:val="22"/>
              </w:rPr>
              <w:t>1..1</w:t>
            </w:r>
          </w:p>
        </w:tc>
      </w:tr>
      <w:tr w:rsidR="00743C70" w:rsidRPr="003B0A1F" w14:paraId="7027F95D" w14:textId="77777777" w:rsidTr="00743C70">
        <w:tc>
          <w:tcPr>
            <w:tcW w:w="0" w:type="auto"/>
            <w:tcBorders>
              <w:top w:val="single" w:sz="6" w:space="0" w:color="000000"/>
              <w:left w:val="single" w:sz="6" w:space="0" w:color="000000"/>
              <w:bottom w:val="single" w:sz="6" w:space="0" w:color="000000"/>
              <w:right w:val="single" w:sz="6" w:space="0" w:color="000000"/>
            </w:tcBorders>
          </w:tcPr>
          <w:p w14:paraId="09B44D07" w14:textId="77777777" w:rsidR="00743C70" w:rsidRPr="003B0A1F" w:rsidRDefault="00743C70" w:rsidP="00743C70">
            <w:pPr>
              <w:spacing w:after="0"/>
              <w:rPr>
                <w:rFonts w:cs="Arial"/>
                <w:szCs w:val="22"/>
              </w:rPr>
            </w:pPr>
          </w:p>
        </w:tc>
        <w:tc>
          <w:tcPr>
            <w:tcW w:w="0" w:type="auto"/>
            <w:tcBorders>
              <w:top w:val="single" w:sz="6" w:space="0" w:color="000000"/>
              <w:left w:val="single" w:sz="6" w:space="0" w:color="000000"/>
              <w:bottom w:val="single" w:sz="6" w:space="0" w:color="000000"/>
              <w:right w:val="single" w:sz="6" w:space="0" w:color="000000"/>
            </w:tcBorders>
          </w:tcPr>
          <w:p w14:paraId="64FBAB61" w14:textId="77777777" w:rsidR="00743C70" w:rsidRPr="003B0A1F" w:rsidRDefault="00743C70" w:rsidP="00743C70">
            <w:pPr>
              <w:spacing w:after="0"/>
              <w:rPr>
                <w:rFonts w:cs="Arial"/>
                <w:szCs w:val="22"/>
              </w:rPr>
            </w:pPr>
          </w:p>
        </w:tc>
        <w:tc>
          <w:tcPr>
            <w:tcW w:w="230" w:type="dxa"/>
            <w:tcBorders>
              <w:top w:val="single" w:sz="6" w:space="0" w:color="000000"/>
              <w:left w:val="single" w:sz="6" w:space="0" w:color="000000"/>
              <w:bottom w:val="single" w:sz="6" w:space="0" w:color="000000"/>
              <w:right w:val="single" w:sz="6" w:space="0" w:color="000000"/>
            </w:tcBorders>
          </w:tcPr>
          <w:p w14:paraId="25EA9E07" w14:textId="77777777" w:rsidR="00743C70" w:rsidRPr="003B0A1F" w:rsidRDefault="00743C70" w:rsidP="00743C70">
            <w:pPr>
              <w:spacing w:after="0"/>
              <w:rPr>
                <w:rFonts w:cs="Arial"/>
                <w:szCs w:val="22"/>
              </w:rPr>
            </w:pPr>
          </w:p>
        </w:tc>
        <w:tc>
          <w:tcPr>
            <w:tcW w:w="257" w:type="dxa"/>
            <w:tcBorders>
              <w:top w:val="single" w:sz="6" w:space="0" w:color="000000"/>
              <w:left w:val="single" w:sz="6" w:space="0" w:color="000000"/>
              <w:bottom w:val="single" w:sz="6" w:space="0" w:color="000000"/>
              <w:right w:val="single" w:sz="6" w:space="0" w:color="000000"/>
            </w:tcBorders>
          </w:tcPr>
          <w:p w14:paraId="34BD3AB3" w14:textId="77777777" w:rsidR="00743C70" w:rsidRPr="003B0A1F" w:rsidRDefault="00743C70" w:rsidP="00743C70">
            <w:pPr>
              <w:spacing w:after="0"/>
              <w:rPr>
                <w:rFonts w:cs="Arial"/>
                <w:szCs w:val="22"/>
              </w:rPr>
            </w:pPr>
          </w:p>
        </w:tc>
        <w:tc>
          <w:tcPr>
            <w:tcW w:w="236" w:type="dxa"/>
            <w:tcBorders>
              <w:top w:val="single" w:sz="6" w:space="0" w:color="000000"/>
              <w:left w:val="single" w:sz="6" w:space="0" w:color="000000"/>
              <w:bottom w:val="single" w:sz="6" w:space="0" w:color="000000"/>
              <w:right w:val="single" w:sz="6" w:space="0" w:color="000000"/>
            </w:tcBorders>
          </w:tcPr>
          <w:p w14:paraId="5A81BBCB" w14:textId="77777777" w:rsidR="00743C70" w:rsidRPr="003B0A1F" w:rsidRDefault="00743C70" w:rsidP="00743C70">
            <w:pPr>
              <w:spacing w:after="0"/>
              <w:rPr>
                <w:rFonts w:cs="Arial"/>
                <w:szCs w:val="22"/>
              </w:rPr>
            </w:pPr>
          </w:p>
        </w:tc>
        <w:tc>
          <w:tcPr>
            <w:tcW w:w="2343" w:type="dxa"/>
            <w:tcBorders>
              <w:top w:val="single" w:sz="6" w:space="0" w:color="000000"/>
              <w:left w:val="single" w:sz="6" w:space="0" w:color="000000"/>
              <w:bottom w:val="single" w:sz="6" w:space="0" w:color="000000"/>
              <w:right w:val="single" w:sz="6" w:space="0" w:color="000000"/>
            </w:tcBorders>
          </w:tcPr>
          <w:p w14:paraId="3E0E41A0" w14:textId="77777777" w:rsidR="00743C70" w:rsidRPr="003B0A1F" w:rsidRDefault="00743C70" w:rsidP="00743C70">
            <w:pPr>
              <w:spacing w:after="0"/>
              <w:rPr>
                <w:rFonts w:cs="Arial"/>
                <w:szCs w:val="22"/>
              </w:rPr>
            </w:pPr>
            <w:r w:rsidRPr="003B0A1F">
              <w:rPr>
                <w:rFonts w:cs="Arial"/>
                <w:szCs w:val="22"/>
              </w:rPr>
              <w:t>DOPLNKOVAINFO</w:t>
            </w:r>
          </w:p>
        </w:tc>
        <w:tc>
          <w:tcPr>
            <w:tcW w:w="3598" w:type="dxa"/>
            <w:tcBorders>
              <w:top w:val="single" w:sz="6" w:space="0" w:color="000000"/>
              <w:left w:val="single" w:sz="6" w:space="0" w:color="000000"/>
              <w:bottom w:val="single" w:sz="6" w:space="0" w:color="000000"/>
              <w:right w:val="single" w:sz="6" w:space="0" w:color="000000"/>
            </w:tcBorders>
          </w:tcPr>
          <w:p w14:paraId="43F859A9" w14:textId="77777777" w:rsidR="00743C70" w:rsidRPr="003B0A1F" w:rsidRDefault="00743C70" w:rsidP="00743C70">
            <w:pPr>
              <w:spacing w:after="0"/>
              <w:rPr>
                <w:rFonts w:cs="Arial"/>
                <w:szCs w:val="22"/>
              </w:rPr>
            </w:pPr>
            <w:r w:rsidRPr="003B0A1F">
              <w:rPr>
                <w:rFonts w:cs="Arial"/>
                <w:szCs w:val="22"/>
              </w:rPr>
              <w:t>V tomto poli se bude vracet popis chyby.</w:t>
            </w:r>
          </w:p>
        </w:tc>
        <w:tc>
          <w:tcPr>
            <w:tcW w:w="1292" w:type="dxa"/>
            <w:tcBorders>
              <w:top w:val="single" w:sz="6" w:space="0" w:color="000000"/>
              <w:left w:val="single" w:sz="6" w:space="0" w:color="000000"/>
              <w:bottom w:val="single" w:sz="6" w:space="0" w:color="000000"/>
              <w:right w:val="single" w:sz="6" w:space="0" w:color="000000"/>
            </w:tcBorders>
          </w:tcPr>
          <w:p w14:paraId="29948DA0" w14:textId="77777777" w:rsidR="00743C70" w:rsidRPr="003B0A1F" w:rsidRDefault="00743C70" w:rsidP="00743C70">
            <w:pPr>
              <w:spacing w:after="0"/>
              <w:rPr>
                <w:rFonts w:cs="Arial"/>
                <w:szCs w:val="22"/>
              </w:rPr>
            </w:pPr>
            <w:r w:rsidRPr="003B0A1F">
              <w:rPr>
                <w:rFonts w:cs="Arial"/>
                <w:szCs w:val="22"/>
              </w:rPr>
              <w:t>String</w:t>
            </w:r>
          </w:p>
        </w:tc>
        <w:tc>
          <w:tcPr>
            <w:tcW w:w="1206" w:type="dxa"/>
            <w:tcBorders>
              <w:top w:val="single" w:sz="6" w:space="0" w:color="000000"/>
              <w:left w:val="single" w:sz="6" w:space="0" w:color="000000"/>
              <w:bottom w:val="single" w:sz="6" w:space="0" w:color="000000"/>
              <w:right w:val="single" w:sz="6" w:space="0" w:color="000000"/>
            </w:tcBorders>
          </w:tcPr>
          <w:p w14:paraId="4309F5D0" w14:textId="77777777" w:rsidR="00743C70" w:rsidRPr="003B0A1F" w:rsidRDefault="00743C70" w:rsidP="00743C70">
            <w:pPr>
              <w:spacing w:after="0"/>
              <w:rPr>
                <w:rFonts w:cs="Arial"/>
                <w:szCs w:val="22"/>
              </w:rPr>
            </w:pPr>
            <w:r w:rsidRPr="003B0A1F">
              <w:rPr>
                <w:rFonts w:cs="Arial"/>
                <w:szCs w:val="22"/>
              </w:rPr>
              <w:t>1..1</w:t>
            </w:r>
          </w:p>
        </w:tc>
      </w:tr>
    </w:tbl>
    <w:p w14:paraId="48964598" w14:textId="77777777" w:rsidR="00743C70" w:rsidRPr="003B0A1F" w:rsidRDefault="00743C70" w:rsidP="00743C70">
      <w:pPr>
        <w:spacing w:after="0"/>
        <w:rPr>
          <w:rFonts w:cs="Arial"/>
          <w:b/>
          <w:bCs/>
          <w:lang w:val="x-none"/>
        </w:rPr>
      </w:pPr>
    </w:p>
    <w:p w14:paraId="47F8A5C5" w14:textId="77777777" w:rsidR="00CA7136" w:rsidRPr="003B0A1F" w:rsidRDefault="00CA7136" w:rsidP="00FD092B">
      <w:pPr>
        <w:spacing w:after="0"/>
        <w:jc w:val="both"/>
        <w:rPr>
          <w:rFonts w:cs="Arial"/>
          <w:b/>
          <w:bCs/>
        </w:rPr>
      </w:pPr>
      <w:r w:rsidRPr="003B0A1F">
        <w:rPr>
          <w:rFonts w:cs="Arial"/>
          <w:b/>
          <w:bCs/>
        </w:rPr>
        <w:t>Tvrdé chybové stavy:</w:t>
      </w:r>
    </w:p>
    <w:p w14:paraId="28FC5055" w14:textId="77777777" w:rsidR="00CA7136" w:rsidRPr="003B0A1F" w:rsidRDefault="00CA7136" w:rsidP="00FD092B">
      <w:pPr>
        <w:numPr>
          <w:ilvl w:val="0"/>
          <w:numId w:val="34"/>
        </w:numPr>
        <w:spacing w:after="0" w:line="276" w:lineRule="auto"/>
        <w:jc w:val="both"/>
        <w:rPr>
          <w:rFonts w:cs="Arial"/>
        </w:rPr>
      </w:pPr>
      <w:r w:rsidRPr="003B0A1F">
        <w:rPr>
          <w:rFonts w:cs="Arial"/>
        </w:rPr>
        <w:t>T0   // nalezeno dle zaslaného zkr. kódu a čtverce k DATOVERENI více účinných nebo historických DPB (teoretická chyba dat na straně LPIS)</w:t>
      </w:r>
    </w:p>
    <w:p w14:paraId="72A29794" w14:textId="77777777" w:rsidR="00CA7136" w:rsidRPr="003B0A1F" w:rsidRDefault="00CA7136" w:rsidP="00FD092B">
      <w:pPr>
        <w:numPr>
          <w:ilvl w:val="0"/>
          <w:numId w:val="34"/>
        </w:numPr>
        <w:spacing w:after="0" w:line="276" w:lineRule="auto"/>
        <w:jc w:val="both"/>
        <w:rPr>
          <w:rFonts w:cs="Arial"/>
        </w:rPr>
      </w:pPr>
      <w:r w:rsidRPr="003B0A1F">
        <w:rPr>
          <w:rFonts w:cs="Arial"/>
        </w:rPr>
        <w:t>T1  // nenalezen dle zkr. kódu a čtverce k DATOVERENI ž</w:t>
      </w:r>
      <w:r w:rsidR="003B0A1F">
        <w:rPr>
          <w:rFonts w:cs="Arial"/>
        </w:rPr>
        <w:t>á</w:t>
      </w:r>
      <w:r w:rsidRPr="003B0A1F">
        <w:rPr>
          <w:rFonts w:cs="Arial"/>
        </w:rPr>
        <w:t>dný účinný či historický DPB</w:t>
      </w:r>
    </w:p>
    <w:p w14:paraId="629E0CA3" w14:textId="77777777" w:rsidR="00CA7136" w:rsidRPr="003B0A1F" w:rsidRDefault="00CA7136" w:rsidP="00FD092B">
      <w:pPr>
        <w:numPr>
          <w:ilvl w:val="0"/>
          <w:numId w:val="34"/>
        </w:numPr>
        <w:spacing w:after="0" w:line="276" w:lineRule="auto"/>
        <w:jc w:val="both"/>
        <w:rPr>
          <w:rFonts w:cs="Arial"/>
        </w:rPr>
      </w:pPr>
      <w:r w:rsidRPr="003B0A1F">
        <w:rPr>
          <w:rFonts w:cs="Arial"/>
        </w:rPr>
        <w:t>T01 // DATOVERENI je mimo platnost kontrolovaného DPB (tj. byl nalezen dle zkráceného kódu a čtverce účinný nebo historický DPB, ale tento neplatí k DATOVERENI)</w:t>
      </w:r>
    </w:p>
    <w:p w14:paraId="6457BD6D" w14:textId="77777777" w:rsidR="00CA7136" w:rsidRPr="003B0A1F" w:rsidRDefault="00CA7136" w:rsidP="00FD092B">
      <w:pPr>
        <w:numPr>
          <w:ilvl w:val="0"/>
          <w:numId w:val="34"/>
        </w:numPr>
        <w:spacing w:after="0" w:line="276" w:lineRule="auto"/>
        <w:jc w:val="both"/>
        <w:rPr>
          <w:rFonts w:cs="Arial"/>
        </w:rPr>
      </w:pPr>
      <w:r w:rsidRPr="003B0A1F">
        <w:rPr>
          <w:rFonts w:cs="Arial"/>
        </w:rPr>
        <w:t>T21 // díl dle zkr. kódu a čtverce DPB užívá jiný subjekt, než JI uvedené na vstupu (a to včetně JI převodce uvedeného v elementu DOPLNEKSUBJEKT)</w:t>
      </w:r>
    </w:p>
    <w:p w14:paraId="150AF43D" w14:textId="77777777" w:rsidR="00CA7136" w:rsidRPr="003B0A1F" w:rsidRDefault="00CA7136" w:rsidP="00FD092B">
      <w:pPr>
        <w:numPr>
          <w:ilvl w:val="0"/>
          <w:numId w:val="34"/>
        </w:numPr>
        <w:spacing w:after="0" w:line="276" w:lineRule="auto"/>
        <w:jc w:val="both"/>
        <w:rPr>
          <w:rFonts w:cs="Arial"/>
        </w:rPr>
      </w:pPr>
      <w:r w:rsidRPr="003B0A1F">
        <w:rPr>
          <w:rFonts w:cs="Arial"/>
        </w:rPr>
        <w:t>T31 // dle zkr. kódu a čtverce nalezen pouze DPB ve stavu návrh</w:t>
      </w:r>
    </w:p>
    <w:p w14:paraId="60488261" w14:textId="77777777" w:rsidR="00CA7136" w:rsidRPr="003B0A1F" w:rsidRDefault="00CA7136" w:rsidP="00FD092B">
      <w:pPr>
        <w:numPr>
          <w:ilvl w:val="0"/>
          <w:numId w:val="34"/>
        </w:numPr>
        <w:spacing w:after="0" w:line="276" w:lineRule="auto"/>
        <w:jc w:val="both"/>
        <w:rPr>
          <w:rFonts w:cs="Arial"/>
        </w:rPr>
      </w:pPr>
      <w:r w:rsidRPr="003B0A1F">
        <w:rPr>
          <w:rFonts w:cs="Arial"/>
        </w:rPr>
        <w:t>T32 // dle zkr. kódu a čtverce nalezen pouze zamítnutý návrh</w:t>
      </w:r>
    </w:p>
    <w:p w14:paraId="58BEA23F" w14:textId="77777777" w:rsidR="00CA7136" w:rsidRPr="003B0A1F" w:rsidRDefault="00CA7136" w:rsidP="00FD092B">
      <w:pPr>
        <w:numPr>
          <w:ilvl w:val="0"/>
          <w:numId w:val="34"/>
        </w:numPr>
        <w:spacing w:after="0" w:line="276" w:lineRule="auto"/>
        <w:jc w:val="both"/>
        <w:rPr>
          <w:rFonts w:cs="Arial"/>
        </w:rPr>
      </w:pPr>
      <w:r w:rsidRPr="003B0A1F">
        <w:rPr>
          <w:rFonts w:cs="Arial"/>
        </w:rPr>
        <w:t>T02 // v EZ záznamech je nekonzistence (teoretická chyba dat na straně LPIS, má vliv a opatření EZ)</w:t>
      </w:r>
    </w:p>
    <w:p w14:paraId="24633104" w14:textId="77777777" w:rsidR="00CA7136" w:rsidRPr="003B0A1F" w:rsidRDefault="00CA7136" w:rsidP="00FD092B">
      <w:pPr>
        <w:spacing w:after="0"/>
        <w:jc w:val="both"/>
        <w:rPr>
          <w:rFonts w:cs="Arial"/>
          <w:b/>
        </w:rPr>
      </w:pPr>
    </w:p>
    <w:p w14:paraId="0C5C3009" w14:textId="77777777" w:rsidR="00CA7136" w:rsidRPr="003B0A1F" w:rsidRDefault="00CA7136" w:rsidP="00FD092B">
      <w:pPr>
        <w:spacing w:after="0"/>
        <w:jc w:val="both"/>
        <w:rPr>
          <w:rFonts w:cs="Arial"/>
          <w:b/>
        </w:rPr>
      </w:pPr>
      <w:r w:rsidRPr="003B0A1F">
        <w:rPr>
          <w:rFonts w:cs="Arial"/>
          <w:b/>
        </w:rPr>
        <w:t>Měkké chybové stavy:</w:t>
      </w:r>
    </w:p>
    <w:p w14:paraId="47AB8AFB" w14:textId="77777777" w:rsidR="00CA7136" w:rsidRPr="003B0A1F" w:rsidRDefault="00CA7136" w:rsidP="00FD092B">
      <w:pPr>
        <w:spacing w:after="0"/>
        <w:jc w:val="both"/>
        <w:rPr>
          <w:rFonts w:cs="Arial"/>
        </w:rPr>
      </w:pPr>
      <w:r w:rsidRPr="003B0A1F">
        <w:rPr>
          <w:rFonts w:cs="Arial"/>
        </w:rPr>
        <w:t>Existence nedokončeného řízení na DPB:</w:t>
      </w:r>
    </w:p>
    <w:p w14:paraId="1AFFA47D" w14:textId="77777777" w:rsidR="00CA7136" w:rsidRPr="003B0A1F" w:rsidRDefault="00CA7136" w:rsidP="00FD092B">
      <w:pPr>
        <w:numPr>
          <w:ilvl w:val="0"/>
          <w:numId w:val="35"/>
        </w:numPr>
        <w:spacing w:after="0" w:line="276" w:lineRule="auto"/>
        <w:jc w:val="both"/>
        <w:rPr>
          <w:rFonts w:cs="Arial"/>
        </w:rPr>
      </w:pPr>
      <w:r w:rsidRPr="003B0A1F">
        <w:rPr>
          <w:rFonts w:cs="Arial"/>
        </w:rPr>
        <w:t>O11 // na DPB (předek, potomek) existuje návrh na změnu, který svojí účinností zasahuje do kontrolovaného období</w:t>
      </w:r>
    </w:p>
    <w:p w14:paraId="5C561910" w14:textId="77777777" w:rsidR="00CA7136" w:rsidRPr="003B0A1F" w:rsidRDefault="00CA7136" w:rsidP="00FD092B">
      <w:pPr>
        <w:numPr>
          <w:ilvl w:val="0"/>
          <w:numId w:val="35"/>
        </w:numPr>
        <w:spacing w:after="0" w:line="276" w:lineRule="auto"/>
        <w:jc w:val="both"/>
        <w:rPr>
          <w:rFonts w:cs="Arial"/>
        </w:rPr>
      </w:pPr>
      <w:r w:rsidRPr="003B0A1F">
        <w:rPr>
          <w:rFonts w:cs="Arial"/>
        </w:rPr>
        <w:t>O12 // k danému DPB běží lhůta pro podání námitek (uplatňuje se i na předky a potomky)</w:t>
      </w:r>
    </w:p>
    <w:p w14:paraId="6E0C69DB" w14:textId="77777777" w:rsidR="00CA7136" w:rsidRPr="003B0A1F" w:rsidRDefault="00CA7136" w:rsidP="00FD092B">
      <w:pPr>
        <w:numPr>
          <w:ilvl w:val="0"/>
          <w:numId w:val="35"/>
        </w:numPr>
        <w:spacing w:after="0" w:line="276" w:lineRule="auto"/>
        <w:jc w:val="both"/>
        <w:rPr>
          <w:rFonts w:cs="Arial"/>
        </w:rPr>
      </w:pPr>
      <w:r w:rsidRPr="003B0A1F">
        <w:rPr>
          <w:rFonts w:cs="Arial"/>
        </w:rPr>
        <w:t>O13 // k danému DPB jsou podány námitky (uplatňuje se i na předky a potomky)</w:t>
      </w:r>
    </w:p>
    <w:p w14:paraId="6D45D7BD" w14:textId="77777777" w:rsidR="00CA7136" w:rsidRPr="003B0A1F" w:rsidRDefault="00CA7136" w:rsidP="00FD092B">
      <w:pPr>
        <w:spacing w:after="0"/>
        <w:jc w:val="both"/>
        <w:rPr>
          <w:rFonts w:cs="Arial"/>
        </w:rPr>
      </w:pPr>
    </w:p>
    <w:p w14:paraId="2B725E21" w14:textId="77777777" w:rsidR="00CA7136" w:rsidRPr="003B0A1F" w:rsidRDefault="00CA7136" w:rsidP="00FD092B">
      <w:pPr>
        <w:spacing w:after="0"/>
        <w:jc w:val="both"/>
        <w:rPr>
          <w:rFonts w:cs="Arial"/>
          <w:lang w:val="x-none"/>
        </w:rPr>
      </w:pPr>
      <w:r w:rsidRPr="003B0A1F">
        <w:rPr>
          <w:rFonts w:cs="Arial"/>
          <w:lang w:val="x-none"/>
        </w:rPr>
        <w:t>Ostatní měkké chyby:</w:t>
      </w:r>
    </w:p>
    <w:p w14:paraId="5D91E430" w14:textId="77777777" w:rsidR="00CA7136" w:rsidRPr="003B0A1F" w:rsidRDefault="00CA7136" w:rsidP="00FD092B">
      <w:pPr>
        <w:numPr>
          <w:ilvl w:val="0"/>
          <w:numId w:val="35"/>
        </w:numPr>
        <w:spacing w:after="0" w:line="276" w:lineRule="auto"/>
        <w:jc w:val="both"/>
        <w:rPr>
          <w:rFonts w:cs="Arial"/>
        </w:rPr>
      </w:pPr>
      <w:r w:rsidRPr="003B0A1F">
        <w:rPr>
          <w:rFonts w:cs="Arial"/>
        </w:rPr>
        <w:t>O21 // na vstupu deklarovaná výměra je větší než výměra LPIS (uplatňuje se pouze na primárně identifikovaný DPB)</w:t>
      </w:r>
    </w:p>
    <w:p w14:paraId="40EBFB3A" w14:textId="77777777" w:rsidR="00CA7136" w:rsidRPr="003B0A1F" w:rsidRDefault="00CA7136" w:rsidP="00FD092B">
      <w:pPr>
        <w:numPr>
          <w:ilvl w:val="0"/>
          <w:numId w:val="35"/>
        </w:numPr>
        <w:spacing w:after="0" w:line="276" w:lineRule="auto"/>
        <w:jc w:val="both"/>
        <w:rPr>
          <w:rFonts w:cs="Arial"/>
        </w:rPr>
      </w:pPr>
      <w:r w:rsidRPr="003B0A1F">
        <w:rPr>
          <w:rFonts w:cs="Arial"/>
        </w:rPr>
        <w:t>O22 // odlišná kultura, než požadovaná (uplatňuje se i na předky a potomky) – viz tabulka kultur na úvod specifikace</w:t>
      </w:r>
    </w:p>
    <w:p w14:paraId="3811A83A" w14:textId="77777777" w:rsidR="00CA7136" w:rsidRPr="003B0A1F" w:rsidRDefault="00CA7136" w:rsidP="00FD092B">
      <w:pPr>
        <w:numPr>
          <w:ilvl w:val="0"/>
          <w:numId w:val="35"/>
        </w:numPr>
        <w:spacing w:after="0" w:line="276" w:lineRule="auto"/>
        <w:jc w:val="both"/>
        <w:rPr>
          <w:rFonts w:cs="Arial"/>
        </w:rPr>
      </w:pPr>
      <w:r w:rsidRPr="003B0A1F">
        <w:rPr>
          <w:rFonts w:cs="Arial"/>
        </w:rPr>
        <w:t>O31 // EZ - nejistý režim ekologického hospodaření u jakéhokoliv předka/potomka (uplatňuje se i na předky a potomky, pouze pro opatření EZ)</w:t>
      </w:r>
    </w:p>
    <w:p w14:paraId="186F8FD7" w14:textId="77777777" w:rsidR="00CA7136" w:rsidRPr="003B0A1F" w:rsidRDefault="00CA7136" w:rsidP="00FD092B">
      <w:pPr>
        <w:numPr>
          <w:ilvl w:val="0"/>
          <w:numId w:val="35"/>
        </w:numPr>
        <w:spacing w:after="0" w:line="276" w:lineRule="auto"/>
        <w:jc w:val="both"/>
        <w:rPr>
          <w:rFonts w:cs="Arial"/>
        </w:rPr>
      </w:pPr>
      <w:r w:rsidRPr="003B0A1F">
        <w:rPr>
          <w:rFonts w:cs="Arial"/>
        </w:rPr>
        <w:t>O33 // EZ - je evidován režim KONV (uplatňuje se na předky a potomky, pouze pro EZ)</w:t>
      </w:r>
    </w:p>
    <w:p w14:paraId="0AEDEB9F" w14:textId="77777777" w:rsidR="00CA7136" w:rsidRPr="003B0A1F" w:rsidRDefault="00CA7136" w:rsidP="00FD092B">
      <w:pPr>
        <w:numPr>
          <w:ilvl w:val="0"/>
          <w:numId w:val="35"/>
        </w:numPr>
        <w:spacing w:after="0" w:line="276" w:lineRule="auto"/>
        <w:jc w:val="both"/>
        <w:rPr>
          <w:rFonts w:cs="Arial"/>
        </w:rPr>
      </w:pPr>
      <w:r w:rsidRPr="003B0A1F">
        <w:rPr>
          <w:rFonts w:cs="Arial"/>
        </w:rPr>
        <w:t>O61 // AEKO-OTP - existuje potomek s kulturou T u nadstavbového opatření OTP, ale v ENVIRO tento  DPB nemá nekolizně vymezen titul odpovídající předkovi</w:t>
      </w:r>
    </w:p>
    <w:p w14:paraId="6474F54C" w14:textId="77777777" w:rsidR="00CA7136" w:rsidRPr="003B0A1F" w:rsidRDefault="00CA7136" w:rsidP="00FD092B">
      <w:pPr>
        <w:numPr>
          <w:ilvl w:val="0"/>
          <w:numId w:val="35"/>
        </w:numPr>
        <w:spacing w:after="0" w:line="276" w:lineRule="auto"/>
        <w:jc w:val="both"/>
        <w:rPr>
          <w:rFonts w:cs="Arial"/>
        </w:rPr>
      </w:pPr>
      <w:r w:rsidRPr="003B0A1F">
        <w:rPr>
          <w:rFonts w:cs="Arial"/>
        </w:rPr>
        <w:t>O62 // AEKO – ČEJKA - existuje potomek s kulturou R, ale v ENVIRO tento DPB nemá nekolizně vymezen titul ČEJKA</w:t>
      </w:r>
    </w:p>
    <w:p w14:paraId="75F349D6" w14:textId="77777777" w:rsidR="00CA7136" w:rsidRPr="003B0A1F" w:rsidRDefault="00CA7136" w:rsidP="00FD092B">
      <w:pPr>
        <w:numPr>
          <w:ilvl w:val="0"/>
          <w:numId w:val="35"/>
        </w:numPr>
        <w:spacing w:after="0" w:line="276" w:lineRule="auto"/>
        <w:jc w:val="both"/>
        <w:rPr>
          <w:rFonts w:cs="Arial"/>
        </w:rPr>
      </w:pPr>
      <w:r w:rsidRPr="003B0A1F">
        <w:rPr>
          <w:rFonts w:cs="Arial"/>
        </w:rPr>
        <w:t>O63 – nalezen souběh nekombinovatelných opatření nebo souběh dvou titulů v rámci opatření (např případ souběhu ZDR a ZDRV ze dvou předků na jednom potomkovi)</w:t>
      </w:r>
    </w:p>
    <w:p w14:paraId="11647FCB" w14:textId="77777777" w:rsidR="00CA7136" w:rsidRPr="003B0A1F" w:rsidRDefault="00CA7136" w:rsidP="00FD092B">
      <w:pPr>
        <w:numPr>
          <w:ilvl w:val="0"/>
          <w:numId w:val="35"/>
        </w:numPr>
        <w:spacing w:after="0" w:line="276" w:lineRule="auto"/>
        <w:jc w:val="both"/>
        <w:rPr>
          <w:rFonts w:cs="Arial"/>
        </w:rPr>
      </w:pPr>
      <w:r w:rsidRPr="003B0A1F">
        <w:rPr>
          <w:rFonts w:cs="Arial"/>
          <w:color w:val="FF0000"/>
        </w:rPr>
        <w:t>O64 // NAEKO napříč opatření – potomek není vhodný pro příslušné opatření</w:t>
      </w:r>
    </w:p>
    <w:p w14:paraId="57875BB2" w14:textId="77777777" w:rsidR="00743C70" w:rsidRPr="003B0A1F" w:rsidRDefault="00743C70" w:rsidP="00FD092B">
      <w:pPr>
        <w:jc w:val="both"/>
        <w:rPr>
          <w:rFonts w:cs="Arial"/>
        </w:rPr>
      </w:pPr>
    </w:p>
    <w:p w14:paraId="7ED5AA68" w14:textId="77777777" w:rsidR="00CC7ED5" w:rsidRPr="003B0A1F" w:rsidRDefault="00CC7ED5" w:rsidP="0089415A">
      <w:pPr>
        <w:pStyle w:val="Odstavecseseznamem"/>
        <w:keepNext/>
        <w:keepLines/>
        <w:numPr>
          <w:ilvl w:val="1"/>
          <w:numId w:val="20"/>
        </w:numPr>
        <w:spacing w:before="120" w:after="120" w:line="276" w:lineRule="auto"/>
        <w:contextualSpacing w:val="0"/>
        <w:jc w:val="both"/>
        <w:outlineLvl w:val="1"/>
        <w:rPr>
          <w:rFonts w:cs="Arial"/>
          <w:b/>
          <w:vanish/>
          <w:sz w:val="26"/>
        </w:rPr>
      </w:pPr>
    </w:p>
    <w:p w14:paraId="65F74374" w14:textId="77777777" w:rsidR="0000551E" w:rsidRPr="003B0A1F" w:rsidRDefault="0000551E" w:rsidP="00C17E79">
      <w:pPr>
        <w:pStyle w:val="Nadpis1"/>
        <w:tabs>
          <w:tab w:val="clear" w:pos="540"/>
        </w:tabs>
        <w:ind w:left="284" w:hanging="284"/>
        <w:rPr>
          <w:rFonts w:cs="Arial"/>
          <w:sz w:val="22"/>
          <w:szCs w:val="22"/>
        </w:rPr>
      </w:pPr>
      <w:r w:rsidRPr="003B0A1F">
        <w:rPr>
          <w:rFonts w:cs="Arial"/>
          <w:sz w:val="22"/>
          <w:szCs w:val="22"/>
        </w:rPr>
        <w:t>Dopady na IS MZe</w:t>
      </w:r>
    </w:p>
    <w:p w14:paraId="59E393BA" w14:textId="77777777" w:rsidR="00BE6537" w:rsidRPr="003B0A1F" w:rsidRDefault="00BE6537" w:rsidP="00BE6537">
      <w:pPr>
        <w:rPr>
          <w:rFonts w:cs="Arial"/>
          <w:sz w:val="16"/>
          <w:szCs w:val="16"/>
        </w:rPr>
      </w:pPr>
      <w:r w:rsidRPr="003B0A1F">
        <w:rPr>
          <w:rFonts w:cs="Arial"/>
          <w:sz w:val="16"/>
          <w:szCs w:val="16"/>
        </w:rPr>
        <w:t>(V případě předpokládaných či možných dopadů změny na infrastrukturu nebo na bezpečnost je třeba si vyžádat stanovisko relevantních specialistů, tj. provozního, bezpečnostního garanta, příp. architekta.).</w:t>
      </w:r>
    </w:p>
    <w:p w14:paraId="0AA73791" w14:textId="77777777" w:rsidR="0000551E" w:rsidRPr="003B0A1F" w:rsidRDefault="00CE3687" w:rsidP="001726CF">
      <w:pPr>
        <w:pStyle w:val="Nadpis2"/>
        <w:spacing w:line="360" w:lineRule="auto"/>
        <w:ind w:left="573" w:hanging="573"/>
      </w:pPr>
      <w:r w:rsidRPr="003B0A1F">
        <w:t>Na provoz a infrastrukturu</w:t>
      </w:r>
    </w:p>
    <w:p w14:paraId="4C0B65DB" w14:textId="77777777" w:rsidR="0000551E" w:rsidRPr="003B0A1F" w:rsidRDefault="00C9547C" w:rsidP="0060065D">
      <w:pPr>
        <w:rPr>
          <w:rFonts w:cs="Arial"/>
        </w:rPr>
      </w:pPr>
      <w:r w:rsidRPr="003B0A1F">
        <w:rPr>
          <w:rFonts w:cs="Arial"/>
        </w:rPr>
        <w:t>Je nezbytné zajistit provoz kontejnerového řešení v rámci LPIS</w:t>
      </w:r>
    </w:p>
    <w:p w14:paraId="6C4F5487" w14:textId="77777777" w:rsidR="00411B8E" w:rsidRPr="003B0A1F" w:rsidRDefault="00BC72F5" w:rsidP="001726CF">
      <w:pPr>
        <w:pStyle w:val="Nadpis2"/>
        <w:spacing w:line="360" w:lineRule="auto"/>
        <w:ind w:left="573" w:hanging="573"/>
      </w:pPr>
      <w:r w:rsidRPr="003B0A1F">
        <w:t>Na bezpečnost</w:t>
      </w:r>
    </w:p>
    <w:p w14:paraId="3A6AB44E" w14:textId="77777777" w:rsidR="00C9547C" w:rsidRPr="003B0A1F" w:rsidRDefault="00C9547C" w:rsidP="00020CDD">
      <w:pPr>
        <w:rPr>
          <w:rFonts w:cs="Arial"/>
        </w:rPr>
      </w:pPr>
      <w:r w:rsidRPr="003B0A1F">
        <w:rPr>
          <w:rFonts w:cs="Arial"/>
        </w:rPr>
        <w:t>Bez dopadu na bezpečnost</w:t>
      </w:r>
      <w:r w:rsidR="00020CDD" w:rsidRPr="003B0A1F">
        <w:rPr>
          <w:rFonts w:cs="Arial"/>
        </w:rPr>
        <w:t>.</w:t>
      </w:r>
    </w:p>
    <w:p w14:paraId="2A93F884" w14:textId="77777777" w:rsidR="0000551E" w:rsidRPr="003B0A1F" w:rsidRDefault="00BC72F5" w:rsidP="001726CF">
      <w:pPr>
        <w:pStyle w:val="Nadpis2"/>
        <w:spacing w:line="360" w:lineRule="auto"/>
        <w:ind w:left="573" w:hanging="573"/>
      </w:pPr>
      <w:r w:rsidRPr="003B0A1F">
        <w:t>Na součinnost s dalšími systémy</w:t>
      </w:r>
    </w:p>
    <w:p w14:paraId="09B1B42D" w14:textId="77777777" w:rsidR="005177CF" w:rsidRPr="003B0A1F" w:rsidRDefault="00C9547C" w:rsidP="005177CF">
      <w:pPr>
        <w:rPr>
          <w:rFonts w:cs="Arial"/>
        </w:rPr>
      </w:pPr>
      <w:r w:rsidRPr="003B0A1F">
        <w:rPr>
          <w:rFonts w:cs="Arial"/>
        </w:rPr>
        <w:t>Bez dopadu</w:t>
      </w:r>
      <w:r w:rsidR="00020CDD" w:rsidRPr="003B0A1F">
        <w:rPr>
          <w:rFonts w:cs="Arial"/>
        </w:rPr>
        <w:t>.</w:t>
      </w:r>
    </w:p>
    <w:p w14:paraId="0159DC1F" w14:textId="77777777" w:rsidR="00E00833" w:rsidRPr="003B0A1F" w:rsidRDefault="00BC72F5" w:rsidP="001726CF">
      <w:pPr>
        <w:pStyle w:val="Nadpis2"/>
        <w:spacing w:line="360" w:lineRule="auto"/>
        <w:ind w:left="573" w:hanging="573"/>
      </w:pPr>
      <w:r w:rsidRPr="003B0A1F">
        <w:t>Požadavky na součinnost AgriBus</w:t>
      </w:r>
    </w:p>
    <w:p w14:paraId="6F5E4675" w14:textId="77777777" w:rsidR="00A7127B" w:rsidRPr="003B0A1F" w:rsidRDefault="00C9547C" w:rsidP="00C9547C">
      <w:pPr>
        <w:rPr>
          <w:rFonts w:cs="Arial"/>
        </w:rPr>
      </w:pPr>
      <w:r w:rsidRPr="003B0A1F">
        <w:rPr>
          <w:rFonts w:cs="Arial"/>
        </w:rPr>
        <w:t xml:space="preserve">Vystavení nové verze </w:t>
      </w:r>
      <w:r w:rsidR="00A7127B" w:rsidRPr="003B0A1F">
        <w:rPr>
          <w:rFonts w:cs="Arial"/>
        </w:rPr>
        <w:t xml:space="preserve">WSDL </w:t>
      </w:r>
      <w:r w:rsidRPr="003B0A1F">
        <w:rPr>
          <w:rFonts w:cs="Arial"/>
        </w:rPr>
        <w:t>služby</w:t>
      </w:r>
      <w:r w:rsidR="00A7127B" w:rsidRPr="003B0A1F">
        <w:rPr>
          <w:rFonts w:cs="Arial"/>
        </w:rPr>
        <w:t>:</w:t>
      </w:r>
    </w:p>
    <w:p w14:paraId="0EC1F55D" w14:textId="77777777" w:rsidR="00A7127B" w:rsidRPr="003B0A1F" w:rsidRDefault="00C9547C" w:rsidP="00A7127B">
      <w:pPr>
        <w:pStyle w:val="Odstavecseseznamem"/>
        <w:numPr>
          <w:ilvl w:val="0"/>
          <w:numId w:val="37"/>
        </w:numPr>
        <w:rPr>
          <w:rFonts w:cs="Arial"/>
        </w:rPr>
      </w:pPr>
      <w:r w:rsidRPr="003B0A1F">
        <w:rPr>
          <w:rFonts w:cs="Arial"/>
        </w:rPr>
        <w:t>LPI_GEO01A</w:t>
      </w:r>
    </w:p>
    <w:p w14:paraId="41EE9D5E" w14:textId="77777777" w:rsidR="00C9547C" w:rsidRPr="003B0A1F" w:rsidRDefault="00A7127B" w:rsidP="00A7127B">
      <w:pPr>
        <w:pStyle w:val="Odstavecseseznamem"/>
        <w:numPr>
          <w:ilvl w:val="0"/>
          <w:numId w:val="37"/>
        </w:numPr>
        <w:rPr>
          <w:rFonts w:cs="Arial"/>
        </w:rPr>
      </w:pPr>
      <w:r w:rsidRPr="003B0A1F">
        <w:rPr>
          <w:rFonts w:cs="Arial"/>
        </w:rPr>
        <w:t>LPI_</w:t>
      </w:r>
    </w:p>
    <w:p w14:paraId="7A17FBE8" w14:textId="77777777" w:rsidR="0000551E" w:rsidRPr="003B0A1F" w:rsidRDefault="0000551E" w:rsidP="00E00833">
      <w:pPr>
        <w:pStyle w:val="Nadpis2"/>
      </w:pPr>
      <w:r w:rsidRPr="003B0A1F">
        <w:t>Požadavek na podporu provozu naimplementované změny</w:t>
      </w:r>
    </w:p>
    <w:p w14:paraId="0527EE8B" w14:textId="77777777" w:rsidR="00020CDD" w:rsidRPr="003B0A1F" w:rsidRDefault="00020CDD" w:rsidP="00020CDD">
      <w:pPr>
        <w:rPr>
          <w:rFonts w:cs="Arial"/>
        </w:rPr>
      </w:pPr>
      <w:r w:rsidRPr="003B0A1F">
        <w:rPr>
          <w:rFonts w:cs="Arial"/>
        </w:rPr>
        <w:t>Bude řešeno v rámci stávajícího katalogového listu.</w:t>
      </w:r>
    </w:p>
    <w:p w14:paraId="67F6F654" w14:textId="77777777" w:rsidR="00E03517" w:rsidRPr="003B0A1F" w:rsidRDefault="00E03517" w:rsidP="00E00833">
      <w:pPr>
        <w:pStyle w:val="Nadpis2"/>
      </w:pPr>
      <w:r w:rsidRPr="003B0A1F">
        <w:t>Požadavek na úpravu dohledového nástroje</w:t>
      </w:r>
    </w:p>
    <w:p w14:paraId="0854D853" w14:textId="77777777" w:rsidR="00020CDD" w:rsidRPr="003B0A1F" w:rsidRDefault="00020CDD" w:rsidP="00020CDD">
      <w:pPr>
        <w:rPr>
          <w:rFonts w:cs="Arial"/>
        </w:rPr>
      </w:pPr>
      <w:r w:rsidRPr="003B0A1F">
        <w:rPr>
          <w:rFonts w:cs="Arial"/>
        </w:rPr>
        <w:t>Není vyžadováno.</w:t>
      </w:r>
    </w:p>
    <w:p w14:paraId="39FB9988" w14:textId="77777777" w:rsidR="00E03517" w:rsidRPr="003B0A1F" w:rsidRDefault="00E03517" w:rsidP="00E03517">
      <w:pPr>
        <w:rPr>
          <w:rFonts w:cs="Arial"/>
          <w:sz w:val="16"/>
        </w:rPr>
      </w:pPr>
    </w:p>
    <w:p w14:paraId="043DC4C9" w14:textId="77777777" w:rsidR="0000551E" w:rsidRPr="003B0A1F" w:rsidRDefault="0000551E" w:rsidP="00D4283E">
      <w:pPr>
        <w:pStyle w:val="Nadpis1"/>
        <w:tabs>
          <w:tab w:val="clear" w:pos="540"/>
        </w:tabs>
        <w:ind w:left="284" w:hanging="284"/>
        <w:rPr>
          <w:rFonts w:cs="Arial"/>
          <w:sz w:val="22"/>
          <w:szCs w:val="22"/>
        </w:rPr>
      </w:pPr>
      <w:r w:rsidRPr="003B0A1F">
        <w:rPr>
          <w:rFonts w:cs="Arial"/>
          <w:sz w:val="22"/>
          <w:szCs w:val="22"/>
        </w:rPr>
        <w:t>Požadavek na dokumentaci</w:t>
      </w:r>
      <w:r w:rsidRPr="003B0A1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388"/>
        <w:gridCol w:w="1275"/>
        <w:gridCol w:w="1134"/>
        <w:gridCol w:w="709"/>
        <w:gridCol w:w="20"/>
        <w:gridCol w:w="1743"/>
      </w:tblGrid>
      <w:tr w:rsidR="00BC72F5" w:rsidRPr="003B0A1F" w14:paraId="743AE683" w14:textId="77777777" w:rsidTr="001726CF">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14:paraId="50B30658" w14:textId="77777777" w:rsidR="00BC72F5" w:rsidRPr="003B0A1F" w:rsidRDefault="00BC72F5" w:rsidP="00BC72F5">
            <w:pPr>
              <w:spacing w:after="0"/>
              <w:rPr>
                <w:rFonts w:cs="Arial"/>
                <w:b/>
                <w:bCs/>
                <w:color w:val="000000"/>
                <w:szCs w:val="22"/>
                <w:lang w:eastAsia="cs-CZ"/>
              </w:rPr>
            </w:pPr>
            <w:r w:rsidRPr="003B0A1F">
              <w:rPr>
                <w:rFonts w:cs="Arial"/>
                <w:b/>
                <w:bCs/>
                <w:color w:val="000000"/>
                <w:szCs w:val="22"/>
                <w:lang w:eastAsia="cs-CZ"/>
              </w:rPr>
              <w:t>ID</w:t>
            </w:r>
          </w:p>
        </w:tc>
        <w:tc>
          <w:tcPr>
            <w:tcW w:w="4388" w:type="dxa"/>
            <w:tcBorders>
              <w:top w:val="single" w:sz="8" w:space="0" w:color="auto"/>
              <w:left w:val="single" w:sz="8" w:space="0" w:color="auto"/>
              <w:right w:val="single" w:sz="8" w:space="0" w:color="auto"/>
            </w:tcBorders>
            <w:shd w:val="clear" w:color="auto" w:fill="auto"/>
            <w:noWrap/>
            <w:vAlign w:val="center"/>
            <w:hideMark/>
          </w:tcPr>
          <w:p w14:paraId="7F074810" w14:textId="77777777" w:rsidR="00BC72F5" w:rsidRPr="003B0A1F" w:rsidRDefault="00BC72F5" w:rsidP="00BC72F5">
            <w:pPr>
              <w:spacing w:after="0"/>
              <w:rPr>
                <w:rFonts w:cs="Arial"/>
                <w:b/>
                <w:bCs/>
                <w:color w:val="000000"/>
                <w:szCs w:val="22"/>
                <w:lang w:eastAsia="cs-CZ"/>
              </w:rPr>
            </w:pPr>
            <w:r w:rsidRPr="003B0A1F">
              <w:rPr>
                <w:rFonts w:cs="Arial"/>
                <w:b/>
                <w:bCs/>
                <w:color w:val="000000"/>
                <w:szCs w:val="22"/>
                <w:lang w:eastAsia="cs-CZ"/>
              </w:rPr>
              <w:t>Dokument</w:t>
            </w:r>
          </w:p>
        </w:tc>
        <w:tc>
          <w:tcPr>
            <w:tcW w:w="3118" w:type="dxa"/>
            <w:gridSpan w:val="3"/>
            <w:tcBorders>
              <w:top w:val="single" w:sz="8" w:space="0" w:color="auto"/>
              <w:left w:val="single" w:sz="8" w:space="0" w:color="auto"/>
              <w:bottom w:val="single" w:sz="8" w:space="0" w:color="auto"/>
              <w:right w:val="single" w:sz="8" w:space="0" w:color="auto"/>
            </w:tcBorders>
          </w:tcPr>
          <w:p w14:paraId="556495CE" w14:textId="77777777" w:rsidR="00BC72F5" w:rsidRPr="003B0A1F" w:rsidRDefault="00BC72F5" w:rsidP="00BC72F5">
            <w:pPr>
              <w:spacing w:after="0"/>
              <w:rPr>
                <w:rFonts w:cs="Arial"/>
                <w:bCs/>
                <w:color w:val="000000"/>
                <w:szCs w:val="22"/>
                <w:lang w:eastAsia="cs-CZ"/>
              </w:rPr>
            </w:pPr>
            <w:r w:rsidRPr="003B0A1F">
              <w:rPr>
                <w:rFonts w:cs="Arial"/>
                <w:b/>
                <w:bCs/>
                <w:color w:val="000000"/>
                <w:szCs w:val="22"/>
                <w:lang w:eastAsia="cs-CZ"/>
              </w:rPr>
              <w:t xml:space="preserve">Formát výstupu </w:t>
            </w:r>
            <w:r w:rsidRPr="003B0A1F">
              <w:rPr>
                <w:rFonts w:cs="Arial"/>
                <w:bCs/>
                <w:color w:val="000000"/>
                <w:szCs w:val="22"/>
                <w:lang w:eastAsia="cs-CZ"/>
              </w:rPr>
              <w:t>(ano/ne)</w:t>
            </w:r>
          </w:p>
        </w:tc>
        <w:tc>
          <w:tcPr>
            <w:tcW w:w="1763" w:type="dxa"/>
            <w:gridSpan w:val="2"/>
            <w:tcBorders>
              <w:top w:val="single" w:sz="8" w:space="0" w:color="auto"/>
              <w:left w:val="single" w:sz="8" w:space="0" w:color="auto"/>
              <w:right w:val="single" w:sz="8" w:space="0" w:color="auto"/>
            </w:tcBorders>
            <w:vAlign w:val="center"/>
          </w:tcPr>
          <w:p w14:paraId="0ED3F3C1" w14:textId="77777777" w:rsidR="00BC72F5" w:rsidRPr="003B0A1F" w:rsidDel="000F27BA" w:rsidRDefault="00BC72F5" w:rsidP="00BC72F5">
            <w:pPr>
              <w:spacing w:after="0"/>
              <w:rPr>
                <w:rFonts w:cs="Arial"/>
                <w:b/>
                <w:bCs/>
                <w:color w:val="000000"/>
                <w:szCs w:val="22"/>
                <w:lang w:eastAsia="cs-CZ"/>
              </w:rPr>
            </w:pPr>
            <w:r w:rsidRPr="003B0A1F">
              <w:rPr>
                <w:rFonts w:cs="Arial"/>
                <w:b/>
                <w:bCs/>
                <w:color w:val="000000"/>
                <w:szCs w:val="22"/>
                <w:lang w:eastAsia="cs-CZ"/>
              </w:rPr>
              <w:t>Garant</w:t>
            </w:r>
            <w:r w:rsidR="00753DB7" w:rsidRPr="003B0A1F">
              <w:rPr>
                <w:rStyle w:val="Odkaznavysvtlivky"/>
                <w:rFonts w:cs="Arial"/>
                <w:b/>
                <w:bCs/>
                <w:color w:val="000000"/>
                <w:szCs w:val="22"/>
                <w:lang w:eastAsia="cs-CZ"/>
              </w:rPr>
              <w:endnoteReference w:id="10"/>
            </w:r>
          </w:p>
        </w:tc>
      </w:tr>
      <w:tr w:rsidR="00BC72F5" w:rsidRPr="003B0A1F" w14:paraId="07C446C8" w14:textId="77777777" w:rsidTr="001726CF">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14:paraId="12AA20A9" w14:textId="77777777" w:rsidR="00BC72F5" w:rsidRPr="003B0A1F" w:rsidRDefault="00BC72F5" w:rsidP="00BC72F5">
            <w:pPr>
              <w:spacing w:after="0"/>
              <w:rPr>
                <w:rFonts w:cs="Arial"/>
                <w:b/>
                <w:bCs/>
                <w:color w:val="000000"/>
                <w:szCs w:val="22"/>
                <w:lang w:eastAsia="cs-CZ"/>
              </w:rPr>
            </w:pPr>
          </w:p>
        </w:tc>
        <w:tc>
          <w:tcPr>
            <w:tcW w:w="4388" w:type="dxa"/>
            <w:tcBorders>
              <w:left w:val="single" w:sz="8" w:space="0" w:color="auto"/>
              <w:bottom w:val="single" w:sz="8" w:space="0" w:color="auto"/>
              <w:right w:val="single" w:sz="8" w:space="0" w:color="auto"/>
            </w:tcBorders>
            <w:shd w:val="clear" w:color="auto" w:fill="auto"/>
            <w:noWrap/>
            <w:vAlign w:val="center"/>
          </w:tcPr>
          <w:p w14:paraId="23B3AA9E" w14:textId="77777777" w:rsidR="00BC72F5" w:rsidRPr="003B0A1F" w:rsidDel="000F27BA" w:rsidRDefault="00BC72F5" w:rsidP="00BC72F5">
            <w:pPr>
              <w:spacing w:after="0"/>
              <w:rPr>
                <w:rFonts w:cs="Arial"/>
                <w:b/>
                <w:bCs/>
                <w:color w:val="000000"/>
                <w:szCs w:val="22"/>
                <w:lang w:eastAsia="cs-CZ"/>
              </w:rPr>
            </w:pPr>
          </w:p>
        </w:tc>
        <w:tc>
          <w:tcPr>
            <w:tcW w:w="1275" w:type="dxa"/>
            <w:tcBorders>
              <w:top w:val="single" w:sz="8" w:space="0" w:color="auto"/>
              <w:left w:val="single" w:sz="8" w:space="0" w:color="auto"/>
              <w:bottom w:val="single" w:sz="8" w:space="0" w:color="auto"/>
              <w:right w:val="single" w:sz="8" w:space="0" w:color="auto"/>
            </w:tcBorders>
          </w:tcPr>
          <w:p w14:paraId="3EA54438" w14:textId="77777777" w:rsidR="00BC72F5" w:rsidRPr="003B0A1F" w:rsidDel="000F27BA" w:rsidRDefault="00BC72F5" w:rsidP="00BC72F5">
            <w:pPr>
              <w:spacing w:after="0"/>
              <w:rPr>
                <w:rFonts w:cs="Arial"/>
                <w:bCs/>
                <w:color w:val="000000"/>
                <w:szCs w:val="22"/>
                <w:lang w:eastAsia="cs-CZ"/>
              </w:rPr>
            </w:pPr>
            <w:r w:rsidRPr="003B0A1F">
              <w:rPr>
                <w:rFonts w:cs="Arial"/>
                <w:bCs/>
                <w:color w:val="000000"/>
                <w:szCs w:val="22"/>
                <w:lang w:eastAsia="cs-CZ"/>
              </w:rPr>
              <w:t>el. úložiště</w:t>
            </w:r>
          </w:p>
        </w:tc>
        <w:tc>
          <w:tcPr>
            <w:tcW w:w="1134" w:type="dxa"/>
            <w:tcBorders>
              <w:top w:val="single" w:sz="8" w:space="0" w:color="auto"/>
              <w:left w:val="single" w:sz="8" w:space="0" w:color="auto"/>
              <w:bottom w:val="single" w:sz="8" w:space="0" w:color="auto"/>
              <w:right w:val="single" w:sz="8" w:space="0" w:color="auto"/>
            </w:tcBorders>
          </w:tcPr>
          <w:p w14:paraId="6536E37F" w14:textId="77777777" w:rsidR="00BC72F5" w:rsidRPr="003B0A1F" w:rsidDel="000F27BA" w:rsidRDefault="004C20DD" w:rsidP="00BC72F5">
            <w:pPr>
              <w:spacing w:after="0"/>
              <w:rPr>
                <w:rFonts w:cs="Arial"/>
                <w:bCs/>
                <w:color w:val="000000"/>
                <w:szCs w:val="22"/>
                <w:lang w:eastAsia="cs-CZ"/>
              </w:rPr>
            </w:pPr>
            <w:r w:rsidRPr="003B0A1F">
              <w:rPr>
                <w:rFonts w:cs="Arial"/>
                <w:bCs/>
                <w:color w:val="000000"/>
                <w:szCs w:val="22"/>
                <w:lang w:eastAsia="cs-CZ"/>
              </w:rPr>
              <w:t>p</w:t>
            </w:r>
            <w:r w:rsidR="00BC72F5" w:rsidRPr="003B0A1F">
              <w:rPr>
                <w:rFonts w:cs="Arial"/>
                <w:bCs/>
                <w:color w:val="000000"/>
                <w:szCs w:val="22"/>
                <w:lang w:eastAsia="cs-CZ"/>
              </w:rPr>
              <w:t>apír</w:t>
            </w:r>
          </w:p>
        </w:tc>
        <w:tc>
          <w:tcPr>
            <w:tcW w:w="729" w:type="dxa"/>
            <w:gridSpan w:val="2"/>
            <w:tcBorders>
              <w:top w:val="single" w:sz="8" w:space="0" w:color="auto"/>
              <w:left w:val="single" w:sz="8" w:space="0" w:color="auto"/>
              <w:bottom w:val="single" w:sz="8" w:space="0" w:color="auto"/>
              <w:right w:val="single" w:sz="8" w:space="0" w:color="auto"/>
            </w:tcBorders>
          </w:tcPr>
          <w:p w14:paraId="05C26019" w14:textId="77777777" w:rsidR="00BC72F5" w:rsidRPr="003B0A1F" w:rsidDel="000F27BA" w:rsidRDefault="00BC72F5" w:rsidP="00BC72F5">
            <w:pPr>
              <w:spacing w:after="0"/>
              <w:rPr>
                <w:rFonts w:cs="Arial"/>
                <w:bCs/>
                <w:color w:val="000000"/>
                <w:szCs w:val="22"/>
                <w:lang w:eastAsia="cs-CZ"/>
              </w:rPr>
            </w:pPr>
            <w:r w:rsidRPr="003B0A1F">
              <w:rPr>
                <w:rFonts w:cs="Arial"/>
                <w:bCs/>
                <w:color w:val="000000"/>
                <w:szCs w:val="22"/>
                <w:lang w:eastAsia="cs-CZ"/>
              </w:rPr>
              <w:t>CD</w:t>
            </w:r>
          </w:p>
        </w:tc>
        <w:tc>
          <w:tcPr>
            <w:tcW w:w="1743" w:type="dxa"/>
            <w:tcBorders>
              <w:left w:val="single" w:sz="8" w:space="0" w:color="auto"/>
              <w:bottom w:val="single" w:sz="8" w:space="0" w:color="auto"/>
              <w:right w:val="single" w:sz="8" w:space="0" w:color="auto"/>
            </w:tcBorders>
          </w:tcPr>
          <w:p w14:paraId="0CED5436" w14:textId="77777777" w:rsidR="00BC72F5" w:rsidRPr="003B0A1F" w:rsidDel="000F27BA" w:rsidRDefault="00BC72F5" w:rsidP="00BC72F5">
            <w:pPr>
              <w:spacing w:after="0"/>
              <w:rPr>
                <w:rFonts w:cs="Arial"/>
                <w:bCs/>
                <w:color w:val="000000"/>
                <w:szCs w:val="22"/>
                <w:lang w:eastAsia="cs-CZ"/>
              </w:rPr>
            </w:pPr>
          </w:p>
        </w:tc>
      </w:tr>
      <w:tr w:rsidR="00BC72F5" w:rsidRPr="003B0A1F" w14:paraId="69A717E8" w14:textId="77777777" w:rsidTr="001726CF">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FDC0BC0"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7BB74DC"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Analýza navrhnutého řešení</w:t>
            </w:r>
            <w:r w:rsidR="004D464D" w:rsidRPr="003B0A1F">
              <w:rPr>
                <w:rFonts w:cs="Arial"/>
                <w:color w:val="000000"/>
                <w:szCs w:val="22"/>
                <w:lang w:eastAsia="cs-CZ"/>
              </w:rPr>
              <w:t xml:space="preserve"> – implementační dokument</w:t>
            </w:r>
          </w:p>
        </w:tc>
        <w:tc>
          <w:tcPr>
            <w:tcW w:w="1275" w:type="dxa"/>
            <w:tcBorders>
              <w:top w:val="single" w:sz="8" w:space="0" w:color="auto"/>
              <w:left w:val="dotted" w:sz="4" w:space="0" w:color="auto"/>
              <w:bottom w:val="dotted" w:sz="4" w:space="0" w:color="auto"/>
              <w:right w:val="dotted" w:sz="4" w:space="0" w:color="auto"/>
            </w:tcBorders>
          </w:tcPr>
          <w:p w14:paraId="3D7EC090" w14:textId="77777777" w:rsidR="00BC72F5" w:rsidRPr="003B0A1F" w:rsidRDefault="004D464D" w:rsidP="00BC72F5">
            <w:pPr>
              <w:spacing w:after="0"/>
              <w:rPr>
                <w:rFonts w:cs="Arial"/>
                <w:color w:val="000000"/>
                <w:szCs w:val="22"/>
                <w:lang w:eastAsia="cs-CZ"/>
              </w:rPr>
            </w:pPr>
            <w:r w:rsidRPr="003B0A1F">
              <w:rPr>
                <w:rFonts w:cs="Arial"/>
                <w:color w:val="000000"/>
                <w:szCs w:val="22"/>
                <w:lang w:eastAsia="cs-CZ"/>
              </w:rPr>
              <w:t>ANO</w:t>
            </w:r>
          </w:p>
        </w:tc>
        <w:tc>
          <w:tcPr>
            <w:tcW w:w="1134" w:type="dxa"/>
            <w:tcBorders>
              <w:top w:val="single" w:sz="8" w:space="0" w:color="auto"/>
              <w:left w:val="dotted" w:sz="4" w:space="0" w:color="auto"/>
              <w:bottom w:val="dotted" w:sz="4" w:space="0" w:color="auto"/>
              <w:right w:val="dotted" w:sz="4" w:space="0" w:color="auto"/>
            </w:tcBorders>
          </w:tcPr>
          <w:p w14:paraId="42AE2755"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729" w:type="dxa"/>
            <w:gridSpan w:val="2"/>
            <w:tcBorders>
              <w:top w:val="single" w:sz="8" w:space="0" w:color="auto"/>
              <w:left w:val="dotted" w:sz="4" w:space="0" w:color="auto"/>
              <w:bottom w:val="dotted" w:sz="4" w:space="0" w:color="auto"/>
              <w:right w:val="dotted" w:sz="4" w:space="0" w:color="auto"/>
            </w:tcBorders>
          </w:tcPr>
          <w:p w14:paraId="2E27CB9C"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1743" w:type="dxa"/>
            <w:tcBorders>
              <w:top w:val="single" w:sz="8" w:space="0" w:color="auto"/>
              <w:left w:val="dotted" w:sz="4" w:space="0" w:color="auto"/>
              <w:bottom w:val="dotted" w:sz="4" w:space="0" w:color="auto"/>
              <w:right w:val="dotted" w:sz="4" w:space="0" w:color="auto"/>
            </w:tcBorders>
          </w:tcPr>
          <w:p w14:paraId="47BAF072" w14:textId="77777777" w:rsidR="00BC72F5" w:rsidRPr="003B0A1F" w:rsidRDefault="00BC72F5" w:rsidP="00BC72F5">
            <w:pPr>
              <w:spacing w:after="0"/>
              <w:rPr>
                <w:rFonts w:cs="Arial"/>
                <w:color w:val="000000"/>
                <w:szCs w:val="22"/>
                <w:lang w:eastAsia="cs-CZ"/>
              </w:rPr>
            </w:pPr>
          </w:p>
        </w:tc>
      </w:tr>
      <w:tr w:rsidR="00BC72F5" w:rsidRPr="003B0A1F" w14:paraId="683D12B8"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4D1EF5"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A98AA1"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Dokumentace dle specifikace Závazná metodika návrhu a dokumentace architektury MZe</w:t>
            </w:r>
            <w:r w:rsidRPr="003B0A1F">
              <w:rPr>
                <w:rStyle w:val="Odkaznavysvtlivky"/>
                <w:rFonts w:cs="Arial"/>
                <w:color w:val="000000"/>
                <w:szCs w:val="22"/>
                <w:lang w:eastAsia="cs-CZ"/>
              </w:rPr>
              <w:endnoteReference w:id="11"/>
            </w:r>
          </w:p>
        </w:tc>
        <w:tc>
          <w:tcPr>
            <w:tcW w:w="1275" w:type="dxa"/>
            <w:tcBorders>
              <w:top w:val="dotted" w:sz="4" w:space="0" w:color="auto"/>
              <w:left w:val="dotted" w:sz="4" w:space="0" w:color="auto"/>
              <w:bottom w:val="dotted" w:sz="4" w:space="0" w:color="auto"/>
              <w:right w:val="dotted" w:sz="4" w:space="0" w:color="auto"/>
            </w:tcBorders>
          </w:tcPr>
          <w:p w14:paraId="0237EC01" w14:textId="77777777" w:rsidR="00BC72F5" w:rsidRPr="003B0A1F" w:rsidRDefault="004D464D" w:rsidP="00BC72F5">
            <w:pPr>
              <w:spacing w:after="0"/>
              <w:rPr>
                <w:rFonts w:cs="Arial"/>
                <w:color w:val="000000"/>
                <w:szCs w:val="22"/>
                <w:lang w:eastAsia="cs-CZ"/>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3665879B"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70100359"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315D6D76" w14:textId="77777777" w:rsidR="00BC72F5" w:rsidRPr="003B0A1F" w:rsidRDefault="00BC72F5" w:rsidP="00BC72F5">
            <w:pPr>
              <w:spacing w:after="0"/>
              <w:rPr>
                <w:rFonts w:cs="Arial"/>
                <w:color w:val="000000"/>
                <w:szCs w:val="22"/>
                <w:lang w:eastAsia="cs-CZ"/>
              </w:rPr>
            </w:pPr>
          </w:p>
        </w:tc>
      </w:tr>
      <w:tr w:rsidR="00BC72F5" w:rsidRPr="003B0A1F" w14:paraId="779BB3A1"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04084B"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BEEADA"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Testovací scénář, protokol o otestování</w:t>
            </w:r>
          </w:p>
        </w:tc>
        <w:tc>
          <w:tcPr>
            <w:tcW w:w="1275" w:type="dxa"/>
            <w:tcBorders>
              <w:top w:val="dotted" w:sz="4" w:space="0" w:color="auto"/>
              <w:left w:val="dotted" w:sz="4" w:space="0" w:color="auto"/>
              <w:bottom w:val="dotted" w:sz="4" w:space="0" w:color="auto"/>
              <w:right w:val="dotted" w:sz="4" w:space="0" w:color="auto"/>
            </w:tcBorders>
          </w:tcPr>
          <w:p w14:paraId="5244A395"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E4464AB"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ANO</w:t>
            </w:r>
          </w:p>
        </w:tc>
        <w:tc>
          <w:tcPr>
            <w:tcW w:w="729" w:type="dxa"/>
            <w:gridSpan w:val="2"/>
            <w:tcBorders>
              <w:top w:val="dotted" w:sz="4" w:space="0" w:color="auto"/>
              <w:left w:val="dotted" w:sz="4" w:space="0" w:color="auto"/>
              <w:bottom w:val="dotted" w:sz="4" w:space="0" w:color="auto"/>
              <w:right w:val="dotted" w:sz="4" w:space="0" w:color="auto"/>
            </w:tcBorders>
          </w:tcPr>
          <w:p w14:paraId="10D6D049"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1C014408" w14:textId="77777777" w:rsidR="00BC72F5" w:rsidRPr="003B0A1F" w:rsidRDefault="00BC72F5" w:rsidP="00BC72F5">
            <w:pPr>
              <w:spacing w:after="0"/>
              <w:rPr>
                <w:rFonts w:cs="Arial"/>
                <w:color w:val="000000"/>
                <w:szCs w:val="22"/>
                <w:lang w:eastAsia="cs-CZ"/>
              </w:rPr>
            </w:pPr>
          </w:p>
        </w:tc>
      </w:tr>
      <w:tr w:rsidR="00BC72F5" w:rsidRPr="003B0A1F" w14:paraId="17A76555"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4727B1"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CA830C"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Uživatelská příručka</w:t>
            </w:r>
            <w:r w:rsidR="004D464D" w:rsidRPr="003B0A1F">
              <w:rPr>
                <w:rFonts w:cs="Arial"/>
                <w:color w:val="000000"/>
                <w:szCs w:val="22"/>
                <w:lang w:eastAsia="cs-CZ"/>
              </w:rPr>
              <w:t xml:space="preserve"> </w:t>
            </w:r>
          </w:p>
        </w:tc>
        <w:tc>
          <w:tcPr>
            <w:tcW w:w="1275" w:type="dxa"/>
            <w:tcBorders>
              <w:top w:val="dotted" w:sz="4" w:space="0" w:color="auto"/>
              <w:left w:val="dotted" w:sz="4" w:space="0" w:color="auto"/>
              <w:bottom w:val="dotted" w:sz="4" w:space="0" w:color="auto"/>
              <w:right w:val="dotted" w:sz="4" w:space="0" w:color="auto"/>
            </w:tcBorders>
          </w:tcPr>
          <w:p w14:paraId="6B1243B7"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36BCB3F3" w14:textId="77777777" w:rsidR="00BC72F5" w:rsidRPr="003B0A1F" w:rsidRDefault="004D464D" w:rsidP="00BC72F5">
            <w:pPr>
              <w:spacing w:after="0"/>
              <w:rPr>
                <w:rFonts w:cs="Arial"/>
                <w:color w:val="000000"/>
                <w:szCs w:val="22"/>
                <w:lang w:eastAsia="cs-CZ"/>
              </w:rPr>
            </w:pPr>
            <w:r w:rsidRPr="003B0A1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00503D7C"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2153671C"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Věcný garant</w:t>
            </w:r>
          </w:p>
        </w:tc>
      </w:tr>
      <w:tr w:rsidR="00BC72F5" w:rsidRPr="003B0A1F" w14:paraId="12039175"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E72CAC"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A97E34" w14:textId="77777777" w:rsidR="00BC72F5" w:rsidRPr="003B0A1F" w:rsidRDefault="003025D0" w:rsidP="00753DB7">
            <w:pPr>
              <w:spacing w:after="0"/>
              <w:rPr>
                <w:rFonts w:cs="Arial"/>
                <w:color w:val="000000"/>
                <w:szCs w:val="22"/>
                <w:lang w:eastAsia="cs-CZ"/>
              </w:rPr>
            </w:pPr>
            <w:r w:rsidRPr="003B0A1F">
              <w:rPr>
                <w:rFonts w:cs="Arial"/>
                <w:color w:val="000000"/>
                <w:szCs w:val="22"/>
                <w:lang w:eastAsia="cs-CZ"/>
              </w:rPr>
              <w:t>Provozně technická</w:t>
            </w:r>
            <w:r w:rsidR="00BC72F5" w:rsidRPr="003B0A1F">
              <w:rPr>
                <w:rFonts w:cs="Arial"/>
                <w:color w:val="000000"/>
                <w:szCs w:val="22"/>
                <w:lang w:eastAsia="cs-CZ"/>
              </w:rPr>
              <w:t xml:space="preserve"> dokumentace</w:t>
            </w:r>
            <w:r w:rsidR="00753DB7" w:rsidRPr="003B0A1F">
              <w:rPr>
                <w:rFonts w:cs="Arial"/>
                <w:color w:val="000000"/>
                <w:szCs w:val="22"/>
                <w:lang w:eastAsia="cs-CZ"/>
              </w:rPr>
              <w:t xml:space="preserve"> (systémová a bezpečnostní dokumentace)</w:t>
            </w:r>
            <w:r w:rsidR="0098636F" w:rsidRPr="003B0A1F">
              <w:rPr>
                <w:rFonts w:cs="Arial"/>
                <w:color w:val="000000"/>
                <w:szCs w:val="22"/>
                <w:lang w:eastAsia="cs-CZ"/>
              </w:rPr>
              <w:t xml:space="preserve"> </w:t>
            </w:r>
            <w:r w:rsidR="00147567" w:rsidRPr="003B0A1F">
              <w:rPr>
                <w:rFonts w:cs="Arial"/>
                <w:color w:val="000000"/>
                <w:szCs w:val="22"/>
                <w:lang w:eastAsia="cs-CZ"/>
              </w:rPr>
              <w:t>příručka</w:t>
            </w:r>
          </w:p>
        </w:tc>
        <w:tc>
          <w:tcPr>
            <w:tcW w:w="1275" w:type="dxa"/>
            <w:tcBorders>
              <w:top w:val="dotted" w:sz="4" w:space="0" w:color="auto"/>
              <w:left w:val="dotted" w:sz="4" w:space="0" w:color="auto"/>
              <w:bottom w:val="dotted" w:sz="4" w:space="0" w:color="auto"/>
              <w:right w:val="dotted" w:sz="4" w:space="0" w:color="auto"/>
            </w:tcBorders>
          </w:tcPr>
          <w:p w14:paraId="075B61D1" w14:textId="77777777" w:rsidR="00BC72F5" w:rsidRPr="003B0A1F" w:rsidRDefault="0098636F" w:rsidP="00BC72F5">
            <w:pPr>
              <w:spacing w:after="0"/>
              <w:rPr>
                <w:rFonts w:cs="Arial"/>
                <w:color w:val="000000"/>
                <w:szCs w:val="22"/>
                <w:lang w:eastAsia="cs-CZ"/>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57C448FE"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20312FB6" w14:textId="77777777" w:rsidR="00BC72F5" w:rsidRPr="003B0A1F" w:rsidRDefault="00147567" w:rsidP="00BC72F5">
            <w:pPr>
              <w:spacing w:after="0"/>
              <w:rPr>
                <w:rFonts w:cs="Arial"/>
                <w:color w:val="000000"/>
                <w:szCs w:val="22"/>
                <w:lang w:eastAsia="cs-CZ"/>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1A002120" w14:textId="77777777" w:rsidR="00BC72F5" w:rsidRPr="003B0A1F" w:rsidRDefault="00BC72F5" w:rsidP="00103605">
            <w:pPr>
              <w:spacing w:after="0"/>
              <w:rPr>
                <w:rFonts w:cs="Arial"/>
                <w:color w:val="000000"/>
                <w:szCs w:val="22"/>
                <w:lang w:eastAsia="cs-CZ"/>
              </w:rPr>
            </w:pPr>
            <w:r w:rsidRPr="003B0A1F">
              <w:rPr>
                <w:rFonts w:cs="Arial"/>
                <w:color w:val="000000"/>
                <w:szCs w:val="22"/>
                <w:lang w:eastAsia="cs-CZ"/>
              </w:rPr>
              <w:t>OKB, OPPT</w:t>
            </w:r>
            <w:r w:rsidR="00103605" w:rsidRPr="003B0A1F">
              <w:rPr>
                <w:rStyle w:val="Odkaznavysvtlivky"/>
                <w:rFonts w:cs="Arial"/>
                <w:color w:val="000000"/>
                <w:szCs w:val="22"/>
                <w:lang w:eastAsia="cs-CZ"/>
              </w:rPr>
              <w:endnoteReference w:id="12"/>
            </w:r>
          </w:p>
        </w:tc>
      </w:tr>
      <w:tr w:rsidR="00BC72F5" w:rsidRPr="003B0A1F" w14:paraId="324534D4"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EFFE43"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FA1220"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Zdrojový kód a měněné konfigurační soubory</w:t>
            </w:r>
          </w:p>
        </w:tc>
        <w:tc>
          <w:tcPr>
            <w:tcW w:w="1275" w:type="dxa"/>
            <w:tcBorders>
              <w:top w:val="dotted" w:sz="4" w:space="0" w:color="auto"/>
              <w:left w:val="dotted" w:sz="4" w:space="0" w:color="auto"/>
              <w:bottom w:val="dotted" w:sz="4" w:space="0" w:color="auto"/>
              <w:right w:val="dotted" w:sz="4" w:space="0" w:color="auto"/>
            </w:tcBorders>
          </w:tcPr>
          <w:p w14:paraId="169641E6" w14:textId="77777777" w:rsidR="00BC72F5" w:rsidRPr="003B0A1F" w:rsidRDefault="00875155" w:rsidP="00BC72F5">
            <w:pPr>
              <w:spacing w:after="0"/>
              <w:rPr>
                <w:rStyle w:val="Odkaznakoment"/>
                <w:rFonts w:cs="Arial"/>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1D6ADA2A" w14:textId="77777777" w:rsidR="00BC72F5" w:rsidRPr="003B0A1F" w:rsidRDefault="00147567" w:rsidP="00BC72F5">
            <w:pPr>
              <w:spacing w:after="0"/>
              <w:rPr>
                <w:rStyle w:val="Odkaznakoment"/>
                <w:rFonts w:cs="Arial"/>
              </w:rPr>
            </w:pPr>
            <w:r w:rsidRPr="003B0A1F">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27404D48" w14:textId="77777777" w:rsidR="00BC72F5" w:rsidRPr="003B0A1F" w:rsidRDefault="00147567" w:rsidP="00BC72F5">
            <w:pPr>
              <w:spacing w:after="0"/>
              <w:rPr>
                <w:rStyle w:val="Odkaznakoment"/>
                <w:rFonts w:cs="Arial"/>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68E19CB2" w14:textId="77777777" w:rsidR="00BC72F5" w:rsidRPr="003B0A1F" w:rsidRDefault="00BC72F5" w:rsidP="00BC72F5">
            <w:pPr>
              <w:spacing w:after="0"/>
              <w:rPr>
                <w:rStyle w:val="Odkaznakoment"/>
                <w:rFonts w:cs="Arial"/>
              </w:rPr>
            </w:pPr>
          </w:p>
        </w:tc>
      </w:tr>
      <w:tr w:rsidR="00BC72F5" w:rsidRPr="003B0A1F" w14:paraId="462EAB91"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086C87"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3843C4"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Webové služby + konzumentské testy</w:t>
            </w:r>
            <w:r w:rsidR="00E20EC8" w:rsidRPr="003B0A1F">
              <w:rPr>
                <w:rFonts w:cs="Arial"/>
                <w:color w:val="000000"/>
                <w:szCs w:val="22"/>
                <w:lang w:eastAsia="cs-CZ"/>
              </w:rPr>
              <w:t xml:space="preserve"> </w:t>
            </w:r>
            <w:r w:rsidR="00147567" w:rsidRPr="003B0A1F">
              <w:rPr>
                <w:rFonts w:cs="Arial"/>
                <w:color w:val="000000"/>
                <w:szCs w:val="22"/>
                <w:lang w:eastAsia="cs-CZ"/>
              </w:rPr>
              <w:t xml:space="preserve">WS – </w:t>
            </w:r>
            <w:r w:rsidR="00E064D4" w:rsidRPr="003B0A1F">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p>
        </w:tc>
        <w:tc>
          <w:tcPr>
            <w:tcW w:w="1275" w:type="dxa"/>
            <w:tcBorders>
              <w:top w:val="dotted" w:sz="4" w:space="0" w:color="auto"/>
              <w:left w:val="dotted" w:sz="4" w:space="0" w:color="auto"/>
              <w:bottom w:val="dotted" w:sz="4" w:space="0" w:color="auto"/>
              <w:right w:val="dotted" w:sz="4" w:space="0" w:color="auto"/>
            </w:tcBorders>
          </w:tcPr>
          <w:p w14:paraId="738CB667" w14:textId="77777777" w:rsidR="00BC72F5" w:rsidRPr="003B0A1F" w:rsidRDefault="00875155" w:rsidP="00BC72F5">
            <w:pPr>
              <w:spacing w:after="0"/>
              <w:rPr>
                <w:rStyle w:val="Odkaznakoment"/>
                <w:rFonts w:cs="Arial"/>
              </w:rPr>
            </w:pPr>
            <w:r w:rsidRPr="003B0A1F">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783E8586" w14:textId="77777777" w:rsidR="00BC72F5" w:rsidRPr="003B0A1F" w:rsidRDefault="00315CC2" w:rsidP="00BC72F5">
            <w:pPr>
              <w:spacing w:after="0"/>
              <w:rPr>
                <w:rStyle w:val="Odkaznakoment"/>
                <w:rFonts w:cs="Arial"/>
              </w:rPr>
            </w:pPr>
            <w:r w:rsidRPr="003B0A1F">
              <w:rPr>
                <w:rFonts w:cs="Arial"/>
                <w:color w:val="000000"/>
                <w:szCs w:val="22"/>
                <w:lang w:eastAsia="cs-CZ"/>
              </w:rPr>
              <w:t>ANO</w:t>
            </w:r>
          </w:p>
        </w:tc>
        <w:tc>
          <w:tcPr>
            <w:tcW w:w="729" w:type="dxa"/>
            <w:gridSpan w:val="2"/>
            <w:tcBorders>
              <w:top w:val="dotted" w:sz="4" w:space="0" w:color="auto"/>
              <w:left w:val="dotted" w:sz="4" w:space="0" w:color="auto"/>
              <w:bottom w:val="dotted" w:sz="4" w:space="0" w:color="auto"/>
              <w:right w:val="dotted" w:sz="4" w:space="0" w:color="auto"/>
            </w:tcBorders>
          </w:tcPr>
          <w:p w14:paraId="11956C7B" w14:textId="77777777" w:rsidR="00BC72F5" w:rsidRPr="003B0A1F" w:rsidRDefault="00147567" w:rsidP="00BC72F5">
            <w:pPr>
              <w:spacing w:after="0"/>
              <w:rPr>
                <w:rStyle w:val="Odkaznakoment"/>
                <w:rFonts w:cs="Arial"/>
              </w:rPr>
            </w:pPr>
            <w:r w:rsidRPr="003B0A1F">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2C6F5578" w14:textId="77777777" w:rsidR="00BC72F5" w:rsidRPr="003B0A1F" w:rsidRDefault="00BC72F5" w:rsidP="00BC72F5">
            <w:pPr>
              <w:spacing w:after="0"/>
              <w:rPr>
                <w:rStyle w:val="Odkaznakoment"/>
                <w:rFonts w:cs="Arial"/>
              </w:rPr>
            </w:pPr>
          </w:p>
        </w:tc>
      </w:tr>
      <w:tr w:rsidR="00BC72F5" w:rsidRPr="003B0A1F" w14:paraId="00B073AA" w14:textId="77777777" w:rsidTr="001726CF">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78C4C1" w14:textId="77777777" w:rsidR="00BC72F5" w:rsidRPr="003B0A1F" w:rsidRDefault="00BC72F5" w:rsidP="0089415A">
            <w:pPr>
              <w:pStyle w:val="Odstavecseseznamem"/>
              <w:numPr>
                <w:ilvl w:val="0"/>
                <w:numId w:val="6"/>
              </w:numPr>
              <w:spacing w:after="0"/>
              <w:jc w:val="right"/>
              <w:rPr>
                <w:rFonts w:cs="Arial"/>
                <w:color w:val="000000"/>
                <w:szCs w:val="22"/>
                <w:lang w:eastAsia="cs-CZ"/>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20C2E1" w14:textId="77777777" w:rsidR="00BC72F5" w:rsidRPr="003B0A1F" w:rsidRDefault="00BC72F5" w:rsidP="00BC72F5">
            <w:pPr>
              <w:spacing w:after="0"/>
              <w:rPr>
                <w:rFonts w:cs="Arial"/>
                <w:color w:val="000000"/>
                <w:szCs w:val="22"/>
                <w:lang w:eastAsia="cs-CZ"/>
              </w:rPr>
            </w:pPr>
            <w:r w:rsidRPr="003B0A1F">
              <w:rPr>
                <w:rFonts w:cs="Arial"/>
                <w:color w:val="000000"/>
                <w:szCs w:val="22"/>
                <w:lang w:eastAsia="cs-CZ"/>
              </w:rPr>
              <w:t>Dohledové scénáře (úprava stávajících/nové scénáře)</w:t>
            </w:r>
            <w:r w:rsidRPr="003B0A1F">
              <w:rPr>
                <w:rStyle w:val="Odkaznavysvtlivky"/>
                <w:rFonts w:cs="Arial"/>
                <w:color w:val="000000"/>
                <w:szCs w:val="22"/>
                <w:lang w:eastAsia="cs-CZ"/>
              </w:rPr>
              <w:endnoteReference w:id="13"/>
            </w:r>
          </w:p>
        </w:tc>
        <w:tc>
          <w:tcPr>
            <w:tcW w:w="1275" w:type="dxa"/>
            <w:tcBorders>
              <w:top w:val="dotted" w:sz="4" w:space="0" w:color="auto"/>
              <w:left w:val="dotted" w:sz="4" w:space="0" w:color="auto"/>
              <w:bottom w:val="dotted" w:sz="4" w:space="0" w:color="auto"/>
              <w:right w:val="dotted" w:sz="4" w:space="0" w:color="auto"/>
            </w:tcBorders>
            <w:vAlign w:val="center"/>
          </w:tcPr>
          <w:p w14:paraId="66E1165D" w14:textId="77777777" w:rsidR="00BC72F5" w:rsidRPr="003B0A1F" w:rsidRDefault="00A4741E" w:rsidP="00BC72F5">
            <w:pPr>
              <w:spacing w:after="0"/>
              <w:rPr>
                <w:rStyle w:val="Odkaznakoment"/>
                <w:rFonts w:cs="Arial"/>
              </w:rPr>
            </w:pPr>
            <w:r w:rsidRPr="003B0A1F">
              <w:rPr>
                <w:rStyle w:val="Odkaznakoment"/>
                <w:rFonts w:cs="Arial"/>
              </w:rPr>
              <w:t>NE</w:t>
            </w:r>
          </w:p>
        </w:tc>
        <w:tc>
          <w:tcPr>
            <w:tcW w:w="1134" w:type="dxa"/>
            <w:tcBorders>
              <w:top w:val="dotted" w:sz="4" w:space="0" w:color="auto"/>
              <w:left w:val="dotted" w:sz="4" w:space="0" w:color="auto"/>
              <w:bottom w:val="dotted" w:sz="4" w:space="0" w:color="auto"/>
              <w:right w:val="dotted" w:sz="4" w:space="0" w:color="auto"/>
            </w:tcBorders>
            <w:vAlign w:val="center"/>
          </w:tcPr>
          <w:p w14:paraId="6423EBD0" w14:textId="77777777" w:rsidR="00BC72F5" w:rsidRPr="003B0A1F" w:rsidRDefault="00A4741E" w:rsidP="00BC72F5">
            <w:pPr>
              <w:spacing w:after="0"/>
              <w:rPr>
                <w:rStyle w:val="Odkaznakoment"/>
                <w:rFonts w:cs="Arial"/>
              </w:rPr>
            </w:pPr>
            <w:r w:rsidRPr="003B0A1F">
              <w:rPr>
                <w:rStyle w:val="Odkaznakoment"/>
                <w:rFonts w:cs="Arial"/>
              </w:rPr>
              <w:t>NE</w:t>
            </w:r>
          </w:p>
        </w:tc>
        <w:tc>
          <w:tcPr>
            <w:tcW w:w="729" w:type="dxa"/>
            <w:gridSpan w:val="2"/>
            <w:tcBorders>
              <w:top w:val="dotted" w:sz="4" w:space="0" w:color="auto"/>
              <w:left w:val="dotted" w:sz="4" w:space="0" w:color="auto"/>
              <w:bottom w:val="dotted" w:sz="4" w:space="0" w:color="auto"/>
              <w:right w:val="dotted" w:sz="4" w:space="0" w:color="auto"/>
            </w:tcBorders>
            <w:vAlign w:val="center"/>
          </w:tcPr>
          <w:p w14:paraId="511A7855" w14:textId="77777777" w:rsidR="00BC72F5" w:rsidRPr="003B0A1F" w:rsidRDefault="00A4741E" w:rsidP="00BC72F5">
            <w:pPr>
              <w:spacing w:after="0"/>
              <w:rPr>
                <w:rStyle w:val="Odkaznakoment"/>
                <w:rFonts w:cs="Arial"/>
              </w:rPr>
            </w:pPr>
            <w:r w:rsidRPr="003B0A1F">
              <w:rPr>
                <w:rStyle w:val="Odkaznakoment"/>
                <w:rFonts w:cs="Arial"/>
              </w:rPr>
              <w:t>NE</w:t>
            </w:r>
          </w:p>
        </w:tc>
        <w:tc>
          <w:tcPr>
            <w:tcW w:w="1743" w:type="dxa"/>
            <w:tcBorders>
              <w:top w:val="dotted" w:sz="4" w:space="0" w:color="auto"/>
              <w:left w:val="dotted" w:sz="4" w:space="0" w:color="auto"/>
              <w:bottom w:val="dotted" w:sz="4" w:space="0" w:color="auto"/>
              <w:right w:val="dotted" w:sz="4" w:space="0" w:color="auto"/>
            </w:tcBorders>
            <w:shd w:val="clear" w:color="auto" w:fill="auto"/>
            <w:vAlign w:val="center"/>
          </w:tcPr>
          <w:p w14:paraId="7F8732B0" w14:textId="77777777" w:rsidR="00BC72F5" w:rsidRPr="003B0A1F" w:rsidRDefault="00BC72F5" w:rsidP="00BC72F5">
            <w:pPr>
              <w:spacing w:after="0"/>
              <w:rPr>
                <w:rStyle w:val="Odkaznakoment"/>
                <w:rFonts w:cs="Arial"/>
              </w:rPr>
            </w:pPr>
          </w:p>
        </w:tc>
      </w:tr>
    </w:tbl>
    <w:p w14:paraId="0C51FFA0" w14:textId="77777777" w:rsidR="003B0A1F" w:rsidRDefault="003B0A1F" w:rsidP="001726CF">
      <w:pPr>
        <w:rPr>
          <w:rFonts w:cs="Arial"/>
          <w:b/>
        </w:rPr>
      </w:pPr>
    </w:p>
    <w:p w14:paraId="40C85FD0" w14:textId="77777777" w:rsidR="001726CF" w:rsidRPr="003B0A1F" w:rsidRDefault="001726CF" w:rsidP="001726CF">
      <w:pPr>
        <w:rPr>
          <w:rFonts w:cs="Arial"/>
          <w:b/>
        </w:rPr>
      </w:pPr>
      <w:r w:rsidRPr="003B0A1F">
        <w:rPr>
          <w:rFonts w:cs="Arial"/>
          <w:b/>
        </w:rPr>
        <w:t>ROZSAH TECHNICKÉ DOKUMENTACE</w:t>
      </w:r>
    </w:p>
    <w:p w14:paraId="621086DD" w14:textId="77777777" w:rsidR="001726CF" w:rsidRPr="003B0A1F" w:rsidRDefault="001726CF" w:rsidP="00FD092B">
      <w:pPr>
        <w:pStyle w:val="Odstavecseseznamem"/>
        <w:numPr>
          <w:ilvl w:val="0"/>
          <w:numId w:val="7"/>
        </w:numPr>
        <w:spacing w:after="120"/>
        <w:ind w:left="1060" w:hanging="703"/>
        <w:contextualSpacing w:val="0"/>
        <w:jc w:val="both"/>
        <w:rPr>
          <w:rFonts w:cs="Arial"/>
          <w:b/>
        </w:rPr>
      </w:pPr>
      <w:r w:rsidRPr="003B0A1F">
        <w:rPr>
          <w:rFonts w:cs="Arial"/>
          <w:b/>
        </w:rPr>
        <w:t xml:space="preserve">Sparx EA modelu (zejména ArchiMate modelu) </w:t>
      </w:r>
    </w:p>
    <w:p w14:paraId="2F12BBC8" w14:textId="77777777" w:rsidR="001726CF" w:rsidRPr="003B0A1F" w:rsidRDefault="001726CF" w:rsidP="00FD092B">
      <w:pPr>
        <w:pStyle w:val="Odstavecseseznamem"/>
        <w:ind w:left="1065"/>
        <w:jc w:val="both"/>
        <w:rPr>
          <w:rFonts w:cs="Arial"/>
        </w:rPr>
      </w:pPr>
      <w:r w:rsidRPr="003B0A1F">
        <w:rPr>
          <w:rFonts w:cs="Arial"/>
        </w:rPr>
        <w:t>V případě, že v rámci implementace dojde k jeho změnám oproti návrhu architektury připravenému jako součást analýzy, provede se aktualizace modelu. Sparx EA model by měl zahrnovat:</w:t>
      </w:r>
    </w:p>
    <w:p w14:paraId="7CBAA5EB"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aplikační komponenty tvořící řešení, případně dílčí komponenty v podobě ArchiMate Application Component,</w:t>
      </w:r>
    </w:p>
    <w:p w14:paraId="1F7C2667"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vymezení relevantních dílčích funkcionalit jako ArchiMate koncepty, Application Function přidělené k příslušné aplikační komponentě (Application Component),</w:t>
      </w:r>
    </w:p>
    <w:p w14:paraId="78DA04F9"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prvky webových služeb reprezentované ArchiMate Application Service,</w:t>
      </w:r>
    </w:p>
    <w:p w14:paraId="5EFDB034"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hlavní datové objekty a číselníky reprezentovány ArchiMate Data Object,</w:t>
      </w:r>
    </w:p>
    <w:p w14:paraId="455D9C86"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activity model/diagramy anebo sekvenční model/diagramy logiky zpracování definovaných typů dokumentů,</w:t>
      </w:r>
    </w:p>
    <w:p w14:paraId="334A8E28"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popis použitých rolí v systému a jejich navázání na související funkcionality (uživatelské role ve formě ArchiMate konceptu Data Object a využití rolí v rámci funkcionalit/ Application Function vazbou ArchiMate Access),</w:t>
      </w:r>
    </w:p>
    <w:p w14:paraId="4E3C6754"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doplnění modelu o integrace na externí systémy (konzumace integračních funkcionalit, služeb a rozhraní), znázorněné ArchiMate vazbou Used by.</w:t>
      </w:r>
    </w:p>
    <w:p w14:paraId="7E54D056" w14:textId="77777777" w:rsidR="001726CF" w:rsidRPr="003B0A1F" w:rsidRDefault="001726CF" w:rsidP="00FD092B">
      <w:pPr>
        <w:jc w:val="both"/>
        <w:rPr>
          <w:rFonts w:cs="Arial"/>
        </w:rPr>
      </w:pPr>
    </w:p>
    <w:p w14:paraId="16C976BF" w14:textId="77777777" w:rsidR="001726CF" w:rsidRPr="003B0A1F" w:rsidRDefault="001726CF" w:rsidP="00FD092B">
      <w:pPr>
        <w:pStyle w:val="Odstavecseseznamem"/>
        <w:numPr>
          <w:ilvl w:val="0"/>
          <w:numId w:val="7"/>
        </w:numPr>
        <w:spacing w:after="120"/>
        <w:ind w:left="1060" w:hanging="703"/>
        <w:contextualSpacing w:val="0"/>
        <w:jc w:val="both"/>
        <w:rPr>
          <w:rFonts w:cs="Arial"/>
          <w:b/>
        </w:rPr>
      </w:pPr>
      <w:r w:rsidRPr="003B0A1F">
        <w:rPr>
          <w:rFonts w:cs="Arial"/>
          <w:b/>
        </w:rPr>
        <w:t>Bezpečnostní dokumentace</w:t>
      </w:r>
    </w:p>
    <w:p w14:paraId="49DD2878" w14:textId="77777777" w:rsidR="001726CF" w:rsidRPr="003B0A1F" w:rsidRDefault="001726CF" w:rsidP="00FD092B">
      <w:pPr>
        <w:pStyle w:val="Odstavecseseznamem"/>
        <w:ind w:left="1065"/>
        <w:jc w:val="both"/>
        <w:rPr>
          <w:rFonts w:cs="Arial"/>
        </w:rPr>
      </w:pPr>
      <w:r w:rsidRPr="003B0A1F">
        <w:rPr>
          <w:rFonts w:cs="Arial"/>
        </w:rPr>
        <w:t>Jde o přehled bezpečnostních opatření, který jen odkazuje, kde v technické dokumentaci se nalézá jejich popis</w:t>
      </w:r>
    </w:p>
    <w:p w14:paraId="44666E71" w14:textId="77777777" w:rsidR="001726CF" w:rsidRPr="003B0A1F" w:rsidRDefault="001726CF" w:rsidP="00FD092B">
      <w:pPr>
        <w:pStyle w:val="Odstavecseseznamem"/>
        <w:ind w:left="1065"/>
        <w:jc w:val="both"/>
        <w:rPr>
          <w:rFonts w:cs="Arial"/>
        </w:rPr>
      </w:pPr>
      <w:r w:rsidRPr="003B0A1F">
        <w:rPr>
          <w:rFonts w:cs="Arial"/>
        </w:rPr>
        <w:t>Jedná se především o popis těchto bezpečnostních opatření (jsou-li relevantní):</w:t>
      </w:r>
    </w:p>
    <w:p w14:paraId="28A7BFA4"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řízení přístupu, role, autentizace a autorizace, druhy a správa účtů,</w:t>
      </w:r>
    </w:p>
    <w:p w14:paraId="466FC135"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omezení oprávnění (princip minimálních oprávnění),</w:t>
      </w:r>
    </w:p>
    <w:p w14:paraId="4853E4CC"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proces řízení účtů (přidělování/odebírání, vytváření/rušení),</w:t>
      </w:r>
    </w:p>
    <w:p w14:paraId="557D3814"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auditní mechanismy, napojení na SIEM (Syslog, SNP TRAP, Textový soubor, JDBC, Microsoft Event Log…),</w:t>
      </w:r>
    </w:p>
    <w:p w14:paraId="3FDD4C87"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šifrování,</w:t>
      </w:r>
    </w:p>
    <w:p w14:paraId="27CDBB26"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zabezpečení webového rozhraní, je-li součástí systému,</w:t>
      </w:r>
    </w:p>
    <w:p w14:paraId="1A916E0F"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certifikační autority a PKI,</w:t>
      </w:r>
    </w:p>
    <w:p w14:paraId="5837F357"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zajištění integrity dat,</w:t>
      </w:r>
    </w:p>
    <w:p w14:paraId="757F2BCA"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zajištění dostupnosti dat (redundance, cluster, HA…),</w:t>
      </w:r>
    </w:p>
    <w:p w14:paraId="2ABFE6C2"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zálohování, způsob, rozvrh,</w:t>
      </w:r>
    </w:p>
    <w:p w14:paraId="1F047C6A"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obnovení ze zálohy (DRP) včetně předpokládané doby obnovy,</w:t>
      </w:r>
    </w:p>
    <w:p w14:paraId="0A25C37B" w14:textId="77777777" w:rsidR="001726CF" w:rsidRPr="003B0A1F" w:rsidRDefault="001726CF" w:rsidP="00FD092B">
      <w:pPr>
        <w:pStyle w:val="Odstavecseseznamem"/>
        <w:numPr>
          <w:ilvl w:val="1"/>
          <w:numId w:val="7"/>
        </w:numPr>
        <w:ind w:left="1418" w:hanging="338"/>
        <w:jc w:val="both"/>
        <w:rPr>
          <w:rFonts w:cs="Arial"/>
        </w:rPr>
      </w:pPr>
      <w:r w:rsidRPr="003B0A1F">
        <w:rPr>
          <w:rFonts w:cs="Arial"/>
        </w:rPr>
        <w:t>předpokládá se, že existuje síťové schéma, komunikační schéma a zdrojový kód.</w:t>
      </w:r>
    </w:p>
    <w:p w14:paraId="65C8F868" w14:textId="77777777" w:rsidR="001726CF" w:rsidRPr="003B0A1F" w:rsidRDefault="001726CF" w:rsidP="00FD092B">
      <w:pPr>
        <w:pStyle w:val="Odstavecseseznamem"/>
        <w:ind w:left="1418"/>
        <w:rPr>
          <w:rFonts w:cs="Arial"/>
        </w:rPr>
      </w:pPr>
    </w:p>
    <w:p w14:paraId="69EEACDB" w14:textId="77777777" w:rsidR="00083C9D" w:rsidRPr="003B0A1F" w:rsidRDefault="00E921FF" w:rsidP="001726CF">
      <w:pPr>
        <w:ind w:right="-427"/>
        <w:jc w:val="both"/>
        <w:rPr>
          <w:rFonts w:cs="Arial"/>
          <w:sz w:val="18"/>
          <w:szCs w:val="18"/>
        </w:rPr>
      </w:pPr>
      <w:r w:rsidRPr="003B0A1F">
        <w:rPr>
          <w:rFonts w:cs="Arial"/>
          <w:sz w:val="18"/>
          <w:szCs w:val="18"/>
        </w:rPr>
        <w:t xml:space="preserve">Dohledové scénáře jsou požadovány, pokud Dodavatel potvrdí dopad na dohledové scénáře/nástroj. </w:t>
      </w:r>
    </w:p>
    <w:p w14:paraId="046A502A" w14:textId="7C4254E7" w:rsidR="00AE22EC" w:rsidRPr="003B0A1F" w:rsidRDefault="00AE22EC" w:rsidP="001726CF">
      <w:pPr>
        <w:ind w:right="-427"/>
        <w:jc w:val="both"/>
        <w:rPr>
          <w:rFonts w:cs="Arial"/>
          <w:sz w:val="18"/>
          <w:szCs w:val="18"/>
        </w:rPr>
      </w:pPr>
      <w:r w:rsidRPr="003B0A1F">
        <w:rPr>
          <w:rFonts w:cs="Arial"/>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D91FF5F" w14:textId="29A9F0BC" w:rsidR="002207E9" w:rsidRPr="003B0A1F" w:rsidRDefault="007D3305" w:rsidP="001726CF">
      <w:pPr>
        <w:ind w:right="-427"/>
        <w:jc w:val="both"/>
        <w:rPr>
          <w:rFonts w:cs="Arial"/>
          <w:sz w:val="18"/>
          <w:szCs w:val="18"/>
        </w:rPr>
      </w:pPr>
      <w:r w:rsidRPr="003B0A1F">
        <w:rPr>
          <w:rFonts w:cs="Arial"/>
          <w:sz w:val="18"/>
          <w:szCs w:val="18"/>
        </w:rPr>
        <w:t>P</w:t>
      </w:r>
      <w:r w:rsidR="00563E40" w:rsidRPr="003B0A1F">
        <w:rPr>
          <w:rFonts w:cs="Arial"/>
          <w:sz w:val="18"/>
          <w:szCs w:val="18"/>
        </w:rPr>
        <w:t>r</w:t>
      </w:r>
      <w:r w:rsidR="00103605" w:rsidRPr="003B0A1F">
        <w:rPr>
          <w:rFonts w:cs="Arial"/>
          <w:sz w:val="18"/>
          <w:szCs w:val="18"/>
        </w:rPr>
        <w:t>ovozně-technická dokumentace bude zpracována dle vzorového dokumentu, který je připojen</w:t>
      </w:r>
      <w:r w:rsidR="006E025E" w:rsidRPr="003B0A1F">
        <w:rPr>
          <w:rFonts w:cs="Arial"/>
          <w:sz w:val="18"/>
          <w:szCs w:val="18"/>
        </w:rPr>
        <w:t xml:space="preserve"> – otevřete dvojklikem</w:t>
      </w:r>
      <w:r w:rsidR="00C240C4" w:rsidRPr="003B0A1F">
        <w:rPr>
          <w:rFonts w:cs="Arial"/>
          <w:sz w:val="18"/>
          <w:szCs w:val="18"/>
        </w:rPr>
        <w:t>:</w:t>
      </w:r>
      <w:r w:rsidRPr="003B0A1F">
        <w:rPr>
          <w:rFonts w:cs="Arial"/>
          <w:sz w:val="18"/>
          <w:szCs w:val="18"/>
        </w:rPr>
        <w:t xml:space="preserve"> </w:t>
      </w:r>
      <w:r w:rsidR="001F1D61">
        <w:rPr>
          <w:rFonts w:cs="Arial"/>
          <w:sz w:val="18"/>
          <w:szCs w:val="18"/>
        </w:rPr>
        <w:t>NEVEŘEJNÉ</w:t>
      </w:r>
      <w:r w:rsidR="00C240C4" w:rsidRPr="003B0A1F">
        <w:rPr>
          <w:rFonts w:cs="Arial"/>
          <w:sz w:val="18"/>
          <w:szCs w:val="18"/>
        </w:rPr>
        <w:t xml:space="preserve"> </w:t>
      </w:r>
      <w:r w:rsidRPr="003B0A1F">
        <w:rPr>
          <w:rFonts w:cs="Arial"/>
          <w:sz w:val="18"/>
          <w:szCs w:val="18"/>
        </w:rPr>
        <w:t xml:space="preserve">   </w:t>
      </w:r>
      <w:r w:rsidR="00223FDB" w:rsidRPr="003B0A1F">
        <w:rPr>
          <w:rFonts w:cs="Arial"/>
          <w:sz w:val="18"/>
          <w:szCs w:val="18"/>
        </w:rPr>
        <w:t xml:space="preserve">  </w:t>
      </w:r>
    </w:p>
    <w:p w14:paraId="64FECE7B" w14:textId="77777777" w:rsidR="0000551E" w:rsidRPr="003B0A1F" w:rsidRDefault="00103605" w:rsidP="001726CF">
      <w:pPr>
        <w:pStyle w:val="Nadpis1"/>
        <w:tabs>
          <w:tab w:val="clear" w:pos="540"/>
        </w:tabs>
        <w:ind w:left="284" w:hanging="284"/>
        <w:jc w:val="both"/>
        <w:rPr>
          <w:rFonts w:cs="Arial"/>
          <w:sz w:val="22"/>
          <w:szCs w:val="22"/>
        </w:rPr>
      </w:pPr>
      <w:r w:rsidRPr="003B0A1F">
        <w:rPr>
          <w:rFonts w:cs="Arial"/>
          <w:szCs w:val="22"/>
        </w:rPr>
        <w:t xml:space="preserve"> </w:t>
      </w:r>
      <w:r w:rsidR="005B71BB" w:rsidRPr="003B0A1F">
        <w:rPr>
          <w:rFonts w:cs="Arial"/>
          <w:szCs w:val="22"/>
        </w:rPr>
        <w:t xml:space="preserve">  </w:t>
      </w:r>
      <w:r w:rsidR="006E025E" w:rsidRPr="003B0A1F">
        <w:rPr>
          <w:rFonts w:cs="Arial"/>
          <w:szCs w:val="22"/>
        </w:rPr>
        <w:t xml:space="preserve">    </w:t>
      </w:r>
      <w:r w:rsidR="0000551E" w:rsidRPr="003B0A1F">
        <w:rPr>
          <w:rFonts w:cs="Arial"/>
          <w:sz w:val="22"/>
          <w:szCs w:val="22"/>
        </w:rPr>
        <w:t>Akceptační kritéria</w:t>
      </w:r>
    </w:p>
    <w:p w14:paraId="1E441EF9" w14:textId="77777777" w:rsidR="0000551E" w:rsidRPr="003B0A1F" w:rsidRDefault="0000551E" w:rsidP="008964A9">
      <w:pPr>
        <w:spacing w:after="0"/>
        <w:rPr>
          <w:rFonts w:cs="Arial"/>
          <w:color w:val="000000"/>
          <w:szCs w:val="22"/>
          <w:lang w:eastAsia="cs-CZ"/>
        </w:rPr>
      </w:pPr>
      <w:r w:rsidRPr="003B0A1F">
        <w:rPr>
          <w:rFonts w:cs="Arial"/>
          <w:color w:val="000000"/>
          <w:szCs w:val="22"/>
          <w:lang w:eastAsia="cs-CZ"/>
        </w:rPr>
        <w:t xml:space="preserve">Plnění v rámci požadavku na změnu bude akceptováno, jestliže budou akceptovány dokumenty uvedené v tabulce výše v bodu </w:t>
      </w:r>
      <w:r w:rsidR="00236F99" w:rsidRPr="003B0A1F">
        <w:rPr>
          <w:rFonts w:cs="Arial"/>
          <w:color w:val="000000"/>
          <w:szCs w:val="22"/>
          <w:lang w:eastAsia="cs-CZ"/>
        </w:rPr>
        <w:t>5</w:t>
      </w:r>
      <w:r w:rsidR="00A07148" w:rsidRPr="003B0A1F">
        <w:rPr>
          <w:rFonts w:cs="Arial"/>
          <w:color w:val="000000"/>
          <w:szCs w:val="22"/>
          <w:lang w:eastAsia="cs-CZ"/>
        </w:rPr>
        <w:t>,</w:t>
      </w:r>
      <w:r w:rsidRPr="003B0A1F">
        <w:rPr>
          <w:rFonts w:cs="Arial"/>
          <w:color w:val="000000"/>
          <w:szCs w:val="22"/>
          <w:lang w:eastAsia="cs-CZ"/>
        </w:rPr>
        <w:t xml:space="preserve"> budou předloženy </w:t>
      </w:r>
      <w:r w:rsidR="001427F3" w:rsidRPr="003B0A1F">
        <w:rPr>
          <w:rFonts w:cs="Arial"/>
          <w:color w:val="000000"/>
          <w:szCs w:val="22"/>
          <w:lang w:eastAsia="cs-CZ"/>
        </w:rPr>
        <w:t xml:space="preserve">podepsané </w:t>
      </w:r>
      <w:r w:rsidRPr="003B0A1F">
        <w:rPr>
          <w:rFonts w:cs="Arial"/>
          <w:color w:val="000000"/>
          <w:szCs w:val="22"/>
          <w:lang w:eastAsia="cs-CZ"/>
        </w:rPr>
        <w:t xml:space="preserve">protokoly o uživatelském testování </w:t>
      </w:r>
      <w:r w:rsidR="00A07148" w:rsidRPr="003B0A1F">
        <w:rPr>
          <w:rFonts w:cs="Arial"/>
          <w:color w:val="000000"/>
          <w:szCs w:val="22"/>
          <w:lang w:eastAsia="cs-CZ"/>
        </w:rPr>
        <w:t>a splněna</w:t>
      </w:r>
      <w:r w:rsidR="001427F3" w:rsidRPr="003B0A1F">
        <w:rPr>
          <w:rFonts w:cs="Arial"/>
          <w:color w:val="000000"/>
          <w:szCs w:val="22"/>
          <w:lang w:eastAsia="cs-CZ"/>
        </w:rPr>
        <w:t xml:space="preserve"> případn</w:t>
      </w:r>
      <w:r w:rsidR="00A07148" w:rsidRPr="003B0A1F">
        <w:rPr>
          <w:rFonts w:cs="Arial"/>
          <w:color w:val="000000"/>
          <w:szCs w:val="22"/>
          <w:lang w:eastAsia="cs-CZ"/>
        </w:rPr>
        <w:t>á</w:t>
      </w:r>
      <w:r w:rsidR="001427F3" w:rsidRPr="003B0A1F">
        <w:rPr>
          <w:rFonts w:cs="Arial"/>
          <w:color w:val="000000"/>
          <w:szCs w:val="22"/>
          <w:lang w:eastAsia="cs-CZ"/>
        </w:rPr>
        <w:t xml:space="preserve"> další kritéria uvedená v tomto bodu</w:t>
      </w:r>
      <w:r w:rsidRPr="003B0A1F">
        <w:rPr>
          <w:rFonts w:cs="Arial"/>
          <w:color w:val="000000"/>
          <w:szCs w:val="22"/>
          <w:lang w:eastAsia="cs-CZ"/>
        </w:rPr>
        <w:t xml:space="preserve">. </w:t>
      </w:r>
    </w:p>
    <w:p w14:paraId="36650B94" w14:textId="77777777" w:rsidR="0000551E" w:rsidRPr="003B0A1F" w:rsidRDefault="0000551E" w:rsidP="00EC2636">
      <w:pPr>
        <w:spacing w:after="0"/>
        <w:rPr>
          <w:rFonts w:cs="Arial"/>
          <w:szCs w:val="22"/>
        </w:rPr>
      </w:pPr>
    </w:p>
    <w:p w14:paraId="5D79ED6D" w14:textId="77777777" w:rsidR="0000551E" w:rsidRPr="003B0A1F" w:rsidRDefault="0000551E" w:rsidP="00C62446">
      <w:pPr>
        <w:pStyle w:val="Nadpis1"/>
        <w:tabs>
          <w:tab w:val="clear" w:pos="540"/>
        </w:tabs>
        <w:ind w:left="284" w:hanging="284"/>
        <w:rPr>
          <w:rFonts w:cs="Arial"/>
          <w:sz w:val="22"/>
          <w:szCs w:val="22"/>
        </w:rPr>
      </w:pPr>
      <w:r w:rsidRPr="003B0A1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3B0A1F" w14:paraId="6050307F"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966570" w14:textId="77777777" w:rsidR="0000551E" w:rsidRPr="003B0A1F" w:rsidRDefault="0000551E" w:rsidP="00C62446">
            <w:pPr>
              <w:spacing w:after="0"/>
              <w:rPr>
                <w:rFonts w:cs="Arial"/>
                <w:b/>
                <w:bCs/>
                <w:color w:val="000000"/>
                <w:szCs w:val="22"/>
                <w:lang w:eastAsia="cs-CZ"/>
              </w:rPr>
            </w:pPr>
            <w:r w:rsidRPr="003B0A1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9BE3050" w14:textId="77777777" w:rsidR="0000551E" w:rsidRPr="003B0A1F" w:rsidRDefault="0000551E" w:rsidP="00153C10">
            <w:pPr>
              <w:spacing w:after="0"/>
              <w:rPr>
                <w:rFonts w:cs="Arial"/>
                <w:b/>
                <w:bCs/>
                <w:color w:val="000000"/>
                <w:szCs w:val="22"/>
                <w:lang w:eastAsia="cs-CZ"/>
              </w:rPr>
            </w:pPr>
            <w:r w:rsidRPr="003B0A1F">
              <w:rPr>
                <w:rFonts w:cs="Arial"/>
                <w:b/>
                <w:bCs/>
                <w:color w:val="000000"/>
                <w:szCs w:val="22"/>
                <w:lang w:eastAsia="cs-CZ"/>
              </w:rPr>
              <w:t>Termín</w:t>
            </w:r>
          </w:p>
        </w:tc>
      </w:tr>
      <w:tr w:rsidR="0000551E" w:rsidRPr="003B0A1F" w14:paraId="596669A2" w14:textId="77777777" w:rsidTr="0087487B">
        <w:trPr>
          <w:trHeight w:val="284"/>
        </w:trPr>
        <w:tc>
          <w:tcPr>
            <w:tcW w:w="7655" w:type="dxa"/>
            <w:shd w:val="clear" w:color="auto" w:fill="auto"/>
            <w:noWrap/>
            <w:vAlign w:val="center"/>
          </w:tcPr>
          <w:p w14:paraId="7F616441" w14:textId="77777777" w:rsidR="0000551E" w:rsidRPr="003B0A1F" w:rsidRDefault="00A030CD" w:rsidP="00153C10">
            <w:pPr>
              <w:spacing w:after="0"/>
              <w:rPr>
                <w:rFonts w:cs="Arial"/>
                <w:color w:val="000000"/>
                <w:szCs w:val="22"/>
                <w:lang w:eastAsia="cs-CZ"/>
              </w:rPr>
            </w:pPr>
            <w:r w:rsidRPr="003B0A1F">
              <w:rPr>
                <w:rFonts w:cs="Arial"/>
                <w:color w:val="000000"/>
                <w:szCs w:val="22"/>
                <w:lang w:eastAsia="cs-CZ"/>
              </w:rPr>
              <w:t>Nasazení na testovací prostředí</w:t>
            </w:r>
            <w:r w:rsidR="0084306A" w:rsidRPr="003B0A1F">
              <w:rPr>
                <w:rFonts w:cs="Arial"/>
                <w:color w:val="000000"/>
                <w:szCs w:val="22"/>
                <w:lang w:eastAsia="cs-CZ"/>
              </w:rPr>
              <w:t xml:space="preserve">  </w:t>
            </w:r>
            <w:r w:rsidR="00821270" w:rsidRPr="003B0A1F">
              <w:rPr>
                <w:rFonts w:cs="Arial"/>
                <w:color w:val="000000"/>
                <w:szCs w:val="22"/>
                <w:lang w:eastAsia="cs-CZ"/>
              </w:rPr>
              <w:t xml:space="preserve">- subetapa I – </w:t>
            </w:r>
            <w:r w:rsidR="00146F4D" w:rsidRPr="003B0A1F">
              <w:rPr>
                <w:rFonts w:cs="Arial"/>
                <w:color w:val="000000"/>
                <w:szCs w:val="22"/>
                <w:lang w:eastAsia="cs-CZ"/>
              </w:rPr>
              <w:t>opatření bez IPO</w:t>
            </w:r>
          </w:p>
        </w:tc>
        <w:tc>
          <w:tcPr>
            <w:tcW w:w="2116" w:type="dxa"/>
            <w:shd w:val="clear" w:color="auto" w:fill="auto"/>
            <w:vAlign w:val="center"/>
          </w:tcPr>
          <w:p w14:paraId="565015F0" w14:textId="77777777" w:rsidR="0000551E" w:rsidRPr="003B0A1F" w:rsidRDefault="001B1561" w:rsidP="009658F3">
            <w:pPr>
              <w:spacing w:after="0"/>
              <w:rPr>
                <w:rFonts w:cs="Arial"/>
                <w:color w:val="000000"/>
                <w:szCs w:val="22"/>
                <w:lang w:eastAsia="cs-CZ"/>
              </w:rPr>
            </w:pPr>
            <w:r w:rsidRPr="003B0A1F">
              <w:rPr>
                <w:rFonts w:cs="Arial"/>
                <w:color w:val="000000"/>
                <w:szCs w:val="22"/>
                <w:lang w:eastAsia="cs-CZ"/>
              </w:rPr>
              <w:t>2. 2. 2021</w:t>
            </w:r>
          </w:p>
        </w:tc>
      </w:tr>
      <w:tr w:rsidR="0000551E" w:rsidRPr="003B0A1F" w14:paraId="7CA4D706" w14:textId="77777777" w:rsidTr="0087487B">
        <w:trPr>
          <w:trHeight w:val="284"/>
        </w:trPr>
        <w:tc>
          <w:tcPr>
            <w:tcW w:w="7655" w:type="dxa"/>
            <w:shd w:val="clear" w:color="auto" w:fill="auto"/>
            <w:noWrap/>
            <w:vAlign w:val="center"/>
          </w:tcPr>
          <w:p w14:paraId="48EF56B3" w14:textId="77777777" w:rsidR="0000551E" w:rsidRPr="003B0A1F" w:rsidRDefault="00821270" w:rsidP="00153C10">
            <w:pPr>
              <w:spacing w:after="0"/>
              <w:rPr>
                <w:rFonts w:cs="Arial"/>
                <w:color w:val="000000"/>
                <w:szCs w:val="22"/>
                <w:lang w:eastAsia="cs-CZ"/>
              </w:rPr>
            </w:pPr>
            <w:r w:rsidRPr="003B0A1F">
              <w:rPr>
                <w:rFonts w:cs="Arial"/>
                <w:color w:val="000000"/>
                <w:szCs w:val="22"/>
                <w:lang w:eastAsia="cs-CZ"/>
              </w:rPr>
              <w:t xml:space="preserve">Nasazení na testovací prostředí  - subetapa II– </w:t>
            </w:r>
            <w:r w:rsidR="00146F4D" w:rsidRPr="003B0A1F">
              <w:rPr>
                <w:rFonts w:cs="Arial"/>
                <w:color w:val="000000"/>
                <w:szCs w:val="22"/>
                <w:lang w:eastAsia="cs-CZ"/>
              </w:rPr>
              <w:t>IPO</w:t>
            </w:r>
          </w:p>
        </w:tc>
        <w:tc>
          <w:tcPr>
            <w:tcW w:w="2116" w:type="dxa"/>
            <w:shd w:val="clear" w:color="auto" w:fill="auto"/>
            <w:vAlign w:val="center"/>
          </w:tcPr>
          <w:p w14:paraId="20DDEB9E" w14:textId="77777777" w:rsidR="0000551E" w:rsidRPr="003B0A1F" w:rsidRDefault="001B1561" w:rsidP="00153C10">
            <w:pPr>
              <w:spacing w:after="0"/>
              <w:rPr>
                <w:rFonts w:cs="Arial"/>
                <w:color w:val="000000"/>
                <w:szCs w:val="22"/>
                <w:lang w:eastAsia="cs-CZ"/>
              </w:rPr>
            </w:pPr>
            <w:r w:rsidRPr="003B0A1F">
              <w:rPr>
                <w:rFonts w:cs="Arial"/>
                <w:color w:val="000000"/>
                <w:szCs w:val="22"/>
                <w:lang w:eastAsia="cs-CZ"/>
              </w:rPr>
              <w:t>16. 2. 2021</w:t>
            </w:r>
          </w:p>
        </w:tc>
      </w:tr>
      <w:tr w:rsidR="0084306A" w:rsidRPr="003B0A1F" w14:paraId="1C0BA981" w14:textId="77777777" w:rsidTr="00E20EC8">
        <w:trPr>
          <w:trHeight w:val="284"/>
        </w:trPr>
        <w:tc>
          <w:tcPr>
            <w:tcW w:w="7655" w:type="dxa"/>
            <w:shd w:val="clear" w:color="auto" w:fill="auto"/>
            <w:noWrap/>
            <w:vAlign w:val="center"/>
          </w:tcPr>
          <w:p w14:paraId="5AD9FE15" w14:textId="77777777" w:rsidR="0084306A" w:rsidRPr="003B0A1F" w:rsidRDefault="0084306A" w:rsidP="0084306A">
            <w:pPr>
              <w:spacing w:after="0"/>
              <w:rPr>
                <w:rFonts w:cs="Arial"/>
                <w:color w:val="000000"/>
                <w:szCs w:val="22"/>
                <w:lang w:eastAsia="cs-CZ"/>
              </w:rPr>
            </w:pPr>
            <w:r w:rsidRPr="003B0A1F">
              <w:rPr>
                <w:rFonts w:cs="Arial"/>
                <w:color w:val="000000"/>
                <w:szCs w:val="22"/>
                <w:lang w:eastAsia="cs-CZ"/>
              </w:rPr>
              <w:t xml:space="preserve">Nasazení na provozní prostředí </w:t>
            </w:r>
            <w:r w:rsidR="00821270" w:rsidRPr="003B0A1F">
              <w:rPr>
                <w:rFonts w:cs="Arial"/>
                <w:color w:val="000000"/>
                <w:szCs w:val="22"/>
                <w:lang w:eastAsia="cs-CZ"/>
              </w:rPr>
              <w:t xml:space="preserve">– </w:t>
            </w:r>
            <w:r w:rsidR="00146F4D" w:rsidRPr="003B0A1F">
              <w:rPr>
                <w:rFonts w:cs="Arial"/>
                <w:color w:val="000000"/>
                <w:szCs w:val="22"/>
                <w:lang w:eastAsia="cs-CZ"/>
              </w:rPr>
              <w:t>opatření OTP</w:t>
            </w:r>
          </w:p>
        </w:tc>
        <w:tc>
          <w:tcPr>
            <w:tcW w:w="2116" w:type="dxa"/>
            <w:shd w:val="clear" w:color="auto" w:fill="auto"/>
            <w:vAlign w:val="center"/>
          </w:tcPr>
          <w:p w14:paraId="77F56409" w14:textId="77777777" w:rsidR="0084306A" w:rsidRPr="003B0A1F" w:rsidRDefault="001B1561" w:rsidP="0084306A">
            <w:pPr>
              <w:spacing w:after="0"/>
              <w:rPr>
                <w:rFonts w:cs="Arial"/>
                <w:color w:val="000000"/>
                <w:szCs w:val="22"/>
                <w:lang w:eastAsia="cs-CZ"/>
              </w:rPr>
            </w:pPr>
            <w:r w:rsidRPr="003B0A1F">
              <w:rPr>
                <w:rFonts w:cs="Arial"/>
                <w:color w:val="000000"/>
                <w:szCs w:val="22"/>
                <w:lang w:eastAsia="cs-CZ"/>
              </w:rPr>
              <w:t>16. 2. 2021</w:t>
            </w:r>
          </w:p>
        </w:tc>
      </w:tr>
      <w:tr w:rsidR="00146F4D" w:rsidRPr="003B0A1F" w14:paraId="56695FFF" w14:textId="77777777" w:rsidTr="00E20EC8">
        <w:trPr>
          <w:trHeight w:val="284"/>
        </w:trPr>
        <w:tc>
          <w:tcPr>
            <w:tcW w:w="7655" w:type="dxa"/>
            <w:shd w:val="clear" w:color="auto" w:fill="auto"/>
            <w:noWrap/>
            <w:vAlign w:val="center"/>
          </w:tcPr>
          <w:p w14:paraId="067273A3" w14:textId="77777777" w:rsidR="00146F4D" w:rsidRPr="003B0A1F" w:rsidRDefault="00146F4D" w:rsidP="00146F4D">
            <w:pPr>
              <w:spacing w:after="0"/>
              <w:rPr>
                <w:rFonts w:cs="Arial"/>
                <w:color w:val="000000"/>
                <w:szCs w:val="22"/>
                <w:lang w:eastAsia="cs-CZ"/>
              </w:rPr>
            </w:pPr>
            <w:r w:rsidRPr="003B0A1F">
              <w:rPr>
                <w:rFonts w:cs="Arial"/>
                <w:color w:val="000000"/>
                <w:szCs w:val="22"/>
                <w:lang w:eastAsia="cs-CZ"/>
              </w:rPr>
              <w:t>Nasazení na provozní prostředí – opatření bez IPO</w:t>
            </w:r>
          </w:p>
        </w:tc>
        <w:tc>
          <w:tcPr>
            <w:tcW w:w="2116" w:type="dxa"/>
            <w:shd w:val="clear" w:color="auto" w:fill="auto"/>
            <w:vAlign w:val="center"/>
          </w:tcPr>
          <w:p w14:paraId="6FCAE969" w14:textId="77777777" w:rsidR="00146F4D" w:rsidRPr="003B0A1F" w:rsidRDefault="001B1561" w:rsidP="00146F4D">
            <w:pPr>
              <w:spacing w:after="0"/>
              <w:rPr>
                <w:rFonts w:cs="Arial"/>
                <w:color w:val="000000"/>
                <w:szCs w:val="22"/>
                <w:lang w:eastAsia="cs-CZ"/>
              </w:rPr>
            </w:pPr>
            <w:r w:rsidRPr="003B0A1F">
              <w:rPr>
                <w:rFonts w:cs="Arial"/>
                <w:color w:val="000000"/>
                <w:szCs w:val="22"/>
                <w:lang w:eastAsia="cs-CZ"/>
              </w:rPr>
              <w:t>26. 2. 2021</w:t>
            </w:r>
          </w:p>
        </w:tc>
      </w:tr>
      <w:tr w:rsidR="00146F4D" w:rsidRPr="003B0A1F" w14:paraId="758D7094" w14:textId="77777777" w:rsidTr="00795877">
        <w:trPr>
          <w:trHeight w:val="284"/>
        </w:trPr>
        <w:tc>
          <w:tcPr>
            <w:tcW w:w="7655" w:type="dxa"/>
            <w:shd w:val="clear" w:color="auto" w:fill="auto"/>
            <w:noWrap/>
            <w:vAlign w:val="center"/>
          </w:tcPr>
          <w:p w14:paraId="2394A769" w14:textId="77777777" w:rsidR="00146F4D" w:rsidRPr="003B0A1F" w:rsidRDefault="00146F4D" w:rsidP="00146F4D">
            <w:pPr>
              <w:spacing w:after="0"/>
              <w:rPr>
                <w:rFonts w:cs="Arial"/>
                <w:color w:val="000000"/>
                <w:szCs w:val="22"/>
                <w:lang w:eastAsia="cs-CZ"/>
              </w:rPr>
            </w:pPr>
            <w:r w:rsidRPr="003B0A1F">
              <w:rPr>
                <w:rFonts w:cs="Arial"/>
                <w:color w:val="000000"/>
                <w:szCs w:val="22"/>
                <w:lang w:eastAsia="cs-CZ"/>
              </w:rPr>
              <w:t>Nasazení na provozní prostředí – IPO</w:t>
            </w:r>
          </w:p>
        </w:tc>
        <w:tc>
          <w:tcPr>
            <w:tcW w:w="2116" w:type="dxa"/>
            <w:shd w:val="clear" w:color="auto" w:fill="auto"/>
            <w:vAlign w:val="center"/>
          </w:tcPr>
          <w:p w14:paraId="18E71E98" w14:textId="77777777" w:rsidR="00146F4D" w:rsidRPr="003B0A1F" w:rsidRDefault="001B1561" w:rsidP="00146F4D">
            <w:pPr>
              <w:spacing w:after="0"/>
              <w:rPr>
                <w:rFonts w:cs="Arial"/>
                <w:color w:val="000000"/>
                <w:szCs w:val="22"/>
                <w:lang w:eastAsia="cs-CZ"/>
              </w:rPr>
            </w:pPr>
            <w:r w:rsidRPr="003B0A1F">
              <w:rPr>
                <w:rFonts w:cs="Arial"/>
                <w:color w:val="000000"/>
                <w:szCs w:val="22"/>
                <w:lang w:eastAsia="cs-CZ"/>
              </w:rPr>
              <w:t>9. 3. 2021</w:t>
            </w:r>
          </w:p>
        </w:tc>
      </w:tr>
    </w:tbl>
    <w:p w14:paraId="4E24C2EB" w14:textId="77777777" w:rsidR="007D6009" w:rsidRPr="003B0A1F" w:rsidRDefault="007D6009">
      <w:pPr>
        <w:spacing w:after="0"/>
        <w:rPr>
          <w:rFonts w:cs="Arial"/>
          <w:szCs w:val="22"/>
        </w:rPr>
      </w:pPr>
    </w:p>
    <w:p w14:paraId="73569399" w14:textId="77777777" w:rsidR="0000551E" w:rsidRPr="003B0A1F" w:rsidRDefault="0000551E" w:rsidP="00355BAB">
      <w:pPr>
        <w:pStyle w:val="Nadpis1"/>
        <w:tabs>
          <w:tab w:val="clear" w:pos="540"/>
        </w:tabs>
        <w:ind w:left="284" w:hanging="284"/>
        <w:rPr>
          <w:rFonts w:cs="Arial"/>
          <w:sz w:val="22"/>
          <w:szCs w:val="22"/>
        </w:rPr>
      </w:pPr>
      <w:r w:rsidRPr="003B0A1F">
        <w:rPr>
          <w:rFonts w:cs="Arial"/>
          <w:sz w:val="22"/>
          <w:szCs w:val="22"/>
        </w:rPr>
        <w:t>Přílohy</w:t>
      </w:r>
    </w:p>
    <w:p w14:paraId="5B6959CE" w14:textId="77777777" w:rsidR="0000551E" w:rsidRPr="003B0A1F" w:rsidRDefault="0000551E" w:rsidP="001978D2">
      <w:pPr>
        <w:spacing w:after="0"/>
        <w:ind w:left="426"/>
        <w:rPr>
          <w:rFonts w:cs="Arial"/>
          <w:szCs w:val="22"/>
        </w:rPr>
      </w:pPr>
      <w:r w:rsidRPr="003B0A1F">
        <w:rPr>
          <w:rFonts w:cs="Arial"/>
          <w:szCs w:val="22"/>
        </w:rPr>
        <w:t>1.</w:t>
      </w:r>
    </w:p>
    <w:p w14:paraId="73A70C2C" w14:textId="77777777" w:rsidR="0000551E" w:rsidRPr="003B0A1F" w:rsidRDefault="0000551E" w:rsidP="001978D2">
      <w:pPr>
        <w:spacing w:after="0"/>
        <w:ind w:left="426"/>
        <w:rPr>
          <w:rFonts w:cs="Arial"/>
          <w:szCs w:val="22"/>
        </w:rPr>
      </w:pPr>
      <w:r w:rsidRPr="003B0A1F">
        <w:rPr>
          <w:rFonts w:cs="Arial"/>
          <w:szCs w:val="22"/>
        </w:rPr>
        <w:t>2.</w:t>
      </w:r>
    </w:p>
    <w:p w14:paraId="6A8AFA1B" w14:textId="77777777" w:rsidR="0000551E" w:rsidRPr="003B0A1F" w:rsidRDefault="0000551E">
      <w:pPr>
        <w:spacing w:after="0"/>
        <w:rPr>
          <w:rFonts w:cs="Arial"/>
          <w:szCs w:val="22"/>
        </w:rPr>
      </w:pPr>
    </w:p>
    <w:p w14:paraId="70A9BD0A" w14:textId="77777777" w:rsidR="0000551E" w:rsidRPr="003B0A1F" w:rsidRDefault="0000551E" w:rsidP="006A0258">
      <w:pPr>
        <w:pStyle w:val="Nadpis1"/>
        <w:tabs>
          <w:tab w:val="clear" w:pos="540"/>
        </w:tabs>
        <w:ind w:left="284" w:hanging="284"/>
        <w:rPr>
          <w:rFonts w:cs="Arial"/>
          <w:sz w:val="22"/>
          <w:szCs w:val="22"/>
        </w:rPr>
      </w:pPr>
      <w:r w:rsidRPr="003B0A1F">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3B0A1F" w14:paraId="2988535B"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AC623AA" w14:textId="77777777" w:rsidR="0000551E" w:rsidRPr="003B0A1F" w:rsidRDefault="0000551E" w:rsidP="00CD05B8">
            <w:pPr>
              <w:spacing w:after="0"/>
              <w:rPr>
                <w:rFonts w:cs="Arial"/>
                <w:b/>
                <w:bCs/>
                <w:color w:val="000000"/>
                <w:szCs w:val="22"/>
                <w:lang w:eastAsia="cs-CZ"/>
              </w:rPr>
            </w:pPr>
            <w:r w:rsidRPr="003B0A1F">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5E53147C" w14:textId="77777777" w:rsidR="0000551E" w:rsidRPr="003B0A1F" w:rsidRDefault="0000551E" w:rsidP="00830DFE">
            <w:pPr>
              <w:spacing w:after="0"/>
              <w:rPr>
                <w:rFonts w:cs="Arial"/>
                <w:b/>
                <w:bCs/>
                <w:color w:val="000000"/>
                <w:szCs w:val="22"/>
                <w:lang w:eastAsia="cs-CZ"/>
              </w:rPr>
            </w:pPr>
            <w:r w:rsidRPr="003B0A1F">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3445D02F"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75506D91"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Podpis:</w:t>
            </w:r>
          </w:p>
        </w:tc>
      </w:tr>
      <w:tr w:rsidR="0000551E" w:rsidRPr="003B0A1F" w14:paraId="73D9D7BD" w14:textId="77777777" w:rsidTr="00873E0B">
        <w:trPr>
          <w:trHeight w:val="397"/>
        </w:trPr>
        <w:tc>
          <w:tcPr>
            <w:tcW w:w="2688" w:type="dxa"/>
            <w:shd w:val="clear" w:color="auto" w:fill="auto"/>
            <w:noWrap/>
            <w:vAlign w:val="center"/>
            <w:hideMark/>
          </w:tcPr>
          <w:p w14:paraId="6DF29150" w14:textId="77777777" w:rsidR="0000551E" w:rsidRPr="003B0A1F" w:rsidRDefault="0000551E" w:rsidP="00830DFE">
            <w:pPr>
              <w:spacing w:after="0"/>
              <w:rPr>
                <w:rFonts w:cs="Arial"/>
                <w:color w:val="000000"/>
                <w:szCs w:val="22"/>
                <w:lang w:eastAsia="cs-CZ"/>
              </w:rPr>
            </w:pPr>
            <w:r w:rsidRPr="003B0A1F">
              <w:rPr>
                <w:rFonts w:cs="Arial"/>
                <w:color w:val="000000"/>
                <w:szCs w:val="22"/>
                <w:lang w:eastAsia="cs-CZ"/>
              </w:rPr>
              <w:t>Metodický/Věcný garant</w:t>
            </w:r>
          </w:p>
        </w:tc>
        <w:tc>
          <w:tcPr>
            <w:tcW w:w="3398" w:type="dxa"/>
            <w:vAlign w:val="center"/>
          </w:tcPr>
          <w:p w14:paraId="0DBDA04E" w14:textId="77777777" w:rsidR="0000551E" w:rsidRPr="003B0A1F" w:rsidRDefault="00C54DB7" w:rsidP="00337DDA">
            <w:pPr>
              <w:spacing w:after="0"/>
              <w:rPr>
                <w:rFonts w:cs="Arial"/>
                <w:color w:val="000000"/>
                <w:szCs w:val="22"/>
                <w:lang w:eastAsia="cs-CZ"/>
              </w:rPr>
            </w:pPr>
            <w:r w:rsidRPr="003B0A1F">
              <w:rPr>
                <w:rFonts w:cs="Arial"/>
                <w:color w:val="000000"/>
              </w:rPr>
              <w:t>Josef Miškovský</w:t>
            </w:r>
          </w:p>
        </w:tc>
        <w:tc>
          <w:tcPr>
            <w:tcW w:w="1417" w:type="dxa"/>
            <w:vAlign w:val="center"/>
          </w:tcPr>
          <w:p w14:paraId="3EBB75BA" w14:textId="77777777" w:rsidR="0000551E" w:rsidRPr="003B0A1F" w:rsidRDefault="0000551E" w:rsidP="00337DDA">
            <w:pPr>
              <w:spacing w:after="0"/>
              <w:rPr>
                <w:rFonts w:cs="Arial"/>
                <w:color w:val="000000"/>
                <w:szCs w:val="22"/>
                <w:lang w:eastAsia="cs-CZ"/>
              </w:rPr>
            </w:pPr>
          </w:p>
        </w:tc>
        <w:tc>
          <w:tcPr>
            <w:tcW w:w="2267" w:type="dxa"/>
            <w:shd w:val="clear" w:color="auto" w:fill="auto"/>
            <w:vAlign w:val="center"/>
          </w:tcPr>
          <w:p w14:paraId="38A02C8C" w14:textId="77777777" w:rsidR="0000551E" w:rsidRPr="003B0A1F" w:rsidRDefault="0000551E" w:rsidP="00337DDA">
            <w:pPr>
              <w:spacing w:after="0"/>
              <w:rPr>
                <w:rFonts w:cs="Arial"/>
                <w:color w:val="000000"/>
                <w:szCs w:val="22"/>
                <w:lang w:eastAsia="cs-CZ"/>
              </w:rPr>
            </w:pPr>
          </w:p>
        </w:tc>
      </w:tr>
      <w:tr w:rsidR="0000551E" w:rsidRPr="003B0A1F" w14:paraId="757C2FEC" w14:textId="77777777" w:rsidTr="00873E0B">
        <w:trPr>
          <w:trHeight w:val="397"/>
        </w:trPr>
        <w:tc>
          <w:tcPr>
            <w:tcW w:w="2688" w:type="dxa"/>
            <w:shd w:val="clear" w:color="auto" w:fill="auto"/>
            <w:noWrap/>
            <w:vAlign w:val="center"/>
          </w:tcPr>
          <w:p w14:paraId="0736688C" w14:textId="77777777" w:rsidR="0000551E" w:rsidRPr="003B0A1F" w:rsidRDefault="0000551E" w:rsidP="008E2F7B">
            <w:pPr>
              <w:spacing w:after="0"/>
              <w:rPr>
                <w:rFonts w:cs="Arial"/>
                <w:color w:val="000000"/>
                <w:szCs w:val="22"/>
                <w:lang w:eastAsia="cs-CZ"/>
              </w:rPr>
            </w:pPr>
            <w:r w:rsidRPr="003B0A1F">
              <w:rPr>
                <w:rFonts w:cs="Arial"/>
                <w:color w:val="000000"/>
                <w:szCs w:val="22"/>
                <w:lang w:eastAsia="cs-CZ"/>
              </w:rPr>
              <w:t>Change koordinátor:</w:t>
            </w:r>
          </w:p>
        </w:tc>
        <w:tc>
          <w:tcPr>
            <w:tcW w:w="3398" w:type="dxa"/>
            <w:vAlign w:val="center"/>
          </w:tcPr>
          <w:p w14:paraId="4D557223" w14:textId="77777777" w:rsidR="0000551E" w:rsidRPr="003B0A1F" w:rsidRDefault="00CB03C6" w:rsidP="00337DDA">
            <w:pPr>
              <w:spacing w:after="0"/>
              <w:rPr>
                <w:rFonts w:cs="Arial"/>
                <w:color w:val="000000"/>
                <w:szCs w:val="22"/>
                <w:lang w:eastAsia="cs-CZ"/>
              </w:rPr>
            </w:pPr>
            <w:r w:rsidRPr="003B0A1F">
              <w:rPr>
                <w:rFonts w:cs="Arial"/>
                <w:color w:val="000000"/>
              </w:rPr>
              <w:t>Jiří Bukovský</w:t>
            </w:r>
          </w:p>
        </w:tc>
        <w:tc>
          <w:tcPr>
            <w:tcW w:w="1417" w:type="dxa"/>
            <w:vAlign w:val="center"/>
          </w:tcPr>
          <w:p w14:paraId="62089A28" w14:textId="77777777" w:rsidR="0000551E" w:rsidRPr="003B0A1F" w:rsidRDefault="0000551E" w:rsidP="00337DDA">
            <w:pPr>
              <w:spacing w:after="0"/>
              <w:rPr>
                <w:rFonts w:cs="Arial"/>
                <w:color w:val="000000"/>
                <w:szCs w:val="22"/>
                <w:lang w:eastAsia="cs-CZ"/>
              </w:rPr>
            </w:pPr>
          </w:p>
        </w:tc>
        <w:tc>
          <w:tcPr>
            <w:tcW w:w="2267" w:type="dxa"/>
            <w:shd w:val="clear" w:color="auto" w:fill="auto"/>
            <w:vAlign w:val="center"/>
          </w:tcPr>
          <w:p w14:paraId="7F0ECA84" w14:textId="77777777" w:rsidR="0000551E" w:rsidRPr="003B0A1F" w:rsidRDefault="0000551E" w:rsidP="00337DDA">
            <w:pPr>
              <w:spacing w:after="0"/>
              <w:rPr>
                <w:rFonts w:cs="Arial"/>
                <w:color w:val="000000"/>
                <w:szCs w:val="22"/>
                <w:lang w:eastAsia="cs-CZ"/>
              </w:rPr>
            </w:pPr>
          </w:p>
        </w:tc>
      </w:tr>
    </w:tbl>
    <w:p w14:paraId="3847683F" w14:textId="77777777" w:rsidR="002207E9" w:rsidRPr="003B0A1F" w:rsidRDefault="002207E9" w:rsidP="00484CB3">
      <w:pPr>
        <w:spacing w:after="0"/>
        <w:rPr>
          <w:rFonts w:cs="Arial"/>
          <w:szCs w:val="22"/>
        </w:rPr>
      </w:pPr>
    </w:p>
    <w:p w14:paraId="267707F0" w14:textId="77777777" w:rsidR="002207E9" w:rsidRPr="003B0A1F" w:rsidRDefault="002207E9" w:rsidP="00484CB3">
      <w:pPr>
        <w:spacing w:after="0"/>
        <w:rPr>
          <w:rFonts w:cs="Arial"/>
          <w:szCs w:val="22"/>
        </w:rPr>
      </w:pPr>
    </w:p>
    <w:p w14:paraId="3F784DDE" w14:textId="77777777" w:rsidR="0000551E" w:rsidRPr="003B0A1F" w:rsidRDefault="0000551E" w:rsidP="00484CB3">
      <w:pPr>
        <w:spacing w:after="0"/>
        <w:rPr>
          <w:rFonts w:cs="Arial"/>
          <w:szCs w:val="22"/>
        </w:rPr>
      </w:pPr>
      <w:r w:rsidRPr="003B0A1F">
        <w:rPr>
          <w:rFonts w:cs="Arial"/>
          <w:szCs w:val="22"/>
        </w:rPr>
        <w:br w:type="page"/>
      </w:r>
    </w:p>
    <w:p w14:paraId="055002A9" w14:textId="77777777" w:rsidR="0000551E" w:rsidRPr="003B0A1F" w:rsidRDefault="0000551E" w:rsidP="00484CB3">
      <w:pPr>
        <w:rPr>
          <w:rFonts w:cs="Arial"/>
          <w:b/>
          <w:caps/>
          <w:szCs w:val="22"/>
        </w:rPr>
        <w:sectPr w:rsidR="0000551E" w:rsidRPr="003B0A1F" w:rsidSect="00362D0D">
          <w:type w:val="continuous"/>
          <w:pgSz w:w="11906" w:h="16838" w:code="9"/>
          <w:pgMar w:top="1134" w:right="1418" w:bottom="1134" w:left="992" w:header="567" w:footer="567" w:gutter="0"/>
          <w:cols w:space="708"/>
          <w:docGrid w:linePitch="360"/>
        </w:sectPr>
      </w:pPr>
    </w:p>
    <w:p w14:paraId="6982CC08" w14:textId="77777777" w:rsidR="0000551E" w:rsidRPr="003B0A1F" w:rsidRDefault="0000551E" w:rsidP="00EC6856">
      <w:pPr>
        <w:spacing w:after="0"/>
        <w:rPr>
          <w:rFonts w:cs="Arial"/>
          <w:b/>
          <w:caps/>
          <w:szCs w:val="22"/>
        </w:rPr>
      </w:pPr>
      <w:r w:rsidRPr="003B0A1F">
        <w:rPr>
          <w:rFonts w:cs="Arial"/>
          <w:b/>
          <w:caps/>
          <w:szCs w:val="22"/>
        </w:rPr>
        <w:t>B – nabídkA řešení</w:t>
      </w:r>
      <w:r w:rsidR="002B0E7B" w:rsidRPr="003B0A1F">
        <w:rPr>
          <w:rFonts w:cs="Arial"/>
          <w:b/>
          <w:caps/>
          <w:szCs w:val="22"/>
        </w:rPr>
        <w:t xml:space="preserve"> k požadavku </w:t>
      </w:r>
      <w:r w:rsidR="00F01273" w:rsidRPr="003B0A1F">
        <w:rPr>
          <w:rFonts w:cs="Arial"/>
          <w:b/>
          <w:caps/>
          <w:szCs w:val="22"/>
        </w:rPr>
        <w:t>Z30827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3B0A1F" w14:paraId="63A0E62A" w14:textId="77777777" w:rsidTr="001726CF">
        <w:tc>
          <w:tcPr>
            <w:tcW w:w="1701" w:type="dxa"/>
            <w:tcBorders>
              <w:top w:val="single" w:sz="8" w:space="0" w:color="auto"/>
              <w:left w:val="single" w:sz="8" w:space="0" w:color="auto"/>
              <w:bottom w:val="single" w:sz="8" w:space="0" w:color="auto"/>
            </w:tcBorders>
            <w:vAlign w:val="center"/>
          </w:tcPr>
          <w:p w14:paraId="59DA496A" w14:textId="77777777" w:rsidR="00BD0D3F" w:rsidRPr="003B0A1F" w:rsidRDefault="00BD0D3F" w:rsidP="00415962">
            <w:pPr>
              <w:pStyle w:val="Tabulka"/>
              <w:rPr>
                <w:rStyle w:val="Siln"/>
                <w:szCs w:val="22"/>
              </w:rPr>
            </w:pPr>
            <w:r w:rsidRPr="003B0A1F">
              <w:rPr>
                <w:b/>
                <w:szCs w:val="22"/>
              </w:rPr>
              <w:t>ID PK MZe</w:t>
            </w:r>
            <w:r w:rsidRPr="003B0A1F">
              <w:rPr>
                <w:rStyle w:val="Odkaznavysvtlivky"/>
                <w:szCs w:val="22"/>
              </w:rPr>
              <w:endnoteReference w:id="14"/>
            </w:r>
            <w:r w:rsidRPr="003B0A1F">
              <w:t>:</w:t>
            </w:r>
          </w:p>
        </w:tc>
        <w:tc>
          <w:tcPr>
            <w:tcW w:w="1095" w:type="dxa"/>
            <w:vAlign w:val="center"/>
          </w:tcPr>
          <w:p w14:paraId="263F40AD" w14:textId="77777777" w:rsidR="00BD0D3F" w:rsidRPr="003B0A1F" w:rsidRDefault="00146F4D" w:rsidP="00415962">
            <w:pPr>
              <w:pStyle w:val="Tabulka"/>
              <w:rPr>
                <w:szCs w:val="22"/>
              </w:rPr>
            </w:pPr>
            <w:r w:rsidRPr="003B0A1F">
              <w:rPr>
                <w:szCs w:val="22"/>
              </w:rPr>
              <w:t>59</w:t>
            </w:r>
            <w:r w:rsidR="00F01273" w:rsidRPr="003B0A1F">
              <w:rPr>
                <w:szCs w:val="22"/>
              </w:rPr>
              <w:t>5</w:t>
            </w:r>
          </w:p>
        </w:tc>
      </w:tr>
    </w:tbl>
    <w:p w14:paraId="2EAAD7BD" w14:textId="77777777" w:rsidR="00BD0D3F" w:rsidRPr="003B0A1F" w:rsidRDefault="00BD0D3F" w:rsidP="00EC6856">
      <w:pPr>
        <w:spacing w:after="0"/>
        <w:rPr>
          <w:rFonts w:cs="Arial"/>
          <w:caps/>
          <w:szCs w:val="22"/>
        </w:rPr>
      </w:pPr>
    </w:p>
    <w:p w14:paraId="6B233883" w14:textId="77777777" w:rsidR="0000551E" w:rsidRPr="003B0A1F" w:rsidRDefault="0000551E" w:rsidP="00B27B87">
      <w:pPr>
        <w:pStyle w:val="Nadpis1"/>
        <w:numPr>
          <w:ilvl w:val="0"/>
          <w:numId w:val="4"/>
        </w:numPr>
        <w:tabs>
          <w:tab w:val="clear" w:pos="540"/>
        </w:tabs>
        <w:ind w:left="284" w:hanging="284"/>
        <w:rPr>
          <w:rFonts w:cs="Arial"/>
          <w:sz w:val="22"/>
          <w:szCs w:val="22"/>
        </w:rPr>
      </w:pPr>
      <w:r w:rsidRPr="003B0A1F">
        <w:rPr>
          <w:rFonts w:cs="Arial"/>
          <w:sz w:val="22"/>
          <w:szCs w:val="22"/>
        </w:rPr>
        <w:t xml:space="preserve">Návrh konceptu technického řešení  </w:t>
      </w:r>
    </w:p>
    <w:p w14:paraId="413BE50A" w14:textId="77777777" w:rsidR="0000551E" w:rsidRPr="003B0A1F" w:rsidRDefault="002B12D5" w:rsidP="00B27B87">
      <w:pPr>
        <w:rPr>
          <w:rFonts w:cs="Arial"/>
        </w:rPr>
      </w:pPr>
      <w:r w:rsidRPr="003B0A1F">
        <w:rPr>
          <w:rFonts w:cs="Arial"/>
        </w:rPr>
        <w:t>Viz část A tohoto PZ, body 2 a 3.</w:t>
      </w:r>
    </w:p>
    <w:p w14:paraId="31CE7664" w14:textId="77777777" w:rsidR="0000551E" w:rsidRPr="003B0A1F" w:rsidRDefault="0000551E" w:rsidP="00A73165">
      <w:pPr>
        <w:pStyle w:val="Nadpis1"/>
        <w:numPr>
          <w:ilvl w:val="0"/>
          <w:numId w:val="4"/>
        </w:numPr>
        <w:tabs>
          <w:tab w:val="clear" w:pos="540"/>
        </w:tabs>
        <w:ind w:left="284" w:hanging="284"/>
        <w:rPr>
          <w:rFonts w:cs="Arial"/>
          <w:sz w:val="22"/>
          <w:szCs w:val="22"/>
        </w:rPr>
      </w:pPr>
      <w:r w:rsidRPr="003B0A1F">
        <w:rPr>
          <w:rFonts w:cs="Arial"/>
          <w:sz w:val="22"/>
          <w:szCs w:val="22"/>
        </w:rPr>
        <w:t>Uživatelské a licenční zajištění pro Objednatele</w:t>
      </w:r>
    </w:p>
    <w:p w14:paraId="58A0B849" w14:textId="77777777" w:rsidR="00475A7C" w:rsidRPr="003B0A1F" w:rsidRDefault="0000551E" w:rsidP="005A71D5">
      <w:pPr>
        <w:pStyle w:val="Nadpis1"/>
        <w:numPr>
          <w:ilvl w:val="0"/>
          <w:numId w:val="4"/>
        </w:numPr>
        <w:tabs>
          <w:tab w:val="clear" w:pos="540"/>
        </w:tabs>
        <w:ind w:left="284" w:hanging="284"/>
        <w:rPr>
          <w:rFonts w:cs="Arial"/>
          <w:sz w:val="22"/>
          <w:szCs w:val="22"/>
        </w:rPr>
      </w:pPr>
      <w:r w:rsidRPr="003B0A1F">
        <w:rPr>
          <w:rFonts w:cs="Arial"/>
          <w:sz w:val="22"/>
          <w:szCs w:val="22"/>
        </w:rPr>
        <w:t>Dopady do systémů MZe</w:t>
      </w:r>
    </w:p>
    <w:p w14:paraId="28CAC02F" w14:textId="77777777" w:rsidR="00360DA3" w:rsidRPr="003B0A1F" w:rsidRDefault="00962388" w:rsidP="00927AC8">
      <w:pPr>
        <w:pStyle w:val="Nadpis1"/>
        <w:numPr>
          <w:ilvl w:val="1"/>
          <w:numId w:val="4"/>
        </w:numPr>
        <w:tabs>
          <w:tab w:val="clear" w:pos="540"/>
        </w:tabs>
        <w:ind w:hanging="292"/>
        <w:rPr>
          <w:rFonts w:cs="Arial"/>
          <w:sz w:val="22"/>
          <w:szCs w:val="22"/>
        </w:rPr>
      </w:pPr>
      <w:r w:rsidRPr="003B0A1F">
        <w:rPr>
          <w:rFonts w:cs="Arial"/>
          <w:sz w:val="22"/>
          <w:szCs w:val="22"/>
        </w:rPr>
        <w:t>Na provoz a infrastrukturu</w:t>
      </w:r>
    </w:p>
    <w:p w14:paraId="053B81A0" w14:textId="77777777" w:rsidR="00962388" w:rsidRPr="003B0A1F" w:rsidRDefault="00962388" w:rsidP="00EC2636">
      <w:pPr>
        <w:pStyle w:val="Bezmezer"/>
        <w:rPr>
          <w:rFonts w:ascii="Arial" w:hAnsi="Arial" w:cs="Arial"/>
          <w:sz w:val="18"/>
          <w:szCs w:val="18"/>
        </w:rPr>
      </w:pPr>
      <w:r w:rsidRPr="003B0A1F">
        <w:rPr>
          <w:rFonts w:ascii="Arial" w:hAnsi="Arial" w:cs="Arial"/>
          <w:sz w:val="18"/>
          <w:szCs w:val="18"/>
        </w:rPr>
        <w:t>(Pozn.: V případě, že má změna dopady na síťovou infrastrukturu, doplňte tabulku v připojen</w:t>
      </w:r>
      <w:r w:rsidR="001726CF" w:rsidRPr="003B0A1F">
        <w:rPr>
          <w:rFonts w:ascii="Arial" w:hAnsi="Arial" w:cs="Arial"/>
          <w:sz w:val="18"/>
          <w:szCs w:val="18"/>
        </w:rPr>
        <w:t>ém souboru - otevřete dvojklikem)</w:t>
      </w:r>
      <w:r w:rsidRPr="003B0A1F">
        <w:rPr>
          <w:rFonts w:ascii="Arial" w:hAnsi="Arial" w:cs="Arial"/>
          <w:sz w:val="18"/>
          <w:szCs w:val="18"/>
        </w:rPr>
        <w:t xml:space="preserve">  </w:t>
      </w:r>
    </w:p>
    <w:p w14:paraId="56E89397" w14:textId="77777777" w:rsidR="00360DA3" w:rsidRPr="003B0A1F" w:rsidRDefault="00360DA3" w:rsidP="00360DA3">
      <w:pPr>
        <w:rPr>
          <w:rFonts w:cs="Arial"/>
        </w:rPr>
      </w:pPr>
    </w:p>
    <w:p w14:paraId="3372F819" w14:textId="77777777" w:rsidR="00360DA3" w:rsidRPr="003B0A1F" w:rsidRDefault="00962388" w:rsidP="00927AC8">
      <w:pPr>
        <w:pStyle w:val="Nadpis1"/>
        <w:numPr>
          <w:ilvl w:val="1"/>
          <w:numId w:val="4"/>
        </w:numPr>
        <w:tabs>
          <w:tab w:val="clear" w:pos="540"/>
        </w:tabs>
        <w:ind w:hanging="292"/>
        <w:rPr>
          <w:rFonts w:cs="Arial"/>
          <w:sz w:val="22"/>
          <w:szCs w:val="22"/>
        </w:rPr>
      </w:pPr>
      <w:r w:rsidRPr="003B0A1F">
        <w:rPr>
          <w:rFonts w:cs="Arial"/>
          <w:sz w:val="22"/>
          <w:szCs w:val="22"/>
        </w:rPr>
        <w:t>Na bezpečnost</w:t>
      </w:r>
    </w:p>
    <w:p w14:paraId="5CA4B4AB" w14:textId="77777777" w:rsidR="00962388" w:rsidRPr="003B0A1F" w:rsidRDefault="00962388" w:rsidP="00962388">
      <w:pPr>
        <w:spacing w:after="120"/>
        <w:rPr>
          <w:rFonts w:cs="Arial"/>
        </w:rPr>
      </w:pPr>
      <w:r w:rsidRPr="003B0A1F">
        <w:rPr>
          <w:rFonts w:cs="Arial"/>
        </w:rP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332"/>
        <w:gridCol w:w="5023"/>
      </w:tblGrid>
      <w:tr w:rsidR="00962388" w:rsidRPr="003B0A1F" w14:paraId="04E1C3D3" w14:textId="77777777" w:rsidTr="0065383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5B3D8F1" w14:textId="77777777" w:rsidR="00962388" w:rsidRPr="003B0A1F" w:rsidRDefault="00962388" w:rsidP="00415962">
            <w:pPr>
              <w:spacing w:after="0"/>
              <w:rPr>
                <w:rFonts w:cs="Arial"/>
                <w:b/>
                <w:bCs/>
                <w:color w:val="000000"/>
                <w:szCs w:val="22"/>
                <w:lang w:eastAsia="cs-CZ"/>
              </w:rPr>
            </w:pPr>
            <w:r w:rsidRPr="003B0A1F">
              <w:rPr>
                <w:rFonts w:cs="Arial"/>
                <w:b/>
                <w:bCs/>
                <w:color w:val="000000"/>
                <w:szCs w:val="22"/>
                <w:lang w:eastAsia="cs-CZ"/>
              </w:rPr>
              <w:t>Č.</w:t>
            </w:r>
          </w:p>
        </w:tc>
        <w:tc>
          <w:tcPr>
            <w:tcW w:w="433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9660B4" w14:textId="77777777" w:rsidR="00962388" w:rsidRPr="003B0A1F" w:rsidRDefault="00962388" w:rsidP="00415962">
            <w:pPr>
              <w:spacing w:after="0"/>
              <w:rPr>
                <w:rFonts w:cs="Arial"/>
                <w:b/>
                <w:bCs/>
                <w:color w:val="000000"/>
                <w:szCs w:val="22"/>
                <w:lang w:eastAsia="cs-CZ"/>
              </w:rPr>
            </w:pPr>
            <w:r w:rsidRPr="003B0A1F">
              <w:rPr>
                <w:rFonts w:cs="Arial"/>
                <w:b/>
                <w:bCs/>
                <w:color w:val="000000"/>
                <w:szCs w:val="22"/>
                <w:lang w:eastAsia="cs-CZ"/>
              </w:rPr>
              <w:t>Oblast požadavku</w:t>
            </w:r>
            <w:r w:rsidRPr="003B0A1F">
              <w:rPr>
                <w:rStyle w:val="Odkaznavysvtlivky"/>
                <w:rFonts w:cs="Arial"/>
                <w:b/>
                <w:bCs/>
                <w:color w:val="000000"/>
                <w:szCs w:val="22"/>
                <w:lang w:eastAsia="cs-CZ"/>
              </w:rPr>
              <w:endnoteReference w:id="15"/>
            </w:r>
          </w:p>
        </w:tc>
        <w:tc>
          <w:tcPr>
            <w:tcW w:w="50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08BA59" w14:textId="77777777" w:rsidR="00962388" w:rsidRPr="003B0A1F" w:rsidRDefault="00962388" w:rsidP="00415962">
            <w:pPr>
              <w:spacing w:after="0"/>
              <w:rPr>
                <w:rFonts w:cs="Arial"/>
                <w:b/>
                <w:bCs/>
                <w:color w:val="000000"/>
                <w:szCs w:val="22"/>
                <w:lang w:eastAsia="cs-CZ"/>
              </w:rPr>
            </w:pPr>
            <w:r w:rsidRPr="003B0A1F">
              <w:rPr>
                <w:rFonts w:cs="Arial"/>
                <w:b/>
                <w:bCs/>
                <w:color w:val="000000"/>
                <w:szCs w:val="22"/>
                <w:lang w:eastAsia="cs-CZ"/>
              </w:rPr>
              <w:t>Předpokládaný dopad a navrhované opatření/změny</w:t>
            </w:r>
          </w:p>
        </w:tc>
      </w:tr>
      <w:tr w:rsidR="00962388" w:rsidRPr="003B0A1F" w14:paraId="7F160ABC" w14:textId="77777777" w:rsidTr="00653839">
        <w:trPr>
          <w:trHeight w:val="300"/>
        </w:trPr>
        <w:tc>
          <w:tcPr>
            <w:tcW w:w="426" w:type="dxa"/>
            <w:tcBorders>
              <w:top w:val="single" w:sz="8" w:space="0" w:color="auto"/>
              <w:bottom w:val="single" w:sz="4" w:space="0" w:color="auto"/>
            </w:tcBorders>
            <w:vAlign w:val="center"/>
          </w:tcPr>
          <w:p w14:paraId="642220CF"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top w:val="single" w:sz="8" w:space="0" w:color="auto"/>
              <w:bottom w:val="single" w:sz="4" w:space="0" w:color="auto"/>
            </w:tcBorders>
            <w:shd w:val="clear" w:color="auto" w:fill="auto"/>
            <w:noWrap/>
            <w:vAlign w:val="center"/>
            <w:hideMark/>
          </w:tcPr>
          <w:p w14:paraId="0C519705"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Řízení přístupu 3.1.1. – 3.1.6.</w:t>
            </w:r>
            <w:r w:rsidR="00CF4A7A" w:rsidRPr="003B0A1F">
              <w:rPr>
                <w:rStyle w:val="Znakapoznpodarou"/>
                <w:rFonts w:cs="Arial"/>
                <w:bCs/>
                <w:color w:val="000000"/>
                <w:szCs w:val="22"/>
                <w:lang w:eastAsia="cs-CZ"/>
              </w:rPr>
              <w:footnoteReference w:id="2"/>
            </w:r>
          </w:p>
        </w:tc>
        <w:tc>
          <w:tcPr>
            <w:tcW w:w="5023" w:type="dxa"/>
            <w:tcBorders>
              <w:top w:val="single" w:sz="8" w:space="0" w:color="auto"/>
              <w:bottom w:val="single" w:sz="4" w:space="0" w:color="auto"/>
            </w:tcBorders>
            <w:shd w:val="clear" w:color="auto" w:fill="auto"/>
            <w:noWrap/>
            <w:vAlign w:val="center"/>
            <w:hideMark/>
          </w:tcPr>
          <w:p w14:paraId="311B4AEC" w14:textId="77777777" w:rsidR="00962388" w:rsidRPr="003B0A1F" w:rsidRDefault="003E62EF" w:rsidP="00415962">
            <w:pPr>
              <w:spacing w:after="0"/>
              <w:rPr>
                <w:rFonts w:cs="Arial"/>
                <w:bCs/>
                <w:color w:val="000000"/>
                <w:szCs w:val="22"/>
                <w:lang w:eastAsia="cs-CZ"/>
              </w:rPr>
            </w:pPr>
            <w:r w:rsidRPr="003B0A1F">
              <w:rPr>
                <w:rFonts w:cs="Arial"/>
                <w:bCs/>
                <w:color w:val="000000"/>
                <w:szCs w:val="22"/>
                <w:lang w:eastAsia="cs-CZ"/>
              </w:rPr>
              <w:t>Bez dopadů</w:t>
            </w:r>
          </w:p>
        </w:tc>
      </w:tr>
      <w:tr w:rsidR="00962388" w:rsidRPr="003B0A1F" w14:paraId="6922C1A5" w14:textId="77777777" w:rsidTr="00653839">
        <w:trPr>
          <w:trHeight w:val="300"/>
        </w:trPr>
        <w:tc>
          <w:tcPr>
            <w:tcW w:w="426" w:type="dxa"/>
            <w:tcBorders>
              <w:bottom w:val="single" w:sz="4" w:space="0" w:color="auto"/>
            </w:tcBorders>
            <w:vAlign w:val="center"/>
          </w:tcPr>
          <w:p w14:paraId="0BA6C7AF"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184741F1"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Dohledatelnost provedených změn v datech 3.1.7.</w:t>
            </w:r>
          </w:p>
        </w:tc>
        <w:tc>
          <w:tcPr>
            <w:tcW w:w="5023" w:type="dxa"/>
            <w:tcBorders>
              <w:bottom w:val="single" w:sz="4" w:space="0" w:color="auto"/>
            </w:tcBorders>
            <w:shd w:val="clear" w:color="auto" w:fill="auto"/>
            <w:noWrap/>
            <w:vAlign w:val="center"/>
            <w:hideMark/>
          </w:tcPr>
          <w:p w14:paraId="00B98B54"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41DB6F2D" w14:textId="77777777" w:rsidTr="00653839">
        <w:trPr>
          <w:trHeight w:val="300"/>
        </w:trPr>
        <w:tc>
          <w:tcPr>
            <w:tcW w:w="426" w:type="dxa"/>
            <w:tcBorders>
              <w:bottom w:val="single" w:sz="4" w:space="0" w:color="auto"/>
            </w:tcBorders>
            <w:vAlign w:val="center"/>
          </w:tcPr>
          <w:p w14:paraId="756BD69E"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4515647C"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Centrální logování událostí v systému 3.1.7.</w:t>
            </w:r>
            <w:r w:rsidR="00CF4A7A" w:rsidRPr="003B0A1F">
              <w:rPr>
                <w:rStyle w:val="Znakapoznpodarou"/>
                <w:rFonts w:cs="Arial"/>
                <w:bCs/>
                <w:color w:val="000000"/>
                <w:szCs w:val="22"/>
                <w:lang w:eastAsia="cs-CZ"/>
              </w:rPr>
              <w:footnoteReference w:id="3"/>
            </w:r>
          </w:p>
        </w:tc>
        <w:tc>
          <w:tcPr>
            <w:tcW w:w="5023" w:type="dxa"/>
            <w:tcBorders>
              <w:bottom w:val="single" w:sz="4" w:space="0" w:color="auto"/>
            </w:tcBorders>
            <w:shd w:val="clear" w:color="auto" w:fill="auto"/>
            <w:noWrap/>
            <w:vAlign w:val="center"/>
            <w:hideMark/>
          </w:tcPr>
          <w:p w14:paraId="60BCB0E7"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44A65B9C" w14:textId="77777777" w:rsidTr="00653839">
        <w:trPr>
          <w:trHeight w:val="300"/>
        </w:trPr>
        <w:tc>
          <w:tcPr>
            <w:tcW w:w="426" w:type="dxa"/>
            <w:tcBorders>
              <w:bottom w:val="single" w:sz="4" w:space="0" w:color="auto"/>
            </w:tcBorders>
            <w:vAlign w:val="center"/>
          </w:tcPr>
          <w:p w14:paraId="1A44E259"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tcPr>
          <w:p w14:paraId="5FAC315E" w14:textId="77777777" w:rsidR="00962388" w:rsidRPr="003B0A1F" w:rsidRDefault="00962388" w:rsidP="00415962">
            <w:pPr>
              <w:spacing w:after="0"/>
              <w:rPr>
                <w:rFonts w:cs="Arial"/>
                <w:bCs/>
                <w:color w:val="000000"/>
                <w:szCs w:val="22"/>
                <w:lang w:eastAsia="cs-CZ"/>
              </w:rPr>
            </w:pPr>
            <w:r w:rsidRPr="003B0A1F">
              <w:rPr>
                <w:rFonts w:cs="Arial"/>
                <w:szCs w:val="22"/>
              </w:rPr>
              <w:t>Šifrování 3.1.8., Certifikační autority a PKI 3.1.9.</w:t>
            </w:r>
          </w:p>
        </w:tc>
        <w:tc>
          <w:tcPr>
            <w:tcW w:w="5023" w:type="dxa"/>
            <w:tcBorders>
              <w:bottom w:val="single" w:sz="4" w:space="0" w:color="auto"/>
            </w:tcBorders>
            <w:shd w:val="clear" w:color="auto" w:fill="auto"/>
            <w:noWrap/>
            <w:vAlign w:val="center"/>
          </w:tcPr>
          <w:p w14:paraId="6BEED676"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7B8A33E5" w14:textId="77777777" w:rsidTr="00653839">
        <w:trPr>
          <w:trHeight w:val="300"/>
        </w:trPr>
        <w:tc>
          <w:tcPr>
            <w:tcW w:w="426" w:type="dxa"/>
            <w:tcBorders>
              <w:bottom w:val="single" w:sz="4" w:space="0" w:color="auto"/>
            </w:tcBorders>
            <w:vAlign w:val="center"/>
          </w:tcPr>
          <w:p w14:paraId="3D155B7F"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7763D938"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Integrita – constraints, cizí klíče apod. 3.2.</w:t>
            </w:r>
          </w:p>
        </w:tc>
        <w:tc>
          <w:tcPr>
            <w:tcW w:w="5023" w:type="dxa"/>
            <w:tcBorders>
              <w:bottom w:val="single" w:sz="4" w:space="0" w:color="auto"/>
            </w:tcBorders>
            <w:shd w:val="clear" w:color="auto" w:fill="auto"/>
            <w:noWrap/>
            <w:vAlign w:val="center"/>
            <w:hideMark/>
          </w:tcPr>
          <w:p w14:paraId="4C91417D"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103476F1" w14:textId="77777777" w:rsidTr="00653839">
        <w:trPr>
          <w:trHeight w:val="300"/>
        </w:trPr>
        <w:tc>
          <w:tcPr>
            <w:tcW w:w="426" w:type="dxa"/>
            <w:tcBorders>
              <w:bottom w:val="single" w:sz="4" w:space="0" w:color="auto"/>
            </w:tcBorders>
            <w:vAlign w:val="center"/>
          </w:tcPr>
          <w:p w14:paraId="7FF5D013"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143C5AB9"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Integrita – platnost dat 3.2.</w:t>
            </w:r>
          </w:p>
        </w:tc>
        <w:tc>
          <w:tcPr>
            <w:tcW w:w="5023" w:type="dxa"/>
            <w:tcBorders>
              <w:bottom w:val="single" w:sz="4" w:space="0" w:color="auto"/>
            </w:tcBorders>
            <w:shd w:val="clear" w:color="auto" w:fill="auto"/>
            <w:noWrap/>
            <w:vAlign w:val="center"/>
            <w:hideMark/>
          </w:tcPr>
          <w:p w14:paraId="6A711B62"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52FC6122" w14:textId="77777777" w:rsidTr="00653839">
        <w:trPr>
          <w:trHeight w:val="300"/>
        </w:trPr>
        <w:tc>
          <w:tcPr>
            <w:tcW w:w="426" w:type="dxa"/>
            <w:tcBorders>
              <w:bottom w:val="single" w:sz="4" w:space="0" w:color="auto"/>
            </w:tcBorders>
            <w:vAlign w:val="center"/>
          </w:tcPr>
          <w:p w14:paraId="47C3A416"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377AC419"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Integrita - kontrola na vstupní data formulářů 3.2.</w:t>
            </w:r>
          </w:p>
        </w:tc>
        <w:tc>
          <w:tcPr>
            <w:tcW w:w="5023" w:type="dxa"/>
            <w:tcBorders>
              <w:bottom w:val="single" w:sz="4" w:space="0" w:color="auto"/>
            </w:tcBorders>
            <w:shd w:val="clear" w:color="auto" w:fill="auto"/>
            <w:noWrap/>
            <w:vAlign w:val="center"/>
            <w:hideMark/>
          </w:tcPr>
          <w:p w14:paraId="7BC1C054"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7A28B3AF" w14:textId="77777777" w:rsidTr="00653839">
        <w:trPr>
          <w:trHeight w:val="300"/>
        </w:trPr>
        <w:tc>
          <w:tcPr>
            <w:tcW w:w="426" w:type="dxa"/>
            <w:tcBorders>
              <w:bottom w:val="single" w:sz="4" w:space="0" w:color="auto"/>
            </w:tcBorders>
            <w:vAlign w:val="center"/>
          </w:tcPr>
          <w:p w14:paraId="372730B1"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7583B9E2"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Ošetření výjimek běhu, chyby a hlášení 3.4.3.</w:t>
            </w:r>
          </w:p>
        </w:tc>
        <w:tc>
          <w:tcPr>
            <w:tcW w:w="5023" w:type="dxa"/>
            <w:tcBorders>
              <w:bottom w:val="single" w:sz="4" w:space="0" w:color="auto"/>
            </w:tcBorders>
            <w:shd w:val="clear" w:color="auto" w:fill="auto"/>
            <w:noWrap/>
            <w:vAlign w:val="center"/>
            <w:hideMark/>
          </w:tcPr>
          <w:p w14:paraId="597F0D29"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4D118542" w14:textId="77777777" w:rsidTr="00653839">
        <w:trPr>
          <w:trHeight w:val="300"/>
        </w:trPr>
        <w:tc>
          <w:tcPr>
            <w:tcW w:w="426" w:type="dxa"/>
            <w:tcBorders>
              <w:bottom w:val="single" w:sz="4" w:space="0" w:color="auto"/>
            </w:tcBorders>
            <w:vAlign w:val="center"/>
          </w:tcPr>
          <w:p w14:paraId="06823FF5"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4DDC4563"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Práce s pamětí 3.4.4.</w:t>
            </w:r>
          </w:p>
        </w:tc>
        <w:tc>
          <w:tcPr>
            <w:tcW w:w="5023" w:type="dxa"/>
            <w:tcBorders>
              <w:bottom w:val="single" w:sz="4" w:space="0" w:color="auto"/>
            </w:tcBorders>
            <w:shd w:val="clear" w:color="auto" w:fill="auto"/>
            <w:noWrap/>
            <w:vAlign w:val="center"/>
            <w:hideMark/>
          </w:tcPr>
          <w:p w14:paraId="165EC753"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1D7078BA" w14:textId="77777777" w:rsidTr="00653839">
        <w:trPr>
          <w:trHeight w:val="300"/>
        </w:trPr>
        <w:tc>
          <w:tcPr>
            <w:tcW w:w="426" w:type="dxa"/>
            <w:tcBorders>
              <w:bottom w:val="single" w:sz="4" w:space="0" w:color="auto"/>
            </w:tcBorders>
            <w:vAlign w:val="center"/>
          </w:tcPr>
          <w:p w14:paraId="3432011B"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7D613143"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Řízení - konfigurace změn 3.4.5.</w:t>
            </w:r>
            <w:r w:rsidR="002E7414" w:rsidRPr="003B0A1F">
              <w:rPr>
                <w:rStyle w:val="Znakapoznpodarou"/>
                <w:rFonts w:cs="Arial"/>
                <w:bCs/>
                <w:color w:val="000000"/>
                <w:szCs w:val="22"/>
                <w:lang w:eastAsia="cs-CZ"/>
              </w:rPr>
              <w:footnoteReference w:id="4"/>
            </w:r>
          </w:p>
        </w:tc>
        <w:tc>
          <w:tcPr>
            <w:tcW w:w="5023" w:type="dxa"/>
            <w:tcBorders>
              <w:bottom w:val="single" w:sz="4" w:space="0" w:color="auto"/>
            </w:tcBorders>
            <w:shd w:val="clear" w:color="auto" w:fill="auto"/>
            <w:noWrap/>
            <w:vAlign w:val="center"/>
            <w:hideMark/>
          </w:tcPr>
          <w:p w14:paraId="14ABC9FC"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5B2DD53B" w14:textId="77777777" w:rsidTr="00653839">
        <w:trPr>
          <w:trHeight w:val="300"/>
        </w:trPr>
        <w:tc>
          <w:tcPr>
            <w:tcW w:w="426" w:type="dxa"/>
            <w:tcBorders>
              <w:bottom w:val="single" w:sz="4" w:space="0" w:color="auto"/>
            </w:tcBorders>
            <w:vAlign w:val="center"/>
          </w:tcPr>
          <w:p w14:paraId="7ED4498A"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31162866"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Ochrana systému 3.4.7.</w:t>
            </w:r>
          </w:p>
        </w:tc>
        <w:tc>
          <w:tcPr>
            <w:tcW w:w="5023" w:type="dxa"/>
            <w:tcBorders>
              <w:bottom w:val="single" w:sz="4" w:space="0" w:color="auto"/>
            </w:tcBorders>
            <w:shd w:val="clear" w:color="auto" w:fill="auto"/>
            <w:noWrap/>
            <w:vAlign w:val="center"/>
            <w:hideMark/>
          </w:tcPr>
          <w:p w14:paraId="3A188EDF"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4AF29800" w14:textId="77777777" w:rsidTr="00653839">
        <w:trPr>
          <w:trHeight w:val="300"/>
        </w:trPr>
        <w:tc>
          <w:tcPr>
            <w:tcW w:w="426" w:type="dxa"/>
            <w:tcBorders>
              <w:bottom w:val="single" w:sz="4" w:space="0" w:color="auto"/>
            </w:tcBorders>
            <w:vAlign w:val="center"/>
          </w:tcPr>
          <w:p w14:paraId="085A1892"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036D4E3E"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Testování systému 3.4.9.</w:t>
            </w:r>
          </w:p>
        </w:tc>
        <w:tc>
          <w:tcPr>
            <w:tcW w:w="5023" w:type="dxa"/>
            <w:tcBorders>
              <w:bottom w:val="single" w:sz="4" w:space="0" w:color="auto"/>
            </w:tcBorders>
            <w:shd w:val="clear" w:color="auto" w:fill="auto"/>
            <w:noWrap/>
            <w:vAlign w:val="center"/>
            <w:hideMark/>
          </w:tcPr>
          <w:p w14:paraId="135F52A7" w14:textId="77777777" w:rsidR="00962388" w:rsidRPr="003B0A1F" w:rsidRDefault="003E62EF" w:rsidP="00415962">
            <w:pPr>
              <w:spacing w:after="0"/>
              <w:rPr>
                <w:rFonts w:cs="Arial"/>
                <w:b/>
                <w:bCs/>
                <w:color w:val="000000"/>
                <w:szCs w:val="22"/>
                <w:lang w:eastAsia="cs-CZ"/>
              </w:rPr>
            </w:pPr>
            <w:r w:rsidRPr="003B0A1F">
              <w:rPr>
                <w:rFonts w:cs="Arial"/>
                <w:bCs/>
                <w:color w:val="000000"/>
                <w:szCs w:val="22"/>
                <w:lang w:eastAsia="cs-CZ"/>
              </w:rPr>
              <w:t>Bez dopadů</w:t>
            </w:r>
          </w:p>
        </w:tc>
      </w:tr>
      <w:tr w:rsidR="00962388" w:rsidRPr="003B0A1F" w14:paraId="4F1C04B0" w14:textId="77777777" w:rsidTr="00653839">
        <w:trPr>
          <w:trHeight w:val="64"/>
        </w:trPr>
        <w:tc>
          <w:tcPr>
            <w:tcW w:w="426" w:type="dxa"/>
            <w:tcBorders>
              <w:bottom w:val="single" w:sz="4" w:space="0" w:color="auto"/>
            </w:tcBorders>
            <w:vAlign w:val="center"/>
          </w:tcPr>
          <w:p w14:paraId="57BE0ED7" w14:textId="77777777" w:rsidR="00962388" w:rsidRPr="003B0A1F" w:rsidRDefault="00962388" w:rsidP="0089415A">
            <w:pPr>
              <w:pStyle w:val="Odstavecseseznamem"/>
              <w:numPr>
                <w:ilvl w:val="0"/>
                <w:numId w:val="8"/>
              </w:numPr>
              <w:spacing w:after="0"/>
              <w:ind w:left="568" w:hanging="284"/>
              <w:jc w:val="center"/>
              <w:rPr>
                <w:rFonts w:cs="Arial"/>
                <w:bCs/>
                <w:color w:val="000000"/>
                <w:szCs w:val="22"/>
                <w:lang w:eastAsia="cs-CZ"/>
              </w:rPr>
            </w:pPr>
          </w:p>
        </w:tc>
        <w:tc>
          <w:tcPr>
            <w:tcW w:w="4332" w:type="dxa"/>
            <w:tcBorders>
              <w:bottom w:val="single" w:sz="4" w:space="0" w:color="auto"/>
            </w:tcBorders>
            <w:shd w:val="clear" w:color="auto" w:fill="auto"/>
            <w:noWrap/>
            <w:vAlign w:val="center"/>
            <w:hideMark/>
          </w:tcPr>
          <w:p w14:paraId="314C3BF4" w14:textId="77777777" w:rsidR="00962388" w:rsidRPr="003B0A1F" w:rsidRDefault="00962388" w:rsidP="00415962">
            <w:pPr>
              <w:spacing w:after="0"/>
              <w:rPr>
                <w:rFonts w:cs="Arial"/>
                <w:bCs/>
                <w:color w:val="000000"/>
                <w:szCs w:val="22"/>
                <w:lang w:eastAsia="cs-CZ"/>
              </w:rPr>
            </w:pPr>
            <w:r w:rsidRPr="003B0A1F">
              <w:rPr>
                <w:rFonts w:cs="Arial"/>
                <w:bCs/>
                <w:color w:val="000000"/>
                <w:szCs w:val="22"/>
                <w:lang w:eastAsia="cs-CZ"/>
              </w:rPr>
              <w:t>Externí komunikace 3.4.11.</w:t>
            </w:r>
          </w:p>
        </w:tc>
        <w:tc>
          <w:tcPr>
            <w:tcW w:w="5023" w:type="dxa"/>
            <w:tcBorders>
              <w:bottom w:val="single" w:sz="4" w:space="0" w:color="auto"/>
            </w:tcBorders>
            <w:shd w:val="clear" w:color="auto" w:fill="auto"/>
            <w:noWrap/>
            <w:vAlign w:val="center"/>
            <w:hideMark/>
          </w:tcPr>
          <w:p w14:paraId="54A4BE0E" w14:textId="77777777" w:rsidR="00962388" w:rsidRPr="003B0A1F" w:rsidRDefault="003E62EF" w:rsidP="00415962">
            <w:pPr>
              <w:spacing w:after="0"/>
              <w:rPr>
                <w:rFonts w:cs="Arial"/>
                <w:color w:val="000000"/>
              </w:rPr>
            </w:pPr>
            <w:r w:rsidRPr="003B0A1F">
              <w:rPr>
                <w:rFonts w:cs="Arial"/>
                <w:color w:val="000000"/>
              </w:rPr>
              <w:t>Bez dopadů</w:t>
            </w:r>
          </w:p>
        </w:tc>
      </w:tr>
    </w:tbl>
    <w:p w14:paraId="00ECB978" w14:textId="77777777" w:rsidR="00360DA3" w:rsidRPr="003B0A1F" w:rsidRDefault="00360DA3" w:rsidP="00360DA3">
      <w:pPr>
        <w:rPr>
          <w:rFonts w:cs="Arial"/>
        </w:rPr>
      </w:pPr>
    </w:p>
    <w:p w14:paraId="1493E8CB" w14:textId="77777777" w:rsidR="00360DA3" w:rsidRPr="003B0A1F" w:rsidRDefault="00962388" w:rsidP="00927AC8">
      <w:pPr>
        <w:pStyle w:val="Nadpis1"/>
        <w:numPr>
          <w:ilvl w:val="1"/>
          <w:numId w:val="4"/>
        </w:numPr>
        <w:tabs>
          <w:tab w:val="clear" w:pos="540"/>
        </w:tabs>
        <w:ind w:hanging="292"/>
        <w:rPr>
          <w:rFonts w:cs="Arial"/>
          <w:sz w:val="22"/>
          <w:szCs w:val="22"/>
        </w:rPr>
      </w:pPr>
      <w:r w:rsidRPr="003B0A1F">
        <w:rPr>
          <w:rFonts w:cs="Arial"/>
          <w:sz w:val="22"/>
          <w:szCs w:val="22"/>
        </w:rPr>
        <w:t>Na součinnost s dalšími systémy</w:t>
      </w:r>
    </w:p>
    <w:p w14:paraId="09567011" w14:textId="77777777" w:rsidR="00360DA3" w:rsidRDefault="00962388" w:rsidP="00927AC8">
      <w:pPr>
        <w:pStyle w:val="Nadpis1"/>
        <w:numPr>
          <w:ilvl w:val="1"/>
          <w:numId w:val="4"/>
        </w:numPr>
        <w:tabs>
          <w:tab w:val="clear" w:pos="540"/>
        </w:tabs>
        <w:ind w:hanging="292"/>
        <w:rPr>
          <w:rFonts w:cs="Arial"/>
          <w:sz w:val="22"/>
          <w:szCs w:val="22"/>
        </w:rPr>
      </w:pPr>
      <w:r w:rsidRPr="003B0A1F">
        <w:rPr>
          <w:rFonts w:cs="Arial"/>
          <w:sz w:val="22"/>
          <w:szCs w:val="22"/>
        </w:rPr>
        <w:t xml:space="preserve">Na </w:t>
      </w:r>
      <w:r w:rsidR="00592474" w:rsidRPr="003B0A1F">
        <w:rPr>
          <w:rFonts w:cs="Arial"/>
          <w:sz w:val="22"/>
          <w:szCs w:val="22"/>
        </w:rPr>
        <w:t xml:space="preserve">součinnost </w:t>
      </w:r>
      <w:r w:rsidRPr="003B0A1F">
        <w:rPr>
          <w:rFonts w:cs="Arial"/>
          <w:sz w:val="22"/>
          <w:szCs w:val="22"/>
        </w:rPr>
        <w:t>AgriBus</w:t>
      </w:r>
    </w:p>
    <w:p w14:paraId="5416039E" w14:textId="77777777" w:rsidR="003B0A1F" w:rsidRPr="003B0A1F" w:rsidRDefault="003B0A1F" w:rsidP="003B0A1F">
      <w:r>
        <w:t>Ano – vystavení nové služby</w:t>
      </w:r>
    </w:p>
    <w:p w14:paraId="6B95B8DF" w14:textId="77777777" w:rsidR="00927AC8" w:rsidRPr="003B0A1F" w:rsidRDefault="00556C1F" w:rsidP="00927AC8">
      <w:pPr>
        <w:pStyle w:val="Nadpis1"/>
        <w:numPr>
          <w:ilvl w:val="1"/>
          <w:numId w:val="4"/>
        </w:numPr>
        <w:tabs>
          <w:tab w:val="clear" w:pos="540"/>
        </w:tabs>
        <w:ind w:hanging="292"/>
        <w:rPr>
          <w:rFonts w:cs="Arial"/>
          <w:sz w:val="22"/>
          <w:szCs w:val="22"/>
        </w:rPr>
      </w:pPr>
      <w:r w:rsidRPr="003B0A1F">
        <w:rPr>
          <w:rFonts w:cs="Arial"/>
          <w:sz w:val="22"/>
          <w:szCs w:val="22"/>
        </w:rPr>
        <w:t>N</w:t>
      </w:r>
      <w:r w:rsidR="007608CF" w:rsidRPr="003B0A1F">
        <w:rPr>
          <w:rFonts w:cs="Arial"/>
          <w:sz w:val="22"/>
          <w:szCs w:val="22"/>
        </w:rPr>
        <w:t xml:space="preserve">a dohledové </w:t>
      </w:r>
      <w:r w:rsidR="00592474" w:rsidRPr="003B0A1F">
        <w:rPr>
          <w:rFonts w:cs="Arial"/>
          <w:sz w:val="22"/>
          <w:szCs w:val="22"/>
        </w:rPr>
        <w:t>nástroje/scénáře</w:t>
      </w:r>
      <w:r w:rsidR="00360DA3" w:rsidRPr="003B0A1F">
        <w:rPr>
          <w:rStyle w:val="Odkaznavysvtlivky"/>
          <w:rFonts w:cs="Arial"/>
          <w:sz w:val="22"/>
          <w:szCs w:val="22"/>
        </w:rPr>
        <w:endnoteReference w:id="16"/>
      </w:r>
    </w:p>
    <w:p w14:paraId="69E23DE4" w14:textId="77777777" w:rsidR="00EA42AE" w:rsidRPr="003B0A1F" w:rsidRDefault="00EA42AE" w:rsidP="00CF516E">
      <w:pPr>
        <w:pStyle w:val="Nadpis1"/>
        <w:numPr>
          <w:ilvl w:val="1"/>
          <w:numId w:val="4"/>
        </w:numPr>
        <w:tabs>
          <w:tab w:val="clear" w:pos="540"/>
        </w:tabs>
        <w:ind w:hanging="292"/>
        <w:rPr>
          <w:rFonts w:cs="Arial"/>
          <w:sz w:val="22"/>
          <w:szCs w:val="22"/>
        </w:rPr>
      </w:pPr>
      <w:r w:rsidRPr="003B0A1F">
        <w:rPr>
          <w:rFonts w:cs="Arial"/>
          <w:sz w:val="22"/>
          <w:szCs w:val="22"/>
        </w:rPr>
        <w:t>Ostatní dopady</w:t>
      </w:r>
    </w:p>
    <w:p w14:paraId="276D4FD6" w14:textId="77777777" w:rsidR="008D12D5" w:rsidRPr="003B0A1F" w:rsidRDefault="00F51786" w:rsidP="00E652B1">
      <w:pPr>
        <w:spacing w:before="120"/>
        <w:rPr>
          <w:rFonts w:cs="Arial"/>
          <w:sz w:val="18"/>
          <w:szCs w:val="18"/>
        </w:rPr>
      </w:pPr>
      <w:r w:rsidRPr="003B0A1F">
        <w:rPr>
          <w:rFonts w:cs="Arial"/>
          <w:sz w:val="18"/>
          <w:szCs w:val="18"/>
        </w:rPr>
        <w:t xml:space="preserve">(Pozn.: </w:t>
      </w:r>
      <w:r w:rsidR="007D6009" w:rsidRPr="003B0A1F">
        <w:rPr>
          <w:rFonts w:cs="Arial"/>
          <w:sz w:val="18"/>
          <w:szCs w:val="18"/>
        </w:rPr>
        <w:t xml:space="preserve">Pokud má požadavek dopady do dalších požadavků MZe, uveďte je </w:t>
      </w:r>
      <w:r w:rsidR="00CE352A" w:rsidRPr="003B0A1F">
        <w:rPr>
          <w:rFonts w:cs="Arial"/>
          <w:sz w:val="18"/>
          <w:szCs w:val="18"/>
        </w:rPr>
        <w:t xml:space="preserve">také </w:t>
      </w:r>
      <w:r w:rsidR="007D6009" w:rsidRPr="003B0A1F">
        <w:rPr>
          <w:rFonts w:cs="Arial"/>
          <w:sz w:val="18"/>
          <w:szCs w:val="18"/>
        </w:rPr>
        <w:t>v tomto bodu.</w:t>
      </w:r>
      <w:r w:rsidRPr="003B0A1F">
        <w:rPr>
          <w:rFonts w:cs="Arial"/>
          <w:sz w:val="18"/>
          <w:szCs w:val="18"/>
        </w:rPr>
        <w:t>)</w:t>
      </w:r>
    </w:p>
    <w:p w14:paraId="279C8FD2" w14:textId="77777777" w:rsidR="008D12D5" w:rsidRPr="003B0A1F" w:rsidRDefault="008D12D5" w:rsidP="00EC6856">
      <w:pPr>
        <w:rPr>
          <w:rFonts w:cs="Arial"/>
          <w:szCs w:val="22"/>
        </w:rPr>
      </w:pPr>
    </w:p>
    <w:p w14:paraId="3C464547" w14:textId="77777777" w:rsidR="0000551E" w:rsidRPr="003B0A1F" w:rsidRDefault="00F51786" w:rsidP="00CF516E">
      <w:pPr>
        <w:pStyle w:val="Nadpis1"/>
        <w:numPr>
          <w:ilvl w:val="0"/>
          <w:numId w:val="4"/>
        </w:numPr>
        <w:tabs>
          <w:tab w:val="clear" w:pos="540"/>
        </w:tabs>
        <w:ind w:left="284" w:hanging="284"/>
        <w:rPr>
          <w:rFonts w:cs="Arial"/>
          <w:sz w:val="22"/>
          <w:szCs w:val="22"/>
        </w:rPr>
      </w:pPr>
      <w:r w:rsidRPr="003B0A1F">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3B0A1F" w14:paraId="7659FDB9"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DC9466" w14:textId="77777777" w:rsidR="0000551E" w:rsidRPr="003B0A1F" w:rsidRDefault="0000551E" w:rsidP="003E62EF">
            <w:pPr>
              <w:spacing w:after="0"/>
              <w:rPr>
                <w:rFonts w:cs="Arial"/>
                <w:b/>
                <w:bCs/>
                <w:color w:val="000000"/>
                <w:szCs w:val="22"/>
                <w:lang w:eastAsia="cs-CZ"/>
              </w:rPr>
            </w:pPr>
            <w:r w:rsidRPr="003B0A1F">
              <w:rPr>
                <w:rFonts w:cs="Arial"/>
                <w:b/>
                <w:bCs/>
                <w:color w:val="000000"/>
                <w:szCs w:val="22"/>
                <w:lang w:eastAsia="cs-CZ"/>
              </w:rPr>
              <w:t>MZe /</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360491"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Popis požadavku na součinnost</w:t>
            </w:r>
          </w:p>
        </w:tc>
      </w:tr>
      <w:tr w:rsidR="0000551E" w:rsidRPr="003B0A1F" w14:paraId="567B28CC" w14:textId="77777777" w:rsidTr="00F11443">
        <w:trPr>
          <w:trHeight w:val="284"/>
        </w:trPr>
        <w:tc>
          <w:tcPr>
            <w:tcW w:w="2126" w:type="dxa"/>
            <w:tcBorders>
              <w:right w:val="dotted" w:sz="4" w:space="0" w:color="auto"/>
            </w:tcBorders>
            <w:shd w:val="clear" w:color="auto" w:fill="auto"/>
            <w:noWrap/>
            <w:vAlign w:val="bottom"/>
          </w:tcPr>
          <w:p w14:paraId="7567943F" w14:textId="77777777" w:rsidR="0000551E" w:rsidRPr="003B0A1F" w:rsidRDefault="002B12D5" w:rsidP="00337DDA">
            <w:pPr>
              <w:spacing w:after="0"/>
              <w:rPr>
                <w:rFonts w:cs="Arial"/>
                <w:color w:val="000000"/>
                <w:szCs w:val="22"/>
                <w:lang w:eastAsia="cs-CZ"/>
              </w:rPr>
            </w:pPr>
            <w:r w:rsidRPr="003B0A1F">
              <w:rPr>
                <w:rFonts w:cs="Arial"/>
                <w:color w:val="000000"/>
                <w:szCs w:val="22"/>
                <w:lang w:eastAsia="cs-CZ"/>
              </w:rPr>
              <w:t>MZe</w:t>
            </w:r>
            <w:r w:rsidR="00475A7C" w:rsidRPr="003B0A1F">
              <w:rPr>
                <w:rFonts w:cs="Arial"/>
                <w:color w:val="000000"/>
                <w:szCs w:val="22"/>
                <w:lang w:eastAsia="cs-CZ"/>
              </w:rPr>
              <w:t>, SZIF</w:t>
            </w:r>
            <w:r w:rsidR="003E62EF" w:rsidRPr="003B0A1F">
              <w:rPr>
                <w:rFonts w:cs="Arial"/>
                <w:color w:val="000000"/>
                <w:szCs w:val="22"/>
                <w:lang w:eastAsia="cs-CZ"/>
              </w:rPr>
              <w:t>, SAP</w:t>
            </w:r>
          </w:p>
        </w:tc>
        <w:tc>
          <w:tcPr>
            <w:tcW w:w="7654" w:type="dxa"/>
            <w:tcBorders>
              <w:left w:val="dotted" w:sz="4" w:space="0" w:color="auto"/>
              <w:right w:val="dotted" w:sz="4" w:space="0" w:color="auto"/>
            </w:tcBorders>
            <w:shd w:val="clear" w:color="auto" w:fill="auto"/>
            <w:noWrap/>
            <w:vAlign w:val="bottom"/>
          </w:tcPr>
          <w:p w14:paraId="21AF2069" w14:textId="77777777" w:rsidR="0000551E" w:rsidRPr="003B0A1F" w:rsidRDefault="002B12D5" w:rsidP="00337DDA">
            <w:pPr>
              <w:spacing w:after="0"/>
              <w:rPr>
                <w:rFonts w:cs="Arial"/>
                <w:color w:val="000000"/>
                <w:szCs w:val="22"/>
                <w:lang w:eastAsia="cs-CZ"/>
              </w:rPr>
            </w:pPr>
            <w:r w:rsidRPr="003B0A1F">
              <w:rPr>
                <w:rFonts w:cs="Arial"/>
                <w:color w:val="000000"/>
                <w:szCs w:val="22"/>
                <w:lang w:eastAsia="cs-CZ"/>
              </w:rPr>
              <w:t>Součinnost při testování a akceptaci PZ</w:t>
            </w:r>
          </w:p>
        </w:tc>
      </w:tr>
      <w:tr w:rsidR="0000551E" w:rsidRPr="003B0A1F" w14:paraId="52FF05D6" w14:textId="77777777" w:rsidTr="00F11443">
        <w:trPr>
          <w:trHeight w:val="284"/>
        </w:trPr>
        <w:tc>
          <w:tcPr>
            <w:tcW w:w="2126" w:type="dxa"/>
            <w:tcBorders>
              <w:right w:val="dotted" w:sz="4" w:space="0" w:color="auto"/>
            </w:tcBorders>
            <w:shd w:val="clear" w:color="auto" w:fill="auto"/>
            <w:noWrap/>
            <w:vAlign w:val="bottom"/>
          </w:tcPr>
          <w:p w14:paraId="4DD8ECFB" w14:textId="77777777" w:rsidR="0000551E" w:rsidRPr="003B0A1F"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6082EFB" w14:textId="77777777" w:rsidR="0000551E" w:rsidRPr="003B0A1F" w:rsidRDefault="0000551E" w:rsidP="00337DDA">
            <w:pPr>
              <w:spacing w:after="0"/>
              <w:rPr>
                <w:rFonts w:cs="Arial"/>
                <w:color w:val="000000"/>
                <w:szCs w:val="22"/>
                <w:lang w:eastAsia="cs-CZ"/>
              </w:rPr>
            </w:pPr>
          </w:p>
        </w:tc>
      </w:tr>
    </w:tbl>
    <w:p w14:paraId="1C8FB47E" w14:textId="77777777" w:rsidR="005D454E" w:rsidRPr="003B0A1F" w:rsidRDefault="005D454E" w:rsidP="005D454E">
      <w:pPr>
        <w:rPr>
          <w:rFonts w:cs="Arial"/>
        </w:rPr>
      </w:pPr>
    </w:p>
    <w:p w14:paraId="500BFFC4" w14:textId="77777777" w:rsidR="0000551E" w:rsidRPr="003B0A1F" w:rsidRDefault="0000551E" w:rsidP="00CF516E">
      <w:pPr>
        <w:pStyle w:val="Nadpis1"/>
        <w:numPr>
          <w:ilvl w:val="0"/>
          <w:numId w:val="4"/>
        </w:numPr>
        <w:tabs>
          <w:tab w:val="clear" w:pos="540"/>
        </w:tabs>
        <w:ind w:left="284" w:hanging="284"/>
        <w:rPr>
          <w:rFonts w:cs="Arial"/>
          <w:sz w:val="22"/>
          <w:szCs w:val="22"/>
        </w:rPr>
      </w:pPr>
      <w:r w:rsidRPr="003B0A1F">
        <w:rPr>
          <w:rFonts w:cs="Arial"/>
          <w:sz w:val="22"/>
          <w:szCs w:val="22"/>
        </w:rPr>
        <w:t>Harmonogram plnění</w:t>
      </w:r>
      <w:r w:rsidRPr="003B0A1F">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544"/>
        <w:gridCol w:w="6237"/>
      </w:tblGrid>
      <w:tr w:rsidR="0000551E" w:rsidRPr="003B0A1F" w14:paraId="4FD25B7D" w14:textId="77777777" w:rsidTr="00063826">
        <w:trPr>
          <w:trHeight w:val="300"/>
        </w:trPr>
        <w:tc>
          <w:tcPr>
            <w:tcW w:w="35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5FF2AB"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Popis etapy</w:t>
            </w:r>
          </w:p>
        </w:tc>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14:paraId="36ED7C9D"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Termín</w:t>
            </w:r>
          </w:p>
        </w:tc>
      </w:tr>
      <w:tr w:rsidR="0000551E" w:rsidRPr="003B0A1F" w14:paraId="09CFACF0" w14:textId="77777777" w:rsidTr="00063826">
        <w:trPr>
          <w:trHeight w:val="284"/>
        </w:trPr>
        <w:tc>
          <w:tcPr>
            <w:tcW w:w="3544" w:type="dxa"/>
            <w:tcBorders>
              <w:right w:val="dotted" w:sz="4" w:space="0" w:color="auto"/>
            </w:tcBorders>
            <w:shd w:val="clear" w:color="auto" w:fill="auto"/>
            <w:noWrap/>
            <w:vAlign w:val="bottom"/>
          </w:tcPr>
          <w:p w14:paraId="540CBD0D" w14:textId="77777777" w:rsidR="0000551E" w:rsidRPr="003B0A1F" w:rsidRDefault="003E62EF" w:rsidP="00337DDA">
            <w:pPr>
              <w:spacing w:after="0"/>
              <w:rPr>
                <w:rFonts w:cs="Arial"/>
                <w:color w:val="000000"/>
                <w:szCs w:val="22"/>
                <w:lang w:eastAsia="cs-CZ"/>
              </w:rPr>
            </w:pPr>
            <w:r w:rsidRPr="003B0A1F">
              <w:rPr>
                <w:rFonts w:cs="Arial"/>
                <w:color w:val="000000"/>
                <w:szCs w:val="22"/>
                <w:lang w:eastAsia="cs-CZ"/>
              </w:rPr>
              <w:t>Test</w:t>
            </w:r>
          </w:p>
        </w:tc>
        <w:tc>
          <w:tcPr>
            <w:tcW w:w="6237" w:type="dxa"/>
            <w:tcBorders>
              <w:left w:val="dotted" w:sz="4" w:space="0" w:color="auto"/>
            </w:tcBorders>
            <w:shd w:val="clear" w:color="auto" w:fill="auto"/>
            <w:vAlign w:val="bottom"/>
          </w:tcPr>
          <w:p w14:paraId="07BD721E" w14:textId="77777777" w:rsidR="0000551E" w:rsidRPr="003B0A1F" w:rsidRDefault="003E62EF" w:rsidP="00337DDA">
            <w:pPr>
              <w:spacing w:after="0"/>
              <w:rPr>
                <w:rFonts w:cs="Arial"/>
                <w:color w:val="000000"/>
                <w:szCs w:val="22"/>
                <w:lang w:eastAsia="cs-CZ"/>
              </w:rPr>
            </w:pPr>
            <w:r w:rsidRPr="003B0A1F">
              <w:rPr>
                <w:rFonts w:cs="Arial"/>
                <w:color w:val="000000"/>
                <w:szCs w:val="22"/>
                <w:lang w:eastAsia="cs-CZ"/>
              </w:rPr>
              <w:t>15.2.2021</w:t>
            </w:r>
          </w:p>
        </w:tc>
      </w:tr>
      <w:tr w:rsidR="002A0C2A" w:rsidRPr="003B0A1F" w14:paraId="7567866F" w14:textId="77777777" w:rsidTr="00063826">
        <w:trPr>
          <w:trHeight w:val="284"/>
        </w:trPr>
        <w:tc>
          <w:tcPr>
            <w:tcW w:w="3544" w:type="dxa"/>
            <w:tcBorders>
              <w:right w:val="dotted" w:sz="4" w:space="0" w:color="auto"/>
            </w:tcBorders>
            <w:shd w:val="clear" w:color="auto" w:fill="auto"/>
            <w:noWrap/>
          </w:tcPr>
          <w:p w14:paraId="7F2A23F6" w14:textId="77777777" w:rsidR="002A0C2A" w:rsidRPr="003B0A1F" w:rsidRDefault="002A0C2A" w:rsidP="002A0C2A">
            <w:pPr>
              <w:spacing w:after="0"/>
              <w:rPr>
                <w:rFonts w:cs="Arial"/>
                <w:color w:val="000000"/>
                <w:szCs w:val="22"/>
                <w:lang w:eastAsia="cs-CZ"/>
              </w:rPr>
            </w:pPr>
            <w:r w:rsidRPr="00654F60">
              <w:t xml:space="preserve">Nasazení na provozní prostředí  </w:t>
            </w:r>
          </w:p>
        </w:tc>
        <w:tc>
          <w:tcPr>
            <w:tcW w:w="6237" w:type="dxa"/>
            <w:tcBorders>
              <w:left w:val="dotted" w:sz="4" w:space="0" w:color="auto"/>
            </w:tcBorders>
            <w:shd w:val="clear" w:color="auto" w:fill="auto"/>
          </w:tcPr>
          <w:p w14:paraId="0EB29E17" w14:textId="77777777" w:rsidR="002A0C2A" w:rsidRPr="003B0A1F" w:rsidRDefault="00063826" w:rsidP="002A0C2A">
            <w:pPr>
              <w:spacing w:after="0"/>
              <w:rPr>
                <w:rFonts w:cs="Arial"/>
                <w:color w:val="000000"/>
                <w:szCs w:val="22"/>
                <w:lang w:eastAsia="cs-CZ"/>
              </w:rPr>
            </w:pPr>
            <w:r>
              <w:t>Postupně dle domluveného harmonogramu a aktuálních priorit</w:t>
            </w:r>
          </w:p>
        </w:tc>
      </w:tr>
      <w:tr w:rsidR="0000551E" w:rsidRPr="003B0A1F" w14:paraId="558F8FE7" w14:textId="77777777" w:rsidTr="00063826">
        <w:trPr>
          <w:trHeight w:val="284"/>
        </w:trPr>
        <w:tc>
          <w:tcPr>
            <w:tcW w:w="3544" w:type="dxa"/>
            <w:tcBorders>
              <w:right w:val="dotted" w:sz="4" w:space="0" w:color="auto"/>
            </w:tcBorders>
            <w:shd w:val="clear" w:color="auto" w:fill="auto"/>
            <w:noWrap/>
            <w:vAlign w:val="bottom"/>
          </w:tcPr>
          <w:p w14:paraId="1F9D455D" w14:textId="77777777" w:rsidR="0000551E" w:rsidRPr="003B0A1F" w:rsidRDefault="003E62EF" w:rsidP="00337DDA">
            <w:pPr>
              <w:spacing w:after="0"/>
              <w:rPr>
                <w:rFonts w:cs="Arial"/>
                <w:color w:val="000000"/>
                <w:szCs w:val="22"/>
                <w:lang w:eastAsia="cs-CZ"/>
              </w:rPr>
            </w:pPr>
            <w:r w:rsidRPr="003B0A1F">
              <w:rPr>
                <w:rFonts w:cs="Arial"/>
                <w:color w:val="000000"/>
                <w:szCs w:val="22"/>
                <w:lang w:eastAsia="cs-CZ"/>
              </w:rPr>
              <w:t>Akceptace</w:t>
            </w:r>
          </w:p>
        </w:tc>
        <w:tc>
          <w:tcPr>
            <w:tcW w:w="6237" w:type="dxa"/>
            <w:tcBorders>
              <w:left w:val="dotted" w:sz="4" w:space="0" w:color="auto"/>
            </w:tcBorders>
            <w:shd w:val="clear" w:color="auto" w:fill="auto"/>
            <w:vAlign w:val="bottom"/>
          </w:tcPr>
          <w:p w14:paraId="6F7AD022" w14:textId="77777777" w:rsidR="0000551E" w:rsidRPr="003B0A1F" w:rsidRDefault="003E62EF" w:rsidP="00337DDA">
            <w:pPr>
              <w:spacing w:after="0"/>
              <w:rPr>
                <w:rFonts w:cs="Arial"/>
                <w:color w:val="000000"/>
                <w:szCs w:val="22"/>
                <w:lang w:eastAsia="cs-CZ"/>
              </w:rPr>
            </w:pPr>
            <w:r w:rsidRPr="003B0A1F">
              <w:rPr>
                <w:rFonts w:cs="Arial"/>
                <w:color w:val="000000"/>
                <w:szCs w:val="22"/>
                <w:lang w:eastAsia="cs-CZ"/>
              </w:rPr>
              <w:t>2</w:t>
            </w:r>
            <w:r w:rsidR="002A0C2A">
              <w:rPr>
                <w:rFonts w:cs="Arial"/>
                <w:color w:val="000000"/>
                <w:szCs w:val="22"/>
                <w:lang w:eastAsia="cs-CZ"/>
              </w:rPr>
              <w:t>5</w:t>
            </w:r>
            <w:r w:rsidRPr="003B0A1F">
              <w:rPr>
                <w:rFonts w:cs="Arial"/>
                <w:color w:val="000000"/>
                <w:szCs w:val="22"/>
                <w:lang w:eastAsia="cs-CZ"/>
              </w:rPr>
              <w:t>.5.2021</w:t>
            </w:r>
          </w:p>
        </w:tc>
      </w:tr>
    </w:tbl>
    <w:p w14:paraId="7F906BF4" w14:textId="77777777" w:rsidR="00E66AD6" w:rsidRPr="00E66AD6" w:rsidRDefault="00E66AD6" w:rsidP="00E66AD6">
      <w:pPr>
        <w:spacing w:before="120"/>
        <w:rPr>
          <w:rFonts w:cs="Arial"/>
          <w:sz w:val="18"/>
          <w:szCs w:val="18"/>
        </w:rPr>
      </w:pPr>
      <w:r w:rsidRPr="00E66AD6">
        <w:rPr>
          <w:rFonts w:cs="Arial"/>
          <w:sz w:val="18"/>
          <w:szCs w:val="18"/>
        </w:rPr>
        <w:t xml:space="preserve">*/ Upozornění: Uvedený harmonogram je platný v případě, že Dodavatel obdrží objednávku v rozmezí </w:t>
      </w:r>
      <w:r>
        <w:rPr>
          <w:rFonts w:cs="Arial"/>
          <w:sz w:val="18"/>
          <w:szCs w:val="18"/>
        </w:rPr>
        <w:t>04.-12.02.2021</w:t>
      </w:r>
      <w:r w:rsidRPr="00E66AD6">
        <w:rPr>
          <w:rFonts w:cs="Arial"/>
          <w:sz w:val="18"/>
          <w:szCs w:val="18"/>
        </w:rPr>
        <w:t>. V případě pozdějšího data objednání si Dodavatel vyhrazuje právo na úpravu harmonogramu v závislosti na aktuálním vytížení kapacit daného realizačního týmu Dodavatele či stanovení priorit ze strany Objednatele.</w:t>
      </w:r>
    </w:p>
    <w:p w14:paraId="628A6414" w14:textId="77777777" w:rsidR="0000551E" w:rsidRPr="003B0A1F" w:rsidRDefault="0000551E" w:rsidP="00CF516E">
      <w:pPr>
        <w:pStyle w:val="Nadpis1"/>
        <w:numPr>
          <w:ilvl w:val="0"/>
          <w:numId w:val="4"/>
        </w:numPr>
        <w:tabs>
          <w:tab w:val="clear" w:pos="540"/>
        </w:tabs>
        <w:ind w:left="284" w:hanging="284"/>
        <w:rPr>
          <w:rFonts w:cs="Arial"/>
          <w:sz w:val="22"/>
          <w:szCs w:val="22"/>
        </w:rPr>
      </w:pPr>
      <w:r w:rsidRPr="003B0A1F">
        <w:rPr>
          <w:rFonts w:cs="Arial"/>
          <w:sz w:val="22"/>
          <w:szCs w:val="22"/>
        </w:rPr>
        <w:t>Pracnost a cenová nabídka navrhovaného řešení</w:t>
      </w:r>
    </w:p>
    <w:p w14:paraId="722E3798" w14:textId="77777777" w:rsidR="0000551E" w:rsidRPr="003B0A1F" w:rsidRDefault="0000551E" w:rsidP="00EC6856">
      <w:pPr>
        <w:pStyle w:val="RLlneksmlouvy"/>
        <w:numPr>
          <w:ilvl w:val="0"/>
          <w:numId w:val="0"/>
        </w:numPr>
        <w:spacing w:before="120" w:after="60"/>
        <w:ind w:left="425"/>
        <w:rPr>
          <w:rFonts w:cs="Arial"/>
          <w:b w:val="0"/>
          <w:lang w:val="cs-CZ"/>
        </w:rPr>
      </w:pPr>
      <w:r w:rsidRPr="003B0A1F">
        <w:rPr>
          <w:rFonts w:cs="Arial"/>
          <w:b w:val="0"/>
          <w:lang w:val="cs-CZ"/>
        </w:rPr>
        <w:t>včetně vymezení počtu člověkodnů nebo jejich částí, které na provedení poptávaného plnění budou spotřebovány</w:t>
      </w:r>
    </w:p>
    <w:tbl>
      <w:tblPr>
        <w:tblStyle w:val="Mkatabulky"/>
        <w:tblW w:w="9779" w:type="dxa"/>
        <w:tblLayout w:type="fixed"/>
        <w:tblLook w:val="04A0" w:firstRow="1" w:lastRow="0" w:firstColumn="1" w:lastColumn="0" w:noHBand="0" w:noVBand="1"/>
      </w:tblPr>
      <w:tblGrid>
        <w:gridCol w:w="1696"/>
        <w:gridCol w:w="3544"/>
        <w:gridCol w:w="1276"/>
        <w:gridCol w:w="1701"/>
        <w:gridCol w:w="1562"/>
      </w:tblGrid>
      <w:tr w:rsidR="0000551E" w:rsidRPr="003B0A1F" w14:paraId="29E97473" w14:textId="77777777" w:rsidTr="00E66AD6">
        <w:tc>
          <w:tcPr>
            <w:tcW w:w="1696" w:type="dxa"/>
          </w:tcPr>
          <w:p w14:paraId="7217A45F" w14:textId="77777777" w:rsidR="0000551E" w:rsidRPr="003B0A1F" w:rsidRDefault="0000551E" w:rsidP="00337DDA">
            <w:pPr>
              <w:pStyle w:val="Tabulka"/>
              <w:rPr>
                <w:szCs w:val="22"/>
              </w:rPr>
            </w:pPr>
            <w:r w:rsidRPr="003B0A1F">
              <w:rPr>
                <w:b/>
                <w:szCs w:val="22"/>
              </w:rPr>
              <w:t>Oblast / role</w:t>
            </w:r>
            <w:r w:rsidRPr="003B0A1F">
              <w:rPr>
                <w:rStyle w:val="Odkaznavysvtlivky"/>
                <w:szCs w:val="22"/>
              </w:rPr>
              <w:endnoteReference w:id="18"/>
            </w:r>
          </w:p>
        </w:tc>
        <w:tc>
          <w:tcPr>
            <w:tcW w:w="3544" w:type="dxa"/>
          </w:tcPr>
          <w:p w14:paraId="1009CEEB" w14:textId="77777777" w:rsidR="0000551E" w:rsidRPr="003B0A1F" w:rsidRDefault="0000551E" w:rsidP="00337DDA">
            <w:pPr>
              <w:pStyle w:val="Tabulka"/>
              <w:rPr>
                <w:b/>
                <w:szCs w:val="22"/>
              </w:rPr>
            </w:pPr>
            <w:r w:rsidRPr="003B0A1F">
              <w:rPr>
                <w:b/>
                <w:szCs w:val="22"/>
              </w:rPr>
              <w:t>Popis</w:t>
            </w:r>
          </w:p>
        </w:tc>
        <w:tc>
          <w:tcPr>
            <w:tcW w:w="1276" w:type="dxa"/>
          </w:tcPr>
          <w:p w14:paraId="6353D154" w14:textId="77777777" w:rsidR="0000551E" w:rsidRPr="003B0A1F" w:rsidRDefault="0000551E" w:rsidP="00337DDA">
            <w:pPr>
              <w:pStyle w:val="Tabulka"/>
              <w:rPr>
                <w:b/>
                <w:szCs w:val="22"/>
              </w:rPr>
            </w:pPr>
            <w:r w:rsidRPr="003B0A1F">
              <w:rPr>
                <w:b/>
                <w:szCs w:val="22"/>
              </w:rPr>
              <w:t>Pracnost v MD/MJ</w:t>
            </w:r>
          </w:p>
        </w:tc>
        <w:tc>
          <w:tcPr>
            <w:tcW w:w="1701" w:type="dxa"/>
          </w:tcPr>
          <w:p w14:paraId="21927A0E" w14:textId="77777777" w:rsidR="0000551E" w:rsidRPr="003B0A1F" w:rsidRDefault="00033242" w:rsidP="00337DDA">
            <w:pPr>
              <w:pStyle w:val="Tabulka"/>
              <w:rPr>
                <w:b/>
                <w:szCs w:val="22"/>
              </w:rPr>
            </w:pPr>
            <w:r w:rsidRPr="003B0A1F">
              <w:rPr>
                <w:b/>
                <w:szCs w:val="22"/>
              </w:rPr>
              <w:t>v Kč bez DPH</w:t>
            </w:r>
          </w:p>
        </w:tc>
        <w:tc>
          <w:tcPr>
            <w:tcW w:w="1562" w:type="dxa"/>
          </w:tcPr>
          <w:p w14:paraId="0B612C34" w14:textId="77777777" w:rsidR="0000551E" w:rsidRPr="003B0A1F" w:rsidRDefault="00033242" w:rsidP="00337DDA">
            <w:pPr>
              <w:pStyle w:val="Tabulka"/>
              <w:rPr>
                <w:b/>
                <w:szCs w:val="22"/>
              </w:rPr>
            </w:pPr>
            <w:r w:rsidRPr="003B0A1F">
              <w:rPr>
                <w:b/>
                <w:szCs w:val="22"/>
              </w:rPr>
              <w:t>v Kč s DPH</w:t>
            </w:r>
          </w:p>
        </w:tc>
      </w:tr>
      <w:tr w:rsidR="0000551E" w:rsidRPr="003B0A1F" w14:paraId="7D13AFA0" w14:textId="77777777" w:rsidTr="00E66AD6">
        <w:trPr>
          <w:trHeight w:hRule="exact" w:val="20"/>
        </w:trPr>
        <w:tc>
          <w:tcPr>
            <w:tcW w:w="1696" w:type="dxa"/>
          </w:tcPr>
          <w:p w14:paraId="7C252409" w14:textId="77777777" w:rsidR="0000551E" w:rsidRPr="003B0A1F" w:rsidRDefault="0000551E" w:rsidP="00337DDA">
            <w:pPr>
              <w:pStyle w:val="Tabulka"/>
              <w:rPr>
                <w:szCs w:val="22"/>
              </w:rPr>
            </w:pPr>
          </w:p>
        </w:tc>
        <w:tc>
          <w:tcPr>
            <w:tcW w:w="3544" w:type="dxa"/>
          </w:tcPr>
          <w:p w14:paraId="37E45951" w14:textId="77777777" w:rsidR="0000551E" w:rsidRPr="003B0A1F" w:rsidRDefault="0000551E" w:rsidP="00337DDA">
            <w:pPr>
              <w:pStyle w:val="Tabulka"/>
              <w:rPr>
                <w:szCs w:val="22"/>
              </w:rPr>
            </w:pPr>
          </w:p>
        </w:tc>
        <w:tc>
          <w:tcPr>
            <w:tcW w:w="1276" w:type="dxa"/>
          </w:tcPr>
          <w:p w14:paraId="4E434F91" w14:textId="77777777" w:rsidR="0000551E" w:rsidRPr="003B0A1F" w:rsidRDefault="0000551E" w:rsidP="00337DDA">
            <w:pPr>
              <w:pStyle w:val="Tabulka"/>
              <w:rPr>
                <w:szCs w:val="22"/>
              </w:rPr>
            </w:pPr>
          </w:p>
        </w:tc>
        <w:tc>
          <w:tcPr>
            <w:tcW w:w="1701" w:type="dxa"/>
          </w:tcPr>
          <w:p w14:paraId="07505109" w14:textId="77777777" w:rsidR="0000551E" w:rsidRPr="003B0A1F" w:rsidRDefault="0000551E" w:rsidP="00337DDA">
            <w:pPr>
              <w:pStyle w:val="Tabulka"/>
              <w:rPr>
                <w:szCs w:val="22"/>
              </w:rPr>
            </w:pPr>
          </w:p>
        </w:tc>
        <w:tc>
          <w:tcPr>
            <w:tcW w:w="1562" w:type="dxa"/>
          </w:tcPr>
          <w:p w14:paraId="2F417434" w14:textId="77777777" w:rsidR="0000551E" w:rsidRPr="003B0A1F" w:rsidRDefault="0000551E" w:rsidP="00337DDA">
            <w:pPr>
              <w:pStyle w:val="Tabulka"/>
              <w:rPr>
                <w:szCs w:val="22"/>
              </w:rPr>
            </w:pPr>
          </w:p>
        </w:tc>
      </w:tr>
      <w:tr w:rsidR="001D05CB" w:rsidRPr="003B0A1F" w14:paraId="3CC64669" w14:textId="77777777" w:rsidTr="00E66AD6">
        <w:trPr>
          <w:trHeight w:val="397"/>
        </w:trPr>
        <w:tc>
          <w:tcPr>
            <w:tcW w:w="1696" w:type="dxa"/>
          </w:tcPr>
          <w:p w14:paraId="77458AED" w14:textId="77777777" w:rsidR="001D05CB" w:rsidRPr="003B0A1F" w:rsidRDefault="001D05CB" w:rsidP="001D05CB">
            <w:pPr>
              <w:pStyle w:val="Tabulka"/>
              <w:rPr>
                <w:szCs w:val="22"/>
              </w:rPr>
            </w:pPr>
          </w:p>
        </w:tc>
        <w:tc>
          <w:tcPr>
            <w:tcW w:w="3544" w:type="dxa"/>
          </w:tcPr>
          <w:p w14:paraId="41EFA567" w14:textId="77777777" w:rsidR="001D05CB" w:rsidRPr="003B0A1F" w:rsidRDefault="001D05CB" w:rsidP="001D05CB">
            <w:pPr>
              <w:pStyle w:val="Tabulka"/>
              <w:rPr>
                <w:szCs w:val="22"/>
              </w:rPr>
            </w:pPr>
            <w:r>
              <w:rPr>
                <w:szCs w:val="22"/>
              </w:rPr>
              <w:t>Viz cenová nabídka v příloze č.01</w:t>
            </w:r>
          </w:p>
        </w:tc>
        <w:tc>
          <w:tcPr>
            <w:tcW w:w="1276" w:type="dxa"/>
          </w:tcPr>
          <w:p w14:paraId="21A92B46" w14:textId="77777777" w:rsidR="001D05CB" w:rsidRPr="003B0A1F" w:rsidRDefault="001D05CB" w:rsidP="001D05CB">
            <w:pPr>
              <w:pStyle w:val="Tabulka"/>
              <w:jc w:val="center"/>
              <w:rPr>
                <w:szCs w:val="22"/>
              </w:rPr>
            </w:pPr>
            <w:r>
              <w:rPr>
                <w:szCs w:val="22"/>
              </w:rPr>
              <w:t>138,13</w:t>
            </w:r>
          </w:p>
        </w:tc>
        <w:tc>
          <w:tcPr>
            <w:tcW w:w="1701" w:type="dxa"/>
          </w:tcPr>
          <w:p w14:paraId="71EDE183" w14:textId="77777777" w:rsidR="001D05CB" w:rsidRPr="003B0A1F" w:rsidRDefault="001D05CB" w:rsidP="001D05CB">
            <w:pPr>
              <w:pStyle w:val="Tabulka"/>
              <w:rPr>
                <w:szCs w:val="22"/>
              </w:rPr>
            </w:pPr>
            <w:r w:rsidRPr="00EC7B58">
              <w:t xml:space="preserve"> 1 229 312,50</w:t>
            </w:r>
          </w:p>
        </w:tc>
        <w:tc>
          <w:tcPr>
            <w:tcW w:w="1562" w:type="dxa"/>
          </w:tcPr>
          <w:p w14:paraId="4DF14A90" w14:textId="77777777" w:rsidR="001D05CB" w:rsidRPr="003B0A1F" w:rsidRDefault="001D05CB" w:rsidP="001D05CB">
            <w:pPr>
              <w:pStyle w:val="Tabulka"/>
              <w:rPr>
                <w:szCs w:val="22"/>
              </w:rPr>
            </w:pPr>
            <w:r w:rsidRPr="00EC7B58">
              <w:t>1 487 468,13</w:t>
            </w:r>
          </w:p>
        </w:tc>
      </w:tr>
      <w:tr w:rsidR="001D05CB" w:rsidRPr="003B0A1F" w14:paraId="6164D345" w14:textId="77777777" w:rsidTr="00E66AD6">
        <w:trPr>
          <w:trHeight w:val="397"/>
        </w:trPr>
        <w:tc>
          <w:tcPr>
            <w:tcW w:w="5240" w:type="dxa"/>
            <w:gridSpan w:val="2"/>
          </w:tcPr>
          <w:p w14:paraId="1D880AA8" w14:textId="77777777" w:rsidR="001D05CB" w:rsidRPr="003B0A1F" w:rsidRDefault="001D05CB" w:rsidP="001D05CB">
            <w:pPr>
              <w:pStyle w:val="Tabulka"/>
              <w:rPr>
                <w:b/>
                <w:szCs w:val="22"/>
              </w:rPr>
            </w:pPr>
            <w:r w:rsidRPr="003B0A1F">
              <w:rPr>
                <w:b/>
                <w:szCs w:val="22"/>
              </w:rPr>
              <w:t>Celkem:</w:t>
            </w:r>
          </w:p>
        </w:tc>
        <w:tc>
          <w:tcPr>
            <w:tcW w:w="1276" w:type="dxa"/>
          </w:tcPr>
          <w:p w14:paraId="070D80B6" w14:textId="77777777" w:rsidR="001D05CB" w:rsidRPr="003B0A1F" w:rsidRDefault="001D05CB" w:rsidP="001D05CB">
            <w:pPr>
              <w:pStyle w:val="Tabulka"/>
              <w:jc w:val="center"/>
              <w:rPr>
                <w:szCs w:val="22"/>
              </w:rPr>
            </w:pPr>
            <w:r>
              <w:rPr>
                <w:szCs w:val="22"/>
              </w:rPr>
              <w:t>138,13</w:t>
            </w:r>
          </w:p>
        </w:tc>
        <w:tc>
          <w:tcPr>
            <w:tcW w:w="1701" w:type="dxa"/>
          </w:tcPr>
          <w:p w14:paraId="2C0F8A01" w14:textId="77777777" w:rsidR="001D05CB" w:rsidRPr="003B0A1F" w:rsidRDefault="001D05CB" w:rsidP="001D05CB">
            <w:pPr>
              <w:pStyle w:val="Tabulka"/>
              <w:rPr>
                <w:szCs w:val="22"/>
              </w:rPr>
            </w:pPr>
            <w:r w:rsidRPr="00EC7B58">
              <w:t xml:space="preserve"> 1 229 312,50</w:t>
            </w:r>
          </w:p>
        </w:tc>
        <w:tc>
          <w:tcPr>
            <w:tcW w:w="1562" w:type="dxa"/>
          </w:tcPr>
          <w:p w14:paraId="6B2E1191" w14:textId="77777777" w:rsidR="001D05CB" w:rsidRPr="003B0A1F" w:rsidRDefault="001D05CB" w:rsidP="001D05CB">
            <w:pPr>
              <w:pStyle w:val="Tabulka"/>
              <w:rPr>
                <w:szCs w:val="22"/>
              </w:rPr>
            </w:pPr>
            <w:r w:rsidRPr="00EC7B58">
              <w:t>1 487 468,13</w:t>
            </w:r>
          </w:p>
        </w:tc>
      </w:tr>
    </w:tbl>
    <w:p w14:paraId="7409F7F9" w14:textId="77777777" w:rsidR="0000551E" w:rsidRPr="003B0A1F" w:rsidRDefault="0000551E" w:rsidP="00EC6856">
      <w:pPr>
        <w:spacing w:after="0"/>
        <w:rPr>
          <w:rFonts w:cs="Arial"/>
          <w:sz w:val="8"/>
          <w:szCs w:val="8"/>
        </w:rPr>
      </w:pPr>
    </w:p>
    <w:p w14:paraId="3D7AF99A" w14:textId="77777777" w:rsidR="0000551E" w:rsidRPr="003B0A1F" w:rsidRDefault="0000551E" w:rsidP="00EC6856">
      <w:pPr>
        <w:spacing w:after="0"/>
        <w:rPr>
          <w:rFonts w:cs="Arial"/>
          <w:sz w:val="18"/>
          <w:szCs w:val="18"/>
        </w:rPr>
      </w:pPr>
      <w:r w:rsidRPr="003B0A1F">
        <w:rPr>
          <w:rFonts w:cs="Arial"/>
          <w:sz w:val="18"/>
          <w:szCs w:val="18"/>
        </w:rPr>
        <w:t>(Pozn.: MD – člověkoden, MJ – měrná jednotka, např. počet kusů)</w:t>
      </w:r>
    </w:p>
    <w:p w14:paraId="31C66363" w14:textId="77777777" w:rsidR="0000551E" w:rsidRPr="003B0A1F" w:rsidRDefault="0000551E" w:rsidP="00F81B94">
      <w:pPr>
        <w:rPr>
          <w:rFonts w:cs="Arial"/>
        </w:rPr>
      </w:pPr>
    </w:p>
    <w:p w14:paraId="22DF89A9" w14:textId="77777777" w:rsidR="0000551E" w:rsidRPr="003B0A1F" w:rsidRDefault="0000551E" w:rsidP="00CF516E">
      <w:pPr>
        <w:pStyle w:val="Nadpis1"/>
        <w:numPr>
          <w:ilvl w:val="0"/>
          <w:numId w:val="4"/>
        </w:numPr>
        <w:tabs>
          <w:tab w:val="clear" w:pos="540"/>
        </w:tabs>
        <w:ind w:left="284" w:hanging="284"/>
        <w:rPr>
          <w:rFonts w:cs="Arial"/>
          <w:sz w:val="22"/>
          <w:szCs w:val="22"/>
        </w:rPr>
      </w:pPr>
      <w:r w:rsidRPr="003B0A1F">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3B0A1F" w14:paraId="13611C57" w14:textId="77777777" w:rsidTr="00653839">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B0D0D0" w14:textId="77777777" w:rsidR="0000551E" w:rsidRPr="003B0A1F" w:rsidRDefault="0000551E" w:rsidP="000B6887">
            <w:pPr>
              <w:spacing w:after="0"/>
              <w:rPr>
                <w:rFonts w:cs="Arial"/>
                <w:b/>
                <w:bCs/>
                <w:color w:val="000000"/>
                <w:szCs w:val="22"/>
                <w:lang w:eastAsia="cs-CZ"/>
              </w:rPr>
            </w:pPr>
            <w:r w:rsidRPr="003B0A1F">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7B326" w14:textId="77777777" w:rsidR="0000551E" w:rsidRPr="003B0A1F" w:rsidRDefault="0000551E" w:rsidP="0016171A">
            <w:pPr>
              <w:spacing w:after="0"/>
              <w:rPr>
                <w:rFonts w:cs="Arial"/>
                <w:b/>
                <w:bCs/>
                <w:color w:val="000000"/>
                <w:szCs w:val="22"/>
                <w:lang w:eastAsia="cs-CZ"/>
              </w:rPr>
            </w:pPr>
            <w:r w:rsidRPr="003B0A1F">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FB08EBF" w14:textId="77777777" w:rsidR="0000551E" w:rsidRPr="00F06DD6" w:rsidRDefault="0000551E" w:rsidP="00F06DD6">
            <w:pPr>
              <w:spacing w:after="0"/>
              <w:rPr>
                <w:rFonts w:cs="Arial"/>
                <w:bCs/>
                <w:color w:val="000000"/>
                <w:szCs w:val="22"/>
                <w:lang w:eastAsia="cs-CZ"/>
              </w:rPr>
            </w:pPr>
            <w:r w:rsidRPr="003B0A1F">
              <w:rPr>
                <w:rFonts w:cs="Arial"/>
                <w:b/>
                <w:bCs/>
                <w:color w:val="000000"/>
                <w:szCs w:val="22"/>
                <w:lang w:eastAsia="cs-CZ"/>
              </w:rPr>
              <w:t xml:space="preserve">Formát </w:t>
            </w:r>
            <w:r w:rsidRPr="00F06DD6">
              <w:rPr>
                <w:rFonts w:cs="Arial"/>
                <w:bCs/>
                <w:color w:val="000000"/>
                <w:sz w:val="20"/>
                <w:szCs w:val="22"/>
                <w:lang w:eastAsia="cs-CZ"/>
              </w:rPr>
              <w:t>(CD, listinná forma)</w:t>
            </w:r>
          </w:p>
        </w:tc>
      </w:tr>
      <w:tr w:rsidR="0000551E" w:rsidRPr="003B0A1F" w14:paraId="7BE54C9F" w14:textId="77777777" w:rsidTr="00653839">
        <w:trPr>
          <w:trHeight w:val="284"/>
        </w:trPr>
        <w:tc>
          <w:tcPr>
            <w:tcW w:w="710" w:type="dxa"/>
            <w:tcBorders>
              <w:right w:val="dotted" w:sz="4" w:space="0" w:color="auto"/>
            </w:tcBorders>
            <w:shd w:val="clear" w:color="auto" w:fill="auto"/>
            <w:noWrap/>
            <w:vAlign w:val="bottom"/>
          </w:tcPr>
          <w:p w14:paraId="0F88FF1D" w14:textId="77777777" w:rsidR="0000551E" w:rsidRPr="003B0A1F" w:rsidRDefault="003B0A1F"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15AFB648" w14:textId="77777777" w:rsidR="0000551E" w:rsidRPr="003B0A1F" w:rsidRDefault="002B12D5" w:rsidP="000B6887">
            <w:pPr>
              <w:spacing w:after="0"/>
              <w:rPr>
                <w:rFonts w:cs="Arial"/>
                <w:color w:val="000000"/>
                <w:szCs w:val="22"/>
                <w:lang w:eastAsia="cs-CZ"/>
              </w:rPr>
            </w:pPr>
            <w:r w:rsidRPr="003B0A1F">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0F0AB38" w14:textId="77777777" w:rsidR="0000551E" w:rsidRPr="003B0A1F" w:rsidRDefault="002B12D5" w:rsidP="000B6887">
            <w:pPr>
              <w:spacing w:after="0"/>
              <w:rPr>
                <w:rFonts w:cs="Arial"/>
                <w:color w:val="000000"/>
                <w:szCs w:val="22"/>
                <w:lang w:eastAsia="cs-CZ"/>
              </w:rPr>
            </w:pPr>
            <w:r w:rsidRPr="003B0A1F">
              <w:rPr>
                <w:rFonts w:cs="Arial"/>
                <w:color w:val="000000"/>
                <w:szCs w:val="22"/>
                <w:lang w:eastAsia="cs-CZ"/>
              </w:rPr>
              <w:t>Listinná forma</w:t>
            </w:r>
          </w:p>
        </w:tc>
      </w:tr>
      <w:tr w:rsidR="0000551E" w:rsidRPr="003B0A1F" w14:paraId="69DFC869" w14:textId="77777777" w:rsidTr="00653839">
        <w:trPr>
          <w:trHeight w:val="284"/>
        </w:trPr>
        <w:tc>
          <w:tcPr>
            <w:tcW w:w="710" w:type="dxa"/>
            <w:tcBorders>
              <w:right w:val="dotted" w:sz="4" w:space="0" w:color="auto"/>
            </w:tcBorders>
            <w:shd w:val="clear" w:color="auto" w:fill="auto"/>
            <w:noWrap/>
            <w:vAlign w:val="bottom"/>
          </w:tcPr>
          <w:p w14:paraId="26B96254" w14:textId="77777777" w:rsidR="0000551E" w:rsidRPr="003B0A1F" w:rsidRDefault="003218A6" w:rsidP="000B6887">
            <w:pPr>
              <w:spacing w:after="0"/>
              <w:rPr>
                <w:rFonts w:cs="Arial"/>
                <w:color w:val="000000"/>
                <w:szCs w:val="22"/>
                <w:lang w:eastAsia="cs-CZ"/>
              </w:rPr>
            </w:pPr>
            <w:r w:rsidRPr="003B0A1F">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0FE0004" w14:textId="77777777" w:rsidR="0000551E" w:rsidRPr="003B0A1F" w:rsidRDefault="003218A6" w:rsidP="000B6887">
            <w:pPr>
              <w:spacing w:after="0"/>
              <w:rPr>
                <w:rFonts w:cs="Arial"/>
                <w:color w:val="000000"/>
                <w:szCs w:val="22"/>
                <w:lang w:eastAsia="cs-CZ"/>
              </w:rPr>
            </w:pPr>
            <w:r w:rsidRPr="003B0A1F">
              <w:rPr>
                <w:rFonts w:cs="Arial"/>
                <w:color w:val="000000"/>
                <w:szCs w:val="22"/>
                <w:lang w:eastAsia="cs-CZ"/>
              </w:rPr>
              <w:t>Detailní rozpad</w:t>
            </w:r>
          </w:p>
        </w:tc>
        <w:tc>
          <w:tcPr>
            <w:tcW w:w="2797" w:type="dxa"/>
            <w:tcBorders>
              <w:left w:val="dotted" w:sz="4" w:space="0" w:color="auto"/>
            </w:tcBorders>
            <w:shd w:val="clear" w:color="auto" w:fill="auto"/>
            <w:vAlign w:val="bottom"/>
          </w:tcPr>
          <w:p w14:paraId="1B536894" w14:textId="77777777" w:rsidR="0000551E" w:rsidRPr="003B0A1F" w:rsidRDefault="003B0A1F" w:rsidP="000B6887">
            <w:pPr>
              <w:spacing w:after="0"/>
              <w:rPr>
                <w:rFonts w:cs="Arial"/>
                <w:color w:val="000000"/>
                <w:szCs w:val="22"/>
                <w:lang w:eastAsia="cs-CZ"/>
              </w:rPr>
            </w:pPr>
            <w:r>
              <w:rPr>
                <w:rFonts w:cs="Arial"/>
                <w:color w:val="000000"/>
                <w:szCs w:val="22"/>
                <w:lang w:eastAsia="cs-CZ"/>
              </w:rPr>
              <w:t>e-mailem</w:t>
            </w:r>
          </w:p>
        </w:tc>
      </w:tr>
    </w:tbl>
    <w:p w14:paraId="49184B65" w14:textId="77777777" w:rsidR="0000551E" w:rsidRPr="003B0A1F" w:rsidRDefault="0000551E" w:rsidP="00F81B94">
      <w:pPr>
        <w:rPr>
          <w:rFonts w:cs="Arial"/>
          <w:sz w:val="20"/>
        </w:rPr>
      </w:pPr>
    </w:p>
    <w:p w14:paraId="44114712" w14:textId="77777777" w:rsidR="0000551E" w:rsidRPr="003B0A1F" w:rsidRDefault="0000551E" w:rsidP="00CF516E">
      <w:pPr>
        <w:pStyle w:val="Nadpis1"/>
        <w:numPr>
          <w:ilvl w:val="0"/>
          <w:numId w:val="4"/>
        </w:numPr>
        <w:tabs>
          <w:tab w:val="clear" w:pos="540"/>
        </w:tabs>
        <w:ind w:left="284" w:hanging="284"/>
        <w:rPr>
          <w:rFonts w:cs="Arial"/>
          <w:sz w:val="22"/>
          <w:szCs w:val="22"/>
        </w:rPr>
      </w:pPr>
      <w:r w:rsidRPr="003B0A1F">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1196"/>
        <w:gridCol w:w="2698"/>
      </w:tblGrid>
      <w:tr w:rsidR="0000551E" w:rsidRPr="003B0A1F" w14:paraId="14FC3181" w14:textId="77777777" w:rsidTr="00E66AD6">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E04E29" w14:textId="77777777" w:rsidR="0000551E" w:rsidRPr="003B0A1F" w:rsidRDefault="0000551E" w:rsidP="00EE618A">
            <w:pPr>
              <w:spacing w:after="0"/>
              <w:rPr>
                <w:rFonts w:cs="Arial"/>
                <w:b/>
                <w:bCs/>
                <w:color w:val="000000"/>
                <w:szCs w:val="22"/>
                <w:lang w:eastAsia="cs-CZ"/>
              </w:rPr>
            </w:pPr>
            <w:r w:rsidRPr="003B0A1F">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692365D1" w14:textId="77777777" w:rsidR="0000551E" w:rsidRPr="003B0A1F" w:rsidRDefault="0000551E" w:rsidP="00EE618A">
            <w:pPr>
              <w:spacing w:after="0"/>
              <w:rPr>
                <w:rFonts w:cs="Arial"/>
                <w:b/>
                <w:bCs/>
                <w:color w:val="000000"/>
                <w:szCs w:val="22"/>
                <w:lang w:eastAsia="cs-CZ"/>
              </w:rPr>
            </w:pPr>
            <w:r w:rsidRPr="003B0A1F">
              <w:rPr>
                <w:rFonts w:cs="Arial"/>
                <w:b/>
                <w:bCs/>
                <w:color w:val="000000"/>
                <w:szCs w:val="22"/>
                <w:lang w:eastAsia="cs-CZ"/>
              </w:rPr>
              <w:t>Jméno</w:t>
            </w:r>
            <w:r w:rsidRPr="003B0A1F">
              <w:rPr>
                <w:rFonts w:cs="Arial"/>
                <w:color w:val="000000"/>
                <w:szCs w:val="22"/>
                <w:lang w:eastAsia="cs-CZ"/>
              </w:rPr>
              <w:t xml:space="preserve"> </w:t>
            </w:r>
            <w:r w:rsidRPr="003B0A1F">
              <w:rPr>
                <w:rFonts w:cs="Arial"/>
                <w:b/>
                <w:color w:val="000000"/>
                <w:szCs w:val="22"/>
                <w:lang w:eastAsia="cs-CZ"/>
              </w:rPr>
              <w:t>oprávněné osoby</w:t>
            </w:r>
            <w:r w:rsidRPr="003B0A1F">
              <w:rPr>
                <w:rStyle w:val="Odkaznavysvtlivky"/>
                <w:rFonts w:cs="Arial"/>
                <w:color w:val="000000"/>
                <w:szCs w:val="22"/>
                <w:lang w:eastAsia="cs-CZ"/>
              </w:rPr>
              <w:endnoteReference w:id="19"/>
            </w:r>
          </w:p>
        </w:tc>
        <w:tc>
          <w:tcPr>
            <w:tcW w:w="1196" w:type="dxa"/>
            <w:tcBorders>
              <w:top w:val="single" w:sz="8" w:space="0" w:color="auto"/>
              <w:left w:val="single" w:sz="8" w:space="0" w:color="auto"/>
              <w:bottom w:val="single" w:sz="8" w:space="0" w:color="auto"/>
              <w:right w:val="single" w:sz="8" w:space="0" w:color="auto"/>
            </w:tcBorders>
            <w:vAlign w:val="center"/>
          </w:tcPr>
          <w:p w14:paraId="0E05E47C" w14:textId="77777777" w:rsidR="0000551E" w:rsidRPr="003B0A1F" w:rsidRDefault="00033242" w:rsidP="00337DDA">
            <w:pPr>
              <w:spacing w:after="0"/>
              <w:rPr>
                <w:rFonts w:cs="Arial"/>
                <w:b/>
                <w:bCs/>
                <w:color w:val="000000"/>
                <w:szCs w:val="22"/>
                <w:lang w:eastAsia="cs-CZ"/>
              </w:rPr>
            </w:pPr>
            <w:r w:rsidRPr="003B0A1F">
              <w:rPr>
                <w:rFonts w:cs="Arial"/>
                <w:b/>
                <w:bCs/>
                <w:color w:val="000000"/>
                <w:szCs w:val="22"/>
                <w:lang w:eastAsia="cs-CZ"/>
              </w:rPr>
              <w:t>Datum</w:t>
            </w:r>
          </w:p>
        </w:tc>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14:paraId="131B2F8F" w14:textId="77777777" w:rsidR="0000551E" w:rsidRPr="003B0A1F" w:rsidRDefault="00033242" w:rsidP="00337DDA">
            <w:pPr>
              <w:spacing w:after="0"/>
              <w:rPr>
                <w:rFonts w:cs="Arial"/>
                <w:b/>
                <w:bCs/>
                <w:color w:val="000000"/>
                <w:szCs w:val="22"/>
                <w:lang w:eastAsia="cs-CZ"/>
              </w:rPr>
            </w:pPr>
            <w:r w:rsidRPr="003B0A1F">
              <w:rPr>
                <w:rFonts w:cs="Arial"/>
                <w:b/>
                <w:bCs/>
                <w:color w:val="000000"/>
                <w:szCs w:val="22"/>
                <w:lang w:eastAsia="cs-CZ"/>
              </w:rPr>
              <w:t>Podpis</w:t>
            </w:r>
          </w:p>
        </w:tc>
      </w:tr>
      <w:tr w:rsidR="0000551E" w:rsidRPr="003B0A1F" w14:paraId="48DD386F" w14:textId="77777777" w:rsidTr="00E66AD6">
        <w:trPr>
          <w:trHeight w:val="960"/>
        </w:trPr>
        <w:tc>
          <w:tcPr>
            <w:tcW w:w="2693" w:type="dxa"/>
            <w:shd w:val="clear" w:color="auto" w:fill="auto"/>
            <w:noWrap/>
            <w:vAlign w:val="center"/>
          </w:tcPr>
          <w:p w14:paraId="2A03F051" w14:textId="77777777" w:rsidR="0000551E" w:rsidRPr="003B0A1F" w:rsidRDefault="002B12D5" w:rsidP="00337DDA">
            <w:pPr>
              <w:spacing w:after="0"/>
              <w:rPr>
                <w:rFonts w:cs="Arial"/>
                <w:color w:val="000000"/>
                <w:szCs w:val="22"/>
                <w:lang w:eastAsia="cs-CZ"/>
              </w:rPr>
            </w:pPr>
            <w:r w:rsidRPr="003B0A1F">
              <w:rPr>
                <w:rFonts w:cs="Arial"/>
                <w:color w:val="000000"/>
                <w:szCs w:val="22"/>
                <w:lang w:eastAsia="cs-CZ"/>
              </w:rPr>
              <w:t>O2 IT Services s.r.o.</w:t>
            </w:r>
          </w:p>
        </w:tc>
        <w:tc>
          <w:tcPr>
            <w:tcW w:w="3194" w:type="dxa"/>
            <w:vAlign w:val="center"/>
          </w:tcPr>
          <w:p w14:paraId="74270DB8" w14:textId="7F8F9A32" w:rsidR="0000551E" w:rsidRPr="003B0A1F" w:rsidRDefault="001F1D61" w:rsidP="00337DDA">
            <w:pPr>
              <w:spacing w:after="0"/>
              <w:rPr>
                <w:rFonts w:cs="Arial"/>
                <w:color w:val="000000"/>
                <w:szCs w:val="22"/>
                <w:lang w:eastAsia="cs-CZ"/>
              </w:rPr>
            </w:pPr>
            <w:r>
              <w:rPr>
                <w:rFonts w:cs="Arial"/>
                <w:color w:val="000000"/>
                <w:szCs w:val="22"/>
                <w:lang w:eastAsia="cs-CZ"/>
              </w:rPr>
              <w:t>XXX</w:t>
            </w:r>
          </w:p>
        </w:tc>
        <w:tc>
          <w:tcPr>
            <w:tcW w:w="1196" w:type="dxa"/>
            <w:vAlign w:val="center"/>
          </w:tcPr>
          <w:p w14:paraId="194631D3" w14:textId="77777777" w:rsidR="0000551E" w:rsidRPr="003B0A1F" w:rsidRDefault="0000551E" w:rsidP="00337DDA">
            <w:pPr>
              <w:spacing w:after="0"/>
              <w:rPr>
                <w:rFonts w:cs="Arial"/>
                <w:color w:val="000000"/>
                <w:szCs w:val="22"/>
                <w:lang w:eastAsia="cs-CZ"/>
              </w:rPr>
            </w:pPr>
          </w:p>
        </w:tc>
        <w:tc>
          <w:tcPr>
            <w:tcW w:w="2698" w:type="dxa"/>
            <w:shd w:val="clear" w:color="auto" w:fill="auto"/>
            <w:vAlign w:val="center"/>
          </w:tcPr>
          <w:p w14:paraId="34F2275F" w14:textId="77777777" w:rsidR="0000551E" w:rsidRPr="003B0A1F" w:rsidRDefault="0000551E" w:rsidP="00BC5CB6">
            <w:pPr>
              <w:spacing w:after="0"/>
              <w:ind w:right="72"/>
              <w:rPr>
                <w:rFonts w:cs="Arial"/>
                <w:color w:val="000000"/>
                <w:szCs w:val="22"/>
                <w:lang w:eastAsia="cs-CZ"/>
              </w:rPr>
            </w:pPr>
          </w:p>
        </w:tc>
      </w:tr>
    </w:tbl>
    <w:p w14:paraId="69CADAC1" w14:textId="77777777" w:rsidR="0000551E" w:rsidRPr="003B0A1F" w:rsidRDefault="0000551E" w:rsidP="00EC6856">
      <w:pPr>
        <w:rPr>
          <w:rFonts w:cs="Arial"/>
          <w:szCs w:val="22"/>
        </w:rPr>
      </w:pPr>
    </w:p>
    <w:p w14:paraId="2637158D" w14:textId="77777777" w:rsidR="0000551E" w:rsidRPr="003B0A1F" w:rsidRDefault="0000551E" w:rsidP="00653839">
      <w:pPr>
        <w:spacing w:after="0"/>
        <w:rPr>
          <w:rFonts w:cs="Arial"/>
          <w:b/>
          <w:caps/>
          <w:szCs w:val="22"/>
        </w:rPr>
        <w:sectPr w:rsidR="0000551E" w:rsidRPr="003B0A1F" w:rsidSect="00223FDB">
          <w:footerReference w:type="default" r:id="rId10"/>
          <w:pgSz w:w="11906" w:h="16838" w:code="9"/>
          <w:pgMar w:top="1560" w:right="1418" w:bottom="1134" w:left="992" w:header="567" w:footer="567" w:gutter="0"/>
          <w:pgNumType w:start="1"/>
          <w:cols w:space="708"/>
          <w:docGrid w:linePitch="360"/>
        </w:sectPr>
      </w:pPr>
    </w:p>
    <w:p w14:paraId="2A428A3B" w14:textId="77777777" w:rsidR="0000551E" w:rsidRPr="003B0A1F" w:rsidRDefault="0000551E" w:rsidP="00484CB3">
      <w:pPr>
        <w:rPr>
          <w:rFonts w:cs="Arial"/>
          <w:b/>
          <w:caps/>
          <w:szCs w:val="22"/>
        </w:rPr>
      </w:pPr>
      <w:r w:rsidRPr="003B0A1F">
        <w:rPr>
          <w:rFonts w:cs="Arial"/>
          <w:b/>
          <w:caps/>
          <w:szCs w:val="22"/>
        </w:rPr>
        <w:t>C – Schválení realizace požadavku</w:t>
      </w:r>
      <w:r w:rsidR="002B0E7B" w:rsidRPr="003B0A1F">
        <w:rPr>
          <w:rFonts w:cs="Arial"/>
          <w:b/>
          <w:caps/>
          <w:szCs w:val="22"/>
        </w:rPr>
        <w:t xml:space="preserve"> </w:t>
      </w:r>
      <w:r w:rsidR="00F01273" w:rsidRPr="003B0A1F">
        <w:rPr>
          <w:rFonts w:cs="Arial"/>
          <w:b/>
          <w:caps/>
          <w:szCs w:val="22"/>
        </w:rPr>
        <w:t>Z30827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3B0A1F" w14:paraId="03A437A9" w14:textId="77777777" w:rsidTr="00C34E7E">
        <w:tc>
          <w:tcPr>
            <w:tcW w:w="1701" w:type="dxa"/>
            <w:tcBorders>
              <w:top w:val="single" w:sz="8" w:space="0" w:color="auto"/>
              <w:left w:val="single" w:sz="8" w:space="0" w:color="auto"/>
              <w:bottom w:val="single" w:sz="8" w:space="0" w:color="auto"/>
            </w:tcBorders>
            <w:vAlign w:val="center"/>
          </w:tcPr>
          <w:p w14:paraId="55BDC243" w14:textId="77777777" w:rsidR="004B36F6" w:rsidRPr="003B0A1F" w:rsidRDefault="004B36F6" w:rsidP="00415962">
            <w:pPr>
              <w:pStyle w:val="Tabulka"/>
              <w:rPr>
                <w:rStyle w:val="Siln"/>
                <w:szCs w:val="22"/>
              </w:rPr>
            </w:pPr>
            <w:r w:rsidRPr="003B0A1F">
              <w:rPr>
                <w:b/>
                <w:szCs w:val="22"/>
              </w:rPr>
              <w:t>ID PK MZe</w:t>
            </w:r>
            <w:r w:rsidRPr="003B0A1F">
              <w:rPr>
                <w:rStyle w:val="Odkaznavysvtlivky"/>
                <w:szCs w:val="22"/>
              </w:rPr>
              <w:endnoteReference w:id="20"/>
            </w:r>
            <w:r w:rsidRPr="003B0A1F">
              <w:t>:</w:t>
            </w:r>
          </w:p>
        </w:tc>
        <w:tc>
          <w:tcPr>
            <w:tcW w:w="1095" w:type="dxa"/>
            <w:vAlign w:val="center"/>
          </w:tcPr>
          <w:p w14:paraId="6BD27375" w14:textId="77777777" w:rsidR="004B36F6" w:rsidRPr="003B0A1F" w:rsidRDefault="00C34E7E" w:rsidP="00C34E7E">
            <w:pPr>
              <w:pStyle w:val="Tabulka"/>
              <w:rPr>
                <w:szCs w:val="22"/>
              </w:rPr>
            </w:pPr>
            <w:r w:rsidRPr="003B0A1F">
              <w:rPr>
                <w:szCs w:val="22"/>
              </w:rPr>
              <w:t>59</w:t>
            </w:r>
            <w:r w:rsidR="00F01273" w:rsidRPr="003B0A1F">
              <w:rPr>
                <w:szCs w:val="22"/>
              </w:rPr>
              <w:t>5</w:t>
            </w:r>
          </w:p>
        </w:tc>
      </w:tr>
    </w:tbl>
    <w:p w14:paraId="4DF7EE17" w14:textId="77777777" w:rsidR="00DD7A03" w:rsidRPr="003B0A1F" w:rsidRDefault="00DD7A03" w:rsidP="00401780">
      <w:pPr>
        <w:rPr>
          <w:rFonts w:cs="Arial"/>
          <w:szCs w:val="22"/>
        </w:rPr>
      </w:pPr>
    </w:p>
    <w:p w14:paraId="3B75BBD4" w14:textId="77777777" w:rsidR="0000551E"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Specifikace plnění</w:t>
      </w:r>
    </w:p>
    <w:p w14:paraId="2EB374D4" w14:textId="77777777" w:rsidR="0000551E" w:rsidRPr="003B0A1F" w:rsidRDefault="0000551E" w:rsidP="00B93505">
      <w:pPr>
        <w:spacing w:after="120"/>
        <w:rPr>
          <w:rFonts w:cs="Arial"/>
        </w:rPr>
      </w:pPr>
      <w:r w:rsidRPr="003B0A1F">
        <w:rPr>
          <w:rFonts w:cs="Arial"/>
        </w:rPr>
        <w:t xml:space="preserve">Požadované plnění je specifikováno v části A a B tohoto RfC. </w:t>
      </w:r>
    </w:p>
    <w:p w14:paraId="3595C76D" w14:textId="77777777" w:rsidR="004D7EA0" w:rsidRPr="003B0A1F" w:rsidRDefault="004D7EA0" w:rsidP="004D7EA0">
      <w:pPr>
        <w:rPr>
          <w:rFonts w:cs="Arial"/>
        </w:rPr>
      </w:pPr>
      <w:r w:rsidRPr="003B0A1F">
        <w:rPr>
          <w:rFonts w:cs="Arial"/>
        </w:rPr>
        <w:t xml:space="preserve">Dle části B bod </w:t>
      </w:r>
      <w:r w:rsidRPr="003B0A1F">
        <w:rPr>
          <w:rFonts w:cs="Arial"/>
        </w:rPr>
        <w:fldChar w:fldCharType="begin"/>
      </w:r>
      <w:r w:rsidRPr="003B0A1F">
        <w:rPr>
          <w:rFonts w:cs="Arial"/>
        </w:rPr>
        <w:instrText xml:space="preserve"> REF _Ref526774440 \r \h </w:instrText>
      </w:r>
      <w:r w:rsidR="003D04A4" w:rsidRPr="003B0A1F">
        <w:rPr>
          <w:rFonts w:cs="Arial"/>
        </w:rPr>
        <w:instrText xml:space="preserve"> \* MERGEFORMAT </w:instrText>
      </w:r>
      <w:r w:rsidRPr="003B0A1F">
        <w:rPr>
          <w:rFonts w:cs="Arial"/>
        </w:rPr>
      </w:r>
      <w:r w:rsidRPr="003B0A1F">
        <w:rPr>
          <w:rFonts w:cs="Arial"/>
        </w:rPr>
        <w:fldChar w:fldCharType="separate"/>
      </w:r>
      <w:r w:rsidRPr="003B0A1F">
        <w:rPr>
          <w:rFonts w:cs="Arial"/>
        </w:rPr>
        <w:t>3.2</w:t>
      </w:r>
      <w:r w:rsidRPr="003B0A1F">
        <w:rPr>
          <w:rFonts w:cs="Arial"/>
        </w:rPr>
        <w:fldChar w:fldCharType="end"/>
      </w:r>
      <w:r w:rsidRPr="003B0A1F">
        <w:rPr>
          <w:rFonts w:cs="Arial"/>
        </w:rPr>
        <w:t xml:space="preserve"> jsou pro realizaci příslušných bezpečnostních opatření požadovány následující změny</w:t>
      </w:r>
      <w:r w:rsidRPr="003B0A1F">
        <w:rPr>
          <w:rStyle w:val="Znakapoznpodarou"/>
          <w:rFonts w:cs="Arial"/>
        </w:rPr>
        <w:footnoteReference w:id="5"/>
      </w:r>
      <w:r w:rsidRPr="003B0A1F">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3B0A1F" w14:paraId="297DC90E"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E107557" w14:textId="77777777" w:rsidR="00721187" w:rsidRPr="003B0A1F" w:rsidRDefault="00721187" w:rsidP="008F2A26">
            <w:pPr>
              <w:spacing w:after="0"/>
              <w:rPr>
                <w:rFonts w:cs="Arial"/>
                <w:b/>
                <w:bCs/>
                <w:color w:val="000000"/>
                <w:szCs w:val="22"/>
                <w:lang w:eastAsia="cs-CZ"/>
              </w:rPr>
            </w:pPr>
            <w:r w:rsidRPr="003B0A1F">
              <w:rPr>
                <w:rFonts w:cs="Arial"/>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727527" w14:textId="77777777" w:rsidR="00721187" w:rsidRPr="003B0A1F" w:rsidRDefault="00721187" w:rsidP="008F2A26">
            <w:pPr>
              <w:spacing w:after="0"/>
              <w:rPr>
                <w:rFonts w:cs="Arial"/>
                <w:b/>
                <w:bCs/>
                <w:color w:val="000000"/>
                <w:szCs w:val="22"/>
                <w:lang w:eastAsia="cs-CZ"/>
              </w:rPr>
            </w:pPr>
            <w:r w:rsidRPr="003B0A1F">
              <w:rPr>
                <w:rFonts w:cs="Arial"/>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A053E40" w14:textId="77777777" w:rsidR="00721187" w:rsidRPr="003B0A1F" w:rsidRDefault="00721187" w:rsidP="008F2A26">
            <w:pPr>
              <w:spacing w:after="0"/>
              <w:rPr>
                <w:rFonts w:cs="Arial"/>
                <w:b/>
                <w:bCs/>
                <w:color w:val="000000"/>
                <w:szCs w:val="22"/>
                <w:lang w:eastAsia="cs-CZ"/>
              </w:rPr>
            </w:pPr>
            <w:r w:rsidRPr="003B0A1F">
              <w:rPr>
                <w:rFonts w:cs="Arial"/>
                <w:b/>
                <w:bCs/>
                <w:color w:val="000000"/>
                <w:szCs w:val="22"/>
                <w:lang w:eastAsia="cs-CZ"/>
              </w:rPr>
              <w:t>Realizovat</w:t>
            </w:r>
          </w:p>
          <w:p w14:paraId="0631D201" w14:textId="77777777" w:rsidR="00721187" w:rsidRPr="003B0A1F" w:rsidRDefault="00721187" w:rsidP="008F2A26">
            <w:pPr>
              <w:spacing w:after="0"/>
              <w:rPr>
                <w:rFonts w:cs="Arial"/>
                <w:b/>
                <w:bCs/>
                <w:color w:val="000000"/>
                <w:szCs w:val="22"/>
                <w:lang w:eastAsia="cs-CZ"/>
              </w:rPr>
            </w:pPr>
            <w:r w:rsidRPr="003B0A1F">
              <w:rPr>
                <w:rFonts w:cs="Arial"/>
                <w:b/>
                <w:bCs/>
                <w:color w:val="000000"/>
                <w:szCs w:val="22"/>
                <w:lang w:eastAsia="cs-CZ"/>
              </w:rPr>
              <w:t xml:space="preserve">(ano </w:t>
            </w:r>
            <w:sdt>
              <w:sdtPr>
                <w:rPr>
                  <w:rFonts w:cs="Arial"/>
                  <w:b/>
                  <w:bCs/>
                  <w:color w:val="000000"/>
                  <w:szCs w:val="22"/>
                  <w:lang w:eastAsia="cs-CZ"/>
                </w:rPr>
                <w:id w:val="-1495488788"/>
                <w14:checkbox>
                  <w14:checked w14:val="1"/>
                  <w14:checkedState w14:val="2612" w14:font="MS Gothic"/>
                  <w14:uncheckedState w14:val="2610" w14:font="MS Gothic"/>
                </w14:checkbox>
              </w:sdtPr>
              <w:sdtEndPr/>
              <w:sdtContent>
                <w:r w:rsidRPr="003B0A1F">
                  <w:rPr>
                    <w:rFonts w:ascii="Segoe UI Symbol" w:eastAsia="MS Gothic" w:hAnsi="Segoe UI Symbol" w:cs="Segoe UI Symbol"/>
                    <w:b/>
                    <w:bCs/>
                    <w:color w:val="000000"/>
                    <w:szCs w:val="22"/>
                    <w:lang w:eastAsia="cs-CZ"/>
                  </w:rPr>
                  <w:t>☒</w:t>
                </w:r>
              </w:sdtContent>
            </w:sdt>
            <w:r w:rsidRPr="003B0A1F">
              <w:rPr>
                <w:rFonts w:cs="Arial"/>
                <w:b/>
                <w:bCs/>
                <w:color w:val="000000"/>
                <w:szCs w:val="22"/>
                <w:lang w:eastAsia="cs-CZ"/>
              </w:rPr>
              <w:t xml:space="preserve"> / ne </w:t>
            </w:r>
            <w:sdt>
              <w:sdtPr>
                <w:rPr>
                  <w:rFonts w:cs="Arial"/>
                  <w:b/>
                  <w:bCs/>
                  <w:color w:val="000000"/>
                  <w:szCs w:val="22"/>
                  <w:lang w:eastAsia="cs-CZ"/>
                </w:rPr>
                <w:id w:val="1554496294"/>
                <w14:checkbox>
                  <w14:checked w14:val="0"/>
                  <w14:checkedState w14:val="2612" w14:font="MS Gothic"/>
                  <w14:uncheckedState w14:val="2610" w14:font="MS Gothic"/>
                </w14:checkbox>
              </w:sdtPr>
              <w:sdtEndPr/>
              <w:sdtContent>
                <w:r w:rsidRPr="003B0A1F">
                  <w:rPr>
                    <w:rFonts w:ascii="Segoe UI Symbol" w:eastAsia="MS Gothic" w:hAnsi="Segoe UI Symbol" w:cs="Segoe UI Symbol"/>
                    <w:b/>
                    <w:bCs/>
                    <w:color w:val="000000"/>
                    <w:szCs w:val="22"/>
                    <w:lang w:eastAsia="cs-CZ"/>
                  </w:rPr>
                  <w:t>☐</w:t>
                </w:r>
              </w:sdtContent>
            </w:sdt>
            <w:r w:rsidRPr="003B0A1F">
              <w:rPr>
                <w:rFonts w:cs="Arial"/>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0521F0B" w14:textId="77777777" w:rsidR="00721187" w:rsidRPr="003B0A1F" w:rsidRDefault="00721187" w:rsidP="005C1B21">
            <w:pPr>
              <w:spacing w:after="0"/>
              <w:rPr>
                <w:rFonts w:cs="Arial"/>
                <w:b/>
                <w:bCs/>
                <w:color w:val="000000"/>
                <w:szCs w:val="22"/>
                <w:lang w:eastAsia="cs-CZ"/>
              </w:rPr>
            </w:pPr>
            <w:r w:rsidRPr="003B0A1F">
              <w:rPr>
                <w:rFonts w:cs="Arial"/>
                <w:b/>
                <w:bCs/>
                <w:color w:val="000000"/>
                <w:szCs w:val="22"/>
                <w:lang w:eastAsia="cs-CZ"/>
              </w:rPr>
              <w:t>Upřesnění požadavku</w:t>
            </w:r>
          </w:p>
        </w:tc>
      </w:tr>
      <w:tr w:rsidR="00AA6202" w:rsidRPr="003B0A1F" w14:paraId="5E7A2E5B" w14:textId="77777777" w:rsidTr="001F1D61">
        <w:trPr>
          <w:trHeight w:val="288"/>
        </w:trPr>
        <w:tc>
          <w:tcPr>
            <w:tcW w:w="567" w:type="dxa"/>
            <w:tcBorders>
              <w:top w:val="single" w:sz="8" w:space="0" w:color="auto"/>
              <w:left w:val="dotted" w:sz="4" w:space="0" w:color="auto"/>
              <w:bottom w:val="dotted" w:sz="4" w:space="0" w:color="auto"/>
              <w:right w:val="dotted" w:sz="4" w:space="0" w:color="auto"/>
            </w:tcBorders>
          </w:tcPr>
          <w:p w14:paraId="5996F2AE"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EE8D9D3"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15F93A9D"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530835981"/>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single" w:sz="8" w:space="0" w:color="auto"/>
              <w:left w:val="dotted" w:sz="4" w:space="0" w:color="auto"/>
              <w:bottom w:val="dotted" w:sz="4" w:space="0" w:color="auto"/>
              <w:right w:val="dotted" w:sz="4" w:space="0" w:color="auto"/>
            </w:tcBorders>
            <w:vAlign w:val="center"/>
          </w:tcPr>
          <w:p w14:paraId="154A4D0A"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1FDF321F"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10513BF8"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7764395"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2F0B5E3B"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545488780"/>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622AD2A0"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61426481"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50929B9D"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68B366"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02B70FF9"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045799445"/>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43EC749C"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3816D714"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4B16A5EB"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E80848" w14:textId="77777777" w:rsidR="00AA6202" w:rsidRPr="003B0A1F" w:rsidRDefault="00AA6202" w:rsidP="00AA6202">
            <w:pPr>
              <w:spacing w:after="0"/>
              <w:jc w:val="both"/>
              <w:rPr>
                <w:rFonts w:cs="Arial"/>
                <w:color w:val="000000"/>
                <w:szCs w:val="22"/>
                <w:lang w:eastAsia="cs-CZ"/>
              </w:rPr>
            </w:pPr>
            <w:r w:rsidRPr="003B0A1F">
              <w:rPr>
                <w:rFonts w:cs="Arial"/>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669278D0"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926678099"/>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1C31A86B"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43FC6E16"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5F45FBAC"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4D46C"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71E5EC07"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208250327"/>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1C9CBC9C"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3EBD7CC8"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46180B6C"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7B0860"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41FD120F"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548330734"/>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24AA925B"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0A498E92"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0668E8B0"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B36E39"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5B9842B8"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009635731"/>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7B4467A8"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35CECC3B"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42EF384D"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4FC3D4"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05187E67"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831510444"/>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17B5D591"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39E02EC2"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597DC1E2"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83DBC2"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05928775"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235461996"/>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61634F25"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246DB798"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686EAD07"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F0DC9A"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4B4BF1D6"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082291473"/>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3B897C2E"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2385E636"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2029159E"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2F083E"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1E5C150E"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874185396"/>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4DA08E74"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55E83F1D"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62DD78F0"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75686D" w14:textId="77777777" w:rsidR="00AA6202" w:rsidRPr="003B0A1F" w:rsidRDefault="00AA6202" w:rsidP="00AA6202">
            <w:pPr>
              <w:spacing w:after="0"/>
              <w:jc w:val="both"/>
              <w:rPr>
                <w:rFonts w:cs="Arial"/>
                <w:color w:val="000000"/>
                <w:szCs w:val="22"/>
                <w:lang w:eastAsia="cs-CZ"/>
              </w:rPr>
            </w:pPr>
            <w:r w:rsidRPr="003B0A1F">
              <w:rPr>
                <w:rFonts w:cs="Arial"/>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6434043F"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38861057"/>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3A93DF3F" w14:textId="77777777" w:rsidR="00AA6202" w:rsidRPr="003B0A1F" w:rsidRDefault="00AA6202" w:rsidP="00AA6202">
            <w:pPr>
              <w:spacing w:after="0"/>
              <w:rPr>
                <w:rFonts w:cs="Arial"/>
                <w:color w:val="000000"/>
                <w:szCs w:val="22"/>
                <w:lang w:eastAsia="cs-CZ"/>
              </w:rPr>
            </w:pPr>
            <w:r w:rsidRPr="003B0A1F">
              <w:rPr>
                <w:rFonts w:cs="Arial"/>
                <w:bCs/>
                <w:color w:val="000000"/>
                <w:szCs w:val="22"/>
                <w:lang w:eastAsia="cs-CZ"/>
              </w:rPr>
              <w:t>Bez dopadů</w:t>
            </w:r>
          </w:p>
        </w:tc>
      </w:tr>
      <w:tr w:rsidR="00AA6202" w:rsidRPr="003B0A1F" w14:paraId="67078B71" w14:textId="77777777" w:rsidTr="001F1D61">
        <w:trPr>
          <w:trHeight w:val="288"/>
        </w:trPr>
        <w:tc>
          <w:tcPr>
            <w:tcW w:w="567" w:type="dxa"/>
            <w:tcBorders>
              <w:top w:val="dotted" w:sz="4" w:space="0" w:color="auto"/>
              <w:left w:val="dotted" w:sz="4" w:space="0" w:color="auto"/>
              <w:bottom w:val="dotted" w:sz="4" w:space="0" w:color="auto"/>
              <w:right w:val="dotted" w:sz="4" w:space="0" w:color="auto"/>
            </w:tcBorders>
          </w:tcPr>
          <w:p w14:paraId="49CA2376" w14:textId="77777777" w:rsidR="00AA6202" w:rsidRPr="003B0A1F" w:rsidRDefault="00AA6202" w:rsidP="00AA6202">
            <w:pPr>
              <w:pStyle w:val="Odstavecseseznamem"/>
              <w:numPr>
                <w:ilvl w:val="0"/>
                <w:numId w:val="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BF3D3B" w14:textId="77777777" w:rsidR="00AA6202" w:rsidRPr="003B0A1F" w:rsidRDefault="00AA6202" w:rsidP="00AA6202">
            <w:pPr>
              <w:spacing w:after="0"/>
              <w:jc w:val="both"/>
              <w:rPr>
                <w:rFonts w:cs="Arial"/>
                <w:bCs/>
                <w:color w:val="000000"/>
                <w:szCs w:val="22"/>
                <w:lang w:eastAsia="cs-CZ"/>
              </w:rPr>
            </w:pPr>
            <w:r w:rsidRPr="003B0A1F">
              <w:rPr>
                <w:rFonts w:cs="Arial"/>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459CF8B2" w14:textId="77777777" w:rsidR="00AA6202" w:rsidRPr="003B0A1F" w:rsidRDefault="00D65FD8" w:rsidP="00AA6202">
            <w:pPr>
              <w:spacing w:after="0"/>
              <w:jc w:val="center"/>
              <w:rPr>
                <w:rFonts w:cs="Arial"/>
                <w:color w:val="000000"/>
                <w:szCs w:val="22"/>
                <w:lang w:eastAsia="cs-CZ"/>
              </w:rPr>
            </w:pPr>
            <w:sdt>
              <w:sdtPr>
                <w:rPr>
                  <w:rFonts w:cs="Arial"/>
                  <w:color w:val="000000"/>
                  <w:szCs w:val="22"/>
                  <w:lang w:eastAsia="cs-CZ"/>
                </w:rPr>
                <w:id w:val="-1882698488"/>
                <w14:checkbox>
                  <w14:checked w14:val="0"/>
                  <w14:checkedState w14:val="2612" w14:font="MS Gothic"/>
                  <w14:uncheckedState w14:val="2610" w14:font="MS Gothic"/>
                </w14:checkbox>
              </w:sdtPr>
              <w:sdtEndPr/>
              <w:sdtContent>
                <w:r w:rsidR="00AA6202" w:rsidRPr="003B0A1F">
                  <w:rPr>
                    <w:rFonts w:ascii="Segoe UI Symbol" w:eastAsia="MS Gothic" w:hAnsi="Segoe UI Symbol" w:cs="Segoe UI Symbol"/>
                    <w:color w:val="000000"/>
                    <w:szCs w:val="22"/>
                    <w:lang w:eastAsia="cs-CZ"/>
                  </w:rPr>
                  <w:t>☐</w:t>
                </w:r>
              </w:sdtContent>
            </w:sdt>
          </w:p>
        </w:tc>
        <w:tc>
          <w:tcPr>
            <w:tcW w:w="3969" w:type="dxa"/>
            <w:tcBorders>
              <w:top w:val="dotted" w:sz="4" w:space="0" w:color="auto"/>
              <w:left w:val="dotted" w:sz="4" w:space="0" w:color="auto"/>
              <w:bottom w:val="dotted" w:sz="4" w:space="0" w:color="auto"/>
              <w:right w:val="dotted" w:sz="4" w:space="0" w:color="auto"/>
            </w:tcBorders>
            <w:vAlign w:val="center"/>
          </w:tcPr>
          <w:p w14:paraId="31FD8C99" w14:textId="77777777" w:rsidR="00AA6202" w:rsidRPr="003B0A1F" w:rsidRDefault="00AA6202" w:rsidP="00AA6202">
            <w:pPr>
              <w:spacing w:after="0"/>
              <w:rPr>
                <w:rFonts w:cs="Arial"/>
                <w:color w:val="000000"/>
                <w:szCs w:val="22"/>
                <w:lang w:eastAsia="cs-CZ"/>
              </w:rPr>
            </w:pPr>
            <w:r w:rsidRPr="003B0A1F">
              <w:rPr>
                <w:rFonts w:cs="Arial"/>
                <w:color w:val="000000"/>
              </w:rPr>
              <w:t>Bez dopadů</w:t>
            </w:r>
          </w:p>
        </w:tc>
      </w:tr>
    </w:tbl>
    <w:p w14:paraId="277D614B" w14:textId="77777777" w:rsidR="001B7D19" w:rsidRPr="003B0A1F" w:rsidRDefault="001B7D19" w:rsidP="004A3B16">
      <w:pPr>
        <w:rPr>
          <w:rFonts w:cs="Arial"/>
        </w:rPr>
      </w:pPr>
    </w:p>
    <w:p w14:paraId="100A3BA9" w14:textId="77777777" w:rsidR="0000551E"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Uživatelské a licenční zajištění pro Objednatele (je-li relevantní):</w:t>
      </w:r>
    </w:p>
    <w:p w14:paraId="739F8BD2" w14:textId="77777777" w:rsidR="0000551E" w:rsidRPr="003B0A1F" w:rsidRDefault="0000551E" w:rsidP="004C756F">
      <w:pPr>
        <w:rPr>
          <w:rFonts w:cs="Arial"/>
        </w:rPr>
      </w:pPr>
    </w:p>
    <w:p w14:paraId="4AC3F7CA" w14:textId="77777777" w:rsidR="0000551E"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3B0A1F" w14:paraId="1F74BC3F"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05EE00" w14:textId="77777777" w:rsidR="0000551E" w:rsidRPr="003B0A1F" w:rsidRDefault="0000551E" w:rsidP="00337DDA">
            <w:pPr>
              <w:spacing w:after="0"/>
              <w:rPr>
                <w:rFonts w:cs="Arial"/>
                <w:b/>
                <w:bCs/>
                <w:color w:val="000000"/>
                <w:szCs w:val="22"/>
                <w:lang w:eastAsia="cs-CZ"/>
              </w:rPr>
            </w:pPr>
            <w:r w:rsidRPr="003B0A1F">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86C3E" w14:textId="77777777" w:rsidR="0000551E" w:rsidRPr="003B0A1F" w:rsidRDefault="0000551E" w:rsidP="00337DDA">
            <w:pPr>
              <w:spacing w:after="0"/>
              <w:rPr>
                <w:rFonts w:cs="Arial"/>
                <w:b/>
                <w:bCs/>
                <w:color w:val="000000"/>
                <w:szCs w:val="22"/>
                <w:lang w:eastAsia="cs-CZ"/>
              </w:rPr>
            </w:pPr>
            <w:r w:rsidRPr="003B0A1F">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5AD2BC3" w14:textId="77777777" w:rsidR="0000551E" w:rsidRPr="003B0A1F" w:rsidRDefault="0000551E" w:rsidP="00337DDA">
            <w:pPr>
              <w:spacing w:after="0"/>
              <w:rPr>
                <w:rFonts w:cs="Arial"/>
                <w:b/>
                <w:bCs/>
                <w:color w:val="000000"/>
                <w:szCs w:val="22"/>
                <w:lang w:eastAsia="cs-CZ"/>
              </w:rPr>
            </w:pPr>
            <w:r w:rsidRPr="003B0A1F">
              <w:rPr>
                <w:rFonts w:cs="Arial"/>
                <w:b/>
                <w:bCs/>
                <w:color w:val="000000"/>
                <w:szCs w:val="22"/>
                <w:lang w:eastAsia="cs-CZ"/>
              </w:rPr>
              <w:t>Odpovědná osoba</w:t>
            </w:r>
          </w:p>
        </w:tc>
      </w:tr>
      <w:tr w:rsidR="00AA6202" w:rsidRPr="003B0A1F" w14:paraId="456CFEC8" w14:textId="77777777" w:rsidTr="008671B9">
        <w:trPr>
          <w:trHeight w:val="284"/>
        </w:trPr>
        <w:tc>
          <w:tcPr>
            <w:tcW w:w="1843" w:type="dxa"/>
            <w:tcBorders>
              <w:right w:val="dotted" w:sz="4" w:space="0" w:color="auto"/>
            </w:tcBorders>
            <w:shd w:val="clear" w:color="auto" w:fill="auto"/>
            <w:noWrap/>
            <w:vAlign w:val="bottom"/>
          </w:tcPr>
          <w:p w14:paraId="5C667FA5" w14:textId="77777777" w:rsidR="00AA6202" w:rsidRPr="003B0A1F" w:rsidRDefault="00AA6202" w:rsidP="00AA6202">
            <w:pPr>
              <w:spacing w:after="0"/>
              <w:rPr>
                <w:rFonts w:cs="Arial"/>
                <w:color w:val="000000"/>
                <w:szCs w:val="22"/>
                <w:lang w:eastAsia="cs-CZ"/>
              </w:rPr>
            </w:pPr>
            <w:r w:rsidRPr="003B0A1F">
              <w:rPr>
                <w:rFonts w:cs="Arial"/>
                <w:color w:val="000000"/>
                <w:szCs w:val="22"/>
                <w:lang w:eastAsia="cs-CZ"/>
              </w:rPr>
              <w:t>SZIF, SAP</w:t>
            </w:r>
          </w:p>
        </w:tc>
        <w:tc>
          <w:tcPr>
            <w:tcW w:w="5670" w:type="dxa"/>
            <w:tcBorders>
              <w:left w:val="dotted" w:sz="4" w:space="0" w:color="auto"/>
              <w:right w:val="dotted" w:sz="4" w:space="0" w:color="auto"/>
            </w:tcBorders>
            <w:shd w:val="clear" w:color="auto" w:fill="auto"/>
            <w:noWrap/>
            <w:vAlign w:val="bottom"/>
          </w:tcPr>
          <w:p w14:paraId="633BD713" w14:textId="77777777" w:rsidR="00AA6202" w:rsidRPr="003B0A1F" w:rsidRDefault="00AA6202" w:rsidP="00AA6202">
            <w:pPr>
              <w:spacing w:after="0"/>
              <w:rPr>
                <w:rFonts w:cs="Arial"/>
                <w:color w:val="000000"/>
                <w:szCs w:val="22"/>
                <w:lang w:eastAsia="cs-CZ"/>
              </w:rPr>
            </w:pPr>
            <w:r w:rsidRPr="003B0A1F">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09B6D098" w14:textId="77777777" w:rsidR="00AA6202" w:rsidRPr="003B0A1F" w:rsidRDefault="00AA6202" w:rsidP="00AA6202">
            <w:pPr>
              <w:spacing w:after="0"/>
              <w:rPr>
                <w:rFonts w:cs="Arial"/>
                <w:color w:val="000000"/>
                <w:szCs w:val="22"/>
                <w:lang w:eastAsia="cs-CZ"/>
              </w:rPr>
            </w:pPr>
            <w:r>
              <w:rPr>
                <w:rFonts w:cs="Arial"/>
                <w:color w:val="000000"/>
                <w:szCs w:val="22"/>
                <w:lang w:eastAsia="cs-CZ"/>
              </w:rPr>
              <w:t>žadatel</w:t>
            </w:r>
          </w:p>
        </w:tc>
      </w:tr>
      <w:tr w:rsidR="00AA6202" w:rsidRPr="003B0A1F" w14:paraId="6F01EFCF" w14:textId="77777777" w:rsidTr="008671B9">
        <w:trPr>
          <w:trHeight w:val="284"/>
        </w:trPr>
        <w:tc>
          <w:tcPr>
            <w:tcW w:w="1843" w:type="dxa"/>
            <w:tcBorders>
              <w:right w:val="dotted" w:sz="4" w:space="0" w:color="auto"/>
            </w:tcBorders>
            <w:shd w:val="clear" w:color="auto" w:fill="auto"/>
            <w:noWrap/>
            <w:vAlign w:val="bottom"/>
          </w:tcPr>
          <w:p w14:paraId="017714E7" w14:textId="77777777" w:rsidR="00AA6202" w:rsidRPr="003B0A1F" w:rsidRDefault="00AA6202" w:rsidP="00AA6202">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0699804" w14:textId="77777777" w:rsidR="00AA6202" w:rsidRPr="003B0A1F" w:rsidRDefault="00AA6202" w:rsidP="00AA6202">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F9B0D6" w14:textId="77777777" w:rsidR="00AA6202" w:rsidRPr="003B0A1F" w:rsidRDefault="00AA6202" w:rsidP="00AA6202">
            <w:pPr>
              <w:spacing w:after="0"/>
              <w:rPr>
                <w:rFonts w:cs="Arial"/>
                <w:color w:val="000000"/>
                <w:szCs w:val="22"/>
                <w:lang w:eastAsia="cs-CZ"/>
              </w:rPr>
            </w:pPr>
          </w:p>
        </w:tc>
      </w:tr>
    </w:tbl>
    <w:p w14:paraId="3859D1F5" w14:textId="77777777" w:rsidR="00E7026E" w:rsidRPr="003B0A1F" w:rsidRDefault="00E7026E" w:rsidP="00E7026E">
      <w:pPr>
        <w:spacing w:before="60"/>
        <w:rPr>
          <w:rFonts w:cs="Arial"/>
          <w:sz w:val="16"/>
          <w:szCs w:val="16"/>
        </w:rPr>
      </w:pPr>
      <w:r w:rsidRPr="003B0A1F">
        <w:rPr>
          <w:rFonts w:cs="Arial"/>
          <w:sz w:val="16"/>
          <w:szCs w:val="16"/>
        </w:rPr>
        <w:t>(V případě, že má změnový požadavek dopad na napojení na SIEM, PIM nebo Management zranitelnosti dle bodu</w:t>
      </w:r>
      <w:r w:rsidR="00B01DEF" w:rsidRPr="003B0A1F">
        <w:rPr>
          <w:rFonts w:cs="Arial"/>
          <w:sz w:val="16"/>
          <w:szCs w:val="16"/>
        </w:rPr>
        <w:t xml:space="preserve"> 1</w:t>
      </w:r>
      <w:r w:rsidRPr="003B0A1F">
        <w:rPr>
          <w:rFonts w:cs="Arial"/>
          <w:sz w:val="16"/>
          <w:szCs w:val="16"/>
        </w:rPr>
        <w:t>, uveďte také požadovanou součinnost Oddělení kybernetické bezpečnosti.)</w:t>
      </w:r>
    </w:p>
    <w:p w14:paraId="68D88449" w14:textId="77777777" w:rsidR="0000551E" w:rsidRPr="003B0A1F" w:rsidRDefault="0000551E" w:rsidP="00CB3C3C">
      <w:pPr>
        <w:rPr>
          <w:rFonts w:cs="Arial"/>
        </w:rPr>
      </w:pPr>
    </w:p>
    <w:p w14:paraId="5557CE05" w14:textId="77777777" w:rsidR="0000551E"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Harmonogram realizace</w:t>
      </w:r>
      <w:r w:rsidRPr="003B0A1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3B0A1F" w14:paraId="74BD4DC6"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876611" w14:textId="77777777" w:rsidR="0000551E" w:rsidRPr="003B0A1F" w:rsidRDefault="0000551E" w:rsidP="001E3C70">
            <w:pPr>
              <w:spacing w:after="0"/>
              <w:rPr>
                <w:rFonts w:cs="Arial"/>
                <w:b/>
                <w:bCs/>
                <w:color w:val="000000"/>
                <w:szCs w:val="22"/>
                <w:lang w:eastAsia="cs-CZ"/>
              </w:rPr>
            </w:pPr>
            <w:r w:rsidRPr="003B0A1F">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636241" w14:textId="77777777" w:rsidR="0000551E" w:rsidRPr="003B0A1F" w:rsidRDefault="0000551E" w:rsidP="001E3C70">
            <w:pPr>
              <w:spacing w:after="0"/>
              <w:rPr>
                <w:rFonts w:cs="Arial"/>
                <w:b/>
                <w:bCs/>
                <w:color w:val="000000"/>
                <w:szCs w:val="22"/>
                <w:lang w:eastAsia="cs-CZ"/>
              </w:rPr>
            </w:pPr>
            <w:r w:rsidRPr="003B0A1F">
              <w:rPr>
                <w:rFonts w:cs="Arial"/>
                <w:b/>
                <w:bCs/>
                <w:color w:val="000000"/>
                <w:szCs w:val="22"/>
                <w:lang w:eastAsia="cs-CZ"/>
              </w:rPr>
              <w:t>Termín</w:t>
            </w:r>
          </w:p>
        </w:tc>
      </w:tr>
      <w:tr w:rsidR="00AA6202" w:rsidRPr="003B0A1F" w14:paraId="6C158945"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1D5D9001" w14:textId="77777777" w:rsidR="00AA6202" w:rsidRPr="003B0A1F" w:rsidRDefault="00AA6202" w:rsidP="00AA6202">
            <w:pPr>
              <w:spacing w:after="0"/>
              <w:rPr>
                <w:rFonts w:cs="Arial"/>
                <w:color w:val="000000"/>
                <w:szCs w:val="22"/>
                <w:lang w:eastAsia="cs-CZ"/>
              </w:rPr>
            </w:pPr>
            <w:r w:rsidRPr="003B0A1F">
              <w:rPr>
                <w:rFonts w:cs="Arial"/>
                <w:color w:val="000000"/>
                <w:szCs w:val="22"/>
                <w:lang w:eastAsia="cs-CZ"/>
              </w:rPr>
              <w:t>Test</w:t>
            </w:r>
          </w:p>
        </w:tc>
        <w:tc>
          <w:tcPr>
            <w:tcW w:w="2268" w:type="dxa"/>
            <w:tcBorders>
              <w:top w:val="single" w:sz="8" w:space="0" w:color="auto"/>
              <w:left w:val="dotted" w:sz="4" w:space="0" w:color="auto"/>
            </w:tcBorders>
            <w:shd w:val="clear" w:color="auto" w:fill="auto"/>
            <w:vAlign w:val="bottom"/>
          </w:tcPr>
          <w:p w14:paraId="296A3F92" w14:textId="77777777" w:rsidR="00AA6202" w:rsidRPr="003B0A1F" w:rsidRDefault="00AA6202" w:rsidP="004D2381">
            <w:pPr>
              <w:spacing w:after="0"/>
              <w:rPr>
                <w:rFonts w:cs="Arial"/>
                <w:color w:val="000000"/>
                <w:szCs w:val="22"/>
                <w:lang w:eastAsia="cs-CZ"/>
              </w:rPr>
            </w:pPr>
            <w:r w:rsidRPr="003B0A1F">
              <w:rPr>
                <w:rFonts w:cs="Arial"/>
                <w:color w:val="000000"/>
                <w:szCs w:val="22"/>
                <w:lang w:eastAsia="cs-CZ"/>
              </w:rPr>
              <w:t>15.</w:t>
            </w:r>
            <w:r w:rsidR="004D2381">
              <w:rPr>
                <w:rFonts w:cs="Arial"/>
                <w:color w:val="000000"/>
                <w:szCs w:val="22"/>
                <w:lang w:eastAsia="cs-CZ"/>
              </w:rPr>
              <w:t>3</w:t>
            </w:r>
            <w:r w:rsidRPr="003B0A1F">
              <w:rPr>
                <w:rFonts w:cs="Arial"/>
                <w:color w:val="000000"/>
                <w:szCs w:val="22"/>
                <w:lang w:eastAsia="cs-CZ"/>
              </w:rPr>
              <w:t>.2021</w:t>
            </w:r>
          </w:p>
        </w:tc>
      </w:tr>
      <w:tr w:rsidR="00AA6202" w:rsidRPr="003B0A1F" w14:paraId="776CD11A" w14:textId="77777777" w:rsidTr="001F1D61">
        <w:trPr>
          <w:trHeight w:val="284"/>
        </w:trPr>
        <w:tc>
          <w:tcPr>
            <w:tcW w:w="7513" w:type="dxa"/>
            <w:tcBorders>
              <w:right w:val="dotted" w:sz="4" w:space="0" w:color="auto"/>
            </w:tcBorders>
            <w:shd w:val="clear" w:color="auto" w:fill="auto"/>
            <w:noWrap/>
          </w:tcPr>
          <w:p w14:paraId="114015FA" w14:textId="77777777" w:rsidR="00AA6202" w:rsidRPr="003B0A1F" w:rsidRDefault="00AA6202" w:rsidP="00AA6202">
            <w:pPr>
              <w:spacing w:after="0"/>
              <w:rPr>
                <w:rFonts w:cs="Arial"/>
                <w:color w:val="000000"/>
                <w:szCs w:val="22"/>
                <w:lang w:eastAsia="cs-CZ"/>
              </w:rPr>
            </w:pPr>
            <w:r w:rsidRPr="00654F60">
              <w:t xml:space="preserve">Nasazení na provozní prostředí  </w:t>
            </w:r>
          </w:p>
        </w:tc>
        <w:tc>
          <w:tcPr>
            <w:tcW w:w="2268" w:type="dxa"/>
            <w:tcBorders>
              <w:left w:val="dotted" w:sz="4" w:space="0" w:color="auto"/>
            </w:tcBorders>
            <w:shd w:val="clear" w:color="auto" w:fill="auto"/>
          </w:tcPr>
          <w:p w14:paraId="6297DFAD" w14:textId="77777777" w:rsidR="00AA6202" w:rsidRPr="003B0A1F" w:rsidRDefault="00AA6202" w:rsidP="00AA6202">
            <w:pPr>
              <w:spacing w:after="0"/>
              <w:rPr>
                <w:rFonts w:cs="Arial"/>
                <w:color w:val="000000"/>
                <w:szCs w:val="22"/>
                <w:lang w:eastAsia="cs-CZ"/>
              </w:rPr>
            </w:pPr>
            <w:r>
              <w:t>Postupně dle domluveného harmonogramu a aktuálních priorit</w:t>
            </w:r>
          </w:p>
        </w:tc>
      </w:tr>
      <w:tr w:rsidR="00AA6202" w:rsidRPr="003B0A1F" w14:paraId="6B748FFB" w14:textId="77777777" w:rsidTr="008671B9">
        <w:trPr>
          <w:trHeight w:val="284"/>
        </w:trPr>
        <w:tc>
          <w:tcPr>
            <w:tcW w:w="7513" w:type="dxa"/>
            <w:tcBorders>
              <w:right w:val="dotted" w:sz="4" w:space="0" w:color="auto"/>
            </w:tcBorders>
            <w:shd w:val="clear" w:color="auto" w:fill="auto"/>
            <w:noWrap/>
            <w:vAlign w:val="bottom"/>
          </w:tcPr>
          <w:p w14:paraId="249EC9CF" w14:textId="77777777" w:rsidR="00AA6202" w:rsidRPr="003B0A1F" w:rsidRDefault="00AA6202" w:rsidP="00AA6202">
            <w:pPr>
              <w:spacing w:after="0"/>
              <w:rPr>
                <w:rFonts w:cs="Arial"/>
                <w:color w:val="000000"/>
                <w:szCs w:val="22"/>
                <w:lang w:eastAsia="cs-CZ"/>
              </w:rPr>
            </w:pPr>
            <w:r w:rsidRPr="003B0A1F">
              <w:rPr>
                <w:rFonts w:cs="Arial"/>
                <w:color w:val="000000"/>
                <w:szCs w:val="22"/>
                <w:lang w:eastAsia="cs-CZ"/>
              </w:rPr>
              <w:t>Akceptace</w:t>
            </w:r>
          </w:p>
        </w:tc>
        <w:tc>
          <w:tcPr>
            <w:tcW w:w="2268" w:type="dxa"/>
            <w:tcBorders>
              <w:left w:val="dotted" w:sz="4" w:space="0" w:color="auto"/>
            </w:tcBorders>
            <w:shd w:val="clear" w:color="auto" w:fill="auto"/>
            <w:vAlign w:val="bottom"/>
          </w:tcPr>
          <w:p w14:paraId="7AB0CB4F" w14:textId="77777777" w:rsidR="00AA6202" w:rsidRPr="003B0A1F" w:rsidRDefault="00AA6202" w:rsidP="00AA6202">
            <w:pPr>
              <w:spacing w:after="0"/>
              <w:rPr>
                <w:rFonts w:cs="Arial"/>
                <w:color w:val="000000"/>
                <w:szCs w:val="22"/>
                <w:lang w:eastAsia="cs-CZ"/>
              </w:rPr>
            </w:pPr>
            <w:r w:rsidRPr="003B0A1F">
              <w:rPr>
                <w:rFonts w:cs="Arial"/>
                <w:color w:val="000000"/>
                <w:szCs w:val="22"/>
                <w:lang w:eastAsia="cs-CZ"/>
              </w:rPr>
              <w:t>2</w:t>
            </w:r>
            <w:r>
              <w:rPr>
                <w:rFonts w:cs="Arial"/>
                <w:color w:val="000000"/>
                <w:szCs w:val="22"/>
                <w:lang w:eastAsia="cs-CZ"/>
              </w:rPr>
              <w:t>5</w:t>
            </w:r>
            <w:r w:rsidRPr="003B0A1F">
              <w:rPr>
                <w:rFonts w:cs="Arial"/>
                <w:color w:val="000000"/>
                <w:szCs w:val="22"/>
                <w:lang w:eastAsia="cs-CZ"/>
              </w:rPr>
              <w:t>.5.2021</w:t>
            </w:r>
          </w:p>
        </w:tc>
      </w:tr>
    </w:tbl>
    <w:p w14:paraId="71C47ACE" w14:textId="77777777" w:rsidR="0000551E" w:rsidRPr="003B0A1F" w:rsidRDefault="0000551E" w:rsidP="004C756F">
      <w:pPr>
        <w:rPr>
          <w:rFonts w:cs="Arial"/>
        </w:rPr>
      </w:pPr>
    </w:p>
    <w:p w14:paraId="19A81CF6" w14:textId="77777777" w:rsidR="0000551E" w:rsidRPr="003B0A1F" w:rsidRDefault="0000551E" w:rsidP="0089415A">
      <w:pPr>
        <w:pStyle w:val="Nadpis1"/>
        <w:numPr>
          <w:ilvl w:val="0"/>
          <w:numId w:val="5"/>
        </w:numPr>
        <w:tabs>
          <w:tab w:val="clear" w:pos="540"/>
        </w:tabs>
        <w:ind w:left="284" w:hanging="284"/>
        <w:rPr>
          <w:rFonts w:cs="Arial"/>
          <w:sz w:val="22"/>
          <w:szCs w:val="22"/>
        </w:rPr>
      </w:pPr>
      <w:bookmarkStart w:id="81" w:name="_Ref31623420"/>
      <w:r w:rsidRPr="003B0A1F">
        <w:rPr>
          <w:rFonts w:cs="Arial"/>
          <w:sz w:val="22"/>
          <w:szCs w:val="22"/>
        </w:rPr>
        <w:t>Pracnost a cenová nabídka navrhovaného řešení</w:t>
      </w:r>
      <w:bookmarkEnd w:id="81"/>
    </w:p>
    <w:p w14:paraId="616BC10A" w14:textId="77777777" w:rsidR="0000551E" w:rsidRDefault="0000551E" w:rsidP="001E3C70">
      <w:pPr>
        <w:pStyle w:val="RLlneksmlouvy"/>
        <w:numPr>
          <w:ilvl w:val="0"/>
          <w:numId w:val="0"/>
        </w:numPr>
        <w:spacing w:before="120" w:after="60"/>
        <w:ind w:left="425"/>
        <w:rPr>
          <w:rFonts w:cs="Arial"/>
          <w:b w:val="0"/>
          <w:lang w:val="cs-CZ"/>
        </w:rPr>
      </w:pPr>
      <w:r w:rsidRPr="003B0A1F">
        <w:rPr>
          <w:rFonts w:cs="Arial"/>
          <w:b w:val="0"/>
          <w:lang w:val="cs-CZ"/>
        </w:rPr>
        <w:t>včetně vymezení počtu člověkodnů nebo jejich částí, které na provedení poptávaného plnění budou spotřebovány</w:t>
      </w:r>
    </w:p>
    <w:tbl>
      <w:tblPr>
        <w:tblStyle w:val="Mkatabulky"/>
        <w:tblW w:w="9779" w:type="dxa"/>
        <w:tblLayout w:type="fixed"/>
        <w:tblLook w:val="04A0" w:firstRow="1" w:lastRow="0" w:firstColumn="1" w:lastColumn="0" w:noHBand="0" w:noVBand="1"/>
      </w:tblPr>
      <w:tblGrid>
        <w:gridCol w:w="1696"/>
        <w:gridCol w:w="3544"/>
        <w:gridCol w:w="1276"/>
        <w:gridCol w:w="1701"/>
        <w:gridCol w:w="1562"/>
      </w:tblGrid>
      <w:tr w:rsidR="00AA6202" w:rsidRPr="003B0A1F" w14:paraId="64D65231" w14:textId="77777777" w:rsidTr="001F1D61">
        <w:tc>
          <w:tcPr>
            <w:tcW w:w="1696" w:type="dxa"/>
          </w:tcPr>
          <w:p w14:paraId="7DD974E5" w14:textId="77777777" w:rsidR="00AA6202" w:rsidRPr="003B0A1F" w:rsidRDefault="00AA6202" w:rsidP="001F1D61">
            <w:pPr>
              <w:pStyle w:val="Tabulka"/>
              <w:rPr>
                <w:szCs w:val="22"/>
              </w:rPr>
            </w:pPr>
            <w:r w:rsidRPr="003B0A1F">
              <w:rPr>
                <w:b/>
                <w:szCs w:val="22"/>
              </w:rPr>
              <w:t>Oblast / role</w:t>
            </w:r>
            <w:r w:rsidRPr="003B0A1F">
              <w:rPr>
                <w:rStyle w:val="Odkaznavysvtlivky"/>
                <w:szCs w:val="22"/>
              </w:rPr>
              <w:endnoteReference w:id="22"/>
            </w:r>
          </w:p>
        </w:tc>
        <w:tc>
          <w:tcPr>
            <w:tcW w:w="3544" w:type="dxa"/>
          </w:tcPr>
          <w:p w14:paraId="1A667459" w14:textId="77777777" w:rsidR="00AA6202" w:rsidRPr="003B0A1F" w:rsidRDefault="00AA6202" w:rsidP="001F1D61">
            <w:pPr>
              <w:pStyle w:val="Tabulka"/>
              <w:rPr>
                <w:b/>
                <w:szCs w:val="22"/>
              </w:rPr>
            </w:pPr>
            <w:r w:rsidRPr="003B0A1F">
              <w:rPr>
                <w:b/>
                <w:szCs w:val="22"/>
              </w:rPr>
              <w:t>Popis</w:t>
            </w:r>
          </w:p>
        </w:tc>
        <w:tc>
          <w:tcPr>
            <w:tcW w:w="1276" w:type="dxa"/>
          </w:tcPr>
          <w:p w14:paraId="678A373F" w14:textId="77777777" w:rsidR="00AA6202" w:rsidRPr="003B0A1F" w:rsidRDefault="00AA6202" w:rsidP="001F1D61">
            <w:pPr>
              <w:pStyle w:val="Tabulka"/>
              <w:rPr>
                <w:b/>
                <w:szCs w:val="22"/>
              </w:rPr>
            </w:pPr>
            <w:r w:rsidRPr="003B0A1F">
              <w:rPr>
                <w:b/>
                <w:szCs w:val="22"/>
              </w:rPr>
              <w:t>Pracnost v MD/MJ</w:t>
            </w:r>
          </w:p>
        </w:tc>
        <w:tc>
          <w:tcPr>
            <w:tcW w:w="1701" w:type="dxa"/>
          </w:tcPr>
          <w:p w14:paraId="3C765F94" w14:textId="77777777" w:rsidR="00AA6202" w:rsidRPr="003B0A1F" w:rsidRDefault="00AA6202" w:rsidP="001F1D61">
            <w:pPr>
              <w:pStyle w:val="Tabulka"/>
              <w:rPr>
                <w:b/>
                <w:szCs w:val="22"/>
              </w:rPr>
            </w:pPr>
            <w:r w:rsidRPr="003B0A1F">
              <w:rPr>
                <w:b/>
                <w:szCs w:val="22"/>
              </w:rPr>
              <w:t>v Kč bez DPH</w:t>
            </w:r>
          </w:p>
        </w:tc>
        <w:tc>
          <w:tcPr>
            <w:tcW w:w="1562" w:type="dxa"/>
          </w:tcPr>
          <w:p w14:paraId="243D75A0" w14:textId="77777777" w:rsidR="00AA6202" w:rsidRPr="003B0A1F" w:rsidRDefault="00AA6202" w:rsidP="001F1D61">
            <w:pPr>
              <w:pStyle w:val="Tabulka"/>
              <w:rPr>
                <w:b/>
                <w:szCs w:val="22"/>
              </w:rPr>
            </w:pPr>
            <w:r w:rsidRPr="003B0A1F">
              <w:rPr>
                <w:b/>
                <w:szCs w:val="22"/>
              </w:rPr>
              <w:t>v Kč s DPH</w:t>
            </w:r>
          </w:p>
        </w:tc>
      </w:tr>
      <w:tr w:rsidR="00AA6202" w:rsidRPr="003B0A1F" w14:paraId="581D3EBA" w14:textId="77777777" w:rsidTr="001F1D61">
        <w:trPr>
          <w:trHeight w:hRule="exact" w:val="20"/>
        </w:trPr>
        <w:tc>
          <w:tcPr>
            <w:tcW w:w="1696" w:type="dxa"/>
          </w:tcPr>
          <w:p w14:paraId="0D1BFE31" w14:textId="77777777" w:rsidR="00AA6202" w:rsidRPr="003B0A1F" w:rsidRDefault="00AA6202" w:rsidP="001F1D61">
            <w:pPr>
              <w:pStyle w:val="Tabulka"/>
              <w:rPr>
                <w:szCs w:val="22"/>
              </w:rPr>
            </w:pPr>
          </w:p>
        </w:tc>
        <w:tc>
          <w:tcPr>
            <w:tcW w:w="3544" w:type="dxa"/>
          </w:tcPr>
          <w:p w14:paraId="05F34FDB" w14:textId="77777777" w:rsidR="00AA6202" w:rsidRPr="003B0A1F" w:rsidRDefault="00AA6202" w:rsidP="001F1D61">
            <w:pPr>
              <w:pStyle w:val="Tabulka"/>
              <w:rPr>
                <w:szCs w:val="22"/>
              </w:rPr>
            </w:pPr>
          </w:p>
        </w:tc>
        <w:tc>
          <w:tcPr>
            <w:tcW w:w="1276" w:type="dxa"/>
          </w:tcPr>
          <w:p w14:paraId="624B44EC" w14:textId="77777777" w:rsidR="00AA6202" w:rsidRPr="003B0A1F" w:rsidRDefault="00AA6202" w:rsidP="001F1D61">
            <w:pPr>
              <w:pStyle w:val="Tabulka"/>
              <w:rPr>
                <w:szCs w:val="22"/>
              </w:rPr>
            </w:pPr>
          </w:p>
        </w:tc>
        <w:tc>
          <w:tcPr>
            <w:tcW w:w="1701" w:type="dxa"/>
          </w:tcPr>
          <w:p w14:paraId="7C9FECB2" w14:textId="77777777" w:rsidR="00AA6202" w:rsidRPr="003B0A1F" w:rsidRDefault="00AA6202" w:rsidP="001F1D61">
            <w:pPr>
              <w:pStyle w:val="Tabulka"/>
              <w:rPr>
                <w:szCs w:val="22"/>
              </w:rPr>
            </w:pPr>
          </w:p>
        </w:tc>
        <w:tc>
          <w:tcPr>
            <w:tcW w:w="1562" w:type="dxa"/>
          </w:tcPr>
          <w:p w14:paraId="1E485623" w14:textId="77777777" w:rsidR="00AA6202" w:rsidRPr="003B0A1F" w:rsidRDefault="00AA6202" w:rsidP="001F1D61">
            <w:pPr>
              <w:pStyle w:val="Tabulka"/>
              <w:rPr>
                <w:szCs w:val="22"/>
              </w:rPr>
            </w:pPr>
          </w:p>
        </w:tc>
      </w:tr>
      <w:tr w:rsidR="00AA6202" w:rsidRPr="003B0A1F" w14:paraId="5C4F7B32" w14:textId="77777777" w:rsidTr="001F1D61">
        <w:trPr>
          <w:trHeight w:val="397"/>
        </w:trPr>
        <w:tc>
          <w:tcPr>
            <w:tcW w:w="1696" w:type="dxa"/>
          </w:tcPr>
          <w:p w14:paraId="74FC4061" w14:textId="77777777" w:rsidR="00AA6202" w:rsidRPr="003B0A1F" w:rsidRDefault="00AA6202" w:rsidP="001F1D61">
            <w:pPr>
              <w:pStyle w:val="Tabulka"/>
              <w:rPr>
                <w:szCs w:val="22"/>
              </w:rPr>
            </w:pPr>
          </w:p>
        </w:tc>
        <w:tc>
          <w:tcPr>
            <w:tcW w:w="3544" w:type="dxa"/>
          </w:tcPr>
          <w:p w14:paraId="0C3ECF23" w14:textId="77777777" w:rsidR="00AA6202" w:rsidRPr="003B0A1F" w:rsidRDefault="00AA6202" w:rsidP="001F1D61">
            <w:pPr>
              <w:pStyle w:val="Tabulka"/>
              <w:rPr>
                <w:szCs w:val="22"/>
              </w:rPr>
            </w:pPr>
            <w:r>
              <w:rPr>
                <w:szCs w:val="22"/>
              </w:rPr>
              <w:t>Viz cenová nabídka v příloze č.01</w:t>
            </w:r>
          </w:p>
        </w:tc>
        <w:tc>
          <w:tcPr>
            <w:tcW w:w="1276" w:type="dxa"/>
          </w:tcPr>
          <w:p w14:paraId="609D3BF8" w14:textId="77777777" w:rsidR="00AA6202" w:rsidRPr="003B0A1F" w:rsidRDefault="00AA6202" w:rsidP="001F1D61">
            <w:pPr>
              <w:pStyle w:val="Tabulka"/>
              <w:jc w:val="center"/>
              <w:rPr>
                <w:szCs w:val="22"/>
              </w:rPr>
            </w:pPr>
            <w:r>
              <w:rPr>
                <w:szCs w:val="22"/>
              </w:rPr>
              <w:t>138,13</w:t>
            </w:r>
          </w:p>
        </w:tc>
        <w:tc>
          <w:tcPr>
            <w:tcW w:w="1701" w:type="dxa"/>
          </w:tcPr>
          <w:p w14:paraId="0B127329" w14:textId="77777777" w:rsidR="00AA6202" w:rsidRPr="003B0A1F" w:rsidRDefault="00AA6202" w:rsidP="001F1D61">
            <w:pPr>
              <w:pStyle w:val="Tabulka"/>
              <w:rPr>
                <w:szCs w:val="22"/>
              </w:rPr>
            </w:pPr>
            <w:r w:rsidRPr="00EC7B58">
              <w:t xml:space="preserve"> 1 229 312,50</w:t>
            </w:r>
          </w:p>
        </w:tc>
        <w:tc>
          <w:tcPr>
            <w:tcW w:w="1562" w:type="dxa"/>
          </w:tcPr>
          <w:p w14:paraId="5DD8AC1B" w14:textId="77777777" w:rsidR="00AA6202" w:rsidRPr="003B0A1F" w:rsidRDefault="00AA6202" w:rsidP="001F1D61">
            <w:pPr>
              <w:pStyle w:val="Tabulka"/>
              <w:rPr>
                <w:szCs w:val="22"/>
              </w:rPr>
            </w:pPr>
            <w:r w:rsidRPr="00EC7B58">
              <w:t>1 487 468,13</w:t>
            </w:r>
          </w:p>
        </w:tc>
      </w:tr>
      <w:tr w:rsidR="00AA6202" w:rsidRPr="003B0A1F" w14:paraId="7027368F" w14:textId="77777777" w:rsidTr="001F1D61">
        <w:trPr>
          <w:trHeight w:val="397"/>
        </w:trPr>
        <w:tc>
          <w:tcPr>
            <w:tcW w:w="5240" w:type="dxa"/>
            <w:gridSpan w:val="2"/>
          </w:tcPr>
          <w:p w14:paraId="703622E0" w14:textId="77777777" w:rsidR="00AA6202" w:rsidRPr="003B0A1F" w:rsidRDefault="00AA6202" w:rsidP="001F1D61">
            <w:pPr>
              <w:pStyle w:val="Tabulka"/>
              <w:rPr>
                <w:b/>
                <w:szCs w:val="22"/>
              </w:rPr>
            </w:pPr>
            <w:r w:rsidRPr="003B0A1F">
              <w:rPr>
                <w:b/>
                <w:szCs w:val="22"/>
              </w:rPr>
              <w:t>Celkem:</w:t>
            </w:r>
          </w:p>
        </w:tc>
        <w:tc>
          <w:tcPr>
            <w:tcW w:w="1276" w:type="dxa"/>
          </w:tcPr>
          <w:p w14:paraId="67E4D2EC" w14:textId="77777777" w:rsidR="00AA6202" w:rsidRPr="003B0A1F" w:rsidRDefault="00AA6202" w:rsidP="001F1D61">
            <w:pPr>
              <w:pStyle w:val="Tabulka"/>
              <w:jc w:val="center"/>
              <w:rPr>
                <w:szCs w:val="22"/>
              </w:rPr>
            </w:pPr>
            <w:r>
              <w:rPr>
                <w:szCs w:val="22"/>
              </w:rPr>
              <w:t>138,13</w:t>
            </w:r>
          </w:p>
        </w:tc>
        <w:tc>
          <w:tcPr>
            <w:tcW w:w="1701" w:type="dxa"/>
          </w:tcPr>
          <w:p w14:paraId="507CA923" w14:textId="77777777" w:rsidR="00AA6202" w:rsidRPr="003B0A1F" w:rsidRDefault="00AA6202" w:rsidP="001F1D61">
            <w:pPr>
              <w:pStyle w:val="Tabulka"/>
              <w:rPr>
                <w:szCs w:val="22"/>
              </w:rPr>
            </w:pPr>
            <w:r w:rsidRPr="00EC7B58">
              <w:t xml:space="preserve"> 1 229 312,50</w:t>
            </w:r>
          </w:p>
        </w:tc>
        <w:tc>
          <w:tcPr>
            <w:tcW w:w="1562" w:type="dxa"/>
          </w:tcPr>
          <w:p w14:paraId="597171CA" w14:textId="77777777" w:rsidR="00AA6202" w:rsidRPr="003B0A1F" w:rsidRDefault="00AA6202" w:rsidP="001F1D61">
            <w:pPr>
              <w:pStyle w:val="Tabulka"/>
              <w:rPr>
                <w:szCs w:val="22"/>
              </w:rPr>
            </w:pPr>
            <w:r w:rsidRPr="00EC7B58">
              <w:t>1 487 468,13</w:t>
            </w:r>
          </w:p>
        </w:tc>
      </w:tr>
    </w:tbl>
    <w:p w14:paraId="2B650689" w14:textId="77777777" w:rsidR="0000551E" w:rsidRPr="003B0A1F" w:rsidRDefault="0000551E" w:rsidP="00CC6780">
      <w:pPr>
        <w:spacing w:after="0"/>
        <w:rPr>
          <w:rFonts w:cs="Arial"/>
          <w:sz w:val="8"/>
          <w:szCs w:val="8"/>
        </w:rPr>
      </w:pPr>
    </w:p>
    <w:p w14:paraId="5DB86F8A" w14:textId="77777777" w:rsidR="0000551E" w:rsidRPr="003B0A1F" w:rsidRDefault="0000551E" w:rsidP="00CC6780">
      <w:pPr>
        <w:spacing w:after="0"/>
        <w:rPr>
          <w:rFonts w:cs="Arial"/>
          <w:sz w:val="16"/>
          <w:szCs w:val="16"/>
        </w:rPr>
      </w:pPr>
      <w:r w:rsidRPr="003B0A1F">
        <w:rPr>
          <w:rFonts w:cs="Arial"/>
          <w:sz w:val="16"/>
          <w:szCs w:val="16"/>
        </w:rPr>
        <w:t>(Pozn.: MD – člověkoden, MJ – měrná jednotka, např. počet kusů)</w:t>
      </w:r>
    </w:p>
    <w:p w14:paraId="079BDCB3" w14:textId="77777777" w:rsidR="0000551E" w:rsidRPr="003B0A1F" w:rsidRDefault="0000551E" w:rsidP="00926D78">
      <w:pPr>
        <w:rPr>
          <w:rFonts w:cs="Arial"/>
          <w:szCs w:val="22"/>
        </w:rPr>
      </w:pPr>
    </w:p>
    <w:p w14:paraId="016E7129" w14:textId="77777777" w:rsidR="0000551E" w:rsidRPr="003B0A1F" w:rsidRDefault="0000551E" w:rsidP="0025416C">
      <w:pPr>
        <w:rPr>
          <w:rFonts w:cs="Arial"/>
          <w:szCs w:val="22"/>
        </w:rPr>
      </w:pPr>
    </w:p>
    <w:p w14:paraId="04F7D2DE" w14:textId="77777777" w:rsidR="0000551E"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Posouzení</w:t>
      </w:r>
      <w:r w:rsidRPr="003B0A1F">
        <w:rPr>
          <w:rFonts w:cs="Arial"/>
          <w:b w:val="0"/>
          <w:vertAlign w:val="superscript"/>
        </w:rPr>
        <w:endnoteReference w:id="23"/>
      </w:r>
    </w:p>
    <w:p w14:paraId="32613F21" w14:textId="77777777" w:rsidR="00EE4EFB" w:rsidRPr="003B0A1F" w:rsidRDefault="00EE4EFB" w:rsidP="00EE4EFB">
      <w:pPr>
        <w:rPr>
          <w:rFonts w:cs="Arial"/>
          <w:szCs w:val="22"/>
        </w:rPr>
      </w:pPr>
      <w:r w:rsidRPr="003B0A1F">
        <w:rPr>
          <w:rFonts w:cs="Arial"/>
        </w:rPr>
        <w:t xml:space="preserve">Bezpečnostní garant, provozní garant a architekt </w:t>
      </w:r>
      <w:r w:rsidR="00922393" w:rsidRPr="003B0A1F">
        <w:rPr>
          <w:rFonts w:cs="Arial"/>
        </w:rPr>
        <w:t xml:space="preserve">potvrzují svým podpisem za oblast, kterou garantují, </w:t>
      </w:r>
      <w:r w:rsidRPr="003B0A1F">
        <w:rPr>
          <w:rFonts w:cs="Arial"/>
        </w:rPr>
        <w:t xml:space="preserve">správnost specifikace plnění </w:t>
      </w:r>
      <w:r w:rsidR="00922393" w:rsidRPr="003B0A1F">
        <w:rPr>
          <w:rFonts w:cs="Arial"/>
        </w:rPr>
        <w:t>dle</w:t>
      </w:r>
      <w:r w:rsidRPr="003B0A1F">
        <w:rPr>
          <w:rFonts w:cs="Arial"/>
        </w:rPr>
        <w:t xml:space="preserve"> bodu 1 a její soulad s předpisy a standardy MZe</w:t>
      </w:r>
      <w:r w:rsidR="00B8173D" w:rsidRPr="003B0A1F">
        <w:rPr>
          <w:rFonts w:cs="Arial"/>
        </w:rPr>
        <w:t xml:space="preserve"> </w:t>
      </w:r>
      <w:r w:rsidRPr="003B0A1F">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3B0A1F" w14:paraId="774733F5" w14:textId="77777777" w:rsidTr="0025416C">
        <w:trPr>
          <w:trHeight w:val="374"/>
        </w:trPr>
        <w:tc>
          <w:tcPr>
            <w:tcW w:w="2547" w:type="dxa"/>
          </w:tcPr>
          <w:p w14:paraId="57BFA7F7" w14:textId="77777777" w:rsidR="0000551E" w:rsidRPr="003B0A1F" w:rsidRDefault="0000551E" w:rsidP="00153C10">
            <w:pPr>
              <w:rPr>
                <w:rFonts w:cs="Arial"/>
                <w:b/>
              </w:rPr>
            </w:pPr>
            <w:r w:rsidRPr="003B0A1F">
              <w:rPr>
                <w:rFonts w:cs="Arial"/>
                <w:b/>
              </w:rPr>
              <w:t>Role</w:t>
            </w:r>
          </w:p>
        </w:tc>
        <w:tc>
          <w:tcPr>
            <w:tcW w:w="2371" w:type="dxa"/>
          </w:tcPr>
          <w:p w14:paraId="6E9B9A83" w14:textId="77777777" w:rsidR="0000551E" w:rsidRPr="003B0A1F" w:rsidRDefault="0000551E" w:rsidP="00153C10">
            <w:pPr>
              <w:rPr>
                <w:rFonts w:cs="Arial"/>
                <w:b/>
              </w:rPr>
            </w:pPr>
            <w:r w:rsidRPr="003B0A1F">
              <w:rPr>
                <w:rFonts w:cs="Arial"/>
                <w:b/>
              </w:rPr>
              <w:t>Jméno</w:t>
            </w:r>
          </w:p>
        </w:tc>
        <w:tc>
          <w:tcPr>
            <w:tcW w:w="2372" w:type="dxa"/>
          </w:tcPr>
          <w:p w14:paraId="62838BC6" w14:textId="77777777" w:rsidR="0000551E" w:rsidRPr="003B0A1F" w:rsidRDefault="0000551E" w:rsidP="00153C10">
            <w:pPr>
              <w:rPr>
                <w:rFonts w:cs="Arial"/>
                <w:b/>
              </w:rPr>
            </w:pPr>
            <w:r w:rsidRPr="003B0A1F">
              <w:rPr>
                <w:rFonts w:cs="Arial"/>
                <w:b/>
              </w:rPr>
              <w:t>Datum</w:t>
            </w:r>
          </w:p>
        </w:tc>
        <w:tc>
          <w:tcPr>
            <w:tcW w:w="2372" w:type="dxa"/>
          </w:tcPr>
          <w:p w14:paraId="6B961241" w14:textId="77777777" w:rsidR="0000551E" w:rsidRPr="003B0A1F" w:rsidRDefault="0000551E" w:rsidP="00153C10">
            <w:pPr>
              <w:rPr>
                <w:rFonts w:cs="Arial"/>
                <w:b/>
              </w:rPr>
            </w:pPr>
            <w:r w:rsidRPr="003B0A1F">
              <w:rPr>
                <w:rFonts w:cs="Arial"/>
                <w:b/>
              </w:rPr>
              <w:t>Podpis/Mail</w:t>
            </w:r>
            <w:r w:rsidRPr="003B0A1F">
              <w:rPr>
                <w:rStyle w:val="Odkaznavysvtlivky"/>
                <w:rFonts w:cs="Arial"/>
                <w:b/>
              </w:rPr>
              <w:endnoteReference w:id="24"/>
            </w:r>
          </w:p>
        </w:tc>
      </w:tr>
      <w:tr w:rsidR="0000551E" w:rsidRPr="003B0A1F" w14:paraId="2490E66A" w14:textId="77777777" w:rsidTr="0025416C">
        <w:trPr>
          <w:trHeight w:val="510"/>
        </w:trPr>
        <w:tc>
          <w:tcPr>
            <w:tcW w:w="2547" w:type="dxa"/>
          </w:tcPr>
          <w:p w14:paraId="01A13106" w14:textId="77777777" w:rsidR="0000551E" w:rsidRPr="003B0A1F" w:rsidRDefault="0000551E" w:rsidP="00153C10">
            <w:pPr>
              <w:rPr>
                <w:rFonts w:cs="Arial"/>
              </w:rPr>
            </w:pPr>
            <w:r w:rsidRPr="003B0A1F">
              <w:rPr>
                <w:rFonts w:cs="Arial"/>
              </w:rPr>
              <w:t>Bezpečnostní garant</w:t>
            </w:r>
          </w:p>
        </w:tc>
        <w:tc>
          <w:tcPr>
            <w:tcW w:w="2371" w:type="dxa"/>
          </w:tcPr>
          <w:p w14:paraId="1FE25FC4" w14:textId="77777777" w:rsidR="0000551E" w:rsidRPr="003B0A1F" w:rsidRDefault="0000551E" w:rsidP="00153C10">
            <w:pPr>
              <w:rPr>
                <w:rFonts w:cs="Arial"/>
              </w:rPr>
            </w:pPr>
          </w:p>
        </w:tc>
        <w:tc>
          <w:tcPr>
            <w:tcW w:w="2372" w:type="dxa"/>
          </w:tcPr>
          <w:p w14:paraId="4A80989A" w14:textId="77777777" w:rsidR="0000551E" w:rsidRPr="003B0A1F" w:rsidRDefault="0000551E" w:rsidP="00153C10">
            <w:pPr>
              <w:rPr>
                <w:rFonts w:cs="Arial"/>
              </w:rPr>
            </w:pPr>
          </w:p>
        </w:tc>
        <w:tc>
          <w:tcPr>
            <w:tcW w:w="2372" w:type="dxa"/>
          </w:tcPr>
          <w:p w14:paraId="426B2C57" w14:textId="77777777" w:rsidR="0000551E" w:rsidRPr="003B0A1F" w:rsidRDefault="0000551E" w:rsidP="00153C10">
            <w:pPr>
              <w:rPr>
                <w:rFonts w:cs="Arial"/>
              </w:rPr>
            </w:pPr>
          </w:p>
        </w:tc>
      </w:tr>
      <w:tr w:rsidR="0000551E" w:rsidRPr="003B0A1F" w14:paraId="3A34E63B" w14:textId="77777777" w:rsidTr="0025416C">
        <w:trPr>
          <w:trHeight w:val="510"/>
        </w:trPr>
        <w:tc>
          <w:tcPr>
            <w:tcW w:w="2547" w:type="dxa"/>
          </w:tcPr>
          <w:p w14:paraId="65E43E0E" w14:textId="77777777" w:rsidR="0000551E" w:rsidRPr="003B0A1F" w:rsidRDefault="0000551E" w:rsidP="00153C10">
            <w:pPr>
              <w:rPr>
                <w:rFonts w:cs="Arial"/>
              </w:rPr>
            </w:pPr>
            <w:r w:rsidRPr="003B0A1F">
              <w:rPr>
                <w:rFonts w:cs="Arial"/>
              </w:rPr>
              <w:t>Provozní garant</w:t>
            </w:r>
          </w:p>
        </w:tc>
        <w:tc>
          <w:tcPr>
            <w:tcW w:w="2371" w:type="dxa"/>
          </w:tcPr>
          <w:p w14:paraId="002D9F38" w14:textId="77777777" w:rsidR="0000551E" w:rsidRPr="003B0A1F" w:rsidRDefault="0000551E" w:rsidP="00153C10">
            <w:pPr>
              <w:rPr>
                <w:rFonts w:cs="Arial"/>
              </w:rPr>
            </w:pPr>
          </w:p>
        </w:tc>
        <w:tc>
          <w:tcPr>
            <w:tcW w:w="2372" w:type="dxa"/>
          </w:tcPr>
          <w:p w14:paraId="7141CBAE" w14:textId="77777777" w:rsidR="0000551E" w:rsidRPr="003B0A1F" w:rsidRDefault="0000551E" w:rsidP="00153C10">
            <w:pPr>
              <w:rPr>
                <w:rFonts w:cs="Arial"/>
              </w:rPr>
            </w:pPr>
          </w:p>
        </w:tc>
        <w:tc>
          <w:tcPr>
            <w:tcW w:w="2372" w:type="dxa"/>
          </w:tcPr>
          <w:p w14:paraId="042FD617" w14:textId="77777777" w:rsidR="0000551E" w:rsidRPr="003B0A1F" w:rsidRDefault="0000551E" w:rsidP="00153C10">
            <w:pPr>
              <w:rPr>
                <w:rFonts w:cs="Arial"/>
              </w:rPr>
            </w:pPr>
          </w:p>
        </w:tc>
      </w:tr>
      <w:tr w:rsidR="0000551E" w:rsidRPr="003B0A1F" w14:paraId="1431C135" w14:textId="77777777" w:rsidTr="0025416C">
        <w:trPr>
          <w:trHeight w:val="510"/>
        </w:trPr>
        <w:tc>
          <w:tcPr>
            <w:tcW w:w="2547" w:type="dxa"/>
          </w:tcPr>
          <w:p w14:paraId="1A712FEA" w14:textId="77777777" w:rsidR="0000551E" w:rsidRPr="003B0A1F" w:rsidRDefault="0000551E" w:rsidP="00153C10">
            <w:pPr>
              <w:rPr>
                <w:rFonts w:cs="Arial"/>
              </w:rPr>
            </w:pPr>
            <w:r w:rsidRPr="003B0A1F">
              <w:rPr>
                <w:rFonts w:cs="Arial"/>
              </w:rPr>
              <w:t>Architekt</w:t>
            </w:r>
          </w:p>
        </w:tc>
        <w:tc>
          <w:tcPr>
            <w:tcW w:w="2371" w:type="dxa"/>
          </w:tcPr>
          <w:p w14:paraId="0347EC9E" w14:textId="77777777" w:rsidR="0000551E" w:rsidRPr="003B0A1F" w:rsidRDefault="0000551E" w:rsidP="00153C10">
            <w:pPr>
              <w:rPr>
                <w:rFonts w:cs="Arial"/>
              </w:rPr>
            </w:pPr>
          </w:p>
        </w:tc>
        <w:tc>
          <w:tcPr>
            <w:tcW w:w="2372" w:type="dxa"/>
          </w:tcPr>
          <w:p w14:paraId="794D1D3F" w14:textId="77777777" w:rsidR="0000551E" w:rsidRPr="003B0A1F" w:rsidRDefault="0000551E" w:rsidP="00153C10">
            <w:pPr>
              <w:rPr>
                <w:rFonts w:cs="Arial"/>
              </w:rPr>
            </w:pPr>
          </w:p>
        </w:tc>
        <w:tc>
          <w:tcPr>
            <w:tcW w:w="2372" w:type="dxa"/>
          </w:tcPr>
          <w:p w14:paraId="1E67EE68" w14:textId="77777777" w:rsidR="0000551E" w:rsidRPr="003B0A1F" w:rsidRDefault="0000551E" w:rsidP="00153C10">
            <w:pPr>
              <w:rPr>
                <w:rFonts w:cs="Arial"/>
              </w:rPr>
            </w:pPr>
          </w:p>
        </w:tc>
      </w:tr>
    </w:tbl>
    <w:p w14:paraId="53CDD549" w14:textId="77777777" w:rsidR="0000551E" w:rsidRPr="003B0A1F" w:rsidRDefault="00E921FF" w:rsidP="00E921FF">
      <w:pPr>
        <w:spacing w:before="60"/>
        <w:rPr>
          <w:rFonts w:cs="Arial"/>
        </w:rPr>
      </w:pPr>
      <w:r w:rsidRPr="003B0A1F">
        <w:rPr>
          <w:rFonts w:cs="Arial"/>
          <w:sz w:val="16"/>
          <w:szCs w:val="16"/>
        </w:rPr>
        <w:t>(Pozn.:</w:t>
      </w:r>
      <w:r w:rsidRPr="003B0A1F">
        <w:rPr>
          <w:rStyle w:val="BezmezerChar"/>
          <w:rFonts w:cs="Arial"/>
        </w:rPr>
        <w:t xml:space="preserve"> </w:t>
      </w:r>
      <w:r w:rsidRPr="003B0A1F">
        <w:rPr>
          <w:rFonts w:cs="Arial"/>
          <w:sz w:val="16"/>
          <w:szCs w:val="16"/>
        </w:rPr>
        <w:t xml:space="preserve">RfC se zpravidla předkládá k posouzení Bezpečnostnímu garantovi, Provoznímu garantovi, Architektovi, a to podle předpokládaných dopadů změnového požadavku na bezpečnost, provoz, příp. architekturu. </w:t>
      </w:r>
      <w:r w:rsidR="006D3D5A" w:rsidRPr="003B0A1F">
        <w:rPr>
          <w:rFonts w:cs="Arial"/>
          <w:sz w:val="16"/>
          <w:szCs w:val="16"/>
        </w:rPr>
        <w:t>Change koordinátor</w:t>
      </w:r>
      <w:r w:rsidRPr="003B0A1F">
        <w:rPr>
          <w:rFonts w:cs="Arial"/>
          <w:sz w:val="16"/>
          <w:szCs w:val="16"/>
        </w:rPr>
        <w:t xml:space="preserve"> rozhodne, od koho vyžádat posouzení dle konkrétního případu změnového požadavku.)</w:t>
      </w:r>
    </w:p>
    <w:p w14:paraId="1A7C32DB" w14:textId="77777777" w:rsidR="00E921FF" w:rsidRPr="003B0A1F" w:rsidRDefault="00E921FF" w:rsidP="00BD6765">
      <w:pPr>
        <w:rPr>
          <w:rFonts w:cs="Arial"/>
        </w:rPr>
      </w:pPr>
    </w:p>
    <w:p w14:paraId="29B7AD2A" w14:textId="77777777" w:rsidR="0000551E" w:rsidRPr="003B0A1F" w:rsidRDefault="0000551E" w:rsidP="00875247">
      <w:pPr>
        <w:rPr>
          <w:rFonts w:cs="Arial"/>
          <w:szCs w:val="22"/>
        </w:rPr>
      </w:pPr>
    </w:p>
    <w:p w14:paraId="067AE12E" w14:textId="77777777" w:rsidR="001A1D33" w:rsidRPr="003B0A1F" w:rsidRDefault="0000551E" w:rsidP="0089415A">
      <w:pPr>
        <w:pStyle w:val="Nadpis1"/>
        <w:numPr>
          <w:ilvl w:val="0"/>
          <w:numId w:val="5"/>
        </w:numPr>
        <w:tabs>
          <w:tab w:val="clear" w:pos="540"/>
        </w:tabs>
        <w:ind w:left="284" w:hanging="284"/>
        <w:rPr>
          <w:rFonts w:cs="Arial"/>
          <w:sz w:val="22"/>
          <w:szCs w:val="22"/>
        </w:rPr>
      </w:pPr>
      <w:r w:rsidRPr="003B0A1F">
        <w:rPr>
          <w:rFonts w:cs="Arial"/>
          <w:sz w:val="22"/>
          <w:szCs w:val="22"/>
        </w:rPr>
        <w:t>Schválení</w:t>
      </w:r>
    </w:p>
    <w:p w14:paraId="331D48AD" w14:textId="77777777" w:rsidR="001A1D33" w:rsidRPr="003B0A1F" w:rsidRDefault="001A1D33" w:rsidP="001A1D33">
      <w:pPr>
        <w:spacing w:before="60"/>
        <w:rPr>
          <w:rFonts w:cs="Arial"/>
          <w:szCs w:val="22"/>
        </w:rPr>
      </w:pPr>
      <w:r w:rsidRPr="003B0A1F">
        <w:rPr>
          <w:rFonts w:cs="Arial"/>
          <w:szCs w:val="22"/>
        </w:rPr>
        <w:t xml:space="preserve">Věcný garant svým podpisem potvrzuje svůj požadavek na realizaci změny za cenu uvedenou v bodu  </w:t>
      </w:r>
      <w:r w:rsidRPr="003B0A1F">
        <w:rPr>
          <w:rFonts w:cs="Arial"/>
          <w:szCs w:val="22"/>
        </w:rPr>
        <w:fldChar w:fldCharType="begin"/>
      </w:r>
      <w:r w:rsidRPr="003B0A1F">
        <w:rPr>
          <w:rFonts w:cs="Arial"/>
          <w:szCs w:val="22"/>
        </w:rPr>
        <w:instrText xml:space="preserve"> REF _Ref31623420 \r \h </w:instrText>
      </w:r>
      <w:r w:rsidR="003D04A4" w:rsidRPr="003B0A1F">
        <w:rPr>
          <w:rFonts w:cs="Arial"/>
          <w:szCs w:val="22"/>
        </w:rPr>
        <w:instrText xml:space="preserve"> \* MERGEFORMAT </w:instrText>
      </w:r>
      <w:r w:rsidRPr="003B0A1F">
        <w:rPr>
          <w:rFonts w:cs="Arial"/>
          <w:szCs w:val="22"/>
        </w:rPr>
      </w:r>
      <w:r w:rsidRPr="003B0A1F">
        <w:rPr>
          <w:rFonts w:cs="Arial"/>
          <w:szCs w:val="22"/>
        </w:rPr>
        <w:fldChar w:fldCharType="separate"/>
      </w:r>
      <w:r w:rsidRPr="003B0A1F">
        <w:rPr>
          <w:rFonts w:cs="Arial"/>
          <w:szCs w:val="22"/>
        </w:rPr>
        <w:t>5</w:t>
      </w:r>
      <w:r w:rsidRPr="003B0A1F">
        <w:rPr>
          <w:rFonts w:cs="Arial"/>
          <w:szCs w:val="22"/>
        </w:rPr>
        <w:fldChar w:fldCharType="end"/>
      </w:r>
      <w:r w:rsidRPr="003B0A1F">
        <w:rPr>
          <w:rFonts w:cs="Arial"/>
          <w:szCs w:val="22"/>
        </w:rPr>
        <w:t xml:space="preserve"> - Pracnost a cenová nabídka navrhovaného řešení.</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22"/>
        <w:gridCol w:w="1559"/>
        <w:gridCol w:w="2012"/>
      </w:tblGrid>
      <w:tr w:rsidR="0000551E" w:rsidRPr="003B0A1F" w14:paraId="15FD6D12" w14:textId="77777777" w:rsidTr="00C34E7E">
        <w:trPr>
          <w:trHeight w:val="374"/>
        </w:trPr>
        <w:tc>
          <w:tcPr>
            <w:tcW w:w="3369" w:type="dxa"/>
            <w:shd w:val="clear" w:color="auto" w:fill="auto"/>
            <w:vAlign w:val="center"/>
          </w:tcPr>
          <w:p w14:paraId="0579D9B6" w14:textId="77777777" w:rsidR="0000551E" w:rsidRPr="003B0A1F" w:rsidRDefault="0000551E" w:rsidP="00371CE8">
            <w:pPr>
              <w:rPr>
                <w:rFonts w:cs="Arial"/>
                <w:b/>
              </w:rPr>
            </w:pPr>
            <w:r w:rsidRPr="003B0A1F">
              <w:rPr>
                <w:rFonts w:cs="Arial"/>
                <w:b/>
              </w:rPr>
              <w:t>Role</w:t>
            </w:r>
          </w:p>
        </w:tc>
        <w:tc>
          <w:tcPr>
            <w:tcW w:w="2722" w:type="dxa"/>
            <w:shd w:val="clear" w:color="auto" w:fill="auto"/>
            <w:vAlign w:val="center"/>
          </w:tcPr>
          <w:p w14:paraId="2EA1CBD2" w14:textId="77777777" w:rsidR="0000551E" w:rsidRPr="003B0A1F" w:rsidRDefault="0000551E" w:rsidP="00371CE8">
            <w:pPr>
              <w:rPr>
                <w:rFonts w:cs="Arial"/>
                <w:b/>
              </w:rPr>
            </w:pPr>
            <w:r w:rsidRPr="003B0A1F">
              <w:rPr>
                <w:rFonts w:cs="Arial"/>
                <w:b/>
              </w:rPr>
              <w:t>Jméno</w:t>
            </w:r>
          </w:p>
        </w:tc>
        <w:tc>
          <w:tcPr>
            <w:tcW w:w="1559" w:type="dxa"/>
            <w:shd w:val="clear" w:color="auto" w:fill="auto"/>
            <w:vAlign w:val="center"/>
          </w:tcPr>
          <w:p w14:paraId="101513AE" w14:textId="77777777" w:rsidR="0000551E" w:rsidRPr="003B0A1F" w:rsidRDefault="0000551E" w:rsidP="00371CE8">
            <w:pPr>
              <w:rPr>
                <w:rFonts w:cs="Arial"/>
                <w:b/>
              </w:rPr>
            </w:pPr>
            <w:r w:rsidRPr="003B0A1F">
              <w:rPr>
                <w:rFonts w:cs="Arial"/>
                <w:b/>
              </w:rPr>
              <w:t>Datum</w:t>
            </w:r>
          </w:p>
        </w:tc>
        <w:tc>
          <w:tcPr>
            <w:tcW w:w="2012" w:type="dxa"/>
            <w:shd w:val="clear" w:color="auto" w:fill="auto"/>
            <w:vAlign w:val="center"/>
          </w:tcPr>
          <w:p w14:paraId="13A0AC44" w14:textId="77777777" w:rsidR="0000551E" w:rsidRPr="003B0A1F" w:rsidRDefault="0000551E" w:rsidP="00371CE8">
            <w:pPr>
              <w:rPr>
                <w:rFonts w:cs="Arial"/>
                <w:b/>
              </w:rPr>
            </w:pPr>
            <w:r w:rsidRPr="003B0A1F">
              <w:rPr>
                <w:rFonts w:cs="Arial"/>
                <w:b/>
              </w:rPr>
              <w:t>Podpis</w:t>
            </w:r>
          </w:p>
        </w:tc>
      </w:tr>
      <w:tr w:rsidR="0000551E" w:rsidRPr="003B0A1F" w14:paraId="7D88BB7F" w14:textId="77777777" w:rsidTr="00C34E7E">
        <w:trPr>
          <w:trHeight w:val="510"/>
        </w:trPr>
        <w:tc>
          <w:tcPr>
            <w:tcW w:w="3369" w:type="dxa"/>
            <w:shd w:val="clear" w:color="auto" w:fill="auto"/>
            <w:vAlign w:val="center"/>
          </w:tcPr>
          <w:p w14:paraId="364E0024" w14:textId="77777777" w:rsidR="0000551E" w:rsidRPr="003B0A1F" w:rsidRDefault="0000551E" w:rsidP="00371CE8">
            <w:pPr>
              <w:rPr>
                <w:rFonts w:cs="Arial"/>
              </w:rPr>
            </w:pPr>
            <w:r w:rsidRPr="003B0A1F">
              <w:rPr>
                <w:rFonts w:cs="Arial"/>
              </w:rPr>
              <w:t>Žadatel</w:t>
            </w:r>
            <w:r w:rsidR="008A35F6" w:rsidRPr="003B0A1F">
              <w:rPr>
                <w:rFonts w:cs="Arial"/>
              </w:rPr>
              <w:t>/věcný garant</w:t>
            </w:r>
          </w:p>
        </w:tc>
        <w:tc>
          <w:tcPr>
            <w:tcW w:w="2722" w:type="dxa"/>
            <w:shd w:val="clear" w:color="auto" w:fill="auto"/>
            <w:vAlign w:val="center"/>
          </w:tcPr>
          <w:p w14:paraId="69682C2F" w14:textId="77777777" w:rsidR="0000551E" w:rsidRPr="003B0A1F" w:rsidRDefault="008A35F6" w:rsidP="00371CE8">
            <w:pPr>
              <w:rPr>
                <w:rFonts w:cs="Arial"/>
              </w:rPr>
            </w:pPr>
            <w:r w:rsidRPr="003B0A1F">
              <w:rPr>
                <w:rFonts w:cs="Arial"/>
              </w:rPr>
              <w:t>Josef Miškovský</w:t>
            </w:r>
          </w:p>
        </w:tc>
        <w:tc>
          <w:tcPr>
            <w:tcW w:w="1559" w:type="dxa"/>
            <w:shd w:val="clear" w:color="auto" w:fill="auto"/>
            <w:vAlign w:val="center"/>
          </w:tcPr>
          <w:p w14:paraId="5C73EF5F" w14:textId="77777777" w:rsidR="0000551E" w:rsidRPr="003B0A1F" w:rsidRDefault="0000551E" w:rsidP="00371CE8">
            <w:pPr>
              <w:rPr>
                <w:rFonts w:cs="Arial"/>
              </w:rPr>
            </w:pPr>
          </w:p>
        </w:tc>
        <w:tc>
          <w:tcPr>
            <w:tcW w:w="2012" w:type="dxa"/>
            <w:shd w:val="clear" w:color="auto" w:fill="auto"/>
            <w:vAlign w:val="center"/>
          </w:tcPr>
          <w:p w14:paraId="66B309B8" w14:textId="77777777" w:rsidR="0000551E" w:rsidRPr="003B0A1F" w:rsidRDefault="0000551E" w:rsidP="00371CE8">
            <w:pPr>
              <w:rPr>
                <w:rFonts w:cs="Arial"/>
              </w:rPr>
            </w:pPr>
          </w:p>
        </w:tc>
      </w:tr>
      <w:tr w:rsidR="0000551E" w:rsidRPr="003B0A1F" w14:paraId="3CAF512D" w14:textId="77777777" w:rsidTr="00C34E7E">
        <w:trPr>
          <w:trHeight w:val="510"/>
        </w:trPr>
        <w:tc>
          <w:tcPr>
            <w:tcW w:w="3369" w:type="dxa"/>
            <w:shd w:val="clear" w:color="auto" w:fill="auto"/>
            <w:vAlign w:val="center"/>
          </w:tcPr>
          <w:p w14:paraId="018DE74F" w14:textId="77777777" w:rsidR="0000551E" w:rsidRPr="003B0A1F" w:rsidRDefault="0000551E" w:rsidP="008E2F7B">
            <w:pPr>
              <w:rPr>
                <w:rFonts w:cs="Arial"/>
              </w:rPr>
            </w:pPr>
            <w:r w:rsidRPr="003B0A1F">
              <w:rPr>
                <w:rFonts w:cs="Arial"/>
              </w:rPr>
              <w:t>Change koordinátor</w:t>
            </w:r>
          </w:p>
        </w:tc>
        <w:tc>
          <w:tcPr>
            <w:tcW w:w="2722" w:type="dxa"/>
            <w:shd w:val="clear" w:color="auto" w:fill="auto"/>
            <w:vAlign w:val="center"/>
          </w:tcPr>
          <w:p w14:paraId="3BEF7207" w14:textId="77777777" w:rsidR="0000551E" w:rsidRPr="003B0A1F" w:rsidRDefault="008A35F6" w:rsidP="00371CE8">
            <w:pPr>
              <w:rPr>
                <w:rFonts w:cs="Arial"/>
              </w:rPr>
            </w:pPr>
            <w:r w:rsidRPr="003B0A1F">
              <w:rPr>
                <w:rFonts w:cs="Arial"/>
              </w:rPr>
              <w:t>Jiří Bukovský</w:t>
            </w:r>
          </w:p>
        </w:tc>
        <w:tc>
          <w:tcPr>
            <w:tcW w:w="1559" w:type="dxa"/>
            <w:shd w:val="clear" w:color="auto" w:fill="auto"/>
            <w:vAlign w:val="center"/>
          </w:tcPr>
          <w:p w14:paraId="6BF65673" w14:textId="77777777" w:rsidR="0000551E" w:rsidRPr="003B0A1F" w:rsidRDefault="0000551E" w:rsidP="00371CE8">
            <w:pPr>
              <w:rPr>
                <w:rFonts w:cs="Arial"/>
              </w:rPr>
            </w:pPr>
          </w:p>
        </w:tc>
        <w:tc>
          <w:tcPr>
            <w:tcW w:w="2012" w:type="dxa"/>
            <w:shd w:val="clear" w:color="auto" w:fill="auto"/>
            <w:vAlign w:val="center"/>
          </w:tcPr>
          <w:p w14:paraId="645F7243" w14:textId="77777777" w:rsidR="0000551E" w:rsidRPr="003B0A1F" w:rsidRDefault="0000551E" w:rsidP="00371CE8">
            <w:pPr>
              <w:rPr>
                <w:rFonts w:cs="Arial"/>
              </w:rPr>
            </w:pPr>
          </w:p>
        </w:tc>
      </w:tr>
      <w:tr w:rsidR="0000551E" w:rsidRPr="003B0A1F" w14:paraId="6A4F91D9" w14:textId="77777777" w:rsidTr="00C34E7E">
        <w:trPr>
          <w:trHeight w:val="64"/>
        </w:trPr>
        <w:tc>
          <w:tcPr>
            <w:tcW w:w="3369" w:type="dxa"/>
            <w:shd w:val="clear" w:color="auto" w:fill="auto"/>
            <w:vAlign w:val="center"/>
          </w:tcPr>
          <w:p w14:paraId="2CCA0736" w14:textId="77777777" w:rsidR="0000551E" w:rsidRPr="003B0A1F" w:rsidRDefault="0000551E" w:rsidP="0085497D">
            <w:pPr>
              <w:rPr>
                <w:rFonts w:cs="Arial"/>
              </w:rPr>
            </w:pPr>
            <w:r w:rsidRPr="003B0A1F">
              <w:rPr>
                <w:rFonts w:cs="Arial"/>
              </w:rPr>
              <w:t>Oprávněná osoba dle smlouvy</w:t>
            </w:r>
          </w:p>
        </w:tc>
        <w:tc>
          <w:tcPr>
            <w:tcW w:w="2722" w:type="dxa"/>
            <w:shd w:val="clear" w:color="auto" w:fill="auto"/>
            <w:vAlign w:val="center"/>
          </w:tcPr>
          <w:p w14:paraId="5D83709E" w14:textId="77777777" w:rsidR="0000551E" w:rsidRPr="003B0A1F" w:rsidRDefault="008A35F6" w:rsidP="00371CE8">
            <w:pPr>
              <w:rPr>
                <w:rFonts w:cs="Arial"/>
              </w:rPr>
            </w:pPr>
            <w:r w:rsidRPr="003B0A1F">
              <w:rPr>
                <w:rFonts w:cs="Arial"/>
              </w:rPr>
              <w:t>Vladimír Velas</w:t>
            </w:r>
          </w:p>
        </w:tc>
        <w:tc>
          <w:tcPr>
            <w:tcW w:w="1559" w:type="dxa"/>
            <w:shd w:val="clear" w:color="auto" w:fill="auto"/>
            <w:vAlign w:val="center"/>
          </w:tcPr>
          <w:p w14:paraId="16843A9D" w14:textId="77777777" w:rsidR="0000551E" w:rsidRPr="003B0A1F" w:rsidRDefault="0000551E" w:rsidP="00371CE8">
            <w:pPr>
              <w:rPr>
                <w:rFonts w:cs="Arial"/>
              </w:rPr>
            </w:pPr>
          </w:p>
        </w:tc>
        <w:tc>
          <w:tcPr>
            <w:tcW w:w="2012" w:type="dxa"/>
            <w:shd w:val="clear" w:color="auto" w:fill="auto"/>
            <w:vAlign w:val="center"/>
          </w:tcPr>
          <w:p w14:paraId="69C94B03" w14:textId="77777777" w:rsidR="0000551E" w:rsidRPr="003B0A1F" w:rsidRDefault="0000551E" w:rsidP="00371CE8">
            <w:pPr>
              <w:rPr>
                <w:rFonts w:cs="Arial"/>
              </w:rPr>
            </w:pPr>
          </w:p>
        </w:tc>
      </w:tr>
    </w:tbl>
    <w:p w14:paraId="099B10EB" w14:textId="77777777" w:rsidR="00E921FF" w:rsidRPr="003B0A1F" w:rsidRDefault="00E921FF" w:rsidP="00E921FF">
      <w:pPr>
        <w:spacing w:before="60"/>
        <w:rPr>
          <w:rFonts w:cs="Arial"/>
          <w:sz w:val="16"/>
          <w:szCs w:val="16"/>
        </w:rPr>
      </w:pPr>
      <w:r w:rsidRPr="003B0A1F">
        <w:rPr>
          <w:rFonts w:cs="Arial"/>
          <w:sz w:val="16"/>
          <w:szCs w:val="16"/>
        </w:rPr>
        <w:t>(Pozn.: Oprávněná osoba se uvede v případě, že je uvedena ve smlouvě.)</w:t>
      </w:r>
    </w:p>
    <w:p w14:paraId="1CE4CE1B" w14:textId="77777777" w:rsidR="00C617F0" w:rsidRPr="003B0A1F" w:rsidRDefault="00C617F0" w:rsidP="00E921FF">
      <w:pPr>
        <w:spacing w:before="60"/>
        <w:rPr>
          <w:rFonts w:cs="Arial"/>
          <w:sz w:val="16"/>
          <w:szCs w:val="16"/>
        </w:rPr>
      </w:pPr>
    </w:p>
    <w:p w14:paraId="10C3A745" w14:textId="77777777" w:rsidR="00EB2D4C" w:rsidRPr="003B0A1F" w:rsidRDefault="00EB2D4C" w:rsidP="00E921FF">
      <w:pPr>
        <w:spacing w:before="60"/>
        <w:rPr>
          <w:rFonts w:cs="Arial"/>
          <w:sz w:val="16"/>
          <w:szCs w:val="16"/>
        </w:rPr>
      </w:pPr>
    </w:p>
    <w:p w14:paraId="3CF4C427" w14:textId="77777777" w:rsidR="00EB2D4C" w:rsidRPr="003B0A1F" w:rsidRDefault="00EB2D4C" w:rsidP="00E921FF">
      <w:pPr>
        <w:spacing w:before="60"/>
        <w:rPr>
          <w:rFonts w:cs="Arial"/>
          <w:szCs w:val="22"/>
        </w:rPr>
        <w:sectPr w:rsidR="00EB2D4C" w:rsidRPr="003B0A1F" w:rsidSect="00223FDB">
          <w:footerReference w:type="default" r:id="rId11"/>
          <w:pgSz w:w="11906" w:h="16838" w:code="9"/>
          <w:pgMar w:top="1560" w:right="1418" w:bottom="1134" w:left="992" w:header="567" w:footer="567" w:gutter="0"/>
          <w:pgNumType w:start="1"/>
          <w:cols w:space="708"/>
          <w:docGrid w:linePitch="360"/>
        </w:sectPr>
      </w:pPr>
    </w:p>
    <w:p w14:paraId="1515EDF4" w14:textId="77777777" w:rsidR="0000551E" w:rsidRPr="003B0A1F" w:rsidRDefault="0000551E" w:rsidP="001842B4">
      <w:pPr>
        <w:rPr>
          <w:rFonts w:cs="Arial"/>
          <w:lang w:val="x-none"/>
        </w:rPr>
      </w:pPr>
    </w:p>
    <w:p w14:paraId="05565EB2" w14:textId="77777777" w:rsidR="0000551E" w:rsidRPr="003B0A1F" w:rsidRDefault="0000551E" w:rsidP="00653839">
      <w:pPr>
        <w:pStyle w:val="Nadpis1"/>
        <w:numPr>
          <w:ilvl w:val="0"/>
          <w:numId w:val="0"/>
        </w:numPr>
        <w:tabs>
          <w:tab w:val="clear" w:pos="540"/>
        </w:tabs>
        <w:ind w:left="142"/>
        <w:rPr>
          <w:rFonts w:cs="Arial"/>
        </w:rPr>
      </w:pPr>
      <w:r w:rsidRPr="003B0A1F">
        <w:rPr>
          <w:rFonts w:cs="Arial"/>
        </w:rPr>
        <w:t>Vysvětlivky</w:t>
      </w:r>
    </w:p>
    <w:sectPr w:rsidR="0000551E" w:rsidRPr="003B0A1F" w:rsidSect="00440CB4">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30A21" w14:textId="77777777" w:rsidR="00D65FD8" w:rsidRDefault="00D65FD8" w:rsidP="0000551E">
      <w:pPr>
        <w:spacing w:after="0"/>
      </w:pPr>
      <w:r>
        <w:separator/>
      </w:r>
    </w:p>
  </w:endnote>
  <w:endnote w:type="continuationSeparator" w:id="0">
    <w:p w14:paraId="1EC4A19C" w14:textId="77777777" w:rsidR="00D65FD8" w:rsidRDefault="00D65FD8" w:rsidP="0000551E">
      <w:pPr>
        <w:spacing w:after="0"/>
      </w:pPr>
      <w:r>
        <w:continuationSeparator/>
      </w:r>
    </w:p>
  </w:endnote>
  <w:endnote w:type="continuationNotice" w:id="1">
    <w:p w14:paraId="47001279" w14:textId="77777777" w:rsidR="00D65FD8" w:rsidRDefault="00D65FD8">
      <w:pPr>
        <w:spacing w:after="0"/>
      </w:pPr>
    </w:p>
  </w:endnote>
  <w:endnote w:id="2">
    <w:p w14:paraId="3FDD5913" w14:textId="77777777" w:rsidR="001F1D61" w:rsidRPr="00E56B5D" w:rsidRDefault="001F1D61"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29AF13BB" w14:textId="77777777" w:rsidR="001F1D61" w:rsidRPr="00E56B5D" w:rsidRDefault="001F1D61"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3C94C101" w14:textId="77777777" w:rsidR="001F1D61" w:rsidRPr="00E56B5D" w:rsidRDefault="001F1D61"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1BD1590" w14:textId="77777777" w:rsidR="001F1D61" w:rsidRPr="00E56B5D" w:rsidRDefault="001F1D61"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DF0F2C1" w14:textId="77777777" w:rsidR="001F1D61" w:rsidRPr="00E56B5D" w:rsidRDefault="001F1D61"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5F9DADDA" w14:textId="77777777" w:rsidR="001F1D61" w:rsidRPr="00E56B5D" w:rsidRDefault="001F1D6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3F2378EF" w14:textId="77777777" w:rsidR="001F1D61" w:rsidRPr="00E56B5D" w:rsidRDefault="001F1D61"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4EE34283" w14:textId="77777777" w:rsidR="001F1D61" w:rsidRPr="00E56B5D" w:rsidRDefault="001F1D61"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10">
    <w:p w14:paraId="7F7B85AF" w14:textId="77777777" w:rsidR="001F1D61" w:rsidRDefault="001F1D61">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40C49292" w14:textId="77777777" w:rsidR="001F1D61" w:rsidRPr="00E56B5D" w:rsidRDefault="001F1D61">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5037B897" w14:textId="77777777" w:rsidR="001F1D61" w:rsidRPr="00103605" w:rsidRDefault="001F1D61">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3">
    <w:p w14:paraId="04B152A0" w14:textId="77777777" w:rsidR="001F1D61" w:rsidRPr="004642D2" w:rsidRDefault="001F1D61">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21BB6878" w14:textId="77777777" w:rsidR="001F1D61" w:rsidRPr="00E56B5D" w:rsidRDefault="001F1D61"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2DA37ABE" w14:textId="77777777" w:rsidR="001F1D61" w:rsidRPr="0036019B" w:rsidRDefault="001F1D61"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3A898DF" w14:textId="77777777" w:rsidR="001F1D61" w:rsidRPr="00360DA3" w:rsidRDefault="001F1D61">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5FD98A7" w14:textId="77777777" w:rsidR="001F1D61" w:rsidRPr="00E56B5D" w:rsidRDefault="001F1D61"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0CD5F90A" w14:textId="77777777" w:rsidR="001F1D61" w:rsidRPr="00E56B5D" w:rsidRDefault="001F1D61"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07BFBB38" w14:textId="77777777" w:rsidR="001F1D61" w:rsidRPr="00E56B5D" w:rsidRDefault="001F1D61"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617E0ADD" w14:textId="77777777" w:rsidR="001F1D61" w:rsidRPr="00E56B5D" w:rsidRDefault="001F1D61"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3B73B0FA" w14:textId="77777777" w:rsidR="001F1D61" w:rsidRPr="00E56B5D" w:rsidRDefault="001F1D61"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605947DA" w14:textId="77777777" w:rsidR="001F1D61" w:rsidRPr="00E56B5D" w:rsidRDefault="001F1D61" w:rsidP="00AA6202">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5C2658A6" w14:textId="77777777" w:rsidR="001F1D61" w:rsidRPr="00E56B5D" w:rsidRDefault="001F1D6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4">
    <w:p w14:paraId="4623CC12" w14:textId="77777777" w:rsidR="001F1D61" w:rsidRDefault="001F1D61">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781C" w14:textId="5D4AFE93" w:rsidR="001F1D61" w:rsidRPr="00CC2560" w:rsidRDefault="001F1D61"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321931">
      <w:rPr>
        <w:noProof/>
        <w:sz w:val="16"/>
        <w:szCs w:val="16"/>
      </w:rPr>
      <w:t>1</w:t>
    </w:r>
    <w:r w:rsidRPr="00C52DA0">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C2FB" w14:textId="29444EFC" w:rsidR="001F1D61" w:rsidRPr="00CC2560" w:rsidRDefault="001F1D61"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444CF">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07A3" w14:textId="2520090B" w:rsidR="001F1D61" w:rsidRPr="00CC2560" w:rsidRDefault="001F1D61"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73065371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444CF">
      <w:rPr>
        <w:noProof/>
        <w:sz w:val="16"/>
        <w:szCs w:val="16"/>
      </w:rPr>
      <w:t>2</w:t>
    </w:r>
    <w:r>
      <w:rPr>
        <w:sz w:val="16"/>
        <w:szCs w:val="16"/>
      </w:rPr>
      <w:fldChar w:fldCharType="end"/>
    </w:r>
    <w:r w:rsidRPr="00C52DA0">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F88F7" w14:textId="77777777" w:rsidR="00D65FD8" w:rsidRDefault="00D65FD8" w:rsidP="0000551E">
      <w:pPr>
        <w:spacing w:after="0"/>
      </w:pPr>
      <w:r>
        <w:separator/>
      </w:r>
    </w:p>
  </w:footnote>
  <w:footnote w:type="continuationSeparator" w:id="0">
    <w:p w14:paraId="4F33E0AE" w14:textId="77777777" w:rsidR="00D65FD8" w:rsidRDefault="00D65FD8" w:rsidP="0000551E">
      <w:pPr>
        <w:spacing w:after="0"/>
      </w:pPr>
      <w:r>
        <w:continuationSeparator/>
      </w:r>
    </w:p>
  </w:footnote>
  <w:footnote w:type="continuationNotice" w:id="1">
    <w:p w14:paraId="5BC67A08" w14:textId="77777777" w:rsidR="00D65FD8" w:rsidRDefault="00D65FD8">
      <w:pPr>
        <w:spacing w:after="0"/>
      </w:pPr>
    </w:p>
  </w:footnote>
  <w:footnote w:id="2">
    <w:p w14:paraId="702D8848" w14:textId="77777777" w:rsidR="001F1D61" w:rsidRDefault="001F1D6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1DD21896" w14:textId="77777777" w:rsidR="001F1D61" w:rsidRDefault="001F1D61">
      <w:pPr>
        <w:pStyle w:val="Textpoznpodarou"/>
      </w:pPr>
      <w:r>
        <w:rPr>
          <w:rStyle w:val="Znakapoznpodarou"/>
        </w:rPr>
        <w:footnoteRef/>
      </w:r>
      <w:r>
        <w:t xml:space="preserve"> </w:t>
      </w:r>
      <w:r>
        <w:rPr>
          <w:sz w:val="16"/>
          <w:szCs w:val="16"/>
        </w:rPr>
        <w:t>Uveďte, zda a jakým způsobem se mění/vytváří napojení na SIEM.</w:t>
      </w:r>
    </w:p>
  </w:footnote>
  <w:footnote w:id="4">
    <w:p w14:paraId="2005F1A9" w14:textId="77777777" w:rsidR="001F1D61" w:rsidRDefault="001F1D6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1F149898" w14:textId="77777777" w:rsidR="001F1D61" w:rsidRPr="00647845" w:rsidRDefault="001F1D61"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7E75" w14:textId="77777777" w:rsidR="001F1D61" w:rsidRPr="003315A8" w:rsidRDefault="001F1D61" w:rsidP="002A77A3">
    <w:pPr>
      <w:pStyle w:val="Zhlav"/>
      <w:pBdr>
        <w:bottom w:val="single" w:sz="18" w:space="1" w:color="B2BC00"/>
      </w:pBdr>
      <w:tabs>
        <w:tab w:val="clear" w:pos="9072"/>
        <w:tab w:val="left" w:pos="3993"/>
        <w:tab w:val="right" w:pos="9923"/>
      </w:tabs>
      <w:ind w:right="-427"/>
    </w:pPr>
    <w:r>
      <w:tab/>
    </w:r>
    <w:r>
      <w:tab/>
    </w:r>
    <w:r>
      <w:tab/>
    </w:r>
    <w:r w:rsidRPr="0003251C">
      <w:rPr>
        <w:noProof/>
        <w:lang w:eastAsia="cs-CZ"/>
      </w:rPr>
      <w:drawing>
        <wp:inline distT="0" distB="0" distL="0" distR="0" wp14:anchorId="21FE3057" wp14:editId="2F9131BA">
          <wp:extent cx="885825" cy="419100"/>
          <wp:effectExtent l="0" t="0" r="9525"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D25069D"/>
    <w:multiLevelType w:val="hybridMultilevel"/>
    <w:tmpl w:val="D6541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1A7DEA"/>
    <w:multiLevelType w:val="hybridMultilevel"/>
    <w:tmpl w:val="9640A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85391"/>
    <w:multiLevelType w:val="hybridMultilevel"/>
    <w:tmpl w:val="2C32E2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0E2B3B"/>
    <w:multiLevelType w:val="hybridMultilevel"/>
    <w:tmpl w:val="BA1C5DB2"/>
    <w:lvl w:ilvl="0" w:tplc="04050001">
      <w:start w:val="1"/>
      <w:numFmt w:val="bullet"/>
      <w:lvlText w:val=""/>
      <w:lvlJc w:val="left"/>
      <w:pPr>
        <w:ind w:left="465" w:hanging="360"/>
      </w:pPr>
      <w:rPr>
        <w:rFonts w:ascii="Symbol" w:hAnsi="Symbol"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6" w15:restartNumberingAfterBreak="0">
    <w:nsid w:val="1EFE2ABF"/>
    <w:multiLevelType w:val="hybridMultilevel"/>
    <w:tmpl w:val="40A2F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1D0A7D"/>
    <w:multiLevelType w:val="hybridMultilevel"/>
    <w:tmpl w:val="6D5E2A3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0D7AE5"/>
    <w:multiLevelType w:val="hybridMultilevel"/>
    <w:tmpl w:val="9BB60BB6"/>
    <w:lvl w:ilvl="0" w:tplc="C8E6925E">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E137FB"/>
    <w:multiLevelType w:val="hybridMultilevel"/>
    <w:tmpl w:val="BFEC4378"/>
    <w:lvl w:ilvl="0" w:tplc="D1BA4A0C">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9AF"/>
    <w:multiLevelType w:val="hybridMultilevel"/>
    <w:tmpl w:val="BEBCB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21434"/>
    <w:multiLevelType w:val="multilevel"/>
    <w:tmpl w:val="3FDE8D0A"/>
    <w:lvl w:ilvl="0">
      <w:start w:val="1"/>
      <w:numFmt w:val="decimal"/>
      <w:pStyle w:val="Nadpis11"/>
      <w:lvlText w:val="%1"/>
      <w:lvlJc w:val="left"/>
      <w:pPr>
        <w:ind w:left="432" w:hanging="432"/>
      </w:pPr>
      <w:rPr>
        <w:rFonts w:hint="default"/>
      </w:rPr>
    </w:lvl>
    <w:lvl w:ilvl="1">
      <w:start w:val="1"/>
      <w:numFmt w:val="decimal"/>
      <w:pStyle w:val="Nadpis21"/>
      <w:lvlText w:val="%1.%2"/>
      <w:lvlJc w:val="left"/>
      <w:pPr>
        <w:ind w:left="576" w:hanging="576"/>
      </w:pPr>
      <w:rPr>
        <w:rFonts w:hint="default"/>
      </w:rPr>
    </w:lvl>
    <w:lvl w:ilvl="2">
      <w:start w:val="1"/>
      <w:numFmt w:val="decimal"/>
      <w:pStyle w:val="Nadpis31"/>
      <w:lvlText w:val="%1.%2.%3"/>
      <w:lvlJc w:val="left"/>
      <w:pPr>
        <w:ind w:left="170" w:hanging="170"/>
      </w:pPr>
      <w:rPr>
        <w:rFonts w:hint="default"/>
      </w:rPr>
    </w:lvl>
    <w:lvl w:ilvl="3">
      <w:start w:val="1"/>
      <w:numFmt w:val="decimal"/>
      <w:pStyle w:val="Nadpis41"/>
      <w:lvlText w:val="%1.%2.%3.%4"/>
      <w:lvlJc w:val="left"/>
      <w:pPr>
        <w:ind w:left="864" w:hanging="864"/>
      </w:pPr>
      <w:rPr>
        <w:rFonts w:hint="default"/>
      </w:rPr>
    </w:lvl>
    <w:lvl w:ilvl="4">
      <w:start w:val="1"/>
      <w:numFmt w:val="decimal"/>
      <w:pStyle w:val="Nadpis51"/>
      <w:lvlText w:val="%1.%2.%3.%4.%5"/>
      <w:lvlJc w:val="left"/>
      <w:pPr>
        <w:ind w:left="1008" w:hanging="1008"/>
      </w:pPr>
      <w:rPr>
        <w:rFonts w:hint="default"/>
      </w:rPr>
    </w:lvl>
    <w:lvl w:ilvl="5">
      <w:start w:val="1"/>
      <w:numFmt w:val="decimal"/>
      <w:pStyle w:val="Nadpis61"/>
      <w:lvlText w:val="%1.%2.%3.%4.%5.%6"/>
      <w:lvlJc w:val="left"/>
      <w:pPr>
        <w:ind w:left="1152" w:hanging="1152"/>
      </w:pPr>
      <w:rPr>
        <w:rFonts w:hint="default"/>
      </w:rPr>
    </w:lvl>
    <w:lvl w:ilvl="6">
      <w:start w:val="1"/>
      <w:numFmt w:val="decimal"/>
      <w:pStyle w:val="Nadpis71"/>
      <w:lvlText w:val="%1.%2.%3.%4.%5.%6.%7"/>
      <w:lvlJc w:val="left"/>
      <w:pPr>
        <w:ind w:left="1296" w:hanging="1296"/>
      </w:pPr>
      <w:rPr>
        <w:rFonts w:hint="default"/>
      </w:rPr>
    </w:lvl>
    <w:lvl w:ilvl="7">
      <w:start w:val="1"/>
      <w:numFmt w:val="decimal"/>
      <w:pStyle w:val="Nadpis81"/>
      <w:lvlText w:val="%1.%2.%3.%4.%5.%6.%7.%8"/>
      <w:lvlJc w:val="left"/>
      <w:pPr>
        <w:ind w:left="1440" w:hanging="1440"/>
      </w:pPr>
      <w:rPr>
        <w:rFonts w:hint="default"/>
      </w:rPr>
    </w:lvl>
    <w:lvl w:ilvl="8">
      <w:start w:val="1"/>
      <w:numFmt w:val="decimal"/>
      <w:pStyle w:val="Nadpis91"/>
      <w:lvlText w:val="%1.%2.%3.%4.%5.%6.%7.%8.%9"/>
      <w:lvlJc w:val="left"/>
      <w:pPr>
        <w:ind w:left="1584" w:hanging="1584"/>
      </w:pPr>
      <w:rPr>
        <w:rFonts w:hint="default"/>
      </w:rPr>
    </w:lvl>
  </w:abstractNum>
  <w:abstractNum w:abstractNumId="12"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E45343"/>
    <w:multiLevelType w:val="hybridMultilevel"/>
    <w:tmpl w:val="0F84BC9A"/>
    <w:lvl w:ilvl="0" w:tplc="6B54DC28">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9E30AB"/>
    <w:multiLevelType w:val="hybridMultilevel"/>
    <w:tmpl w:val="0D8AB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917730"/>
    <w:multiLevelType w:val="hybridMultilevel"/>
    <w:tmpl w:val="0D8AB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84133"/>
    <w:multiLevelType w:val="hybridMultilevel"/>
    <w:tmpl w:val="8B8CF0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620BE0"/>
    <w:multiLevelType w:val="hybridMultilevel"/>
    <w:tmpl w:val="85D4C05E"/>
    <w:lvl w:ilvl="0" w:tplc="07DE309A">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8D74EC3"/>
    <w:multiLevelType w:val="hybridMultilevel"/>
    <w:tmpl w:val="B73E72C4"/>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B06165"/>
    <w:multiLevelType w:val="hybridMultilevel"/>
    <w:tmpl w:val="A9C0B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435657"/>
    <w:multiLevelType w:val="hybridMultilevel"/>
    <w:tmpl w:val="C0A89720"/>
    <w:lvl w:ilvl="0" w:tplc="3EDAAAE0">
      <w:start w:val="1"/>
      <w:numFmt w:val="lowerLetter"/>
      <w:lvlText w:val="%1."/>
      <w:lvlJc w:val="left"/>
      <w:pPr>
        <w:ind w:left="1155" w:hanging="43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1FB708D"/>
    <w:multiLevelType w:val="hybridMultilevel"/>
    <w:tmpl w:val="2E1C6F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420617F3"/>
    <w:multiLevelType w:val="hybridMultilevel"/>
    <w:tmpl w:val="F8709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742AEA"/>
    <w:multiLevelType w:val="hybridMultilevel"/>
    <w:tmpl w:val="33861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5E56FB"/>
    <w:multiLevelType w:val="hybridMultilevel"/>
    <w:tmpl w:val="B1D6E5DC"/>
    <w:lvl w:ilvl="0" w:tplc="DA28DE6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4BDF01E5"/>
    <w:multiLevelType w:val="hybridMultilevel"/>
    <w:tmpl w:val="DFAC4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5E3F90"/>
    <w:multiLevelType w:val="hybridMultilevel"/>
    <w:tmpl w:val="5004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5910A4"/>
    <w:multiLevelType w:val="hybridMultilevel"/>
    <w:tmpl w:val="19620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6B3189"/>
    <w:multiLevelType w:val="hybridMultilevel"/>
    <w:tmpl w:val="31B0A382"/>
    <w:lvl w:ilvl="0" w:tplc="7764AA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4C38"/>
    <w:multiLevelType w:val="hybridMultilevel"/>
    <w:tmpl w:val="8B8CF0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4C82527"/>
    <w:multiLevelType w:val="hybridMultilevel"/>
    <w:tmpl w:val="7102F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A77F2C"/>
    <w:multiLevelType w:val="hybridMultilevel"/>
    <w:tmpl w:val="08BC6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F804F07"/>
    <w:multiLevelType w:val="hybridMultilevel"/>
    <w:tmpl w:val="AF4C6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60D26E5"/>
    <w:multiLevelType w:val="hybridMultilevel"/>
    <w:tmpl w:val="9B849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18"/>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31"/>
  </w:num>
  <w:num w:numId="9">
    <w:abstractNumId w:val="36"/>
  </w:num>
  <w:num w:numId="10">
    <w:abstractNumId w:val="11"/>
  </w:num>
  <w:num w:numId="11">
    <w:abstractNumId w:val="33"/>
  </w:num>
  <w:num w:numId="12">
    <w:abstractNumId w:val="27"/>
  </w:num>
  <w:num w:numId="13">
    <w:abstractNumId w:val="2"/>
  </w:num>
  <w:num w:numId="14">
    <w:abstractNumId w:val="29"/>
  </w:num>
  <w:num w:numId="15">
    <w:abstractNumId w:val="38"/>
  </w:num>
  <w:num w:numId="16">
    <w:abstractNumId w:val="9"/>
  </w:num>
  <w:num w:numId="17">
    <w:abstractNumId w:val="16"/>
  </w:num>
  <w:num w:numId="18">
    <w:abstractNumId w:val="7"/>
  </w:num>
  <w:num w:numId="19">
    <w:abstractNumId w:val="2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19"/>
  </w:num>
  <w:num w:numId="24">
    <w:abstractNumId w:val="1"/>
  </w:num>
  <w:num w:numId="25">
    <w:abstractNumId w:val="14"/>
  </w:num>
  <w:num w:numId="26">
    <w:abstractNumId w:val="21"/>
  </w:num>
  <w:num w:numId="27">
    <w:abstractNumId w:val="10"/>
  </w:num>
  <w:num w:numId="28">
    <w:abstractNumId w:val="35"/>
  </w:num>
  <w:num w:numId="29">
    <w:abstractNumId w:val="20"/>
  </w:num>
  <w:num w:numId="30">
    <w:abstractNumId w:val="22"/>
  </w:num>
  <w:num w:numId="31">
    <w:abstractNumId w:val="28"/>
  </w:num>
  <w:num w:numId="32">
    <w:abstractNumId w:val="13"/>
  </w:num>
  <w:num w:numId="33">
    <w:abstractNumId w:val="30"/>
  </w:num>
  <w:num w:numId="34">
    <w:abstractNumId w:val="6"/>
  </w:num>
  <w:num w:numId="35">
    <w:abstractNumId w:val="3"/>
  </w:num>
  <w:num w:numId="36">
    <w:abstractNumId w:val="5"/>
  </w:num>
  <w:num w:numId="37">
    <w:abstractNumId w:val="23"/>
  </w:num>
  <w:num w:numId="38">
    <w:abstractNumId w:val="34"/>
  </w:num>
  <w:num w:numId="39">
    <w:abstractNumId w:val="9"/>
  </w:num>
  <w:num w:numId="40">
    <w:abstractNumId w:val="35"/>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lvlOverride w:ilvl="3"/>
    <w:lvlOverride w:ilvl="4"/>
    <w:lvlOverride w:ilvl="5"/>
    <w:lvlOverride w:ilvl="6"/>
    <w:lvlOverride w:ilvl="7"/>
    <w:lvlOverride w:ilvl="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BFA"/>
    <w:rsid w:val="00001C86"/>
    <w:rsid w:val="00001D20"/>
    <w:rsid w:val="000034C4"/>
    <w:rsid w:val="000042CB"/>
    <w:rsid w:val="00004AE0"/>
    <w:rsid w:val="00004D27"/>
    <w:rsid w:val="00004EC1"/>
    <w:rsid w:val="0000551E"/>
    <w:rsid w:val="00005870"/>
    <w:rsid w:val="00005BCE"/>
    <w:rsid w:val="00006FAD"/>
    <w:rsid w:val="00007165"/>
    <w:rsid w:val="00010358"/>
    <w:rsid w:val="00010D8C"/>
    <w:rsid w:val="00013A8C"/>
    <w:rsid w:val="00013DF1"/>
    <w:rsid w:val="00014F2F"/>
    <w:rsid w:val="0001584A"/>
    <w:rsid w:val="000166D0"/>
    <w:rsid w:val="00016B61"/>
    <w:rsid w:val="0001760F"/>
    <w:rsid w:val="0002035C"/>
    <w:rsid w:val="00020CDD"/>
    <w:rsid w:val="0002192A"/>
    <w:rsid w:val="000219C4"/>
    <w:rsid w:val="00023303"/>
    <w:rsid w:val="000235A7"/>
    <w:rsid w:val="0002371D"/>
    <w:rsid w:val="000242F6"/>
    <w:rsid w:val="00024398"/>
    <w:rsid w:val="000249F5"/>
    <w:rsid w:val="00025784"/>
    <w:rsid w:val="00025973"/>
    <w:rsid w:val="0002724A"/>
    <w:rsid w:val="00027435"/>
    <w:rsid w:val="0003057D"/>
    <w:rsid w:val="00031784"/>
    <w:rsid w:val="00032EAF"/>
    <w:rsid w:val="00033242"/>
    <w:rsid w:val="000335CF"/>
    <w:rsid w:val="00033CCA"/>
    <w:rsid w:val="00033DD1"/>
    <w:rsid w:val="0003534C"/>
    <w:rsid w:val="00036C48"/>
    <w:rsid w:val="00037617"/>
    <w:rsid w:val="0004128C"/>
    <w:rsid w:val="00041B19"/>
    <w:rsid w:val="0004305E"/>
    <w:rsid w:val="000443D6"/>
    <w:rsid w:val="00044DB9"/>
    <w:rsid w:val="00045651"/>
    <w:rsid w:val="00046851"/>
    <w:rsid w:val="00046BAE"/>
    <w:rsid w:val="00050367"/>
    <w:rsid w:val="000510AA"/>
    <w:rsid w:val="00051D11"/>
    <w:rsid w:val="00052206"/>
    <w:rsid w:val="00052499"/>
    <w:rsid w:val="00052C84"/>
    <w:rsid w:val="0005358D"/>
    <w:rsid w:val="00053AB4"/>
    <w:rsid w:val="000544B5"/>
    <w:rsid w:val="00054889"/>
    <w:rsid w:val="00055BD5"/>
    <w:rsid w:val="00061005"/>
    <w:rsid w:val="0006227B"/>
    <w:rsid w:val="00062D02"/>
    <w:rsid w:val="00063826"/>
    <w:rsid w:val="000647F1"/>
    <w:rsid w:val="00065210"/>
    <w:rsid w:val="00065AF5"/>
    <w:rsid w:val="00066D9E"/>
    <w:rsid w:val="00070749"/>
    <w:rsid w:val="00070AE9"/>
    <w:rsid w:val="00071399"/>
    <w:rsid w:val="00071F38"/>
    <w:rsid w:val="00075011"/>
    <w:rsid w:val="00075914"/>
    <w:rsid w:val="00076FF3"/>
    <w:rsid w:val="00081648"/>
    <w:rsid w:val="00081781"/>
    <w:rsid w:val="0008189C"/>
    <w:rsid w:val="000823BD"/>
    <w:rsid w:val="00083AE5"/>
    <w:rsid w:val="00083C9D"/>
    <w:rsid w:val="00083D9F"/>
    <w:rsid w:val="00083E85"/>
    <w:rsid w:val="00083F45"/>
    <w:rsid w:val="00084053"/>
    <w:rsid w:val="00085613"/>
    <w:rsid w:val="00086555"/>
    <w:rsid w:val="000871C4"/>
    <w:rsid w:val="000872BF"/>
    <w:rsid w:val="0009090C"/>
    <w:rsid w:val="00090CFE"/>
    <w:rsid w:val="00090D89"/>
    <w:rsid w:val="00091C53"/>
    <w:rsid w:val="00092229"/>
    <w:rsid w:val="00093843"/>
    <w:rsid w:val="00093F4B"/>
    <w:rsid w:val="00095F04"/>
    <w:rsid w:val="000A0161"/>
    <w:rsid w:val="000A07D1"/>
    <w:rsid w:val="000A0E3D"/>
    <w:rsid w:val="000A180A"/>
    <w:rsid w:val="000A2262"/>
    <w:rsid w:val="000A2A65"/>
    <w:rsid w:val="000A34B8"/>
    <w:rsid w:val="000A4FF0"/>
    <w:rsid w:val="000A560E"/>
    <w:rsid w:val="000A69C2"/>
    <w:rsid w:val="000A6F5B"/>
    <w:rsid w:val="000A7D80"/>
    <w:rsid w:val="000B2007"/>
    <w:rsid w:val="000B2FCB"/>
    <w:rsid w:val="000B6887"/>
    <w:rsid w:val="000B7C9F"/>
    <w:rsid w:val="000B7CA6"/>
    <w:rsid w:val="000C10FC"/>
    <w:rsid w:val="000C145C"/>
    <w:rsid w:val="000C36FD"/>
    <w:rsid w:val="000C4008"/>
    <w:rsid w:val="000C4A49"/>
    <w:rsid w:val="000C59B3"/>
    <w:rsid w:val="000C7406"/>
    <w:rsid w:val="000D062B"/>
    <w:rsid w:val="000D21E2"/>
    <w:rsid w:val="000D283A"/>
    <w:rsid w:val="000D290E"/>
    <w:rsid w:val="000D29E7"/>
    <w:rsid w:val="000D45F7"/>
    <w:rsid w:val="000D4EF2"/>
    <w:rsid w:val="000D5063"/>
    <w:rsid w:val="000D53B4"/>
    <w:rsid w:val="000D58C0"/>
    <w:rsid w:val="000D6AF4"/>
    <w:rsid w:val="000E0A43"/>
    <w:rsid w:val="000E0BA7"/>
    <w:rsid w:val="000E29BB"/>
    <w:rsid w:val="000E3004"/>
    <w:rsid w:val="000E35BD"/>
    <w:rsid w:val="000E3B62"/>
    <w:rsid w:val="000E4800"/>
    <w:rsid w:val="000E51A3"/>
    <w:rsid w:val="000E6413"/>
    <w:rsid w:val="000E6E54"/>
    <w:rsid w:val="000E720F"/>
    <w:rsid w:val="000E7473"/>
    <w:rsid w:val="000F27BA"/>
    <w:rsid w:val="000F7DA2"/>
    <w:rsid w:val="00100774"/>
    <w:rsid w:val="00101481"/>
    <w:rsid w:val="001018A2"/>
    <w:rsid w:val="00103472"/>
    <w:rsid w:val="00103605"/>
    <w:rsid w:val="001037F6"/>
    <w:rsid w:val="00104A7E"/>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5A5"/>
    <w:rsid w:val="00120DCA"/>
    <w:rsid w:val="00121683"/>
    <w:rsid w:val="0012280F"/>
    <w:rsid w:val="00123421"/>
    <w:rsid w:val="00125A65"/>
    <w:rsid w:val="00125AFA"/>
    <w:rsid w:val="001267F1"/>
    <w:rsid w:val="0012694B"/>
    <w:rsid w:val="00126E12"/>
    <w:rsid w:val="00127005"/>
    <w:rsid w:val="00127530"/>
    <w:rsid w:val="001276C1"/>
    <w:rsid w:val="001303E1"/>
    <w:rsid w:val="001307A1"/>
    <w:rsid w:val="001321B5"/>
    <w:rsid w:val="00133B40"/>
    <w:rsid w:val="00135AFB"/>
    <w:rsid w:val="00135B87"/>
    <w:rsid w:val="00137FC3"/>
    <w:rsid w:val="001422BC"/>
    <w:rsid w:val="001427F3"/>
    <w:rsid w:val="001434E6"/>
    <w:rsid w:val="00143DA4"/>
    <w:rsid w:val="001444E5"/>
    <w:rsid w:val="00145FF2"/>
    <w:rsid w:val="0014616B"/>
    <w:rsid w:val="0014630E"/>
    <w:rsid w:val="00146F4D"/>
    <w:rsid w:val="00147567"/>
    <w:rsid w:val="00150237"/>
    <w:rsid w:val="00150A5B"/>
    <w:rsid w:val="0015192F"/>
    <w:rsid w:val="001524A7"/>
    <w:rsid w:val="00152900"/>
    <w:rsid w:val="00152E30"/>
    <w:rsid w:val="00153806"/>
    <w:rsid w:val="00153C10"/>
    <w:rsid w:val="00154837"/>
    <w:rsid w:val="001564D8"/>
    <w:rsid w:val="00157030"/>
    <w:rsid w:val="00160341"/>
    <w:rsid w:val="00160B68"/>
    <w:rsid w:val="0016171A"/>
    <w:rsid w:val="0016270D"/>
    <w:rsid w:val="00164511"/>
    <w:rsid w:val="001647D7"/>
    <w:rsid w:val="0016573F"/>
    <w:rsid w:val="001659C5"/>
    <w:rsid w:val="0016660D"/>
    <w:rsid w:val="00166B75"/>
    <w:rsid w:val="00166E4C"/>
    <w:rsid w:val="00167BDB"/>
    <w:rsid w:val="0017119F"/>
    <w:rsid w:val="001726CF"/>
    <w:rsid w:val="001740E1"/>
    <w:rsid w:val="00174966"/>
    <w:rsid w:val="00176F03"/>
    <w:rsid w:val="00181484"/>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1D33"/>
    <w:rsid w:val="001A32C4"/>
    <w:rsid w:val="001A42C7"/>
    <w:rsid w:val="001A4302"/>
    <w:rsid w:val="001A4B49"/>
    <w:rsid w:val="001A58B3"/>
    <w:rsid w:val="001A5927"/>
    <w:rsid w:val="001A5FFF"/>
    <w:rsid w:val="001B0176"/>
    <w:rsid w:val="001B028B"/>
    <w:rsid w:val="001B1313"/>
    <w:rsid w:val="001B1561"/>
    <w:rsid w:val="001B1625"/>
    <w:rsid w:val="001B1CD2"/>
    <w:rsid w:val="001B1F5C"/>
    <w:rsid w:val="001B33A9"/>
    <w:rsid w:val="001B4E69"/>
    <w:rsid w:val="001B55A2"/>
    <w:rsid w:val="001B59C1"/>
    <w:rsid w:val="001B5B62"/>
    <w:rsid w:val="001B741B"/>
    <w:rsid w:val="001B772A"/>
    <w:rsid w:val="001B7D19"/>
    <w:rsid w:val="001B7DE9"/>
    <w:rsid w:val="001B7FCF"/>
    <w:rsid w:val="001C0A45"/>
    <w:rsid w:val="001C1ED2"/>
    <w:rsid w:val="001C277E"/>
    <w:rsid w:val="001C2D39"/>
    <w:rsid w:val="001C4C0B"/>
    <w:rsid w:val="001C4C4B"/>
    <w:rsid w:val="001C6B93"/>
    <w:rsid w:val="001D05CB"/>
    <w:rsid w:val="001D0604"/>
    <w:rsid w:val="001D1AA1"/>
    <w:rsid w:val="001D389E"/>
    <w:rsid w:val="001D3B5F"/>
    <w:rsid w:val="001D3DAC"/>
    <w:rsid w:val="001D4698"/>
    <w:rsid w:val="001D5892"/>
    <w:rsid w:val="001D7762"/>
    <w:rsid w:val="001E17C9"/>
    <w:rsid w:val="001E378B"/>
    <w:rsid w:val="001E3C70"/>
    <w:rsid w:val="001E419F"/>
    <w:rsid w:val="001E5E87"/>
    <w:rsid w:val="001E65E1"/>
    <w:rsid w:val="001E731B"/>
    <w:rsid w:val="001E744A"/>
    <w:rsid w:val="001F0791"/>
    <w:rsid w:val="001F07C4"/>
    <w:rsid w:val="001F0E4E"/>
    <w:rsid w:val="001F177F"/>
    <w:rsid w:val="001F19AD"/>
    <w:rsid w:val="001F1D61"/>
    <w:rsid w:val="001F2E58"/>
    <w:rsid w:val="001F3AA3"/>
    <w:rsid w:val="001F3AF1"/>
    <w:rsid w:val="001F4C72"/>
    <w:rsid w:val="001F5DAF"/>
    <w:rsid w:val="002004A7"/>
    <w:rsid w:val="00200C62"/>
    <w:rsid w:val="002022FA"/>
    <w:rsid w:val="00203452"/>
    <w:rsid w:val="00204A01"/>
    <w:rsid w:val="002052F9"/>
    <w:rsid w:val="00206D15"/>
    <w:rsid w:val="00207023"/>
    <w:rsid w:val="00207B75"/>
    <w:rsid w:val="00210222"/>
    <w:rsid w:val="00210895"/>
    <w:rsid w:val="00211559"/>
    <w:rsid w:val="00211E90"/>
    <w:rsid w:val="002123D3"/>
    <w:rsid w:val="00215145"/>
    <w:rsid w:val="00215510"/>
    <w:rsid w:val="00216084"/>
    <w:rsid w:val="002160EE"/>
    <w:rsid w:val="00220678"/>
    <w:rsid w:val="002207E9"/>
    <w:rsid w:val="002209A3"/>
    <w:rsid w:val="002225CC"/>
    <w:rsid w:val="0022332D"/>
    <w:rsid w:val="00223FDB"/>
    <w:rsid w:val="002251B0"/>
    <w:rsid w:val="002255E9"/>
    <w:rsid w:val="00225DA6"/>
    <w:rsid w:val="00226272"/>
    <w:rsid w:val="00226385"/>
    <w:rsid w:val="00226AB4"/>
    <w:rsid w:val="002273D3"/>
    <w:rsid w:val="002300B6"/>
    <w:rsid w:val="00230B57"/>
    <w:rsid w:val="00234F76"/>
    <w:rsid w:val="00235981"/>
    <w:rsid w:val="002362A1"/>
    <w:rsid w:val="00236CF3"/>
    <w:rsid w:val="00236F99"/>
    <w:rsid w:val="00242077"/>
    <w:rsid w:val="002421CB"/>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16C"/>
    <w:rsid w:val="00254328"/>
    <w:rsid w:val="0025556E"/>
    <w:rsid w:val="00257FC1"/>
    <w:rsid w:val="002601CE"/>
    <w:rsid w:val="0026086A"/>
    <w:rsid w:val="002623D5"/>
    <w:rsid w:val="002629E2"/>
    <w:rsid w:val="0026367F"/>
    <w:rsid w:val="002641AE"/>
    <w:rsid w:val="00264BFC"/>
    <w:rsid w:val="00265237"/>
    <w:rsid w:val="002657C7"/>
    <w:rsid w:val="00265ED9"/>
    <w:rsid w:val="00265F9C"/>
    <w:rsid w:val="002665F3"/>
    <w:rsid w:val="00266BC7"/>
    <w:rsid w:val="00270494"/>
    <w:rsid w:val="00270C2B"/>
    <w:rsid w:val="00271D01"/>
    <w:rsid w:val="00272107"/>
    <w:rsid w:val="00272576"/>
    <w:rsid w:val="002734E0"/>
    <w:rsid w:val="00273821"/>
    <w:rsid w:val="0027382A"/>
    <w:rsid w:val="00273A70"/>
    <w:rsid w:val="00274A4F"/>
    <w:rsid w:val="00274DF9"/>
    <w:rsid w:val="0027567B"/>
    <w:rsid w:val="00276A3F"/>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49CA"/>
    <w:rsid w:val="002956AD"/>
    <w:rsid w:val="00296D71"/>
    <w:rsid w:val="00297821"/>
    <w:rsid w:val="002A0C2A"/>
    <w:rsid w:val="002A0F37"/>
    <w:rsid w:val="002A262B"/>
    <w:rsid w:val="002A3316"/>
    <w:rsid w:val="002A3EF9"/>
    <w:rsid w:val="002A49CB"/>
    <w:rsid w:val="002A4EAB"/>
    <w:rsid w:val="002A4ED3"/>
    <w:rsid w:val="002A52DF"/>
    <w:rsid w:val="002A77A3"/>
    <w:rsid w:val="002B04AE"/>
    <w:rsid w:val="002B0E7B"/>
    <w:rsid w:val="002B12D5"/>
    <w:rsid w:val="002B2742"/>
    <w:rsid w:val="002B2BF7"/>
    <w:rsid w:val="002B63C6"/>
    <w:rsid w:val="002B7BF0"/>
    <w:rsid w:val="002B7FEE"/>
    <w:rsid w:val="002C007F"/>
    <w:rsid w:val="002C133B"/>
    <w:rsid w:val="002C140A"/>
    <w:rsid w:val="002C30C4"/>
    <w:rsid w:val="002C4296"/>
    <w:rsid w:val="002C4300"/>
    <w:rsid w:val="002C5752"/>
    <w:rsid w:val="002C61A2"/>
    <w:rsid w:val="002C64EF"/>
    <w:rsid w:val="002C7193"/>
    <w:rsid w:val="002C7709"/>
    <w:rsid w:val="002C7A38"/>
    <w:rsid w:val="002C7A49"/>
    <w:rsid w:val="002D0745"/>
    <w:rsid w:val="002D21BB"/>
    <w:rsid w:val="002D251A"/>
    <w:rsid w:val="002D3C0F"/>
    <w:rsid w:val="002D53DF"/>
    <w:rsid w:val="002D5926"/>
    <w:rsid w:val="002D5C46"/>
    <w:rsid w:val="002D607A"/>
    <w:rsid w:val="002D6114"/>
    <w:rsid w:val="002D67F2"/>
    <w:rsid w:val="002D6C83"/>
    <w:rsid w:val="002D6D05"/>
    <w:rsid w:val="002D6E30"/>
    <w:rsid w:val="002D7846"/>
    <w:rsid w:val="002D7A02"/>
    <w:rsid w:val="002E0D8C"/>
    <w:rsid w:val="002E1304"/>
    <w:rsid w:val="002E1369"/>
    <w:rsid w:val="002E14A8"/>
    <w:rsid w:val="002E1A78"/>
    <w:rsid w:val="002E3679"/>
    <w:rsid w:val="002E39F8"/>
    <w:rsid w:val="002E6E8C"/>
    <w:rsid w:val="002E72E1"/>
    <w:rsid w:val="002E7414"/>
    <w:rsid w:val="002F20C1"/>
    <w:rsid w:val="002F31F7"/>
    <w:rsid w:val="002F3B99"/>
    <w:rsid w:val="002F479F"/>
    <w:rsid w:val="002F507B"/>
    <w:rsid w:val="002F5A5B"/>
    <w:rsid w:val="002F6294"/>
    <w:rsid w:val="00300418"/>
    <w:rsid w:val="00300819"/>
    <w:rsid w:val="00300B6D"/>
    <w:rsid w:val="00302142"/>
    <w:rsid w:val="00302253"/>
    <w:rsid w:val="003025D0"/>
    <w:rsid w:val="003025EB"/>
    <w:rsid w:val="00302BD8"/>
    <w:rsid w:val="00303288"/>
    <w:rsid w:val="00304509"/>
    <w:rsid w:val="003100E1"/>
    <w:rsid w:val="00311EA9"/>
    <w:rsid w:val="00313250"/>
    <w:rsid w:val="0031387C"/>
    <w:rsid w:val="00314469"/>
    <w:rsid w:val="003153D0"/>
    <w:rsid w:val="00315572"/>
    <w:rsid w:val="00315CC2"/>
    <w:rsid w:val="00320FF1"/>
    <w:rsid w:val="003218A6"/>
    <w:rsid w:val="00321931"/>
    <w:rsid w:val="00322213"/>
    <w:rsid w:val="0032275E"/>
    <w:rsid w:val="00322A3C"/>
    <w:rsid w:val="00322CBD"/>
    <w:rsid w:val="00323E78"/>
    <w:rsid w:val="0032749A"/>
    <w:rsid w:val="00330944"/>
    <w:rsid w:val="0033113B"/>
    <w:rsid w:val="003315A8"/>
    <w:rsid w:val="00332775"/>
    <w:rsid w:val="003327CE"/>
    <w:rsid w:val="00332946"/>
    <w:rsid w:val="00332EBE"/>
    <w:rsid w:val="003336F8"/>
    <w:rsid w:val="003352D6"/>
    <w:rsid w:val="00337DDA"/>
    <w:rsid w:val="00337FB0"/>
    <w:rsid w:val="00340225"/>
    <w:rsid w:val="003409FB"/>
    <w:rsid w:val="00340B03"/>
    <w:rsid w:val="00340CF2"/>
    <w:rsid w:val="00342733"/>
    <w:rsid w:val="003439A8"/>
    <w:rsid w:val="0034491B"/>
    <w:rsid w:val="0034595E"/>
    <w:rsid w:val="00347F53"/>
    <w:rsid w:val="00350203"/>
    <w:rsid w:val="003518D0"/>
    <w:rsid w:val="003519C1"/>
    <w:rsid w:val="00351F5F"/>
    <w:rsid w:val="00352B3A"/>
    <w:rsid w:val="00352D4C"/>
    <w:rsid w:val="00353C5D"/>
    <w:rsid w:val="00353F48"/>
    <w:rsid w:val="00355946"/>
    <w:rsid w:val="00355BAB"/>
    <w:rsid w:val="00356A15"/>
    <w:rsid w:val="00357CB1"/>
    <w:rsid w:val="0036019B"/>
    <w:rsid w:val="0036069B"/>
    <w:rsid w:val="00360A75"/>
    <w:rsid w:val="00360DA3"/>
    <w:rsid w:val="00361371"/>
    <w:rsid w:val="0036140A"/>
    <w:rsid w:val="003622E0"/>
    <w:rsid w:val="00362D0D"/>
    <w:rsid w:val="00363409"/>
    <w:rsid w:val="003637D7"/>
    <w:rsid w:val="0036498B"/>
    <w:rsid w:val="00365C89"/>
    <w:rsid w:val="00370952"/>
    <w:rsid w:val="003711C1"/>
    <w:rsid w:val="00371CE8"/>
    <w:rsid w:val="00372419"/>
    <w:rsid w:val="003728F1"/>
    <w:rsid w:val="00372AE7"/>
    <w:rsid w:val="0037452C"/>
    <w:rsid w:val="0037674C"/>
    <w:rsid w:val="00376D41"/>
    <w:rsid w:val="00376E6E"/>
    <w:rsid w:val="003779C5"/>
    <w:rsid w:val="00377E10"/>
    <w:rsid w:val="003821E2"/>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EEF"/>
    <w:rsid w:val="003B02D5"/>
    <w:rsid w:val="003B0A1F"/>
    <w:rsid w:val="003B0C0E"/>
    <w:rsid w:val="003B26AC"/>
    <w:rsid w:val="003B2C89"/>
    <w:rsid w:val="003B2D72"/>
    <w:rsid w:val="003B610B"/>
    <w:rsid w:val="003C0389"/>
    <w:rsid w:val="003C22EE"/>
    <w:rsid w:val="003C305C"/>
    <w:rsid w:val="003C3FCA"/>
    <w:rsid w:val="003C4156"/>
    <w:rsid w:val="003C472B"/>
    <w:rsid w:val="003C4A56"/>
    <w:rsid w:val="003C4ABB"/>
    <w:rsid w:val="003C59CF"/>
    <w:rsid w:val="003D01EA"/>
    <w:rsid w:val="003D04A4"/>
    <w:rsid w:val="003D0558"/>
    <w:rsid w:val="003D3EA5"/>
    <w:rsid w:val="003D6816"/>
    <w:rsid w:val="003D682E"/>
    <w:rsid w:val="003E027A"/>
    <w:rsid w:val="003E0CA6"/>
    <w:rsid w:val="003E2A52"/>
    <w:rsid w:val="003E31C8"/>
    <w:rsid w:val="003E45A4"/>
    <w:rsid w:val="003E5793"/>
    <w:rsid w:val="003E59FE"/>
    <w:rsid w:val="003E5FE7"/>
    <w:rsid w:val="003E62EF"/>
    <w:rsid w:val="003E710B"/>
    <w:rsid w:val="003E763A"/>
    <w:rsid w:val="003F06DD"/>
    <w:rsid w:val="003F0F2C"/>
    <w:rsid w:val="003F12A9"/>
    <w:rsid w:val="003F1A5D"/>
    <w:rsid w:val="003F1C67"/>
    <w:rsid w:val="003F2DDB"/>
    <w:rsid w:val="003F446B"/>
    <w:rsid w:val="003F4D97"/>
    <w:rsid w:val="003F4E22"/>
    <w:rsid w:val="003F519C"/>
    <w:rsid w:val="003F5711"/>
    <w:rsid w:val="003F7291"/>
    <w:rsid w:val="003F7E2A"/>
    <w:rsid w:val="004004A2"/>
    <w:rsid w:val="00400A12"/>
    <w:rsid w:val="00400CAC"/>
    <w:rsid w:val="00401780"/>
    <w:rsid w:val="00403987"/>
    <w:rsid w:val="004046AC"/>
    <w:rsid w:val="0040551D"/>
    <w:rsid w:val="00405605"/>
    <w:rsid w:val="00405CA5"/>
    <w:rsid w:val="0040605E"/>
    <w:rsid w:val="004068D1"/>
    <w:rsid w:val="004106C6"/>
    <w:rsid w:val="00411848"/>
    <w:rsid w:val="00411B8E"/>
    <w:rsid w:val="004121AF"/>
    <w:rsid w:val="004124FC"/>
    <w:rsid w:val="004148A0"/>
    <w:rsid w:val="00415962"/>
    <w:rsid w:val="00415D6E"/>
    <w:rsid w:val="00415E35"/>
    <w:rsid w:val="0041678A"/>
    <w:rsid w:val="00417A9E"/>
    <w:rsid w:val="00417DF1"/>
    <w:rsid w:val="00420195"/>
    <w:rsid w:val="004222BF"/>
    <w:rsid w:val="004254A1"/>
    <w:rsid w:val="004273EA"/>
    <w:rsid w:val="0042789D"/>
    <w:rsid w:val="00427A5C"/>
    <w:rsid w:val="00427C26"/>
    <w:rsid w:val="00427C99"/>
    <w:rsid w:val="00430986"/>
    <w:rsid w:val="0043104C"/>
    <w:rsid w:val="00431B33"/>
    <w:rsid w:val="00431BA4"/>
    <w:rsid w:val="004329C9"/>
    <w:rsid w:val="00433A2E"/>
    <w:rsid w:val="00434FC5"/>
    <w:rsid w:val="004350B5"/>
    <w:rsid w:val="004356DD"/>
    <w:rsid w:val="00436A5D"/>
    <w:rsid w:val="0043787F"/>
    <w:rsid w:val="00437AC0"/>
    <w:rsid w:val="00440890"/>
    <w:rsid w:val="00440CB4"/>
    <w:rsid w:val="00441EC9"/>
    <w:rsid w:val="004426A9"/>
    <w:rsid w:val="00442AD4"/>
    <w:rsid w:val="00443374"/>
    <w:rsid w:val="0044342B"/>
    <w:rsid w:val="0044438B"/>
    <w:rsid w:val="00444A0A"/>
    <w:rsid w:val="004453BB"/>
    <w:rsid w:val="00445F4B"/>
    <w:rsid w:val="00446E5A"/>
    <w:rsid w:val="00447A58"/>
    <w:rsid w:val="004509B4"/>
    <w:rsid w:val="00450CD9"/>
    <w:rsid w:val="0045199E"/>
    <w:rsid w:val="00452C7E"/>
    <w:rsid w:val="004537C6"/>
    <w:rsid w:val="004541C8"/>
    <w:rsid w:val="00454A99"/>
    <w:rsid w:val="004551F8"/>
    <w:rsid w:val="004552F1"/>
    <w:rsid w:val="004570A4"/>
    <w:rsid w:val="0045798A"/>
    <w:rsid w:val="004579D1"/>
    <w:rsid w:val="004607C3"/>
    <w:rsid w:val="0046380B"/>
    <w:rsid w:val="00463E31"/>
    <w:rsid w:val="004642D2"/>
    <w:rsid w:val="004645A2"/>
    <w:rsid w:val="00471FDF"/>
    <w:rsid w:val="00472809"/>
    <w:rsid w:val="00472810"/>
    <w:rsid w:val="00472E74"/>
    <w:rsid w:val="00473A0A"/>
    <w:rsid w:val="00473FBD"/>
    <w:rsid w:val="00474E0F"/>
    <w:rsid w:val="00474F44"/>
    <w:rsid w:val="004755FC"/>
    <w:rsid w:val="00475A7C"/>
    <w:rsid w:val="00475C15"/>
    <w:rsid w:val="004775CE"/>
    <w:rsid w:val="0047786D"/>
    <w:rsid w:val="00481ED2"/>
    <w:rsid w:val="004824B1"/>
    <w:rsid w:val="00482B2F"/>
    <w:rsid w:val="00482BD9"/>
    <w:rsid w:val="00484CB3"/>
    <w:rsid w:val="004850A2"/>
    <w:rsid w:val="00485230"/>
    <w:rsid w:val="004853D9"/>
    <w:rsid w:val="0048565C"/>
    <w:rsid w:val="00487F08"/>
    <w:rsid w:val="00492761"/>
    <w:rsid w:val="004934CD"/>
    <w:rsid w:val="00494F25"/>
    <w:rsid w:val="004956EA"/>
    <w:rsid w:val="00495A84"/>
    <w:rsid w:val="00496789"/>
    <w:rsid w:val="004A0800"/>
    <w:rsid w:val="004A0BA8"/>
    <w:rsid w:val="004A21C9"/>
    <w:rsid w:val="004A24F1"/>
    <w:rsid w:val="004A3249"/>
    <w:rsid w:val="004A3B16"/>
    <w:rsid w:val="004A5356"/>
    <w:rsid w:val="004A683D"/>
    <w:rsid w:val="004A7C0A"/>
    <w:rsid w:val="004B0458"/>
    <w:rsid w:val="004B07BF"/>
    <w:rsid w:val="004B0E49"/>
    <w:rsid w:val="004B2BD5"/>
    <w:rsid w:val="004B3171"/>
    <w:rsid w:val="004B322F"/>
    <w:rsid w:val="004B32B1"/>
    <w:rsid w:val="004B36F6"/>
    <w:rsid w:val="004B3B90"/>
    <w:rsid w:val="004B49CA"/>
    <w:rsid w:val="004B4A7D"/>
    <w:rsid w:val="004B4D88"/>
    <w:rsid w:val="004B5AB3"/>
    <w:rsid w:val="004C022A"/>
    <w:rsid w:val="004C0F47"/>
    <w:rsid w:val="004C20DD"/>
    <w:rsid w:val="004C343B"/>
    <w:rsid w:val="004C38E0"/>
    <w:rsid w:val="004C4BA5"/>
    <w:rsid w:val="004C5158"/>
    <w:rsid w:val="004C5DDA"/>
    <w:rsid w:val="004C70DF"/>
    <w:rsid w:val="004C756F"/>
    <w:rsid w:val="004D053A"/>
    <w:rsid w:val="004D0E54"/>
    <w:rsid w:val="004D1868"/>
    <w:rsid w:val="004D1C5E"/>
    <w:rsid w:val="004D2381"/>
    <w:rsid w:val="004D2441"/>
    <w:rsid w:val="004D2C9A"/>
    <w:rsid w:val="004D32F2"/>
    <w:rsid w:val="004D3738"/>
    <w:rsid w:val="004D3B56"/>
    <w:rsid w:val="004D464D"/>
    <w:rsid w:val="004D5FB1"/>
    <w:rsid w:val="004D6927"/>
    <w:rsid w:val="004D6D90"/>
    <w:rsid w:val="004D7469"/>
    <w:rsid w:val="004D7E68"/>
    <w:rsid w:val="004D7EA0"/>
    <w:rsid w:val="004E2C2C"/>
    <w:rsid w:val="004E3049"/>
    <w:rsid w:val="004E3C65"/>
    <w:rsid w:val="004E3E11"/>
    <w:rsid w:val="004E4AE1"/>
    <w:rsid w:val="004E4B99"/>
    <w:rsid w:val="004E58C6"/>
    <w:rsid w:val="004E63AF"/>
    <w:rsid w:val="004E6EEC"/>
    <w:rsid w:val="004E78F7"/>
    <w:rsid w:val="004E7D14"/>
    <w:rsid w:val="004F06E5"/>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7F7"/>
    <w:rsid w:val="00500D20"/>
    <w:rsid w:val="0050146D"/>
    <w:rsid w:val="00502119"/>
    <w:rsid w:val="005025E0"/>
    <w:rsid w:val="005025F6"/>
    <w:rsid w:val="00503270"/>
    <w:rsid w:val="005038EA"/>
    <w:rsid w:val="005039EC"/>
    <w:rsid w:val="00503F4B"/>
    <w:rsid w:val="00504500"/>
    <w:rsid w:val="005057FA"/>
    <w:rsid w:val="00507EFD"/>
    <w:rsid w:val="005103F3"/>
    <w:rsid w:val="005105E0"/>
    <w:rsid w:val="0051070E"/>
    <w:rsid w:val="00512899"/>
    <w:rsid w:val="00512D42"/>
    <w:rsid w:val="00513ABB"/>
    <w:rsid w:val="00513C49"/>
    <w:rsid w:val="00515305"/>
    <w:rsid w:val="00515494"/>
    <w:rsid w:val="0051576F"/>
    <w:rsid w:val="00516CB9"/>
    <w:rsid w:val="00517725"/>
    <w:rsid w:val="005177CF"/>
    <w:rsid w:val="00520182"/>
    <w:rsid w:val="00521351"/>
    <w:rsid w:val="00525B29"/>
    <w:rsid w:val="00525C8C"/>
    <w:rsid w:val="0052661C"/>
    <w:rsid w:val="00527FC7"/>
    <w:rsid w:val="005316D6"/>
    <w:rsid w:val="00531D74"/>
    <w:rsid w:val="005330CB"/>
    <w:rsid w:val="00533B94"/>
    <w:rsid w:val="00534C12"/>
    <w:rsid w:val="00535801"/>
    <w:rsid w:val="00543429"/>
    <w:rsid w:val="005436B8"/>
    <w:rsid w:val="00544283"/>
    <w:rsid w:val="00545290"/>
    <w:rsid w:val="00546316"/>
    <w:rsid w:val="005463DA"/>
    <w:rsid w:val="005463DD"/>
    <w:rsid w:val="005470B5"/>
    <w:rsid w:val="00550509"/>
    <w:rsid w:val="00551C8B"/>
    <w:rsid w:val="00552522"/>
    <w:rsid w:val="00552C00"/>
    <w:rsid w:val="00552DC8"/>
    <w:rsid w:val="00553E7C"/>
    <w:rsid w:val="00554046"/>
    <w:rsid w:val="00554154"/>
    <w:rsid w:val="00554B49"/>
    <w:rsid w:val="005569E0"/>
    <w:rsid w:val="00556C1F"/>
    <w:rsid w:val="00556D1B"/>
    <w:rsid w:val="005574C2"/>
    <w:rsid w:val="00557B83"/>
    <w:rsid w:val="00560B9C"/>
    <w:rsid w:val="0056136C"/>
    <w:rsid w:val="00563C08"/>
    <w:rsid w:val="00563C33"/>
    <w:rsid w:val="00563E40"/>
    <w:rsid w:val="005648FB"/>
    <w:rsid w:val="00564A56"/>
    <w:rsid w:val="00565A7E"/>
    <w:rsid w:val="005669B3"/>
    <w:rsid w:val="00566BEA"/>
    <w:rsid w:val="00567690"/>
    <w:rsid w:val="0057042D"/>
    <w:rsid w:val="005711D8"/>
    <w:rsid w:val="00571A8D"/>
    <w:rsid w:val="00572BD6"/>
    <w:rsid w:val="00572CD5"/>
    <w:rsid w:val="00573055"/>
    <w:rsid w:val="00573BA2"/>
    <w:rsid w:val="00574725"/>
    <w:rsid w:val="00574FE9"/>
    <w:rsid w:val="005767BC"/>
    <w:rsid w:val="00582909"/>
    <w:rsid w:val="00582A99"/>
    <w:rsid w:val="005842C8"/>
    <w:rsid w:val="00584756"/>
    <w:rsid w:val="0058569E"/>
    <w:rsid w:val="00585D63"/>
    <w:rsid w:val="005861F5"/>
    <w:rsid w:val="00591022"/>
    <w:rsid w:val="00591195"/>
    <w:rsid w:val="005915AE"/>
    <w:rsid w:val="00592400"/>
    <w:rsid w:val="00592474"/>
    <w:rsid w:val="005929E7"/>
    <w:rsid w:val="00593267"/>
    <w:rsid w:val="00593EFD"/>
    <w:rsid w:val="005949DC"/>
    <w:rsid w:val="00594D29"/>
    <w:rsid w:val="00595358"/>
    <w:rsid w:val="00596743"/>
    <w:rsid w:val="00596E9B"/>
    <w:rsid w:val="00597B22"/>
    <w:rsid w:val="005A0792"/>
    <w:rsid w:val="005A096A"/>
    <w:rsid w:val="005A138A"/>
    <w:rsid w:val="005A395B"/>
    <w:rsid w:val="005A4D0C"/>
    <w:rsid w:val="005A5D2B"/>
    <w:rsid w:val="005A63E9"/>
    <w:rsid w:val="005A71D5"/>
    <w:rsid w:val="005B0069"/>
    <w:rsid w:val="005B08B8"/>
    <w:rsid w:val="005B2E45"/>
    <w:rsid w:val="005B3CBD"/>
    <w:rsid w:val="005B452B"/>
    <w:rsid w:val="005B4FEF"/>
    <w:rsid w:val="005B5385"/>
    <w:rsid w:val="005B5C69"/>
    <w:rsid w:val="005B71BB"/>
    <w:rsid w:val="005C1B21"/>
    <w:rsid w:val="005C1BD4"/>
    <w:rsid w:val="005C2192"/>
    <w:rsid w:val="005C2513"/>
    <w:rsid w:val="005C26F5"/>
    <w:rsid w:val="005C4ADA"/>
    <w:rsid w:val="005C50A9"/>
    <w:rsid w:val="005C6286"/>
    <w:rsid w:val="005D0B35"/>
    <w:rsid w:val="005D116D"/>
    <w:rsid w:val="005D1D78"/>
    <w:rsid w:val="005D2190"/>
    <w:rsid w:val="005D24BE"/>
    <w:rsid w:val="005D2C69"/>
    <w:rsid w:val="005D2D5B"/>
    <w:rsid w:val="005D2DA5"/>
    <w:rsid w:val="005D325D"/>
    <w:rsid w:val="005D454E"/>
    <w:rsid w:val="005D4934"/>
    <w:rsid w:val="005D4F6F"/>
    <w:rsid w:val="005D5144"/>
    <w:rsid w:val="005D53BE"/>
    <w:rsid w:val="005D635E"/>
    <w:rsid w:val="005D65C0"/>
    <w:rsid w:val="005D6829"/>
    <w:rsid w:val="005D7536"/>
    <w:rsid w:val="005E023F"/>
    <w:rsid w:val="005E1411"/>
    <w:rsid w:val="005E1D63"/>
    <w:rsid w:val="005E22E3"/>
    <w:rsid w:val="005E29BE"/>
    <w:rsid w:val="005E2DAB"/>
    <w:rsid w:val="005E3F0C"/>
    <w:rsid w:val="005E537C"/>
    <w:rsid w:val="005E5F03"/>
    <w:rsid w:val="005E6190"/>
    <w:rsid w:val="005E6373"/>
    <w:rsid w:val="005E6EDE"/>
    <w:rsid w:val="005F0D36"/>
    <w:rsid w:val="005F14D3"/>
    <w:rsid w:val="005F2083"/>
    <w:rsid w:val="005F5218"/>
    <w:rsid w:val="005F67F6"/>
    <w:rsid w:val="0060065D"/>
    <w:rsid w:val="00600A08"/>
    <w:rsid w:val="00601CB2"/>
    <w:rsid w:val="0060212D"/>
    <w:rsid w:val="0060261A"/>
    <w:rsid w:val="00602A28"/>
    <w:rsid w:val="006033CF"/>
    <w:rsid w:val="00605932"/>
    <w:rsid w:val="00607659"/>
    <w:rsid w:val="0061023B"/>
    <w:rsid w:val="00610939"/>
    <w:rsid w:val="00610B8C"/>
    <w:rsid w:val="00611070"/>
    <w:rsid w:val="00611DD1"/>
    <w:rsid w:val="006131DD"/>
    <w:rsid w:val="00613870"/>
    <w:rsid w:val="006143F5"/>
    <w:rsid w:val="006147BF"/>
    <w:rsid w:val="006156B9"/>
    <w:rsid w:val="006172E7"/>
    <w:rsid w:val="00617642"/>
    <w:rsid w:val="006178C4"/>
    <w:rsid w:val="00620F6D"/>
    <w:rsid w:val="00623E2B"/>
    <w:rsid w:val="00624CD0"/>
    <w:rsid w:val="00625FAB"/>
    <w:rsid w:val="0062621E"/>
    <w:rsid w:val="00627135"/>
    <w:rsid w:val="00627C8A"/>
    <w:rsid w:val="00630527"/>
    <w:rsid w:val="00630A81"/>
    <w:rsid w:val="00634DBE"/>
    <w:rsid w:val="00634F76"/>
    <w:rsid w:val="0063566B"/>
    <w:rsid w:val="00635AAB"/>
    <w:rsid w:val="006362BD"/>
    <w:rsid w:val="00637515"/>
    <w:rsid w:val="00637BD3"/>
    <w:rsid w:val="00637BEB"/>
    <w:rsid w:val="00637EAF"/>
    <w:rsid w:val="0064232D"/>
    <w:rsid w:val="00642575"/>
    <w:rsid w:val="006427DA"/>
    <w:rsid w:val="0064353D"/>
    <w:rsid w:val="006439A5"/>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3839"/>
    <w:rsid w:val="00654334"/>
    <w:rsid w:val="0065507A"/>
    <w:rsid w:val="00655703"/>
    <w:rsid w:val="00656250"/>
    <w:rsid w:val="00656B11"/>
    <w:rsid w:val="006575D5"/>
    <w:rsid w:val="00657623"/>
    <w:rsid w:val="0066121C"/>
    <w:rsid w:val="00662C76"/>
    <w:rsid w:val="0066334B"/>
    <w:rsid w:val="00663C4D"/>
    <w:rsid w:val="006650D6"/>
    <w:rsid w:val="00665294"/>
    <w:rsid w:val="00665970"/>
    <w:rsid w:val="0066618C"/>
    <w:rsid w:val="006710DF"/>
    <w:rsid w:val="00671407"/>
    <w:rsid w:val="00673814"/>
    <w:rsid w:val="00681DA5"/>
    <w:rsid w:val="0068246F"/>
    <w:rsid w:val="00683FBC"/>
    <w:rsid w:val="00684365"/>
    <w:rsid w:val="006850A1"/>
    <w:rsid w:val="0068524C"/>
    <w:rsid w:val="006852DE"/>
    <w:rsid w:val="006860FF"/>
    <w:rsid w:val="00686C37"/>
    <w:rsid w:val="006907E8"/>
    <w:rsid w:val="00692434"/>
    <w:rsid w:val="00693557"/>
    <w:rsid w:val="006950C7"/>
    <w:rsid w:val="00695407"/>
    <w:rsid w:val="00696639"/>
    <w:rsid w:val="00697C5F"/>
    <w:rsid w:val="00697C60"/>
    <w:rsid w:val="006A0258"/>
    <w:rsid w:val="006A1416"/>
    <w:rsid w:val="006A1A52"/>
    <w:rsid w:val="006A47E0"/>
    <w:rsid w:val="006A4842"/>
    <w:rsid w:val="006A59DD"/>
    <w:rsid w:val="006A5B28"/>
    <w:rsid w:val="006A5FF3"/>
    <w:rsid w:val="006A6EA8"/>
    <w:rsid w:val="006B1B87"/>
    <w:rsid w:val="006B1BE9"/>
    <w:rsid w:val="006B1E5C"/>
    <w:rsid w:val="006B260C"/>
    <w:rsid w:val="006B279F"/>
    <w:rsid w:val="006B3D65"/>
    <w:rsid w:val="006B5531"/>
    <w:rsid w:val="006B5C63"/>
    <w:rsid w:val="006B67DF"/>
    <w:rsid w:val="006B696A"/>
    <w:rsid w:val="006C0241"/>
    <w:rsid w:val="006C0FB6"/>
    <w:rsid w:val="006C19B5"/>
    <w:rsid w:val="006C2F8C"/>
    <w:rsid w:val="006C3557"/>
    <w:rsid w:val="006C4182"/>
    <w:rsid w:val="006C44B5"/>
    <w:rsid w:val="006C45C6"/>
    <w:rsid w:val="006C4DE7"/>
    <w:rsid w:val="006C4F22"/>
    <w:rsid w:val="006C545B"/>
    <w:rsid w:val="006C5D59"/>
    <w:rsid w:val="006C6BCB"/>
    <w:rsid w:val="006C745C"/>
    <w:rsid w:val="006C7AE0"/>
    <w:rsid w:val="006D056A"/>
    <w:rsid w:val="006D0943"/>
    <w:rsid w:val="006D1EB9"/>
    <w:rsid w:val="006D244E"/>
    <w:rsid w:val="006D2BF7"/>
    <w:rsid w:val="006D3D5A"/>
    <w:rsid w:val="006D52F3"/>
    <w:rsid w:val="006D5B5C"/>
    <w:rsid w:val="006D6E7D"/>
    <w:rsid w:val="006D72DB"/>
    <w:rsid w:val="006E025E"/>
    <w:rsid w:val="006E076F"/>
    <w:rsid w:val="006E0E50"/>
    <w:rsid w:val="006E15A5"/>
    <w:rsid w:val="006E22FA"/>
    <w:rsid w:val="006E25B8"/>
    <w:rsid w:val="006E31C0"/>
    <w:rsid w:val="006E5560"/>
    <w:rsid w:val="006E66C7"/>
    <w:rsid w:val="006E6907"/>
    <w:rsid w:val="006E77B0"/>
    <w:rsid w:val="006F2FE6"/>
    <w:rsid w:val="006F4A05"/>
    <w:rsid w:val="006F4CB8"/>
    <w:rsid w:val="006F514F"/>
    <w:rsid w:val="006F52C6"/>
    <w:rsid w:val="006F5658"/>
    <w:rsid w:val="006F62D0"/>
    <w:rsid w:val="006F6F21"/>
    <w:rsid w:val="007006BD"/>
    <w:rsid w:val="00702054"/>
    <w:rsid w:val="0070267B"/>
    <w:rsid w:val="00703697"/>
    <w:rsid w:val="007039E9"/>
    <w:rsid w:val="0070425D"/>
    <w:rsid w:val="00707FE3"/>
    <w:rsid w:val="0071083C"/>
    <w:rsid w:val="0071095B"/>
    <w:rsid w:val="00710C82"/>
    <w:rsid w:val="00710F5B"/>
    <w:rsid w:val="00711EE0"/>
    <w:rsid w:val="00712804"/>
    <w:rsid w:val="00712F09"/>
    <w:rsid w:val="00714116"/>
    <w:rsid w:val="007141C2"/>
    <w:rsid w:val="00715099"/>
    <w:rsid w:val="00715D06"/>
    <w:rsid w:val="00717A60"/>
    <w:rsid w:val="00721187"/>
    <w:rsid w:val="00721A04"/>
    <w:rsid w:val="00721C7A"/>
    <w:rsid w:val="007232AB"/>
    <w:rsid w:val="00726C49"/>
    <w:rsid w:val="0072746E"/>
    <w:rsid w:val="00731407"/>
    <w:rsid w:val="007321D4"/>
    <w:rsid w:val="007323CA"/>
    <w:rsid w:val="007344F6"/>
    <w:rsid w:val="00735416"/>
    <w:rsid w:val="00735C40"/>
    <w:rsid w:val="00735E38"/>
    <w:rsid w:val="007375BB"/>
    <w:rsid w:val="00741480"/>
    <w:rsid w:val="00741DD7"/>
    <w:rsid w:val="00742084"/>
    <w:rsid w:val="007423F6"/>
    <w:rsid w:val="0074334E"/>
    <w:rsid w:val="00743ABA"/>
    <w:rsid w:val="00743C70"/>
    <w:rsid w:val="00743E48"/>
    <w:rsid w:val="00744621"/>
    <w:rsid w:val="0074488E"/>
    <w:rsid w:val="007448E8"/>
    <w:rsid w:val="00746AC7"/>
    <w:rsid w:val="00747586"/>
    <w:rsid w:val="00747BD4"/>
    <w:rsid w:val="007505A0"/>
    <w:rsid w:val="00751800"/>
    <w:rsid w:val="007519DD"/>
    <w:rsid w:val="00751C20"/>
    <w:rsid w:val="00751E3A"/>
    <w:rsid w:val="00752D05"/>
    <w:rsid w:val="00753D96"/>
    <w:rsid w:val="00753DB7"/>
    <w:rsid w:val="00754F4F"/>
    <w:rsid w:val="00756328"/>
    <w:rsid w:val="00757385"/>
    <w:rsid w:val="00757A02"/>
    <w:rsid w:val="00760392"/>
    <w:rsid w:val="00760874"/>
    <w:rsid w:val="007608CF"/>
    <w:rsid w:val="00760A3B"/>
    <w:rsid w:val="00761A02"/>
    <w:rsid w:val="00762BE9"/>
    <w:rsid w:val="007633D5"/>
    <w:rsid w:val="0076385B"/>
    <w:rsid w:val="00765184"/>
    <w:rsid w:val="007654BE"/>
    <w:rsid w:val="00766100"/>
    <w:rsid w:val="00766840"/>
    <w:rsid w:val="00766C0B"/>
    <w:rsid w:val="00771FEA"/>
    <w:rsid w:val="00772361"/>
    <w:rsid w:val="00772440"/>
    <w:rsid w:val="00772821"/>
    <w:rsid w:val="00772EE3"/>
    <w:rsid w:val="00773E21"/>
    <w:rsid w:val="00775530"/>
    <w:rsid w:val="00775E8A"/>
    <w:rsid w:val="00776D64"/>
    <w:rsid w:val="00780E72"/>
    <w:rsid w:val="00781B7A"/>
    <w:rsid w:val="00781D19"/>
    <w:rsid w:val="00782A84"/>
    <w:rsid w:val="00782D46"/>
    <w:rsid w:val="007832EA"/>
    <w:rsid w:val="007834D7"/>
    <w:rsid w:val="00784FF4"/>
    <w:rsid w:val="007850B0"/>
    <w:rsid w:val="007858FB"/>
    <w:rsid w:val="00785F4C"/>
    <w:rsid w:val="007860B6"/>
    <w:rsid w:val="007864D9"/>
    <w:rsid w:val="007876AB"/>
    <w:rsid w:val="00791879"/>
    <w:rsid w:val="00793E39"/>
    <w:rsid w:val="00794530"/>
    <w:rsid w:val="007945E9"/>
    <w:rsid w:val="007957DE"/>
    <w:rsid w:val="00795877"/>
    <w:rsid w:val="0079688E"/>
    <w:rsid w:val="007A520D"/>
    <w:rsid w:val="007A5AFB"/>
    <w:rsid w:val="007B0C79"/>
    <w:rsid w:val="007B1FF0"/>
    <w:rsid w:val="007B2715"/>
    <w:rsid w:val="007B3935"/>
    <w:rsid w:val="007B526B"/>
    <w:rsid w:val="007B530F"/>
    <w:rsid w:val="007B598C"/>
    <w:rsid w:val="007B64DF"/>
    <w:rsid w:val="007B6936"/>
    <w:rsid w:val="007B75F1"/>
    <w:rsid w:val="007B767D"/>
    <w:rsid w:val="007B7B73"/>
    <w:rsid w:val="007C0739"/>
    <w:rsid w:val="007C0A84"/>
    <w:rsid w:val="007C1578"/>
    <w:rsid w:val="007C2613"/>
    <w:rsid w:val="007C334E"/>
    <w:rsid w:val="007C4151"/>
    <w:rsid w:val="007C54C9"/>
    <w:rsid w:val="007C5555"/>
    <w:rsid w:val="007C5EA5"/>
    <w:rsid w:val="007C7488"/>
    <w:rsid w:val="007D26A6"/>
    <w:rsid w:val="007D2A33"/>
    <w:rsid w:val="007D3305"/>
    <w:rsid w:val="007D43AF"/>
    <w:rsid w:val="007D46C0"/>
    <w:rsid w:val="007D515C"/>
    <w:rsid w:val="007D535B"/>
    <w:rsid w:val="007D5594"/>
    <w:rsid w:val="007D5891"/>
    <w:rsid w:val="007D6009"/>
    <w:rsid w:val="007D6F2B"/>
    <w:rsid w:val="007D705D"/>
    <w:rsid w:val="007D70AA"/>
    <w:rsid w:val="007E0384"/>
    <w:rsid w:val="007E072C"/>
    <w:rsid w:val="007E0D22"/>
    <w:rsid w:val="007E0D3C"/>
    <w:rsid w:val="007E1795"/>
    <w:rsid w:val="007E224F"/>
    <w:rsid w:val="007E286F"/>
    <w:rsid w:val="007E2D9B"/>
    <w:rsid w:val="007E380A"/>
    <w:rsid w:val="007E4EC0"/>
    <w:rsid w:val="007E5BB1"/>
    <w:rsid w:val="007E5E1F"/>
    <w:rsid w:val="007E797B"/>
    <w:rsid w:val="007F1366"/>
    <w:rsid w:val="007F1715"/>
    <w:rsid w:val="007F2CB8"/>
    <w:rsid w:val="007F3380"/>
    <w:rsid w:val="007F366C"/>
    <w:rsid w:val="007F4308"/>
    <w:rsid w:val="007F6913"/>
    <w:rsid w:val="00800AED"/>
    <w:rsid w:val="00800FB0"/>
    <w:rsid w:val="008013DE"/>
    <w:rsid w:val="00803AD5"/>
    <w:rsid w:val="00803CA6"/>
    <w:rsid w:val="00803EBB"/>
    <w:rsid w:val="00804B5D"/>
    <w:rsid w:val="008053DB"/>
    <w:rsid w:val="00806FF9"/>
    <w:rsid w:val="008078E8"/>
    <w:rsid w:val="00807E6A"/>
    <w:rsid w:val="008105A0"/>
    <w:rsid w:val="008109CE"/>
    <w:rsid w:val="00810E6E"/>
    <w:rsid w:val="00813FBD"/>
    <w:rsid w:val="00815E21"/>
    <w:rsid w:val="0081628D"/>
    <w:rsid w:val="00816E5E"/>
    <w:rsid w:val="00820313"/>
    <w:rsid w:val="00821270"/>
    <w:rsid w:val="008212F6"/>
    <w:rsid w:val="00822810"/>
    <w:rsid w:val="00822B83"/>
    <w:rsid w:val="00822B97"/>
    <w:rsid w:val="00823073"/>
    <w:rsid w:val="00823AB7"/>
    <w:rsid w:val="00823C9A"/>
    <w:rsid w:val="00823E85"/>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41617"/>
    <w:rsid w:val="00841811"/>
    <w:rsid w:val="0084306A"/>
    <w:rsid w:val="0084351A"/>
    <w:rsid w:val="008437C0"/>
    <w:rsid w:val="00843F88"/>
    <w:rsid w:val="008445AA"/>
    <w:rsid w:val="00844D4F"/>
    <w:rsid w:val="008463CC"/>
    <w:rsid w:val="008468F9"/>
    <w:rsid w:val="00846B5B"/>
    <w:rsid w:val="00847E03"/>
    <w:rsid w:val="008514EE"/>
    <w:rsid w:val="00852156"/>
    <w:rsid w:val="008528C7"/>
    <w:rsid w:val="008529A9"/>
    <w:rsid w:val="00853988"/>
    <w:rsid w:val="00853B39"/>
    <w:rsid w:val="008547EE"/>
    <w:rsid w:val="0085497D"/>
    <w:rsid w:val="0085506E"/>
    <w:rsid w:val="00855235"/>
    <w:rsid w:val="0085582D"/>
    <w:rsid w:val="00855F52"/>
    <w:rsid w:val="00856501"/>
    <w:rsid w:val="00857EFE"/>
    <w:rsid w:val="0086133D"/>
    <w:rsid w:val="0086141C"/>
    <w:rsid w:val="00861E1D"/>
    <w:rsid w:val="00862163"/>
    <w:rsid w:val="0086264A"/>
    <w:rsid w:val="008635EF"/>
    <w:rsid w:val="008671B9"/>
    <w:rsid w:val="00867B29"/>
    <w:rsid w:val="00870B97"/>
    <w:rsid w:val="00872C14"/>
    <w:rsid w:val="00873788"/>
    <w:rsid w:val="00873E0B"/>
    <w:rsid w:val="0087487B"/>
    <w:rsid w:val="00875155"/>
    <w:rsid w:val="00875247"/>
    <w:rsid w:val="0087560C"/>
    <w:rsid w:val="00875635"/>
    <w:rsid w:val="00876286"/>
    <w:rsid w:val="0087678C"/>
    <w:rsid w:val="00876D9E"/>
    <w:rsid w:val="00880842"/>
    <w:rsid w:val="00881AFE"/>
    <w:rsid w:val="00883B88"/>
    <w:rsid w:val="0088509B"/>
    <w:rsid w:val="00886126"/>
    <w:rsid w:val="00887312"/>
    <w:rsid w:val="008877D5"/>
    <w:rsid w:val="008907FD"/>
    <w:rsid w:val="008911FC"/>
    <w:rsid w:val="008917C5"/>
    <w:rsid w:val="0089227E"/>
    <w:rsid w:val="00892C9B"/>
    <w:rsid w:val="00893836"/>
    <w:rsid w:val="0089415A"/>
    <w:rsid w:val="008945CA"/>
    <w:rsid w:val="00895AEB"/>
    <w:rsid w:val="008964A9"/>
    <w:rsid w:val="00897E8A"/>
    <w:rsid w:val="008A0E0C"/>
    <w:rsid w:val="008A13D0"/>
    <w:rsid w:val="008A35F6"/>
    <w:rsid w:val="008A4500"/>
    <w:rsid w:val="008A480D"/>
    <w:rsid w:val="008A4F94"/>
    <w:rsid w:val="008A798E"/>
    <w:rsid w:val="008A7EE0"/>
    <w:rsid w:val="008B0119"/>
    <w:rsid w:val="008B0D13"/>
    <w:rsid w:val="008B336F"/>
    <w:rsid w:val="008B5350"/>
    <w:rsid w:val="008B54A1"/>
    <w:rsid w:val="008B5AF9"/>
    <w:rsid w:val="008B5BA0"/>
    <w:rsid w:val="008B6268"/>
    <w:rsid w:val="008B638C"/>
    <w:rsid w:val="008B7481"/>
    <w:rsid w:val="008C140C"/>
    <w:rsid w:val="008C14AA"/>
    <w:rsid w:val="008C20E7"/>
    <w:rsid w:val="008C2E39"/>
    <w:rsid w:val="008C2FF1"/>
    <w:rsid w:val="008C32D3"/>
    <w:rsid w:val="008C372B"/>
    <w:rsid w:val="008C4E9B"/>
    <w:rsid w:val="008C5047"/>
    <w:rsid w:val="008C62D6"/>
    <w:rsid w:val="008C7990"/>
    <w:rsid w:val="008C7E9B"/>
    <w:rsid w:val="008D0232"/>
    <w:rsid w:val="008D0475"/>
    <w:rsid w:val="008D0670"/>
    <w:rsid w:val="008D12D5"/>
    <w:rsid w:val="008D2D56"/>
    <w:rsid w:val="008D3B56"/>
    <w:rsid w:val="008D3F72"/>
    <w:rsid w:val="008D5536"/>
    <w:rsid w:val="008D558C"/>
    <w:rsid w:val="008D6BCE"/>
    <w:rsid w:val="008D6CCE"/>
    <w:rsid w:val="008D6D0C"/>
    <w:rsid w:val="008D740A"/>
    <w:rsid w:val="008E134B"/>
    <w:rsid w:val="008E13E0"/>
    <w:rsid w:val="008E2CFB"/>
    <w:rsid w:val="008E2F7B"/>
    <w:rsid w:val="008E3981"/>
    <w:rsid w:val="008E3CCF"/>
    <w:rsid w:val="008E4441"/>
    <w:rsid w:val="008E50CF"/>
    <w:rsid w:val="008E77F3"/>
    <w:rsid w:val="008F1387"/>
    <w:rsid w:val="008F17CE"/>
    <w:rsid w:val="008F29B6"/>
    <w:rsid w:val="008F2A26"/>
    <w:rsid w:val="008F2DBD"/>
    <w:rsid w:val="008F386A"/>
    <w:rsid w:val="008F387A"/>
    <w:rsid w:val="008F4F85"/>
    <w:rsid w:val="008F5A1F"/>
    <w:rsid w:val="008F6A69"/>
    <w:rsid w:val="008F6A85"/>
    <w:rsid w:val="00900FD9"/>
    <w:rsid w:val="00901244"/>
    <w:rsid w:val="009012E9"/>
    <w:rsid w:val="00901938"/>
    <w:rsid w:val="00901D99"/>
    <w:rsid w:val="009021E6"/>
    <w:rsid w:val="009025EE"/>
    <w:rsid w:val="009027C0"/>
    <w:rsid w:val="00902ACB"/>
    <w:rsid w:val="00903C67"/>
    <w:rsid w:val="00904F69"/>
    <w:rsid w:val="009054F5"/>
    <w:rsid w:val="009056BD"/>
    <w:rsid w:val="00906EAD"/>
    <w:rsid w:val="00907661"/>
    <w:rsid w:val="009076A2"/>
    <w:rsid w:val="00910264"/>
    <w:rsid w:val="0091062E"/>
    <w:rsid w:val="00913467"/>
    <w:rsid w:val="0091355A"/>
    <w:rsid w:val="00913CEF"/>
    <w:rsid w:val="00917E5E"/>
    <w:rsid w:val="00922393"/>
    <w:rsid w:val="009225F8"/>
    <w:rsid w:val="0092267C"/>
    <w:rsid w:val="00922C9A"/>
    <w:rsid w:val="00923468"/>
    <w:rsid w:val="0092382C"/>
    <w:rsid w:val="00923C57"/>
    <w:rsid w:val="00923CAA"/>
    <w:rsid w:val="00926795"/>
    <w:rsid w:val="00926D78"/>
    <w:rsid w:val="009279A0"/>
    <w:rsid w:val="00927AC8"/>
    <w:rsid w:val="00930199"/>
    <w:rsid w:val="00930F7D"/>
    <w:rsid w:val="009332AA"/>
    <w:rsid w:val="00933A5A"/>
    <w:rsid w:val="00934AA2"/>
    <w:rsid w:val="00936C5B"/>
    <w:rsid w:val="00937422"/>
    <w:rsid w:val="00937484"/>
    <w:rsid w:val="00940162"/>
    <w:rsid w:val="00940498"/>
    <w:rsid w:val="00940840"/>
    <w:rsid w:val="009409B0"/>
    <w:rsid w:val="00941129"/>
    <w:rsid w:val="00942293"/>
    <w:rsid w:val="00944CDA"/>
    <w:rsid w:val="0094779C"/>
    <w:rsid w:val="0095105F"/>
    <w:rsid w:val="00951768"/>
    <w:rsid w:val="00952240"/>
    <w:rsid w:val="00952D18"/>
    <w:rsid w:val="00953303"/>
    <w:rsid w:val="0095335F"/>
    <w:rsid w:val="00954777"/>
    <w:rsid w:val="0095702D"/>
    <w:rsid w:val="0095743A"/>
    <w:rsid w:val="009607A2"/>
    <w:rsid w:val="00962388"/>
    <w:rsid w:val="009628C3"/>
    <w:rsid w:val="00963080"/>
    <w:rsid w:val="00963B89"/>
    <w:rsid w:val="00965687"/>
    <w:rsid w:val="009658F3"/>
    <w:rsid w:val="0096709C"/>
    <w:rsid w:val="0097063F"/>
    <w:rsid w:val="00971D4E"/>
    <w:rsid w:val="00972093"/>
    <w:rsid w:val="00972797"/>
    <w:rsid w:val="0097294E"/>
    <w:rsid w:val="00972ACF"/>
    <w:rsid w:val="00973110"/>
    <w:rsid w:val="0097389A"/>
    <w:rsid w:val="00974437"/>
    <w:rsid w:val="00974BC1"/>
    <w:rsid w:val="00974C2C"/>
    <w:rsid w:val="00976455"/>
    <w:rsid w:val="0098071D"/>
    <w:rsid w:val="00982037"/>
    <w:rsid w:val="0098245E"/>
    <w:rsid w:val="00982F71"/>
    <w:rsid w:val="00983C31"/>
    <w:rsid w:val="009859FB"/>
    <w:rsid w:val="0098636F"/>
    <w:rsid w:val="00986691"/>
    <w:rsid w:val="00986A8E"/>
    <w:rsid w:val="00986B81"/>
    <w:rsid w:val="00986CC0"/>
    <w:rsid w:val="009879AE"/>
    <w:rsid w:val="00987CBF"/>
    <w:rsid w:val="00990D76"/>
    <w:rsid w:val="00991DBF"/>
    <w:rsid w:val="00991FA3"/>
    <w:rsid w:val="009920A6"/>
    <w:rsid w:val="009928A5"/>
    <w:rsid w:val="009938F5"/>
    <w:rsid w:val="00994971"/>
    <w:rsid w:val="0099567D"/>
    <w:rsid w:val="009A0784"/>
    <w:rsid w:val="009A110D"/>
    <w:rsid w:val="009A2DB0"/>
    <w:rsid w:val="009A2F3C"/>
    <w:rsid w:val="009A4BFC"/>
    <w:rsid w:val="009A4EC2"/>
    <w:rsid w:val="009A4F52"/>
    <w:rsid w:val="009A4F94"/>
    <w:rsid w:val="009A5B14"/>
    <w:rsid w:val="009A5F5E"/>
    <w:rsid w:val="009A66C9"/>
    <w:rsid w:val="009A6D56"/>
    <w:rsid w:val="009B0346"/>
    <w:rsid w:val="009B0598"/>
    <w:rsid w:val="009B0D7C"/>
    <w:rsid w:val="009B18EA"/>
    <w:rsid w:val="009B2889"/>
    <w:rsid w:val="009B4A04"/>
    <w:rsid w:val="009C0C0E"/>
    <w:rsid w:val="009C0C53"/>
    <w:rsid w:val="009C1386"/>
    <w:rsid w:val="009C18FD"/>
    <w:rsid w:val="009C1E34"/>
    <w:rsid w:val="009C25C4"/>
    <w:rsid w:val="009C2C71"/>
    <w:rsid w:val="009C3C4E"/>
    <w:rsid w:val="009C4B46"/>
    <w:rsid w:val="009C558F"/>
    <w:rsid w:val="009C56F1"/>
    <w:rsid w:val="009C640A"/>
    <w:rsid w:val="009C7006"/>
    <w:rsid w:val="009C7059"/>
    <w:rsid w:val="009D0844"/>
    <w:rsid w:val="009D0B8B"/>
    <w:rsid w:val="009D0C80"/>
    <w:rsid w:val="009D11D9"/>
    <w:rsid w:val="009D2546"/>
    <w:rsid w:val="009D26E0"/>
    <w:rsid w:val="009D27EF"/>
    <w:rsid w:val="009D7AF8"/>
    <w:rsid w:val="009E0666"/>
    <w:rsid w:val="009E1DB9"/>
    <w:rsid w:val="009E2187"/>
    <w:rsid w:val="009E2E2F"/>
    <w:rsid w:val="009E5CAE"/>
    <w:rsid w:val="009E655F"/>
    <w:rsid w:val="009E70EE"/>
    <w:rsid w:val="009E7235"/>
    <w:rsid w:val="009F021C"/>
    <w:rsid w:val="009F0D77"/>
    <w:rsid w:val="009F0F63"/>
    <w:rsid w:val="009F1C53"/>
    <w:rsid w:val="009F215B"/>
    <w:rsid w:val="009F3552"/>
    <w:rsid w:val="009F3F3D"/>
    <w:rsid w:val="009F47EC"/>
    <w:rsid w:val="009F4D95"/>
    <w:rsid w:val="009F4F27"/>
    <w:rsid w:val="009F4FA0"/>
    <w:rsid w:val="009F512D"/>
    <w:rsid w:val="009F5FB9"/>
    <w:rsid w:val="009F6F9A"/>
    <w:rsid w:val="00A00CE7"/>
    <w:rsid w:val="00A01751"/>
    <w:rsid w:val="00A0248F"/>
    <w:rsid w:val="00A030CD"/>
    <w:rsid w:val="00A0314B"/>
    <w:rsid w:val="00A03879"/>
    <w:rsid w:val="00A03C34"/>
    <w:rsid w:val="00A05A68"/>
    <w:rsid w:val="00A06C58"/>
    <w:rsid w:val="00A07148"/>
    <w:rsid w:val="00A078A9"/>
    <w:rsid w:val="00A11C6F"/>
    <w:rsid w:val="00A121E1"/>
    <w:rsid w:val="00A12CC5"/>
    <w:rsid w:val="00A13BA8"/>
    <w:rsid w:val="00A16766"/>
    <w:rsid w:val="00A16E29"/>
    <w:rsid w:val="00A17B22"/>
    <w:rsid w:val="00A20BC8"/>
    <w:rsid w:val="00A219DB"/>
    <w:rsid w:val="00A21C50"/>
    <w:rsid w:val="00A21F14"/>
    <w:rsid w:val="00A22A22"/>
    <w:rsid w:val="00A22E65"/>
    <w:rsid w:val="00A2306E"/>
    <w:rsid w:val="00A2358F"/>
    <w:rsid w:val="00A23C49"/>
    <w:rsid w:val="00A24508"/>
    <w:rsid w:val="00A24964"/>
    <w:rsid w:val="00A25AB9"/>
    <w:rsid w:val="00A25CC8"/>
    <w:rsid w:val="00A26F5F"/>
    <w:rsid w:val="00A2703B"/>
    <w:rsid w:val="00A27193"/>
    <w:rsid w:val="00A307DF"/>
    <w:rsid w:val="00A30A19"/>
    <w:rsid w:val="00A30A2B"/>
    <w:rsid w:val="00A31F11"/>
    <w:rsid w:val="00A32061"/>
    <w:rsid w:val="00A337F8"/>
    <w:rsid w:val="00A340CE"/>
    <w:rsid w:val="00A3421E"/>
    <w:rsid w:val="00A36BED"/>
    <w:rsid w:val="00A373CF"/>
    <w:rsid w:val="00A37A7E"/>
    <w:rsid w:val="00A42A01"/>
    <w:rsid w:val="00A43623"/>
    <w:rsid w:val="00A44487"/>
    <w:rsid w:val="00A446F4"/>
    <w:rsid w:val="00A44936"/>
    <w:rsid w:val="00A4575C"/>
    <w:rsid w:val="00A4741E"/>
    <w:rsid w:val="00A47BD2"/>
    <w:rsid w:val="00A51002"/>
    <w:rsid w:val="00A518E9"/>
    <w:rsid w:val="00A53177"/>
    <w:rsid w:val="00A5471A"/>
    <w:rsid w:val="00A5473C"/>
    <w:rsid w:val="00A54C3E"/>
    <w:rsid w:val="00A54E93"/>
    <w:rsid w:val="00A55324"/>
    <w:rsid w:val="00A57980"/>
    <w:rsid w:val="00A60E34"/>
    <w:rsid w:val="00A610D3"/>
    <w:rsid w:val="00A6262F"/>
    <w:rsid w:val="00A63961"/>
    <w:rsid w:val="00A642A8"/>
    <w:rsid w:val="00A64D98"/>
    <w:rsid w:val="00A706B8"/>
    <w:rsid w:val="00A7127B"/>
    <w:rsid w:val="00A712D4"/>
    <w:rsid w:val="00A73165"/>
    <w:rsid w:val="00A754B3"/>
    <w:rsid w:val="00A75640"/>
    <w:rsid w:val="00A7578E"/>
    <w:rsid w:val="00A75C77"/>
    <w:rsid w:val="00A769B0"/>
    <w:rsid w:val="00A76EFB"/>
    <w:rsid w:val="00A84163"/>
    <w:rsid w:val="00A84A1F"/>
    <w:rsid w:val="00A84BA0"/>
    <w:rsid w:val="00A85992"/>
    <w:rsid w:val="00A90078"/>
    <w:rsid w:val="00A91636"/>
    <w:rsid w:val="00A92384"/>
    <w:rsid w:val="00A93B05"/>
    <w:rsid w:val="00A95263"/>
    <w:rsid w:val="00A9600F"/>
    <w:rsid w:val="00AA1CC9"/>
    <w:rsid w:val="00AA451C"/>
    <w:rsid w:val="00AA5B07"/>
    <w:rsid w:val="00AA5B35"/>
    <w:rsid w:val="00AA6202"/>
    <w:rsid w:val="00AB0400"/>
    <w:rsid w:val="00AB0F08"/>
    <w:rsid w:val="00AB119D"/>
    <w:rsid w:val="00AB1BA0"/>
    <w:rsid w:val="00AB422C"/>
    <w:rsid w:val="00AB4C47"/>
    <w:rsid w:val="00AB53F3"/>
    <w:rsid w:val="00AB618A"/>
    <w:rsid w:val="00AB7822"/>
    <w:rsid w:val="00AB7BC4"/>
    <w:rsid w:val="00AC1C10"/>
    <w:rsid w:val="00AC1CF7"/>
    <w:rsid w:val="00AC2AE9"/>
    <w:rsid w:val="00AC3164"/>
    <w:rsid w:val="00AC35C3"/>
    <w:rsid w:val="00AC4480"/>
    <w:rsid w:val="00AC597F"/>
    <w:rsid w:val="00AC60BD"/>
    <w:rsid w:val="00AC621B"/>
    <w:rsid w:val="00AC6ACD"/>
    <w:rsid w:val="00AC7E8A"/>
    <w:rsid w:val="00AD038F"/>
    <w:rsid w:val="00AD09FF"/>
    <w:rsid w:val="00AD251F"/>
    <w:rsid w:val="00AD4036"/>
    <w:rsid w:val="00AD4376"/>
    <w:rsid w:val="00AD4E7A"/>
    <w:rsid w:val="00AD507D"/>
    <w:rsid w:val="00AD51B8"/>
    <w:rsid w:val="00AD5A4A"/>
    <w:rsid w:val="00AD5B1D"/>
    <w:rsid w:val="00AD6EE9"/>
    <w:rsid w:val="00AD7CE0"/>
    <w:rsid w:val="00AE0D3E"/>
    <w:rsid w:val="00AE0DAA"/>
    <w:rsid w:val="00AE22EC"/>
    <w:rsid w:val="00AE279E"/>
    <w:rsid w:val="00AE3FC9"/>
    <w:rsid w:val="00AE42EE"/>
    <w:rsid w:val="00AE5247"/>
    <w:rsid w:val="00AE6A62"/>
    <w:rsid w:val="00AE6FBD"/>
    <w:rsid w:val="00AE787D"/>
    <w:rsid w:val="00AF2BF3"/>
    <w:rsid w:val="00AF3195"/>
    <w:rsid w:val="00AF5127"/>
    <w:rsid w:val="00AF5170"/>
    <w:rsid w:val="00AF5612"/>
    <w:rsid w:val="00AF58C8"/>
    <w:rsid w:val="00AF6FD7"/>
    <w:rsid w:val="00B014E7"/>
    <w:rsid w:val="00B01875"/>
    <w:rsid w:val="00B01DEF"/>
    <w:rsid w:val="00B02F18"/>
    <w:rsid w:val="00B034AB"/>
    <w:rsid w:val="00B036CC"/>
    <w:rsid w:val="00B03CD3"/>
    <w:rsid w:val="00B05EBD"/>
    <w:rsid w:val="00B06F68"/>
    <w:rsid w:val="00B07142"/>
    <w:rsid w:val="00B11493"/>
    <w:rsid w:val="00B11572"/>
    <w:rsid w:val="00B130B7"/>
    <w:rsid w:val="00B13437"/>
    <w:rsid w:val="00B151F9"/>
    <w:rsid w:val="00B15B77"/>
    <w:rsid w:val="00B16E67"/>
    <w:rsid w:val="00B20102"/>
    <w:rsid w:val="00B21A38"/>
    <w:rsid w:val="00B22E02"/>
    <w:rsid w:val="00B22EA6"/>
    <w:rsid w:val="00B2394A"/>
    <w:rsid w:val="00B239C6"/>
    <w:rsid w:val="00B25419"/>
    <w:rsid w:val="00B25D5E"/>
    <w:rsid w:val="00B279A1"/>
    <w:rsid w:val="00B27B87"/>
    <w:rsid w:val="00B30D21"/>
    <w:rsid w:val="00B30F45"/>
    <w:rsid w:val="00B317DB"/>
    <w:rsid w:val="00B32744"/>
    <w:rsid w:val="00B32AFA"/>
    <w:rsid w:val="00B3478F"/>
    <w:rsid w:val="00B362AF"/>
    <w:rsid w:val="00B4061A"/>
    <w:rsid w:val="00B406E5"/>
    <w:rsid w:val="00B40F78"/>
    <w:rsid w:val="00B418D1"/>
    <w:rsid w:val="00B42398"/>
    <w:rsid w:val="00B44270"/>
    <w:rsid w:val="00B44C63"/>
    <w:rsid w:val="00B45AE2"/>
    <w:rsid w:val="00B46ACE"/>
    <w:rsid w:val="00B51740"/>
    <w:rsid w:val="00B52244"/>
    <w:rsid w:val="00B53784"/>
    <w:rsid w:val="00B53EC8"/>
    <w:rsid w:val="00B53F37"/>
    <w:rsid w:val="00B54E46"/>
    <w:rsid w:val="00B55225"/>
    <w:rsid w:val="00B568CB"/>
    <w:rsid w:val="00B577C1"/>
    <w:rsid w:val="00B603A8"/>
    <w:rsid w:val="00B6050B"/>
    <w:rsid w:val="00B610B7"/>
    <w:rsid w:val="00B62254"/>
    <w:rsid w:val="00B64EBD"/>
    <w:rsid w:val="00B65DEF"/>
    <w:rsid w:val="00B660AC"/>
    <w:rsid w:val="00B67F29"/>
    <w:rsid w:val="00B7212F"/>
    <w:rsid w:val="00B72C26"/>
    <w:rsid w:val="00B73768"/>
    <w:rsid w:val="00B73A7D"/>
    <w:rsid w:val="00B74774"/>
    <w:rsid w:val="00B7528E"/>
    <w:rsid w:val="00B7677B"/>
    <w:rsid w:val="00B773FB"/>
    <w:rsid w:val="00B77624"/>
    <w:rsid w:val="00B80892"/>
    <w:rsid w:val="00B8108C"/>
    <w:rsid w:val="00B8170D"/>
    <w:rsid w:val="00B8173D"/>
    <w:rsid w:val="00B81972"/>
    <w:rsid w:val="00B82516"/>
    <w:rsid w:val="00B82A4E"/>
    <w:rsid w:val="00B8441E"/>
    <w:rsid w:val="00B85290"/>
    <w:rsid w:val="00B8537A"/>
    <w:rsid w:val="00B8673C"/>
    <w:rsid w:val="00B87A70"/>
    <w:rsid w:val="00B9198D"/>
    <w:rsid w:val="00B92DD3"/>
    <w:rsid w:val="00B92F40"/>
    <w:rsid w:val="00B9317F"/>
    <w:rsid w:val="00B93505"/>
    <w:rsid w:val="00B94543"/>
    <w:rsid w:val="00B94F38"/>
    <w:rsid w:val="00B95401"/>
    <w:rsid w:val="00B960F0"/>
    <w:rsid w:val="00B96B93"/>
    <w:rsid w:val="00B96C06"/>
    <w:rsid w:val="00BA10D3"/>
    <w:rsid w:val="00BA1643"/>
    <w:rsid w:val="00BA23A6"/>
    <w:rsid w:val="00BA2BEC"/>
    <w:rsid w:val="00BA2DBD"/>
    <w:rsid w:val="00BA3EF2"/>
    <w:rsid w:val="00BA48D4"/>
    <w:rsid w:val="00BA4E56"/>
    <w:rsid w:val="00BA58A8"/>
    <w:rsid w:val="00BA70CE"/>
    <w:rsid w:val="00BA70E1"/>
    <w:rsid w:val="00BA720B"/>
    <w:rsid w:val="00BB0BE5"/>
    <w:rsid w:val="00BB1372"/>
    <w:rsid w:val="00BB1D53"/>
    <w:rsid w:val="00BB31CE"/>
    <w:rsid w:val="00BB3207"/>
    <w:rsid w:val="00BB3A35"/>
    <w:rsid w:val="00BB49D0"/>
    <w:rsid w:val="00BB4C95"/>
    <w:rsid w:val="00BB5714"/>
    <w:rsid w:val="00BB5D3A"/>
    <w:rsid w:val="00BB631E"/>
    <w:rsid w:val="00BB6BCC"/>
    <w:rsid w:val="00BB7BAD"/>
    <w:rsid w:val="00BB7D3D"/>
    <w:rsid w:val="00BC27AC"/>
    <w:rsid w:val="00BC3595"/>
    <w:rsid w:val="00BC4059"/>
    <w:rsid w:val="00BC5CB6"/>
    <w:rsid w:val="00BC6169"/>
    <w:rsid w:val="00BC72F5"/>
    <w:rsid w:val="00BC7579"/>
    <w:rsid w:val="00BD0359"/>
    <w:rsid w:val="00BD0B7C"/>
    <w:rsid w:val="00BD0D3F"/>
    <w:rsid w:val="00BD2121"/>
    <w:rsid w:val="00BD34CD"/>
    <w:rsid w:val="00BD4F67"/>
    <w:rsid w:val="00BD674D"/>
    <w:rsid w:val="00BD6765"/>
    <w:rsid w:val="00BD74D1"/>
    <w:rsid w:val="00BE004C"/>
    <w:rsid w:val="00BE12EE"/>
    <w:rsid w:val="00BE1CDB"/>
    <w:rsid w:val="00BE2CD4"/>
    <w:rsid w:val="00BE3242"/>
    <w:rsid w:val="00BE354A"/>
    <w:rsid w:val="00BE557E"/>
    <w:rsid w:val="00BE586D"/>
    <w:rsid w:val="00BE6537"/>
    <w:rsid w:val="00BE75EA"/>
    <w:rsid w:val="00BF25A0"/>
    <w:rsid w:val="00BF2D80"/>
    <w:rsid w:val="00BF592D"/>
    <w:rsid w:val="00BF608B"/>
    <w:rsid w:val="00BF6CF2"/>
    <w:rsid w:val="00BF6D49"/>
    <w:rsid w:val="00BF6F67"/>
    <w:rsid w:val="00BF7439"/>
    <w:rsid w:val="00BF74D2"/>
    <w:rsid w:val="00BF7FEE"/>
    <w:rsid w:val="00C052A3"/>
    <w:rsid w:val="00C0695D"/>
    <w:rsid w:val="00C0732D"/>
    <w:rsid w:val="00C07DA3"/>
    <w:rsid w:val="00C12C91"/>
    <w:rsid w:val="00C12FCB"/>
    <w:rsid w:val="00C15336"/>
    <w:rsid w:val="00C15D3F"/>
    <w:rsid w:val="00C16419"/>
    <w:rsid w:val="00C169BC"/>
    <w:rsid w:val="00C16CB4"/>
    <w:rsid w:val="00C16CC3"/>
    <w:rsid w:val="00C17691"/>
    <w:rsid w:val="00C176A4"/>
    <w:rsid w:val="00C17705"/>
    <w:rsid w:val="00C17E79"/>
    <w:rsid w:val="00C2023E"/>
    <w:rsid w:val="00C203FE"/>
    <w:rsid w:val="00C20CB4"/>
    <w:rsid w:val="00C219FD"/>
    <w:rsid w:val="00C21A74"/>
    <w:rsid w:val="00C21B83"/>
    <w:rsid w:val="00C21E47"/>
    <w:rsid w:val="00C22139"/>
    <w:rsid w:val="00C234D6"/>
    <w:rsid w:val="00C240C4"/>
    <w:rsid w:val="00C242B3"/>
    <w:rsid w:val="00C24DB5"/>
    <w:rsid w:val="00C25087"/>
    <w:rsid w:val="00C25F96"/>
    <w:rsid w:val="00C2763E"/>
    <w:rsid w:val="00C27FA6"/>
    <w:rsid w:val="00C30765"/>
    <w:rsid w:val="00C31238"/>
    <w:rsid w:val="00C314D7"/>
    <w:rsid w:val="00C32C07"/>
    <w:rsid w:val="00C333DA"/>
    <w:rsid w:val="00C34E7E"/>
    <w:rsid w:val="00C362E4"/>
    <w:rsid w:val="00C375FB"/>
    <w:rsid w:val="00C37FAE"/>
    <w:rsid w:val="00C41235"/>
    <w:rsid w:val="00C413AD"/>
    <w:rsid w:val="00C41A9A"/>
    <w:rsid w:val="00C42910"/>
    <w:rsid w:val="00C42E1B"/>
    <w:rsid w:val="00C43213"/>
    <w:rsid w:val="00C444CF"/>
    <w:rsid w:val="00C464E2"/>
    <w:rsid w:val="00C46C2F"/>
    <w:rsid w:val="00C506AD"/>
    <w:rsid w:val="00C50A0F"/>
    <w:rsid w:val="00C50DF4"/>
    <w:rsid w:val="00C51C90"/>
    <w:rsid w:val="00C52A7D"/>
    <w:rsid w:val="00C52DA0"/>
    <w:rsid w:val="00C53A07"/>
    <w:rsid w:val="00C54A81"/>
    <w:rsid w:val="00C54AD6"/>
    <w:rsid w:val="00C54C00"/>
    <w:rsid w:val="00C54DB7"/>
    <w:rsid w:val="00C54E9D"/>
    <w:rsid w:val="00C60312"/>
    <w:rsid w:val="00C607E8"/>
    <w:rsid w:val="00C61549"/>
    <w:rsid w:val="00C6176D"/>
    <w:rsid w:val="00C617F0"/>
    <w:rsid w:val="00C61D87"/>
    <w:rsid w:val="00C62446"/>
    <w:rsid w:val="00C63D0D"/>
    <w:rsid w:val="00C6442F"/>
    <w:rsid w:val="00C647B1"/>
    <w:rsid w:val="00C67B6C"/>
    <w:rsid w:val="00C67FBA"/>
    <w:rsid w:val="00C703D9"/>
    <w:rsid w:val="00C70F76"/>
    <w:rsid w:val="00C71DE7"/>
    <w:rsid w:val="00C73BC7"/>
    <w:rsid w:val="00C740A6"/>
    <w:rsid w:val="00C74399"/>
    <w:rsid w:val="00C75306"/>
    <w:rsid w:val="00C775D4"/>
    <w:rsid w:val="00C80CB4"/>
    <w:rsid w:val="00C84B7C"/>
    <w:rsid w:val="00C85CF7"/>
    <w:rsid w:val="00C85D1A"/>
    <w:rsid w:val="00C860E9"/>
    <w:rsid w:val="00C879F1"/>
    <w:rsid w:val="00C87FDD"/>
    <w:rsid w:val="00C908F4"/>
    <w:rsid w:val="00C91234"/>
    <w:rsid w:val="00C91FCF"/>
    <w:rsid w:val="00C9251E"/>
    <w:rsid w:val="00C92AE2"/>
    <w:rsid w:val="00C93232"/>
    <w:rsid w:val="00C93CAF"/>
    <w:rsid w:val="00C94357"/>
    <w:rsid w:val="00C944CA"/>
    <w:rsid w:val="00C9464F"/>
    <w:rsid w:val="00C9547C"/>
    <w:rsid w:val="00C956BC"/>
    <w:rsid w:val="00C9626D"/>
    <w:rsid w:val="00C97670"/>
    <w:rsid w:val="00CA0392"/>
    <w:rsid w:val="00CA0452"/>
    <w:rsid w:val="00CA0A1B"/>
    <w:rsid w:val="00CA1005"/>
    <w:rsid w:val="00CA1A64"/>
    <w:rsid w:val="00CA51E6"/>
    <w:rsid w:val="00CA54E4"/>
    <w:rsid w:val="00CA6540"/>
    <w:rsid w:val="00CA7136"/>
    <w:rsid w:val="00CA7A10"/>
    <w:rsid w:val="00CA7E5A"/>
    <w:rsid w:val="00CB03C6"/>
    <w:rsid w:val="00CB1013"/>
    <w:rsid w:val="00CB1115"/>
    <w:rsid w:val="00CB11EC"/>
    <w:rsid w:val="00CB2599"/>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5665"/>
    <w:rsid w:val="00CC6265"/>
    <w:rsid w:val="00CC6780"/>
    <w:rsid w:val="00CC7A5C"/>
    <w:rsid w:val="00CC7D93"/>
    <w:rsid w:val="00CC7ED5"/>
    <w:rsid w:val="00CD05B8"/>
    <w:rsid w:val="00CD0819"/>
    <w:rsid w:val="00CD08AA"/>
    <w:rsid w:val="00CD1B39"/>
    <w:rsid w:val="00CD1B50"/>
    <w:rsid w:val="00CD1D24"/>
    <w:rsid w:val="00CD1FDB"/>
    <w:rsid w:val="00CD318E"/>
    <w:rsid w:val="00CD3695"/>
    <w:rsid w:val="00CD4851"/>
    <w:rsid w:val="00CD4AF9"/>
    <w:rsid w:val="00CD4F9F"/>
    <w:rsid w:val="00CD5B51"/>
    <w:rsid w:val="00CD5BCB"/>
    <w:rsid w:val="00CD67DE"/>
    <w:rsid w:val="00CD75EE"/>
    <w:rsid w:val="00CD7C40"/>
    <w:rsid w:val="00CE0075"/>
    <w:rsid w:val="00CE135B"/>
    <w:rsid w:val="00CE333A"/>
    <w:rsid w:val="00CE352A"/>
    <w:rsid w:val="00CE3687"/>
    <w:rsid w:val="00CE3A90"/>
    <w:rsid w:val="00CE4077"/>
    <w:rsid w:val="00CE64A5"/>
    <w:rsid w:val="00CE6C6E"/>
    <w:rsid w:val="00CE7EB4"/>
    <w:rsid w:val="00CF1D42"/>
    <w:rsid w:val="00CF374F"/>
    <w:rsid w:val="00CF4A7A"/>
    <w:rsid w:val="00CF516E"/>
    <w:rsid w:val="00CF51BF"/>
    <w:rsid w:val="00CF5735"/>
    <w:rsid w:val="00CF581B"/>
    <w:rsid w:val="00CF668E"/>
    <w:rsid w:val="00CF7585"/>
    <w:rsid w:val="00D01FB5"/>
    <w:rsid w:val="00D02558"/>
    <w:rsid w:val="00D0423F"/>
    <w:rsid w:val="00D0693F"/>
    <w:rsid w:val="00D075CD"/>
    <w:rsid w:val="00D07EA6"/>
    <w:rsid w:val="00D116A1"/>
    <w:rsid w:val="00D11D6C"/>
    <w:rsid w:val="00D125A7"/>
    <w:rsid w:val="00D1558B"/>
    <w:rsid w:val="00D163E5"/>
    <w:rsid w:val="00D16DF1"/>
    <w:rsid w:val="00D201B5"/>
    <w:rsid w:val="00D2160D"/>
    <w:rsid w:val="00D21C00"/>
    <w:rsid w:val="00D232BA"/>
    <w:rsid w:val="00D2353F"/>
    <w:rsid w:val="00D23AF5"/>
    <w:rsid w:val="00D23DDA"/>
    <w:rsid w:val="00D24A10"/>
    <w:rsid w:val="00D253A1"/>
    <w:rsid w:val="00D273C8"/>
    <w:rsid w:val="00D2784E"/>
    <w:rsid w:val="00D3044A"/>
    <w:rsid w:val="00D3135D"/>
    <w:rsid w:val="00D3289A"/>
    <w:rsid w:val="00D32C8A"/>
    <w:rsid w:val="00D32DC1"/>
    <w:rsid w:val="00D32E53"/>
    <w:rsid w:val="00D33E96"/>
    <w:rsid w:val="00D35216"/>
    <w:rsid w:val="00D37780"/>
    <w:rsid w:val="00D425A1"/>
    <w:rsid w:val="00D4283E"/>
    <w:rsid w:val="00D43A6A"/>
    <w:rsid w:val="00D448D2"/>
    <w:rsid w:val="00D46D21"/>
    <w:rsid w:val="00D4711A"/>
    <w:rsid w:val="00D50654"/>
    <w:rsid w:val="00D50741"/>
    <w:rsid w:val="00D51B1B"/>
    <w:rsid w:val="00D51C8D"/>
    <w:rsid w:val="00D5259A"/>
    <w:rsid w:val="00D52943"/>
    <w:rsid w:val="00D52BE0"/>
    <w:rsid w:val="00D52CAF"/>
    <w:rsid w:val="00D53630"/>
    <w:rsid w:val="00D5480E"/>
    <w:rsid w:val="00D555E9"/>
    <w:rsid w:val="00D55D50"/>
    <w:rsid w:val="00D60C0F"/>
    <w:rsid w:val="00D62022"/>
    <w:rsid w:val="00D6245A"/>
    <w:rsid w:val="00D626BD"/>
    <w:rsid w:val="00D65FD8"/>
    <w:rsid w:val="00D6679E"/>
    <w:rsid w:val="00D66BFE"/>
    <w:rsid w:val="00D66EE3"/>
    <w:rsid w:val="00D675B6"/>
    <w:rsid w:val="00D67B4C"/>
    <w:rsid w:val="00D67CDE"/>
    <w:rsid w:val="00D70449"/>
    <w:rsid w:val="00D704FB"/>
    <w:rsid w:val="00D70D72"/>
    <w:rsid w:val="00D70EFD"/>
    <w:rsid w:val="00D745CB"/>
    <w:rsid w:val="00D749BE"/>
    <w:rsid w:val="00D75459"/>
    <w:rsid w:val="00D770C4"/>
    <w:rsid w:val="00D80852"/>
    <w:rsid w:val="00D80AD5"/>
    <w:rsid w:val="00D80AEF"/>
    <w:rsid w:val="00D82DC3"/>
    <w:rsid w:val="00D84E61"/>
    <w:rsid w:val="00D85E65"/>
    <w:rsid w:val="00D8707A"/>
    <w:rsid w:val="00D903D1"/>
    <w:rsid w:val="00D91184"/>
    <w:rsid w:val="00D92554"/>
    <w:rsid w:val="00D931A8"/>
    <w:rsid w:val="00D935E2"/>
    <w:rsid w:val="00D9443A"/>
    <w:rsid w:val="00D94B08"/>
    <w:rsid w:val="00D95844"/>
    <w:rsid w:val="00D9688A"/>
    <w:rsid w:val="00D979E0"/>
    <w:rsid w:val="00DA42EC"/>
    <w:rsid w:val="00DA51D3"/>
    <w:rsid w:val="00DA7687"/>
    <w:rsid w:val="00DA78B0"/>
    <w:rsid w:val="00DA78D7"/>
    <w:rsid w:val="00DB0B49"/>
    <w:rsid w:val="00DB0BE5"/>
    <w:rsid w:val="00DB1782"/>
    <w:rsid w:val="00DB1AC7"/>
    <w:rsid w:val="00DB2A43"/>
    <w:rsid w:val="00DB2D3E"/>
    <w:rsid w:val="00DB3088"/>
    <w:rsid w:val="00DB3982"/>
    <w:rsid w:val="00DB445F"/>
    <w:rsid w:val="00DB4963"/>
    <w:rsid w:val="00DB4E29"/>
    <w:rsid w:val="00DB5DCC"/>
    <w:rsid w:val="00DB6DEF"/>
    <w:rsid w:val="00DB718E"/>
    <w:rsid w:val="00DB7893"/>
    <w:rsid w:val="00DB7D97"/>
    <w:rsid w:val="00DC1186"/>
    <w:rsid w:val="00DC284B"/>
    <w:rsid w:val="00DC4495"/>
    <w:rsid w:val="00DC5D64"/>
    <w:rsid w:val="00DC5DA6"/>
    <w:rsid w:val="00DC6A6F"/>
    <w:rsid w:val="00DC75C5"/>
    <w:rsid w:val="00DC78D3"/>
    <w:rsid w:val="00DD0893"/>
    <w:rsid w:val="00DD20EB"/>
    <w:rsid w:val="00DD25E4"/>
    <w:rsid w:val="00DD2CC7"/>
    <w:rsid w:val="00DD3E5D"/>
    <w:rsid w:val="00DD6346"/>
    <w:rsid w:val="00DD7105"/>
    <w:rsid w:val="00DD77A5"/>
    <w:rsid w:val="00DD7A03"/>
    <w:rsid w:val="00DE08BD"/>
    <w:rsid w:val="00DE0F22"/>
    <w:rsid w:val="00DE1BC9"/>
    <w:rsid w:val="00DE2076"/>
    <w:rsid w:val="00DE33F3"/>
    <w:rsid w:val="00DE4B73"/>
    <w:rsid w:val="00DE4EE0"/>
    <w:rsid w:val="00DE54E6"/>
    <w:rsid w:val="00DE55E0"/>
    <w:rsid w:val="00DE5DEC"/>
    <w:rsid w:val="00DF13D8"/>
    <w:rsid w:val="00DF1836"/>
    <w:rsid w:val="00DF20AE"/>
    <w:rsid w:val="00DF2F1F"/>
    <w:rsid w:val="00DF3B97"/>
    <w:rsid w:val="00DF3BAD"/>
    <w:rsid w:val="00DF3E74"/>
    <w:rsid w:val="00DF5254"/>
    <w:rsid w:val="00DF598E"/>
    <w:rsid w:val="00DF628F"/>
    <w:rsid w:val="00DF76DC"/>
    <w:rsid w:val="00DF7E9A"/>
    <w:rsid w:val="00E0010D"/>
    <w:rsid w:val="00E0044C"/>
    <w:rsid w:val="00E00833"/>
    <w:rsid w:val="00E00FFC"/>
    <w:rsid w:val="00E033B7"/>
    <w:rsid w:val="00E03517"/>
    <w:rsid w:val="00E05608"/>
    <w:rsid w:val="00E058B0"/>
    <w:rsid w:val="00E063F5"/>
    <w:rsid w:val="00E064D4"/>
    <w:rsid w:val="00E06649"/>
    <w:rsid w:val="00E0667B"/>
    <w:rsid w:val="00E0689B"/>
    <w:rsid w:val="00E06B29"/>
    <w:rsid w:val="00E06D02"/>
    <w:rsid w:val="00E11143"/>
    <w:rsid w:val="00E1143F"/>
    <w:rsid w:val="00E119FD"/>
    <w:rsid w:val="00E12487"/>
    <w:rsid w:val="00E125E9"/>
    <w:rsid w:val="00E14001"/>
    <w:rsid w:val="00E14214"/>
    <w:rsid w:val="00E167DB"/>
    <w:rsid w:val="00E17021"/>
    <w:rsid w:val="00E178FA"/>
    <w:rsid w:val="00E20269"/>
    <w:rsid w:val="00E20EC8"/>
    <w:rsid w:val="00E23067"/>
    <w:rsid w:val="00E24CC0"/>
    <w:rsid w:val="00E24D05"/>
    <w:rsid w:val="00E268CD"/>
    <w:rsid w:val="00E273B1"/>
    <w:rsid w:val="00E27585"/>
    <w:rsid w:val="00E27AF5"/>
    <w:rsid w:val="00E30FA8"/>
    <w:rsid w:val="00E314B9"/>
    <w:rsid w:val="00E33A66"/>
    <w:rsid w:val="00E33B2E"/>
    <w:rsid w:val="00E33C0D"/>
    <w:rsid w:val="00E33F8D"/>
    <w:rsid w:val="00E34669"/>
    <w:rsid w:val="00E353DA"/>
    <w:rsid w:val="00E355AA"/>
    <w:rsid w:val="00E3569D"/>
    <w:rsid w:val="00E362C0"/>
    <w:rsid w:val="00E364E7"/>
    <w:rsid w:val="00E4041D"/>
    <w:rsid w:val="00E415F2"/>
    <w:rsid w:val="00E418B9"/>
    <w:rsid w:val="00E42BAF"/>
    <w:rsid w:val="00E46425"/>
    <w:rsid w:val="00E50883"/>
    <w:rsid w:val="00E50B57"/>
    <w:rsid w:val="00E51F40"/>
    <w:rsid w:val="00E52C6F"/>
    <w:rsid w:val="00E530B1"/>
    <w:rsid w:val="00E53553"/>
    <w:rsid w:val="00E5492E"/>
    <w:rsid w:val="00E54DBC"/>
    <w:rsid w:val="00E552A9"/>
    <w:rsid w:val="00E563E1"/>
    <w:rsid w:val="00E56B5D"/>
    <w:rsid w:val="00E56D89"/>
    <w:rsid w:val="00E5776E"/>
    <w:rsid w:val="00E57CF6"/>
    <w:rsid w:val="00E6102E"/>
    <w:rsid w:val="00E6132F"/>
    <w:rsid w:val="00E62AC7"/>
    <w:rsid w:val="00E62EB9"/>
    <w:rsid w:val="00E63097"/>
    <w:rsid w:val="00E638A0"/>
    <w:rsid w:val="00E6485F"/>
    <w:rsid w:val="00E64FBB"/>
    <w:rsid w:val="00E652B1"/>
    <w:rsid w:val="00E66072"/>
    <w:rsid w:val="00E663E2"/>
    <w:rsid w:val="00E66AD6"/>
    <w:rsid w:val="00E676EB"/>
    <w:rsid w:val="00E6778F"/>
    <w:rsid w:val="00E7026E"/>
    <w:rsid w:val="00E719C3"/>
    <w:rsid w:val="00E71D9A"/>
    <w:rsid w:val="00E72025"/>
    <w:rsid w:val="00E72444"/>
    <w:rsid w:val="00E753D0"/>
    <w:rsid w:val="00E76E1C"/>
    <w:rsid w:val="00E77D84"/>
    <w:rsid w:val="00E811FE"/>
    <w:rsid w:val="00E8192E"/>
    <w:rsid w:val="00E81CC6"/>
    <w:rsid w:val="00E81EF9"/>
    <w:rsid w:val="00E83702"/>
    <w:rsid w:val="00E83F6C"/>
    <w:rsid w:val="00E84EBF"/>
    <w:rsid w:val="00E85F98"/>
    <w:rsid w:val="00E8613B"/>
    <w:rsid w:val="00E903F7"/>
    <w:rsid w:val="00E906A4"/>
    <w:rsid w:val="00E90ED4"/>
    <w:rsid w:val="00E91B76"/>
    <w:rsid w:val="00E91BDC"/>
    <w:rsid w:val="00E921FF"/>
    <w:rsid w:val="00E973B4"/>
    <w:rsid w:val="00E978A1"/>
    <w:rsid w:val="00E97AF1"/>
    <w:rsid w:val="00EA2BFA"/>
    <w:rsid w:val="00EA310A"/>
    <w:rsid w:val="00EA42AE"/>
    <w:rsid w:val="00EA47CD"/>
    <w:rsid w:val="00EA628E"/>
    <w:rsid w:val="00EA70F4"/>
    <w:rsid w:val="00EA7D26"/>
    <w:rsid w:val="00EB17ED"/>
    <w:rsid w:val="00EB235D"/>
    <w:rsid w:val="00EB2480"/>
    <w:rsid w:val="00EB2D4C"/>
    <w:rsid w:val="00EB2FA5"/>
    <w:rsid w:val="00EB4F60"/>
    <w:rsid w:val="00EB5A5F"/>
    <w:rsid w:val="00EB7F93"/>
    <w:rsid w:val="00EC24B8"/>
    <w:rsid w:val="00EC2636"/>
    <w:rsid w:val="00EC2D36"/>
    <w:rsid w:val="00EC324C"/>
    <w:rsid w:val="00EC3558"/>
    <w:rsid w:val="00EC44C4"/>
    <w:rsid w:val="00EC53C9"/>
    <w:rsid w:val="00EC55A9"/>
    <w:rsid w:val="00EC59AB"/>
    <w:rsid w:val="00EC5C4C"/>
    <w:rsid w:val="00EC6856"/>
    <w:rsid w:val="00ED06B3"/>
    <w:rsid w:val="00ED0BD1"/>
    <w:rsid w:val="00ED0CAB"/>
    <w:rsid w:val="00ED17B6"/>
    <w:rsid w:val="00ED1953"/>
    <w:rsid w:val="00ED1D62"/>
    <w:rsid w:val="00ED22C4"/>
    <w:rsid w:val="00ED44E7"/>
    <w:rsid w:val="00ED62AE"/>
    <w:rsid w:val="00ED6495"/>
    <w:rsid w:val="00ED6E22"/>
    <w:rsid w:val="00EE01B6"/>
    <w:rsid w:val="00EE2C80"/>
    <w:rsid w:val="00EE2F59"/>
    <w:rsid w:val="00EE3230"/>
    <w:rsid w:val="00EE4ED4"/>
    <w:rsid w:val="00EE4EFB"/>
    <w:rsid w:val="00EE5B85"/>
    <w:rsid w:val="00EE618A"/>
    <w:rsid w:val="00EE6CDC"/>
    <w:rsid w:val="00EF0367"/>
    <w:rsid w:val="00EF13CA"/>
    <w:rsid w:val="00EF14C6"/>
    <w:rsid w:val="00EF1A7B"/>
    <w:rsid w:val="00EF1BC6"/>
    <w:rsid w:val="00EF1FB3"/>
    <w:rsid w:val="00EF22FE"/>
    <w:rsid w:val="00EF4B24"/>
    <w:rsid w:val="00EF61AC"/>
    <w:rsid w:val="00EF7032"/>
    <w:rsid w:val="00EF7DC4"/>
    <w:rsid w:val="00F00BC4"/>
    <w:rsid w:val="00F01014"/>
    <w:rsid w:val="00F01273"/>
    <w:rsid w:val="00F01C1B"/>
    <w:rsid w:val="00F030EC"/>
    <w:rsid w:val="00F0423F"/>
    <w:rsid w:val="00F048B9"/>
    <w:rsid w:val="00F06432"/>
    <w:rsid w:val="00F06AED"/>
    <w:rsid w:val="00F06DD6"/>
    <w:rsid w:val="00F10457"/>
    <w:rsid w:val="00F1053D"/>
    <w:rsid w:val="00F105D4"/>
    <w:rsid w:val="00F10EDD"/>
    <w:rsid w:val="00F11443"/>
    <w:rsid w:val="00F11682"/>
    <w:rsid w:val="00F132E0"/>
    <w:rsid w:val="00F135D0"/>
    <w:rsid w:val="00F14212"/>
    <w:rsid w:val="00F14A33"/>
    <w:rsid w:val="00F14B6B"/>
    <w:rsid w:val="00F1635B"/>
    <w:rsid w:val="00F16796"/>
    <w:rsid w:val="00F17911"/>
    <w:rsid w:val="00F207A3"/>
    <w:rsid w:val="00F2128A"/>
    <w:rsid w:val="00F218EB"/>
    <w:rsid w:val="00F21EC2"/>
    <w:rsid w:val="00F22C4E"/>
    <w:rsid w:val="00F23AAC"/>
    <w:rsid w:val="00F24AD5"/>
    <w:rsid w:val="00F2534D"/>
    <w:rsid w:val="00F259CE"/>
    <w:rsid w:val="00F26B4B"/>
    <w:rsid w:val="00F30240"/>
    <w:rsid w:val="00F3192D"/>
    <w:rsid w:val="00F33CBB"/>
    <w:rsid w:val="00F34C90"/>
    <w:rsid w:val="00F36DBE"/>
    <w:rsid w:val="00F40076"/>
    <w:rsid w:val="00F40ED3"/>
    <w:rsid w:val="00F41366"/>
    <w:rsid w:val="00F41650"/>
    <w:rsid w:val="00F424C7"/>
    <w:rsid w:val="00F4269E"/>
    <w:rsid w:val="00F42B68"/>
    <w:rsid w:val="00F43FA7"/>
    <w:rsid w:val="00F45204"/>
    <w:rsid w:val="00F4568B"/>
    <w:rsid w:val="00F45905"/>
    <w:rsid w:val="00F469F5"/>
    <w:rsid w:val="00F47D3E"/>
    <w:rsid w:val="00F506C1"/>
    <w:rsid w:val="00F51786"/>
    <w:rsid w:val="00F5457F"/>
    <w:rsid w:val="00F56090"/>
    <w:rsid w:val="00F56D97"/>
    <w:rsid w:val="00F6046C"/>
    <w:rsid w:val="00F60D6D"/>
    <w:rsid w:val="00F626AF"/>
    <w:rsid w:val="00F638B7"/>
    <w:rsid w:val="00F638DC"/>
    <w:rsid w:val="00F646B9"/>
    <w:rsid w:val="00F647A2"/>
    <w:rsid w:val="00F6532B"/>
    <w:rsid w:val="00F66B19"/>
    <w:rsid w:val="00F67C66"/>
    <w:rsid w:val="00F70566"/>
    <w:rsid w:val="00F719C0"/>
    <w:rsid w:val="00F736A9"/>
    <w:rsid w:val="00F736DD"/>
    <w:rsid w:val="00F73B78"/>
    <w:rsid w:val="00F7411E"/>
    <w:rsid w:val="00F75038"/>
    <w:rsid w:val="00F75304"/>
    <w:rsid w:val="00F759B0"/>
    <w:rsid w:val="00F76F0A"/>
    <w:rsid w:val="00F7742D"/>
    <w:rsid w:val="00F81B94"/>
    <w:rsid w:val="00F83757"/>
    <w:rsid w:val="00F8468D"/>
    <w:rsid w:val="00F84767"/>
    <w:rsid w:val="00F84820"/>
    <w:rsid w:val="00F85583"/>
    <w:rsid w:val="00F86599"/>
    <w:rsid w:val="00F870AD"/>
    <w:rsid w:val="00F90833"/>
    <w:rsid w:val="00F90A2F"/>
    <w:rsid w:val="00F92F9F"/>
    <w:rsid w:val="00F93B29"/>
    <w:rsid w:val="00F94506"/>
    <w:rsid w:val="00F9513F"/>
    <w:rsid w:val="00F9558D"/>
    <w:rsid w:val="00F95AA6"/>
    <w:rsid w:val="00FA059A"/>
    <w:rsid w:val="00FA14C3"/>
    <w:rsid w:val="00FA2A60"/>
    <w:rsid w:val="00FA5BDD"/>
    <w:rsid w:val="00FB00D6"/>
    <w:rsid w:val="00FB0298"/>
    <w:rsid w:val="00FB18C2"/>
    <w:rsid w:val="00FB3667"/>
    <w:rsid w:val="00FB4A81"/>
    <w:rsid w:val="00FB6EE4"/>
    <w:rsid w:val="00FC0129"/>
    <w:rsid w:val="00FC0C52"/>
    <w:rsid w:val="00FC0F37"/>
    <w:rsid w:val="00FC335A"/>
    <w:rsid w:val="00FC3C61"/>
    <w:rsid w:val="00FC41D0"/>
    <w:rsid w:val="00FC46B6"/>
    <w:rsid w:val="00FC49B9"/>
    <w:rsid w:val="00FC4B3D"/>
    <w:rsid w:val="00FC537C"/>
    <w:rsid w:val="00FC6053"/>
    <w:rsid w:val="00FC617F"/>
    <w:rsid w:val="00FC6DA9"/>
    <w:rsid w:val="00FD092B"/>
    <w:rsid w:val="00FD2F94"/>
    <w:rsid w:val="00FD3811"/>
    <w:rsid w:val="00FD3A7A"/>
    <w:rsid w:val="00FD5745"/>
    <w:rsid w:val="00FD5D78"/>
    <w:rsid w:val="00FD5E21"/>
    <w:rsid w:val="00FD5FB6"/>
    <w:rsid w:val="00FD66ED"/>
    <w:rsid w:val="00FD786C"/>
    <w:rsid w:val="00FE0D02"/>
    <w:rsid w:val="00FE1F79"/>
    <w:rsid w:val="00FE3315"/>
    <w:rsid w:val="00FE4248"/>
    <w:rsid w:val="00FE44FE"/>
    <w:rsid w:val="00FE4523"/>
    <w:rsid w:val="00FE46BD"/>
    <w:rsid w:val="00FE5704"/>
    <w:rsid w:val="00FE63E8"/>
    <w:rsid w:val="00FE645B"/>
    <w:rsid w:val="00FE667B"/>
    <w:rsid w:val="00FE6680"/>
    <w:rsid w:val="00FF0E84"/>
    <w:rsid w:val="00FF1735"/>
    <w:rsid w:val="00FF2DA2"/>
    <w:rsid w:val="00FF3D88"/>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F8D3E"/>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uiPriority w:val="9"/>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iPriority w:val="9"/>
    <w:unhideWhenUsed/>
    <w:qFormat/>
    <w:rsid w:val="001726CF"/>
    <w:pPr>
      <w:keepNext/>
      <w:keepLines/>
      <w:numPr>
        <w:ilvl w:val="1"/>
        <w:numId w:val="2"/>
      </w:numPr>
      <w:spacing w:before="120"/>
      <w:ind w:hanging="292"/>
      <w:contextualSpacing/>
      <w:outlineLvl w:val="1"/>
    </w:pPr>
    <w:rPr>
      <w:rFonts w:cs="Arial"/>
      <w:b/>
      <w:szCs w:val="22"/>
    </w:rPr>
  </w:style>
  <w:style w:type="paragraph" w:styleId="Nadpis3">
    <w:name w:val="heading 3"/>
    <w:basedOn w:val="Nadpis31"/>
    <w:next w:val="Normln"/>
    <w:link w:val="Nadpis3Char"/>
    <w:autoRedefine/>
    <w:uiPriority w:val="9"/>
    <w:unhideWhenUsed/>
    <w:qFormat/>
    <w:rsid w:val="00020CDD"/>
    <w:rPr>
      <w:rFonts w:ascii="Arial" w:hAnsi="Arial"/>
      <w:sz w:val="18"/>
      <w:szCs w:val="18"/>
      <w:lang w:eastAsia="en-US"/>
    </w:rPr>
  </w:style>
  <w:style w:type="paragraph" w:styleId="Nadpis4">
    <w:name w:val="heading 4"/>
    <w:basedOn w:val="Normln"/>
    <w:next w:val="Normln"/>
    <w:link w:val="Nadpis4Char"/>
    <w:uiPriority w:val="9"/>
    <w:unhideWhenUsed/>
    <w:qFormat/>
    <w:rsid w:val="00146F4D"/>
    <w:pPr>
      <w:keepNext/>
      <w:keepLines/>
      <w:numPr>
        <w:ilvl w:val="3"/>
        <w:numId w:val="2"/>
      </w:numPr>
      <w:spacing w:before="120"/>
      <w:ind w:left="862" w:hanging="862"/>
      <w:contextualSpacing/>
      <w:outlineLvl w:val="3"/>
    </w:pPr>
    <w:rPr>
      <w:b/>
      <w:color w:val="B2BC00"/>
      <w:szCs w:val="22"/>
      <w:lang w:eastAsia="cs-CZ"/>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14AA"/>
    <w:rPr>
      <w:rFonts w:ascii="Arial" w:hAnsi="Arial"/>
      <w:b/>
      <w:sz w:val="24"/>
      <w:szCs w:val="36"/>
      <w:lang w:eastAsia="en-US"/>
    </w:rPr>
  </w:style>
  <w:style w:type="character" w:customStyle="1" w:styleId="Nadpis2Char">
    <w:name w:val="Nadpis 2 Char"/>
    <w:link w:val="Nadpis2"/>
    <w:uiPriority w:val="9"/>
    <w:rsid w:val="00E00833"/>
    <w:rPr>
      <w:rFonts w:ascii="Arial" w:hAnsi="Arial" w:cs="Arial"/>
      <w:b/>
      <w:sz w:val="22"/>
      <w:szCs w:val="22"/>
      <w:lang w:eastAsia="en-US"/>
    </w:rPr>
  </w:style>
  <w:style w:type="character" w:customStyle="1" w:styleId="Nadpis3Char">
    <w:name w:val="Nadpis 3 Char"/>
    <w:link w:val="Nadpis3"/>
    <w:uiPriority w:val="9"/>
    <w:rsid w:val="00BB6BCC"/>
    <w:rPr>
      <w:rFonts w:ascii="Arial" w:hAnsi="Arial"/>
      <w:b/>
      <w:bCs/>
      <w:sz w:val="18"/>
      <w:szCs w:val="18"/>
      <w:lang w:eastAsia="en-US"/>
    </w:rPr>
  </w:style>
  <w:style w:type="character" w:customStyle="1" w:styleId="Nadpis4Char">
    <w:name w:val="Nadpis 4 Char"/>
    <w:link w:val="Nadpis4"/>
    <w:uiPriority w:val="9"/>
    <w:rsid w:val="00265ED9"/>
    <w:rPr>
      <w:rFonts w:ascii="Arial" w:hAnsi="Arial"/>
      <w:b/>
      <w:color w:val="B2BC00"/>
      <w:sz w:val="22"/>
      <w:szCs w:val="22"/>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qFormat/>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link w:val="BezmezerChar"/>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List Paragraph Char"/>
    <w:link w:val="Odstavecseseznamem"/>
    <w:uiPriority w:val="34"/>
    <w:rsid w:val="001D1AA1"/>
    <w:rPr>
      <w:rFonts w:ascii="Arial" w:hAnsi="Arial"/>
      <w:sz w:val="22"/>
      <w:szCs w:val="21"/>
      <w:lang w:eastAsia="en-US"/>
    </w:rPr>
  </w:style>
  <w:style w:type="character" w:customStyle="1" w:styleId="Zvraznn">
    <w:name w:val="Zvýraznění"/>
    <w:uiPriority w:val="20"/>
    <w:rsid w:val="001726CF"/>
    <w:rPr>
      <w:i/>
      <w:iCs/>
    </w:rPr>
  </w:style>
  <w:style w:type="paragraph" w:customStyle="1" w:styleId="Default">
    <w:name w:val="Default"/>
    <w:rsid w:val="001726C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1726CF"/>
    <w:pPr>
      <w:spacing w:after="0"/>
    </w:pPr>
    <w:rPr>
      <w:rFonts w:ascii="Calibri" w:eastAsia="Gill Sans MT" w:hAnsi="Calibri"/>
    </w:rPr>
  </w:style>
  <w:style w:type="character" w:customStyle="1" w:styleId="ProsttextChar">
    <w:name w:val="Prostý text Char"/>
    <w:basedOn w:val="Standardnpsmoodstavce"/>
    <w:link w:val="Prosttext"/>
    <w:uiPriority w:val="99"/>
    <w:rsid w:val="001726CF"/>
    <w:rPr>
      <w:rFonts w:ascii="Calibri" w:eastAsia="Gill Sans MT" w:hAnsi="Calibri"/>
      <w:sz w:val="22"/>
      <w:szCs w:val="21"/>
      <w:lang w:eastAsia="en-US"/>
    </w:rPr>
  </w:style>
  <w:style w:type="paragraph" w:customStyle="1" w:styleId="Nadpis11">
    <w:name w:val="Nadpis 11"/>
    <w:basedOn w:val="Normln"/>
    <w:next w:val="Normln"/>
    <w:autoRedefine/>
    <w:uiPriority w:val="9"/>
    <w:rsid w:val="001726CF"/>
    <w:pPr>
      <w:keepNext/>
      <w:keepLines/>
      <w:numPr>
        <w:numId w:val="10"/>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1726CF"/>
    <w:pPr>
      <w:keepNext/>
      <w:keepLines/>
      <w:numPr>
        <w:ilvl w:val="1"/>
        <w:numId w:val="10"/>
      </w:numPr>
      <w:spacing w:before="120" w:after="120" w:line="276" w:lineRule="auto"/>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1726CF"/>
    <w:pPr>
      <w:keepNext/>
      <w:keepLines/>
      <w:numPr>
        <w:ilvl w:val="2"/>
        <w:numId w:val="10"/>
      </w:numPr>
      <w:spacing w:before="200" w:after="0" w:line="276" w:lineRule="auto"/>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1726CF"/>
    <w:pPr>
      <w:keepNext/>
      <w:keepLines/>
      <w:numPr>
        <w:ilvl w:val="3"/>
        <w:numId w:val="10"/>
      </w:numPr>
      <w:spacing w:before="200" w:after="0" w:line="276" w:lineRule="auto"/>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1726CF"/>
    <w:pPr>
      <w:keepNext/>
      <w:keepLines/>
      <w:numPr>
        <w:ilvl w:val="4"/>
        <w:numId w:val="10"/>
      </w:numPr>
      <w:spacing w:before="40" w:after="0" w:line="276" w:lineRule="auto"/>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1726CF"/>
    <w:pPr>
      <w:keepNext/>
      <w:keepLines/>
      <w:numPr>
        <w:ilvl w:val="5"/>
        <w:numId w:val="10"/>
      </w:numPr>
      <w:spacing w:before="40" w:after="0" w:line="276" w:lineRule="auto"/>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1726CF"/>
    <w:pPr>
      <w:keepNext/>
      <w:keepLines/>
      <w:numPr>
        <w:ilvl w:val="6"/>
        <w:numId w:val="10"/>
      </w:numPr>
      <w:spacing w:before="40" w:after="0" w:line="276" w:lineRule="auto"/>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1726CF"/>
    <w:pPr>
      <w:keepNext/>
      <w:keepLines/>
      <w:numPr>
        <w:ilvl w:val="7"/>
        <w:numId w:val="10"/>
      </w:numPr>
      <w:spacing w:before="40" w:after="0" w:line="276" w:lineRule="auto"/>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1726CF"/>
    <w:pPr>
      <w:keepNext/>
      <w:keepLines/>
      <w:numPr>
        <w:ilvl w:val="8"/>
        <w:numId w:val="10"/>
      </w:numPr>
      <w:spacing w:before="40" w:after="0" w:line="276" w:lineRule="auto"/>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1726CF"/>
    <w:pPr>
      <w:numPr>
        <w:ilvl w:val="0"/>
        <w:numId w:val="0"/>
      </w:numPr>
      <w:ind w:left="720" w:hanging="720"/>
    </w:pPr>
    <w:rPr>
      <w:rFonts w:ascii="Calibri" w:hAnsi="Calibri" w:cs="Times New Roman"/>
      <w:sz w:val="24"/>
      <w:szCs w:val="24"/>
    </w:rPr>
  </w:style>
  <w:style w:type="character" w:customStyle="1" w:styleId="Styl2Char">
    <w:name w:val="Styl2 Char"/>
    <w:link w:val="Styl2"/>
    <w:rsid w:val="001726CF"/>
    <w:rPr>
      <w:rFonts w:ascii="Calibri" w:hAnsi="Calibri"/>
      <w:b/>
      <w:sz w:val="24"/>
      <w:szCs w:val="24"/>
      <w:lang w:eastAsia="en-US"/>
    </w:rPr>
  </w:style>
  <w:style w:type="paragraph" w:customStyle="1" w:styleId="l5">
    <w:name w:val="l5"/>
    <w:basedOn w:val="Normln"/>
    <w:rsid w:val="001726CF"/>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1726CF"/>
    <w:rPr>
      <w:i/>
      <w:iCs/>
    </w:rPr>
  </w:style>
  <w:style w:type="paragraph" w:styleId="Zkladntextodsazen">
    <w:name w:val="Body Text Indent"/>
    <w:basedOn w:val="Normln"/>
    <w:link w:val="ZkladntextodsazenChar"/>
    <w:uiPriority w:val="99"/>
    <w:unhideWhenUsed/>
    <w:rsid w:val="001726CF"/>
    <w:pPr>
      <w:spacing w:after="120"/>
      <w:ind w:left="283"/>
    </w:pPr>
    <w:rPr>
      <w:rFonts w:ascii="Calibri" w:hAnsi="Calibri"/>
    </w:rPr>
  </w:style>
  <w:style w:type="character" w:customStyle="1" w:styleId="ZkladntextodsazenChar">
    <w:name w:val="Základní text odsazený Char"/>
    <w:basedOn w:val="Standardnpsmoodstavce"/>
    <w:link w:val="Zkladntextodsazen"/>
    <w:uiPriority w:val="99"/>
    <w:rsid w:val="001726CF"/>
    <w:rPr>
      <w:rFonts w:ascii="Calibri" w:hAnsi="Calibri"/>
      <w:sz w:val="22"/>
      <w:szCs w:val="21"/>
      <w:lang w:eastAsia="en-US"/>
    </w:rPr>
  </w:style>
  <w:style w:type="character" w:customStyle="1" w:styleId="TextpsmeneChar">
    <w:name w:val="Text písmene Char"/>
    <w:link w:val="Textpsmene"/>
    <w:locked/>
    <w:rsid w:val="001726CF"/>
    <w:rPr>
      <w:rFonts w:ascii="Times New Roman" w:hAnsi="Times New Roman"/>
      <w:sz w:val="24"/>
    </w:rPr>
  </w:style>
  <w:style w:type="paragraph" w:customStyle="1" w:styleId="Textpsmene">
    <w:name w:val="Text písmene"/>
    <w:basedOn w:val="Normln"/>
    <w:link w:val="TextpsmeneChar"/>
    <w:rsid w:val="001726CF"/>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1726CF"/>
    <w:rPr>
      <w:rFonts w:ascii="Times New Roman" w:hAnsi="Times New Roman"/>
      <w:sz w:val="24"/>
    </w:rPr>
  </w:style>
  <w:style w:type="paragraph" w:customStyle="1" w:styleId="Textodstavce">
    <w:name w:val="Text odstavce"/>
    <w:basedOn w:val="Normln"/>
    <w:link w:val="TextodstavceChar"/>
    <w:rsid w:val="001726CF"/>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1726CF"/>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1726CF"/>
    <w:pPr>
      <w:keepNext/>
      <w:keepLines/>
      <w:spacing w:before="120" w:after="0"/>
      <w:jc w:val="center"/>
      <w:outlineLvl w:val="0"/>
    </w:pPr>
    <w:rPr>
      <w:rFonts w:ascii="Times New Roman" w:hAnsi="Times New Roman"/>
      <w:b/>
      <w:sz w:val="24"/>
      <w:szCs w:val="20"/>
      <w:lang w:eastAsia="cs-CZ"/>
    </w:rPr>
  </w:style>
  <w:style w:type="character" w:customStyle="1" w:styleId="BezmezerChar">
    <w:name w:val="Bez mezer Char"/>
    <w:link w:val="Bezmezer"/>
    <w:rsid w:val="001726CF"/>
    <w:rPr>
      <w:sz w:val="21"/>
      <w:szCs w:val="21"/>
      <w:lang w:eastAsia="en-US"/>
    </w:rPr>
  </w:style>
  <w:style w:type="character" w:customStyle="1" w:styleId="Nevyeenzmnka1">
    <w:name w:val="Nevyřešená zmínka1"/>
    <w:uiPriority w:val="99"/>
    <w:semiHidden/>
    <w:unhideWhenUsed/>
    <w:rsid w:val="001726CF"/>
    <w:rPr>
      <w:color w:val="605E5C"/>
      <w:shd w:val="clear" w:color="auto" w:fill="E1DFDD"/>
    </w:rPr>
  </w:style>
  <w:style w:type="table" w:customStyle="1" w:styleId="Mkatabulky1">
    <w:name w:val="Mřížka tabulky1"/>
    <w:basedOn w:val="Normlntabulka"/>
    <w:next w:val="Mkatabulky"/>
    <w:uiPriority w:val="59"/>
    <w:rsid w:val="001726CF"/>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39"/>
    <w:rsid w:val="001726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
    <w:rsid w:val="001726CF"/>
    <w:pPr>
      <w:spacing w:after="0"/>
    </w:pPr>
    <w:rPr>
      <w:rFonts w:ascii="Calibri" w:eastAsiaTheme="minorHAnsi" w:hAnsi="Calibri" w:cs="Calibri"/>
      <w:szCs w:val="22"/>
      <w:lang w:eastAsia="cs-CZ"/>
    </w:rPr>
  </w:style>
  <w:style w:type="paragraph" w:customStyle="1" w:styleId="xmsolistparagraph">
    <w:name w:val="x_msolistparagraph"/>
    <w:basedOn w:val="Normln"/>
    <w:rsid w:val="001726CF"/>
    <w:pPr>
      <w:spacing w:after="0"/>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sid w:val="001726CF"/>
    <w:rPr>
      <w:color w:val="605E5C"/>
      <w:shd w:val="clear" w:color="auto" w:fill="E1DFDD"/>
    </w:rPr>
  </w:style>
  <w:style w:type="table" w:styleId="Tabulkasmkou2">
    <w:name w:val="Grid Table 2"/>
    <w:basedOn w:val="Normlntabulka"/>
    <w:uiPriority w:val="47"/>
    <w:rsid w:val="001726CF"/>
    <w:rPr>
      <w:rFonts w:asciiTheme="minorHAnsi" w:eastAsiaTheme="minorHAnsi" w:hAnsiTheme="minorHAnsi" w:cstheme="minorBidi"/>
      <w:sz w:val="22"/>
      <w:szCs w:val="22"/>
      <w:lang w:eastAsia="en-US"/>
    </w:rPr>
    <w:tblPr>
      <w:tblStyleRowBandSize w:val="1"/>
      <w:tblStyleColBandSize w:val="1"/>
      <w:tblBorders>
        <w:top w:val="single" w:sz="2" w:space="0" w:color="F4FF3D" w:themeColor="text1" w:themeTint="99"/>
        <w:bottom w:val="single" w:sz="2" w:space="0" w:color="F4FF3D" w:themeColor="text1" w:themeTint="99"/>
        <w:insideH w:val="single" w:sz="2" w:space="0" w:color="F4FF3D" w:themeColor="text1" w:themeTint="99"/>
        <w:insideV w:val="single" w:sz="2" w:space="0" w:color="F4FF3D" w:themeColor="text1" w:themeTint="99"/>
      </w:tblBorders>
    </w:tblPr>
    <w:tblStylePr w:type="firstRow">
      <w:rPr>
        <w:b/>
        <w:bCs/>
      </w:rPr>
      <w:tblPr/>
      <w:tcPr>
        <w:tcBorders>
          <w:top w:val="nil"/>
          <w:bottom w:val="single" w:sz="12" w:space="0" w:color="F4FF3D" w:themeColor="text1" w:themeTint="99"/>
          <w:insideH w:val="nil"/>
          <w:insideV w:val="nil"/>
        </w:tcBorders>
        <w:shd w:val="clear" w:color="auto" w:fill="FFFFFF" w:themeFill="background1"/>
      </w:tcPr>
    </w:tblStylePr>
    <w:tblStylePr w:type="lastRow">
      <w:rPr>
        <w:b/>
        <w:bCs/>
      </w:rPr>
      <w:tblPr/>
      <w:tcPr>
        <w:tcBorders>
          <w:top w:val="double" w:sz="2" w:space="0" w:color="F4FF3D"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BE" w:themeFill="text1" w:themeFillTint="33"/>
      </w:tcPr>
    </w:tblStylePr>
    <w:tblStylePr w:type="band1Horz">
      <w:tblPr/>
      <w:tcPr>
        <w:shd w:val="clear" w:color="auto" w:fill="FBFFBE" w:themeFill="text1" w:themeFillTint="33"/>
      </w:tcPr>
    </w:tblStylePr>
  </w:style>
  <w:style w:type="paragraph" w:styleId="Normlnodsazen">
    <w:name w:val="Normal Indent"/>
    <w:basedOn w:val="Normln"/>
    <w:rsid w:val="001726CF"/>
    <w:pPr>
      <w:spacing w:after="0"/>
      <w:ind w:left="720"/>
      <w:jc w:val="both"/>
    </w:pPr>
    <w:rPr>
      <w:rFonts w:asciiTheme="minorHAnsi" w:hAnsiTheme="minorHAnsi"/>
      <w:szCs w:val="24"/>
    </w:rPr>
  </w:style>
  <w:style w:type="table" w:styleId="Svtlmkatabulky">
    <w:name w:val="Grid Table Light"/>
    <w:basedOn w:val="Normlntabulka"/>
    <w:uiPriority w:val="40"/>
    <w:rsid w:val="001726C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1726CF"/>
    <w:rPr>
      <w:rFonts w:asciiTheme="minorHAnsi" w:eastAsiaTheme="minorHAnsi" w:hAnsiTheme="minorHAnsi" w:cstheme="minorBidi"/>
      <w:sz w:val="22"/>
      <w:szCs w:val="22"/>
      <w:lang w:eastAsia="en-US"/>
    </w:rPr>
    <w:tblPr>
      <w:tblStyleRowBandSize w:val="1"/>
      <w:tblStyleColBandSize w:val="1"/>
      <w:tblBorders>
        <w:top w:val="single" w:sz="4" w:space="0" w:color="F7FF7E" w:themeColor="text1" w:themeTint="66"/>
        <w:left w:val="single" w:sz="4" w:space="0" w:color="F7FF7E" w:themeColor="text1" w:themeTint="66"/>
        <w:bottom w:val="single" w:sz="4" w:space="0" w:color="F7FF7E" w:themeColor="text1" w:themeTint="66"/>
        <w:right w:val="single" w:sz="4" w:space="0" w:color="F7FF7E" w:themeColor="text1" w:themeTint="66"/>
        <w:insideH w:val="single" w:sz="4" w:space="0" w:color="F7FF7E" w:themeColor="text1" w:themeTint="66"/>
        <w:insideV w:val="single" w:sz="4" w:space="0" w:color="F7FF7E" w:themeColor="text1" w:themeTint="66"/>
      </w:tblBorders>
    </w:tblPr>
    <w:tblStylePr w:type="firstRow">
      <w:rPr>
        <w:b/>
        <w:bCs/>
      </w:rPr>
      <w:tblPr/>
      <w:tcPr>
        <w:tcBorders>
          <w:bottom w:val="single" w:sz="12" w:space="0" w:color="F4FF3D" w:themeColor="text1" w:themeTint="99"/>
        </w:tcBorders>
      </w:tcPr>
    </w:tblStylePr>
    <w:tblStylePr w:type="lastRow">
      <w:rPr>
        <w:b/>
        <w:bCs/>
      </w:rPr>
      <w:tblPr/>
      <w:tcPr>
        <w:tcBorders>
          <w:top w:val="double" w:sz="2" w:space="0" w:color="F4FF3D" w:themeColor="text1" w:themeTint="99"/>
        </w:tcBorders>
      </w:tcPr>
    </w:tblStylePr>
    <w:tblStylePr w:type="firstCol">
      <w:rPr>
        <w:b/>
        <w:bCs/>
      </w:rPr>
    </w:tblStylePr>
    <w:tblStylePr w:type="lastCol">
      <w:rPr>
        <w:b/>
        <w:bCs/>
      </w:rPr>
    </w:tblStylePr>
  </w:style>
  <w:style w:type="paragraph" w:customStyle="1" w:styleId="msonormal0">
    <w:name w:val="msonormal"/>
    <w:basedOn w:val="Normln"/>
    <w:rsid w:val="001726CF"/>
    <w:pPr>
      <w:spacing w:before="100" w:beforeAutospacing="1" w:after="100" w:afterAutospacing="1"/>
    </w:pPr>
    <w:rPr>
      <w:rFonts w:ascii="Times New Roman" w:hAnsi="Times New Roman"/>
      <w:sz w:val="24"/>
      <w:szCs w:val="24"/>
      <w:lang w:eastAsia="cs-CZ"/>
    </w:rPr>
  </w:style>
  <w:style w:type="paragraph" w:customStyle="1" w:styleId="xl65">
    <w:name w:val="xl65"/>
    <w:basedOn w:val="Normln"/>
    <w:rsid w:val="001726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09610832">
      <w:bodyDiv w:val="1"/>
      <w:marLeft w:val="0"/>
      <w:marRight w:val="0"/>
      <w:marTop w:val="0"/>
      <w:marBottom w:val="0"/>
      <w:divBdr>
        <w:top w:val="none" w:sz="0" w:space="0" w:color="auto"/>
        <w:left w:val="none" w:sz="0" w:space="0" w:color="auto"/>
        <w:bottom w:val="none" w:sz="0" w:space="0" w:color="auto"/>
        <w:right w:val="none" w:sz="0" w:space="0" w:color="auto"/>
      </w:divBdr>
    </w:div>
    <w:div w:id="219948740">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782119224">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924610031">
      <w:bodyDiv w:val="1"/>
      <w:marLeft w:val="0"/>
      <w:marRight w:val="0"/>
      <w:marTop w:val="0"/>
      <w:marBottom w:val="0"/>
      <w:divBdr>
        <w:top w:val="none" w:sz="0" w:space="0" w:color="auto"/>
        <w:left w:val="none" w:sz="0" w:space="0" w:color="auto"/>
        <w:bottom w:val="none" w:sz="0" w:space="0" w:color="auto"/>
        <w:right w:val="none" w:sz="0" w:space="0" w:color="auto"/>
      </w:divBdr>
    </w:div>
    <w:div w:id="948513080">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13205722">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59480550">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sChild>
    </w:div>
    <w:div w:id="1381317870">
      <w:bodyDiv w:val="1"/>
      <w:marLeft w:val="0"/>
      <w:marRight w:val="0"/>
      <w:marTop w:val="0"/>
      <w:marBottom w:val="0"/>
      <w:divBdr>
        <w:top w:val="none" w:sz="0" w:space="0" w:color="auto"/>
        <w:left w:val="none" w:sz="0" w:space="0" w:color="auto"/>
        <w:bottom w:val="none" w:sz="0" w:space="0" w:color="auto"/>
        <w:right w:val="none" w:sz="0" w:space="0" w:color="auto"/>
      </w:divBdr>
    </w:div>
    <w:div w:id="1408115857">
      <w:bodyDiv w:val="1"/>
      <w:marLeft w:val="0"/>
      <w:marRight w:val="0"/>
      <w:marTop w:val="0"/>
      <w:marBottom w:val="0"/>
      <w:divBdr>
        <w:top w:val="none" w:sz="0" w:space="0" w:color="auto"/>
        <w:left w:val="none" w:sz="0" w:space="0" w:color="auto"/>
        <w:bottom w:val="none" w:sz="0" w:space="0" w:color="auto"/>
        <w:right w:val="none" w:sz="0" w:space="0" w:color="auto"/>
      </w:divBdr>
    </w:div>
    <w:div w:id="1435250993">
      <w:bodyDiv w:val="1"/>
      <w:marLeft w:val="0"/>
      <w:marRight w:val="0"/>
      <w:marTop w:val="0"/>
      <w:marBottom w:val="0"/>
      <w:divBdr>
        <w:top w:val="none" w:sz="0" w:space="0" w:color="auto"/>
        <w:left w:val="none" w:sz="0" w:space="0" w:color="auto"/>
        <w:bottom w:val="none" w:sz="0" w:space="0" w:color="auto"/>
        <w:right w:val="none" w:sz="0" w:space="0" w:color="auto"/>
      </w:divBdr>
    </w:div>
    <w:div w:id="1503662092">
      <w:bodyDiv w:val="1"/>
      <w:marLeft w:val="0"/>
      <w:marRight w:val="0"/>
      <w:marTop w:val="0"/>
      <w:marBottom w:val="0"/>
      <w:divBdr>
        <w:top w:val="none" w:sz="0" w:space="0" w:color="auto"/>
        <w:left w:val="none" w:sz="0" w:space="0" w:color="auto"/>
        <w:bottom w:val="none" w:sz="0" w:space="0" w:color="auto"/>
        <w:right w:val="none" w:sz="0" w:space="0" w:color="auto"/>
      </w:divBdr>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58592146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18702101">
      <w:bodyDiv w:val="1"/>
      <w:marLeft w:val="0"/>
      <w:marRight w:val="0"/>
      <w:marTop w:val="0"/>
      <w:marBottom w:val="0"/>
      <w:divBdr>
        <w:top w:val="none" w:sz="0" w:space="0" w:color="auto"/>
        <w:left w:val="none" w:sz="0" w:space="0" w:color="auto"/>
        <w:bottom w:val="none" w:sz="0" w:space="0" w:color="auto"/>
        <w:right w:val="none" w:sz="0" w:space="0" w:color="auto"/>
      </w:divBdr>
    </w:div>
    <w:div w:id="1739937279">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790511850">
      <w:bodyDiv w:val="1"/>
      <w:marLeft w:val="0"/>
      <w:marRight w:val="0"/>
      <w:marTop w:val="0"/>
      <w:marBottom w:val="0"/>
      <w:divBdr>
        <w:top w:val="none" w:sz="0" w:space="0" w:color="auto"/>
        <w:left w:val="none" w:sz="0" w:space="0" w:color="auto"/>
        <w:bottom w:val="none" w:sz="0" w:space="0" w:color="auto"/>
        <w:right w:val="none" w:sz="0" w:space="0" w:color="auto"/>
      </w:divBdr>
    </w:div>
    <w:div w:id="1815371359">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996372703">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 w:id="21234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09B88-5219-45B4-A5B6-CFCD5DFD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19</Pages>
  <Words>8568</Words>
  <Characters>50556</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59006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Barborová Milena</cp:lastModifiedBy>
  <cp:revision>2</cp:revision>
  <cp:lastPrinted>2017-01-03T09:19:00Z</cp:lastPrinted>
  <dcterms:created xsi:type="dcterms:W3CDTF">2021-03-01T12:03:00Z</dcterms:created>
  <dcterms:modified xsi:type="dcterms:W3CDTF">2021-03-01T12:03:00Z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