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C8464" w14:textId="77679BB8" w:rsidR="00E81FA5" w:rsidRPr="00AF1084" w:rsidRDefault="00E81FA5" w:rsidP="00AF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color w:val="FFFFFF"/>
          <w:sz w:val="32"/>
          <w:szCs w:val="32"/>
        </w:rPr>
      </w:pPr>
      <w:r w:rsidRPr="00AF1084">
        <w:rPr>
          <w:rFonts w:cs="Arial"/>
          <w:b/>
          <w:bCs/>
          <w:color w:val="FFFFFF"/>
          <w:sz w:val="32"/>
          <w:szCs w:val="32"/>
        </w:rPr>
        <w:t>Požadavky na zajištění kybernetické bezpečnosti (Kybernetické požadavky)</w:t>
      </w:r>
    </w:p>
    <w:p w14:paraId="480579BE" w14:textId="7952A350" w:rsidR="00FC4792" w:rsidRDefault="00FC4792" w:rsidP="00AF1084">
      <w:pPr>
        <w:spacing w:before="240" w:line="280" w:lineRule="atLeast"/>
        <w:jc w:val="both"/>
        <w:rPr>
          <w:b/>
        </w:rPr>
      </w:pPr>
      <w:r w:rsidRPr="00586857">
        <w:rPr>
          <w:rFonts w:cs="Arial"/>
        </w:rPr>
        <w:t>Za účelem povinností stanovených Objednateli jakožto povinné osobě vyhláškou č. 82/</w:t>
      </w:r>
      <w:r>
        <w:rPr>
          <w:rFonts w:cs="Arial"/>
        </w:rPr>
        <w:t>2</w:t>
      </w:r>
      <w:r w:rsidRPr="00586857">
        <w:rPr>
          <w:rFonts w:cs="Arial"/>
        </w:rPr>
        <w:t>018 Sb., o</w:t>
      </w:r>
      <w:r>
        <w:rPr>
          <w:rFonts w:cs="Arial"/>
        </w:rPr>
        <w:t> </w:t>
      </w:r>
      <w:r w:rsidRPr="00586857">
        <w:rPr>
          <w:rFonts w:cs="Arial"/>
        </w:rPr>
        <w:t>bezpečnostních opatřeních, kybernetických bezpečnostních incidentech, reaktivních opatřeních, náležitostech podání v oblasti kybernetické bezpečnosti a likvidaci dat</w:t>
      </w:r>
      <w:r w:rsidR="001F75A6">
        <w:rPr>
          <w:rFonts w:cs="Arial"/>
        </w:rPr>
        <w:t>, v aktuálním znění</w:t>
      </w:r>
      <w:r w:rsidRPr="00586857">
        <w:rPr>
          <w:rFonts w:cs="Arial"/>
        </w:rPr>
        <w:t xml:space="preserve"> (</w:t>
      </w:r>
      <w:r w:rsidR="001F75A6">
        <w:rPr>
          <w:rFonts w:cs="Arial"/>
        </w:rPr>
        <w:t>dále jen „</w:t>
      </w:r>
      <w:r w:rsidR="00FA75AB">
        <w:rPr>
          <w:rFonts w:cs="Arial"/>
        </w:rPr>
        <w:t>VKB</w:t>
      </w:r>
      <w:r w:rsidR="001F75A6">
        <w:rPr>
          <w:rFonts w:cs="Arial"/>
        </w:rPr>
        <w:t>“</w:t>
      </w:r>
      <w:r w:rsidRPr="00586857">
        <w:rPr>
          <w:rFonts w:cs="Arial"/>
        </w:rPr>
        <w:t>)</w:t>
      </w:r>
      <w:r>
        <w:rPr>
          <w:rFonts w:cs="Arial"/>
        </w:rPr>
        <w:t xml:space="preserve">, je </w:t>
      </w:r>
      <w:r w:rsidR="009E1F6B">
        <w:rPr>
          <w:rFonts w:cs="Arial"/>
        </w:rPr>
        <w:t>Poskytovatel</w:t>
      </w:r>
      <w:r>
        <w:rPr>
          <w:rFonts w:cs="Arial"/>
        </w:rPr>
        <w:t xml:space="preserve"> povinen nad rámec povinností stanovených touto </w:t>
      </w:r>
      <w:r w:rsidR="00A250F7">
        <w:rPr>
          <w:rFonts w:cs="Arial"/>
        </w:rPr>
        <w:t>smlouvou</w:t>
      </w:r>
      <w:r>
        <w:rPr>
          <w:rFonts w:cs="Arial"/>
        </w:rPr>
        <w:t xml:space="preserve"> plnit níže uvedené povinnosti zejm</w:t>
      </w:r>
      <w:r w:rsidR="00A250F7">
        <w:rPr>
          <w:rFonts w:cs="Arial"/>
        </w:rPr>
        <w:t>éna</w:t>
      </w:r>
      <w:r>
        <w:rPr>
          <w:rFonts w:cs="Arial"/>
        </w:rPr>
        <w:t xml:space="preserve"> součinnostního a bezpečnostního charakteru dle této přílohy</w:t>
      </w:r>
      <w:r w:rsidR="004575F7">
        <w:rPr>
          <w:rFonts w:cs="Arial"/>
        </w:rPr>
        <w:t xml:space="preserve"> Smlouvy</w:t>
      </w:r>
      <w:r>
        <w:rPr>
          <w:rFonts w:cs="Arial"/>
        </w:rPr>
        <w:t>.</w:t>
      </w:r>
    </w:p>
    <w:p w14:paraId="151C4B3D" w14:textId="3308C00F" w:rsidR="00FC4792" w:rsidRPr="00586857" w:rsidRDefault="009E1F6B" w:rsidP="00AF1084">
      <w:pPr>
        <w:spacing w:before="240" w:line="280" w:lineRule="atLeast"/>
        <w:jc w:val="both"/>
      </w:pPr>
      <w:r>
        <w:t>Poskytovatel</w:t>
      </w:r>
      <w:r w:rsidR="00FC4792">
        <w:t xml:space="preserve"> je povinen plnit relevantní povinnosti v rozsahu a způsobem, aby byl naplněn účel právní úpravy oblasti bezpečnostních opatření, kybernetických bezpečnostních incidentů, reaktivních opatření, náležitostí podání v oblasti kybernetické bezpečnosti a likvidaci dat ve vztahu k povinnostem, které tato právní úprava stanovuje Objednateli jakožto povinné osobě dle předpisů z oblasti kybernetické bezpečnosti, a to i v případě změny příslušné právní úpravy. V takovém případě je Objednatel oprávněn požadovat od </w:t>
      </w:r>
      <w:r>
        <w:t>Poskytovatel</w:t>
      </w:r>
      <w:r w:rsidR="00FC4792">
        <w:t>e přiměřenou součinnost i nad rámec povinností stanovených v této příloze</w:t>
      </w:r>
      <w:r w:rsidR="008C6634">
        <w:t xml:space="preserve"> Smlouvy</w:t>
      </w:r>
      <w:r w:rsidR="00FC4792">
        <w:t xml:space="preserve">, avšak vždy pouze za účelem zajištění plnění povinnosti </w:t>
      </w:r>
      <w:r>
        <w:t>Poskytovatel</w:t>
      </w:r>
      <w:r w:rsidR="00FC4792">
        <w:t>e z oblasti kybernetické bezpečnosti ve smyslu shora uvedeného.</w:t>
      </w:r>
    </w:p>
    <w:p w14:paraId="797F1522" w14:textId="77777777" w:rsidR="00FC4792" w:rsidRPr="00D3769B" w:rsidRDefault="00FC4792" w:rsidP="00FC4792">
      <w:pPr>
        <w:pStyle w:val="RLlneksmlouvy"/>
        <w:numPr>
          <w:ilvl w:val="0"/>
          <w:numId w:val="32"/>
        </w:numPr>
        <w:spacing w:after="240" w:line="288" w:lineRule="auto"/>
        <w:jc w:val="left"/>
      </w:pPr>
      <w:r w:rsidRPr="00D3769B">
        <w:t>Systém řízení bezpečnosti informací</w:t>
      </w:r>
    </w:p>
    <w:p w14:paraId="1B5ABF7A" w14:textId="6A237406" w:rsidR="00FC4792" w:rsidRPr="00D3769B" w:rsidRDefault="009E1F6B" w:rsidP="00FC4792">
      <w:pPr>
        <w:pStyle w:val="Odstavecsmlouvy"/>
        <w:numPr>
          <w:ilvl w:val="1"/>
          <w:numId w:val="31"/>
        </w:numPr>
      </w:pPr>
      <w:r>
        <w:t>Poskytovatel</w:t>
      </w:r>
      <w:r w:rsidR="00FC4792" w:rsidRPr="00D3769B">
        <w:t xml:space="preserve"> se bude v rozsahu </w:t>
      </w:r>
      <w:r w:rsidR="00FC4792">
        <w:t>P</w:t>
      </w:r>
      <w:r w:rsidR="00FC4792" w:rsidRPr="00D3769B">
        <w:t>ředmětu plnění aktivně podílet na splnění povinností uvedených v</w:t>
      </w:r>
      <w:r w:rsidR="00FC4792">
        <w:t> </w:t>
      </w:r>
      <w:r w:rsidR="00FC4792" w:rsidRPr="00D3769B">
        <w:t>§</w:t>
      </w:r>
      <w:r w:rsidR="00FC4792">
        <w:t> </w:t>
      </w:r>
      <w:r w:rsidR="00FC4792" w:rsidRPr="00D3769B">
        <w:t>3</w:t>
      </w:r>
      <w:r w:rsidR="00FC4792">
        <w:t xml:space="preserve"> </w:t>
      </w:r>
      <w:r w:rsidR="00FA75AB">
        <w:t>VKB</w:t>
      </w:r>
      <w:r w:rsidR="00FC4792" w:rsidRPr="00D3769B">
        <w:t xml:space="preserve">, které musí splnit Objednatel. Minimálně se </w:t>
      </w:r>
      <w:r>
        <w:t>Poskytovatel</w:t>
      </w:r>
      <w:r w:rsidR="00FC4792" w:rsidRPr="00D3769B">
        <w:t xml:space="preserve"> zavazuje v rozsahu </w:t>
      </w:r>
      <w:r w:rsidR="006D1E47">
        <w:t>p</w:t>
      </w:r>
      <w:r w:rsidR="00FC4792">
        <w:t xml:space="preserve">ředmětu </w:t>
      </w:r>
      <w:r w:rsidR="006D1E47">
        <w:t>Smlouvy</w:t>
      </w:r>
      <w:r w:rsidR="00FC4792" w:rsidRPr="00D3769B">
        <w:t xml:space="preserve"> na své straně:</w:t>
      </w:r>
    </w:p>
    <w:p w14:paraId="03706432" w14:textId="0AA7073B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Prosadit bezpečnostní zásady a procesy, které budou pokrývat zabezpečení dat a informací, jež mohou být vytvářeny a zpracovávány na straně </w:t>
      </w:r>
      <w:r w:rsidR="009E1F6B">
        <w:t>Poskytovatel</w:t>
      </w:r>
      <w:r>
        <w:t>e</w:t>
      </w:r>
      <w:r w:rsidRPr="00D3769B">
        <w:t xml:space="preserve"> při poskytování </w:t>
      </w:r>
      <w:r w:rsidR="006D1E47">
        <w:t>p</w:t>
      </w:r>
      <w:r>
        <w:t xml:space="preserve">ředmětu </w:t>
      </w:r>
      <w:r w:rsidR="006D1E47">
        <w:t>Smlouvy</w:t>
      </w:r>
      <w:r w:rsidRPr="00D3769B">
        <w:t>.</w:t>
      </w:r>
    </w:p>
    <w:p w14:paraId="09C08079" w14:textId="09F3E726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Na základě bezpečnostních potřeb a výsledků hodnocení rizik zavést příslušná bezpečnostní opatření v rozsahu poskytovaného </w:t>
      </w:r>
      <w:r w:rsidR="001D1D01">
        <w:t>p</w:t>
      </w:r>
      <w:r>
        <w:t xml:space="preserve">ředmětu </w:t>
      </w:r>
      <w:r w:rsidR="001D1D01">
        <w:t>Smlouvy</w:t>
      </w:r>
      <w:r w:rsidRPr="00D3769B">
        <w:t>, monitorovat je, vyhodnocovat jejich účinnost.</w:t>
      </w:r>
    </w:p>
    <w:p w14:paraId="390D5F2D" w14:textId="67AFE1BD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Vést záznamy o vytváření a zpracování dat a informací v rozsahu poskytovaného </w:t>
      </w:r>
      <w:r w:rsidR="00C313B1">
        <w:t>p</w:t>
      </w:r>
      <w:r>
        <w:t xml:space="preserve">ředmětu </w:t>
      </w:r>
      <w:r w:rsidR="00C313B1">
        <w:t>Smlouvy</w:t>
      </w:r>
      <w:r w:rsidRPr="00D3769B">
        <w:t>, zaznamenávat veškeré podstatné okolnosti související se zajištěním bezpečnosti těchto dat a informací a na vyžádání tyto záznamy Objednateli zpřístupnit.</w:t>
      </w:r>
    </w:p>
    <w:p w14:paraId="5109042F" w14:textId="3A527CD3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Stanovit a udržovat aktuální bezpečnostní politiku, která bude pokrývat zabezpečení dat a informací, jež mohou být vytvářeny a zpracovávány na straně </w:t>
      </w:r>
      <w:r w:rsidR="009E1F6B">
        <w:t>Poskytovatel</w:t>
      </w:r>
      <w:r>
        <w:t>e</w:t>
      </w:r>
      <w:r w:rsidRPr="00D3769B">
        <w:t xml:space="preserve"> při poskytování </w:t>
      </w:r>
      <w:r w:rsidR="00747CE7">
        <w:t>p</w:t>
      </w:r>
      <w:r>
        <w:t xml:space="preserve">ředmětu </w:t>
      </w:r>
      <w:r w:rsidR="00747CE7">
        <w:t>Smlouvy</w:t>
      </w:r>
      <w:r w:rsidRPr="00D3769B">
        <w:t>. Bezpečnostní politika musí obsahovat hlavní zásady, cíle, bezpečnostní potřeby, práva a povinnosti ve vztahu k řízení bezpečnosti informací.</w:t>
      </w:r>
    </w:p>
    <w:p w14:paraId="61F259D0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Stanovit a udržovat aktuální opatření bezpečnosti ve formě procesů a technologií, které zajišťují naplnění bezpečnostní politiky.</w:t>
      </w:r>
    </w:p>
    <w:p w14:paraId="296C5921" w14:textId="77777777" w:rsidR="00FC4792" w:rsidRPr="00C94A68" w:rsidRDefault="00FC4792" w:rsidP="00FC4792">
      <w:pPr>
        <w:pStyle w:val="RLlneksmlouvy"/>
        <w:numPr>
          <w:ilvl w:val="0"/>
          <w:numId w:val="31"/>
        </w:numPr>
        <w:spacing w:after="240" w:line="288" w:lineRule="auto"/>
        <w:jc w:val="left"/>
      </w:pPr>
      <w:r w:rsidRPr="00C94A68">
        <w:t>Řízení aktiv</w:t>
      </w:r>
    </w:p>
    <w:p w14:paraId="3CA4154A" w14:textId="05305394" w:rsidR="00FC4792" w:rsidRPr="00D3769B" w:rsidRDefault="009E1F6B" w:rsidP="00FC4792">
      <w:pPr>
        <w:pStyle w:val="Odstavecsmlouvy"/>
        <w:numPr>
          <w:ilvl w:val="1"/>
          <w:numId w:val="31"/>
        </w:numPr>
      </w:pPr>
      <w:r>
        <w:t>Poskytovatel</w:t>
      </w:r>
      <w:r w:rsidR="00FC4792" w:rsidRPr="00D3769B">
        <w:t xml:space="preserve"> se bude v rozsahu </w:t>
      </w:r>
      <w:r w:rsidR="00747CE7">
        <w:t>p</w:t>
      </w:r>
      <w:r w:rsidR="00FC4792">
        <w:t xml:space="preserve">ředmětu </w:t>
      </w:r>
      <w:r w:rsidR="00747CE7">
        <w:t>Smlouvy</w:t>
      </w:r>
      <w:r w:rsidR="00FC4792" w:rsidRPr="00D3769B">
        <w:t xml:space="preserve"> aktivně podílet na splnění povinností uvedených v §</w:t>
      </w:r>
      <w:r w:rsidR="00FC4792">
        <w:t xml:space="preserve"> </w:t>
      </w:r>
      <w:r w:rsidR="00FC4792" w:rsidRPr="00D3769B">
        <w:t xml:space="preserve">4 VKB, které musí splnit Objednatel. Minimálně se </w:t>
      </w:r>
      <w:r>
        <w:t>Poskytovatel</w:t>
      </w:r>
      <w:r w:rsidR="00FC4792" w:rsidRPr="00D3769B">
        <w:t xml:space="preserve"> zavazuje v</w:t>
      </w:r>
      <w:r w:rsidR="00FC4792">
        <w:t> </w:t>
      </w:r>
      <w:r w:rsidR="00FC4792" w:rsidRPr="00D3769B">
        <w:t xml:space="preserve">rozsahu </w:t>
      </w:r>
      <w:r w:rsidR="00747CE7">
        <w:t>p</w:t>
      </w:r>
      <w:r w:rsidR="00FC4792">
        <w:t xml:space="preserve">ředmětu </w:t>
      </w:r>
      <w:r w:rsidR="00747CE7">
        <w:t>Smlouvy</w:t>
      </w:r>
      <w:r w:rsidR="00FC4792" w:rsidRPr="00D3769B">
        <w:t xml:space="preserve"> na své </w:t>
      </w:r>
      <w:r w:rsidR="00FC4792" w:rsidRPr="00093C20">
        <w:t>straně</w:t>
      </w:r>
      <w:r w:rsidR="00FC4792">
        <w:t xml:space="preserve"> s</w:t>
      </w:r>
      <w:r w:rsidR="00FC4792" w:rsidRPr="00093C20">
        <w:t>tanovit</w:t>
      </w:r>
      <w:r w:rsidR="00FC4792" w:rsidRPr="00D3769B">
        <w:t xml:space="preserve"> a udržovat rozsah a seznam aktiv využívaných pro plnění </w:t>
      </w:r>
      <w:r w:rsidR="005C5F38">
        <w:t xml:space="preserve">předmětu </w:t>
      </w:r>
      <w:r w:rsidR="00FC4792" w:rsidRPr="00D3769B">
        <w:t>této</w:t>
      </w:r>
      <w:r w:rsidR="00FC4792">
        <w:t xml:space="preserve"> </w:t>
      </w:r>
      <w:r w:rsidR="005C5F38">
        <w:t>S</w:t>
      </w:r>
      <w:r w:rsidR="00A250F7">
        <w:t>mlouvy</w:t>
      </w:r>
      <w:r w:rsidR="00FC4792" w:rsidRPr="00D3769B">
        <w:t xml:space="preserve"> (aktivy se rozumí např. data a informace </w:t>
      </w:r>
      <w:r w:rsidR="00A250F7">
        <w:t xml:space="preserve">nutné </w:t>
      </w:r>
      <w:r w:rsidR="00A250F7">
        <w:lastRenderedPageBreak/>
        <w:t xml:space="preserve">k poskytování </w:t>
      </w:r>
      <w:r w:rsidR="005C5F38">
        <w:t>p</w:t>
      </w:r>
      <w:r w:rsidR="00FC4792">
        <w:t xml:space="preserve">ředmětu </w:t>
      </w:r>
      <w:r w:rsidR="005C5F38">
        <w:t>S</w:t>
      </w:r>
      <w:r w:rsidR="00A250F7">
        <w:t>mlouvy</w:t>
      </w:r>
      <w:r w:rsidR="00FC4792" w:rsidRPr="00D3769B">
        <w:t xml:space="preserve">, systémy ICT, moduly, HW prvky - infrastruktura hlasové a datové komunikace, aplikace, databáze, servery, úložiště, koncová zařízení – pracovní stanice typu osobní počítač nebo notebook, mobilní koncová zařízení – přenosná zařízení typu telefon, tablet, notebook, netbook, PDA, apod.), a tato aktiva strukturovaně popsat a Objednateli předložit do 30 dnů od </w:t>
      </w:r>
      <w:r w:rsidR="005C5F38">
        <w:t>nabytí účinnosti</w:t>
      </w:r>
      <w:r w:rsidR="00FC4792">
        <w:t xml:space="preserve"> </w:t>
      </w:r>
      <w:r w:rsidR="005C5F38">
        <w:t>S</w:t>
      </w:r>
      <w:r w:rsidR="00A250F7">
        <w:t xml:space="preserve">mlouvy </w:t>
      </w:r>
      <w:r w:rsidR="00FC4792" w:rsidRPr="00D3769B">
        <w:t>následně na vyžádání, a</w:t>
      </w:r>
      <w:r w:rsidR="00FC4792">
        <w:t> </w:t>
      </w:r>
      <w:r w:rsidR="00FC4792" w:rsidRPr="00D3769B">
        <w:t>to po celou dobu trvání</w:t>
      </w:r>
      <w:r w:rsidR="00FC4792">
        <w:t xml:space="preserve"> účinnosti</w:t>
      </w:r>
      <w:r w:rsidR="00FC4792" w:rsidRPr="00D3769B">
        <w:t xml:space="preserve"> </w:t>
      </w:r>
      <w:r w:rsidR="001B2823">
        <w:t>S</w:t>
      </w:r>
      <w:r w:rsidR="00FC4792" w:rsidRPr="00D3769B">
        <w:t>mlouvy a do 2 let po jejím ukončení.</w:t>
      </w:r>
    </w:p>
    <w:p w14:paraId="7DD18A9A" w14:textId="77777777" w:rsidR="00FC4792" w:rsidRPr="00C94A68" w:rsidRDefault="00FC4792" w:rsidP="00FC4792">
      <w:pPr>
        <w:pStyle w:val="RLlneksmlouvy"/>
        <w:numPr>
          <w:ilvl w:val="0"/>
          <w:numId w:val="31"/>
        </w:numPr>
        <w:spacing w:after="240" w:line="288" w:lineRule="auto"/>
        <w:jc w:val="left"/>
      </w:pPr>
      <w:r w:rsidRPr="00C94A68">
        <w:t>Řízení rizik</w:t>
      </w:r>
    </w:p>
    <w:p w14:paraId="6ABF242A" w14:textId="1207D9B8" w:rsidR="00FC4792" w:rsidRPr="00D3769B" w:rsidRDefault="009E1F6B" w:rsidP="00FC4792">
      <w:pPr>
        <w:pStyle w:val="Odstavecsmlouvy"/>
        <w:numPr>
          <w:ilvl w:val="1"/>
          <w:numId w:val="31"/>
        </w:numPr>
      </w:pPr>
      <w:r>
        <w:t>Poskytovatel</w:t>
      </w:r>
      <w:r w:rsidR="00FC4792" w:rsidRPr="00D3769B">
        <w:t xml:space="preserve"> se bude v rozsahu </w:t>
      </w:r>
      <w:r w:rsidR="00987C75">
        <w:t>p</w:t>
      </w:r>
      <w:r w:rsidR="00FC4792">
        <w:t xml:space="preserve">ředmětu </w:t>
      </w:r>
      <w:r w:rsidR="00987C75">
        <w:t>Smlouvy</w:t>
      </w:r>
      <w:r w:rsidR="00FC4792" w:rsidRPr="00D3769B">
        <w:t xml:space="preserve"> aktivně podílet na splnění povinností uvedených v §</w:t>
      </w:r>
      <w:r w:rsidR="00FC4792">
        <w:t xml:space="preserve"> </w:t>
      </w:r>
      <w:r w:rsidR="00FC4792" w:rsidRPr="00D3769B">
        <w:t xml:space="preserve">5 VKB, které musí splnit Objednatel. Minimálně se </w:t>
      </w:r>
      <w:r>
        <w:t>Poskytovatel</w:t>
      </w:r>
      <w:r w:rsidR="00FC4792" w:rsidRPr="00D3769B">
        <w:t xml:space="preserve"> zavazuje v</w:t>
      </w:r>
      <w:r w:rsidR="00FC4792">
        <w:t> </w:t>
      </w:r>
      <w:r w:rsidR="00FC4792" w:rsidRPr="00D3769B">
        <w:t xml:space="preserve">rozsahu </w:t>
      </w:r>
      <w:r w:rsidR="00722A56">
        <w:t>p</w:t>
      </w:r>
      <w:r w:rsidR="00FC4792">
        <w:t xml:space="preserve">ředmětu </w:t>
      </w:r>
      <w:r w:rsidR="00722A56">
        <w:t>Smlouvy</w:t>
      </w:r>
      <w:r w:rsidR="00FC4792" w:rsidRPr="00D3769B">
        <w:t xml:space="preserve"> na své straně:</w:t>
      </w:r>
    </w:p>
    <w:p w14:paraId="41DB4097" w14:textId="4D0FAF60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Řídit vlastní rizika, která mohou ovlivnit poskytování </w:t>
      </w:r>
      <w:r w:rsidR="00722A56">
        <w:t>p</w:t>
      </w:r>
      <w:r>
        <w:t xml:space="preserve">ředmětu </w:t>
      </w:r>
      <w:r w:rsidR="00722A56">
        <w:t>Smlouvy</w:t>
      </w:r>
      <w:r w:rsidRPr="00D3769B">
        <w:t>.</w:t>
      </w:r>
    </w:p>
    <w:p w14:paraId="1349B8D3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V minimálním intervalu 1x ročně vytvořit a předložit Zprávu o řízení kybernetických rizik, která bude minimálně pokrývat:</w:t>
      </w:r>
    </w:p>
    <w:p w14:paraId="0E443393" w14:textId="77777777" w:rsidR="00FC4792" w:rsidRPr="00D3769B" w:rsidRDefault="00FC4792" w:rsidP="00FC4792">
      <w:pPr>
        <w:pStyle w:val="Odstavecsmlouvy"/>
        <w:numPr>
          <w:ilvl w:val="3"/>
          <w:numId w:val="31"/>
        </w:numPr>
      </w:pPr>
      <w:r w:rsidRPr="00D3769B">
        <w:t>Vyhodnocení stavu kybernetické bezpečnosti za hodnocený rok</w:t>
      </w:r>
    </w:p>
    <w:p w14:paraId="697B355D" w14:textId="25DFEC80" w:rsidR="00FC4792" w:rsidRPr="00D3769B" w:rsidRDefault="00FC4792" w:rsidP="00FC4792">
      <w:pPr>
        <w:pStyle w:val="Odstavecsmlouvy"/>
        <w:numPr>
          <w:ilvl w:val="3"/>
          <w:numId w:val="31"/>
        </w:numPr>
      </w:pPr>
      <w:r w:rsidRPr="00D3769B">
        <w:t xml:space="preserve">Identifikaci a hodnocení rizik s vazbou na </w:t>
      </w:r>
      <w:r w:rsidR="00722A56">
        <w:t>p</w:t>
      </w:r>
      <w:r w:rsidRPr="00D3769B">
        <w:t xml:space="preserve">ředmět </w:t>
      </w:r>
      <w:r w:rsidR="00722A56">
        <w:t>Smlouvy</w:t>
      </w:r>
    </w:p>
    <w:p w14:paraId="36BB1C02" w14:textId="77777777" w:rsidR="00FC4792" w:rsidRPr="00D3769B" w:rsidRDefault="00FC4792" w:rsidP="00FC4792">
      <w:pPr>
        <w:pStyle w:val="Odstavecsmlouvy"/>
        <w:numPr>
          <w:ilvl w:val="3"/>
          <w:numId w:val="31"/>
        </w:numPr>
      </w:pPr>
      <w:r w:rsidRPr="00D3769B">
        <w:t>Realizovaná bezpečnostní opatření</w:t>
      </w:r>
    </w:p>
    <w:p w14:paraId="432E4FCB" w14:textId="77777777" w:rsidR="00FC4792" w:rsidRPr="00D3769B" w:rsidRDefault="00FC4792" w:rsidP="00FC4792">
      <w:pPr>
        <w:pStyle w:val="Odstavecsmlouvy"/>
        <w:numPr>
          <w:ilvl w:val="3"/>
          <w:numId w:val="31"/>
        </w:numPr>
      </w:pPr>
      <w:r w:rsidRPr="00D3769B">
        <w:t>Nepokrytá bezpečnostní rizika a návrh opatření</w:t>
      </w:r>
    </w:p>
    <w:p w14:paraId="62B7FB22" w14:textId="77777777" w:rsidR="00FC4792" w:rsidRPr="00D3769B" w:rsidRDefault="00FC4792" w:rsidP="00FC4792">
      <w:pPr>
        <w:pStyle w:val="Odstavecsmlouvy"/>
        <w:numPr>
          <w:ilvl w:val="3"/>
          <w:numId w:val="31"/>
        </w:numPr>
      </w:pPr>
      <w:r w:rsidRPr="00D3769B">
        <w:t>Vyhodnocení bezpečnostních událostí a incidentů</w:t>
      </w:r>
    </w:p>
    <w:p w14:paraId="472A1FC4" w14:textId="43785985" w:rsidR="00FC4792" w:rsidRPr="00D3769B" w:rsidRDefault="00FC4792" w:rsidP="00FC4792">
      <w:pPr>
        <w:pStyle w:val="Odstavecsmlouvy"/>
        <w:numPr>
          <w:ilvl w:val="3"/>
          <w:numId w:val="31"/>
        </w:numPr>
      </w:pPr>
      <w:r w:rsidRPr="00D3769B">
        <w:t xml:space="preserve">Aktuální stav souladu </w:t>
      </w:r>
      <w:r w:rsidR="009E1F6B">
        <w:t>Poskytovatel</w:t>
      </w:r>
      <w:r>
        <w:t>e</w:t>
      </w:r>
      <w:r w:rsidRPr="00D3769B">
        <w:t xml:space="preserve"> s těmito Kybernetickými požadavky</w:t>
      </w:r>
    </w:p>
    <w:p w14:paraId="361188EE" w14:textId="77777777" w:rsidR="00FC4792" w:rsidRPr="00C94A68" w:rsidRDefault="00FC4792" w:rsidP="00FC4792">
      <w:pPr>
        <w:pStyle w:val="RLlneksmlouvy"/>
        <w:numPr>
          <w:ilvl w:val="0"/>
          <w:numId w:val="31"/>
        </w:numPr>
        <w:spacing w:after="240" w:line="288" w:lineRule="auto"/>
        <w:jc w:val="left"/>
      </w:pPr>
      <w:r w:rsidRPr="00C94A68">
        <w:t>Organizační bezpečnost</w:t>
      </w:r>
    </w:p>
    <w:p w14:paraId="59BEED6C" w14:textId="163DAE76" w:rsidR="00FC4792" w:rsidRPr="00D3769B" w:rsidRDefault="009E1F6B" w:rsidP="00FC4792">
      <w:pPr>
        <w:pStyle w:val="Odstavecsmlouvy"/>
        <w:numPr>
          <w:ilvl w:val="1"/>
          <w:numId w:val="31"/>
        </w:numPr>
      </w:pPr>
      <w:r>
        <w:t>Poskytovatel</w:t>
      </w:r>
      <w:r w:rsidR="00FC4792" w:rsidRPr="00D3769B">
        <w:t xml:space="preserve"> se bude v rozsahu </w:t>
      </w:r>
      <w:r w:rsidR="00722A56">
        <w:t>p</w:t>
      </w:r>
      <w:r w:rsidR="00FC4792">
        <w:t xml:space="preserve">ředmětu </w:t>
      </w:r>
      <w:r w:rsidR="00722A56">
        <w:t>Smlouvy</w:t>
      </w:r>
      <w:r w:rsidR="00FC4792" w:rsidRPr="00D3769B">
        <w:t xml:space="preserve"> aktivně podílet na splnění povinností uvedených v §</w:t>
      </w:r>
      <w:r w:rsidR="00FC4792">
        <w:t xml:space="preserve"> </w:t>
      </w:r>
      <w:r w:rsidR="00FC4792" w:rsidRPr="00D3769B">
        <w:t xml:space="preserve">6 VKB, které musí splnit Objednatel. Minimálně se </w:t>
      </w:r>
      <w:r>
        <w:t>Poskytovatel</w:t>
      </w:r>
      <w:r w:rsidR="00FC4792" w:rsidRPr="00D3769B">
        <w:t xml:space="preserve"> zavazuje v</w:t>
      </w:r>
      <w:r>
        <w:t> </w:t>
      </w:r>
      <w:r w:rsidR="00FC4792" w:rsidRPr="00D3769B">
        <w:t xml:space="preserve">rozsahu </w:t>
      </w:r>
      <w:r w:rsidR="00722A56">
        <w:t>p</w:t>
      </w:r>
      <w:r w:rsidR="00FC4792">
        <w:t xml:space="preserve">ředmětu </w:t>
      </w:r>
      <w:r w:rsidR="00722A56">
        <w:t>Smlouvy</w:t>
      </w:r>
      <w:r w:rsidR="00FC4792" w:rsidRPr="00D3769B">
        <w:t xml:space="preserve"> na své straně:</w:t>
      </w:r>
    </w:p>
    <w:p w14:paraId="0CA735B5" w14:textId="52CF9F8B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Jmenovat nejpozději do 5 dnů </w:t>
      </w:r>
      <w:r w:rsidR="00722A56">
        <w:t>od nabytí účinnosti</w:t>
      </w:r>
      <w:r w:rsidRPr="00D3769B">
        <w:t xml:space="preserve"> </w:t>
      </w:r>
      <w:r>
        <w:t xml:space="preserve">této </w:t>
      </w:r>
      <w:r w:rsidR="00722A56">
        <w:t>S</w:t>
      </w:r>
      <w:r w:rsidR="00A250F7">
        <w:t>mlouvy</w:t>
      </w:r>
      <w:r>
        <w:t xml:space="preserve"> </w:t>
      </w:r>
      <w:r w:rsidRPr="00D3769B">
        <w:t>odpovědnou kontaktní osobu pro potřeby zajištění plnění těchto Kybernetických požadavků a související komunikaci mezi S</w:t>
      </w:r>
      <w:r>
        <w:t>mluvními s</w:t>
      </w:r>
      <w:r w:rsidRPr="00D3769B">
        <w:t>tranami (dále také jen „</w:t>
      </w:r>
      <w:r w:rsidRPr="00AA496A">
        <w:rPr>
          <w:b/>
        </w:rPr>
        <w:t>Kontaktní osoba</w:t>
      </w:r>
      <w:r w:rsidRPr="00D3769B">
        <w:t xml:space="preserve">“). Kontaktní osobu sdělí </w:t>
      </w:r>
      <w:r w:rsidR="009E1F6B">
        <w:t>Poskytovatel</w:t>
      </w:r>
      <w:r w:rsidRPr="00D3769B">
        <w:t xml:space="preserve"> písemně Objednateli v téže lhůtě. Objednatel stanovuje, že určení Kontaktní osoby pro bezpečnost na straně </w:t>
      </w:r>
      <w:r w:rsidR="009E1F6B" w:rsidRPr="00AD4ADA">
        <w:t>Poskytovatel</w:t>
      </w:r>
      <w:r w:rsidRPr="00AD4ADA">
        <w:t>e nemá dopad na ustanovení čl</w:t>
      </w:r>
      <w:r w:rsidR="00E36A09" w:rsidRPr="00AD4ADA">
        <w:t>.</w:t>
      </w:r>
      <w:r w:rsidR="00606798" w:rsidRPr="00AD4ADA">
        <w:t xml:space="preserve"> 1</w:t>
      </w:r>
      <w:r w:rsidR="00931514" w:rsidRPr="00AD4ADA">
        <w:t>6</w:t>
      </w:r>
      <w:r w:rsidR="00827AA0" w:rsidRPr="00AD4ADA">
        <w:t>.</w:t>
      </w:r>
      <w:r w:rsidRPr="00AD4ADA">
        <w:t xml:space="preserve"> </w:t>
      </w:r>
      <w:r w:rsidR="00460672" w:rsidRPr="00AD4ADA">
        <w:t>S</w:t>
      </w:r>
      <w:r w:rsidRPr="00AD4ADA">
        <w:t>mlouvy týkající se odpovědných</w:t>
      </w:r>
      <w:r w:rsidRPr="00D3769B">
        <w:t xml:space="preserve"> osob ve věcech smluvních a </w:t>
      </w:r>
      <w:r>
        <w:t>projektových</w:t>
      </w:r>
      <w:r w:rsidRPr="00D3769B">
        <w:t>.</w:t>
      </w:r>
    </w:p>
    <w:p w14:paraId="05C422B2" w14:textId="209EBBC6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Využívat pro poskytování </w:t>
      </w:r>
      <w:r w:rsidR="00827AA0">
        <w:t>p</w:t>
      </w:r>
      <w:r>
        <w:t xml:space="preserve">ředmětu </w:t>
      </w:r>
      <w:r w:rsidR="00827AA0">
        <w:t>Smlouvy</w:t>
      </w:r>
      <w:r w:rsidRPr="00D3769B">
        <w:t xml:space="preserve"> pouze oprávněných osob, které byly řádně seznámeny příslušnými ustanoveními interních řídících aktů Objednatele a mají ověřenou kvalifikaci, znalosti a zkušenosti k řádnému poskytování </w:t>
      </w:r>
      <w:r w:rsidR="00827AA0">
        <w:t>p</w:t>
      </w:r>
      <w:r>
        <w:t xml:space="preserve">ředmětu </w:t>
      </w:r>
      <w:r w:rsidR="00827AA0">
        <w:t>Smlouvy</w:t>
      </w:r>
      <w:r w:rsidRPr="00D3769B">
        <w:t>.</w:t>
      </w:r>
    </w:p>
    <w:p w14:paraId="5073B425" w14:textId="1B3F9765" w:rsidR="00FC4792" w:rsidRPr="00C94A68" w:rsidRDefault="00FC4792" w:rsidP="00FC4792">
      <w:pPr>
        <w:pStyle w:val="RLlneksmlouvy"/>
        <w:numPr>
          <w:ilvl w:val="0"/>
          <w:numId w:val="31"/>
        </w:numPr>
        <w:spacing w:after="240" w:line="288" w:lineRule="auto"/>
        <w:jc w:val="left"/>
      </w:pPr>
      <w:r w:rsidRPr="00C94A68">
        <w:t xml:space="preserve">Řízení </w:t>
      </w:r>
      <w:r w:rsidR="009E1F6B">
        <w:t>poskytovatel</w:t>
      </w:r>
      <w:r w:rsidRPr="00C94A68">
        <w:t>ů</w:t>
      </w:r>
    </w:p>
    <w:p w14:paraId="01D2D31A" w14:textId="685C7B98" w:rsidR="00FC4792" w:rsidRPr="00D3769B" w:rsidRDefault="009E1F6B" w:rsidP="00FC4792">
      <w:pPr>
        <w:pStyle w:val="Odstavecsmlouvy"/>
        <w:numPr>
          <w:ilvl w:val="1"/>
          <w:numId w:val="31"/>
        </w:numPr>
      </w:pPr>
      <w:r>
        <w:t>Poskytovatel</w:t>
      </w:r>
      <w:r w:rsidR="00FC4792" w:rsidRPr="00D3769B">
        <w:t xml:space="preserve"> se bude v rozsahu </w:t>
      </w:r>
      <w:r w:rsidR="00827AA0">
        <w:t>p</w:t>
      </w:r>
      <w:r w:rsidR="00FC4792">
        <w:t xml:space="preserve">ředmětu </w:t>
      </w:r>
      <w:r w:rsidR="00827AA0">
        <w:t>Smlouvy</w:t>
      </w:r>
      <w:r w:rsidR="00FC4792" w:rsidRPr="00D3769B">
        <w:t xml:space="preserve"> aktivně podílet na splnění povinností uvedených v §</w:t>
      </w:r>
      <w:r w:rsidR="00FC4792">
        <w:t xml:space="preserve"> </w:t>
      </w:r>
      <w:r w:rsidR="00FC4792" w:rsidRPr="00D3769B">
        <w:t xml:space="preserve">8 VKB, které musí splnit Objednatel. Minimálně se </w:t>
      </w:r>
      <w:r>
        <w:t>Poskytovatel</w:t>
      </w:r>
      <w:r w:rsidR="00FC4792" w:rsidRPr="00D3769B">
        <w:t xml:space="preserve"> zavazuje v</w:t>
      </w:r>
      <w:r w:rsidR="00FC4792">
        <w:t> </w:t>
      </w:r>
      <w:r w:rsidR="00FC4792" w:rsidRPr="00D3769B">
        <w:t xml:space="preserve">rozsahu </w:t>
      </w:r>
      <w:r w:rsidR="00827AA0">
        <w:t>p</w:t>
      </w:r>
      <w:r w:rsidR="00FC4792">
        <w:t xml:space="preserve">ředmětu </w:t>
      </w:r>
      <w:r w:rsidR="00827AA0">
        <w:t>Smlouvy</w:t>
      </w:r>
      <w:r w:rsidR="00FC4792" w:rsidRPr="00D3769B">
        <w:t xml:space="preserve"> na své straně:</w:t>
      </w:r>
    </w:p>
    <w:p w14:paraId="0FF92FE4" w14:textId="0C9C5B09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lastRenderedPageBreak/>
        <w:t xml:space="preserve">Využívá-li při poskytování </w:t>
      </w:r>
      <w:r w:rsidR="00DB10C1">
        <w:t>p</w:t>
      </w:r>
      <w:r>
        <w:t xml:space="preserve">ředmětu </w:t>
      </w:r>
      <w:r w:rsidR="00DB10C1">
        <w:t>Smlouvy</w:t>
      </w:r>
      <w:r w:rsidRPr="00D3769B">
        <w:t xml:space="preserve"> </w:t>
      </w:r>
      <w:r w:rsidR="00A250F7">
        <w:t>poddodavatele</w:t>
      </w:r>
      <w:r w:rsidRPr="00D3769B">
        <w:t xml:space="preserve">, zajistit adekvátní dodržování Kybernetických požadavků rovněž ve smluvních vztazích se svými </w:t>
      </w:r>
      <w:r w:rsidR="00A250F7">
        <w:t>poddodavateli</w:t>
      </w:r>
      <w:r w:rsidRPr="00D3769B">
        <w:t xml:space="preserve">, přičemž tuto skutečnost se </w:t>
      </w:r>
      <w:r w:rsidR="009E1F6B">
        <w:t>Poskytovatel</w:t>
      </w:r>
      <w:r w:rsidRPr="00D3769B">
        <w:t xml:space="preserve"> zavazuje doložit Objednateli do 10 dnů od podpisu příslušné Prováděcí smlouvy, na jejímž plnění se budou </w:t>
      </w:r>
      <w:r w:rsidR="00A250F7">
        <w:t>poddodavatel</w:t>
      </w:r>
      <w:r w:rsidR="0047423C">
        <w:t>é</w:t>
      </w:r>
      <w:r w:rsidR="00A250F7">
        <w:t xml:space="preserve"> </w:t>
      </w:r>
      <w:r w:rsidRPr="00D3769B">
        <w:t>podílet písemn</w:t>
      </w:r>
      <w:r>
        <w:t>ým</w:t>
      </w:r>
      <w:r w:rsidRPr="00D3769B">
        <w:t xml:space="preserve"> prohlášení</w:t>
      </w:r>
      <w:r>
        <w:t>m</w:t>
      </w:r>
      <w:r w:rsidRPr="00D3769B">
        <w:t xml:space="preserve"> o dodržování Kybernetických požadavků u svých </w:t>
      </w:r>
      <w:r w:rsidR="00A250F7">
        <w:t>poddodavatelů</w:t>
      </w:r>
      <w:r w:rsidRPr="00D3769B">
        <w:t>.</w:t>
      </w:r>
    </w:p>
    <w:p w14:paraId="65AEEE15" w14:textId="3CE73721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Pokud při poskytování </w:t>
      </w:r>
      <w:r w:rsidR="0047423C">
        <w:t>p</w:t>
      </w:r>
      <w:r>
        <w:t xml:space="preserve">ředmětu </w:t>
      </w:r>
      <w:r w:rsidR="0047423C">
        <w:t>Smlouvy</w:t>
      </w:r>
      <w:r w:rsidRPr="00D3769B">
        <w:t xml:space="preserve"> dochází ke zpracování osobních </w:t>
      </w:r>
      <w:r w:rsidRPr="001C4D6F">
        <w:t xml:space="preserve">údajů, zajistit nad rámec čl. </w:t>
      </w:r>
      <w:r w:rsidR="00311D13" w:rsidRPr="001C4D6F">
        <w:t>1</w:t>
      </w:r>
      <w:r w:rsidR="00812E6C" w:rsidRPr="001C4D6F">
        <w:t>7</w:t>
      </w:r>
      <w:r w:rsidRPr="001C4D6F">
        <w:t xml:space="preserve"> </w:t>
      </w:r>
      <w:r w:rsidR="00E36A09" w:rsidRPr="001C4D6F">
        <w:t>S</w:t>
      </w:r>
      <w:r w:rsidR="00A250F7" w:rsidRPr="001C4D6F">
        <w:t xml:space="preserve">mlouvy </w:t>
      </w:r>
      <w:r w:rsidRPr="001C4D6F">
        <w:t>uzavření samostatných smluv (tj. smluv se</w:t>
      </w:r>
      <w:r w:rsidRPr="00D3769B">
        <w:t xml:space="preserve"> svými </w:t>
      </w:r>
      <w:r w:rsidR="00A250F7">
        <w:t>poddodavateli</w:t>
      </w:r>
      <w:r w:rsidRPr="00D3769B">
        <w:t xml:space="preserve">, zaměstnanci a případnými dalšími osobami podílejícími se na poskytování </w:t>
      </w:r>
      <w:r w:rsidR="001C4D6F">
        <w:t>předmětu</w:t>
      </w:r>
      <w:r>
        <w:t xml:space="preserve"> </w:t>
      </w:r>
      <w:r w:rsidR="001C4D6F">
        <w:t>S</w:t>
      </w:r>
      <w:r w:rsidR="00A250F7">
        <w:t>mlouvy</w:t>
      </w:r>
      <w:r w:rsidRPr="00D3769B">
        <w:t>) ve smyslu příslušných ustanovení Nařízení Evropského parlamentu a Rady (EU) 2016/679 o ochraně fyzických osob v souvislosti se zpracováním osobních údajů a o volném pohybu těchto údajů.</w:t>
      </w:r>
    </w:p>
    <w:p w14:paraId="02F08B93" w14:textId="77777777" w:rsidR="00FC4792" w:rsidRPr="00C94A68" w:rsidRDefault="00FC4792" w:rsidP="00FC4792">
      <w:pPr>
        <w:pStyle w:val="RLlneksmlouvy"/>
        <w:numPr>
          <w:ilvl w:val="0"/>
          <w:numId w:val="31"/>
        </w:numPr>
        <w:spacing w:after="240" w:line="288" w:lineRule="auto"/>
        <w:jc w:val="left"/>
      </w:pPr>
      <w:r w:rsidRPr="00C94A68">
        <w:t>Bezpečnost lidských zdrojů</w:t>
      </w:r>
    </w:p>
    <w:p w14:paraId="6127481D" w14:textId="06A8E15B" w:rsidR="00FC4792" w:rsidRPr="00D3769B" w:rsidRDefault="009E1F6B" w:rsidP="00FC4792">
      <w:pPr>
        <w:pStyle w:val="Odstavecsmlouvy"/>
        <w:numPr>
          <w:ilvl w:val="1"/>
          <w:numId w:val="31"/>
        </w:numPr>
      </w:pPr>
      <w:r>
        <w:t>Poskytovatel</w:t>
      </w:r>
      <w:r w:rsidR="00FC4792" w:rsidRPr="00D3769B">
        <w:t xml:space="preserve"> se bude v rozsahu </w:t>
      </w:r>
      <w:r w:rsidR="001C4D6F">
        <w:t>p</w:t>
      </w:r>
      <w:r w:rsidR="00FC4792">
        <w:t xml:space="preserve">ředmětu </w:t>
      </w:r>
      <w:r w:rsidR="001C4D6F">
        <w:t>Smlouvy</w:t>
      </w:r>
      <w:r w:rsidR="00FC4792" w:rsidRPr="00D3769B">
        <w:t xml:space="preserve"> aktivně podílet na splnění povinností uvedených v §</w:t>
      </w:r>
      <w:r w:rsidR="00FC4792">
        <w:t xml:space="preserve"> </w:t>
      </w:r>
      <w:r w:rsidR="00FC4792" w:rsidRPr="00D3769B">
        <w:t xml:space="preserve">9 VKB, které musí splnit Objednatel. Minimálně se </w:t>
      </w:r>
      <w:r>
        <w:t>Poskytovatel</w:t>
      </w:r>
      <w:r w:rsidR="00FC4792" w:rsidRPr="00D3769B">
        <w:t xml:space="preserve"> zavazuje v</w:t>
      </w:r>
      <w:r w:rsidR="00FC4792">
        <w:t> </w:t>
      </w:r>
      <w:r w:rsidR="00FC4792" w:rsidRPr="00D3769B">
        <w:t xml:space="preserve">rozsahu </w:t>
      </w:r>
      <w:r w:rsidR="00016934">
        <w:t>p</w:t>
      </w:r>
      <w:r w:rsidR="00FC4792">
        <w:t xml:space="preserve">ředmětu </w:t>
      </w:r>
      <w:r w:rsidR="00016934">
        <w:t>Smlouvy</w:t>
      </w:r>
      <w:r w:rsidR="00FC4792" w:rsidRPr="00D3769B">
        <w:t xml:space="preserve"> na své straně:</w:t>
      </w:r>
    </w:p>
    <w:p w14:paraId="3B0665D7" w14:textId="648B578F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Zajistit, aby Kontaktní osoba nejpozději do 30 dnů od </w:t>
      </w:r>
      <w:r w:rsidR="00016934">
        <w:t>nabytí účinnosti</w:t>
      </w:r>
      <w:r w:rsidR="00016934" w:rsidRPr="00D3769B">
        <w:t xml:space="preserve"> </w:t>
      </w:r>
      <w:r w:rsidR="00016934">
        <w:t>S</w:t>
      </w:r>
      <w:r w:rsidRPr="00D3769B">
        <w:t xml:space="preserve">mlouvy potvrdila písemně Objednateli, že všechny osoby podílející se na poskytování </w:t>
      </w:r>
      <w:r w:rsidR="00016934">
        <w:t>p</w:t>
      </w:r>
      <w:r>
        <w:t xml:space="preserve">ředmětu </w:t>
      </w:r>
      <w:r w:rsidR="00016934">
        <w:t>Smlouvy</w:t>
      </w:r>
      <w:r w:rsidRPr="00D3769B">
        <w:t xml:space="preserve"> za stranu </w:t>
      </w:r>
      <w:r w:rsidR="009E1F6B">
        <w:t>Poskytovatel</w:t>
      </w:r>
      <w:r w:rsidRPr="00D3769B">
        <w:t xml:space="preserve"> byly prokazatelně seznámeny s těmito Kybernetickými požadavky a příslušnými ustanoveními interních řídících aktů Objednatele.</w:t>
      </w:r>
    </w:p>
    <w:p w14:paraId="7F7DC9C2" w14:textId="7590705F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Dodržovat příslušná ustanovení interních řídících aktů Objednatele v rozsahu, v jakém byl s těmito akty seznámen. Za prokazatelné seznámení se považuje školení pracovníků </w:t>
      </w:r>
      <w:r w:rsidR="009E1F6B">
        <w:t>Poskytovatel</w:t>
      </w:r>
      <w:r w:rsidRPr="00D3769B">
        <w:t xml:space="preserve"> zajištěné Objednatelem, protokolární či elektronické předání příslušné dokumentace nebo Objednatelem zajištěný přístup na sdílené úložiště obsahující příslušné interní akty řízení.</w:t>
      </w:r>
    </w:p>
    <w:p w14:paraId="17B223D2" w14:textId="27B6928E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V případě, že je součástí </w:t>
      </w:r>
      <w:r w:rsidR="00152BC1">
        <w:t>p</w:t>
      </w:r>
      <w:r>
        <w:t xml:space="preserve">ředmětu </w:t>
      </w:r>
      <w:r w:rsidR="00152BC1">
        <w:t>Smlouvy</w:t>
      </w:r>
      <w:r w:rsidRPr="00D3769B">
        <w:t xml:space="preserve"> služba dohledu nad </w:t>
      </w:r>
      <w:r w:rsidR="00152BC1">
        <w:t>plněním p</w:t>
      </w:r>
      <w:r w:rsidRPr="00D3769B">
        <w:t>ředmět</w:t>
      </w:r>
      <w:r w:rsidR="00152BC1">
        <w:t>u</w:t>
      </w:r>
      <w:r w:rsidRPr="00D3769B">
        <w:t xml:space="preserve"> </w:t>
      </w:r>
      <w:r w:rsidR="00152BC1">
        <w:t>Smlouvy</w:t>
      </w:r>
      <w:r w:rsidRPr="00D3769B">
        <w:t xml:space="preserve">, definovat a naplnit role a odpovědnosti pro monitoring sítě a zařízení v rozsahu </w:t>
      </w:r>
      <w:r w:rsidR="0022529B">
        <w:t>p</w:t>
      </w:r>
      <w:r>
        <w:t xml:space="preserve">ředmětu </w:t>
      </w:r>
      <w:r w:rsidR="0022529B">
        <w:t>Smlouvy</w:t>
      </w:r>
      <w:r w:rsidRPr="00D3769B">
        <w:t>.</w:t>
      </w:r>
    </w:p>
    <w:p w14:paraId="2814EB02" w14:textId="222107D6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Zajistit, aby osoby podílející se na poskytování </w:t>
      </w:r>
      <w:r w:rsidR="0022529B">
        <w:t>předmětu Smlouvy</w:t>
      </w:r>
      <w:r w:rsidRPr="00D3769B">
        <w:t xml:space="preserve"> Objednateli v prostředí nebo s prostředky Objednatele, a to i tehdy, pokud jsou prostředky Objednatele používány mimo jeho prostředí:</w:t>
      </w:r>
    </w:p>
    <w:p w14:paraId="45887CA6" w14:textId="77777777" w:rsidR="00FC4792" w:rsidRPr="00D3769B" w:rsidRDefault="00FC4792" w:rsidP="00FC4792">
      <w:pPr>
        <w:pStyle w:val="Odstavecsmlouvy"/>
        <w:numPr>
          <w:ilvl w:val="3"/>
          <w:numId w:val="31"/>
        </w:numPr>
      </w:pPr>
      <w:r w:rsidRPr="00D3769B">
        <w:t>Pro uložení a sdílen</w:t>
      </w:r>
      <w:r>
        <w:t>í</w:t>
      </w:r>
      <w:r w:rsidRPr="00D3769B">
        <w:t xml:space="preserve"> dat a informací Objednatele využívali pouze k tomu schválené prostředky (aktiva)</w:t>
      </w:r>
      <w:r>
        <w:t xml:space="preserve"> a schválené způsoby komunikace</w:t>
      </w:r>
      <w:r w:rsidRPr="00D3769B">
        <w:t>;</w:t>
      </w:r>
    </w:p>
    <w:p w14:paraId="2022CCBD" w14:textId="77777777" w:rsidR="00FC4792" w:rsidRPr="00D3769B" w:rsidRDefault="00FC4792" w:rsidP="00FC4792">
      <w:pPr>
        <w:pStyle w:val="Odstavecsmlouvy"/>
        <w:numPr>
          <w:ilvl w:val="3"/>
          <w:numId w:val="31"/>
        </w:numPr>
      </w:pPr>
      <w:r w:rsidRPr="00D3769B">
        <w:t>Neukládali ani nesdíleli data i informace eticky nevhodného obsahu, odporující dobrým mravům nebo poškozující jméno Objednatele;</w:t>
      </w:r>
    </w:p>
    <w:p w14:paraId="72153FBB" w14:textId="77777777" w:rsidR="00FC4792" w:rsidRPr="00D3769B" w:rsidRDefault="00FC4792" w:rsidP="00FC4792">
      <w:pPr>
        <w:pStyle w:val="Odstavecsmlouvy"/>
        <w:numPr>
          <w:ilvl w:val="3"/>
          <w:numId w:val="31"/>
        </w:numPr>
      </w:pPr>
      <w:r w:rsidRPr="00D3769B">
        <w:t>Nestahovali, nesdíleli, neukládali, nearchivovali ani neinstalovali datové a</w:t>
      </w:r>
      <w:r>
        <w:t> </w:t>
      </w:r>
      <w:r w:rsidRPr="00D3769B">
        <w:t xml:space="preserve">spustitelné soubory v rozporu s licenčními podmínkami nebo </w:t>
      </w:r>
      <w:r>
        <w:t>autorským zákonem</w:t>
      </w:r>
      <w:r w:rsidRPr="00D3769B">
        <w:t>;</w:t>
      </w:r>
    </w:p>
    <w:p w14:paraId="343AD74E" w14:textId="77777777" w:rsidR="00FC4792" w:rsidRPr="00D3769B" w:rsidRDefault="00FC4792" w:rsidP="00FC4792">
      <w:pPr>
        <w:pStyle w:val="Odstavecsmlouvy"/>
        <w:numPr>
          <w:ilvl w:val="3"/>
          <w:numId w:val="31"/>
        </w:numPr>
      </w:pPr>
      <w:r w:rsidRPr="00D3769B">
        <w:t>Nenavštěvovali internetové stránky s eticky nevhodným obsahem;</w:t>
      </w:r>
    </w:p>
    <w:p w14:paraId="5062943E" w14:textId="77777777" w:rsidR="00FC4792" w:rsidRPr="00D3769B" w:rsidRDefault="00FC4792" w:rsidP="00FC4792">
      <w:pPr>
        <w:pStyle w:val="Odstavecsmlouvy"/>
        <w:numPr>
          <w:ilvl w:val="3"/>
          <w:numId w:val="31"/>
        </w:numPr>
      </w:pPr>
      <w:r w:rsidRPr="00D3769B">
        <w:t>Nerealizovali pokusy o neautorizovaný přístup ke zdrojům Objednatele ani ke zdrojům jiných subjektů;</w:t>
      </w:r>
    </w:p>
    <w:p w14:paraId="70DDDE3F" w14:textId="77777777" w:rsidR="00FC4792" w:rsidRPr="00D3769B" w:rsidRDefault="00FC4792" w:rsidP="00FC4792">
      <w:pPr>
        <w:pStyle w:val="Odstavecsmlouvy"/>
        <w:numPr>
          <w:ilvl w:val="3"/>
          <w:numId w:val="31"/>
        </w:numPr>
      </w:pPr>
      <w:r w:rsidRPr="00D3769B">
        <w:lastRenderedPageBreak/>
        <w:t>Nerealizovali pokusy o neoprávněnou modifikaci ani jiné neoprávněné zásahy do prostředků Objednatele, a to ani v případě, kdy jim byl prostředek Objednatele svěřen do správy;</w:t>
      </w:r>
    </w:p>
    <w:p w14:paraId="0AA3FAEB" w14:textId="77777777" w:rsidR="00FC4792" w:rsidRPr="00D3769B" w:rsidRDefault="00FC4792" w:rsidP="00FC4792">
      <w:pPr>
        <w:pStyle w:val="Odstavecsmlouvy"/>
        <w:numPr>
          <w:ilvl w:val="3"/>
          <w:numId w:val="31"/>
        </w:numPr>
      </w:pPr>
      <w:r w:rsidRPr="00D3769B">
        <w:t>Nepodíleli se s prostředky Objednatele na šíření spamu ani škodlivého softwaru.</w:t>
      </w:r>
    </w:p>
    <w:p w14:paraId="4FDDCFBA" w14:textId="65920169" w:rsidR="00FC4792" w:rsidRPr="00D3769B" w:rsidRDefault="009E1F6B" w:rsidP="00FC4792">
      <w:pPr>
        <w:pStyle w:val="Odstavecsmlouvy"/>
        <w:numPr>
          <w:ilvl w:val="1"/>
          <w:numId w:val="31"/>
        </w:numPr>
      </w:pPr>
      <w:r>
        <w:t>Poskytovatel</w:t>
      </w:r>
      <w:r w:rsidR="00FC4792" w:rsidRPr="00D3769B">
        <w:t xml:space="preserve"> si je vědom, že součástí podmínek pro získání přístupu ke zdrojům a aktivům Objednatele je na straně </w:t>
      </w:r>
      <w:r w:rsidR="00FC4792" w:rsidRPr="00F52544">
        <w:t>Objednatele zpracování osobních údajů pracovníků</w:t>
      </w:r>
      <w:r w:rsidR="00FC4792" w:rsidRPr="00D3769B">
        <w:t xml:space="preserve"> </w:t>
      </w:r>
      <w:r>
        <w:t>Poskytovatel</w:t>
      </w:r>
      <w:r w:rsidR="00FC4792">
        <w:t>e</w:t>
      </w:r>
      <w:r w:rsidR="00FC4792" w:rsidRPr="00D3769B">
        <w:t xml:space="preserve">, kteří se podílejí na </w:t>
      </w:r>
      <w:r w:rsidR="00E44684">
        <w:t>poskytování</w:t>
      </w:r>
      <w:r w:rsidR="00E44684" w:rsidRPr="00D3769B">
        <w:t xml:space="preserve"> </w:t>
      </w:r>
      <w:r w:rsidR="00E44684">
        <w:t>p</w:t>
      </w:r>
      <w:r w:rsidR="00FC4792">
        <w:t xml:space="preserve">ředmětu </w:t>
      </w:r>
      <w:r w:rsidR="00E44684">
        <w:t>Smlouvy</w:t>
      </w:r>
      <w:r w:rsidR="00FC4792" w:rsidRPr="00D3769B">
        <w:t xml:space="preserve">. Pokud nebude Objednateli umožněno osobní údaje dotčených pracovníků </w:t>
      </w:r>
      <w:r>
        <w:t>Poskytovatel</w:t>
      </w:r>
      <w:r w:rsidR="00FC4792">
        <w:t xml:space="preserve">e </w:t>
      </w:r>
      <w:r w:rsidR="00FC4792" w:rsidRPr="00D3769B">
        <w:t>zpracovat, nebude těmto pracovníkům umožněn žádný přístup ke zdrojům Objednatele.</w:t>
      </w:r>
    </w:p>
    <w:p w14:paraId="0B7701EB" w14:textId="77777777" w:rsidR="00FC4792" w:rsidRPr="00C94A68" w:rsidRDefault="00FC4792" w:rsidP="00FC4792">
      <w:pPr>
        <w:pStyle w:val="RLlneksmlouvy"/>
        <w:numPr>
          <w:ilvl w:val="0"/>
          <w:numId w:val="31"/>
        </w:numPr>
        <w:spacing w:after="240" w:line="288" w:lineRule="auto"/>
        <w:jc w:val="left"/>
      </w:pPr>
      <w:r w:rsidRPr="00C94A68">
        <w:t>Řízení provozu a komunikací</w:t>
      </w:r>
    </w:p>
    <w:p w14:paraId="6F9144B3" w14:textId="7911AA01" w:rsidR="00FC4792" w:rsidRPr="00D3769B" w:rsidRDefault="009E1F6B" w:rsidP="00FC4792">
      <w:pPr>
        <w:pStyle w:val="Odstavecsmlouvy"/>
        <w:numPr>
          <w:ilvl w:val="1"/>
          <w:numId w:val="31"/>
        </w:numPr>
      </w:pPr>
      <w:r>
        <w:t>Poskytovatel</w:t>
      </w:r>
      <w:r w:rsidR="00FC4792" w:rsidRPr="00D3769B">
        <w:t xml:space="preserve"> se bude v rozsahu </w:t>
      </w:r>
      <w:r w:rsidR="00A149EA">
        <w:t>p</w:t>
      </w:r>
      <w:r w:rsidR="00FC4792">
        <w:t xml:space="preserve">ředmětu </w:t>
      </w:r>
      <w:r w:rsidR="00A149EA">
        <w:t>Smlouvy</w:t>
      </w:r>
      <w:r w:rsidR="00FC4792" w:rsidRPr="00D3769B">
        <w:t xml:space="preserve"> aktivně podílet na splnění povinností uvedených v §</w:t>
      </w:r>
      <w:r w:rsidR="00FC4792">
        <w:t xml:space="preserve"> </w:t>
      </w:r>
      <w:r w:rsidR="00FC4792" w:rsidRPr="00D3769B">
        <w:t xml:space="preserve">10 VKB, které musí splnit Objednatel. Minimálně se </w:t>
      </w:r>
      <w:r>
        <w:t>Poskytovatel</w:t>
      </w:r>
      <w:r w:rsidR="00FC4792" w:rsidRPr="00D3769B">
        <w:t xml:space="preserve"> zavazuje v</w:t>
      </w:r>
      <w:r w:rsidR="00FC4792">
        <w:t> </w:t>
      </w:r>
      <w:r w:rsidR="00FC4792" w:rsidRPr="00D3769B">
        <w:t xml:space="preserve">rozsahu </w:t>
      </w:r>
      <w:r w:rsidR="00A149EA">
        <w:t>p</w:t>
      </w:r>
      <w:r w:rsidR="00FC4792">
        <w:t xml:space="preserve">ředmětu </w:t>
      </w:r>
      <w:r w:rsidR="00A149EA">
        <w:t>Smlouvy</w:t>
      </w:r>
      <w:r w:rsidR="00FC4792" w:rsidRPr="00D3769B">
        <w:t xml:space="preserve"> na své straně:</w:t>
      </w:r>
    </w:p>
    <w:p w14:paraId="330566F0" w14:textId="51A037D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Zajistit bezpečný provoz informačního systému a infrastruktury využívané pro poskytování </w:t>
      </w:r>
      <w:r w:rsidR="00A149EA">
        <w:t>p</w:t>
      </w:r>
      <w:r>
        <w:t xml:space="preserve">ředmětu </w:t>
      </w:r>
      <w:r w:rsidR="00A149EA">
        <w:t>Smlouvy</w:t>
      </w:r>
      <w:r w:rsidRPr="00D3769B">
        <w:t>.</w:t>
      </w:r>
    </w:p>
    <w:p w14:paraId="714ACBD8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Na vyžádání poskytnout Objednateli přehled, report, či jinou adekvátní informaci o</w:t>
      </w:r>
      <w:r>
        <w:t> </w:t>
      </w:r>
      <w:r w:rsidRPr="00D3769B">
        <w:t>bezpečnostních opatřeních zavedených na svém informačním systému a infrastruktuře.</w:t>
      </w:r>
    </w:p>
    <w:p w14:paraId="5D7B0252" w14:textId="12D898F6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Zajistit, že pro poskytování </w:t>
      </w:r>
      <w:r w:rsidR="00B6204F">
        <w:t>p</w:t>
      </w:r>
      <w:r>
        <w:t xml:space="preserve">ředmětu </w:t>
      </w:r>
      <w:r w:rsidR="00B6204F">
        <w:t>Smlouvy</w:t>
      </w:r>
      <w:r w:rsidRPr="00D3769B">
        <w:t xml:space="preserve"> budou využívány pouze aplikace a technologie, které jsou v souladu s platnou českou a evropskou legislativou, především s ohledem na licenční podmínky a </w:t>
      </w:r>
      <w:r>
        <w:t>autorský zákon</w:t>
      </w:r>
      <w:r w:rsidRPr="00D3769B">
        <w:t>.</w:t>
      </w:r>
    </w:p>
    <w:p w14:paraId="5314F082" w14:textId="77777777" w:rsidR="00FC4792" w:rsidRPr="00C94A68" w:rsidRDefault="00FC4792" w:rsidP="00FC4792">
      <w:pPr>
        <w:pStyle w:val="RLlneksmlouvy"/>
        <w:numPr>
          <w:ilvl w:val="0"/>
          <w:numId w:val="31"/>
        </w:numPr>
        <w:spacing w:after="240" w:line="288" w:lineRule="auto"/>
        <w:jc w:val="left"/>
      </w:pPr>
      <w:r w:rsidRPr="00C94A68">
        <w:t>Řízení změn</w:t>
      </w:r>
    </w:p>
    <w:p w14:paraId="655B9A91" w14:textId="5D4FC386" w:rsidR="00FC4792" w:rsidRPr="00D3769B" w:rsidRDefault="009E1F6B" w:rsidP="00FC4792">
      <w:pPr>
        <w:pStyle w:val="Odstavecsmlouvy"/>
        <w:numPr>
          <w:ilvl w:val="1"/>
          <w:numId w:val="31"/>
        </w:numPr>
      </w:pPr>
      <w:r>
        <w:t>Poskytovatel</w:t>
      </w:r>
      <w:r w:rsidR="00FC4792" w:rsidRPr="00D3769B">
        <w:t xml:space="preserve"> se bude v rozsahu </w:t>
      </w:r>
      <w:r w:rsidR="001F7142">
        <w:t>p</w:t>
      </w:r>
      <w:r w:rsidR="00FC4792">
        <w:t xml:space="preserve">ředmětu </w:t>
      </w:r>
      <w:r w:rsidR="001F7142">
        <w:t>Smlouvy</w:t>
      </w:r>
      <w:r w:rsidR="00FC4792" w:rsidRPr="00D3769B">
        <w:t xml:space="preserve"> aktivně podílet na splnění povinností uvedených v §</w:t>
      </w:r>
      <w:r w:rsidR="00FC4792">
        <w:t xml:space="preserve"> </w:t>
      </w:r>
      <w:r w:rsidR="00FC4792" w:rsidRPr="00D3769B">
        <w:t xml:space="preserve">11 VKB, které musí splnit Objednatel. Minimálně se </w:t>
      </w:r>
      <w:r>
        <w:t>Poskytovatel</w:t>
      </w:r>
      <w:r w:rsidR="00FC4792" w:rsidRPr="00D3769B">
        <w:t xml:space="preserve"> zavazuje v</w:t>
      </w:r>
      <w:r w:rsidR="00FC4792">
        <w:t> </w:t>
      </w:r>
      <w:r w:rsidR="00FC4792" w:rsidRPr="00D3769B">
        <w:t xml:space="preserve">rozsahu </w:t>
      </w:r>
      <w:r w:rsidR="001F7142">
        <w:t>p</w:t>
      </w:r>
      <w:r w:rsidR="00FC4792">
        <w:t xml:space="preserve">ředmětu </w:t>
      </w:r>
      <w:r w:rsidR="001F7142">
        <w:t>Smlouvy</w:t>
      </w:r>
      <w:r w:rsidR="00FC4792" w:rsidRPr="00D3769B">
        <w:t xml:space="preserve"> na své straně:</w:t>
      </w:r>
    </w:p>
    <w:p w14:paraId="0645A9BC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Přiměřeně reagovat na změny na straně Objednatele a upravit na své straně technická a</w:t>
      </w:r>
      <w:r>
        <w:t> </w:t>
      </w:r>
      <w:r w:rsidRPr="00D3769B">
        <w:t>organizační opatření tak, aby odpovídala novému stavu po provedení změny.</w:t>
      </w:r>
    </w:p>
    <w:p w14:paraId="398D4AD8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Aktivně spolupracovat při testování významné změny.</w:t>
      </w:r>
    </w:p>
    <w:p w14:paraId="7C7D071F" w14:textId="77777777" w:rsidR="00FC4792" w:rsidRPr="00C94A68" w:rsidRDefault="00FC4792" w:rsidP="00FC4792">
      <w:pPr>
        <w:pStyle w:val="RLlneksmlouvy"/>
        <w:numPr>
          <w:ilvl w:val="0"/>
          <w:numId w:val="31"/>
        </w:numPr>
        <w:spacing w:after="240" w:line="288" w:lineRule="auto"/>
        <w:jc w:val="left"/>
      </w:pPr>
      <w:r w:rsidRPr="00C94A68">
        <w:t>Řízení přístupu</w:t>
      </w:r>
    </w:p>
    <w:p w14:paraId="63873B7A" w14:textId="1E36CEB0" w:rsidR="00FC4792" w:rsidRPr="00D3769B" w:rsidRDefault="009E1F6B" w:rsidP="00FC4792">
      <w:pPr>
        <w:pStyle w:val="Odstavecsmlouvy"/>
        <w:numPr>
          <w:ilvl w:val="1"/>
          <w:numId w:val="31"/>
        </w:numPr>
      </w:pPr>
      <w:r>
        <w:t>Poskytovatel</w:t>
      </w:r>
      <w:r w:rsidR="00FC4792" w:rsidRPr="00D3769B">
        <w:t xml:space="preserve"> se bude v rozsahu </w:t>
      </w:r>
      <w:r w:rsidR="001F7142">
        <w:t>p</w:t>
      </w:r>
      <w:r w:rsidR="00FC4792">
        <w:t xml:space="preserve">ředmětu </w:t>
      </w:r>
      <w:r w:rsidR="001F7142">
        <w:t>Smlouvy</w:t>
      </w:r>
      <w:r w:rsidR="00FC4792" w:rsidRPr="00D3769B">
        <w:t xml:space="preserve"> aktivně podílet na splnění povinností uvedených v §</w:t>
      </w:r>
      <w:r w:rsidR="00FC4792">
        <w:t xml:space="preserve"> </w:t>
      </w:r>
      <w:r w:rsidR="00FC4792" w:rsidRPr="00D3769B">
        <w:t xml:space="preserve">12 VKB, které musí splnit Objednatel. Minimálně se </w:t>
      </w:r>
      <w:r>
        <w:t>Poskytovatel</w:t>
      </w:r>
      <w:r w:rsidR="00FC4792" w:rsidRPr="00D3769B">
        <w:t xml:space="preserve"> zavazuje v</w:t>
      </w:r>
      <w:r w:rsidR="00FC4792">
        <w:t> </w:t>
      </w:r>
      <w:r w:rsidR="00FC4792" w:rsidRPr="00D3769B">
        <w:t xml:space="preserve">rozsahu </w:t>
      </w:r>
      <w:r w:rsidR="009C46B0">
        <w:t>p</w:t>
      </w:r>
      <w:r w:rsidR="00FC4792">
        <w:t xml:space="preserve">ředmětu </w:t>
      </w:r>
      <w:r w:rsidR="009C46B0">
        <w:t>Smlouvy</w:t>
      </w:r>
      <w:r w:rsidR="00FC4792" w:rsidRPr="00D3769B">
        <w:t xml:space="preserve"> na své straně:</w:t>
      </w:r>
    </w:p>
    <w:p w14:paraId="5601A40A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Přidělovat oprávnění svým jednotlivým pracovníkům ve smyslu oprávnění k výkonu činností tak, aby byla minimalizována rizika nežádoucího přístupu k aktivům Objednatele.</w:t>
      </w:r>
    </w:p>
    <w:p w14:paraId="17FF02FB" w14:textId="37A3E764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Zajistit, aby udělený přístup nebyl sdílen více osobami za stranu </w:t>
      </w:r>
      <w:r w:rsidR="009E1F6B">
        <w:t>Poskytovatel</w:t>
      </w:r>
      <w:r>
        <w:t>e</w:t>
      </w:r>
      <w:r w:rsidRPr="00D3769B">
        <w:t xml:space="preserve">, pokud sdílený přístup nevyžaduje využívaná technologie. V takovém případě musí </w:t>
      </w:r>
      <w:r w:rsidR="009E1F6B">
        <w:t>Poskytovatel</w:t>
      </w:r>
      <w:r w:rsidRPr="00D3769B">
        <w:t xml:space="preserve"> vést evidenci využívání sdílených přístupů a tuto na vyžádání předložit </w:t>
      </w:r>
      <w:r w:rsidRPr="00D3769B">
        <w:lastRenderedPageBreak/>
        <w:t xml:space="preserve">Objednateli kdykoli v průběhu trvání účinnosti </w:t>
      </w:r>
      <w:r>
        <w:t xml:space="preserve">této </w:t>
      </w:r>
      <w:r w:rsidR="009C46B0">
        <w:t>S</w:t>
      </w:r>
      <w:r w:rsidR="00A250F7">
        <w:t xml:space="preserve">mlouvy </w:t>
      </w:r>
      <w:r w:rsidRPr="00D3769B">
        <w:t>a 2 roky po ukončení její platnosti.</w:t>
      </w:r>
    </w:p>
    <w:p w14:paraId="2D220784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Stanovit v požadavku na přístup rozsah dat/informací, služby, účelu, pro které je přístup k</w:t>
      </w:r>
      <w:r>
        <w:t> </w:t>
      </w:r>
      <w:r w:rsidRPr="00D3769B">
        <w:t xml:space="preserve">systému ICT </w:t>
      </w:r>
      <w:r>
        <w:t>O</w:t>
      </w:r>
      <w:r w:rsidRPr="00D3769B">
        <w:t>bjednatele požadován a časový údaj o délce platnosti přístupu (např.: na dobu neurčitou / 1 rok / 1 měsíc / 1 den).</w:t>
      </w:r>
    </w:p>
    <w:p w14:paraId="0D870C80" w14:textId="1F82E80E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Zajistit, aby osoby podílející se na poskytování </w:t>
      </w:r>
      <w:r w:rsidR="00357294">
        <w:t>p</w:t>
      </w:r>
      <w:r>
        <w:t xml:space="preserve">ředmětu </w:t>
      </w:r>
      <w:r w:rsidR="00357294">
        <w:t>Smlouvy</w:t>
      </w:r>
      <w:r w:rsidRPr="00D3769B">
        <w:t xml:space="preserve"> a mající přístup k informačním aktivům Objednatele chránily autentizační prostředky a údaje a nikdy neposkytovaly neautorizovaný přístup dalším osobám.</w:t>
      </w:r>
    </w:p>
    <w:p w14:paraId="10F75129" w14:textId="352319FD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Průběžně kontrolovat a vyhodnocovat oprávněnost a potřebu přístupu, jak fyzického, tak i</w:t>
      </w:r>
      <w:r>
        <w:t> </w:t>
      </w:r>
      <w:r w:rsidRPr="00D3769B">
        <w:t xml:space="preserve">logického, u všech osob na straně </w:t>
      </w:r>
      <w:r w:rsidR="009E1F6B">
        <w:t>Poskytovatel</w:t>
      </w:r>
      <w:r>
        <w:t>e</w:t>
      </w:r>
      <w:r w:rsidRPr="00D3769B">
        <w:t>, které přistupují do prostředí Objednatele.</w:t>
      </w:r>
    </w:p>
    <w:p w14:paraId="7AF15062" w14:textId="312053E5" w:rsidR="00FC4792" w:rsidRPr="00D3769B" w:rsidRDefault="009E1F6B" w:rsidP="00FC4792">
      <w:pPr>
        <w:pStyle w:val="Odstavecsmlouvy"/>
        <w:numPr>
          <w:ilvl w:val="1"/>
          <w:numId w:val="31"/>
        </w:numPr>
      </w:pPr>
      <w:r>
        <w:t>Poskytovatel</w:t>
      </w:r>
      <w:r w:rsidR="00FC4792" w:rsidRPr="00D3769B">
        <w:t xml:space="preserve"> bere na vědomí, že přístup k systému ICT je možné povolit pouze fyzické identitě zaměstnance </w:t>
      </w:r>
      <w:r>
        <w:t>Poskytovatel</w:t>
      </w:r>
      <w:r w:rsidR="00FC4792">
        <w:t xml:space="preserve">e </w:t>
      </w:r>
      <w:r w:rsidR="00FC4792" w:rsidRPr="00D3769B">
        <w:t xml:space="preserve">/ </w:t>
      </w:r>
      <w:r w:rsidR="00A250F7">
        <w:t xml:space="preserve">poddodavatele </w:t>
      </w:r>
      <w:r>
        <w:t>Poskytovatel</w:t>
      </w:r>
      <w:r w:rsidR="00FC4792">
        <w:t xml:space="preserve">e </w:t>
      </w:r>
      <w:r w:rsidR="00FC4792" w:rsidRPr="00D3769B">
        <w:t>zaevidované v </w:t>
      </w:r>
      <w:r w:rsidR="00FC4792" w:rsidRPr="00D3769B">
        <w:rPr>
          <w:i/>
        </w:rPr>
        <w:t>Active Directory MPSV</w:t>
      </w:r>
      <w:r w:rsidR="00FC4792" w:rsidRPr="00D3769B">
        <w:t xml:space="preserve"> (registr identit), a to na základě požadavku </w:t>
      </w:r>
      <w:r>
        <w:t>Poskytovatel</w:t>
      </w:r>
      <w:r w:rsidR="00FC4792">
        <w:t xml:space="preserve">e </w:t>
      </w:r>
      <w:r w:rsidR="00FC4792" w:rsidRPr="00D3769B">
        <w:t>na přístup.</w:t>
      </w:r>
    </w:p>
    <w:p w14:paraId="16A5AC2D" w14:textId="04AC6A37" w:rsidR="00FC4792" w:rsidRPr="00D3769B" w:rsidRDefault="009E1F6B" w:rsidP="00FC4792">
      <w:pPr>
        <w:pStyle w:val="Odstavecsmlouvy"/>
        <w:numPr>
          <w:ilvl w:val="1"/>
          <w:numId w:val="31"/>
        </w:numPr>
      </w:pPr>
      <w:r>
        <w:t>Poskytovatel</w:t>
      </w:r>
      <w:r w:rsidR="00FC4792" w:rsidRPr="00D3769B">
        <w:t xml:space="preserve"> bere na vědomí, že přidělení oprávnění zaměstnanci </w:t>
      </w:r>
      <w:r>
        <w:t>Poskytovatel</w:t>
      </w:r>
      <w:r w:rsidR="00FC4792">
        <w:t xml:space="preserve">e </w:t>
      </w:r>
      <w:r w:rsidR="00FC4792" w:rsidRPr="00D3769B">
        <w:t>musí být řízeno principem nezbytného minima a není nárokové.</w:t>
      </w:r>
    </w:p>
    <w:p w14:paraId="6CCAF577" w14:textId="40C74E36" w:rsidR="00FC4792" w:rsidRPr="00D3769B" w:rsidRDefault="009E1F6B" w:rsidP="00FC4792">
      <w:pPr>
        <w:pStyle w:val="Odstavecsmlouvy"/>
        <w:numPr>
          <w:ilvl w:val="1"/>
          <w:numId w:val="31"/>
        </w:numPr>
      </w:pPr>
      <w:r>
        <w:t>Poskytovatel</w:t>
      </w:r>
      <w:r w:rsidR="00FC4792" w:rsidRPr="00D3769B">
        <w:t xml:space="preserve"> bere na vědomí, že v případě neúspěšných pokusů o autentizaci uživatele (osoby za stranu </w:t>
      </w:r>
      <w:r>
        <w:t>Poskytovatel</w:t>
      </w:r>
      <w:r w:rsidR="00FC4792">
        <w:t>e</w:t>
      </w:r>
      <w:r w:rsidR="00FC4792" w:rsidRPr="00D3769B">
        <w:t>) může být příslušný účet zablokován a řešen jako bezpečnostní incident a mohou být uplatněny příslušné postupy zvládání bezpečnostního incidentu (např. okamžité zrušení přístupu k</w:t>
      </w:r>
      <w:r w:rsidR="00FC4792">
        <w:t> </w:t>
      </w:r>
      <w:r w:rsidR="00FC4792" w:rsidRPr="00D3769B">
        <w:t>informačním aktivům Objednatele).</w:t>
      </w:r>
    </w:p>
    <w:p w14:paraId="4137BC22" w14:textId="77777777" w:rsidR="00FC4792" w:rsidRPr="00C94A68" w:rsidRDefault="00FC4792" w:rsidP="00FC4792">
      <w:pPr>
        <w:pStyle w:val="RLlneksmlouvy"/>
        <w:numPr>
          <w:ilvl w:val="0"/>
          <w:numId w:val="31"/>
        </w:numPr>
        <w:spacing w:after="240" w:line="288" w:lineRule="auto"/>
        <w:jc w:val="left"/>
      </w:pPr>
      <w:r w:rsidRPr="00C94A68">
        <w:t>Akvizice, vývoj a údržba</w:t>
      </w:r>
    </w:p>
    <w:p w14:paraId="12393F64" w14:textId="095CAF6E" w:rsidR="00FC4792" w:rsidRPr="00D3769B" w:rsidRDefault="009E1F6B" w:rsidP="00FC4792">
      <w:pPr>
        <w:pStyle w:val="Odstavecsmlouvy"/>
        <w:numPr>
          <w:ilvl w:val="1"/>
          <w:numId w:val="31"/>
        </w:numPr>
      </w:pPr>
      <w:r>
        <w:t>Poskytovatel</w:t>
      </w:r>
      <w:r w:rsidR="00FC4792" w:rsidRPr="00D3769B">
        <w:t xml:space="preserve"> se bude v rozsahu </w:t>
      </w:r>
      <w:r w:rsidR="00026C30">
        <w:t>p</w:t>
      </w:r>
      <w:r w:rsidR="00FC4792">
        <w:t xml:space="preserve">ředmětu </w:t>
      </w:r>
      <w:r w:rsidR="00026C30">
        <w:t>Smlouvy</w:t>
      </w:r>
      <w:r w:rsidR="00FC4792" w:rsidRPr="00D3769B">
        <w:t xml:space="preserve"> aktivně podílet na splnění povinností uvedených v §</w:t>
      </w:r>
      <w:r w:rsidR="00FC4792">
        <w:t xml:space="preserve"> </w:t>
      </w:r>
      <w:r w:rsidR="00FC4792" w:rsidRPr="00D3769B">
        <w:t xml:space="preserve">13 VKB, které musí splnit Objednatel. Minimálně se </w:t>
      </w:r>
      <w:r>
        <w:t>Poskytovatel</w:t>
      </w:r>
      <w:r w:rsidR="00FC4792" w:rsidRPr="00D3769B">
        <w:t xml:space="preserve"> zavazuje v</w:t>
      </w:r>
      <w:r w:rsidR="00FC4792">
        <w:t> </w:t>
      </w:r>
      <w:r w:rsidR="00FC4792" w:rsidRPr="00D3769B">
        <w:t xml:space="preserve">rozsahu </w:t>
      </w:r>
      <w:r w:rsidR="00026C30">
        <w:t>p</w:t>
      </w:r>
      <w:r w:rsidR="00FC4792">
        <w:t xml:space="preserve">ředmětu </w:t>
      </w:r>
      <w:r w:rsidR="00026C30">
        <w:t>Smlouvy</w:t>
      </w:r>
      <w:r w:rsidR="00FC4792" w:rsidRPr="00D3769B">
        <w:t xml:space="preserve"> na své straně:</w:t>
      </w:r>
    </w:p>
    <w:p w14:paraId="3941AD67" w14:textId="231FC38D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Zajistit bezpečnou implementaci, inovaci, aktualizaci a testování technologií, </w:t>
      </w:r>
      <w:r>
        <w:t xml:space="preserve">kterými se podílí na poskytování </w:t>
      </w:r>
      <w:r w:rsidR="00026C30">
        <w:t>p</w:t>
      </w:r>
      <w:r>
        <w:t xml:space="preserve">ředmětu </w:t>
      </w:r>
      <w:r w:rsidR="00026C30">
        <w:t>Smlouvy</w:t>
      </w:r>
      <w:r>
        <w:t>.</w:t>
      </w:r>
    </w:p>
    <w:p w14:paraId="27A62C99" w14:textId="7FF34225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Předat Objednateli dokumentaci </w:t>
      </w:r>
      <w:r w:rsidR="004A6EF8">
        <w:t>p</w:t>
      </w:r>
      <w:r>
        <w:t xml:space="preserve">ředmětu </w:t>
      </w:r>
      <w:r w:rsidR="004A6EF8">
        <w:t>Smlouvy</w:t>
      </w:r>
      <w:r w:rsidRPr="00D3769B">
        <w:t xml:space="preserve"> minimálně v následujícím rozsahu:</w:t>
      </w:r>
    </w:p>
    <w:p w14:paraId="2D09BDCE" w14:textId="6309C349" w:rsidR="00FC4792" w:rsidRPr="00D3769B" w:rsidRDefault="00FC4792" w:rsidP="00FC4792">
      <w:pPr>
        <w:pStyle w:val="Odstavecsmlouvy"/>
        <w:numPr>
          <w:ilvl w:val="3"/>
          <w:numId w:val="31"/>
        </w:numPr>
      </w:pPr>
      <w:r w:rsidRPr="00D3769B">
        <w:t>dokumentaci všech bezpečnostních nastavení, funkcí a mechanismů</w:t>
      </w:r>
      <w:r w:rsidR="008C0D31">
        <w:t>;</w:t>
      </w:r>
    </w:p>
    <w:p w14:paraId="69C3419A" w14:textId="0895B093" w:rsidR="00FC4792" w:rsidRPr="00D3769B" w:rsidRDefault="00FC4792" w:rsidP="00FC4792">
      <w:pPr>
        <w:pStyle w:val="Odstavecsmlouvy"/>
        <w:numPr>
          <w:ilvl w:val="3"/>
          <w:numId w:val="31"/>
        </w:numPr>
      </w:pPr>
      <w:r w:rsidRPr="00D3769B">
        <w:t>dokumentaci obsahující popis autorizačního konceptu a oprávnění</w:t>
      </w:r>
      <w:r w:rsidR="008C0D31">
        <w:t>;</w:t>
      </w:r>
    </w:p>
    <w:p w14:paraId="02B8B2E0" w14:textId="38E2775B" w:rsidR="00FC4792" w:rsidRDefault="00FC4792" w:rsidP="00FC4792">
      <w:pPr>
        <w:pStyle w:val="Odstavecsmlouvy"/>
        <w:numPr>
          <w:ilvl w:val="3"/>
          <w:numId w:val="31"/>
        </w:numPr>
      </w:pPr>
      <w:r w:rsidRPr="00D3769B">
        <w:t>dokumentaci obsahující instalační a konfigurační postupy</w:t>
      </w:r>
      <w:r w:rsidR="008C0D31">
        <w:t>.</w:t>
      </w:r>
    </w:p>
    <w:p w14:paraId="02B2ED82" w14:textId="7B82309A" w:rsidR="00FC4792" w:rsidRPr="00D3769B" w:rsidRDefault="00FC4792" w:rsidP="00FC4792">
      <w:pPr>
        <w:pStyle w:val="Odstavecsmlouvy"/>
        <w:numPr>
          <w:ilvl w:val="1"/>
          <w:numId w:val="31"/>
        </w:numPr>
      </w:pPr>
      <w:r w:rsidRPr="00D3769B">
        <w:t xml:space="preserve">V případě, že </w:t>
      </w:r>
      <w:r w:rsidR="008C0D31">
        <w:t>p</w:t>
      </w:r>
      <w:r w:rsidRPr="00D3769B">
        <w:t xml:space="preserve">ředmět </w:t>
      </w:r>
      <w:r w:rsidR="008C0D31">
        <w:t>Smlouvy</w:t>
      </w:r>
      <w:r w:rsidRPr="00D3769B">
        <w:t xml:space="preserve"> zahrnuje vývoj softwaru, zavazuje se </w:t>
      </w:r>
      <w:r w:rsidR="009E1F6B">
        <w:t>Poskytovatel</w:t>
      </w:r>
      <w:r w:rsidRPr="00D3769B">
        <w:t>:</w:t>
      </w:r>
    </w:p>
    <w:p w14:paraId="254E3533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Dodržovat a implementovat nejlepší praktiky pro bezpečný vývoj softwaru definované na základě smluvního vztahu.</w:t>
      </w:r>
    </w:p>
    <w:p w14:paraId="445BAD01" w14:textId="390ED08E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Na vyžádání umožnit Objednateli provedení auditu prováděného nebo provedeného plnění, předložit objednateli vyvíjený kód SW a výstupy z provedeného codereview (automatizovaně prostřednictvím bezpečnostního nástroje i manuálně), po jeho dokončení, pokud není v</w:t>
      </w:r>
      <w:r w:rsidR="00804A39">
        <w:t>e</w:t>
      </w:r>
      <w:r w:rsidRPr="00D3769B">
        <w:t xml:space="preserve"> </w:t>
      </w:r>
      <w:r w:rsidR="00804A39">
        <w:t>S</w:t>
      </w:r>
      <w:r w:rsidR="00A250F7">
        <w:t>mlouvě</w:t>
      </w:r>
      <w:r w:rsidRPr="00D3769B">
        <w:t xml:space="preserve"> stanoveno jinak, a to zejména za účelem ověření skutečnosti, zda </w:t>
      </w:r>
      <w:r w:rsidR="009E1F6B">
        <w:t>Poskytovatel</w:t>
      </w:r>
      <w:r w:rsidRPr="00D3769B">
        <w:t xml:space="preserve"> postupuje či postupoval při poskytování </w:t>
      </w:r>
      <w:r w:rsidR="00804A39">
        <w:t>předmětu Smlouvy</w:t>
      </w:r>
      <w:r w:rsidRPr="00D3769B">
        <w:t xml:space="preserve"> v souladu s</w:t>
      </w:r>
      <w:r w:rsidR="00C44794">
        <w:t>e</w:t>
      </w:r>
      <w:r>
        <w:t> </w:t>
      </w:r>
      <w:r w:rsidR="00C44794">
        <w:t>S</w:t>
      </w:r>
      <w:r w:rsidR="00A250F7">
        <w:t>mlouvou</w:t>
      </w:r>
      <w:r w:rsidRPr="00D3769B">
        <w:t xml:space="preserve"> a těmito Kybernetickými požadavky.</w:t>
      </w:r>
    </w:p>
    <w:p w14:paraId="0C08DC81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lastRenderedPageBreak/>
        <w:t>Poskytovat Objednateli v termínech stanovených Objednatelem, resp. bez zbytečného odkladu požadovanou součinnost na provedení bezpečnostního testování v průběhu vývoje softwaru či kdykoli po jeho předání.</w:t>
      </w:r>
    </w:p>
    <w:p w14:paraId="4AFFEBDF" w14:textId="724FE324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Zajistit, že </w:t>
      </w:r>
      <w:r w:rsidR="00680DA6">
        <w:t>předmět Smlouvy</w:t>
      </w:r>
      <w:r w:rsidR="00680DA6" w:rsidRPr="00D3769B">
        <w:t xml:space="preserve"> </w:t>
      </w:r>
      <w:r w:rsidRPr="00D3769B">
        <w:t xml:space="preserve">bude obsahovat jen ty součásti, které jsou objektivně potřebné pro řádné provozování softwaru a/nebo které jsou specifikovány výslovně ve </w:t>
      </w:r>
      <w:r w:rsidR="00021BA3">
        <w:t>S</w:t>
      </w:r>
      <w:r w:rsidRPr="00D3769B">
        <w:t>mlouvě (zejména, že software nebude obsahovat žádné nepotřebné komponenty, žádné programové vzorky apod.).</w:t>
      </w:r>
    </w:p>
    <w:p w14:paraId="5708ADE4" w14:textId="7DC9C30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Pokud je součástí </w:t>
      </w:r>
      <w:r w:rsidR="00680DA6">
        <w:t>předmětu Smlouvy</w:t>
      </w:r>
      <w:r w:rsidRPr="00D3769B">
        <w:t xml:space="preserve"> i instalace operačního systému případně softwaru třetích stran, zajistit v průběhu jeho instalace, že budou použity předepsané verze těchto produktů kompatibilní a</w:t>
      </w:r>
      <w:r>
        <w:t> </w:t>
      </w:r>
      <w:r w:rsidRPr="00D3769B">
        <w:t>funkční v prostředí Objednatele.</w:t>
      </w:r>
    </w:p>
    <w:p w14:paraId="0303E28B" w14:textId="1E4B0598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Zajistit bezpečnost testovacího prostředí u </w:t>
      </w:r>
      <w:r w:rsidR="009E1F6B">
        <w:t>Poskytovatel</w:t>
      </w:r>
      <w:r>
        <w:t>e</w:t>
      </w:r>
      <w:r w:rsidRPr="00D3769B">
        <w:t xml:space="preserve"> a ochranu poskytnutých testovacích dat Objednatelem.</w:t>
      </w:r>
    </w:p>
    <w:p w14:paraId="47169263" w14:textId="51E1AF35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Zajistit, že do produkčního prostředí Objednatele bude dodán jen </w:t>
      </w:r>
      <w:r w:rsidR="007C42EB">
        <w:t>S</w:t>
      </w:r>
      <w:r w:rsidR="00A250F7">
        <w:t>mlouvou</w:t>
      </w:r>
      <w:r w:rsidRPr="00D3769B">
        <w:t xml:space="preserve"> specifikovaný kompilovaný, respektive spustitelný kód a další nezbytná data pro </w:t>
      </w:r>
      <w:r w:rsidR="007C42EB">
        <w:t xml:space="preserve">poskytování </w:t>
      </w:r>
      <w:r>
        <w:t xml:space="preserve">a </w:t>
      </w:r>
      <w:r w:rsidRPr="00D3769B">
        <w:t xml:space="preserve">provozování </w:t>
      </w:r>
      <w:r w:rsidR="007C42EB">
        <w:t>p</w:t>
      </w:r>
      <w:r w:rsidRPr="00D3769B">
        <w:t xml:space="preserve">ředmětu </w:t>
      </w:r>
      <w:r w:rsidR="007C42EB">
        <w:t>Smlouvy</w:t>
      </w:r>
      <w:r w:rsidRPr="00D3769B">
        <w:t>.</w:t>
      </w:r>
    </w:p>
    <w:p w14:paraId="47FABA08" w14:textId="5A0B544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Zajistit, že v rámci poskytovaného </w:t>
      </w:r>
      <w:r w:rsidR="00FE4B6D">
        <w:t>předmětu Smlouvy</w:t>
      </w:r>
      <w:r w:rsidR="00FE4B6D" w:rsidRPr="00D3769B">
        <w:t xml:space="preserve"> </w:t>
      </w:r>
      <w:r w:rsidRPr="00D3769B">
        <w:t>bude dodávaný software</w:t>
      </w:r>
    </w:p>
    <w:p w14:paraId="78BF9C1F" w14:textId="03F36B24" w:rsidR="00FC4792" w:rsidRPr="00D3769B" w:rsidRDefault="00FC4792" w:rsidP="00FC4792">
      <w:pPr>
        <w:pStyle w:val="Odstavecsmlouvy"/>
        <w:numPr>
          <w:ilvl w:val="3"/>
          <w:numId w:val="31"/>
        </w:numPr>
      </w:pPr>
      <w:r w:rsidRPr="00D3769B">
        <w:t>v souladu s bezpečnostními politikami a standardy Objednatele</w:t>
      </w:r>
      <w:r w:rsidR="00FE4B6D">
        <w:t>; a</w:t>
      </w:r>
    </w:p>
    <w:p w14:paraId="69D53B95" w14:textId="2C61E7BF" w:rsidR="00FC4792" w:rsidRPr="00D3769B" w:rsidRDefault="00FC4792" w:rsidP="00FC4792">
      <w:pPr>
        <w:pStyle w:val="Odstavecsmlouvy"/>
        <w:numPr>
          <w:ilvl w:val="3"/>
          <w:numId w:val="31"/>
        </w:numPr>
      </w:pPr>
      <w:r w:rsidRPr="00D3769B">
        <w:t xml:space="preserve">otestován na soulad s bezpečnostními politikami Objednatele (platí pro </w:t>
      </w:r>
      <w:r w:rsidR="009E1F6B">
        <w:t>Poskytovatel</w:t>
      </w:r>
      <w:r>
        <w:t>e</w:t>
      </w:r>
      <w:r w:rsidRPr="00D3769B">
        <w:t>, pokud byl s takovými bezpečnostními politikami seznámen)</w:t>
      </w:r>
      <w:r w:rsidR="00FE4B6D">
        <w:t>.</w:t>
      </w:r>
    </w:p>
    <w:p w14:paraId="345BB9BE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Instalovat software pouze na základě Objednatelem předem schválených migračních postupů.</w:t>
      </w:r>
    </w:p>
    <w:p w14:paraId="3DF1761B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Předat zdrojový kód Objednateli bezpečnou formou zajištující jeho integritu.</w:t>
      </w:r>
    </w:p>
    <w:p w14:paraId="734CB99B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Zajistit řízení verzí zdrojového kódu.</w:t>
      </w:r>
    </w:p>
    <w:p w14:paraId="61795A4E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Zajistit zálohování zdrojového kódu a jeho uložení mimo produkční prostředí.</w:t>
      </w:r>
    </w:p>
    <w:p w14:paraId="078A4ADD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Zajistit, aby distribuce zdrojových kód</w:t>
      </w:r>
      <w:r>
        <w:t>ů</w:t>
      </w:r>
      <w:r w:rsidRPr="00D3769B">
        <w:t xml:space="preserve"> obsahovala soubor z vývojového prostředí na řízenou kompilaci těchto zdrojových kódů.</w:t>
      </w:r>
    </w:p>
    <w:p w14:paraId="5F66C2AC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Nevyvíjet, nekompilovat a nešířit v prostředí Objednatele programový kód, který má za cíl nelegální ovládnutí, narušení dostupnosti, důvěrnosti nebo integrity nebo neautorizované či nelegální získání dat a informací.</w:t>
      </w:r>
    </w:p>
    <w:p w14:paraId="044717C8" w14:textId="77777777" w:rsidR="00FC4792" w:rsidRPr="00D3769B" w:rsidRDefault="00FC4792" w:rsidP="00FC4792">
      <w:pPr>
        <w:pStyle w:val="RLlneksmlouvy"/>
        <w:numPr>
          <w:ilvl w:val="0"/>
          <w:numId w:val="31"/>
        </w:numPr>
        <w:spacing w:after="240" w:line="288" w:lineRule="auto"/>
        <w:jc w:val="left"/>
      </w:pPr>
      <w:r w:rsidRPr="00C94A68">
        <w:t>Zvládání</w:t>
      </w:r>
      <w:r w:rsidRPr="00D3769B">
        <w:t xml:space="preserve"> kybernetických bezpečnostních událostí a</w:t>
      </w:r>
      <w:r>
        <w:t> </w:t>
      </w:r>
      <w:r w:rsidRPr="00D3769B">
        <w:t>incidentů</w:t>
      </w:r>
    </w:p>
    <w:p w14:paraId="3667F839" w14:textId="612F52B1" w:rsidR="00FC4792" w:rsidRPr="00D3769B" w:rsidRDefault="009E1F6B" w:rsidP="00FC4792">
      <w:pPr>
        <w:pStyle w:val="Odstavecsmlouvy"/>
        <w:numPr>
          <w:ilvl w:val="1"/>
          <w:numId w:val="31"/>
        </w:numPr>
      </w:pPr>
      <w:r>
        <w:t>Poskytovatel</w:t>
      </w:r>
      <w:r w:rsidR="00FC4792" w:rsidRPr="00D3769B">
        <w:t xml:space="preserve"> se bude v rozsahu </w:t>
      </w:r>
      <w:r w:rsidR="00641230">
        <w:t>p</w:t>
      </w:r>
      <w:r w:rsidR="00FC4792">
        <w:t xml:space="preserve">ředmětu </w:t>
      </w:r>
      <w:r w:rsidR="00641230">
        <w:t>Smlouvy</w:t>
      </w:r>
      <w:r w:rsidR="00FC4792" w:rsidRPr="00D3769B">
        <w:t xml:space="preserve"> aktivně podílet na splnění povinností uvedených v §</w:t>
      </w:r>
      <w:r w:rsidR="00FC4792">
        <w:t xml:space="preserve"> </w:t>
      </w:r>
      <w:r w:rsidR="00FC4792" w:rsidRPr="00D3769B">
        <w:t xml:space="preserve">14 VKB, které musí splnit Objednatel. Minimálně se </w:t>
      </w:r>
      <w:r>
        <w:t>Poskytovatel</w:t>
      </w:r>
      <w:r w:rsidR="00FC4792" w:rsidRPr="00D3769B">
        <w:t xml:space="preserve"> zavazuje v</w:t>
      </w:r>
      <w:r w:rsidR="00FC4792">
        <w:t> </w:t>
      </w:r>
      <w:r w:rsidR="00FC4792" w:rsidRPr="00D3769B">
        <w:t xml:space="preserve">rozsahu </w:t>
      </w:r>
      <w:r w:rsidR="00641230">
        <w:t>p</w:t>
      </w:r>
      <w:r w:rsidR="00FC4792">
        <w:t xml:space="preserve">ředmětu </w:t>
      </w:r>
      <w:r w:rsidR="00641230">
        <w:t>Smlouvy</w:t>
      </w:r>
      <w:r w:rsidR="00FC4792" w:rsidRPr="00D3769B">
        <w:t xml:space="preserve"> na své straně:</w:t>
      </w:r>
    </w:p>
    <w:p w14:paraId="4DAA6EC2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Stanovit a popsat na své straně činnosti, role a jejich odpovědnosti a pravomoci vedoucí k</w:t>
      </w:r>
      <w:r>
        <w:t> </w:t>
      </w:r>
      <w:r w:rsidRPr="00D3769B">
        <w:t>rychlému a účinnému zvládání bezpečnostních incidentů.</w:t>
      </w:r>
    </w:p>
    <w:p w14:paraId="1E67F054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Bez zbytečného odkladu hlásit Objednateli všechny bezpečnostní události a incidenty s potenciálním negativním dopadem na Objednatele, a to stanoveným komunikačním kanálem nebo prostřednictvím Kontaktní osoby.</w:t>
      </w:r>
    </w:p>
    <w:p w14:paraId="147B96EB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Vyhodnocovat informace o bezpečnostních incidentech a uchovávat je pro budoucí použití s ohledem na požadavky platné české a evropské legislativy.</w:t>
      </w:r>
    </w:p>
    <w:p w14:paraId="64596506" w14:textId="192C7C18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lastRenderedPageBreak/>
        <w:t xml:space="preserve">V případě vzniku bezpečnostní události a následného zvládání a vyhodnocování bezpečnostního incidentu a/nebo v případě podezření na bezpečnostní incident poskytnout Objednateli aktivní součinnost a relevantní informace o podezřelém zařízení či osobě na straně </w:t>
      </w:r>
      <w:r w:rsidR="009E1F6B">
        <w:t>Poskytovatel</w:t>
      </w:r>
      <w:r>
        <w:t>e</w:t>
      </w:r>
      <w:r w:rsidRPr="00D3769B">
        <w:t>.</w:t>
      </w:r>
    </w:p>
    <w:p w14:paraId="54858519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Bez zbytečného odkladu a po dohodě s Objednatelem realizovat opatření požadovaná Objednatelem v dohodnutých termínech ke snížení dopadu bezpečnostního incidentu nebo zamezení pokračování incidentu.</w:t>
      </w:r>
    </w:p>
    <w:p w14:paraId="214FFBD5" w14:textId="7C2B778A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Spolupracovat při analýze příčin bezpečnostního incidentu a navrhnout opatření s cílem zamezit jeho opakování v případě, že </w:t>
      </w:r>
      <w:r w:rsidR="009E1F6B">
        <w:t>Poskytovatel</w:t>
      </w:r>
      <w:r w:rsidRPr="00D3769B">
        <w:t xml:space="preserve"> bezpečnostní incident zapříčinil nebo se na jeho vzniku podílel.</w:t>
      </w:r>
    </w:p>
    <w:p w14:paraId="147CD580" w14:textId="64CE7FF6" w:rsidR="00FC4792" w:rsidRPr="00D3769B" w:rsidRDefault="009E1F6B" w:rsidP="00FC4792">
      <w:pPr>
        <w:pStyle w:val="Odstavecsmlouvy"/>
        <w:numPr>
          <w:ilvl w:val="1"/>
          <w:numId w:val="31"/>
        </w:numPr>
      </w:pPr>
      <w:r>
        <w:t>Poskytovatel</w:t>
      </w:r>
      <w:r w:rsidR="00FC4792" w:rsidRPr="00D3769B">
        <w:t xml:space="preserve"> bere na vědomí, že postup zvládání bezpečnostního incidentu či jiný důsledek porušení Kybernetických požadavků, jehož příčina je na straně </w:t>
      </w:r>
      <w:r>
        <w:t>Poskytovatel</w:t>
      </w:r>
      <w:r w:rsidR="00FC4792">
        <w:t>e</w:t>
      </w:r>
      <w:r w:rsidR="00FC4792" w:rsidRPr="00D3769B">
        <w:t xml:space="preserve">, nebude posuzován jako okolnost vylučující odpovědnost </w:t>
      </w:r>
      <w:r>
        <w:t>Poskytovatel</w:t>
      </w:r>
      <w:r w:rsidR="00FC4792">
        <w:t xml:space="preserve">e </w:t>
      </w:r>
      <w:r w:rsidR="00FC4792" w:rsidRPr="00D3769B">
        <w:t>za prodlení s řádným a</w:t>
      </w:r>
      <w:r w:rsidR="00FC4792">
        <w:t> </w:t>
      </w:r>
      <w:r w:rsidR="00FC4792" w:rsidRPr="00D3769B">
        <w:t xml:space="preserve">včasným </w:t>
      </w:r>
      <w:r w:rsidR="002D1F1A">
        <w:t>poskytováním</w:t>
      </w:r>
      <w:r w:rsidR="002D1F1A" w:rsidRPr="00D3769B">
        <w:t xml:space="preserve"> </w:t>
      </w:r>
      <w:r w:rsidR="002D1F1A">
        <w:t>p</w:t>
      </w:r>
      <w:r w:rsidR="00FC4792" w:rsidRPr="00D3769B">
        <w:t>ředmětu</w:t>
      </w:r>
      <w:r w:rsidR="00FC4792">
        <w:t xml:space="preserve"> </w:t>
      </w:r>
      <w:r w:rsidR="002D1F1A">
        <w:t>Smlouvy</w:t>
      </w:r>
      <w:r w:rsidR="00FC4792">
        <w:t xml:space="preserve"> </w:t>
      </w:r>
      <w:r w:rsidR="00FC4792" w:rsidRPr="00D3769B">
        <w:t>a</w:t>
      </w:r>
      <w:r w:rsidR="00FC4792">
        <w:t> </w:t>
      </w:r>
      <w:r w:rsidR="00FC4792" w:rsidRPr="00D3769B">
        <w:t xml:space="preserve">nebude důvodem k jakékoli náhradě případné újmy </w:t>
      </w:r>
      <w:r>
        <w:t>Poskytovatel</w:t>
      </w:r>
      <w:r w:rsidR="00FC4792">
        <w:t xml:space="preserve">i </w:t>
      </w:r>
      <w:r w:rsidR="00FC4792" w:rsidRPr="00D3769B">
        <w:t xml:space="preserve">či jiné osobě ze strany </w:t>
      </w:r>
      <w:r w:rsidR="00FC4792">
        <w:t>O</w:t>
      </w:r>
      <w:r w:rsidR="00FC4792" w:rsidRPr="00D3769B">
        <w:t xml:space="preserve">bjednatele. Ostatní ustanovení ohledně odpovědnosti </w:t>
      </w:r>
      <w:r>
        <w:t>Poskytovatel</w:t>
      </w:r>
      <w:r w:rsidR="00FC4792">
        <w:t xml:space="preserve">e </w:t>
      </w:r>
      <w:r w:rsidR="00FC4792" w:rsidRPr="00D3769B">
        <w:t>za prodlení obsažená v</w:t>
      </w:r>
      <w:r w:rsidR="00FC4792">
        <w:t xml:space="preserve">e </w:t>
      </w:r>
      <w:r w:rsidR="002D1F1A">
        <w:t>S</w:t>
      </w:r>
      <w:r w:rsidR="00A250F7">
        <w:t xml:space="preserve">mlouvě </w:t>
      </w:r>
      <w:r w:rsidR="00FC4792" w:rsidRPr="00D3769B">
        <w:t>nejsou tímto ustanovením dotčena.</w:t>
      </w:r>
    </w:p>
    <w:p w14:paraId="14174F0B" w14:textId="77777777" w:rsidR="00FC4792" w:rsidRPr="00C94A68" w:rsidRDefault="00FC4792" w:rsidP="00FC4792">
      <w:pPr>
        <w:pStyle w:val="RLlneksmlouvy"/>
        <w:numPr>
          <w:ilvl w:val="0"/>
          <w:numId w:val="31"/>
        </w:numPr>
        <w:spacing w:after="240" w:line="288" w:lineRule="auto"/>
        <w:jc w:val="left"/>
      </w:pPr>
      <w:r w:rsidRPr="00C94A68">
        <w:t>Řízení kontinuity činností</w:t>
      </w:r>
    </w:p>
    <w:p w14:paraId="5D400DAB" w14:textId="2452291C" w:rsidR="00FC4792" w:rsidRPr="00D3769B" w:rsidRDefault="009E1F6B" w:rsidP="00FC4792">
      <w:pPr>
        <w:pStyle w:val="Odstavecsmlouvy"/>
        <w:numPr>
          <w:ilvl w:val="1"/>
          <w:numId w:val="31"/>
        </w:numPr>
      </w:pPr>
      <w:r>
        <w:t>Poskytovatel</w:t>
      </w:r>
      <w:r w:rsidR="00FC4792" w:rsidRPr="00D3769B">
        <w:t xml:space="preserve"> se bude v rozsahu </w:t>
      </w:r>
      <w:r w:rsidR="005501FE">
        <w:t>p</w:t>
      </w:r>
      <w:r w:rsidR="00FC4792">
        <w:t xml:space="preserve">ředmětu </w:t>
      </w:r>
      <w:r w:rsidR="005501FE">
        <w:t>Smlouvy</w:t>
      </w:r>
      <w:r w:rsidR="00FC4792" w:rsidRPr="00D3769B">
        <w:t xml:space="preserve"> aktivně podílet na splnění povinností uvedených v §</w:t>
      </w:r>
      <w:r w:rsidR="00FC4792">
        <w:t xml:space="preserve"> </w:t>
      </w:r>
      <w:r w:rsidR="00FC4792" w:rsidRPr="00D3769B">
        <w:t xml:space="preserve">15 VKB, které musí splnit Objednatel. Minimálně se </w:t>
      </w:r>
      <w:r>
        <w:t>Poskytovatel</w:t>
      </w:r>
      <w:r w:rsidR="00FC4792" w:rsidRPr="00D3769B">
        <w:t xml:space="preserve"> zavazuje v</w:t>
      </w:r>
      <w:r w:rsidR="00FC4792">
        <w:t> </w:t>
      </w:r>
      <w:r w:rsidR="00FC4792" w:rsidRPr="00D3769B">
        <w:t xml:space="preserve">rozsahu </w:t>
      </w:r>
      <w:r w:rsidR="005501FE">
        <w:t>p</w:t>
      </w:r>
      <w:r w:rsidR="00FC4792">
        <w:t xml:space="preserve">ředmětu </w:t>
      </w:r>
      <w:r w:rsidR="005501FE">
        <w:t>Smlouvy</w:t>
      </w:r>
      <w:r w:rsidR="00FC4792" w:rsidRPr="00D3769B">
        <w:t xml:space="preserve"> na své straně:</w:t>
      </w:r>
    </w:p>
    <w:p w14:paraId="7D594D8E" w14:textId="3636522B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Zajistit adekvátní kontinuitu svých aktiv, které jsou potřebné k poskytování </w:t>
      </w:r>
      <w:r w:rsidR="00A2426E">
        <w:t>p</w:t>
      </w:r>
      <w:r>
        <w:t xml:space="preserve">ředmětu </w:t>
      </w:r>
      <w:r w:rsidR="00A2426E">
        <w:t>Smlouvy</w:t>
      </w:r>
      <w:r w:rsidRPr="00D3769B">
        <w:t>.</w:t>
      </w:r>
    </w:p>
    <w:p w14:paraId="66014B20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Pravidelně kontrolovat a testovat, že je schopen kontinuitu aktiv zajistit dle sjednané úrovně služeb.</w:t>
      </w:r>
    </w:p>
    <w:p w14:paraId="5AAC0548" w14:textId="77777777" w:rsidR="00FC4792" w:rsidRPr="00C94A68" w:rsidRDefault="00FC4792" w:rsidP="00FC4792">
      <w:pPr>
        <w:pStyle w:val="RLlneksmlouvy"/>
        <w:numPr>
          <w:ilvl w:val="0"/>
          <w:numId w:val="31"/>
        </w:numPr>
        <w:spacing w:after="240" w:line="288" w:lineRule="auto"/>
        <w:jc w:val="left"/>
      </w:pPr>
      <w:r w:rsidRPr="00C94A68">
        <w:t>Kontrola a audit</w:t>
      </w:r>
    </w:p>
    <w:p w14:paraId="14538243" w14:textId="21682160" w:rsidR="00FC4792" w:rsidRPr="00D3769B" w:rsidRDefault="009E1F6B" w:rsidP="00FC4792">
      <w:pPr>
        <w:pStyle w:val="Odstavecsmlouvy"/>
        <w:numPr>
          <w:ilvl w:val="1"/>
          <w:numId w:val="31"/>
        </w:numPr>
      </w:pPr>
      <w:r>
        <w:t>Poskytovatel</w:t>
      </w:r>
      <w:r w:rsidR="00FC4792" w:rsidRPr="00D3769B">
        <w:t xml:space="preserve"> se bude v rozsahu </w:t>
      </w:r>
      <w:r w:rsidR="00A2426E">
        <w:t>p</w:t>
      </w:r>
      <w:r w:rsidR="00FC4792">
        <w:t xml:space="preserve">ředmětu </w:t>
      </w:r>
      <w:r w:rsidR="00A2426E">
        <w:t>Smlouvy</w:t>
      </w:r>
      <w:r w:rsidR="00FC4792" w:rsidRPr="00D3769B">
        <w:t xml:space="preserve"> aktivně podílet na splnění povinností uvedených v §</w:t>
      </w:r>
      <w:r w:rsidR="00FC4792">
        <w:t xml:space="preserve"> </w:t>
      </w:r>
      <w:r w:rsidR="00FC4792" w:rsidRPr="00D3769B">
        <w:t>8 a</w:t>
      </w:r>
      <w:r w:rsidR="00FC4792">
        <w:t> </w:t>
      </w:r>
      <w:r w:rsidR="00FC4792" w:rsidRPr="00D3769B">
        <w:t>§</w:t>
      </w:r>
      <w:r w:rsidR="00FC4792">
        <w:t xml:space="preserve"> </w:t>
      </w:r>
      <w:r w:rsidR="00FC4792" w:rsidRPr="00D3769B">
        <w:t xml:space="preserve">16 VKB, které musí splnit Objednatel. Minimálně se </w:t>
      </w:r>
      <w:r>
        <w:t>Poskytovatel</w:t>
      </w:r>
      <w:r w:rsidR="00FC4792" w:rsidRPr="00D3769B">
        <w:t xml:space="preserve"> zavazuje v rozsahu </w:t>
      </w:r>
      <w:r w:rsidR="00A2426E">
        <w:t>p</w:t>
      </w:r>
      <w:r w:rsidR="00FC4792">
        <w:t xml:space="preserve">ředmětu </w:t>
      </w:r>
      <w:r w:rsidR="00A2426E">
        <w:t>Smlouvy</w:t>
      </w:r>
      <w:r w:rsidR="00FC4792" w:rsidRPr="00D3769B">
        <w:t xml:space="preserve"> poskytnout adekvátní součinnost při výkonu kontroly Objednatele ze strany Úřadu dle § 23 </w:t>
      </w:r>
      <w:r w:rsidR="00A92CA3">
        <w:t xml:space="preserve">zákona č. 181/2014 Sb., </w:t>
      </w:r>
      <w:r w:rsidR="00A92CA3" w:rsidRPr="00A92CA3">
        <w:t>o kybernetické bezpečnosti a o změně souvisejících zákonů</w:t>
      </w:r>
      <w:r w:rsidR="00A92CA3">
        <w:t>, ve znění pozdějších předpisů</w:t>
      </w:r>
      <w:r w:rsidR="00A92CA3" w:rsidRPr="00A92CA3">
        <w:t xml:space="preserve"> </w:t>
      </w:r>
      <w:r w:rsidR="00A92CA3">
        <w:t>(dále jen „</w:t>
      </w:r>
      <w:r w:rsidR="00FC4792" w:rsidRPr="00D3769B">
        <w:t>ZKB</w:t>
      </w:r>
      <w:r w:rsidR="00A92CA3">
        <w:t>“)</w:t>
      </w:r>
      <w:r w:rsidR="00FC4792" w:rsidRPr="00D3769B">
        <w:t>.</w:t>
      </w:r>
    </w:p>
    <w:p w14:paraId="62B8F56B" w14:textId="77777777" w:rsidR="00FC4792" w:rsidRPr="00C94A68" w:rsidRDefault="00FC4792" w:rsidP="00FC4792">
      <w:pPr>
        <w:pStyle w:val="RLlneksmlouvy"/>
        <w:numPr>
          <w:ilvl w:val="0"/>
          <w:numId w:val="31"/>
        </w:numPr>
        <w:spacing w:after="240" w:line="288" w:lineRule="auto"/>
        <w:jc w:val="left"/>
      </w:pPr>
      <w:r w:rsidRPr="00C94A68">
        <w:t>Fyzická bezpečnost</w:t>
      </w:r>
    </w:p>
    <w:p w14:paraId="6CABE2BC" w14:textId="2EFE0663" w:rsidR="00FC4792" w:rsidRPr="00D3769B" w:rsidRDefault="009E1F6B" w:rsidP="00FC4792">
      <w:pPr>
        <w:pStyle w:val="Odstavecsmlouvy"/>
        <w:numPr>
          <w:ilvl w:val="1"/>
          <w:numId w:val="31"/>
        </w:numPr>
      </w:pPr>
      <w:r>
        <w:t>Poskytovatel</w:t>
      </w:r>
      <w:r w:rsidR="00FC4792" w:rsidRPr="00D3769B">
        <w:t xml:space="preserve"> se bude v rozsahu </w:t>
      </w:r>
      <w:r w:rsidR="00A92CA3">
        <w:t>p</w:t>
      </w:r>
      <w:r w:rsidR="00FC4792">
        <w:t xml:space="preserve">ředmětu </w:t>
      </w:r>
      <w:r w:rsidR="00A92CA3">
        <w:t>Smlouvy</w:t>
      </w:r>
      <w:r w:rsidR="00FC4792" w:rsidRPr="00D3769B">
        <w:t xml:space="preserve"> aktivně podílet na splnění povinností uvedených v §</w:t>
      </w:r>
      <w:r w:rsidR="00FC4792">
        <w:t xml:space="preserve"> </w:t>
      </w:r>
      <w:r w:rsidR="00FC4792" w:rsidRPr="00D3769B">
        <w:t xml:space="preserve">17 VKB, které musí splnit Objednatel. Minimálně se </w:t>
      </w:r>
      <w:r>
        <w:t>Poskytovatel</w:t>
      </w:r>
      <w:r w:rsidR="00FC4792" w:rsidRPr="00D3769B">
        <w:t xml:space="preserve"> zavazuje v</w:t>
      </w:r>
      <w:r w:rsidR="00FC4792">
        <w:t> </w:t>
      </w:r>
      <w:r w:rsidR="00FC4792" w:rsidRPr="00D3769B">
        <w:t xml:space="preserve">rozsahu </w:t>
      </w:r>
      <w:r w:rsidR="00A92CA3">
        <w:t>p</w:t>
      </w:r>
      <w:r w:rsidR="00FC4792">
        <w:t xml:space="preserve">ředmětu </w:t>
      </w:r>
      <w:r w:rsidR="00A92CA3">
        <w:t>Smlouvy</w:t>
      </w:r>
      <w:r w:rsidR="00FC4792" w:rsidRPr="00D3769B">
        <w:t xml:space="preserve"> na své straně:</w:t>
      </w:r>
    </w:p>
    <w:p w14:paraId="19263079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Dodržovat provozní řády budov (režimová opatření) a využívaných prostor, zejména pak v oblasti fyzické ochrany bezpečnostních zón, kde jsou umístěny aktiva systémů ICT, anebo datové nosiče.</w:t>
      </w:r>
    </w:p>
    <w:p w14:paraId="691E5444" w14:textId="795D18C9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V rozsahu </w:t>
      </w:r>
      <w:r w:rsidR="00C10C38">
        <w:t>p</w:t>
      </w:r>
      <w:r>
        <w:t xml:space="preserve">ředmětu </w:t>
      </w:r>
      <w:r w:rsidR="00C10C38">
        <w:t>Smlouvy</w:t>
      </w:r>
      <w:r w:rsidRPr="00D3769B">
        <w:t xml:space="preserve"> zajistit fyzické zabezpečení, zejména označení, uchování a likvidaci, instalačních, záložních nebo archivních médií a dokumentace v souladu s klasifikací aktiv Objednatele, pokud s ní byl</w:t>
      </w:r>
      <w:r>
        <w:t xml:space="preserve"> </w:t>
      </w:r>
      <w:r w:rsidR="009E1F6B">
        <w:t>Poskytovatel</w:t>
      </w:r>
      <w:r w:rsidRPr="00D3769B">
        <w:t xml:space="preserve"> seznámen.</w:t>
      </w:r>
    </w:p>
    <w:p w14:paraId="4B93AB64" w14:textId="77777777" w:rsidR="00FC4792" w:rsidRPr="00C94A68" w:rsidRDefault="00FC4792" w:rsidP="00FC4792">
      <w:pPr>
        <w:pStyle w:val="RLlneksmlouvy"/>
        <w:numPr>
          <w:ilvl w:val="0"/>
          <w:numId w:val="31"/>
        </w:numPr>
        <w:spacing w:after="240" w:line="288" w:lineRule="auto"/>
        <w:jc w:val="left"/>
      </w:pPr>
      <w:r w:rsidRPr="00C94A68">
        <w:lastRenderedPageBreak/>
        <w:t>Bezpečnostní nástroje</w:t>
      </w:r>
    </w:p>
    <w:p w14:paraId="7B22EA60" w14:textId="0A1D20FD" w:rsidR="00FC4792" w:rsidRPr="00D3769B" w:rsidRDefault="009E1F6B" w:rsidP="00FC4792">
      <w:pPr>
        <w:pStyle w:val="Odstavecsmlouvy"/>
        <w:numPr>
          <w:ilvl w:val="1"/>
          <w:numId w:val="31"/>
        </w:numPr>
      </w:pPr>
      <w:r>
        <w:t>Poskytovatel</w:t>
      </w:r>
      <w:r w:rsidR="00FC4792" w:rsidRPr="00D3769B">
        <w:t xml:space="preserve"> se bude v rozsahu </w:t>
      </w:r>
      <w:r w:rsidR="00C10C38">
        <w:t>p</w:t>
      </w:r>
      <w:r w:rsidR="00FC4792">
        <w:t xml:space="preserve">ředmětu </w:t>
      </w:r>
      <w:r w:rsidR="00C10C38">
        <w:t>Smlouvy</w:t>
      </w:r>
      <w:r w:rsidR="00FC4792" w:rsidRPr="00D3769B">
        <w:t xml:space="preserve"> aktivně podílet na splnění povinností uvedených v §</w:t>
      </w:r>
      <w:r w:rsidR="00FC4792">
        <w:t xml:space="preserve"> </w:t>
      </w:r>
      <w:r w:rsidR="00FC4792" w:rsidRPr="00D3769B">
        <w:t>18 až §</w:t>
      </w:r>
      <w:r w:rsidR="00FC4792">
        <w:t xml:space="preserve"> </w:t>
      </w:r>
      <w:r w:rsidR="00FC4792" w:rsidRPr="00D3769B">
        <w:t xml:space="preserve">27 VKB, které musí splnit Objednatel. Minimálně se </w:t>
      </w:r>
      <w:r>
        <w:t>Poskytovatel</w:t>
      </w:r>
      <w:r w:rsidR="00FC4792" w:rsidRPr="00D3769B">
        <w:t xml:space="preserve"> zavazuje v rozsahu </w:t>
      </w:r>
      <w:r w:rsidR="00C10C38">
        <w:t>p</w:t>
      </w:r>
      <w:r w:rsidR="00FC4792">
        <w:t xml:space="preserve">ředmětu </w:t>
      </w:r>
      <w:r w:rsidR="00C10C38">
        <w:t>Smlouvy</w:t>
      </w:r>
      <w:r w:rsidR="00FC4792" w:rsidRPr="00D3769B">
        <w:t xml:space="preserve"> na své straně:</w:t>
      </w:r>
    </w:p>
    <w:p w14:paraId="058656EB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Realizovat bezpečnostní opatření pro odstranění nebo blokování síťového spojení/síťových spojení, které/která neodpovídají požadavkům na ochranu integrity komunikační sítě.</w:t>
      </w:r>
    </w:p>
    <w:p w14:paraId="0DC13A89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Realizovat přístup z mobilního zařízení do prostředí Objednatele pouze prostřednictvím zabezpečeného připojení virtuální privátní sítě (VPN) nebo zvolit adekvátní technické opatření.</w:t>
      </w:r>
    </w:p>
    <w:p w14:paraId="48EF3FFC" w14:textId="5B93FF4F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Připojovat do prostředí Objednatele pouze ta síťová zařízení (switch, přístupový bod wifi, router, hub apod.), která prošla schvalovacím procesem a jejich připojení bylo schváleno oprávněnou osobu ve věcech technických na straně Objednatele určenou v</w:t>
      </w:r>
      <w:r w:rsidR="002779EC">
        <w:t>e</w:t>
      </w:r>
      <w:r>
        <w:t> </w:t>
      </w:r>
      <w:r w:rsidR="002779EC">
        <w:t>S</w:t>
      </w:r>
      <w:r w:rsidR="00A250F7">
        <w:t>mlouvě</w:t>
      </w:r>
      <w:r w:rsidRPr="00D3769B">
        <w:t>.</w:t>
      </w:r>
    </w:p>
    <w:p w14:paraId="1D767274" w14:textId="0BB7C3E4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Bez zbytečného odkladu deaktivovat všechna nevyužívaná zakončení sítě anebo nepoužívané porty aktivního síťového prvku, který je v rozsahu </w:t>
      </w:r>
      <w:r w:rsidR="002779EC">
        <w:t>p</w:t>
      </w:r>
      <w:r>
        <w:t xml:space="preserve">ředmětu </w:t>
      </w:r>
      <w:r w:rsidR="002779EC">
        <w:t>Smlouvy</w:t>
      </w:r>
      <w:r w:rsidRPr="00D3769B">
        <w:t xml:space="preserve"> a je ve správě </w:t>
      </w:r>
      <w:r w:rsidR="009E1F6B">
        <w:t>Poskytovatel</w:t>
      </w:r>
      <w:r>
        <w:t>e</w:t>
      </w:r>
      <w:r w:rsidRPr="00D3769B">
        <w:t>.</w:t>
      </w:r>
    </w:p>
    <w:p w14:paraId="64117FB0" w14:textId="4B3B440B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Na aktiva Objednatele neinstalovat a nepoužívat v prostředí Objednatele tyto typy nástrojů, pokud nejsou součástí </w:t>
      </w:r>
      <w:r w:rsidR="002779EC">
        <w:t>p</w:t>
      </w:r>
      <w:r>
        <w:t xml:space="preserve">ředmětu </w:t>
      </w:r>
      <w:r w:rsidR="002779EC">
        <w:t>Smlouvy</w:t>
      </w:r>
      <w:r w:rsidRPr="00D3769B">
        <w:t>:</w:t>
      </w:r>
    </w:p>
    <w:p w14:paraId="0E5C81F2" w14:textId="77777777" w:rsidR="00FC4792" w:rsidRPr="00D3769B" w:rsidRDefault="00FC4792" w:rsidP="00FC4792">
      <w:pPr>
        <w:pStyle w:val="Odstavecsmlouvy"/>
        <w:numPr>
          <w:ilvl w:val="3"/>
          <w:numId w:val="31"/>
        </w:numPr>
      </w:pPr>
      <w:r w:rsidRPr="00D3769B">
        <w:t>Keylogger – software nebo hardware, který neautorizovaně zaznamenává stisky kláves s cílem narušit důvěrnost zadávaných dat a informací.</w:t>
      </w:r>
    </w:p>
    <w:p w14:paraId="0DF1CFD3" w14:textId="77777777" w:rsidR="00FC4792" w:rsidRPr="00D3769B" w:rsidRDefault="00FC4792" w:rsidP="00FC4792">
      <w:pPr>
        <w:pStyle w:val="Odstavecsmlouvy"/>
        <w:numPr>
          <w:ilvl w:val="3"/>
          <w:numId w:val="31"/>
        </w:numPr>
      </w:pPr>
      <w:r w:rsidRPr="00D3769B">
        <w:t>Sniffer – software nebo hardware umožňující odposlouchávání síťového provozu.</w:t>
      </w:r>
    </w:p>
    <w:p w14:paraId="10BE79E4" w14:textId="77777777" w:rsidR="00FC4792" w:rsidRPr="00D3769B" w:rsidRDefault="00FC4792" w:rsidP="00FC4792">
      <w:pPr>
        <w:pStyle w:val="Odstavecsmlouvy"/>
        <w:numPr>
          <w:ilvl w:val="3"/>
          <w:numId w:val="31"/>
        </w:numPr>
      </w:pPr>
      <w:r w:rsidRPr="00D3769B">
        <w:t>Analyzátor zranitelností (scanner zranitelností) – softwarový nebo hardwarový nástroj umožňující vyhledávání zranitelností systémů ICT, detekování dostupných síťových služeb a portů, běžících procesů, běžících aplikací a jejich verzí apod.</w:t>
      </w:r>
    </w:p>
    <w:p w14:paraId="7656E80E" w14:textId="77777777" w:rsidR="00FC4792" w:rsidRPr="00D3769B" w:rsidRDefault="00FC4792" w:rsidP="00FC4792">
      <w:pPr>
        <w:pStyle w:val="Odstavecsmlouvy"/>
        <w:numPr>
          <w:ilvl w:val="3"/>
          <w:numId w:val="31"/>
        </w:numPr>
      </w:pPr>
      <w:r w:rsidRPr="00D3769B">
        <w:t>Backdoor – skrytý softwarový nebo hardwarový nástroj, který umožňuje obejití schválených autentizačních procedur, instalovaný s cílem budoucího snadnějšího a neautorizovaného přístupu do systému ICT.</w:t>
      </w:r>
    </w:p>
    <w:p w14:paraId="7F11652E" w14:textId="77777777" w:rsidR="00FC4792" w:rsidRPr="00D3769B" w:rsidRDefault="00FC4792" w:rsidP="00FC4792">
      <w:pPr>
        <w:pStyle w:val="Odstavecsmlouvy"/>
        <w:numPr>
          <w:ilvl w:val="3"/>
          <w:numId w:val="31"/>
        </w:numPr>
      </w:pPr>
      <w:r w:rsidRPr="00D3769B">
        <w:t>Malware a jiný škodlivý software, který narušuje, obchází či jinak omezuje bezpečnostní opatření v prostředí Objednatele.</w:t>
      </w:r>
    </w:p>
    <w:p w14:paraId="59639EE7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Připojovat do prostředí Objednatele pouze zařízení ICT, která jsou chráněna proti malware a jinému škodlivému softwaru, pokud to jejich technologie umožňuje.</w:t>
      </w:r>
    </w:p>
    <w:p w14:paraId="5DD3F43C" w14:textId="24273481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Průběžně zaznamenávat a uchovávat data o provozu zařízení ICT (provozní a lokalizační údaje) v rozsahu </w:t>
      </w:r>
      <w:r w:rsidR="00A6548B">
        <w:t>p</w:t>
      </w:r>
      <w:r>
        <w:t xml:space="preserve">ředmětu </w:t>
      </w:r>
      <w:r w:rsidR="00A6548B">
        <w:t>Smlouvy</w:t>
      </w:r>
      <w:r w:rsidRPr="00D3769B">
        <w:t xml:space="preserve"> a v souladu s požadavky platné české a evropské legislativy.</w:t>
      </w:r>
    </w:p>
    <w:p w14:paraId="274D865A" w14:textId="61261BA0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Na vyžádání poskytnout Objednateli report obsahující výsledky monitorování veškerých uživatelských a administrátorských aktivit a jiných událostí v rozsahu </w:t>
      </w:r>
      <w:r w:rsidR="00A6548B">
        <w:t>p</w:t>
      </w:r>
      <w:r>
        <w:t xml:space="preserve">ředmětu </w:t>
      </w:r>
      <w:r w:rsidR="00A6548B">
        <w:t>Smlouvy</w:t>
      </w:r>
      <w:r w:rsidRPr="00D3769B">
        <w:t xml:space="preserve">, a to po celou dobu trvání </w:t>
      </w:r>
      <w:r w:rsidR="00A6548B">
        <w:t>S</w:t>
      </w:r>
      <w:r w:rsidRPr="00D3769B">
        <w:t>mlouvy a do 2 let po jejím ukončení.</w:t>
      </w:r>
    </w:p>
    <w:p w14:paraId="6427FB64" w14:textId="7FCF6C18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 xml:space="preserve">Zajistit sběr informací o provozních a bezpečnostních činnostech v rozsahu </w:t>
      </w:r>
      <w:r w:rsidR="00A6548B">
        <w:t>p</w:t>
      </w:r>
      <w:r>
        <w:t xml:space="preserve">ředmětu </w:t>
      </w:r>
      <w:r w:rsidR="00A6548B">
        <w:t>Smlouvy</w:t>
      </w:r>
      <w:r w:rsidRPr="00D3769B">
        <w:t xml:space="preserve"> a</w:t>
      </w:r>
      <w:r>
        <w:t> </w:t>
      </w:r>
      <w:r w:rsidRPr="00D3769B">
        <w:t>ochranu získaných informací před jejich neoprávněným čtením nebo změnou.</w:t>
      </w:r>
    </w:p>
    <w:p w14:paraId="6CE41D37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lastRenderedPageBreak/>
        <w:t>Pro on-line transakce realizované prostřednictvím webových technologií implementovat TLS/SSL certifikáty s cílem zajistit jejich důvěrnost, integritu a identitu komunikujících protistran.</w:t>
      </w:r>
    </w:p>
    <w:p w14:paraId="0641CAC8" w14:textId="77777777" w:rsidR="00FC4792" w:rsidRPr="00D3769B" w:rsidRDefault="00FC4792" w:rsidP="00FC4792">
      <w:pPr>
        <w:pStyle w:val="Odstavecsmlouvy"/>
        <w:numPr>
          <w:ilvl w:val="2"/>
          <w:numId w:val="31"/>
        </w:numPr>
      </w:pPr>
      <w:r w:rsidRPr="00D3769B">
        <w:t>Veškeré neveřejné informace poskytnuté Objednatelem chránit vhodným šifrováním a</w:t>
      </w:r>
      <w:r>
        <w:t> </w:t>
      </w:r>
      <w:r w:rsidRPr="00D3769B">
        <w:t>proti neautorizovanému přístupu, a to zejména na mobilních zařízeních.</w:t>
      </w:r>
    </w:p>
    <w:p w14:paraId="250D219E" w14:textId="0BC7EB0C" w:rsidR="00FC4792" w:rsidRPr="00D3769B" w:rsidRDefault="009E1F6B" w:rsidP="00FC4792">
      <w:pPr>
        <w:pStyle w:val="Odstavecsmlouvy"/>
        <w:numPr>
          <w:ilvl w:val="1"/>
          <w:numId w:val="31"/>
        </w:numPr>
      </w:pPr>
      <w:r>
        <w:t>Poskytovatel</w:t>
      </w:r>
      <w:r w:rsidR="00FC4792" w:rsidRPr="00D3769B">
        <w:t xml:space="preserve"> bere na vědomí, že v případě, kdy technické spojení Objednatele s</w:t>
      </w:r>
      <w:r w:rsidR="00FC4792">
        <w:t> </w:t>
      </w:r>
      <w:r>
        <w:t>Poskytovatel</w:t>
      </w:r>
      <w:r w:rsidR="00FC4792">
        <w:t xml:space="preserve">em </w:t>
      </w:r>
      <w:r w:rsidR="00FC4792" w:rsidRPr="00D3769B">
        <w:t xml:space="preserve">narušuje chod služeb Objednatele, může být toto spojení ihned ukončeno bez předchozího upozornění, pokud tato </w:t>
      </w:r>
      <w:r w:rsidR="00A250F7">
        <w:t>smlouva</w:t>
      </w:r>
      <w:r w:rsidR="00FC4792" w:rsidRPr="00D3769B">
        <w:t xml:space="preserve"> nestanoví jinak.</w:t>
      </w:r>
    </w:p>
    <w:p w14:paraId="3C9CC270" w14:textId="756DE9ED" w:rsidR="00C1671A" w:rsidRPr="005076DA" w:rsidRDefault="009E1F6B" w:rsidP="00922AFE">
      <w:pPr>
        <w:pStyle w:val="Odstavecsmlouvy"/>
        <w:numPr>
          <w:ilvl w:val="1"/>
          <w:numId w:val="31"/>
        </w:numPr>
        <w:rPr>
          <w:rFonts w:cs="Arial"/>
        </w:rPr>
      </w:pPr>
      <w:r>
        <w:t>Poskytovatel</w:t>
      </w:r>
      <w:r w:rsidR="00FC4792" w:rsidRPr="00D3769B">
        <w:t xml:space="preserve"> bere na vědomí, že veškeré aktivity </w:t>
      </w:r>
      <w:r>
        <w:t>Poskytovatel</w:t>
      </w:r>
      <w:r w:rsidR="00FC4792">
        <w:t xml:space="preserve">e </w:t>
      </w:r>
      <w:r w:rsidR="00FC4792" w:rsidRPr="00D3769B">
        <w:t xml:space="preserve">a jeho plnění realizované v prostředí Objednatele jsou monitorovány a vyhodnocovány v rozsahu </w:t>
      </w:r>
      <w:r w:rsidR="000F791C">
        <w:t>p</w:t>
      </w:r>
      <w:r w:rsidR="00FC4792" w:rsidRPr="00D3769B">
        <w:t>ředmět</w:t>
      </w:r>
      <w:r w:rsidR="00FC4792">
        <w:t>u</w:t>
      </w:r>
      <w:r w:rsidR="00FC4792" w:rsidRPr="00D3769B">
        <w:t xml:space="preserve"> </w:t>
      </w:r>
      <w:r w:rsidR="000F791C">
        <w:t>Smlouvy</w:t>
      </w:r>
      <w:r w:rsidR="00FC4792" w:rsidRPr="00D3769B">
        <w:t xml:space="preserve"> a v souladu s interními dokumenty Objednatele, se kterými byl </w:t>
      </w:r>
      <w:r>
        <w:t>Poskytovatel</w:t>
      </w:r>
      <w:r w:rsidR="00FC4792" w:rsidRPr="00D3769B">
        <w:t xml:space="preserve"> seznámen</w:t>
      </w:r>
      <w:bookmarkStart w:id="0" w:name="_Toc480388392"/>
      <w:bookmarkEnd w:id="0"/>
      <w:r w:rsidR="000F791C">
        <w:t>.</w:t>
      </w:r>
      <w:bookmarkStart w:id="1" w:name="_GoBack"/>
      <w:bookmarkEnd w:id="1"/>
    </w:p>
    <w:sectPr w:rsidR="00C1671A" w:rsidRPr="005076DA" w:rsidSect="001B02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8169C" w14:textId="77777777" w:rsidR="00105174" w:rsidRDefault="00105174">
      <w:r>
        <w:separator/>
      </w:r>
    </w:p>
  </w:endnote>
  <w:endnote w:type="continuationSeparator" w:id="0">
    <w:p w14:paraId="2DC4425B" w14:textId="77777777" w:rsidR="00105174" w:rsidRDefault="00105174">
      <w:r>
        <w:continuationSeparator/>
      </w:r>
    </w:p>
  </w:endnote>
  <w:endnote w:type="continuationNotice" w:id="1">
    <w:p w14:paraId="729837C7" w14:textId="77777777" w:rsidR="00105174" w:rsidRDefault="001051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E8345" w14:textId="77777777" w:rsidR="00FE36D0" w:rsidRDefault="00FE36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B42EC" w14:textId="5B9A1C82" w:rsidR="00995FAB" w:rsidRPr="00440114" w:rsidRDefault="00440114" w:rsidP="00995FAB">
    <w:pPr>
      <w:pStyle w:val="Zpat"/>
      <w:pBdr>
        <w:top w:val="none" w:sz="0" w:space="0" w:color="auto"/>
      </w:pBdr>
      <w:rPr>
        <w:sz w:val="20"/>
        <w:szCs w:val="32"/>
      </w:rPr>
    </w:pPr>
    <w:r w:rsidRPr="00440114">
      <w:rPr>
        <w:sz w:val="20"/>
        <w:szCs w:val="32"/>
      </w:rPr>
      <w:t xml:space="preserve">Stránka </w:t>
    </w:r>
    <w:r w:rsidRPr="00440114">
      <w:rPr>
        <w:b/>
        <w:bCs/>
        <w:sz w:val="20"/>
        <w:szCs w:val="32"/>
      </w:rPr>
      <w:fldChar w:fldCharType="begin"/>
    </w:r>
    <w:r w:rsidRPr="00440114">
      <w:rPr>
        <w:b/>
        <w:bCs/>
        <w:sz w:val="20"/>
        <w:szCs w:val="32"/>
      </w:rPr>
      <w:instrText>PAGE  \* Arabic  \* MERGEFORMAT</w:instrText>
    </w:r>
    <w:r w:rsidRPr="00440114">
      <w:rPr>
        <w:b/>
        <w:bCs/>
        <w:sz w:val="20"/>
        <w:szCs w:val="32"/>
      </w:rPr>
      <w:fldChar w:fldCharType="separate"/>
    </w:r>
    <w:r w:rsidRPr="00440114">
      <w:rPr>
        <w:b/>
        <w:bCs/>
        <w:sz w:val="20"/>
        <w:szCs w:val="32"/>
      </w:rPr>
      <w:t>1</w:t>
    </w:r>
    <w:r w:rsidRPr="00440114">
      <w:rPr>
        <w:b/>
        <w:bCs/>
        <w:sz w:val="20"/>
        <w:szCs w:val="32"/>
      </w:rPr>
      <w:fldChar w:fldCharType="end"/>
    </w:r>
    <w:r w:rsidRPr="00440114">
      <w:rPr>
        <w:sz w:val="20"/>
        <w:szCs w:val="32"/>
      </w:rPr>
      <w:t xml:space="preserve"> z </w:t>
    </w:r>
    <w:r w:rsidRPr="00440114">
      <w:rPr>
        <w:b/>
        <w:bCs/>
        <w:sz w:val="20"/>
        <w:szCs w:val="32"/>
      </w:rPr>
      <w:fldChar w:fldCharType="begin"/>
    </w:r>
    <w:r w:rsidRPr="00440114">
      <w:rPr>
        <w:b/>
        <w:bCs/>
        <w:sz w:val="20"/>
        <w:szCs w:val="32"/>
      </w:rPr>
      <w:instrText>NUMPAGES  \* Arabic  \* MERGEFORMAT</w:instrText>
    </w:r>
    <w:r w:rsidRPr="00440114">
      <w:rPr>
        <w:b/>
        <w:bCs/>
        <w:sz w:val="20"/>
        <w:szCs w:val="32"/>
      </w:rPr>
      <w:fldChar w:fldCharType="separate"/>
    </w:r>
    <w:r w:rsidRPr="00440114">
      <w:rPr>
        <w:b/>
        <w:bCs/>
        <w:sz w:val="20"/>
        <w:szCs w:val="32"/>
      </w:rPr>
      <w:t>2</w:t>
    </w:r>
    <w:r w:rsidRPr="00440114">
      <w:rPr>
        <w:b/>
        <w:bCs/>
        <w:sz w:val="20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74FC6" w14:textId="77777777" w:rsidR="00FE36D0" w:rsidRDefault="00FE36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66441" w14:textId="77777777" w:rsidR="00105174" w:rsidRDefault="00105174">
      <w:r>
        <w:separator/>
      </w:r>
    </w:p>
  </w:footnote>
  <w:footnote w:type="continuationSeparator" w:id="0">
    <w:p w14:paraId="53FAECE1" w14:textId="77777777" w:rsidR="00105174" w:rsidRDefault="00105174">
      <w:r>
        <w:continuationSeparator/>
      </w:r>
    </w:p>
  </w:footnote>
  <w:footnote w:type="continuationNotice" w:id="1">
    <w:p w14:paraId="2A1AA9B2" w14:textId="77777777" w:rsidR="00105174" w:rsidRDefault="001051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D2F22" w14:textId="77777777" w:rsidR="00FE36D0" w:rsidRDefault="00FE36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0174F" w14:textId="14B426D5" w:rsidR="001B02A6" w:rsidRPr="00EE1915" w:rsidRDefault="008E7E3F" w:rsidP="001B02A6">
    <w:pPr>
      <w:jc w:val="right"/>
    </w:pPr>
    <w:r>
      <w:rPr>
        <w:rFonts w:eastAsia="Arial"/>
      </w:rPr>
      <w:t xml:space="preserve">Příloha č. </w:t>
    </w:r>
    <w:r w:rsidR="00365C72">
      <w:rPr>
        <w:rFonts w:eastAsia="Arial"/>
      </w:rPr>
      <w:t>6</w:t>
    </w:r>
    <w:r>
      <w:rPr>
        <w:rFonts w:eastAsia="Arial"/>
      </w:rPr>
      <w:t xml:space="preserve"> Smlouvy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2C66D" w14:textId="5A529C60" w:rsidR="001B02A6" w:rsidRDefault="00A435C2" w:rsidP="000E3D45">
    <w:pPr>
      <w:jc w:val="right"/>
    </w:pPr>
    <w:r>
      <w:t>P</w:t>
    </w:r>
    <w:r w:rsidR="000E3D45">
      <w:t xml:space="preserve">říloha č. </w:t>
    </w:r>
    <w:r w:rsidR="0031386F">
      <w:t>5</w:t>
    </w:r>
    <w:r w:rsidR="000E3D45">
      <w:t xml:space="preserve"> </w:t>
    </w:r>
    <w:r w:rsidR="00FF50BA">
      <w:t>S</w:t>
    </w:r>
    <w:r w:rsidR="000E3D45">
      <w:t>mlouv</w:t>
    </w:r>
    <w:r w:rsidR="00FF50BA"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874E20"/>
    <w:multiLevelType w:val="hybridMultilevel"/>
    <w:tmpl w:val="D356FFB4"/>
    <w:lvl w:ilvl="0" w:tplc="4320A5FA">
      <w:start w:val="1"/>
      <w:numFmt w:val="decimal"/>
      <w:lvlText w:val="%1."/>
      <w:lvlJc w:val="left"/>
      <w:pPr>
        <w:ind w:left="720" w:hanging="360"/>
      </w:pPr>
    </w:lvl>
    <w:lvl w:ilvl="1" w:tplc="16CAB32E">
      <w:start w:val="1"/>
      <w:numFmt w:val="lowerLetter"/>
      <w:lvlText w:val="%2."/>
      <w:lvlJc w:val="left"/>
      <w:pPr>
        <w:ind w:left="1440" w:hanging="360"/>
      </w:pPr>
    </w:lvl>
    <w:lvl w:ilvl="2" w:tplc="99FA766A">
      <w:start w:val="1"/>
      <w:numFmt w:val="lowerRoman"/>
      <w:lvlText w:val="%3."/>
      <w:lvlJc w:val="right"/>
      <w:pPr>
        <w:ind w:left="2160" w:hanging="180"/>
      </w:pPr>
    </w:lvl>
    <w:lvl w:ilvl="3" w:tplc="31EA2C5E">
      <w:start w:val="1"/>
      <w:numFmt w:val="decimal"/>
      <w:lvlText w:val="%4."/>
      <w:lvlJc w:val="left"/>
      <w:pPr>
        <w:ind w:left="2880" w:hanging="360"/>
      </w:pPr>
    </w:lvl>
    <w:lvl w:ilvl="4" w:tplc="7B027EF6">
      <w:start w:val="1"/>
      <w:numFmt w:val="lowerLetter"/>
      <w:lvlText w:val="%5."/>
      <w:lvlJc w:val="left"/>
      <w:pPr>
        <w:ind w:left="3600" w:hanging="360"/>
      </w:pPr>
    </w:lvl>
    <w:lvl w:ilvl="5" w:tplc="498E431A">
      <w:start w:val="1"/>
      <w:numFmt w:val="lowerRoman"/>
      <w:lvlText w:val="%6."/>
      <w:lvlJc w:val="right"/>
      <w:pPr>
        <w:ind w:left="4320" w:hanging="180"/>
      </w:pPr>
    </w:lvl>
    <w:lvl w:ilvl="6" w:tplc="93D6113C">
      <w:start w:val="1"/>
      <w:numFmt w:val="decimal"/>
      <w:lvlText w:val="%7."/>
      <w:lvlJc w:val="left"/>
      <w:pPr>
        <w:ind w:left="5040" w:hanging="360"/>
      </w:pPr>
    </w:lvl>
    <w:lvl w:ilvl="7" w:tplc="9EEAFC54">
      <w:start w:val="1"/>
      <w:numFmt w:val="lowerLetter"/>
      <w:lvlText w:val="%8."/>
      <w:lvlJc w:val="left"/>
      <w:pPr>
        <w:ind w:left="5760" w:hanging="360"/>
      </w:pPr>
    </w:lvl>
    <w:lvl w:ilvl="8" w:tplc="CC1011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56633"/>
    <w:multiLevelType w:val="multilevel"/>
    <w:tmpl w:val="2214A34E"/>
    <w:lvl w:ilvl="0">
      <w:start w:val="9"/>
      <w:numFmt w:val="upperRoman"/>
      <w:lvlText w:val="%1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72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160" w:hanging="1080"/>
      </w:pPr>
    </w:lvl>
    <w:lvl w:ilvl="6">
      <w:start w:val="1"/>
      <w:numFmt w:val="decimal"/>
      <w:lvlText w:val="%1.%2.%3.%4.%5.%6.%7"/>
      <w:lvlJc w:val="left"/>
      <w:pPr>
        <w:ind w:left="2160" w:hanging="1080"/>
      </w:pPr>
    </w:lvl>
    <w:lvl w:ilvl="7">
      <w:start w:val="1"/>
      <w:numFmt w:val="decimal"/>
      <w:lvlText w:val="%1.%2.%3.%4.%5.%6.%7.%8"/>
      <w:lvlJc w:val="left"/>
      <w:pPr>
        <w:ind w:left="252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4" w15:restartNumberingAfterBreak="0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8C4739"/>
    <w:multiLevelType w:val="multilevel"/>
    <w:tmpl w:val="5D9CAFC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7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F9E036C"/>
    <w:multiLevelType w:val="multilevel"/>
    <w:tmpl w:val="BA141C26"/>
    <w:lvl w:ilvl="0">
      <w:start w:val="14"/>
      <w:numFmt w:val="upperRoman"/>
      <w:lvlText w:val="%1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72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160" w:hanging="1080"/>
      </w:pPr>
    </w:lvl>
    <w:lvl w:ilvl="6">
      <w:start w:val="1"/>
      <w:numFmt w:val="decimal"/>
      <w:lvlText w:val="%1.%2.%3.%4.%5.%6.%7"/>
      <w:lvlJc w:val="left"/>
      <w:pPr>
        <w:ind w:left="2160" w:hanging="1080"/>
      </w:pPr>
    </w:lvl>
    <w:lvl w:ilvl="7">
      <w:start w:val="1"/>
      <w:numFmt w:val="decimal"/>
      <w:lvlText w:val="%1.%2.%3.%4.%5.%6.%7.%8"/>
      <w:lvlJc w:val="left"/>
      <w:pPr>
        <w:ind w:left="252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9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5" w15:restartNumberingAfterBreak="0">
    <w:nsid w:val="7DF7370B"/>
    <w:multiLevelType w:val="hybridMultilevel"/>
    <w:tmpl w:val="677C9048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B8DC8892">
      <w:numFmt w:val="bullet"/>
      <w:lvlText w:val="•"/>
      <w:lvlJc w:val="left"/>
      <w:pPr>
        <w:ind w:left="4082" w:hanging="3000"/>
      </w:pPr>
      <w:rPr>
        <w:rFonts w:ascii="Arial" w:eastAsia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8">
    <w:abstractNumId w:val="13"/>
  </w:num>
  <w:num w:numId="9">
    <w:abstractNumId w:val="6"/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8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9"/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0F2A"/>
    <w:rsid w:val="00001AA9"/>
    <w:rsid w:val="00003815"/>
    <w:rsid w:val="00003F84"/>
    <w:rsid w:val="000052A2"/>
    <w:rsid w:val="0000553F"/>
    <w:rsid w:val="00005548"/>
    <w:rsid w:val="00005E8A"/>
    <w:rsid w:val="0000742A"/>
    <w:rsid w:val="00007FF9"/>
    <w:rsid w:val="0001080A"/>
    <w:rsid w:val="00010BC3"/>
    <w:rsid w:val="0001136B"/>
    <w:rsid w:val="00011674"/>
    <w:rsid w:val="0001170B"/>
    <w:rsid w:val="00011A93"/>
    <w:rsid w:val="00011C13"/>
    <w:rsid w:val="0001280F"/>
    <w:rsid w:val="00012F51"/>
    <w:rsid w:val="00014EB2"/>
    <w:rsid w:val="000165D4"/>
    <w:rsid w:val="00016934"/>
    <w:rsid w:val="00016C1D"/>
    <w:rsid w:val="000176DB"/>
    <w:rsid w:val="00017B14"/>
    <w:rsid w:val="00020846"/>
    <w:rsid w:val="00021BA3"/>
    <w:rsid w:val="0002257D"/>
    <w:rsid w:val="00022F3E"/>
    <w:rsid w:val="0002553A"/>
    <w:rsid w:val="00025DFA"/>
    <w:rsid w:val="00026BAD"/>
    <w:rsid w:val="00026C30"/>
    <w:rsid w:val="00027C5D"/>
    <w:rsid w:val="0003049C"/>
    <w:rsid w:val="00032A64"/>
    <w:rsid w:val="00033374"/>
    <w:rsid w:val="00033EEF"/>
    <w:rsid w:val="00033EF4"/>
    <w:rsid w:val="00034E65"/>
    <w:rsid w:val="00034FF4"/>
    <w:rsid w:val="000355EC"/>
    <w:rsid w:val="00035CB5"/>
    <w:rsid w:val="00035D0D"/>
    <w:rsid w:val="00037048"/>
    <w:rsid w:val="00041474"/>
    <w:rsid w:val="000414E2"/>
    <w:rsid w:val="000417A5"/>
    <w:rsid w:val="00043C79"/>
    <w:rsid w:val="00044761"/>
    <w:rsid w:val="0004489C"/>
    <w:rsid w:val="0004492D"/>
    <w:rsid w:val="00045104"/>
    <w:rsid w:val="00045276"/>
    <w:rsid w:val="000465D9"/>
    <w:rsid w:val="00046603"/>
    <w:rsid w:val="00047F09"/>
    <w:rsid w:val="000508E7"/>
    <w:rsid w:val="00052E43"/>
    <w:rsid w:val="000544F9"/>
    <w:rsid w:val="00055172"/>
    <w:rsid w:val="00055313"/>
    <w:rsid w:val="00055FEF"/>
    <w:rsid w:val="000560F7"/>
    <w:rsid w:val="00056137"/>
    <w:rsid w:val="00057279"/>
    <w:rsid w:val="00060694"/>
    <w:rsid w:val="000630C1"/>
    <w:rsid w:val="0006496A"/>
    <w:rsid w:val="00065633"/>
    <w:rsid w:val="0006575A"/>
    <w:rsid w:val="00065F18"/>
    <w:rsid w:val="0006613C"/>
    <w:rsid w:val="0006681F"/>
    <w:rsid w:val="00070641"/>
    <w:rsid w:val="00070D5A"/>
    <w:rsid w:val="00071652"/>
    <w:rsid w:val="000719CF"/>
    <w:rsid w:val="0007296B"/>
    <w:rsid w:val="00072B1E"/>
    <w:rsid w:val="000731C0"/>
    <w:rsid w:val="000744F5"/>
    <w:rsid w:val="000767D4"/>
    <w:rsid w:val="00076868"/>
    <w:rsid w:val="00077BBA"/>
    <w:rsid w:val="000803E8"/>
    <w:rsid w:val="000809B7"/>
    <w:rsid w:val="000836F4"/>
    <w:rsid w:val="00083BFF"/>
    <w:rsid w:val="00084060"/>
    <w:rsid w:val="000855F6"/>
    <w:rsid w:val="000856D5"/>
    <w:rsid w:val="00085A9D"/>
    <w:rsid w:val="00085B5B"/>
    <w:rsid w:val="00090191"/>
    <w:rsid w:val="0009092F"/>
    <w:rsid w:val="00092319"/>
    <w:rsid w:val="00092A44"/>
    <w:rsid w:val="00093F1D"/>
    <w:rsid w:val="00094A1C"/>
    <w:rsid w:val="00095819"/>
    <w:rsid w:val="000A1137"/>
    <w:rsid w:val="000A1F56"/>
    <w:rsid w:val="000A25B0"/>
    <w:rsid w:val="000A278B"/>
    <w:rsid w:val="000A28D7"/>
    <w:rsid w:val="000A36E5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5392"/>
    <w:rsid w:val="000B553C"/>
    <w:rsid w:val="000B62F4"/>
    <w:rsid w:val="000B670C"/>
    <w:rsid w:val="000B7251"/>
    <w:rsid w:val="000B7376"/>
    <w:rsid w:val="000B7427"/>
    <w:rsid w:val="000B7472"/>
    <w:rsid w:val="000B7D8B"/>
    <w:rsid w:val="000C0994"/>
    <w:rsid w:val="000C1787"/>
    <w:rsid w:val="000C2391"/>
    <w:rsid w:val="000C2655"/>
    <w:rsid w:val="000C3AF6"/>
    <w:rsid w:val="000C3F5E"/>
    <w:rsid w:val="000C3F72"/>
    <w:rsid w:val="000C5158"/>
    <w:rsid w:val="000C53E0"/>
    <w:rsid w:val="000C5AB7"/>
    <w:rsid w:val="000C617D"/>
    <w:rsid w:val="000C6C30"/>
    <w:rsid w:val="000C7515"/>
    <w:rsid w:val="000D09F4"/>
    <w:rsid w:val="000D17FB"/>
    <w:rsid w:val="000D1AD3"/>
    <w:rsid w:val="000D2473"/>
    <w:rsid w:val="000D2A4A"/>
    <w:rsid w:val="000D2D25"/>
    <w:rsid w:val="000D3324"/>
    <w:rsid w:val="000D3B74"/>
    <w:rsid w:val="000D5215"/>
    <w:rsid w:val="000D666E"/>
    <w:rsid w:val="000D6A82"/>
    <w:rsid w:val="000D6BAA"/>
    <w:rsid w:val="000D6D17"/>
    <w:rsid w:val="000D6E87"/>
    <w:rsid w:val="000D7333"/>
    <w:rsid w:val="000E2916"/>
    <w:rsid w:val="000E32C8"/>
    <w:rsid w:val="000E33F2"/>
    <w:rsid w:val="000E3D45"/>
    <w:rsid w:val="000E415A"/>
    <w:rsid w:val="000E4774"/>
    <w:rsid w:val="000E47EC"/>
    <w:rsid w:val="000E55E2"/>
    <w:rsid w:val="000E586F"/>
    <w:rsid w:val="000E69A5"/>
    <w:rsid w:val="000E72EF"/>
    <w:rsid w:val="000F0440"/>
    <w:rsid w:val="000F2C35"/>
    <w:rsid w:val="000F2FD2"/>
    <w:rsid w:val="000F3707"/>
    <w:rsid w:val="000F40E6"/>
    <w:rsid w:val="000F442B"/>
    <w:rsid w:val="000F4A99"/>
    <w:rsid w:val="000F592C"/>
    <w:rsid w:val="000F5BDD"/>
    <w:rsid w:val="000F5F36"/>
    <w:rsid w:val="000F642E"/>
    <w:rsid w:val="000F6477"/>
    <w:rsid w:val="000F7338"/>
    <w:rsid w:val="000F7641"/>
    <w:rsid w:val="000F77BE"/>
    <w:rsid w:val="000F791C"/>
    <w:rsid w:val="000F7E77"/>
    <w:rsid w:val="00102162"/>
    <w:rsid w:val="00102A6E"/>
    <w:rsid w:val="00104576"/>
    <w:rsid w:val="00105174"/>
    <w:rsid w:val="001067D7"/>
    <w:rsid w:val="0010716A"/>
    <w:rsid w:val="00107BA6"/>
    <w:rsid w:val="00107DE4"/>
    <w:rsid w:val="00110170"/>
    <w:rsid w:val="00110382"/>
    <w:rsid w:val="00110A9B"/>
    <w:rsid w:val="00110EA8"/>
    <w:rsid w:val="001110D4"/>
    <w:rsid w:val="001113FC"/>
    <w:rsid w:val="00111436"/>
    <w:rsid w:val="00111E1D"/>
    <w:rsid w:val="00112423"/>
    <w:rsid w:val="001124A5"/>
    <w:rsid w:val="001125BD"/>
    <w:rsid w:val="00112E47"/>
    <w:rsid w:val="00113338"/>
    <w:rsid w:val="00116031"/>
    <w:rsid w:val="00116DDF"/>
    <w:rsid w:val="0011776C"/>
    <w:rsid w:val="00120172"/>
    <w:rsid w:val="00120A62"/>
    <w:rsid w:val="0012107C"/>
    <w:rsid w:val="001213B5"/>
    <w:rsid w:val="0012190B"/>
    <w:rsid w:val="00123CB4"/>
    <w:rsid w:val="00124C1F"/>
    <w:rsid w:val="001255E6"/>
    <w:rsid w:val="00125C8C"/>
    <w:rsid w:val="00126505"/>
    <w:rsid w:val="00126961"/>
    <w:rsid w:val="00126A98"/>
    <w:rsid w:val="00126E54"/>
    <w:rsid w:val="00127763"/>
    <w:rsid w:val="00127F2A"/>
    <w:rsid w:val="00130831"/>
    <w:rsid w:val="00130F88"/>
    <w:rsid w:val="0013384C"/>
    <w:rsid w:val="0013417B"/>
    <w:rsid w:val="0013504C"/>
    <w:rsid w:val="001360B5"/>
    <w:rsid w:val="00136866"/>
    <w:rsid w:val="00136C1A"/>
    <w:rsid w:val="00136F91"/>
    <w:rsid w:val="00137723"/>
    <w:rsid w:val="00141298"/>
    <w:rsid w:val="00141316"/>
    <w:rsid w:val="00141343"/>
    <w:rsid w:val="00141445"/>
    <w:rsid w:val="00142B5B"/>
    <w:rsid w:val="00142C66"/>
    <w:rsid w:val="00143FFF"/>
    <w:rsid w:val="001440DE"/>
    <w:rsid w:val="001456AE"/>
    <w:rsid w:val="00147336"/>
    <w:rsid w:val="00147E24"/>
    <w:rsid w:val="00151327"/>
    <w:rsid w:val="00151832"/>
    <w:rsid w:val="00151EEC"/>
    <w:rsid w:val="0015279C"/>
    <w:rsid w:val="00152BC1"/>
    <w:rsid w:val="00154C27"/>
    <w:rsid w:val="00155041"/>
    <w:rsid w:val="00155734"/>
    <w:rsid w:val="0015581B"/>
    <w:rsid w:val="00156335"/>
    <w:rsid w:val="001565CF"/>
    <w:rsid w:val="00157018"/>
    <w:rsid w:val="0015744A"/>
    <w:rsid w:val="00157A4C"/>
    <w:rsid w:val="00160EFF"/>
    <w:rsid w:val="00160FA4"/>
    <w:rsid w:val="0016273B"/>
    <w:rsid w:val="00162F13"/>
    <w:rsid w:val="0016347A"/>
    <w:rsid w:val="00164313"/>
    <w:rsid w:val="00164CD1"/>
    <w:rsid w:val="0016541A"/>
    <w:rsid w:val="00165962"/>
    <w:rsid w:val="00166181"/>
    <w:rsid w:val="0016622D"/>
    <w:rsid w:val="00166C89"/>
    <w:rsid w:val="0016760A"/>
    <w:rsid w:val="00167ED5"/>
    <w:rsid w:val="001725B4"/>
    <w:rsid w:val="0017323B"/>
    <w:rsid w:val="00174EF0"/>
    <w:rsid w:val="001753AD"/>
    <w:rsid w:val="001754EC"/>
    <w:rsid w:val="001757A3"/>
    <w:rsid w:val="00176DF6"/>
    <w:rsid w:val="00177094"/>
    <w:rsid w:val="001779DE"/>
    <w:rsid w:val="00177AAF"/>
    <w:rsid w:val="00181BBD"/>
    <w:rsid w:val="00183D57"/>
    <w:rsid w:val="001845D2"/>
    <w:rsid w:val="001849F8"/>
    <w:rsid w:val="00185060"/>
    <w:rsid w:val="00185A9E"/>
    <w:rsid w:val="00185E14"/>
    <w:rsid w:val="00186591"/>
    <w:rsid w:val="001913B8"/>
    <w:rsid w:val="00191DDF"/>
    <w:rsid w:val="00191EFB"/>
    <w:rsid w:val="0019207A"/>
    <w:rsid w:val="00192BAA"/>
    <w:rsid w:val="0019351D"/>
    <w:rsid w:val="001938BB"/>
    <w:rsid w:val="0019469F"/>
    <w:rsid w:val="00195427"/>
    <w:rsid w:val="0019585F"/>
    <w:rsid w:val="00195C9B"/>
    <w:rsid w:val="001967F1"/>
    <w:rsid w:val="0019755C"/>
    <w:rsid w:val="00197848"/>
    <w:rsid w:val="001A0DD3"/>
    <w:rsid w:val="001A0DDE"/>
    <w:rsid w:val="001A1668"/>
    <w:rsid w:val="001A17F2"/>
    <w:rsid w:val="001A1E34"/>
    <w:rsid w:val="001A2276"/>
    <w:rsid w:val="001A22D5"/>
    <w:rsid w:val="001A3007"/>
    <w:rsid w:val="001A32AE"/>
    <w:rsid w:val="001A3595"/>
    <w:rsid w:val="001A3883"/>
    <w:rsid w:val="001A4807"/>
    <w:rsid w:val="001A52B7"/>
    <w:rsid w:val="001A53EC"/>
    <w:rsid w:val="001A5560"/>
    <w:rsid w:val="001A5844"/>
    <w:rsid w:val="001A653C"/>
    <w:rsid w:val="001A69CF"/>
    <w:rsid w:val="001A7068"/>
    <w:rsid w:val="001A7DF7"/>
    <w:rsid w:val="001B02A6"/>
    <w:rsid w:val="001B1635"/>
    <w:rsid w:val="001B2796"/>
    <w:rsid w:val="001B2823"/>
    <w:rsid w:val="001B2D64"/>
    <w:rsid w:val="001B3F3F"/>
    <w:rsid w:val="001B55A2"/>
    <w:rsid w:val="001B58D5"/>
    <w:rsid w:val="001B5EC1"/>
    <w:rsid w:val="001B63C0"/>
    <w:rsid w:val="001B7928"/>
    <w:rsid w:val="001B7BF2"/>
    <w:rsid w:val="001C0B68"/>
    <w:rsid w:val="001C0F50"/>
    <w:rsid w:val="001C13D7"/>
    <w:rsid w:val="001C19A1"/>
    <w:rsid w:val="001C1E65"/>
    <w:rsid w:val="001C208C"/>
    <w:rsid w:val="001C27CD"/>
    <w:rsid w:val="001C3CC2"/>
    <w:rsid w:val="001C4010"/>
    <w:rsid w:val="001C4884"/>
    <w:rsid w:val="001C4CAF"/>
    <w:rsid w:val="001C4D42"/>
    <w:rsid w:val="001C4D6F"/>
    <w:rsid w:val="001C55FC"/>
    <w:rsid w:val="001C60C3"/>
    <w:rsid w:val="001C619A"/>
    <w:rsid w:val="001C67E2"/>
    <w:rsid w:val="001D0573"/>
    <w:rsid w:val="001D1088"/>
    <w:rsid w:val="001D1D01"/>
    <w:rsid w:val="001D1FC4"/>
    <w:rsid w:val="001D2D55"/>
    <w:rsid w:val="001D31A8"/>
    <w:rsid w:val="001D34C6"/>
    <w:rsid w:val="001D35C2"/>
    <w:rsid w:val="001D4653"/>
    <w:rsid w:val="001D4768"/>
    <w:rsid w:val="001D4ED6"/>
    <w:rsid w:val="001D5180"/>
    <w:rsid w:val="001D6A01"/>
    <w:rsid w:val="001D6AEA"/>
    <w:rsid w:val="001E02D2"/>
    <w:rsid w:val="001E0C3F"/>
    <w:rsid w:val="001E1699"/>
    <w:rsid w:val="001E1C4F"/>
    <w:rsid w:val="001E2758"/>
    <w:rsid w:val="001E3CDB"/>
    <w:rsid w:val="001E40B4"/>
    <w:rsid w:val="001E4289"/>
    <w:rsid w:val="001E4464"/>
    <w:rsid w:val="001E45F3"/>
    <w:rsid w:val="001E51AB"/>
    <w:rsid w:val="001E5E07"/>
    <w:rsid w:val="001E6499"/>
    <w:rsid w:val="001E7B18"/>
    <w:rsid w:val="001F0158"/>
    <w:rsid w:val="001F21A9"/>
    <w:rsid w:val="001F2381"/>
    <w:rsid w:val="001F2A1E"/>
    <w:rsid w:val="001F2FC6"/>
    <w:rsid w:val="001F32AF"/>
    <w:rsid w:val="001F3905"/>
    <w:rsid w:val="001F4624"/>
    <w:rsid w:val="001F46F9"/>
    <w:rsid w:val="001F5DF6"/>
    <w:rsid w:val="001F5FDA"/>
    <w:rsid w:val="001F6034"/>
    <w:rsid w:val="001F66E3"/>
    <w:rsid w:val="001F702A"/>
    <w:rsid w:val="001F7142"/>
    <w:rsid w:val="001F75A6"/>
    <w:rsid w:val="00200770"/>
    <w:rsid w:val="00200DB0"/>
    <w:rsid w:val="00201A5D"/>
    <w:rsid w:val="00201E03"/>
    <w:rsid w:val="00202C1B"/>
    <w:rsid w:val="002043C1"/>
    <w:rsid w:val="0020470F"/>
    <w:rsid w:val="0020498E"/>
    <w:rsid w:val="0020504C"/>
    <w:rsid w:val="0020686B"/>
    <w:rsid w:val="00206DDC"/>
    <w:rsid w:val="00207962"/>
    <w:rsid w:val="00207AA1"/>
    <w:rsid w:val="002108FE"/>
    <w:rsid w:val="00211588"/>
    <w:rsid w:val="00212133"/>
    <w:rsid w:val="002124E1"/>
    <w:rsid w:val="00212D38"/>
    <w:rsid w:val="002136F0"/>
    <w:rsid w:val="002139FD"/>
    <w:rsid w:val="00213D8D"/>
    <w:rsid w:val="00214B35"/>
    <w:rsid w:val="00215F17"/>
    <w:rsid w:val="00216D6A"/>
    <w:rsid w:val="002177DC"/>
    <w:rsid w:val="0021788F"/>
    <w:rsid w:val="00217E10"/>
    <w:rsid w:val="00221734"/>
    <w:rsid w:val="002223A1"/>
    <w:rsid w:val="00223C1B"/>
    <w:rsid w:val="00224392"/>
    <w:rsid w:val="0022529B"/>
    <w:rsid w:val="00225601"/>
    <w:rsid w:val="002271D5"/>
    <w:rsid w:val="002276D7"/>
    <w:rsid w:val="00227DA9"/>
    <w:rsid w:val="002311CB"/>
    <w:rsid w:val="002330AB"/>
    <w:rsid w:val="002332EB"/>
    <w:rsid w:val="0023514F"/>
    <w:rsid w:val="002358AF"/>
    <w:rsid w:val="00235E51"/>
    <w:rsid w:val="00236CE1"/>
    <w:rsid w:val="00237406"/>
    <w:rsid w:val="00237F96"/>
    <w:rsid w:val="00241ECF"/>
    <w:rsid w:val="00241FEF"/>
    <w:rsid w:val="002433DC"/>
    <w:rsid w:val="00245720"/>
    <w:rsid w:val="00245978"/>
    <w:rsid w:val="002466E7"/>
    <w:rsid w:val="00246BD1"/>
    <w:rsid w:val="00247126"/>
    <w:rsid w:val="002474F2"/>
    <w:rsid w:val="002505C1"/>
    <w:rsid w:val="00250655"/>
    <w:rsid w:val="00250A0A"/>
    <w:rsid w:val="002518CA"/>
    <w:rsid w:val="00251A1A"/>
    <w:rsid w:val="00251DA7"/>
    <w:rsid w:val="00253AD6"/>
    <w:rsid w:val="00253B32"/>
    <w:rsid w:val="00253C93"/>
    <w:rsid w:val="00254923"/>
    <w:rsid w:val="002555C5"/>
    <w:rsid w:val="00256770"/>
    <w:rsid w:val="002576AA"/>
    <w:rsid w:val="00257CB4"/>
    <w:rsid w:val="00257E46"/>
    <w:rsid w:val="00261F02"/>
    <w:rsid w:val="0026226E"/>
    <w:rsid w:val="00264A38"/>
    <w:rsid w:val="0027010C"/>
    <w:rsid w:val="00270D07"/>
    <w:rsid w:val="0027380A"/>
    <w:rsid w:val="00273892"/>
    <w:rsid w:val="002739C6"/>
    <w:rsid w:val="00273D90"/>
    <w:rsid w:val="00273F74"/>
    <w:rsid w:val="00274309"/>
    <w:rsid w:val="00274DD7"/>
    <w:rsid w:val="0027740D"/>
    <w:rsid w:val="0027761B"/>
    <w:rsid w:val="002779EC"/>
    <w:rsid w:val="00280654"/>
    <w:rsid w:val="00281380"/>
    <w:rsid w:val="00281610"/>
    <w:rsid w:val="00281D91"/>
    <w:rsid w:val="00283650"/>
    <w:rsid w:val="0028455E"/>
    <w:rsid w:val="002847DA"/>
    <w:rsid w:val="00284CA5"/>
    <w:rsid w:val="00284DD4"/>
    <w:rsid w:val="00285766"/>
    <w:rsid w:val="002911EA"/>
    <w:rsid w:val="00291A4F"/>
    <w:rsid w:val="00291DA3"/>
    <w:rsid w:val="002926DD"/>
    <w:rsid w:val="00292C77"/>
    <w:rsid w:val="0029309D"/>
    <w:rsid w:val="002933A1"/>
    <w:rsid w:val="0029359D"/>
    <w:rsid w:val="0029405A"/>
    <w:rsid w:val="00294A8F"/>
    <w:rsid w:val="00294FA1"/>
    <w:rsid w:val="002952CE"/>
    <w:rsid w:val="00295D26"/>
    <w:rsid w:val="00296B34"/>
    <w:rsid w:val="00296E07"/>
    <w:rsid w:val="002974C7"/>
    <w:rsid w:val="00297D00"/>
    <w:rsid w:val="00297E94"/>
    <w:rsid w:val="002A2599"/>
    <w:rsid w:val="002A2721"/>
    <w:rsid w:val="002A273D"/>
    <w:rsid w:val="002A2905"/>
    <w:rsid w:val="002A2F96"/>
    <w:rsid w:val="002A3C4F"/>
    <w:rsid w:val="002A46C7"/>
    <w:rsid w:val="002A5273"/>
    <w:rsid w:val="002A5A92"/>
    <w:rsid w:val="002A685E"/>
    <w:rsid w:val="002B0E76"/>
    <w:rsid w:val="002B0ED8"/>
    <w:rsid w:val="002B152D"/>
    <w:rsid w:val="002B1962"/>
    <w:rsid w:val="002B2973"/>
    <w:rsid w:val="002B333C"/>
    <w:rsid w:val="002B4100"/>
    <w:rsid w:val="002B47B2"/>
    <w:rsid w:val="002B56C0"/>
    <w:rsid w:val="002B6A06"/>
    <w:rsid w:val="002B71B9"/>
    <w:rsid w:val="002C04A1"/>
    <w:rsid w:val="002C0A83"/>
    <w:rsid w:val="002C0CDF"/>
    <w:rsid w:val="002C0E8D"/>
    <w:rsid w:val="002C1E41"/>
    <w:rsid w:val="002C3861"/>
    <w:rsid w:val="002C3A76"/>
    <w:rsid w:val="002C3C07"/>
    <w:rsid w:val="002C4CB0"/>
    <w:rsid w:val="002C5068"/>
    <w:rsid w:val="002C6B80"/>
    <w:rsid w:val="002C6D2B"/>
    <w:rsid w:val="002D01C4"/>
    <w:rsid w:val="002D1F1A"/>
    <w:rsid w:val="002D3575"/>
    <w:rsid w:val="002D3E58"/>
    <w:rsid w:val="002D5B18"/>
    <w:rsid w:val="002D5F11"/>
    <w:rsid w:val="002D742C"/>
    <w:rsid w:val="002E0071"/>
    <w:rsid w:val="002E0E1D"/>
    <w:rsid w:val="002E1369"/>
    <w:rsid w:val="002E1BD4"/>
    <w:rsid w:val="002E1F14"/>
    <w:rsid w:val="002E3B8A"/>
    <w:rsid w:val="002E3FB9"/>
    <w:rsid w:val="002E48D2"/>
    <w:rsid w:val="002E52B9"/>
    <w:rsid w:val="002E675B"/>
    <w:rsid w:val="002E718D"/>
    <w:rsid w:val="002F0456"/>
    <w:rsid w:val="002F1950"/>
    <w:rsid w:val="002F1E68"/>
    <w:rsid w:val="002F2A3B"/>
    <w:rsid w:val="002F2B49"/>
    <w:rsid w:val="002F56C2"/>
    <w:rsid w:val="002F6248"/>
    <w:rsid w:val="002F6F93"/>
    <w:rsid w:val="002F70A1"/>
    <w:rsid w:val="0030241C"/>
    <w:rsid w:val="00302674"/>
    <w:rsid w:val="003028E8"/>
    <w:rsid w:val="00302FE7"/>
    <w:rsid w:val="0030331B"/>
    <w:rsid w:val="003056F9"/>
    <w:rsid w:val="00306B46"/>
    <w:rsid w:val="00307721"/>
    <w:rsid w:val="003078F8"/>
    <w:rsid w:val="00310F9C"/>
    <w:rsid w:val="003116BE"/>
    <w:rsid w:val="00311BDC"/>
    <w:rsid w:val="00311D13"/>
    <w:rsid w:val="00312B4F"/>
    <w:rsid w:val="0031386F"/>
    <w:rsid w:val="00313A8D"/>
    <w:rsid w:val="00313ABD"/>
    <w:rsid w:val="0031429B"/>
    <w:rsid w:val="00315065"/>
    <w:rsid w:val="00315647"/>
    <w:rsid w:val="003156AF"/>
    <w:rsid w:val="003168E0"/>
    <w:rsid w:val="00316944"/>
    <w:rsid w:val="00316FA7"/>
    <w:rsid w:val="00317273"/>
    <w:rsid w:val="00317572"/>
    <w:rsid w:val="00317EAF"/>
    <w:rsid w:val="0032083C"/>
    <w:rsid w:val="00320D0C"/>
    <w:rsid w:val="00320D34"/>
    <w:rsid w:val="00321084"/>
    <w:rsid w:val="00321090"/>
    <w:rsid w:val="0032163A"/>
    <w:rsid w:val="003217FF"/>
    <w:rsid w:val="00321A3E"/>
    <w:rsid w:val="00321BFD"/>
    <w:rsid w:val="00321C88"/>
    <w:rsid w:val="00321EFF"/>
    <w:rsid w:val="00322766"/>
    <w:rsid w:val="00322B62"/>
    <w:rsid w:val="00322C7E"/>
    <w:rsid w:val="00323DE6"/>
    <w:rsid w:val="00324DAF"/>
    <w:rsid w:val="00325F41"/>
    <w:rsid w:val="0032727F"/>
    <w:rsid w:val="00327346"/>
    <w:rsid w:val="00331052"/>
    <w:rsid w:val="003353C6"/>
    <w:rsid w:val="0033541B"/>
    <w:rsid w:val="003358E6"/>
    <w:rsid w:val="003358E9"/>
    <w:rsid w:val="003372C4"/>
    <w:rsid w:val="00337AB7"/>
    <w:rsid w:val="00337B41"/>
    <w:rsid w:val="00337F7C"/>
    <w:rsid w:val="00340800"/>
    <w:rsid w:val="003417BC"/>
    <w:rsid w:val="00341ACE"/>
    <w:rsid w:val="00341D78"/>
    <w:rsid w:val="003421BC"/>
    <w:rsid w:val="00344522"/>
    <w:rsid w:val="00344F89"/>
    <w:rsid w:val="003459E3"/>
    <w:rsid w:val="00345A10"/>
    <w:rsid w:val="00345F8F"/>
    <w:rsid w:val="00346A96"/>
    <w:rsid w:val="00347C9A"/>
    <w:rsid w:val="003501D8"/>
    <w:rsid w:val="00351C5E"/>
    <w:rsid w:val="00353A67"/>
    <w:rsid w:val="00354587"/>
    <w:rsid w:val="00354CD2"/>
    <w:rsid w:val="00355226"/>
    <w:rsid w:val="003556CA"/>
    <w:rsid w:val="00355FBB"/>
    <w:rsid w:val="00356253"/>
    <w:rsid w:val="0035678F"/>
    <w:rsid w:val="003567E2"/>
    <w:rsid w:val="00356C50"/>
    <w:rsid w:val="00357166"/>
    <w:rsid w:val="00357294"/>
    <w:rsid w:val="00357557"/>
    <w:rsid w:val="003610BC"/>
    <w:rsid w:val="00361ED6"/>
    <w:rsid w:val="0036547A"/>
    <w:rsid w:val="00365C72"/>
    <w:rsid w:val="0036708F"/>
    <w:rsid w:val="003670FF"/>
    <w:rsid w:val="0037156D"/>
    <w:rsid w:val="00371B31"/>
    <w:rsid w:val="00373072"/>
    <w:rsid w:val="003733CD"/>
    <w:rsid w:val="00375516"/>
    <w:rsid w:val="0037645B"/>
    <w:rsid w:val="00376621"/>
    <w:rsid w:val="003767FF"/>
    <w:rsid w:val="00377E77"/>
    <w:rsid w:val="00380097"/>
    <w:rsid w:val="0038011A"/>
    <w:rsid w:val="0038051F"/>
    <w:rsid w:val="00380DFB"/>
    <w:rsid w:val="0038123D"/>
    <w:rsid w:val="00382553"/>
    <w:rsid w:val="0038332B"/>
    <w:rsid w:val="00383EE2"/>
    <w:rsid w:val="00384779"/>
    <w:rsid w:val="00386BAD"/>
    <w:rsid w:val="00387936"/>
    <w:rsid w:val="00390225"/>
    <w:rsid w:val="00391724"/>
    <w:rsid w:val="003918FF"/>
    <w:rsid w:val="00391E2A"/>
    <w:rsid w:val="003944BD"/>
    <w:rsid w:val="00395080"/>
    <w:rsid w:val="003950A1"/>
    <w:rsid w:val="0039629A"/>
    <w:rsid w:val="003A031B"/>
    <w:rsid w:val="003A0E9D"/>
    <w:rsid w:val="003A1346"/>
    <w:rsid w:val="003A13FD"/>
    <w:rsid w:val="003A16A1"/>
    <w:rsid w:val="003A1817"/>
    <w:rsid w:val="003A1D52"/>
    <w:rsid w:val="003A29BE"/>
    <w:rsid w:val="003A2F23"/>
    <w:rsid w:val="003A38BA"/>
    <w:rsid w:val="003A41C9"/>
    <w:rsid w:val="003A5F9D"/>
    <w:rsid w:val="003B06A1"/>
    <w:rsid w:val="003B151F"/>
    <w:rsid w:val="003B2F94"/>
    <w:rsid w:val="003B33D9"/>
    <w:rsid w:val="003B48AF"/>
    <w:rsid w:val="003B5669"/>
    <w:rsid w:val="003B6344"/>
    <w:rsid w:val="003B69C8"/>
    <w:rsid w:val="003B7F0E"/>
    <w:rsid w:val="003C0190"/>
    <w:rsid w:val="003C0960"/>
    <w:rsid w:val="003C1D0A"/>
    <w:rsid w:val="003C1F79"/>
    <w:rsid w:val="003C24D4"/>
    <w:rsid w:val="003C41FB"/>
    <w:rsid w:val="003C42CB"/>
    <w:rsid w:val="003C432B"/>
    <w:rsid w:val="003C46CB"/>
    <w:rsid w:val="003C484D"/>
    <w:rsid w:val="003C5191"/>
    <w:rsid w:val="003C6BCE"/>
    <w:rsid w:val="003D0067"/>
    <w:rsid w:val="003D1128"/>
    <w:rsid w:val="003D13C7"/>
    <w:rsid w:val="003D16E2"/>
    <w:rsid w:val="003D42EC"/>
    <w:rsid w:val="003D4E00"/>
    <w:rsid w:val="003D51B6"/>
    <w:rsid w:val="003D5D63"/>
    <w:rsid w:val="003D6147"/>
    <w:rsid w:val="003D6B93"/>
    <w:rsid w:val="003D6C12"/>
    <w:rsid w:val="003E128B"/>
    <w:rsid w:val="003E175B"/>
    <w:rsid w:val="003E1A3D"/>
    <w:rsid w:val="003E2108"/>
    <w:rsid w:val="003E243C"/>
    <w:rsid w:val="003E2887"/>
    <w:rsid w:val="003E2EF4"/>
    <w:rsid w:val="003E3092"/>
    <w:rsid w:val="003E3521"/>
    <w:rsid w:val="003E353E"/>
    <w:rsid w:val="003E363F"/>
    <w:rsid w:val="003E4B86"/>
    <w:rsid w:val="003E5794"/>
    <w:rsid w:val="003E6079"/>
    <w:rsid w:val="003E759F"/>
    <w:rsid w:val="003E7C5B"/>
    <w:rsid w:val="003F0144"/>
    <w:rsid w:val="003F23A0"/>
    <w:rsid w:val="003F2C7F"/>
    <w:rsid w:val="003F42F5"/>
    <w:rsid w:val="003F4BBF"/>
    <w:rsid w:val="003F59BD"/>
    <w:rsid w:val="003F62EC"/>
    <w:rsid w:val="003F66C4"/>
    <w:rsid w:val="003F6CF5"/>
    <w:rsid w:val="0040125A"/>
    <w:rsid w:val="00402FEC"/>
    <w:rsid w:val="00404AF6"/>
    <w:rsid w:val="004059DD"/>
    <w:rsid w:val="00405A52"/>
    <w:rsid w:val="004062A4"/>
    <w:rsid w:val="0041060B"/>
    <w:rsid w:val="00411ADB"/>
    <w:rsid w:val="00411CFF"/>
    <w:rsid w:val="00411D9F"/>
    <w:rsid w:val="004133EF"/>
    <w:rsid w:val="00414ABA"/>
    <w:rsid w:val="00414EE2"/>
    <w:rsid w:val="00414EF7"/>
    <w:rsid w:val="00414FB4"/>
    <w:rsid w:val="00417DAD"/>
    <w:rsid w:val="004208BB"/>
    <w:rsid w:val="0042099D"/>
    <w:rsid w:val="00420D6F"/>
    <w:rsid w:val="00421593"/>
    <w:rsid w:val="00421C16"/>
    <w:rsid w:val="004226E3"/>
    <w:rsid w:val="00423198"/>
    <w:rsid w:val="004238CC"/>
    <w:rsid w:val="004249FC"/>
    <w:rsid w:val="00424DEE"/>
    <w:rsid w:val="00425FEB"/>
    <w:rsid w:val="0042630F"/>
    <w:rsid w:val="00426705"/>
    <w:rsid w:val="0042685B"/>
    <w:rsid w:val="00426AEA"/>
    <w:rsid w:val="00426F75"/>
    <w:rsid w:val="004307EA"/>
    <w:rsid w:val="00431C30"/>
    <w:rsid w:val="00433C38"/>
    <w:rsid w:val="00433DD9"/>
    <w:rsid w:val="0043474B"/>
    <w:rsid w:val="00434A54"/>
    <w:rsid w:val="00434E40"/>
    <w:rsid w:val="00435E87"/>
    <w:rsid w:val="0043618A"/>
    <w:rsid w:val="00436EFC"/>
    <w:rsid w:val="00440114"/>
    <w:rsid w:val="004411CB"/>
    <w:rsid w:val="00441463"/>
    <w:rsid w:val="00442548"/>
    <w:rsid w:val="00443AFF"/>
    <w:rsid w:val="00444D6F"/>
    <w:rsid w:val="004451D3"/>
    <w:rsid w:val="00445B42"/>
    <w:rsid w:val="004461A5"/>
    <w:rsid w:val="0044682F"/>
    <w:rsid w:val="00447CCB"/>
    <w:rsid w:val="0045020B"/>
    <w:rsid w:val="0045151D"/>
    <w:rsid w:val="00451B7B"/>
    <w:rsid w:val="00452E74"/>
    <w:rsid w:val="0045351B"/>
    <w:rsid w:val="00453540"/>
    <w:rsid w:val="0045357E"/>
    <w:rsid w:val="00453C2D"/>
    <w:rsid w:val="004551A0"/>
    <w:rsid w:val="0045556D"/>
    <w:rsid w:val="00455EAC"/>
    <w:rsid w:val="00456DEC"/>
    <w:rsid w:val="004574DD"/>
    <w:rsid w:val="004575AC"/>
    <w:rsid w:val="004575F7"/>
    <w:rsid w:val="00460672"/>
    <w:rsid w:val="00460C3A"/>
    <w:rsid w:val="00461B85"/>
    <w:rsid w:val="004644F9"/>
    <w:rsid w:val="004650D7"/>
    <w:rsid w:val="00466ED4"/>
    <w:rsid w:val="0046705F"/>
    <w:rsid w:val="004673AC"/>
    <w:rsid w:val="00467B55"/>
    <w:rsid w:val="00470471"/>
    <w:rsid w:val="00470A3F"/>
    <w:rsid w:val="0047117E"/>
    <w:rsid w:val="00471455"/>
    <w:rsid w:val="00472827"/>
    <w:rsid w:val="0047399E"/>
    <w:rsid w:val="0047423C"/>
    <w:rsid w:val="00474CE0"/>
    <w:rsid w:val="00475AFE"/>
    <w:rsid w:val="00475FDF"/>
    <w:rsid w:val="0047657F"/>
    <w:rsid w:val="00476C8C"/>
    <w:rsid w:val="00477962"/>
    <w:rsid w:val="00481E67"/>
    <w:rsid w:val="00485A7B"/>
    <w:rsid w:val="004864EF"/>
    <w:rsid w:val="00486695"/>
    <w:rsid w:val="00486781"/>
    <w:rsid w:val="00486A36"/>
    <w:rsid w:val="004903AC"/>
    <w:rsid w:val="00490F25"/>
    <w:rsid w:val="00491374"/>
    <w:rsid w:val="00492D0C"/>
    <w:rsid w:val="00492FD5"/>
    <w:rsid w:val="0049464D"/>
    <w:rsid w:val="0049497A"/>
    <w:rsid w:val="00495578"/>
    <w:rsid w:val="004956F8"/>
    <w:rsid w:val="0049623C"/>
    <w:rsid w:val="004969D2"/>
    <w:rsid w:val="00496B05"/>
    <w:rsid w:val="004971BB"/>
    <w:rsid w:val="004973BA"/>
    <w:rsid w:val="004A0065"/>
    <w:rsid w:val="004A087C"/>
    <w:rsid w:val="004A0BCD"/>
    <w:rsid w:val="004A11B5"/>
    <w:rsid w:val="004A1382"/>
    <w:rsid w:val="004A1C62"/>
    <w:rsid w:val="004A20EB"/>
    <w:rsid w:val="004A2829"/>
    <w:rsid w:val="004A3868"/>
    <w:rsid w:val="004A48D4"/>
    <w:rsid w:val="004A4F1C"/>
    <w:rsid w:val="004A5CEC"/>
    <w:rsid w:val="004A6EF8"/>
    <w:rsid w:val="004B03B7"/>
    <w:rsid w:val="004B2BD7"/>
    <w:rsid w:val="004B35E3"/>
    <w:rsid w:val="004B3B9D"/>
    <w:rsid w:val="004B527C"/>
    <w:rsid w:val="004B5507"/>
    <w:rsid w:val="004B565C"/>
    <w:rsid w:val="004B57C4"/>
    <w:rsid w:val="004B5C6B"/>
    <w:rsid w:val="004B60CE"/>
    <w:rsid w:val="004B64E8"/>
    <w:rsid w:val="004B6A4D"/>
    <w:rsid w:val="004C100F"/>
    <w:rsid w:val="004C10EE"/>
    <w:rsid w:val="004C1507"/>
    <w:rsid w:val="004C1863"/>
    <w:rsid w:val="004C1C42"/>
    <w:rsid w:val="004C1F79"/>
    <w:rsid w:val="004C36D6"/>
    <w:rsid w:val="004C3C6C"/>
    <w:rsid w:val="004C43FD"/>
    <w:rsid w:val="004C480F"/>
    <w:rsid w:val="004C5B77"/>
    <w:rsid w:val="004C6358"/>
    <w:rsid w:val="004C6680"/>
    <w:rsid w:val="004D2521"/>
    <w:rsid w:val="004D4A92"/>
    <w:rsid w:val="004D4BEC"/>
    <w:rsid w:val="004D517D"/>
    <w:rsid w:val="004D6689"/>
    <w:rsid w:val="004D6E6F"/>
    <w:rsid w:val="004D7293"/>
    <w:rsid w:val="004D7B82"/>
    <w:rsid w:val="004E1144"/>
    <w:rsid w:val="004E1F70"/>
    <w:rsid w:val="004E2098"/>
    <w:rsid w:val="004E37E5"/>
    <w:rsid w:val="004E4072"/>
    <w:rsid w:val="004E4242"/>
    <w:rsid w:val="004E4380"/>
    <w:rsid w:val="004E4941"/>
    <w:rsid w:val="004E7E81"/>
    <w:rsid w:val="004F1047"/>
    <w:rsid w:val="004F1081"/>
    <w:rsid w:val="004F29FB"/>
    <w:rsid w:val="004F3028"/>
    <w:rsid w:val="004F362B"/>
    <w:rsid w:val="004F426A"/>
    <w:rsid w:val="004F4AD9"/>
    <w:rsid w:val="004F4F66"/>
    <w:rsid w:val="004F587B"/>
    <w:rsid w:val="004F7381"/>
    <w:rsid w:val="004F770A"/>
    <w:rsid w:val="005013DA"/>
    <w:rsid w:val="005015E2"/>
    <w:rsid w:val="00501A76"/>
    <w:rsid w:val="00502E46"/>
    <w:rsid w:val="005031EB"/>
    <w:rsid w:val="0050414E"/>
    <w:rsid w:val="00504B69"/>
    <w:rsid w:val="0050543C"/>
    <w:rsid w:val="00505709"/>
    <w:rsid w:val="00505DB0"/>
    <w:rsid w:val="005062A3"/>
    <w:rsid w:val="005069FD"/>
    <w:rsid w:val="005076DA"/>
    <w:rsid w:val="0051135B"/>
    <w:rsid w:val="00512B6E"/>
    <w:rsid w:val="005135B6"/>
    <w:rsid w:val="005154AC"/>
    <w:rsid w:val="00515656"/>
    <w:rsid w:val="00516290"/>
    <w:rsid w:val="00516E47"/>
    <w:rsid w:val="00517DFB"/>
    <w:rsid w:val="00522597"/>
    <w:rsid w:val="00523615"/>
    <w:rsid w:val="00523F73"/>
    <w:rsid w:val="0052405D"/>
    <w:rsid w:val="005251BB"/>
    <w:rsid w:val="00525DA6"/>
    <w:rsid w:val="0052673C"/>
    <w:rsid w:val="00526A39"/>
    <w:rsid w:val="00526A88"/>
    <w:rsid w:val="005270A9"/>
    <w:rsid w:val="0052711F"/>
    <w:rsid w:val="00532178"/>
    <w:rsid w:val="00532C2A"/>
    <w:rsid w:val="00532E28"/>
    <w:rsid w:val="0053438E"/>
    <w:rsid w:val="00534665"/>
    <w:rsid w:val="00535A59"/>
    <w:rsid w:val="00536D87"/>
    <w:rsid w:val="0053730B"/>
    <w:rsid w:val="00540557"/>
    <w:rsid w:val="00540558"/>
    <w:rsid w:val="005410C9"/>
    <w:rsid w:val="00542AF5"/>
    <w:rsid w:val="00542BD9"/>
    <w:rsid w:val="00542FE6"/>
    <w:rsid w:val="00543ED0"/>
    <w:rsid w:val="0054496C"/>
    <w:rsid w:val="005457DC"/>
    <w:rsid w:val="00546376"/>
    <w:rsid w:val="00546648"/>
    <w:rsid w:val="00547487"/>
    <w:rsid w:val="005501FE"/>
    <w:rsid w:val="00550C3C"/>
    <w:rsid w:val="00552481"/>
    <w:rsid w:val="00553B30"/>
    <w:rsid w:val="00554C1E"/>
    <w:rsid w:val="00554ECF"/>
    <w:rsid w:val="00555C8A"/>
    <w:rsid w:val="00556CC7"/>
    <w:rsid w:val="00556D28"/>
    <w:rsid w:val="005575F0"/>
    <w:rsid w:val="00563A65"/>
    <w:rsid w:val="00563C4E"/>
    <w:rsid w:val="00563E60"/>
    <w:rsid w:val="00565550"/>
    <w:rsid w:val="00566E37"/>
    <w:rsid w:val="00567D88"/>
    <w:rsid w:val="00570746"/>
    <w:rsid w:val="00571325"/>
    <w:rsid w:val="0057483E"/>
    <w:rsid w:val="00574C4F"/>
    <w:rsid w:val="005750BC"/>
    <w:rsid w:val="00575E41"/>
    <w:rsid w:val="0057608B"/>
    <w:rsid w:val="0057699A"/>
    <w:rsid w:val="005777F8"/>
    <w:rsid w:val="00577CEC"/>
    <w:rsid w:val="00580859"/>
    <w:rsid w:val="00580C5B"/>
    <w:rsid w:val="00581449"/>
    <w:rsid w:val="00581569"/>
    <w:rsid w:val="005818C3"/>
    <w:rsid w:val="00582A81"/>
    <w:rsid w:val="00583761"/>
    <w:rsid w:val="00584112"/>
    <w:rsid w:val="00585506"/>
    <w:rsid w:val="00586307"/>
    <w:rsid w:val="0058658B"/>
    <w:rsid w:val="00586857"/>
    <w:rsid w:val="005903D4"/>
    <w:rsid w:val="0059080A"/>
    <w:rsid w:val="00591C76"/>
    <w:rsid w:val="00591E92"/>
    <w:rsid w:val="00591F00"/>
    <w:rsid w:val="005920F1"/>
    <w:rsid w:val="00593CF1"/>
    <w:rsid w:val="005943FE"/>
    <w:rsid w:val="005958D3"/>
    <w:rsid w:val="005968BB"/>
    <w:rsid w:val="00596FF7"/>
    <w:rsid w:val="005970DD"/>
    <w:rsid w:val="005A010F"/>
    <w:rsid w:val="005A1E63"/>
    <w:rsid w:val="005A39B2"/>
    <w:rsid w:val="005A39C5"/>
    <w:rsid w:val="005A49E4"/>
    <w:rsid w:val="005A5E6F"/>
    <w:rsid w:val="005A5FAC"/>
    <w:rsid w:val="005A6782"/>
    <w:rsid w:val="005A6D98"/>
    <w:rsid w:val="005A6D9E"/>
    <w:rsid w:val="005A6E74"/>
    <w:rsid w:val="005A71C5"/>
    <w:rsid w:val="005A7649"/>
    <w:rsid w:val="005A789D"/>
    <w:rsid w:val="005A7D30"/>
    <w:rsid w:val="005B0125"/>
    <w:rsid w:val="005B04E1"/>
    <w:rsid w:val="005B140F"/>
    <w:rsid w:val="005B17A0"/>
    <w:rsid w:val="005B1B65"/>
    <w:rsid w:val="005B1D49"/>
    <w:rsid w:val="005B2965"/>
    <w:rsid w:val="005B30C8"/>
    <w:rsid w:val="005B3A90"/>
    <w:rsid w:val="005B3CB9"/>
    <w:rsid w:val="005B3D4E"/>
    <w:rsid w:val="005B466E"/>
    <w:rsid w:val="005B5A6E"/>
    <w:rsid w:val="005B60AE"/>
    <w:rsid w:val="005B66AC"/>
    <w:rsid w:val="005B6867"/>
    <w:rsid w:val="005B6A8D"/>
    <w:rsid w:val="005B7C8B"/>
    <w:rsid w:val="005C21A3"/>
    <w:rsid w:val="005C2538"/>
    <w:rsid w:val="005C266C"/>
    <w:rsid w:val="005C3A32"/>
    <w:rsid w:val="005C3AB9"/>
    <w:rsid w:val="005C4431"/>
    <w:rsid w:val="005C49A8"/>
    <w:rsid w:val="005C4EE5"/>
    <w:rsid w:val="005C53D2"/>
    <w:rsid w:val="005C5F38"/>
    <w:rsid w:val="005C6056"/>
    <w:rsid w:val="005C6C66"/>
    <w:rsid w:val="005C7A48"/>
    <w:rsid w:val="005D0843"/>
    <w:rsid w:val="005D0AD8"/>
    <w:rsid w:val="005D0ADF"/>
    <w:rsid w:val="005D254D"/>
    <w:rsid w:val="005D291D"/>
    <w:rsid w:val="005D38B6"/>
    <w:rsid w:val="005D3DE4"/>
    <w:rsid w:val="005D5816"/>
    <w:rsid w:val="005D63D0"/>
    <w:rsid w:val="005D74B1"/>
    <w:rsid w:val="005D788F"/>
    <w:rsid w:val="005E112E"/>
    <w:rsid w:val="005E1700"/>
    <w:rsid w:val="005E3078"/>
    <w:rsid w:val="005E432B"/>
    <w:rsid w:val="005E4745"/>
    <w:rsid w:val="005E54F5"/>
    <w:rsid w:val="005E6174"/>
    <w:rsid w:val="005F1DF8"/>
    <w:rsid w:val="005F2527"/>
    <w:rsid w:val="005F362E"/>
    <w:rsid w:val="005F41BF"/>
    <w:rsid w:val="005F41D2"/>
    <w:rsid w:val="005F55F9"/>
    <w:rsid w:val="005F58EF"/>
    <w:rsid w:val="005F667E"/>
    <w:rsid w:val="005F702F"/>
    <w:rsid w:val="005F76F9"/>
    <w:rsid w:val="00600781"/>
    <w:rsid w:val="0060086F"/>
    <w:rsid w:val="00600A10"/>
    <w:rsid w:val="00602682"/>
    <w:rsid w:val="006059A9"/>
    <w:rsid w:val="00605F31"/>
    <w:rsid w:val="00605F77"/>
    <w:rsid w:val="006065FA"/>
    <w:rsid w:val="00606798"/>
    <w:rsid w:val="00607561"/>
    <w:rsid w:val="006116E5"/>
    <w:rsid w:val="0061183D"/>
    <w:rsid w:val="0061206F"/>
    <w:rsid w:val="0061230F"/>
    <w:rsid w:val="00613279"/>
    <w:rsid w:val="0061350A"/>
    <w:rsid w:val="00616398"/>
    <w:rsid w:val="006163D2"/>
    <w:rsid w:val="0061759E"/>
    <w:rsid w:val="00620B48"/>
    <w:rsid w:val="00620DCC"/>
    <w:rsid w:val="00623633"/>
    <w:rsid w:val="006237AA"/>
    <w:rsid w:val="00624933"/>
    <w:rsid w:val="00624A50"/>
    <w:rsid w:val="0062698A"/>
    <w:rsid w:val="00626FE6"/>
    <w:rsid w:val="00627933"/>
    <w:rsid w:val="0063028C"/>
    <w:rsid w:val="00630847"/>
    <w:rsid w:val="00631474"/>
    <w:rsid w:val="0063191F"/>
    <w:rsid w:val="00632A20"/>
    <w:rsid w:val="006335E0"/>
    <w:rsid w:val="006351FB"/>
    <w:rsid w:val="00637542"/>
    <w:rsid w:val="006410B4"/>
    <w:rsid w:val="00641230"/>
    <w:rsid w:val="00642201"/>
    <w:rsid w:val="006429C7"/>
    <w:rsid w:val="00643E95"/>
    <w:rsid w:val="00645DE6"/>
    <w:rsid w:val="006462CA"/>
    <w:rsid w:val="00646481"/>
    <w:rsid w:val="0064737D"/>
    <w:rsid w:val="00650755"/>
    <w:rsid w:val="00650A38"/>
    <w:rsid w:val="00653109"/>
    <w:rsid w:val="006540A0"/>
    <w:rsid w:val="0065481A"/>
    <w:rsid w:val="0065494E"/>
    <w:rsid w:val="006549CE"/>
    <w:rsid w:val="0065673D"/>
    <w:rsid w:val="006577B6"/>
    <w:rsid w:val="006578BF"/>
    <w:rsid w:val="00660AE3"/>
    <w:rsid w:val="00662084"/>
    <w:rsid w:val="006639CE"/>
    <w:rsid w:val="00663A9F"/>
    <w:rsid w:val="00663AD7"/>
    <w:rsid w:val="00663F22"/>
    <w:rsid w:val="00665EBC"/>
    <w:rsid w:val="00667AB8"/>
    <w:rsid w:val="006704F5"/>
    <w:rsid w:val="0067121C"/>
    <w:rsid w:val="00671280"/>
    <w:rsid w:val="00671418"/>
    <w:rsid w:val="006731C1"/>
    <w:rsid w:val="00674A1D"/>
    <w:rsid w:val="00674D40"/>
    <w:rsid w:val="00675108"/>
    <w:rsid w:val="00676FA1"/>
    <w:rsid w:val="00677097"/>
    <w:rsid w:val="00677217"/>
    <w:rsid w:val="00680DA6"/>
    <w:rsid w:val="006819FE"/>
    <w:rsid w:val="006826D3"/>
    <w:rsid w:val="006826ED"/>
    <w:rsid w:val="00684077"/>
    <w:rsid w:val="00684900"/>
    <w:rsid w:val="00686440"/>
    <w:rsid w:val="00686968"/>
    <w:rsid w:val="00686EDF"/>
    <w:rsid w:val="0068766D"/>
    <w:rsid w:val="0069037D"/>
    <w:rsid w:val="006912E7"/>
    <w:rsid w:val="00692B73"/>
    <w:rsid w:val="00693F6D"/>
    <w:rsid w:val="006954BF"/>
    <w:rsid w:val="00695B38"/>
    <w:rsid w:val="006969B1"/>
    <w:rsid w:val="00696D82"/>
    <w:rsid w:val="00697480"/>
    <w:rsid w:val="00697F02"/>
    <w:rsid w:val="006A035B"/>
    <w:rsid w:val="006A03A0"/>
    <w:rsid w:val="006A147B"/>
    <w:rsid w:val="006A2000"/>
    <w:rsid w:val="006A300F"/>
    <w:rsid w:val="006A31BC"/>
    <w:rsid w:val="006A3751"/>
    <w:rsid w:val="006A499D"/>
    <w:rsid w:val="006A5F2C"/>
    <w:rsid w:val="006A6051"/>
    <w:rsid w:val="006A6085"/>
    <w:rsid w:val="006A7DC1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1E8"/>
    <w:rsid w:val="006C06F7"/>
    <w:rsid w:val="006C0CCA"/>
    <w:rsid w:val="006C11B2"/>
    <w:rsid w:val="006C142D"/>
    <w:rsid w:val="006C36AC"/>
    <w:rsid w:val="006C3936"/>
    <w:rsid w:val="006C4CFE"/>
    <w:rsid w:val="006C4F3B"/>
    <w:rsid w:val="006C5122"/>
    <w:rsid w:val="006C5448"/>
    <w:rsid w:val="006C5C5E"/>
    <w:rsid w:val="006D0552"/>
    <w:rsid w:val="006D1BF5"/>
    <w:rsid w:val="006D1C7F"/>
    <w:rsid w:val="006D1E47"/>
    <w:rsid w:val="006D24BF"/>
    <w:rsid w:val="006D7192"/>
    <w:rsid w:val="006D7DC6"/>
    <w:rsid w:val="006E00B2"/>
    <w:rsid w:val="006E0272"/>
    <w:rsid w:val="006E0379"/>
    <w:rsid w:val="006E0D3B"/>
    <w:rsid w:val="006E196D"/>
    <w:rsid w:val="006E2140"/>
    <w:rsid w:val="006E2175"/>
    <w:rsid w:val="006E240C"/>
    <w:rsid w:val="006E2842"/>
    <w:rsid w:val="006E2A72"/>
    <w:rsid w:val="006E2C73"/>
    <w:rsid w:val="006E2E12"/>
    <w:rsid w:val="006E3C19"/>
    <w:rsid w:val="006E3D1A"/>
    <w:rsid w:val="006E3DAC"/>
    <w:rsid w:val="006E40C7"/>
    <w:rsid w:val="006E4AD3"/>
    <w:rsid w:val="006E54EE"/>
    <w:rsid w:val="006E7188"/>
    <w:rsid w:val="006E77EF"/>
    <w:rsid w:val="006E7DFD"/>
    <w:rsid w:val="006F0F76"/>
    <w:rsid w:val="006F1AF6"/>
    <w:rsid w:val="006F4BF4"/>
    <w:rsid w:val="006F4C8F"/>
    <w:rsid w:val="006F5155"/>
    <w:rsid w:val="006F73BE"/>
    <w:rsid w:val="0070021C"/>
    <w:rsid w:val="00700390"/>
    <w:rsid w:val="00701205"/>
    <w:rsid w:val="0070127F"/>
    <w:rsid w:val="00701FC3"/>
    <w:rsid w:val="00702060"/>
    <w:rsid w:val="00702320"/>
    <w:rsid w:val="00704962"/>
    <w:rsid w:val="007066C1"/>
    <w:rsid w:val="007074BE"/>
    <w:rsid w:val="007118A4"/>
    <w:rsid w:val="00711A4C"/>
    <w:rsid w:val="00711B50"/>
    <w:rsid w:val="00711B5D"/>
    <w:rsid w:val="0071230A"/>
    <w:rsid w:val="00714713"/>
    <w:rsid w:val="00714C27"/>
    <w:rsid w:val="0071540B"/>
    <w:rsid w:val="0072011A"/>
    <w:rsid w:val="007201DA"/>
    <w:rsid w:val="00720E64"/>
    <w:rsid w:val="00721E40"/>
    <w:rsid w:val="00722A56"/>
    <w:rsid w:val="00723D38"/>
    <w:rsid w:val="00724DA6"/>
    <w:rsid w:val="00724EA8"/>
    <w:rsid w:val="00727F05"/>
    <w:rsid w:val="007312F1"/>
    <w:rsid w:val="00731439"/>
    <w:rsid w:val="00731AB8"/>
    <w:rsid w:val="00731E0E"/>
    <w:rsid w:val="007334C4"/>
    <w:rsid w:val="00733A90"/>
    <w:rsid w:val="00733F0E"/>
    <w:rsid w:val="00734468"/>
    <w:rsid w:val="007356D7"/>
    <w:rsid w:val="007403A2"/>
    <w:rsid w:val="00741208"/>
    <w:rsid w:val="0074310F"/>
    <w:rsid w:val="00743A12"/>
    <w:rsid w:val="00744F93"/>
    <w:rsid w:val="00747CE7"/>
    <w:rsid w:val="007501CE"/>
    <w:rsid w:val="00752818"/>
    <w:rsid w:val="00754BEC"/>
    <w:rsid w:val="00754EF5"/>
    <w:rsid w:val="00754FC9"/>
    <w:rsid w:val="0075641F"/>
    <w:rsid w:val="007574B6"/>
    <w:rsid w:val="007574D1"/>
    <w:rsid w:val="007604B6"/>
    <w:rsid w:val="00760D76"/>
    <w:rsid w:val="007625E7"/>
    <w:rsid w:val="00763432"/>
    <w:rsid w:val="00764E5B"/>
    <w:rsid w:val="007659DE"/>
    <w:rsid w:val="0076670A"/>
    <w:rsid w:val="00766A9F"/>
    <w:rsid w:val="00767233"/>
    <w:rsid w:val="00767FE1"/>
    <w:rsid w:val="00770BC3"/>
    <w:rsid w:val="00770FFE"/>
    <w:rsid w:val="00772CFC"/>
    <w:rsid w:val="00773CDD"/>
    <w:rsid w:val="00775EB7"/>
    <w:rsid w:val="0077797C"/>
    <w:rsid w:val="00777997"/>
    <w:rsid w:val="00780200"/>
    <w:rsid w:val="0078188F"/>
    <w:rsid w:val="00783311"/>
    <w:rsid w:val="00783812"/>
    <w:rsid w:val="007846BC"/>
    <w:rsid w:val="007848E0"/>
    <w:rsid w:val="00785733"/>
    <w:rsid w:val="00786A13"/>
    <w:rsid w:val="00791750"/>
    <w:rsid w:val="00792A3F"/>
    <w:rsid w:val="00792DCC"/>
    <w:rsid w:val="00792E89"/>
    <w:rsid w:val="00793FCE"/>
    <w:rsid w:val="0079421D"/>
    <w:rsid w:val="00794286"/>
    <w:rsid w:val="00794B93"/>
    <w:rsid w:val="00794C71"/>
    <w:rsid w:val="00796DAF"/>
    <w:rsid w:val="007970B9"/>
    <w:rsid w:val="007A142F"/>
    <w:rsid w:val="007A1E3B"/>
    <w:rsid w:val="007A20E8"/>
    <w:rsid w:val="007A282F"/>
    <w:rsid w:val="007A28FB"/>
    <w:rsid w:val="007A2F63"/>
    <w:rsid w:val="007A2FCC"/>
    <w:rsid w:val="007A3201"/>
    <w:rsid w:val="007A423D"/>
    <w:rsid w:val="007A510C"/>
    <w:rsid w:val="007A516F"/>
    <w:rsid w:val="007A59A4"/>
    <w:rsid w:val="007A62CE"/>
    <w:rsid w:val="007B03C9"/>
    <w:rsid w:val="007B0752"/>
    <w:rsid w:val="007B0DF8"/>
    <w:rsid w:val="007B1C83"/>
    <w:rsid w:val="007B1D70"/>
    <w:rsid w:val="007B4043"/>
    <w:rsid w:val="007B4203"/>
    <w:rsid w:val="007B5197"/>
    <w:rsid w:val="007B5BEB"/>
    <w:rsid w:val="007B69C0"/>
    <w:rsid w:val="007B6E89"/>
    <w:rsid w:val="007B6F81"/>
    <w:rsid w:val="007B77CF"/>
    <w:rsid w:val="007B7F23"/>
    <w:rsid w:val="007C0EB0"/>
    <w:rsid w:val="007C31F4"/>
    <w:rsid w:val="007C42EB"/>
    <w:rsid w:val="007C5BFE"/>
    <w:rsid w:val="007C5EC6"/>
    <w:rsid w:val="007C697C"/>
    <w:rsid w:val="007C7E56"/>
    <w:rsid w:val="007D1154"/>
    <w:rsid w:val="007D1A8A"/>
    <w:rsid w:val="007D3B04"/>
    <w:rsid w:val="007D601A"/>
    <w:rsid w:val="007D7056"/>
    <w:rsid w:val="007E08C3"/>
    <w:rsid w:val="007E105C"/>
    <w:rsid w:val="007E2E8C"/>
    <w:rsid w:val="007E38E2"/>
    <w:rsid w:val="007E55FA"/>
    <w:rsid w:val="007E58CB"/>
    <w:rsid w:val="007E79DE"/>
    <w:rsid w:val="007F08FC"/>
    <w:rsid w:val="007F0B66"/>
    <w:rsid w:val="007F0CF6"/>
    <w:rsid w:val="007F1141"/>
    <w:rsid w:val="007F1592"/>
    <w:rsid w:val="007F2403"/>
    <w:rsid w:val="007F3E57"/>
    <w:rsid w:val="007F5552"/>
    <w:rsid w:val="007F5A27"/>
    <w:rsid w:val="00800174"/>
    <w:rsid w:val="0080089D"/>
    <w:rsid w:val="0080181F"/>
    <w:rsid w:val="0080302B"/>
    <w:rsid w:val="00803EE4"/>
    <w:rsid w:val="00804A39"/>
    <w:rsid w:val="008057D8"/>
    <w:rsid w:val="008067CB"/>
    <w:rsid w:val="008067E7"/>
    <w:rsid w:val="0080783D"/>
    <w:rsid w:val="00807DD2"/>
    <w:rsid w:val="00810543"/>
    <w:rsid w:val="00810A27"/>
    <w:rsid w:val="008110AB"/>
    <w:rsid w:val="0081168B"/>
    <w:rsid w:val="0081194C"/>
    <w:rsid w:val="00812E6C"/>
    <w:rsid w:val="00813AA8"/>
    <w:rsid w:val="008146B2"/>
    <w:rsid w:val="008160A6"/>
    <w:rsid w:val="008166CD"/>
    <w:rsid w:val="00821234"/>
    <w:rsid w:val="00822589"/>
    <w:rsid w:val="00823072"/>
    <w:rsid w:val="00824BF7"/>
    <w:rsid w:val="00826647"/>
    <w:rsid w:val="00827AA0"/>
    <w:rsid w:val="00830915"/>
    <w:rsid w:val="00830E11"/>
    <w:rsid w:val="008314CD"/>
    <w:rsid w:val="00833EAA"/>
    <w:rsid w:val="00835591"/>
    <w:rsid w:val="0083637F"/>
    <w:rsid w:val="008367B2"/>
    <w:rsid w:val="00837970"/>
    <w:rsid w:val="0084034E"/>
    <w:rsid w:val="00840B40"/>
    <w:rsid w:val="00840DC5"/>
    <w:rsid w:val="00840E5A"/>
    <w:rsid w:val="0084181B"/>
    <w:rsid w:val="00841EE8"/>
    <w:rsid w:val="008424C1"/>
    <w:rsid w:val="00843076"/>
    <w:rsid w:val="00843357"/>
    <w:rsid w:val="00843A4E"/>
    <w:rsid w:val="00843E9F"/>
    <w:rsid w:val="00844527"/>
    <w:rsid w:val="0084473C"/>
    <w:rsid w:val="00845285"/>
    <w:rsid w:val="008453D3"/>
    <w:rsid w:val="0084579C"/>
    <w:rsid w:val="00845891"/>
    <w:rsid w:val="0084595F"/>
    <w:rsid w:val="00845F97"/>
    <w:rsid w:val="00846BBF"/>
    <w:rsid w:val="008502C7"/>
    <w:rsid w:val="008506AB"/>
    <w:rsid w:val="008508C0"/>
    <w:rsid w:val="0085172B"/>
    <w:rsid w:val="00852C4B"/>
    <w:rsid w:val="0085417C"/>
    <w:rsid w:val="00855B23"/>
    <w:rsid w:val="00855DA3"/>
    <w:rsid w:val="00855F2D"/>
    <w:rsid w:val="00857A28"/>
    <w:rsid w:val="00857FB6"/>
    <w:rsid w:val="00860564"/>
    <w:rsid w:val="00860F53"/>
    <w:rsid w:val="00861AD8"/>
    <w:rsid w:val="00862503"/>
    <w:rsid w:val="00862BCF"/>
    <w:rsid w:val="008633E6"/>
    <w:rsid w:val="00863975"/>
    <w:rsid w:val="00864F6C"/>
    <w:rsid w:val="00865F95"/>
    <w:rsid w:val="00866168"/>
    <w:rsid w:val="0086785C"/>
    <w:rsid w:val="00867CA4"/>
    <w:rsid w:val="00867EF9"/>
    <w:rsid w:val="00870FDF"/>
    <w:rsid w:val="008717C7"/>
    <w:rsid w:val="00874F8F"/>
    <w:rsid w:val="008753E3"/>
    <w:rsid w:val="0087694D"/>
    <w:rsid w:val="00876956"/>
    <w:rsid w:val="0087749D"/>
    <w:rsid w:val="008776E5"/>
    <w:rsid w:val="00877798"/>
    <w:rsid w:val="0087788B"/>
    <w:rsid w:val="0088060F"/>
    <w:rsid w:val="00880C4C"/>
    <w:rsid w:val="00880D63"/>
    <w:rsid w:val="00880DC2"/>
    <w:rsid w:val="00881A2E"/>
    <w:rsid w:val="00882C64"/>
    <w:rsid w:val="00884E05"/>
    <w:rsid w:val="00885BB9"/>
    <w:rsid w:val="008900B6"/>
    <w:rsid w:val="008909B0"/>
    <w:rsid w:val="00892402"/>
    <w:rsid w:val="008943A5"/>
    <w:rsid w:val="00894AFB"/>
    <w:rsid w:val="00894C2A"/>
    <w:rsid w:val="00894E80"/>
    <w:rsid w:val="00896A29"/>
    <w:rsid w:val="00897467"/>
    <w:rsid w:val="00897960"/>
    <w:rsid w:val="00897B6C"/>
    <w:rsid w:val="00897D24"/>
    <w:rsid w:val="00897D42"/>
    <w:rsid w:val="008A172C"/>
    <w:rsid w:val="008A1ABE"/>
    <w:rsid w:val="008A1B6F"/>
    <w:rsid w:val="008A2D25"/>
    <w:rsid w:val="008A37DA"/>
    <w:rsid w:val="008A3A3E"/>
    <w:rsid w:val="008A4CC1"/>
    <w:rsid w:val="008A4CF9"/>
    <w:rsid w:val="008A5301"/>
    <w:rsid w:val="008A59A4"/>
    <w:rsid w:val="008A6943"/>
    <w:rsid w:val="008A78CA"/>
    <w:rsid w:val="008A78D8"/>
    <w:rsid w:val="008B16B3"/>
    <w:rsid w:val="008B31F6"/>
    <w:rsid w:val="008B395E"/>
    <w:rsid w:val="008B44C8"/>
    <w:rsid w:val="008B5039"/>
    <w:rsid w:val="008B6DDA"/>
    <w:rsid w:val="008B7482"/>
    <w:rsid w:val="008B77E9"/>
    <w:rsid w:val="008B7939"/>
    <w:rsid w:val="008B7A92"/>
    <w:rsid w:val="008B7EAC"/>
    <w:rsid w:val="008C033A"/>
    <w:rsid w:val="008C0D31"/>
    <w:rsid w:val="008C307C"/>
    <w:rsid w:val="008C36FB"/>
    <w:rsid w:val="008C43E5"/>
    <w:rsid w:val="008C4F2D"/>
    <w:rsid w:val="008C4F4F"/>
    <w:rsid w:val="008C5910"/>
    <w:rsid w:val="008C5E9B"/>
    <w:rsid w:val="008C5F41"/>
    <w:rsid w:val="008C6634"/>
    <w:rsid w:val="008C68FE"/>
    <w:rsid w:val="008D017A"/>
    <w:rsid w:val="008D0EA9"/>
    <w:rsid w:val="008D113E"/>
    <w:rsid w:val="008D18E2"/>
    <w:rsid w:val="008D1A5E"/>
    <w:rsid w:val="008D21E2"/>
    <w:rsid w:val="008D230E"/>
    <w:rsid w:val="008D234C"/>
    <w:rsid w:val="008D2376"/>
    <w:rsid w:val="008D3082"/>
    <w:rsid w:val="008D370B"/>
    <w:rsid w:val="008D3ECF"/>
    <w:rsid w:val="008E0087"/>
    <w:rsid w:val="008E0930"/>
    <w:rsid w:val="008E0BBE"/>
    <w:rsid w:val="008E1141"/>
    <w:rsid w:val="008E1505"/>
    <w:rsid w:val="008E1B66"/>
    <w:rsid w:val="008E1E5F"/>
    <w:rsid w:val="008E20BB"/>
    <w:rsid w:val="008E2A07"/>
    <w:rsid w:val="008E3000"/>
    <w:rsid w:val="008E5551"/>
    <w:rsid w:val="008E5727"/>
    <w:rsid w:val="008E59AF"/>
    <w:rsid w:val="008E6F1D"/>
    <w:rsid w:val="008E73A5"/>
    <w:rsid w:val="008E7895"/>
    <w:rsid w:val="008E7E3F"/>
    <w:rsid w:val="008F03D8"/>
    <w:rsid w:val="008F279D"/>
    <w:rsid w:val="008F4074"/>
    <w:rsid w:val="008F5E49"/>
    <w:rsid w:val="008F6C88"/>
    <w:rsid w:val="009003B9"/>
    <w:rsid w:val="00900A31"/>
    <w:rsid w:val="00901852"/>
    <w:rsid w:val="009018A9"/>
    <w:rsid w:val="009018CB"/>
    <w:rsid w:val="00901C59"/>
    <w:rsid w:val="00901C99"/>
    <w:rsid w:val="00901E33"/>
    <w:rsid w:val="00902280"/>
    <w:rsid w:val="00902894"/>
    <w:rsid w:val="00902B60"/>
    <w:rsid w:val="00902D74"/>
    <w:rsid w:val="00902D79"/>
    <w:rsid w:val="009036DA"/>
    <w:rsid w:val="009042E3"/>
    <w:rsid w:val="00904CB1"/>
    <w:rsid w:val="00904D28"/>
    <w:rsid w:val="00906E01"/>
    <w:rsid w:val="009078BE"/>
    <w:rsid w:val="00907F08"/>
    <w:rsid w:val="00910929"/>
    <w:rsid w:val="00912A28"/>
    <w:rsid w:val="00912DE1"/>
    <w:rsid w:val="00913216"/>
    <w:rsid w:val="00913322"/>
    <w:rsid w:val="009148FC"/>
    <w:rsid w:val="009162B1"/>
    <w:rsid w:val="009178CE"/>
    <w:rsid w:val="00920220"/>
    <w:rsid w:val="009215C7"/>
    <w:rsid w:val="00921C95"/>
    <w:rsid w:val="00921E59"/>
    <w:rsid w:val="00922AE4"/>
    <w:rsid w:val="00922AFE"/>
    <w:rsid w:val="0092324B"/>
    <w:rsid w:val="0092338E"/>
    <w:rsid w:val="0092381D"/>
    <w:rsid w:val="00925101"/>
    <w:rsid w:val="00925A33"/>
    <w:rsid w:val="00925E18"/>
    <w:rsid w:val="00926DE6"/>
    <w:rsid w:val="0092733C"/>
    <w:rsid w:val="009273AD"/>
    <w:rsid w:val="009302F0"/>
    <w:rsid w:val="00931514"/>
    <w:rsid w:val="00931A47"/>
    <w:rsid w:val="009335D8"/>
    <w:rsid w:val="00934264"/>
    <w:rsid w:val="0093435A"/>
    <w:rsid w:val="009347E0"/>
    <w:rsid w:val="00935819"/>
    <w:rsid w:val="0093598F"/>
    <w:rsid w:val="00936C5C"/>
    <w:rsid w:val="00940266"/>
    <w:rsid w:val="009402DC"/>
    <w:rsid w:val="00940FA3"/>
    <w:rsid w:val="00942534"/>
    <w:rsid w:val="00942ACB"/>
    <w:rsid w:val="0094351E"/>
    <w:rsid w:val="0094380D"/>
    <w:rsid w:val="00943991"/>
    <w:rsid w:val="00944008"/>
    <w:rsid w:val="009452B7"/>
    <w:rsid w:val="0094674D"/>
    <w:rsid w:val="00946B14"/>
    <w:rsid w:val="00950343"/>
    <w:rsid w:val="00950599"/>
    <w:rsid w:val="00953C08"/>
    <w:rsid w:val="00954B3F"/>
    <w:rsid w:val="009555D9"/>
    <w:rsid w:val="00955EE7"/>
    <w:rsid w:val="0095674B"/>
    <w:rsid w:val="00956972"/>
    <w:rsid w:val="00956C86"/>
    <w:rsid w:val="0095719F"/>
    <w:rsid w:val="009575CB"/>
    <w:rsid w:val="00960D50"/>
    <w:rsid w:val="00961C76"/>
    <w:rsid w:val="00961D02"/>
    <w:rsid w:val="009641DB"/>
    <w:rsid w:val="00964B1E"/>
    <w:rsid w:val="00964D80"/>
    <w:rsid w:val="0096679D"/>
    <w:rsid w:val="00966C6E"/>
    <w:rsid w:val="00966FBA"/>
    <w:rsid w:val="00970439"/>
    <w:rsid w:val="009708FF"/>
    <w:rsid w:val="00970C31"/>
    <w:rsid w:val="009720D3"/>
    <w:rsid w:val="009721FD"/>
    <w:rsid w:val="00972D68"/>
    <w:rsid w:val="00972FD7"/>
    <w:rsid w:val="009731D7"/>
    <w:rsid w:val="009751D9"/>
    <w:rsid w:val="0097792C"/>
    <w:rsid w:val="00980D64"/>
    <w:rsid w:val="00982455"/>
    <w:rsid w:val="00982722"/>
    <w:rsid w:val="009838A5"/>
    <w:rsid w:val="00983C96"/>
    <w:rsid w:val="009845E8"/>
    <w:rsid w:val="0098647A"/>
    <w:rsid w:val="00987664"/>
    <w:rsid w:val="00987C75"/>
    <w:rsid w:val="00991225"/>
    <w:rsid w:val="0099211B"/>
    <w:rsid w:val="00992435"/>
    <w:rsid w:val="00995542"/>
    <w:rsid w:val="00995AD7"/>
    <w:rsid w:val="00995FAB"/>
    <w:rsid w:val="00996125"/>
    <w:rsid w:val="009969B3"/>
    <w:rsid w:val="00996D3F"/>
    <w:rsid w:val="009A05E0"/>
    <w:rsid w:val="009A0BD2"/>
    <w:rsid w:val="009A0E0F"/>
    <w:rsid w:val="009A122F"/>
    <w:rsid w:val="009A30E2"/>
    <w:rsid w:val="009A393B"/>
    <w:rsid w:val="009A5E1E"/>
    <w:rsid w:val="009A6CA1"/>
    <w:rsid w:val="009A7012"/>
    <w:rsid w:val="009A77FF"/>
    <w:rsid w:val="009B0766"/>
    <w:rsid w:val="009B0AA3"/>
    <w:rsid w:val="009B2BCA"/>
    <w:rsid w:val="009B37A9"/>
    <w:rsid w:val="009B5E53"/>
    <w:rsid w:val="009B7761"/>
    <w:rsid w:val="009B78F7"/>
    <w:rsid w:val="009B7A15"/>
    <w:rsid w:val="009B7BF0"/>
    <w:rsid w:val="009B7D43"/>
    <w:rsid w:val="009C03F6"/>
    <w:rsid w:val="009C0A55"/>
    <w:rsid w:val="009C0F27"/>
    <w:rsid w:val="009C16EC"/>
    <w:rsid w:val="009C278D"/>
    <w:rsid w:val="009C2D67"/>
    <w:rsid w:val="009C3300"/>
    <w:rsid w:val="009C35C2"/>
    <w:rsid w:val="009C38BF"/>
    <w:rsid w:val="009C38C0"/>
    <w:rsid w:val="009C3CBD"/>
    <w:rsid w:val="009C405E"/>
    <w:rsid w:val="009C41D3"/>
    <w:rsid w:val="009C46B0"/>
    <w:rsid w:val="009C50A4"/>
    <w:rsid w:val="009C54D4"/>
    <w:rsid w:val="009C619B"/>
    <w:rsid w:val="009C7157"/>
    <w:rsid w:val="009C7A41"/>
    <w:rsid w:val="009C7CF2"/>
    <w:rsid w:val="009D04E9"/>
    <w:rsid w:val="009D19D9"/>
    <w:rsid w:val="009D4432"/>
    <w:rsid w:val="009D4A7B"/>
    <w:rsid w:val="009D54CB"/>
    <w:rsid w:val="009D604A"/>
    <w:rsid w:val="009D6DB2"/>
    <w:rsid w:val="009D736B"/>
    <w:rsid w:val="009D759D"/>
    <w:rsid w:val="009E03D2"/>
    <w:rsid w:val="009E123F"/>
    <w:rsid w:val="009E12DA"/>
    <w:rsid w:val="009E1B59"/>
    <w:rsid w:val="009E1F6B"/>
    <w:rsid w:val="009E20E1"/>
    <w:rsid w:val="009E280E"/>
    <w:rsid w:val="009E5A78"/>
    <w:rsid w:val="009E634B"/>
    <w:rsid w:val="009E7242"/>
    <w:rsid w:val="009E73D9"/>
    <w:rsid w:val="009E745A"/>
    <w:rsid w:val="009E7D06"/>
    <w:rsid w:val="009E7D50"/>
    <w:rsid w:val="009F0061"/>
    <w:rsid w:val="009F1C8B"/>
    <w:rsid w:val="009F2AC5"/>
    <w:rsid w:val="009F3E39"/>
    <w:rsid w:val="009F41DB"/>
    <w:rsid w:val="009F5664"/>
    <w:rsid w:val="009F7234"/>
    <w:rsid w:val="009F7E14"/>
    <w:rsid w:val="00A00155"/>
    <w:rsid w:val="00A01B3B"/>
    <w:rsid w:val="00A020D4"/>
    <w:rsid w:val="00A029EF"/>
    <w:rsid w:val="00A02A63"/>
    <w:rsid w:val="00A02DFC"/>
    <w:rsid w:val="00A02F21"/>
    <w:rsid w:val="00A049E6"/>
    <w:rsid w:val="00A05293"/>
    <w:rsid w:val="00A102EF"/>
    <w:rsid w:val="00A109C4"/>
    <w:rsid w:val="00A11250"/>
    <w:rsid w:val="00A11734"/>
    <w:rsid w:val="00A1179B"/>
    <w:rsid w:val="00A12096"/>
    <w:rsid w:val="00A12D93"/>
    <w:rsid w:val="00A12F05"/>
    <w:rsid w:val="00A149EA"/>
    <w:rsid w:val="00A14B28"/>
    <w:rsid w:val="00A1531F"/>
    <w:rsid w:val="00A158D9"/>
    <w:rsid w:val="00A15CE4"/>
    <w:rsid w:val="00A16977"/>
    <w:rsid w:val="00A16D16"/>
    <w:rsid w:val="00A16DFC"/>
    <w:rsid w:val="00A178BE"/>
    <w:rsid w:val="00A218DF"/>
    <w:rsid w:val="00A2232C"/>
    <w:rsid w:val="00A225D1"/>
    <w:rsid w:val="00A22BD4"/>
    <w:rsid w:val="00A22D08"/>
    <w:rsid w:val="00A2336F"/>
    <w:rsid w:val="00A2426E"/>
    <w:rsid w:val="00A249D8"/>
    <w:rsid w:val="00A250F7"/>
    <w:rsid w:val="00A25677"/>
    <w:rsid w:val="00A264E0"/>
    <w:rsid w:val="00A266CB"/>
    <w:rsid w:val="00A273EA"/>
    <w:rsid w:val="00A27DF3"/>
    <w:rsid w:val="00A3171E"/>
    <w:rsid w:val="00A31727"/>
    <w:rsid w:val="00A31C77"/>
    <w:rsid w:val="00A33154"/>
    <w:rsid w:val="00A33497"/>
    <w:rsid w:val="00A33735"/>
    <w:rsid w:val="00A3496A"/>
    <w:rsid w:val="00A35F3A"/>
    <w:rsid w:val="00A3642D"/>
    <w:rsid w:val="00A41F24"/>
    <w:rsid w:val="00A435C2"/>
    <w:rsid w:val="00A43AD2"/>
    <w:rsid w:val="00A44577"/>
    <w:rsid w:val="00A4732B"/>
    <w:rsid w:val="00A50D6D"/>
    <w:rsid w:val="00A511C2"/>
    <w:rsid w:val="00A52480"/>
    <w:rsid w:val="00A52597"/>
    <w:rsid w:val="00A52D20"/>
    <w:rsid w:val="00A53EE5"/>
    <w:rsid w:val="00A546F8"/>
    <w:rsid w:val="00A54C51"/>
    <w:rsid w:val="00A554AF"/>
    <w:rsid w:val="00A55951"/>
    <w:rsid w:val="00A55BE1"/>
    <w:rsid w:val="00A56D67"/>
    <w:rsid w:val="00A605FB"/>
    <w:rsid w:val="00A61A5D"/>
    <w:rsid w:val="00A61C32"/>
    <w:rsid w:val="00A61DAF"/>
    <w:rsid w:val="00A62534"/>
    <w:rsid w:val="00A6364F"/>
    <w:rsid w:val="00A642F6"/>
    <w:rsid w:val="00A64B1D"/>
    <w:rsid w:val="00A6548B"/>
    <w:rsid w:val="00A6661F"/>
    <w:rsid w:val="00A66B77"/>
    <w:rsid w:val="00A66DCA"/>
    <w:rsid w:val="00A6754E"/>
    <w:rsid w:val="00A67686"/>
    <w:rsid w:val="00A702BF"/>
    <w:rsid w:val="00A70470"/>
    <w:rsid w:val="00A71CEF"/>
    <w:rsid w:val="00A72105"/>
    <w:rsid w:val="00A72485"/>
    <w:rsid w:val="00A73590"/>
    <w:rsid w:val="00A754F4"/>
    <w:rsid w:val="00A7776E"/>
    <w:rsid w:val="00A8125B"/>
    <w:rsid w:val="00A8192A"/>
    <w:rsid w:val="00A82933"/>
    <w:rsid w:val="00A83CDD"/>
    <w:rsid w:val="00A8418D"/>
    <w:rsid w:val="00A85003"/>
    <w:rsid w:val="00A85318"/>
    <w:rsid w:val="00A8593A"/>
    <w:rsid w:val="00A860B6"/>
    <w:rsid w:val="00A86106"/>
    <w:rsid w:val="00A86278"/>
    <w:rsid w:val="00A86A4D"/>
    <w:rsid w:val="00A87041"/>
    <w:rsid w:val="00A87280"/>
    <w:rsid w:val="00A879A0"/>
    <w:rsid w:val="00A90C4B"/>
    <w:rsid w:val="00A90CF7"/>
    <w:rsid w:val="00A90DEB"/>
    <w:rsid w:val="00A91E4F"/>
    <w:rsid w:val="00A91EFA"/>
    <w:rsid w:val="00A92C39"/>
    <w:rsid w:val="00A92CA3"/>
    <w:rsid w:val="00A93923"/>
    <w:rsid w:val="00A94C20"/>
    <w:rsid w:val="00A9630E"/>
    <w:rsid w:val="00A96AEA"/>
    <w:rsid w:val="00A97569"/>
    <w:rsid w:val="00A979CA"/>
    <w:rsid w:val="00A97AA9"/>
    <w:rsid w:val="00A97AF2"/>
    <w:rsid w:val="00AA07F6"/>
    <w:rsid w:val="00AA1464"/>
    <w:rsid w:val="00AA1F3B"/>
    <w:rsid w:val="00AA2E4F"/>
    <w:rsid w:val="00AA37BF"/>
    <w:rsid w:val="00AA3C68"/>
    <w:rsid w:val="00AA496A"/>
    <w:rsid w:val="00AA4C92"/>
    <w:rsid w:val="00AA561C"/>
    <w:rsid w:val="00AA697A"/>
    <w:rsid w:val="00AA6997"/>
    <w:rsid w:val="00AA7308"/>
    <w:rsid w:val="00AB0279"/>
    <w:rsid w:val="00AB2260"/>
    <w:rsid w:val="00AB2417"/>
    <w:rsid w:val="00AB2678"/>
    <w:rsid w:val="00AB386C"/>
    <w:rsid w:val="00AB399C"/>
    <w:rsid w:val="00AB4162"/>
    <w:rsid w:val="00AB4D9C"/>
    <w:rsid w:val="00AB5011"/>
    <w:rsid w:val="00AB53B1"/>
    <w:rsid w:val="00AB60D0"/>
    <w:rsid w:val="00AB660C"/>
    <w:rsid w:val="00AB6B78"/>
    <w:rsid w:val="00AB6B8A"/>
    <w:rsid w:val="00AB7B6B"/>
    <w:rsid w:val="00AC01AE"/>
    <w:rsid w:val="00AC0DCC"/>
    <w:rsid w:val="00AC1401"/>
    <w:rsid w:val="00AC19FF"/>
    <w:rsid w:val="00AC1FF9"/>
    <w:rsid w:val="00AC2587"/>
    <w:rsid w:val="00AC2E3E"/>
    <w:rsid w:val="00AC33E2"/>
    <w:rsid w:val="00AC5B83"/>
    <w:rsid w:val="00AC6919"/>
    <w:rsid w:val="00AC76CF"/>
    <w:rsid w:val="00AC7869"/>
    <w:rsid w:val="00AC7D34"/>
    <w:rsid w:val="00AD0FC7"/>
    <w:rsid w:val="00AD0FF9"/>
    <w:rsid w:val="00AD1AC8"/>
    <w:rsid w:val="00AD1B1C"/>
    <w:rsid w:val="00AD1E81"/>
    <w:rsid w:val="00AD2310"/>
    <w:rsid w:val="00AD3C89"/>
    <w:rsid w:val="00AD3CBE"/>
    <w:rsid w:val="00AD487E"/>
    <w:rsid w:val="00AD4ADA"/>
    <w:rsid w:val="00AD4C30"/>
    <w:rsid w:val="00AD5889"/>
    <w:rsid w:val="00AD5E56"/>
    <w:rsid w:val="00AD61BD"/>
    <w:rsid w:val="00AD66CA"/>
    <w:rsid w:val="00AD713D"/>
    <w:rsid w:val="00AD770D"/>
    <w:rsid w:val="00AE1158"/>
    <w:rsid w:val="00AE1AEA"/>
    <w:rsid w:val="00AE22CF"/>
    <w:rsid w:val="00AE2682"/>
    <w:rsid w:val="00AE30AE"/>
    <w:rsid w:val="00AE312C"/>
    <w:rsid w:val="00AE3F51"/>
    <w:rsid w:val="00AE4527"/>
    <w:rsid w:val="00AE7298"/>
    <w:rsid w:val="00AE7D7B"/>
    <w:rsid w:val="00AF087B"/>
    <w:rsid w:val="00AF08EE"/>
    <w:rsid w:val="00AF0DD1"/>
    <w:rsid w:val="00AF0F2E"/>
    <w:rsid w:val="00AF0F7B"/>
    <w:rsid w:val="00AF1084"/>
    <w:rsid w:val="00AF369C"/>
    <w:rsid w:val="00AF4FC8"/>
    <w:rsid w:val="00AF55AB"/>
    <w:rsid w:val="00AF6BAA"/>
    <w:rsid w:val="00AF6E4C"/>
    <w:rsid w:val="00AF7CC8"/>
    <w:rsid w:val="00B00D42"/>
    <w:rsid w:val="00B00EB8"/>
    <w:rsid w:val="00B0123E"/>
    <w:rsid w:val="00B01B27"/>
    <w:rsid w:val="00B02093"/>
    <w:rsid w:val="00B02971"/>
    <w:rsid w:val="00B02F36"/>
    <w:rsid w:val="00B062B2"/>
    <w:rsid w:val="00B064CE"/>
    <w:rsid w:val="00B06DD5"/>
    <w:rsid w:val="00B077DF"/>
    <w:rsid w:val="00B104F8"/>
    <w:rsid w:val="00B10AF5"/>
    <w:rsid w:val="00B11DB7"/>
    <w:rsid w:val="00B11DBC"/>
    <w:rsid w:val="00B12070"/>
    <w:rsid w:val="00B12124"/>
    <w:rsid w:val="00B12128"/>
    <w:rsid w:val="00B1263B"/>
    <w:rsid w:val="00B12B51"/>
    <w:rsid w:val="00B131AC"/>
    <w:rsid w:val="00B141C3"/>
    <w:rsid w:val="00B1538C"/>
    <w:rsid w:val="00B165E3"/>
    <w:rsid w:val="00B17197"/>
    <w:rsid w:val="00B179F2"/>
    <w:rsid w:val="00B20410"/>
    <w:rsid w:val="00B20691"/>
    <w:rsid w:val="00B20A75"/>
    <w:rsid w:val="00B20B54"/>
    <w:rsid w:val="00B20D04"/>
    <w:rsid w:val="00B22AF2"/>
    <w:rsid w:val="00B24722"/>
    <w:rsid w:val="00B247E8"/>
    <w:rsid w:val="00B24A62"/>
    <w:rsid w:val="00B25F45"/>
    <w:rsid w:val="00B265FC"/>
    <w:rsid w:val="00B26686"/>
    <w:rsid w:val="00B27D66"/>
    <w:rsid w:val="00B31E2B"/>
    <w:rsid w:val="00B3320B"/>
    <w:rsid w:val="00B348E9"/>
    <w:rsid w:val="00B3494A"/>
    <w:rsid w:val="00B34C86"/>
    <w:rsid w:val="00B34DD8"/>
    <w:rsid w:val="00B353C0"/>
    <w:rsid w:val="00B3585A"/>
    <w:rsid w:val="00B36ED0"/>
    <w:rsid w:val="00B370B3"/>
    <w:rsid w:val="00B37321"/>
    <w:rsid w:val="00B376B5"/>
    <w:rsid w:val="00B376BC"/>
    <w:rsid w:val="00B401DF"/>
    <w:rsid w:val="00B40321"/>
    <w:rsid w:val="00B408C2"/>
    <w:rsid w:val="00B41639"/>
    <w:rsid w:val="00B41F5E"/>
    <w:rsid w:val="00B421F7"/>
    <w:rsid w:val="00B427D3"/>
    <w:rsid w:val="00B43BF3"/>
    <w:rsid w:val="00B447FB"/>
    <w:rsid w:val="00B44944"/>
    <w:rsid w:val="00B45C15"/>
    <w:rsid w:val="00B45E26"/>
    <w:rsid w:val="00B463F5"/>
    <w:rsid w:val="00B46A4C"/>
    <w:rsid w:val="00B46F1A"/>
    <w:rsid w:val="00B476B6"/>
    <w:rsid w:val="00B511A2"/>
    <w:rsid w:val="00B5131A"/>
    <w:rsid w:val="00B51917"/>
    <w:rsid w:val="00B52E1A"/>
    <w:rsid w:val="00B53518"/>
    <w:rsid w:val="00B538AF"/>
    <w:rsid w:val="00B54292"/>
    <w:rsid w:val="00B55714"/>
    <w:rsid w:val="00B55A24"/>
    <w:rsid w:val="00B56E62"/>
    <w:rsid w:val="00B573B2"/>
    <w:rsid w:val="00B60C13"/>
    <w:rsid w:val="00B60DA2"/>
    <w:rsid w:val="00B60E03"/>
    <w:rsid w:val="00B6136C"/>
    <w:rsid w:val="00B61A58"/>
    <w:rsid w:val="00B6204F"/>
    <w:rsid w:val="00B633A1"/>
    <w:rsid w:val="00B6362C"/>
    <w:rsid w:val="00B63F97"/>
    <w:rsid w:val="00B64079"/>
    <w:rsid w:val="00B66566"/>
    <w:rsid w:val="00B66CD7"/>
    <w:rsid w:val="00B7111D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76854"/>
    <w:rsid w:val="00B80759"/>
    <w:rsid w:val="00B818D0"/>
    <w:rsid w:val="00B81C62"/>
    <w:rsid w:val="00B830B2"/>
    <w:rsid w:val="00B839AC"/>
    <w:rsid w:val="00B83C25"/>
    <w:rsid w:val="00B83F8D"/>
    <w:rsid w:val="00B8401B"/>
    <w:rsid w:val="00B84B51"/>
    <w:rsid w:val="00B84FB4"/>
    <w:rsid w:val="00B8576B"/>
    <w:rsid w:val="00B85B2E"/>
    <w:rsid w:val="00B909C4"/>
    <w:rsid w:val="00B90DD6"/>
    <w:rsid w:val="00B91719"/>
    <w:rsid w:val="00B91A0F"/>
    <w:rsid w:val="00B924A1"/>
    <w:rsid w:val="00B930C7"/>
    <w:rsid w:val="00B9327C"/>
    <w:rsid w:val="00B9788C"/>
    <w:rsid w:val="00B978DF"/>
    <w:rsid w:val="00BA0B61"/>
    <w:rsid w:val="00BA2434"/>
    <w:rsid w:val="00BA3B08"/>
    <w:rsid w:val="00BA4497"/>
    <w:rsid w:val="00BA4C56"/>
    <w:rsid w:val="00BA5500"/>
    <w:rsid w:val="00BA6A90"/>
    <w:rsid w:val="00BA7098"/>
    <w:rsid w:val="00BA7504"/>
    <w:rsid w:val="00BB0378"/>
    <w:rsid w:val="00BB03FB"/>
    <w:rsid w:val="00BB06DE"/>
    <w:rsid w:val="00BB15F5"/>
    <w:rsid w:val="00BB181C"/>
    <w:rsid w:val="00BB1BC4"/>
    <w:rsid w:val="00BB2224"/>
    <w:rsid w:val="00BB26A0"/>
    <w:rsid w:val="00BB440F"/>
    <w:rsid w:val="00BB458D"/>
    <w:rsid w:val="00BB4DDD"/>
    <w:rsid w:val="00BB6586"/>
    <w:rsid w:val="00BB65B3"/>
    <w:rsid w:val="00BB7A8F"/>
    <w:rsid w:val="00BC0F67"/>
    <w:rsid w:val="00BC2420"/>
    <w:rsid w:val="00BC25A4"/>
    <w:rsid w:val="00BC404C"/>
    <w:rsid w:val="00BC4BBC"/>
    <w:rsid w:val="00BC4D4B"/>
    <w:rsid w:val="00BC546A"/>
    <w:rsid w:val="00BC5578"/>
    <w:rsid w:val="00BC5964"/>
    <w:rsid w:val="00BC62D3"/>
    <w:rsid w:val="00BC74D8"/>
    <w:rsid w:val="00BD05C3"/>
    <w:rsid w:val="00BD0FD6"/>
    <w:rsid w:val="00BD2F33"/>
    <w:rsid w:val="00BD4191"/>
    <w:rsid w:val="00BD4249"/>
    <w:rsid w:val="00BD48AC"/>
    <w:rsid w:val="00BD49F4"/>
    <w:rsid w:val="00BD4C83"/>
    <w:rsid w:val="00BD4EEA"/>
    <w:rsid w:val="00BD5506"/>
    <w:rsid w:val="00BD5D00"/>
    <w:rsid w:val="00BD6292"/>
    <w:rsid w:val="00BE2C9F"/>
    <w:rsid w:val="00BE3358"/>
    <w:rsid w:val="00BE4558"/>
    <w:rsid w:val="00BE53D1"/>
    <w:rsid w:val="00BE6018"/>
    <w:rsid w:val="00BE6E56"/>
    <w:rsid w:val="00BE7AE4"/>
    <w:rsid w:val="00BF0D52"/>
    <w:rsid w:val="00BF362B"/>
    <w:rsid w:val="00BF3DC9"/>
    <w:rsid w:val="00BF54E2"/>
    <w:rsid w:val="00BF5972"/>
    <w:rsid w:val="00BF5F6E"/>
    <w:rsid w:val="00C00413"/>
    <w:rsid w:val="00C00FA3"/>
    <w:rsid w:val="00C01D84"/>
    <w:rsid w:val="00C02819"/>
    <w:rsid w:val="00C02CC9"/>
    <w:rsid w:val="00C0476B"/>
    <w:rsid w:val="00C04C14"/>
    <w:rsid w:val="00C04D57"/>
    <w:rsid w:val="00C056EE"/>
    <w:rsid w:val="00C057F8"/>
    <w:rsid w:val="00C061A2"/>
    <w:rsid w:val="00C06821"/>
    <w:rsid w:val="00C072FD"/>
    <w:rsid w:val="00C102E9"/>
    <w:rsid w:val="00C10C38"/>
    <w:rsid w:val="00C10ED2"/>
    <w:rsid w:val="00C11C13"/>
    <w:rsid w:val="00C126F3"/>
    <w:rsid w:val="00C12AE7"/>
    <w:rsid w:val="00C12D06"/>
    <w:rsid w:val="00C138FE"/>
    <w:rsid w:val="00C14017"/>
    <w:rsid w:val="00C14A04"/>
    <w:rsid w:val="00C1566E"/>
    <w:rsid w:val="00C15D10"/>
    <w:rsid w:val="00C164B4"/>
    <w:rsid w:val="00C166DF"/>
    <w:rsid w:val="00C1671A"/>
    <w:rsid w:val="00C206A1"/>
    <w:rsid w:val="00C2076B"/>
    <w:rsid w:val="00C2263A"/>
    <w:rsid w:val="00C25A43"/>
    <w:rsid w:val="00C2626B"/>
    <w:rsid w:val="00C27854"/>
    <w:rsid w:val="00C313B1"/>
    <w:rsid w:val="00C32856"/>
    <w:rsid w:val="00C3305A"/>
    <w:rsid w:val="00C330AB"/>
    <w:rsid w:val="00C337F1"/>
    <w:rsid w:val="00C33C84"/>
    <w:rsid w:val="00C34271"/>
    <w:rsid w:val="00C352B5"/>
    <w:rsid w:val="00C365E0"/>
    <w:rsid w:val="00C37F2A"/>
    <w:rsid w:val="00C40FEB"/>
    <w:rsid w:val="00C4125E"/>
    <w:rsid w:val="00C42D59"/>
    <w:rsid w:val="00C43022"/>
    <w:rsid w:val="00C44794"/>
    <w:rsid w:val="00C44A54"/>
    <w:rsid w:val="00C44D27"/>
    <w:rsid w:val="00C45182"/>
    <w:rsid w:val="00C4561F"/>
    <w:rsid w:val="00C46B98"/>
    <w:rsid w:val="00C471C5"/>
    <w:rsid w:val="00C50155"/>
    <w:rsid w:val="00C50C51"/>
    <w:rsid w:val="00C514F2"/>
    <w:rsid w:val="00C52332"/>
    <w:rsid w:val="00C523CB"/>
    <w:rsid w:val="00C52955"/>
    <w:rsid w:val="00C52B56"/>
    <w:rsid w:val="00C53A15"/>
    <w:rsid w:val="00C5416A"/>
    <w:rsid w:val="00C55050"/>
    <w:rsid w:val="00C55B20"/>
    <w:rsid w:val="00C57DB5"/>
    <w:rsid w:val="00C602B7"/>
    <w:rsid w:val="00C60984"/>
    <w:rsid w:val="00C61318"/>
    <w:rsid w:val="00C61626"/>
    <w:rsid w:val="00C617C0"/>
    <w:rsid w:val="00C62356"/>
    <w:rsid w:val="00C633EC"/>
    <w:rsid w:val="00C63C06"/>
    <w:rsid w:val="00C64E18"/>
    <w:rsid w:val="00C6509B"/>
    <w:rsid w:val="00C65138"/>
    <w:rsid w:val="00C659CB"/>
    <w:rsid w:val="00C6645C"/>
    <w:rsid w:val="00C67045"/>
    <w:rsid w:val="00C705A2"/>
    <w:rsid w:val="00C70F7A"/>
    <w:rsid w:val="00C718FA"/>
    <w:rsid w:val="00C75D17"/>
    <w:rsid w:val="00C76811"/>
    <w:rsid w:val="00C76E49"/>
    <w:rsid w:val="00C800BC"/>
    <w:rsid w:val="00C81409"/>
    <w:rsid w:val="00C8147C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81E"/>
    <w:rsid w:val="00C86F15"/>
    <w:rsid w:val="00C87F63"/>
    <w:rsid w:val="00C91075"/>
    <w:rsid w:val="00C91373"/>
    <w:rsid w:val="00C92138"/>
    <w:rsid w:val="00C9292F"/>
    <w:rsid w:val="00C929FA"/>
    <w:rsid w:val="00C9461D"/>
    <w:rsid w:val="00C94768"/>
    <w:rsid w:val="00C9576C"/>
    <w:rsid w:val="00C9680C"/>
    <w:rsid w:val="00C96EA4"/>
    <w:rsid w:val="00CA06E0"/>
    <w:rsid w:val="00CA0EB4"/>
    <w:rsid w:val="00CA1451"/>
    <w:rsid w:val="00CA17C0"/>
    <w:rsid w:val="00CA21CB"/>
    <w:rsid w:val="00CA3A25"/>
    <w:rsid w:val="00CA50D6"/>
    <w:rsid w:val="00CA53F7"/>
    <w:rsid w:val="00CA5BD7"/>
    <w:rsid w:val="00CA6034"/>
    <w:rsid w:val="00CA643C"/>
    <w:rsid w:val="00CA71E0"/>
    <w:rsid w:val="00CA72C2"/>
    <w:rsid w:val="00CA78C3"/>
    <w:rsid w:val="00CB23D1"/>
    <w:rsid w:val="00CB26FE"/>
    <w:rsid w:val="00CB2DE2"/>
    <w:rsid w:val="00CB4254"/>
    <w:rsid w:val="00CB45AF"/>
    <w:rsid w:val="00CB6BAE"/>
    <w:rsid w:val="00CB6CEF"/>
    <w:rsid w:val="00CB719C"/>
    <w:rsid w:val="00CB7231"/>
    <w:rsid w:val="00CB7FB7"/>
    <w:rsid w:val="00CC2B97"/>
    <w:rsid w:val="00CC318C"/>
    <w:rsid w:val="00CC47DE"/>
    <w:rsid w:val="00CC4CFB"/>
    <w:rsid w:val="00CC4FD2"/>
    <w:rsid w:val="00CC659B"/>
    <w:rsid w:val="00CC7115"/>
    <w:rsid w:val="00CD0293"/>
    <w:rsid w:val="00CD0694"/>
    <w:rsid w:val="00CD08B1"/>
    <w:rsid w:val="00CD09D2"/>
    <w:rsid w:val="00CD09EB"/>
    <w:rsid w:val="00CD1A3D"/>
    <w:rsid w:val="00CD1EA6"/>
    <w:rsid w:val="00CD28EC"/>
    <w:rsid w:val="00CD2F70"/>
    <w:rsid w:val="00CD50D4"/>
    <w:rsid w:val="00CD5B16"/>
    <w:rsid w:val="00CD5D60"/>
    <w:rsid w:val="00CD62E3"/>
    <w:rsid w:val="00CD6610"/>
    <w:rsid w:val="00CD668A"/>
    <w:rsid w:val="00CD6B03"/>
    <w:rsid w:val="00CE0080"/>
    <w:rsid w:val="00CE0A62"/>
    <w:rsid w:val="00CE15FC"/>
    <w:rsid w:val="00CE2452"/>
    <w:rsid w:val="00CE2E8F"/>
    <w:rsid w:val="00CE3634"/>
    <w:rsid w:val="00CE3DFD"/>
    <w:rsid w:val="00CE6601"/>
    <w:rsid w:val="00CE6F7B"/>
    <w:rsid w:val="00CE7260"/>
    <w:rsid w:val="00CE7715"/>
    <w:rsid w:val="00CF1B13"/>
    <w:rsid w:val="00CF2284"/>
    <w:rsid w:val="00CF302F"/>
    <w:rsid w:val="00CF314C"/>
    <w:rsid w:val="00CF33EC"/>
    <w:rsid w:val="00CF4664"/>
    <w:rsid w:val="00CF61D1"/>
    <w:rsid w:val="00CF6508"/>
    <w:rsid w:val="00CF7D0A"/>
    <w:rsid w:val="00D005AE"/>
    <w:rsid w:val="00D01B1B"/>
    <w:rsid w:val="00D022F4"/>
    <w:rsid w:val="00D02DDD"/>
    <w:rsid w:val="00D0313B"/>
    <w:rsid w:val="00D06B51"/>
    <w:rsid w:val="00D10038"/>
    <w:rsid w:val="00D1003B"/>
    <w:rsid w:val="00D10B4A"/>
    <w:rsid w:val="00D117F4"/>
    <w:rsid w:val="00D12CA0"/>
    <w:rsid w:val="00D13792"/>
    <w:rsid w:val="00D13E6A"/>
    <w:rsid w:val="00D14AA8"/>
    <w:rsid w:val="00D14E6F"/>
    <w:rsid w:val="00D15A19"/>
    <w:rsid w:val="00D161E4"/>
    <w:rsid w:val="00D16229"/>
    <w:rsid w:val="00D16242"/>
    <w:rsid w:val="00D200BF"/>
    <w:rsid w:val="00D21AF1"/>
    <w:rsid w:val="00D223B9"/>
    <w:rsid w:val="00D2245A"/>
    <w:rsid w:val="00D23799"/>
    <w:rsid w:val="00D259D9"/>
    <w:rsid w:val="00D26908"/>
    <w:rsid w:val="00D277F9"/>
    <w:rsid w:val="00D30EA7"/>
    <w:rsid w:val="00D3261D"/>
    <w:rsid w:val="00D338C9"/>
    <w:rsid w:val="00D33C51"/>
    <w:rsid w:val="00D34FD4"/>
    <w:rsid w:val="00D35263"/>
    <w:rsid w:val="00D35A69"/>
    <w:rsid w:val="00D35B77"/>
    <w:rsid w:val="00D3743E"/>
    <w:rsid w:val="00D37C44"/>
    <w:rsid w:val="00D40505"/>
    <w:rsid w:val="00D4094E"/>
    <w:rsid w:val="00D40BED"/>
    <w:rsid w:val="00D416FB"/>
    <w:rsid w:val="00D42A63"/>
    <w:rsid w:val="00D42BC8"/>
    <w:rsid w:val="00D42EB1"/>
    <w:rsid w:val="00D42F11"/>
    <w:rsid w:val="00D44BDF"/>
    <w:rsid w:val="00D451E2"/>
    <w:rsid w:val="00D45E88"/>
    <w:rsid w:val="00D466AD"/>
    <w:rsid w:val="00D50AC8"/>
    <w:rsid w:val="00D51AE0"/>
    <w:rsid w:val="00D52977"/>
    <w:rsid w:val="00D52C37"/>
    <w:rsid w:val="00D536E5"/>
    <w:rsid w:val="00D5488D"/>
    <w:rsid w:val="00D5512E"/>
    <w:rsid w:val="00D55A42"/>
    <w:rsid w:val="00D56644"/>
    <w:rsid w:val="00D56811"/>
    <w:rsid w:val="00D56A5D"/>
    <w:rsid w:val="00D56C77"/>
    <w:rsid w:val="00D60E10"/>
    <w:rsid w:val="00D617D3"/>
    <w:rsid w:val="00D61E6A"/>
    <w:rsid w:val="00D626FE"/>
    <w:rsid w:val="00D63253"/>
    <w:rsid w:val="00D63D74"/>
    <w:rsid w:val="00D6447A"/>
    <w:rsid w:val="00D645E5"/>
    <w:rsid w:val="00D664EF"/>
    <w:rsid w:val="00D6682B"/>
    <w:rsid w:val="00D67676"/>
    <w:rsid w:val="00D67D94"/>
    <w:rsid w:val="00D71B62"/>
    <w:rsid w:val="00D71CA0"/>
    <w:rsid w:val="00D72979"/>
    <w:rsid w:val="00D73A87"/>
    <w:rsid w:val="00D73CC6"/>
    <w:rsid w:val="00D75977"/>
    <w:rsid w:val="00D76ED4"/>
    <w:rsid w:val="00D77BB4"/>
    <w:rsid w:val="00D80596"/>
    <w:rsid w:val="00D80DA9"/>
    <w:rsid w:val="00D810EF"/>
    <w:rsid w:val="00D81697"/>
    <w:rsid w:val="00D83A01"/>
    <w:rsid w:val="00D840BB"/>
    <w:rsid w:val="00D84314"/>
    <w:rsid w:val="00D849ED"/>
    <w:rsid w:val="00D84EF3"/>
    <w:rsid w:val="00D8556F"/>
    <w:rsid w:val="00D8598F"/>
    <w:rsid w:val="00D85C61"/>
    <w:rsid w:val="00D85D6D"/>
    <w:rsid w:val="00D86733"/>
    <w:rsid w:val="00D8673D"/>
    <w:rsid w:val="00D8718F"/>
    <w:rsid w:val="00D872EC"/>
    <w:rsid w:val="00D904E2"/>
    <w:rsid w:val="00D91BD0"/>
    <w:rsid w:val="00D94674"/>
    <w:rsid w:val="00D9600A"/>
    <w:rsid w:val="00D9766D"/>
    <w:rsid w:val="00DA098D"/>
    <w:rsid w:val="00DA0D11"/>
    <w:rsid w:val="00DA2A9E"/>
    <w:rsid w:val="00DA3545"/>
    <w:rsid w:val="00DA3817"/>
    <w:rsid w:val="00DA3D7A"/>
    <w:rsid w:val="00DA3EC0"/>
    <w:rsid w:val="00DA6BA6"/>
    <w:rsid w:val="00DA6BB2"/>
    <w:rsid w:val="00DA6E99"/>
    <w:rsid w:val="00DA779D"/>
    <w:rsid w:val="00DA7A9A"/>
    <w:rsid w:val="00DA7BFE"/>
    <w:rsid w:val="00DB01C7"/>
    <w:rsid w:val="00DB0CE7"/>
    <w:rsid w:val="00DB10C1"/>
    <w:rsid w:val="00DB123E"/>
    <w:rsid w:val="00DB2187"/>
    <w:rsid w:val="00DB2358"/>
    <w:rsid w:val="00DB3F93"/>
    <w:rsid w:val="00DB54CD"/>
    <w:rsid w:val="00DB5C2A"/>
    <w:rsid w:val="00DB6886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24E"/>
    <w:rsid w:val="00DC3337"/>
    <w:rsid w:val="00DC3951"/>
    <w:rsid w:val="00DC45E0"/>
    <w:rsid w:val="00DC4694"/>
    <w:rsid w:val="00DC568E"/>
    <w:rsid w:val="00DC5C9A"/>
    <w:rsid w:val="00DC60D8"/>
    <w:rsid w:val="00DC645F"/>
    <w:rsid w:val="00DC6660"/>
    <w:rsid w:val="00DC6E83"/>
    <w:rsid w:val="00DD0B68"/>
    <w:rsid w:val="00DD1393"/>
    <w:rsid w:val="00DD5103"/>
    <w:rsid w:val="00DD5180"/>
    <w:rsid w:val="00DD5689"/>
    <w:rsid w:val="00DD6CDA"/>
    <w:rsid w:val="00DD714E"/>
    <w:rsid w:val="00DD7BB0"/>
    <w:rsid w:val="00DE31A6"/>
    <w:rsid w:val="00DE3478"/>
    <w:rsid w:val="00DE3FAB"/>
    <w:rsid w:val="00DE4597"/>
    <w:rsid w:val="00DE47EA"/>
    <w:rsid w:val="00DF0A57"/>
    <w:rsid w:val="00DF0ACE"/>
    <w:rsid w:val="00DF2211"/>
    <w:rsid w:val="00DF2D34"/>
    <w:rsid w:val="00DF37CB"/>
    <w:rsid w:val="00DF3F0B"/>
    <w:rsid w:val="00DF489D"/>
    <w:rsid w:val="00DF4FAB"/>
    <w:rsid w:val="00DF51AC"/>
    <w:rsid w:val="00DF54E6"/>
    <w:rsid w:val="00DF5EE2"/>
    <w:rsid w:val="00DF61F0"/>
    <w:rsid w:val="00DF638D"/>
    <w:rsid w:val="00DF6BD5"/>
    <w:rsid w:val="00DF74B1"/>
    <w:rsid w:val="00DF7AB5"/>
    <w:rsid w:val="00E0060B"/>
    <w:rsid w:val="00E0245B"/>
    <w:rsid w:val="00E027AF"/>
    <w:rsid w:val="00E0289C"/>
    <w:rsid w:val="00E06AEC"/>
    <w:rsid w:val="00E07178"/>
    <w:rsid w:val="00E07A6D"/>
    <w:rsid w:val="00E13E94"/>
    <w:rsid w:val="00E156E9"/>
    <w:rsid w:val="00E15A38"/>
    <w:rsid w:val="00E16485"/>
    <w:rsid w:val="00E164E6"/>
    <w:rsid w:val="00E200A2"/>
    <w:rsid w:val="00E22E0B"/>
    <w:rsid w:val="00E23C7E"/>
    <w:rsid w:val="00E25C0E"/>
    <w:rsid w:val="00E25C21"/>
    <w:rsid w:val="00E26ACD"/>
    <w:rsid w:val="00E26BA0"/>
    <w:rsid w:val="00E26F0A"/>
    <w:rsid w:val="00E277E9"/>
    <w:rsid w:val="00E27C5F"/>
    <w:rsid w:val="00E303B5"/>
    <w:rsid w:val="00E30634"/>
    <w:rsid w:val="00E30674"/>
    <w:rsid w:val="00E30E54"/>
    <w:rsid w:val="00E32969"/>
    <w:rsid w:val="00E33BB0"/>
    <w:rsid w:val="00E34F6E"/>
    <w:rsid w:val="00E35489"/>
    <w:rsid w:val="00E35975"/>
    <w:rsid w:val="00E3645D"/>
    <w:rsid w:val="00E36A09"/>
    <w:rsid w:val="00E36CFE"/>
    <w:rsid w:val="00E40EF7"/>
    <w:rsid w:val="00E41482"/>
    <w:rsid w:val="00E41680"/>
    <w:rsid w:val="00E42251"/>
    <w:rsid w:val="00E42252"/>
    <w:rsid w:val="00E43F5C"/>
    <w:rsid w:val="00E44021"/>
    <w:rsid w:val="00E44684"/>
    <w:rsid w:val="00E44D18"/>
    <w:rsid w:val="00E4607E"/>
    <w:rsid w:val="00E46C97"/>
    <w:rsid w:val="00E50699"/>
    <w:rsid w:val="00E5174F"/>
    <w:rsid w:val="00E51908"/>
    <w:rsid w:val="00E523D6"/>
    <w:rsid w:val="00E535A7"/>
    <w:rsid w:val="00E53D71"/>
    <w:rsid w:val="00E53F1E"/>
    <w:rsid w:val="00E54382"/>
    <w:rsid w:val="00E55DAB"/>
    <w:rsid w:val="00E57BBC"/>
    <w:rsid w:val="00E57F41"/>
    <w:rsid w:val="00E60FB5"/>
    <w:rsid w:val="00E6308B"/>
    <w:rsid w:val="00E63CD6"/>
    <w:rsid w:val="00E64FEB"/>
    <w:rsid w:val="00E653BD"/>
    <w:rsid w:val="00E657FB"/>
    <w:rsid w:val="00E65846"/>
    <w:rsid w:val="00E671F1"/>
    <w:rsid w:val="00E70634"/>
    <w:rsid w:val="00E743A1"/>
    <w:rsid w:val="00E74535"/>
    <w:rsid w:val="00E74874"/>
    <w:rsid w:val="00E748D5"/>
    <w:rsid w:val="00E7510E"/>
    <w:rsid w:val="00E751E0"/>
    <w:rsid w:val="00E768ED"/>
    <w:rsid w:val="00E76963"/>
    <w:rsid w:val="00E81C25"/>
    <w:rsid w:val="00E81FA5"/>
    <w:rsid w:val="00E83399"/>
    <w:rsid w:val="00E851D5"/>
    <w:rsid w:val="00E85941"/>
    <w:rsid w:val="00E87AA3"/>
    <w:rsid w:val="00E911C0"/>
    <w:rsid w:val="00E92AC3"/>
    <w:rsid w:val="00E936AD"/>
    <w:rsid w:val="00E93DA3"/>
    <w:rsid w:val="00E949D9"/>
    <w:rsid w:val="00E95092"/>
    <w:rsid w:val="00E9512B"/>
    <w:rsid w:val="00E95320"/>
    <w:rsid w:val="00E96304"/>
    <w:rsid w:val="00EA0836"/>
    <w:rsid w:val="00EA0CEC"/>
    <w:rsid w:val="00EA0E9C"/>
    <w:rsid w:val="00EA3D33"/>
    <w:rsid w:val="00EA4886"/>
    <w:rsid w:val="00EA51ED"/>
    <w:rsid w:val="00EA637E"/>
    <w:rsid w:val="00EA79A3"/>
    <w:rsid w:val="00EA7D22"/>
    <w:rsid w:val="00EB0706"/>
    <w:rsid w:val="00EB13E2"/>
    <w:rsid w:val="00EB153A"/>
    <w:rsid w:val="00EB17B1"/>
    <w:rsid w:val="00EB1B4A"/>
    <w:rsid w:val="00EB1C69"/>
    <w:rsid w:val="00EB1DAB"/>
    <w:rsid w:val="00EB201B"/>
    <w:rsid w:val="00EB346B"/>
    <w:rsid w:val="00EB3614"/>
    <w:rsid w:val="00EB44AC"/>
    <w:rsid w:val="00EB4992"/>
    <w:rsid w:val="00EB4FA1"/>
    <w:rsid w:val="00EC051F"/>
    <w:rsid w:val="00EC05B0"/>
    <w:rsid w:val="00EC0872"/>
    <w:rsid w:val="00EC0D8C"/>
    <w:rsid w:val="00EC1199"/>
    <w:rsid w:val="00EC1516"/>
    <w:rsid w:val="00EC245F"/>
    <w:rsid w:val="00EC3EDF"/>
    <w:rsid w:val="00EC4209"/>
    <w:rsid w:val="00EC4DBD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593C"/>
    <w:rsid w:val="00ED6A78"/>
    <w:rsid w:val="00ED6AC6"/>
    <w:rsid w:val="00EE065C"/>
    <w:rsid w:val="00EE1915"/>
    <w:rsid w:val="00EE2BE4"/>
    <w:rsid w:val="00EE2C96"/>
    <w:rsid w:val="00EE3CD2"/>
    <w:rsid w:val="00EE44FC"/>
    <w:rsid w:val="00EE5133"/>
    <w:rsid w:val="00EE5250"/>
    <w:rsid w:val="00EE5733"/>
    <w:rsid w:val="00EE6477"/>
    <w:rsid w:val="00EE70F2"/>
    <w:rsid w:val="00EE760C"/>
    <w:rsid w:val="00EE78A9"/>
    <w:rsid w:val="00EF0AB5"/>
    <w:rsid w:val="00EF0D93"/>
    <w:rsid w:val="00EF0ED2"/>
    <w:rsid w:val="00EF19E9"/>
    <w:rsid w:val="00EF2891"/>
    <w:rsid w:val="00EF3ADF"/>
    <w:rsid w:val="00EF5AB4"/>
    <w:rsid w:val="00EF5C69"/>
    <w:rsid w:val="00EF5F03"/>
    <w:rsid w:val="00EF6046"/>
    <w:rsid w:val="00EF60C2"/>
    <w:rsid w:val="00EF6309"/>
    <w:rsid w:val="00EF6716"/>
    <w:rsid w:val="00EF67FA"/>
    <w:rsid w:val="00EF6845"/>
    <w:rsid w:val="00EF7912"/>
    <w:rsid w:val="00F00A26"/>
    <w:rsid w:val="00F021AC"/>
    <w:rsid w:val="00F02862"/>
    <w:rsid w:val="00F02FD5"/>
    <w:rsid w:val="00F042DD"/>
    <w:rsid w:val="00F0587B"/>
    <w:rsid w:val="00F069A2"/>
    <w:rsid w:val="00F06D84"/>
    <w:rsid w:val="00F079EF"/>
    <w:rsid w:val="00F100DB"/>
    <w:rsid w:val="00F102A7"/>
    <w:rsid w:val="00F107D2"/>
    <w:rsid w:val="00F1098F"/>
    <w:rsid w:val="00F1246B"/>
    <w:rsid w:val="00F13169"/>
    <w:rsid w:val="00F13661"/>
    <w:rsid w:val="00F13E3D"/>
    <w:rsid w:val="00F14233"/>
    <w:rsid w:val="00F144FB"/>
    <w:rsid w:val="00F15052"/>
    <w:rsid w:val="00F15704"/>
    <w:rsid w:val="00F1593B"/>
    <w:rsid w:val="00F164EA"/>
    <w:rsid w:val="00F1672E"/>
    <w:rsid w:val="00F16D57"/>
    <w:rsid w:val="00F172C5"/>
    <w:rsid w:val="00F174C5"/>
    <w:rsid w:val="00F1754C"/>
    <w:rsid w:val="00F17FE8"/>
    <w:rsid w:val="00F20F95"/>
    <w:rsid w:val="00F210DF"/>
    <w:rsid w:val="00F2138F"/>
    <w:rsid w:val="00F2229A"/>
    <w:rsid w:val="00F225C9"/>
    <w:rsid w:val="00F23367"/>
    <w:rsid w:val="00F23677"/>
    <w:rsid w:val="00F24F03"/>
    <w:rsid w:val="00F26B85"/>
    <w:rsid w:val="00F30C97"/>
    <w:rsid w:val="00F32530"/>
    <w:rsid w:val="00F32B69"/>
    <w:rsid w:val="00F34DE9"/>
    <w:rsid w:val="00F351A7"/>
    <w:rsid w:val="00F35297"/>
    <w:rsid w:val="00F35FE1"/>
    <w:rsid w:val="00F373DE"/>
    <w:rsid w:val="00F37B0C"/>
    <w:rsid w:val="00F40E34"/>
    <w:rsid w:val="00F41167"/>
    <w:rsid w:val="00F41CCD"/>
    <w:rsid w:val="00F423EE"/>
    <w:rsid w:val="00F42AF3"/>
    <w:rsid w:val="00F43C03"/>
    <w:rsid w:val="00F4460C"/>
    <w:rsid w:val="00F452A1"/>
    <w:rsid w:val="00F45C5D"/>
    <w:rsid w:val="00F461D3"/>
    <w:rsid w:val="00F47BD2"/>
    <w:rsid w:val="00F47C49"/>
    <w:rsid w:val="00F506F7"/>
    <w:rsid w:val="00F50A0B"/>
    <w:rsid w:val="00F514D7"/>
    <w:rsid w:val="00F51E37"/>
    <w:rsid w:val="00F5218A"/>
    <w:rsid w:val="00F53005"/>
    <w:rsid w:val="00F54141"/>
    <w:rsid w:val="00F55162"/>
    <w:rsid w:val="00F55A51"/>
    <w:rsid w:val="00F62020"/>
    <w:rsid w:val="00F62852"/>
    <w:rsid w:val="00F62C09"/>
    <w:rsid w:val="00F646EE"/>
    <w:rsid w:val="00F64CE4"/>
    <w:rsid w:val="00F65266"/>
    <w:rsid w:val="00F6635E"/>
    <w:rsid w:val="00F703E5"/>
    <w:rsid w:val="00F707F1"/>
    <w:rsid w:val="00F729E1"/>
    <w:rsid w:val="00F7457E"/>
    <w:rsid w:val="00F75DDF"/>
    <w:rsid w:val="00F7706C"/>
    <w:rsid w:val="00F77BB2"/>
    <w:rsid w:val="00F8159C"/>
    <w:rsid w:val="00F81E87"/>
    <w:rsid w:val="00F824AC"/>
    <w:rsid w:val="00F831A0"/>
    <w:rsid w:val="00F83DBE"/>
    <w:rsid w:val="00F85997"/>
    <w:rsid w:val="00F86C6C"/>
    <w:rsid w:val="00F8754B"/>
    <w:rsid w:val="00F87B73"/>
    <w:rsid w:val="00F90E1D"/>
    <w:rsid w:val="00F911B3"/>
    <w:rsid w:val="00F91E41"/>
    <w:rsid w:val="00F927D4"/>
    <w:rsid w:val="00F92904"/>
    <w:rsid w:val="00F92E66"/>
    <w:rsid w:val="00F92F6E"/>
    <w:rsid w:val="00F930EA"/>
    <w:rsid w:val="00F9341F"/>
    <w:rsid w:val="00F95137"/>
    <w:rsid w:val="00F9543B"/>
    <w:rsid w:val="00F95A36"/>
    <w:rsid w:val="00F95CE9"/>
    <w:rsid w:val="00FA0268"/>
    <w:rsid w:val="00FA0582"/>
    <w:rsid w:val="00FA1008"/>
    <w:rsid w:val="00FA14EF"/>
    <w:rsid w:val="00FA1636"/>
    <w:rsid w:val="00FA2274"/>
    <w:rsid w:val="00FA2C0D"/>
    <w:rsid w:val="00FA2D48"/>
    <w:rsid w:val="00FA3113"/>
    <w:rsid w:val="00FA348B"/>
    <w:rsid w:val="00FA519A"/>
    <w:rsid w:val="00FA571F"/>
    <w:rsid w:val="00FA5842"/>
    <w:rsid w:val="00FA5D4A"/>
    <w:rsid w:val="00FA6ED9"/>
    <w:rsid w:val="00FA72E4"/>
    <w:rsid w:val="00FA75AB"/>
    <w:rsid w:val="00FA77C3"/>
    <w:rsid w:val="00FB108B"/>
    <w:rsid w:val="00FB22DA"/>
    <w:rsid w:val="00FB29ED"/>
    <w:rsid w:val="00FB2D21"/>
    <w:rsid w:val="00FB3026"/>
    <w:rsid w:val="00FB37E0"/>
    <w:rsid w:val="00FB4E8E"/>
    <w:rsid w:val="00FB65BB"/>
    <w:rsid w:val="00FB7A9A"/>
    <w:rsid w:val="00FB7D57"/>
    <w:rsid w:val="00FC1185"/>
    <w:rsid w:val="00FC1452"/>
    <w:rsid w:val="00FC17EB"/>
    <w:rsid w:val="00FC20B6"/>
    <w:rsid w:val="00FC4098"/>
    <w:rsid w:val="00FC4792"/>
    <w:rsid w:val="00FC4E73"/>
    <w:rsid w:val="00FC5638"/>
    <w:rsid w:val="00FC6E03"/>
    <w:rsid w:val="00FC6F5A"/>
    <w:rsid w:val="00FD0640"/>
    <w:rsid w:val="00FD0CD8"/>
    <w:rsid w:val="00FD235F"/>
    <w:rsid w:val="00FD37E9"/>
    <w:rsid w:val="00FD4CEA"/>
    <w:rsid w:val="00FD501D"/>
    <w:rsid w:val="00FD5929"/>
    <w:rsid w:val="00FD6F79"/>
    <w:rsid w:val="00FD7818"/>
    <w:rsid w:val="00FD782D"/>
    <w:rsid w:val="00FD7E1E"/>
    <w:rsid w:val="00FE0EA2"/>
    <w:rsid w:val="00FE12B6"/>
    <w:rsid w:val="00FE15EB"/>
    <w:rsid w:val="00FE1CEC"/>
    <w:rsid w:val="00FE2506"/>
    <w:rsid w:val="00FE26F6"/>
    <w:rsid w:val="00FE2C5C"/>
    <w:rsid w:val="00FE30AB"/>
    <w:rsid w:val="00FE36D0"/>
    <w:rsid w:val="00FE4B6D"/>
    <w:rsid w:val="00FE5DB7"/>
    <w:rsid w:val="00FE7426"/>
    <w:rsid w:val="00FE77B6"/>
    <w:rsid w:val="00FF349A"/>
    <w:rsid w:val="00FF35EF"/>
    <w:rsid w:val="00FF3821"/>
    <w:rsid w:val="00FF3939"/>
    <w:rsid w:val="00FF479E"/>
    <w:rsid w:val="00FF50BA"/>
    <w:rsid w:val="00FF5130"/>
    <w:rsid w:val="00FF562B"/>
    <w:rsid w:val="00FF56AE"/>
    <w:rsid w:val="00FF590E"/>
    <w:rsid w:val="00FF670C"/>
    <w:rsid w:val="00FF791F"/>
    <w:rsid w:val="11DAFC57"/>
    <w:rsid w:val="38ED8162"/>
    <w:rsid w:val="44F5B194"/>
    <w:rsid w:val="75D0CF0B"/>
    <w:rsid w:val="78A9A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D96BA95"/>
  <w15:docId w15:val="{8DACCA8F-9262-4610-B901-3D38B6C0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5FAB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2"/>
      </w:num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2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A55951"/>
    <w:rPr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4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5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5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5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1"/>
    <w:basedOn w:val="Standardnpsmoodstavce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5F41"/>
    <w:rPr>
      <w:rFonts w:ascii="Arial" w:hAnsi="Arial"/>
    </w:rPr>
  </w:style>
  <w:style w:type="character" w:styleId="Znakapoznpodarou">
    <w:name w:val="footnote reference"/>
    <w:basedOn w:val="Standardnpsmoodstav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A55951"/>
    <w:pPr>
      <w:ind w:left="720"/>
      <w:contextualSpacing/>
    </w:p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basedOn w:val="Standardnpsmoodstavce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0A36E5"/>
    <w:rPr>
      <w:rFonts w:ascii="Garamond" w:hAnsi="Garamond" w:cs="Garamond"/>
      <w:spacing w:val="-5"/>
      <w:kern w:val="20"/>
      <w:szCs w:val="22"/>
    </w:rPr>
  </w:style>
  <w:style w:type="numbering" w:customStyle="1" w:styleId="Bezseznamu1">
    <w:name w:val="Bez seznamu1"/>
    <w:next w:val="Bezseznamu"/>
    <w:uiPriority w:val="99"/>
    <w:semiHidden/>
    <w:unhideWhenUsed/>
    <w:rsid w:val="000A36E5"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TextmakraChar">
    <w:name w:val="Text makra Char"/>
    <w:basedOn w:val="Standardnpsmoodstavce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7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nadpis">
    <w:name w:val="Subtitle"/>
    <w:basedOn w:val="Normln"/>
    <w:next w:val="Normln"/>
    <w:link w:val="PodnadpisChar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basedOn w:val="Standardnpsmoodstavce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basedOn w:val="Standardnpsmoodstavce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0A36E5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6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0A36E5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basedOn w:val="Standardnpsmoodstavce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Zpat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8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8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basedOn w:val="Standardnpsmoodstavce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9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9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9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9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10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10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10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aliases w:val="RL Text komentáře Char"/>
    <w:basedOn w:val="Standardnpsmoodstavce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F53005"/>
    <w:rPr>
      <w:rFonts w:ascii="Arial" w:hAnsi="Arial"/>
      <w:sz w:val="22"/>
      <w:szCs w:val="24"/>
    </w:rPr>
  </w:style>
  <w:style w:type="character" w:customStyle="1" w:styleId="RLSeznamplohChar">
    <w:name w:val="RL Seznam příloh Char"/>
    <w:link w:val="RLSeznamploh"/>
    <w:locked/>
    <w:rsid w:val="00447CCB"/>
    <w:rPr>
      <w:rFonts w:ascii="Arial" w:hAnsi="Arial"/>
      <w:lang w:eastAsia="en-US"/>
    </w:rPr>
  </w:style>
  <w:style w:type="paragraph" w:customStyle="1" w:styleId="xmsonormal">
    <w:name w:val="x_msonormal"/>
    <w:basedOn w:val="Normln"/>
    <w:rsid w:val="00CC318C"/>
    <w:pPr>
      <w:spacing w:after="0" w:line="240" w:lineRule="auto"/>
    </w:pPr>
    <w:rPr>
      <w:rFonts w:ascii="Calibri" w:eastAsiaTheme="minorHAnsi" w:hAnsi="Calibri" w:cs="Calibri"/>
      <w:szCs w:val="22"/>
    </w:rPr>
  </w:style>
  <w:style w:type="paragraph" w:customStyle="1" w:styleId="UStyl2">
    <w:name w:val="U_Styl2"/>
    <w:basedOn w:val="Normln"/>
    <w:uiPriority w:val="99"/>
    <w:rsid w:val="00E81FA5"/>
    <w:pPr>
      <w:numPr>
        <w:numId w:val="12"/>
      </w:numPr>
      <w:spacing w:line="288" w:lineRule="auto"/>
      <w:jc w:val="both"/>
    </w:pPr>
    <w:rPr>
      <w:szCs w:val="20"/>
    </w:rPr>
  </w:style>
  <w:style w:type="paragraph" w:customStyle="1" w:styleId="Odstavecsmlouvy">
    <w:name w:val="Odstavec smlouvy"/>
    <w:basedOn w:val="Normln"/>
    <w:link w:val="OdstavecsmlouvyChar"/>
    <w:qFormat/>
    <w:rsid w:val="00FC4792"/>
    <w:pPr>
      <w:spacing w:before="120" w:line="288" w:lineRule="auto"/>
      <w:ind w:left="720" w:hanging="720"/>
      <w:jc w:val="both"/>
    </w:pPr>
    <w:rPr>
      <w:szCs w:val="20"/>
      <w:lang w:eastAsia="en-US"/>
    </w:rPr>
  </w:style>
  <w:style w:type="character" w:customStyle="1" w:styleId="OdstavecsmlouvyChar">
    <w:name w:val="Odstavec smlouvy Char"/>
    <w:link w:val="Odstavecsmlouvy"/>
    <w:rsid w:val="00FC4792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2A06D-0A7E-4B98-AF28-9A7E73A78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790CF-5C94-4B77-A430-3A712CFDFFC0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723796CD-8935-43F9-A817-3C7A28BC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3245</Words>
  <Characters>19152</Characters>
  <Application>Microsoft Office Word</Application>
  <DocSecurity>0</DocSecurity>
  <Lines>159</Lines>
  <Paragraphs>44</Paragraphs>
  <ScaleCrop>false</ScaleCrop>
  <Company/>
  <LinksUpToDate>false</LinksUpToDate>
  <CharactersWithSpaces>22353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Tůma</dc:creator>
  <cp:lastModifiedBy>Beránek Jan Bc. (MPSV)</cp:lastModifiedBy>
  <cp:revision>120</cp:revision>
  <dcterms:created xsi:type="dcterms:W3CDTF">2019-05-15T14:16:00Z</dcterms:created>
  <dcterms:modified xsi:type="dcterms:W3CDTF">2020-12-02T12:13:00Z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  <property fmtid="{D5CDD505-2E9C-101B-9397-08002B2CF9AE}" pid="3" name="Order">
    <vt:r8>9400</vt:r8>
  </property>
</Properties>
</file>