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4B988" w14:textId="4D305CD2" w:rsidR="00963585" w:rsidRDefault="00963585" w:rsidP="00963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Rámcová </w:t>
      </w:r>
      <w:r w:rsidR="00A73260">
        <w:rPr>
          <w:b/>
          <w:sz w:val="26"/>
          <w:szCs w:val="26"/>
        </w:rPr>
        <w:t>dohoda</w:t>
      </w:r>
      <w:r>
        <w:rPr>
          <w:b/>
          <w:sz w:val="26"/>
          <w:szCs w:val="26"/>
        </w:rPr>
        <w:t xml:space="preserve"> </w:t>
      </w:r>
      <w:r w:rsidR="00052F73">
        <w:rPr>
          <w:b/>
          <w:sz w:val="26"/>
          <w:szCs w:val="26"/>
        </w:rPr>
        <w:t>č.</w:t>
      </w:r>
      <w:r w:rsidR="00EF71D0">
        <w:rPr>
          <w:b/>
          <w:sz w:val="26"/>
          <w:szCs w:val="26"/>
        </w:rPr>
        <w:t>9/2021</w:t>
      </w:r>
    </w:p>
    <w:p w14:paraId="14BE7378" w14:textId="77777777" w:rsidR="00101866" w:rsidRDefault="00101866" w:rsidP="00963585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</w:p>
    <w:p w14:paraId="69608CFF" w14:textId="77777777" w:rsidR="00963585" w:rsidRDefault="007A56FA" w:rsidP="00963585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Pr="007A56FA">
        <w:rPr>
          <w:b/>
          <w:sz w:val="24"/>
          <w:szCs w:val="24"/>
        </w:rPr>
        <w:t xml:space="preserve">Zajištění pěstební péče </w:t>
      </w:r>
      <w:r w:rsidR="00456581">
        <w:rPr>
          <w:b/>
          <w:sz w:val="24"/>
          <w:szCs w:val="24"/>
        </w:rPr>
        <w:t>na SML Most 2021</w:t>
      </w:r>
      <w:r>
        <w:rPr>
          <w:b/>
          <w:sz w:val="24"/>
          <w:szCs w:val="24"/>
        </w:rPr>
        <w:t>“</w:t>
      </w:r>
    </w:p>
    <w:p w14:paraId="380DFAA3" w14:textId="77777777" w:rsidR="00101866" w:rsidRDefault="00101866" w:rsidP="00963585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</w:p>
    <w:p w14:paraId="0B551D8E" w14:textId="77777777" w:rsidR="00101866" w:rsidRPr="009F5D47" w:rsidRDefault="00101866" w:rsidP="00963585">
      <w:pPr>
        <w:jc w:val="center"/>
        <w:rPr>
          <w:b/>
          <w:sz w:val="24"/>
          <w:szCs w:val="24"/>
        </w:rPr>
      </w:pPr>
    </w:p>
    <w:p w14:paraId="5B5B77FF" w14:textId="77777777" w:rsidR="00B350A7" w:rsidRPr="009F5D47" w:rsidRDefault="00101866" w:rsidP="00963585">
      <w:pPr>
        <w:rPr>
          <w:b/>
          <w:sz w:val="24"/>
          <w:szCs w:val="24"/>
        </w:rPr>
      </w:pPr>
      <w:r w:rsidRPr="009F5D47">
        <w:rPr>
          <w:b/>
          <w:sz w:val="24"/>
          <w:szCs w:val="24"/>
        </w:rPr>
        <w:t>Smluvní strany:</w:t>
      </w:r>
    </w:p>
    <w:p w14:paraId="5F17604E" w14:textId="77777777" w:rsidR="00101866" w:rsidRDefault="00101866" w:rsidP="00963585">
      <w:pPr>
        <w:rPr>
          <w:b/>
        </w:rPr>
      </w:pPr>
    </w:p>
    <w:p w14:paraId="1ED6750B" w14:textId="77777777" w:rsidR="00963585" w:rsidRPr="00A82836" w:rsidRDefault="00B350A7" w:rsidP="00963585">
      <w:pPr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>Správa městských lesů Most, příspěvková organizace</w:t>
      </w:r>
      <w:r w:rsidR="00963585" w:rsidRPr="00A82836">
        <w:rPr>
          <w:b/>
          <w:sz w:val="24"/>
          <w:szCs w:val="24"/>
        </w:rPr>
        <w:t xml:space="preserve"> </w:t>
      </w:r>
    </w:p>
    <w:p w14:paraId="2454DF45" w14:textId="77777777" w:rsidR="00963585" w:rsidRPr="00A82836" w:rsidRDefault="00B350A7" w:rsidP="00963585">
      <w:pPr>
        <w:rPr>
          <w:sz w:val="24"/>
          <w:szCs w:val="24"/>
        </w:rPr>
      </w:pPr>
      <w:r w:rsidRPr="00A82836">
        <w:rPr>
          <w:sz w:val="24"/>
          <w:szCs w:val="24"/>
        </w:rPr>
        <w:t xml:space="preserve">Sídlo: </w:t>
      </w:r>
      <w:proofErr w:type="spellStart"/>
      <w:r w:rsidRPr="00A82836">
        <w:rPr>
          <w:sz w:val="24"/>
          <w:szCs w:val="24"/>
        </w:rPr>
        <w:t>Loupnická</w:t>
      </w:r>
      <w:proofErr w:type="spellEnd"/>
      <w:r w:rsidRPr="00A82836">
        <w:rPr>
          <w:sz w:val="24"/>
          <w:szCs w:val="24"/>
        </w:rPr>
        <w:t xml:space="preserve"> 176, Janov, 435 42 Litvínov 8</w:t>
      </w:r>
    </w:p>
    <w:p w14:paraId="67061D5A" w14:textId="77777777" w:rsidR="00963585" w:rsidRPr="00A82836" w:rsidRDefault="00B350A7" w:rsidP="00963585">
      <w:pPr>
        <w:rPr>
          <w:sz w:val="24"/>
          <w:szCs w:val="24"/>
        </w:rPr>
      </w:pPr>
      <w:r w:rsidRPr="00A82836">
        <w:rPr>
          <w:sz w:val="24"/>
          <w:szCs w:val="24"/>
        </w:rPr>
        <w:t>Zastoupená:  Bc. Miroslavem Adamem</w:t>
      </w:r>
      <w:r w:rsidR="00963585" w:rsidRPr="00A82836">
        <w:rPr>
          <w:sz w:val="24"/>
          <w:szCs w:val="24"/>
        </w:rPr>
        <w:t xml:space="preserve">, </w:t>
      </w:r>
      <w:r w:rsidRPr="00A82836">
        <w:rPr>
          <w:sz w:val="24"/>
          <w:szCs w:val="24"/>
        </w:rPr>
        <w:t>ředitelem organizace</w:t>
      </w:r>
    </w:p>
    <w:p w14:paraId="70A0E3E1" w14:textId="77777777" w:rsidR="00963585" w:rsidRPr="00A82836" w:rsidRDefault="00B350A7" w:rsidP="00963585">
      <w:pPr>
        <w:rPr>
          <w:sz w:val="24"/>
          <w:szCs w:val="24"/>
        </w:rPr>
      </w:pPr>
      <w:r w:rsidRPr="00A82836">
        <w:rPr>
          <w:sz w:val="24"/>
          <w:szCs w:val="24"/>
        </w:rPr>
        <w:t>IČO:  47324210</w:t>
      </w:r>
    </w:p>
    <w:p w14:paraId="675314F0" w14:textId="77777777" w:rsidR="00963585" w:rsidRPr="00A82836" w:rsidRDefault="00F62947" w:rsidP="00963585">
      <w:pPr>
        <w:rPr>
          <w:sz w:val="24"/>
          <w:szCs w:val="24"/>
        </w:rPr>
      </w:pPr>
      <w:r w:rsidRPr="00A82836">
        <w:rPr>
          <w:sz w:val="24"/>
          <w:szCs w:val="24"/>
        </w:rPr>
        <w:t>Č. účtu</w:t>
      </w:r>
      <w:r w:rsidRPr="005C7DDE">
        <w:rPr>
          <w:sz w:val="24"/>
          <w:szCs w:val="24"/>
        </w:rPr>
        <w:t>:  ……………..</w:t>
      </w:r>
    </w:p>
    <w:p w14:paraId="79573218" w14:textId="77777777" w:rsidR="00963585" w:rsidRPr="00A82836" w:rsidRDefault="00F62947" w:rsidP="00963585">
      <w:pPr>
        <w:rPr>
          <w:sz w:val="24"/>
          <w:szCs w:val="24"/>
        </w:rPr>
      </w:pPr>
      <w:r w:rsidRPr="00A82836">
        <w:rPr>
          <w:sz w:val="24"/>
          <w:szCs w:val="24"/>
        </w:rPr>
        <w:t>(dále jen objednatel</w:t>
      </w:r>
      <w:r w:rsidR="00963585" w:rsidRPr="00A82836">
        <w:rPr>
          <w:sz w:val="24"/>
          <w:szCs w:val="24"/>
        </w:rPr>
        <w:t>)</w:t>
      </w:r>
    </w:p>
    <w:p w14:paraId="2129CD0A" w14:textId="77777777" w:rsidR="00B350A7" w:rsidRPr="00A82836" w:rsidRDefault="00B350A7" w:rsidP="00963585">
      <w:pPr>
        <w:rPr>
          <w:sz w:val="24"/>
          <w:szCs w:val="24"/>
        </w:rPr>
      </w:pPr>
    </w:p>
    <w:p w14:paraId="5BABB819" w14:textId="77777777" w:rsidR="00963585" w:rsidRPr="00A82836" w:rsidRDefault="00963585" w:rsidP="00963585">
      <w:pPr>
        <w:rPr>
          <w:sz w:val="24"/>
          <w:szCs w:val="24"/>
        </w:rPr>
      </w:pPr>
      <w:r w:rsidRPr="00A82836">
        <w:rPr>
          <w:sz w:val="24"/>
          <w:szCs w:val="24"/>
        </w:rPr>
        <w:t xml:space="preserve">a </w:t>
      </w:r>
    </w:p>
    <w:p w14:paraId="65C26B26" w14:textId="77777777" w:rsidR="00B350A7" w:rsidRPr="00A82836" w:rsidRDefault="00B350A7" w:rsidP="00963585">
      <w:pPr>
        <w:rPr>
          <w:sz w:val="24"/>
          <w:szCs w:val="24"/>
        </w:rPr>
      </w:pPr>
    </w:p>
    <w:p w14:paraId="6E95895D" w14:textId="22AEE85B" w:rsidR="00963585" w:rsidRPr="00A82836" w:rsidRDefault="00EF71D0" w:rsidP="00963585">
      <w:pPr>
        <w:rPr>
          <w:b/>
          <w:sz w:val="24"/>
          <w:szCs w:val="24"/>
        </w:rPr>
      </w:pPr>
      <w:r>
        <w:rPr>
          <w:b/>
          <w:sz w:val="24"/>
          <w:szCs w:val="24"/>
        </w:rPr>
        <w:t>UNILES a.s.</w:t>
      </w:r>
    </w:p>
    <w:p w14:paraId="79C39896" w14:textId="66FCF78C" w:rsidR="00963585" w:rsidRPr="00A82836" w:rsidRDefault="00F62947" w:rsidP="00963585">
      <w:pPr>
        <w:rPr>
          <w:sz w:val="24"/>
          <w:szCs w:val="24"/>
        </w:rPr>
      </w:pPr>
      <w:r w:rsidRPr="00A82836">
        <w:rPr>
          <w:sz w:val="24"/>
          <w:szCs w:val="24"/>
        </w:rPr>
        <w:t>Sídlo:</w:t>
      </w:r>
      <w:r w:rsidR="00EF71D0">
        <w:rPr>
          <w:sz w:val="24"/>
          <w:szCs w:val="24"/>
        </w:rPr>
        <w:t xml:space="preserve"> Jiříkovská 913/18, 408 01 Rumburk</w:t>
      </w:r>
    </w:p>
    <w:p w14:paraId="5FC1B098" w14:textId="75200C5D" w:rsidR="00963585" w:rsidRPr="00A82836" w:rsidRDefault="00963585" w:rsidP="00963585">
      <w:pPr>
        <w:rPr>
          <w:sz w:val="24"/>
          <w:szCs w:val="24"/>
        </w:rPr>
      </w:pPr>
      <w:r w:rsidRPr="00A82836">
        <w:rPr>
          <w:sz w:val="24"/>
          <w:szCs w:val="24"/>
        </w:rPr>
        <w:t xml:space="preserve">Zastoupená:  </w:t>
      </w:r>
    </w:p>
    <w:p w14:paraId="24A0AC09" w14:textId="6EE51972" w:rsidR="00963585" w:rsidRPr="00A82836" w:rsidRDefault="00963585" w:rsidP="00963585">
      <w:pPr>
        <w:rPr>
          <w:sz w:val="24"/>
          <w:szCs w:val="24"/>
        </w:rPr>
      </w:pPr>
      <w:r w:rsidRPr="00A82836">
        <w:rPr>
          <w:sz w:val="24"/>
          <w:szCs w:val="24"/>
        </w:rPr>
        <w:t xml:space="preserve">IČO:  </w:t>
      </w:r>
      <w:r w:rsidR="00EF71D0">
        <w:rPr>
          <w:sz w:val="24"/>
          <w:szCs w:val="24"/>
        </w:rPr>
        <w:t>47307706</w:t>
      </w:r>
    </w:p>
    <w:p w14:paraId="42F48F90" w14:textId="049DD021" w:rsidR="00963585" w:rsidRPr="00A82836" w:rsidRDefault="00963585" w:rsidP="00963585">
      <w:pPr>
        <w:rPr>
          <w:sz w:val="24"/>
          <w:szCs w:val="24"/>
        </w:rPr>
      </w:pPr>
      <w:r w:rsidRPr="00A82836">
        <w:rPr>
          <w:sz w:val="24"/>
          <w:szCs w:val="24"/>
        </w:rPr>
        <w:t xml:space="preserve">DIČ:  </w:t>
      </w:r>
    </w:p>
    <w:p w14:paraId="3B346D4A" w14:textId="69873F8C" w:rsidR="00963585" w:rsidRPr="00A82836" w:rsidRDefault="00963585" w:rsidP="00963585">
      <w:pPr>
        <w:rPr>
          <w:sz w:val="24"/>
          <w:szCs w:val="24"/>
        </w:rPr>
      </w:pPr>
      <w:r w:rsidRPr="00A82836">
        <w:rPr>
          <w:sz w:val="24"/>
          <w:szCs w:val="24"/>
        </w:rPr>
        <w:t xml:space="preserve">Č. účtu: </w:t>
      </w:r>
    </w:p>
    <w:p w14:paraId="655191E3" w14:textId="3BE0200E" w:rsidR="00963585" w:rsidRPr="00A82836" w:rsidRDefault="00963585" w:rsidP="00963585">
      <w:pPr>
        <w:rPr>
          <w:sz w:val="24"/>
          <w:szCs w:val="24"/>
        </w:rPr>
      </w:pPr>
      <w:r w:rsidRPr="00A82836">
        <w:rPr>
          <w:sz w:val="24"/>
          <w:szCs w:val="24"/>
        </w:rPr>
        <w:t>Zapsaná v Obchodním rejstříku v</w:t>
      </w:r>
      <w:r w:rsidR="00EF71D0">
        <w:rPr>
          <w:sz w:val="24"/>
          <w:szCs w:val="24"/>
        </w:rPr>
        <w:t>edeným u Krajského soudu v Ústí nad Labem</w:t>
      </w:r>
      <w:r w:rsidRPr="00A82836">
        <w:rPr>
          <w:sz w:val="24"/>
          <w:szCs w:val="24"/>
        </w:rPr>
        <w:t xml:space="preserve">, oddíl </w:t>
      </w:r>
      <w:r w:rsidR="00EF71D0">
        <w:rPr>
          <w:sz w:val="24"/>
          <w:szCs w:val="24"/>
        </w:rPr>
        <w:t>B</w:t>
      </w:r>
      <w:r w:rsidRPr="00A82836">
        <w:rPr>
          <w:sz w:val="24"/>
          <w:szCs w:val="24"/>
        </w:rPr>
        <w:t xml:space="preserve">, vložka </w:t>
      </w:r>
      <w:r w:rsidR="00EF71D0">
        <w:rPr>
          <w:sz w:val="24"/>
          <w:szCs w:val="24"/>
        </w:rPr>
        <w:t>340</w:t>
      </w:r>
      <w:r w:rsidRPr="00A82836">
        <w:rPr>
          <w:sz w:val="24"/>
          <w:szCs w:val="24"/>
        </w:rPr>
        <w:t xml:space="preserve">, </w:t>
      </w:r>
    </w:p>
    <w:p w14:paraId="0556A1C9" w14:textId="77777777" w:rsidR="00963585" w:rsidRPr="00A82836" w:rsidRDefault="00F62947" w:rsidP="00963585">
      <w:pPr>
        <w:rPr>
          <w:sz w:val="24"/>
          <w:szCs w:val="24"/>
        </w:rPr>
      </w:pPr>
      <w:r w:rsidRPr="00A82836">
        <w:rPr>
          <w:sz w:val="24"/>
          <w:szCs w:val="24"/>
        </w:rPr>
        <w:t>(dále jen dodavatel</w:t>
      </w:r>
      <w:r w:rsidR="00963585" w:rsidRPr="00A82836">
        <w:rPr>
          <w:sz w:val="24"/>
          <w:szCs w:val="24"/>
        </w:rPr>
        <w:t>)</w:t>
      </w:r>
    </w:p>
    <w:p w14:paraId="67895A35" w14:textId="77777777" w:rsidR="00963585" w:rsidRPr="00A82836" w:rsidRDefault="00963585" w:rsidP="00963585">
      <w:pPr>
        <w:rPr>
          <w:b/>
          <w:color w:val="FF0000"/>
          <w:sz w:val="24"/>
          <w:szCs w:val="24"/>
        </w:rPr>
      </w:pPr>
    </w:p>
    <w:p w14:paraId="1B569A51" w14:textId="77777777" w:rsidR="00963585" w:rsidRPr="00A82836" w:rsidRDefault="00963585" w:rsidP="00F62947">
      <w:pPr>
        <w:jc w:val="both"/>
        <w:rPr>
          <w:sz w:val="24"/>
          <w:szCs w:val="24"/>
        </w:rPr>
      </w:pPr>
      <w:r w:rsidRPr="00A82836">
        <w:rPr>
          <w:sz w:val="24"/>
          <w:szCs w:val="24"/>
        </w:rPr>
        <w:t xml:space="preserve">Na základě výběrového řízení uzavírají </w:t>
      </w:r>
      <w:r w:rsidR="00CB4A64" w:rsidRPr="00A82836">
        <w:rPr>
          <w:sz w:val="24"/>
          <w:szCs w:val="24"/>
        </w:rPr>
        <w:t>smluvní</w:t>
      </w:r>
      <w:r w:rsidRPr="00A82836">
        <w:rPr>
          <w:sz w:val="24"/>
          <w:szCs w:val="24"/>
        </w:rPr>
        <w:t xml:space="preserve"> strany tuto rámc</w:t>
      </w:r>
      <w:r w:rsidR="00F62947" w:rsidRPr="00A82836">
        <w:rPr>
          <w:sz w:val="24"/>
          <w:szCs w:val="24"/>
        </w:rPr>
        <w:t xml:space="preserve">ovou </w:t>
      </w:r>
      <w:r w:rsidR="00A73260">
        <w:rPr>
          <w:sz w:val="24"/>
          <w:szCs w:val="24"/>
        </w:rPr>
        <w:t>dohodu</w:t>
      </w:r>
      <w:r w:rsidR="00F62947" w:rsidRPr="00A82836">
        <w:rPr>
          <w:sz w:val="24"/>
          <w:szCs w:val="24"/>
        </w:rPr>
        <w:t xml:space="preserve"> na poskytování služeb v rámci veřejné zak</w:t>
      </w:r>
      <w:r w:rsidR="002B7756" w:rsidRPr="00A82836">
        <w:rPr>
          <w:sz w:val="24"/>
          <w:szCs w:val="24"/>
        </w:rPr>
        <w:t>ázky „</w:t>
      </w:r>
      <w:r w:rsidR="00052F73" w:rsidRPr="00090C15">
        <w:rPr>
          <w:sz w:val="24"/>
          <w:szCs w:val="24"/>
        </w:rPr>
        <w:t>Zajištění pěstební péče na SML Most</w:t>
      </w:r>
      <w:r w:rsidR="007A56FA" w:rsidRPr="00090C15">
        <w:rPr>
          <w:sz w:val="24"/>
          <w:szCs w:val="24"/>
        </w:rPr>
        <w:t xml:space="preserve"> 20</w:t>
      </w:r>
      <w:r w:rsidR="00456581">
        <w:rPr>
          <w:sz w:val="24"/>
          <w:szCs w:val="24"/>
        </w:rPr>
        <w:t>21</w:t>
      </w:r>
      <w:r w:rsidR="00F62947" w:rsidRPr="00090C15">
        <w:rPr>
          <w:sz w:val="24"/>
          <w:szCs w:val="24"/>
        </w:rPr>
        <w:t>“</w:t>
      </w:r>
      <w:r w:rsidRPr="00090C15">
        <w:rPr>
          <w:sz w:val="24"/>
          <w:szCs w:val="24"/>
        </w:rPr>
        <w:t xml:space="preserve">. </w:t>
      </w:r>
      <w:r w:rsidR="00CB4A64" w:rsidRPr="00A82836">
        <w:rPr>
          <w:sz w:val="24"/>
          <w:szCs w:val="24"/>
        </w:rPr>
        <w:t>Smluvní strany prohlašují, že výběrové řízení proběhlo v souladu s právním předpisem (zákonem) č. 134/2016 Sb., zákon o zadávání veřejných zakázek, v platném znění, a dalšími právními předpisy souvisejícími s výběro</w:t>
      </w:r>
      <w:r w:rsidR="00481FD1">
        <w:rPr>
          <w:sz w:val="24"/>
          <w:szCs w:val="24"/>
        </w:rPr>
        <w:t>vým řízením pro veřejnou zakázk</w:t>
      </w:r>
      <w:r w:rsidR="00CB4A64" w:rsidRPr="00A82836">
        <w:rPr>
          <w:sz w:val="24"/>
          <w:szCs w:val="24"/>
        </w:rPr>
        <w:t>u.</w:t>
      </w:r>
    </w:p>
    <w:p w14:paraId="646AE0F4" w14:textId="77777777" w:rsidR="00CB4A64" w:rsidRPr="00A82836" w:rsidRDefault="00CB4A64" w:rsidP="00F62947">
      <w:pPr>
        <w:jc w:val="both"/>
        <w:rPr>
          <w:sz w:val="24"/>
          <w:szCs w:val="24"/>
        </w:rPr>
      </w:pPr>
    </w:p>
    <w:p w14:paraId="7344CE13" w14:textId="77777777" w:rsidR="00963585" w:rsidRPr="00A82836" w:rsidRDefault="00963585" w:rsidP="00963585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>I.</w:t>
      </w:r>
    </w:p>
    <w:p w14:paraId="31A29C26" w14:textId="77777777" w:rsidR="00963585" w:rsidRPr="00A82836" w:rsidRDefault="00963585" w:rsidP="00963585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 xml:space="preserve">Předmět </w:t>
      </w:r>
      <w:r w:rsidR="00A73260">
        <w:rPr>
          <w:b/>
          <w:sz w:val="24"/>
          <w:szCs w:val="24"/>
        </w:rPr>
        <w:t>dohody</w:t>
      </w:r>
    </w:p>
    <w:p w14:paraId="464D315A" w14:textId="77777777" w:rsidR="00F62947" w:rsidRPr="00A82836" w:rsidRDefault="00E97735" w:rsidP="00E97735">
      <w:pPr>
        <w:ind w:left="360" w:hanging="360"/>
        <w:jc w:val="both"/>
        <w:rPr>
          <w:sz w:val="24"/>
          <w:szCs w:val="24"/>
        </w:rPr>
      </w:pPr>
      <w:r w:rsidRPr="00A82836">
        <w:rPr>
          <w:sz w:val="24"/>
          <w:szCs w:val="24"/>
        </w:rPr>
        <w:t xml:space="preserve">1.1 </w:t>
      </w:r>
      <w:r w:rsidRPr="00A82836">
        <w:rPr>
          <w:sz w:val="24"/>
          <w:szCs w:val="24"/>
        </w:rPr>
        <w:tab/>
      </w:r>
      <w:r w:rsidR="00963585" w:rsidRPr="00A82836">
        <w:rPr>
          <w:sz w:val="24"/>
          <w:szCs w:val="24"/>
        </w:rPr>
        <w:t xml:space="preserve">Předmětem rámcové </w:t>
      </w:r>
      <w:r w:rsidR="00A73260">
        <w:rPr>
          <w:sz w:val="24"/>
          <w:szCs w:val="24"/>
        </w:rPr>
        <w:t>dohody</w:t>
      </w:r>
      <w:r w:rsidR="00F62947" w:rsidRPr="00A82836">
        <w:rPr>
          <w:sz w:val="24"/>
          <w:szCs w:val="24"/>
        </w:rPr>
        <w:t xml:space="preserve"> je poskytování</w:t>
      </w:r>
      <w:r w:rsidR="00963585" w:rsidRPr="00A82836">
        <w:rPr>
          <w:sz w:val="24"/>
          <w:szCs w:val="24"/>
        </w:rPr>
        <w:t xml:space="preserve"> </w:t>
      </w:r>
      <w:r w:rsidR="00385DC0" w:rsidRPr="00A82836">
        <w:rPr>
          <w:sz w:val="24"/>
          <w:szCs w:val="24"/>
        </w:rPr>
        <w:t>níže uvedených</w:t>
      </w:r>
      <w:r w:rsidR="00F62947" w:rsidRPr="00A82836">
        <w:rPr>
          <w:sz w:val="24"/>
          <w:szCs w:val="24"/>
        </w:rPr>
        <w:t xml:space="preserve"> </w:t>
      </w:r>
      <w:r w:rsidR="00963585" w:rsidRPr="00A82836">
        <w:rPr>
          <w:sz w:val="24"/>
          <w:szCs w:val="24"/>
        </w:rPr>
        <w:t>služ</w:t>
      </w:r>
      <w:r w:rsidR="00F62947" w:rsidRPr="00A82836">
        <w:rPr>
          <w:sz w:val="24"/>
          <w:szCs w:val="24"/>
        </w:rPr>
        <w:t xml:space="preserve">eb v lesních úsecích </w:t>
      </w:r>
      <w:r w:rsidR="00A82836">
        <w:rPr>
          <w:sz w:val="24"/>
          <w:szCs w:val="24"/>
        </w:rPr>
        <w:tab/>
      </w:r>
      <w:r w:rsidR="00F62947" w:rsidRPr="00A82836">
        <w:rPr>
          <w:sz w:val="24"/>
          <w:szCs w:val="24"/>
        </w:rPr>
        <w:t xml:space="preserve">Mníšek, Klíny, </w:t>
      </w:r>
      <w:proofErr w:type="spellStart"/>
      <w:r w:rsidR="00F62947" w:rsidRPr="00A82836">
        <w:rPr>
          <w:sz w:val="24"/>
          <w:szCs w:val="24"/>
        </w:rPr>
        <w:t>Ressl</w:t>
      </w:r>
      <w:proofErr w:type="spellEnd"/>
      <w:r w:rsidR="00F62947" w:rsidRPr="00A82836">
        <w:rPr>
          <w:sz w:val="24"/>
          <w:szCs w:val="24"/>
        </w:rPr>
        <w:t xml:space="preserve"> a Staré</w:t>
      </w:r>
      <w:r w:rsidR="0048561C" w:rsidRPr="00A82836">
        <w:rPr>
          <w:sz w:val="24"/>
          <w:szCs w:val="24"/>
        </w:rPr>
        <w:t xml:space="preserve"> a v těchto ma</w:t>
      </w:r>
      <w:r w:rsidR="006E5B22" w:rsidRPr="00A82836">
        <w:rPr>
          <w:sz w:val="24"/>
          <w:szCs w:val="24"/>
        </w:rPr>
        <w:t>ximálních objemech plnění</w:t>
      </w:r>
      <w:r w:rsidR="00F62947" w:rsidRPr="00A82836">
        <w:rPr>
          <w:sz w:val="24"/>
          <w:szCs w:val="24"/>
        </w:rPr>
        <w:t>:</w:t>
      </w:r>
    </w:p>
    <w:p w14:paraId="1A6B117B" w14:textId="77777777" w:rsidR="007A56FA" w:rsidRDefault="007A56FA" w:rsidP="007A56FA">
      <w:pPr>
        <w:widowControl w:val="0"/>
        <w:suppressAutoHyphens/>
        <w:spacing w:line="276" w:lineRule="auto"/>
        <w:ind w:left="714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  <w:gridCol w:w="1932"/>
        <w:gridCol w:w="770"/>
      </w:tblGrid>
      <w:tr w:rsidR="0042327F" w:rsidRPr="0042327F" w14:paraId="1D4DB09F" w14:textId="77777777" w:rsidTr="00B43F4B">
        <w:trPr>
          <w:trHeight w:val="756"/>
        </w:trPr>
        <w:tc>
          <w:tcPr>
            <w:tcW w:w="35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8A4F9D" w14:textId="77777777" w:rsidR="0042327F" w:rsidRPr="0042327F" w:rsidRDefault="0042327F" w:rsidP="0042327F">
            <w:pPr>
              <w:jc w:val="center"/>
              <w:rPr>
                <w:b/>
                <w:bCs/>
              </w:rPr>
            </w:pPr>
            <w:r w:rsidRPr="0042327F">
              <w:rPr>
                <w:b/>
                <w:bCs/>
              </w:rPr>
              <w:t>Činnost</w:t>
            </w:r>
          </w:p>
        </w:tc>
        <w:tc>
          <w:tcPr>
            <w:tcW w:w="10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CE8CB" w14:textId="77777777" w:rsidR="0042327F" w:rsidRPr="0042327F" w:rsidRDefault="0042327F" w:rsidP="0042327F">
            <w:pPr>
              <w:jc w:val="center"/>
              <w:rPr>
                <w:b/>
                <w:bCs/>
              </w:rPr>
            </w:pPr>
            <w:r w:rsidRPr="0042327F">
              <w:rPr>
                <w:b/>
                <w:bCs/>
              </w:rPr>
              <w:t>Předpokládaný počet     t.j.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1B7469" w14:textId="77777777" w:rsidR="0042327F" w:rsidRPr="0042327F" w:rsidRDefault="0042327F" w:rsidP="0042327F">
            <w:pPr>
              <w:jc w:val="center"/>
              <w:rPr>
                <w:b/>
                <w:bCs/>
              </w:rPr>
            </w:pPr>
            <w:r w:rsidRPr="0042327F">
              <w:rPr>
                <w:b/>
                <w:bCs/>
              </w:rPr>
              <w:t>T.j.</w:t>
            </w:r>
          </w:p>
        </w:tc>
      </w:tr>
      <w:tr w:rsidR="0042327F" w:rsidRPr="0042327F" w14:paraId="7394604E" w14:textId="77777777" w:rsidTr="00B43F4B">
        <w:trPr>
          <w:trHeight w:val="300"/>
        </w:trPr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7A62" w14:textId="77777777" w:rsidR="0042327F" w:rsidRPr="0042327F" w:rsidRDefault="0042327F" w:rsidP="0042327F">
            <w:r w:rsidRPr="0042327F">
              <w:t xml:space="preserve">Sadba do připravené i nepřipravené půdy - důlkovač 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EB67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155,40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942E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proofErr w:type="spellStart"/>
            <w:r w:rsidRPr="0042327F">
              <w:rPr>
                <w:color w:val="000000"/>
              </w:rPr>
              <w:t>tis.ks</w:t>
            </w:r>
            <w:proofErr w:type="spellEnd"/>
          </w:p>
        </w:tc>
      </w:tr>
      <w:tr w:rsidR="0042327F" w:rsidRPr="0042327F" w14:paraId="265F9113" w14:textId="77777777" w:rsidTr="00B43F4B">
        <w:trPr>
          <w:trHeight w:val="300"/>
        </w:trPr>
        <w:tc>
          <w:tcPr>
            <w:tcW w:w="3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8800" w14:textId="77777777" w:rsidR="0042327F" w:rsidRPr="0042327F" w:rsidRDefault="0042327F" w:rsidP="0042327F">
            <w:r w:rsidRPr="0042327F">
              <w:t xml:space="preserve">Sadba do nepřipravené půdy - jamková 35x35 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1EA0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6,00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A38F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proofErr w:type="spellStart"/>
            <w:r w:rsidRPr="0042327F">
              <w:rPr>
                <w:color w:val="000000"/>
              </w:rPr>
              <w:t>tis.ks</w:t>
            </w:r>
            <w:proofErr w:type="spellEnd"/>
          </w:p>
        </w:tc>
      </w:tr>
      <w:tr w:rsidR="0042327F" w:rsidRPr="0042327F" w14:paraId="6327ADD9" w14:textId="77777777" w:rsidTr="00B43F4B">
        <w:trPr>
          <w:trHeight w:val="300"/>
        </w:trPr>
        <w:tc>
          <w:tcPr>
            <w:tcW w:w="3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3D93" w14:textId="77777777" w:rsidR="0042327F" w:rsidRPr="0042327F" w:rsidRDefault="0042327F" w:rsidP="0042327F">
            <w:r w:rsidRPr="0042327F">
              <w:t xml:space="preserve">Příprava půdy chemicky - celoplošně 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08AC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25,00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60E9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ha</w:t>
            </w:r>
          </w:p>
        </w:tc>
      </w:tr>
      <w:tr w:rsidR="0042327F" w:rsidRPr="0042327F" w14:paraId="30E8A522" w14:textId="77777777" w:rsidTr="00B43F4B">
        <w:trPr>
          <w:trHeight w:val="300"/>
        </w:trPr>
        <w:tc>
          <w:tcPr>
            <w:tcW w:w="3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4A8F" w14:textId="77777777" w:rsidR="0042327F" w:rsidRPr="0042327F" w:rsidRDefault="0042327F" w:rsidP="0042327F">
            <w:r w:rsidRPr="0042327F">
              <w:t xml:space="preserve">Ochrana kultur proti </w:t>
            </w:r>
            <w:proofErr w:type="spellStart"/>
            <w:r w:rsidRPr="0042327F">
              <w:t>buřeni</w:t>
            </w:r>
            <w:proofErr w:type="spellEnd"/>
            <w:r w:rsidRPr="0042327F">
              <w:t xml:space="preserve"> - </w:t>
            </w:r>
            <w:proofErr w:type="spellStart"/>
            <w:r w:rsidRPr="0042327F">
              <w:t>ožin</w:t>
            </w:r>
            <w:proofErr w:type="spellEnd"/>
            <w:r w:rsidRPr="0042327F">
              <w:t xml:space="preserve"> (LÚ 1,2)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F290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90,00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7B5E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ha</w:t>
            </w:r>
          </w:p>
        </w:tc>
      </w:tr>
      <w:tr w:rsidR="0042327F" w:rsidRPr="0042327F" w14:paraId="5BDAE281" w14:textId="77777777" w:rsidTr="00B43F4B">
        <w:trPr>
          <w:trHeight w:val="300"/>
        </w:trPr>
        <w:tc>
          <w:tcPr>
            <w:tcW w:w="3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D6FA" w14:textId="77777777" w:rsidR="0042327F" w:rsidRPr="0042327F" w:rsidRDefault="0042327F" w:rsidP="0042327F">
            <w:r w:rsidRPr="0042327F">
              <w:t xml:space="preserve">Ochrana kultur proti </w:t>
            </w:r>
            <w:proofErr w:type="spellStart"/>
            <w:r w:rsidRPr="0042327F">
              <w:t>buřeni</w:t>
            </w:r>
            <w:proofErr w:type="spellEnd"/>
            <w:r w:rsidRPr="0042327F">
              <w:t xml:space="preserve"> - </w:t>
            </w:r>
            <w:proofErr w:type="spellStart"/>
            <w:r w:rsidRPr="0042327F">
              <w:t>ožin</w:t>
            </w:r>
            <w:proofErr w:type="spellEnd"/>
            <w:r w:rsidRPr="0042327F">
              <w:t xml:space="preserve"> (LÚ 3,4)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158D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40,00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AF2A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ha</w:t>
            </w:r>
          </w:p>
        </w:tc>
      </w:tr>
      <w:tr w:rsidR="0042327F" w:rsidRPr="0042327F" w14:paraId="307F252A" w14:textId="77777777" w:rsidTr="00B43F4B">
        <w:trPr>
          <w:trHeight w:val="300"/>
        </w:trPr>
        <w:tc>
          <w:tcPr>
            <w:tcW w:w="3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5FA1" w14:textId="77777777" w:rsidR="0042327F" w:rsidRPr="0042327F" w:rsidRDefault="0042327F" w:rsidP="0042327F">
            <w:r w:rsidRPr="0042327F">
              <w:t xml:space="preserve">Ochrana kultur proti </w:t>
            </w:r>
            <w:proofErr w:type="spellStart"/>
            <w:r w:rsidRPr="0042327F">
              <w:t>buřeni</w:t>
            </w:r>
            <w:proofErr w:type="spellEnd"/>
            <w:r w:rsidRPr="0042327F">
              <w:t xml:space="preserve"> - chemicky-v pruzích (LÚ 1,2)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8B7E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15,00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18BF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ha</w:t>
            </w:r>
          </w:p>
        </w:tc>
      </w:tr>
      <w:tr w:rsidR="0042327F" w:rsidRPr="0042327F" w14:paraId="6E1262A3" w14:textId="77777777" w:rsidTr="00B43F4B">
        <w:trPr>
          <w:trHeight w:val="300"/>
        </w:trPr>
        <w:tc>
          <w:tcPr>
            <w:tcW w:w="3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8491" w14:textId="77777777" w:rsidR="0042327F" w:rsidRPr="0042327F" w:rsidRDefault="0042327F" w:rsidP="0042327F">
            <w:r w:rsidRPr="0042327F">
              <w:t xml:space="preserve">Ochrana kultur proti </w:t>
            </w:r>
            <w:proofErr w:type="spellStart"/>
            <w:r w:rsidRPr="0042327F">
              <w:t>buřeni</w:t>
            </w:r>
            <w:proofErr w:type="spellEnd"/>
            <w:r w:rsidRPr="0042327F">
              <w:t xml:space="preserve"> - chemicky-v pruzích (LÚ 3,4)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6D04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5,00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1116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ha</w:t>
            </w:r>
          </w:p>
        </w:tc>
      </w:tr>
      <w:tr w:rsidR="0042327F" w:rsidRPr="0042327F" w14:paraId="7E958E56" w14:textId="77777777" w:rsidTr="00B43F4B">
        <w:trPr>
          <w:trHeight w:val="300"/>
        </w:trPr>
        <w:tc>
          <w:tcPr>
            <w:tcW w:w="3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0BC3" w14:textId="77777777" w:rsidR="0042327F" w:rsidRPr="0042327F" w:rsidRDefault="0042327F" w:rsidP="0042327F">
            <w:r w:rsidRPr="0042327F">
              <w:t>Ochrana kultur proti zvěři -repelenty- letní (LÚ 1,2)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1E1E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3C6A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ha</w:t>
            </w:r>
          </w:p>
        </w:tc>
      </w:tr>
      <w:tr w:rsidR="0042327F" w:rsidRPr="0042327F" w14:paraId="20B48FA9" w14:textId="77777777" w:rsidTr="00B43F4B">
        <w:trPr>
          <w:trHeight w:val="300"/>
        </w:trPr>
        <w:tc>
          <w:tcPr>
            <w:tcW w:w="3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85A8" w14:textId="77777777" w:rsidR="0042327F" w:rsidRPr="0042327F" w:rsidRDefault="0042327F" w:rsidP="0042327F">
            <w:r w:rsidRPr="0042327F">
              <w:t>Ochrana kultur proti zvěři -repelenty- letní (LÚ 3,4)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6729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25,00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3D4D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ha</w:t>
            </w:r>
          </w:p>
        </w:tc>
      </w:tr>
      <w:tr w:rsidR="0042327F" w:rsidRPr="0042327F" w14:paraId="7642EC87" w14:textId="77777777" w:rsidTr="00B43F4B">
        <w:trPr>
          <w:trHeight w:val="300"/>
        </w:trPr>
        <w:tc>
          <w:tcPr>
            <w:tcW w:w="3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1452" w14:textId="77777777" w:rsidR="0042327F" w:rsidRPr="0042327F" w:rsidRDefault="0042327F" w:rsidP="0042327F">
            <w:r w:rsidRPr="0042327F">
              <w:lastRenderedPageBreak/>
              <w:t>Ochrana kultur proti zvěři -repelenty- zimní (LÚ 1,2)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6408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635E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ha</w:t>
            </w:r>
          </w:p>
        </w:tc>
      </w:tr>
      <w:tr w:rsidR="0042327F" w:rsidRPr="0042327F" w14:paraId="1880FB05" w14:textId="77777777" w:rsidTr="00B43F4B">
        <w:trPr>
          <w:trHeight w:val="300"/>
        </w:trPr>
        <w:tc>
          <w:tcPr>
            <w:tcW w:w="3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0004" w14:textId="77777777" w:rsidR="0042327F" w:rsidRPr="0042327F" w:rsidRDefault="0042327F" w:rsidP="0042327F">
            <w:r w:rsidRPr="0042327F">
              <w:t>Ochrana kultur proti zvěři -repelenty- zimní (LÚ 3,4)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4E6E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30,000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958D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ha</w:t>
            </w:r>
          </w:p>
        </w:tc>
      </w:tr>
      <w:tr w:rsidR="0042327F" w:rsidRPr="0042327F" w14:paraId="32F3A609" w14:textId="77777777" w:rsidTr="00B43F4B">
        <w:trPr>
          <w:trHeight w:val="300"/>
        </w:trPr>
        <w:tc>
          <w:tcPr>
            <w:tcW w:w="3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BC85" w14:textId="77777777" w:rsidR="0042327F" w:rsidRPr="0042327F" w:rsidRDefault="0042327F" w:rsidP="0042327F">
            <w:r w:rsidRPr="0042327F">
              <w:t xml:space="preserve">Ochrana kultur proti klikorohu - chemicky 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FBA8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20,000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1E7E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ha</w:t>
            </w:r>
          </w:p>
        </w:tc>
      </w:tr>
      <w:tr w:rsidR="0042327F" w:rsidRPr="0042327F" w14:paraId="00730DA6" w14:textId="77777777" w:rsidTr="00B43F4B">
        <w:trPr>
          <w:trHeight w:val="300"/>
        </w:trPr>
        <w:tc>
          <w:tcPr>
            <w:tcW w:w="3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6E14" w14:textId="77777777" w:rsidR="0042327F" w:rsidRPr="0042327F" w:rsidRDefault="0042327F" w:rsidP="0042327F">
            <w:r w:rsidRPr="0042327F">
              <w:t>Úklid klestu - ručně, mechanizovaně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C1B1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8000,000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87A0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m3</w:t>
            </w:r>
          </w:p>
        </w:tc>
      </w:tr>
      <w:tr w:rsidR="0042327F" w:rsidRPr="0042327F" w14:paraId="61EE42DA" w14:textId="77777777" w:rsidTr="00B43F4B">
        <w:trPr>
          <w:trHeight w:val="300"/>
        </w:trPr>
        <w:tc>
          <w:tcPr>
            <w:tcW w:w="3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4AFB" w14:textId="77777777" w:rsidR="0042327F" w:rsidRPr="0042327F" w:rsidRDefault="0042327F" w:rsidP="0042327F">
            <w:r w:rsidRPr="0042327F">
              <w:t>Ochrana MLP - ovazování klestem (LÚ 1,2)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6970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2,000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9BFE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proofErr w:type="spellStart"/>
            <w:r w:rsidRPr="0042327F">
              <w:rPr>
                <w:color w:val="000000"/>
              </w:rPr>
              <w:t>tis.ks</w:t>
            </w:r>
            <w:proofErr w:type="spellEnd"/>
          </w:p>
        </w:tc>
      </w:tr>
      <w:tr w:rsidR="0042327F" w:rsidRPr="0042327F" w14:paraId="3498F858" w14:textId="77777777" w:rsidTr="00B43F4B">
        <w:trPr>
          <w:trHeight w:val="300"/>
        </w:trPr>
        <w:tc>
          <w:tcPr>
            <w:tcW w:w="3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8E66" w14:textId="77777777" w:rsidR="0042327F" w:rsidRPr="0042327F" w:rsidRDefault="0042327F" w:rsidP="0042327F">
            <w:r w:rsidRPr="0042327F">
              <w:t xml:space="preserve">Sanace kůrovcové </w:t>
            </w:r>
            <w:proofErr w:type="spellStart"/>
            <w:r w:rsidRPr="0042327F">
              <w:t>hmoty,lapáků</w:t>
            </w:r>
            <w:proofErr w:type="spellEnd"/>
            <w:r w:rsidRPr="0042327F">
              <w:t xml:space="preserve"> - chemicky 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936E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1000,000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BB86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m3</w:t>
            </w:r>
          </w:p>
        </w:tc>
      </w:tr>
      <w:tr w:rsidR="0042327F" w:rsidRPr="0042327F" w14:paraId="459B2995" w14:textId="77777777" w:rsidTr="00B43F4B">
        <w:trPr>
          <w:trHeight w:val="300"/>
        </w:trPr>
        <w:tc>
          <w:tcPr>
            <w:tcW w:w="3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1AC3" w14:textId="77777777" w:rsidR="0042327F" w:rsidRPr="0042327F" w:rsidRDefault="0042327F" w:rsidP="0042327F">
            <w:r w:rsidRPr="0042327F">
              <w:t xml:space="preserve">Ostatní ruční práce v pěstební činnosti 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A008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1000,000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09AE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hod.</w:t>
            </w:r>
          </w:p>
        </w:tc>
      </w:tr>
      <w:tr w:rsidR="0042327F" w:rsidRPr="0042327F" w14:paraId="784C55B0" w14:textId="77777777" w:rsidTr="00B43F4B">
        <w:trPr>
          <w:trHeight w:val="300"/>
        </w:trPr>
        <w:tc>
          <w:tcPr>
            <w:tcW w:w="3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1D02" w14:textId="77777777" w:rsidR="0042327F" w:rsidRPr="0042327F" w:rsidRDefault="0042327F" w:rsidP="0042327F">
            <w:r w:rsidRPr="0042327F">
              <w:t xml:space="preserve">Ostatní práce JMP v pěstební činnosti 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B46F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300,000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F6F1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hod.</w:t>
            </w:r>
          </w:p>
        </w:tc>
      </w:tr>
      <w:tr w:rsidR="0042327F" w:rsidRPr="0042327F" w14:paraId="42917299" w14:textId="77777777" w:rsidTr="00B43F4B">
        <w:trPr>
          <w:trHeight w:val="315"/>
        </w:trPr>
        <w:tc>
          <w:tcPr>
            <w:tcW w:w="3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2E7C" w14:textId="77777777" w:rsidR="0042327F" w:rsidRPr="0042327F" w:rsidRDefault="0042327F" w:rsidP="0042327F">
            <w:r w:rsidRPr="0042327F">
              <w:t xml:space="preserve">Ostatní práce UKT v pěstební činnosti 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141B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100,000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071A" w14:textId="77777777" w:rsidR="0042327F" w:rsidRPr="0042327F" w:rsidRDefault="0042327F" w:rsidP="0042327F">
            <w:pPr>
              <w:jc w:val="right"/>
              <w:rPr>
                <w:color w:val="000000"/>
              </w:rPr>
            </w:pPr>
            <w:r w:rsidRPr="0042327F">
              <w:rPr>
                <w:color w:val="000000"/>
              </w:rPr>
              <w:t>hod.</w:t>
            </w:r>
          </w:p>
        </w:tc>
      </w:tr>
    </w:tbl>
    <w:p w14:paraId="60E61EB0" w14:textId="77777777" w:rsidR="009334A9" w:rsidRDefault="009334A9" w:rsidP="007A56FA">
      <w:pPr>
        <w:widowControl w:val="0"/>
        <w:suppressAutoHyphens/>
        <w:spacing w:line="276" w:lineRule="auto"/>
        <w:ind w:left="714"/>
        <w:rPr>
          <w:sz w:val="24"/>
          <w:szCs w:val="24"/>
        </w:rPr>
      </w:pPr>
    </w:p>
    <w:p w14:paraId="77342E3C" w14:textId="77777777" w:rsidR="00E97735" w:rsidRPr="00090C15" w:rsidRDefault="00E97735" w:rsidP="007D32A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A82836">
        <w:rPr>
          <w:sz w:val="24"/>
          <w:szCs w:val="24"/>
        </w:rPr>
        <w:t>1.2</w:t>
      </w:r>
      <w:r w:rsidRPr="00A82836">
        <w:rPr>
          <w:sz w:val="24"/>
          <w:szCs w:val="24"/>
        </w:rPr>
        <w:tab/>
      </w:r>
      <w:r w:rsidR="00A82836">
        <w:rPr>
          <w:sz w:val="24"/>
          <w:szCs w:val="24"/>
        </w:rPr>
        <w:tab/>
      </w:r>
      <w:r w:rsidR="00A73260" w:rsidRPr="00090C15">
        <w:rPr>
          <w:sz w:val="24"/>
          <w:szCs w:val="24"/>
        </w:rPr>
        <w:t>Dohoda</w:t>
      </w:r>
      <w:r w:rsidRPr="00090C15">
        <w:rPr>
          <w:sz w:val="24"/>
          <w:szCs w:val="24"/>
        </w:rPr>
        <w:t xml:space="preserve"> na dílčí plnění s </w:t>
      </w:r>
      <w:r w:rsidR="00101866" w:rsidRPr="00090C15">
        <w:rPr>
          <w:sz w:val="24"/>
          <w:szCs w:val="24"/>
        </w:rPr>
        <w:t>dodavatelem</w:t>
      </w:r>
      <w:r w:rsidRPr="00090C15">
        <w:rPr>
          <w:sz w:val="24"/>
          <w:szCs w:val="24"/>
        </w:rPr>
        <w:t xml:space="preserve"> bude uzavřena na základě písemné výzvy</w:t>
      </w:r>
      <w:r w:rsidR="00CB4A64" w:rsidRPr="00090C15">
        <w:rPr>
          <w:sz w:val="24"/>
          <w:szCs w:val="24"/>
        </w:rPr>
        <w:t xml:space="preserve"> </w:t>
      </w:r>
      <w:r w:rsidR="00A82836" w:rsidRPr="00090C15">
        <w:rPr>
          <w:sz w:val="24"/>
          <w:szCs w:val="24"/>
        </w:rPr>
        <w:tab/>
      </w:r>
      <w:r w:rsidR="00CB4A64" w:rsidRPr="00090C15">
        <w:rPr>
          <w:sz w:val="24"/>
          <w:szCs w:val="24"/>
        </w:rPr>
        <w:t>objednatele</w:t>
      </w:r>
      <w:r w:rsidRPr="00090C15">
        <w:rPr>
          <w:sz w:val="24"/>
          <w:szCs w:val="24"/>
        </w:rPr>
        <w:t xml:space="preserve"> k poskytnutí plnění, jež je návrhem na uzavření </w:t>
      </w:r>
      <w:r w:rsidR="00A73260" w:rsidRPr="00090C15">
        <w:rPr>
          <w:sz w:val="24"/>
          <w:szCs w:val="24"/>
        </w:rPr>
        <w:t>dohody</w:t>
      </w:r>
      <w:r w:rsidRPr="00090C15">
        <w:rPr>
          <w:sz w:val="24"/>
          <w:szCs w:val="24"/>
        </w:rPr>
        <w:t xml:space="preserve">, a písemného </w:t>
      </w:r>
      <w:r w:rsidR="00A82836" w:rsidRPr="00090C15">
        <w:rPr>
          <w:sz w:val="24"/>
          <w:szCs w:val="24"/>
        </w:rPr>
        <w:tab/>
      </w:r>
      <w:r w:rsidRPr="00090C15">
        <w:rPr>
          <w:sz w:val="24"/>
          <w:szCs w:val="24"/>
        </w:rPr>
        <w:t xml:space="preserve">potvrzení této výzvy </w:t>
      </w:r>
      <w:r w:rsidR="00A82836" w:rsidRPr="00090C15">
        <w:rPr>
          <w:sz w:val="24"/>
          <w:szCs w:val="24"/>
        </w:rPr>
        <w:t>dodavatele</w:t>
      </w:r>
      <w:r w:rsidRPr="00090C15">
        <w:rPr>
          <w:sz w:val="24"/>
          <w:szCs w:val="24"/>
        </w:rPr>
        <w:t xml:space="preserve">m, jež je přijetím návrhu </w:t>
      </w:r>
      <w:r w:rsidR="00A73260" w:rsidRPr="00090C15">
        <w:rPr>
          <w:sz w:val="24"/>
          <w:szCs w:val="24"/>
        </w:rPr>
        <w:t>dohody</w:t>
      </w:r>
      <w:r w:rsidRPr="00090C15">
        <w:rPr>
          <w:sz w:val="24"/>
          <w:szCs w:val="24"/>
        </w:rPr>
        <w:t>.</w:t>
      </w:r>
    </w:p>
    <w:p w14:paraId="27DEAE02" w14:textId="77777777" w:rsidR="00E97735" w:rsidRPr="00090C15" w:rsidRDefault="00E97735" w:rsidP="00E97735">
      <w:pPr>
        <w:tabs>
          <w:tab w:val="left" w:pos="426"/>
        </w:tabs>
        <w:ind w:left="426" w:hanging="426"/>
        <w:rPr>
          <w:sz w:val="24"/>
          <w:szCs w:val="24"/>
        </w:rPr>
      </w:pPr>
    </w:p>
    <w:p w14:paraId="24C64018" w14:textId="77777777" w:rsidR="00E97735" w:rsidRPr="00090C15" w:rsidRDefault="00E97735" w:rsidP="007D32A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090C15">
        <w:rPr>
          <w:sz w:val="24"/>
          <w:szCs w:val="24"/>
        </w:rPr>
        <w:t>1.3</w:t>
      </w:r>
      <w:r w:rsidRPr="00090C15">
        <w:rPr>
          <w:sz w:val="24"/>
          <w:szCs w:val="24"/>
        </w:rPr>
        <w:tab/>
      </w:r>
      <w:r w:rsidR="00A82836" w:rsidRPr="00090C15">
        <w:rPr>
          <w:sz w:val="24"/>
          <w:szCs w:val="24"/>
        </w:rPr>
        <w:tab/>
      </w:r>
      <w:r w:rsidRPr="00090C15">
        <w:rPr>
          <w:sz w:val="24"/>
          <w:szCs w:val="24"/>
        </w:rPr>
        <w:t xml:space="preserve">Písemná výzva k poskytnutí plnění bude obsahovat vedle obecného popisu </w:t>
      </w:r>
      <w:r w:rsidR="00A82836" w:rsidRPr="00090C15">
        <w:rPr>
          <w:sz w:val="24"/>
          <w:szCs w:val="24"/>
        </w:rPr>
        <w:tab/>
      </w:r>
      <w:r w:rsidRPr="00090C15">
        <w:rPr>
          <w:sz w:val="24"/>
          <w:szCs w:val="24"/>
        </w:rPr>
        <w:t>požadovaného</w:t>
      </w:r>
      <w:r w:rsidR="004D7D6B" w:rsidRPr="00090C15">
        <w:rPr>
          <w:sz w:val="24"/>
          <w:szCs w:val="24"/>
        </w:rPr>
        <w:t xml:space="preserve"> plnění informaci o předmětu veřejné zakázky</w:t>
      </w:r>
      <w:r w:rsidR="00A82836" w:rsidRPr="00090C15">
        <w:rPr>
          <w:sz w:val="24"/>
          <w:szCs w:val="24"/>
        </w:rPr>
        <w:t xml:space="preserve">, identifikační údaje </w:t>
      </w:r>
      <w:r w:rsidR="00A82836" w:rsidRPr="00090C15">
        <w:rPr>
          <w:sz w:val="24"/>
          <w:szCs w:val="24"/>
        </w:rPr>
        <w:tab/>
        <w:t>objednatele</w:t>
      </w:r>
      <w:r w:rsidR="004D7D6B" w:rsidRPr="00090C15">
        <w:rPr>
          <w:sz w:val="24"/>
          <w:szCs w:val="24"/>
        </w:rPr>
        <w:t xml:space="preserve"> a lhůtu pro podání nabídek.</w:t>
      </w:r>
    </w:p>
    <w:p w14:paraId="6495A97D" w14:textId="77777777" w:rsidR="004D7D6B" w:rsidRPr="00090C15" w:rsidRDefault="004D7D6B" w:rsidP="00E97735">
      <w:pPr>
        <w:tabs>
          <w:tab w:val="left" w:pos="426"/>
        </w:tabs>
        <w:ind w:left="426" w:hanging="426"/>
        <w:rPr>
          <w:sz w:val="24"/>
          <w:szCs w:val="24"/>
        </w:rPr>
      </w:pPr>
    </w:p>
    <w:p w14:paraId="5C941945" w14:textId="77777777" w:rsidR="004D7D6B" w:rsidRPr="00090C15" w:rsidRDefault="004D7D6B" w:rsidP="007D32A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090C15">
        <w:rPr>
          <w:sz w:val="24"/>
          <w:szCs w:val="24"/>
        </w:rPr>
        <w:t>1.4</w:t>
      </w:r>
      <w:r w:rsidRPr="00090C15">
        <w:rPr>
          <w:sz w:val="24"/>
          <w:szCs w:val="24"/>
        </w:rPr>
        <w:tab/>
      </w:r>
      <w:r w:rsidR="00A82836" w:rsidRPr="00090C15">
        <w:rPr>
          <w:sz w:val="24"/>
          <w:szCs w:val="24"/>
        </w:rPr>
        <w:tab/>
      </w:r>
      <w:r w:rsidRPr="00090C15">
        <w:rPr>
          <w:sz w:val="24"/>
          <w:szCs w:val="24"/>
        </w:rPr>
        <w:t xml:space="preserve">Při zadání veřejné zakázky na základě této rámcové </w:t>
      </w:r>
      <w:r w:rsidR="00A73260" w:rsidRPr="00090C15">
        <w:rPr>
          <w:sz w:val="24"/>
          <w:szCs w:val="24"/>
        </w:rPr>
        <w:t>dohody</w:t>
      </w:r>
      <w:r w:rsidRPr="00090C15">
        <w:rPr>
          <w:sz w:val="24"/>
          <w:szCs w:val="24"/>
        </w:rPr>
        <w:t xml:space="preserve"> nejsou </w:t>
      </w:r>
      <w:r w:rsidR="00A82836" w:rsidRPr="00090C15">
        <w:rPr>
          <w:sz w:val="24"/>
          <w:szCs w:val="24"/>
        </w:rPr>
        <w:t>smluvní strany</w:t>
      </w:r>
      <w:r w:rsidRPr="00090C15">
        <w:rPr>
          <w:sz w:val="24"/>
          <w:szCs w:val="24"/>
        </w:rPr>
        <w:t xml:space="preserve"> </w:t>
      </w:r>
      <w:r w:rsidR="00A82836" w:rsidRPr="00090C15">
        <w:rPr>
          <w:sz w:val="24"/>
          <w:szCs w:val="24"/>
        </w:rPr>
        <w:tab/>
      </w:r>
      <w:r w:rsidRPr="00090C15">
        <w:rPr>
          <w:sz w:val="24"/>
          <w:szCs w:val="24"/>
        </w:rPr>
        <w:t xml:space="preserve">rámcové </w:t>
      </w:r>
      <w:r w:rsidR="00A73260" w:rsidRPr="00090C15">
        <w:rPr>
          <w:sz w:val="24"/>
          <w:szCs w:val="24"/>
        </w:rPr>
        <w:t>dohody</w:t>
      </w:r>
      <w:r w:rsidRPr="00090C15">
        <w:rPr>
          <w:sz w:val="24"/>
          <w:szCs w:val="24"/>
        </w:rPr>
        <w:t xml:space="preserve"> oprávněni sjednat podstatné změny podmínek stanovených </w:t>
      </w:r>
      <w:r w:rsidR="00A82836" w:rsidRPr="00090C15">
        <w:rPr>
          <w:sz w:val="24"/>
          <w:szCs w:val="24"/>
        </w:rPr>
        <w:tab/>
      </w:r>
      <w:r w:rsidRPr="00090C15">
        <w:rPr>
          <w:sz w:val="24"/>
          <w:szCs w:val="24"/>
        </w:rPr>
        <w:t xml:space="preserve">rámcovou </w:t>
      </w:r>
      <w:r w:rsidR="00A73260" w:rsidRPr="00090C15">
        <w:rPr>
          <w:sz w:val="24"/>
          <w:szCs w:val="24"/>
        </w:rPr>
        <w:t>dohodou</w:t>
      </w:r>
      <w:r w:rsidRPr="00090C15">
        <w:rPr>
          <w:sz w:val="24"/>
          <w:szCs w:val="24"/>
        </w:rPr>
        <w:t>.</w:t>
      </w:r>
    </w:p>
    <w:p w14:paraId="389A4562" w14:textId="77777777" w:rsidR="004D7D6B" w:rsidRPr="00090C15" w:rsidRDefault="004D7D6B" w:rsidP="00E97735">
      <w:pPr>
        <w:tabs>
          <w:tab w:val="left" w:pos="426"/>
        </w:tabs>
        <w:ind w:left="426" w:hanging="426"/>
        <w:rPr>
          <w:sz w:val="24"/>
          <w:szCs w:val="24"/>
        </w:rPr>
      </w:pPr>
    </w:p>
    <w:p w14:paraId="116487DD" w14:textId="77777777" w:rsidR="004D7D6B" w:rsidRPr="00090C15" w:rsidRDefault="004D7D6B" w:rsidP="007D32A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090C15">
        <w:rPr>
          <w:sz w:val="24"/>
          <w:szCs w:val="24"/>
        </w:rPr>
        <w:t>1.5</w:t>
      </w:r>
      <w:r w:rsidRPr="00090C15">
        <w:rPr>
          <w:sz w:val="24"/>
          <w:szCs w:val="24"/>
        </w:rPr>
        <w:tab/>
      </w:r>
      <w:r w:rsidR="00A82836" w:rsidRPr="00090C15">
        <w:rPr>
          <w:sz w:val="24"/>
          <w:szCs w:val="24"/>
        </w:rPr>
        <w:tab/>
      </w:r>
      <w:r w:rsidRPr="00090C15">
        <w:rPr>
          <w:sz w:val="24"/>
          <w:szCs w:val="24"/>
        </w:rPr>
        <w:t xml:space="preserve">V rámci zadávání veřejné zakázky na základě rámcové </w:t>
      </w:r>
      <w:r w:rsidR="00A73260" w:rsidRPr="00090C15">
        <w:rPr>
          <w:sz w:val="24"/>
          <w:szCs w:val="24"/>
        </w:rPr>
        <w:t>dohody</w:t>
      </w:r>
      <w:r w:rsidRPr="00090C15">
        <w:rPr>
          <w:sz w:val="24"/>
          <w:szCs w:val="24"/>
        </w:rPr>
        <w:t xml:space="preserve"> nebude zadavatel, </w:t>
      </w:r>
      <w:r w:rsidR="00A82836" w:rsidRPr="00090C15">
        <w:rPr>
          <w:sz w:val="24"/>
          <w:szCs w:val="24"/>
        </w:rPr>
        <w:tab/>
      </w:r>
      <w:r w:rsidRPr="00090C15">
        <w:rPr>
          <w:sz w:val="24"/>
          <w:szCs w:val="24"/>
        </w:rPr>
        <w:t xml:space="preserve">resp. </w:t>
      </w:r>
      <w:r w:rsidR="00A82836" w:rsidRPr="00090C15">
        <w:rPr>
          <w:sz w:val="24"/>
          <w:szCs w:val="24"/>
        </w:rPr>
        <w:t>objednatel</w:t>
      </w:r>
      <w:r w:rsidRPr="00090C15">
        <w:rPr>
          <w:sz w:val="24"/>
          <w:szCs w:val="24"/>
        </w:rPr>
        <w:t xml:space="preserve"> vyžadovat po </w:t>
      </w:r>
      <w:r w:rsidR="00101866" w:rsidRPr="00090C15">
        <w:rPr>
          <w:sz w:val="24"/>
          <w:szCs w:val="24"/>
        </w:rPr>
        <w:t>dodavateli</w:t>
      </w:r>
      <w:r w:rsidRPr="00090C15">
        <w:rPr>
          <w:sz w:val="24"/>
          <w:szCs w:val="24"/>
        </w:rPr>
        <w:t xml:space="preserve"> splnění kvalifikace.</w:t>
      </w:r>
    </w:p>
    <w:p w14:paraId="58BCD2CB" w14:textId="77777777" w:rsidR="004D7D6B" w:rsidRPr="00A82836" w:rsidRDefault="004D7D6B" w:rsidP="00E97735">
      <w:pPr>
        <w:tabs>
          <w:tab w:val="left" w:pos="426"/>
        </w:tabs>
        <w:ind w:left="426" w:hanging="426"/>
        <w:rPr>
          <w:sz w:val="24"/>
          <w:szCs w:val="24"/>
        </w:rPr>
      </w:pPr>
    </w:p>
    <w:p w14:paraId="5EEFA7B6" w14:textId="77777777" w:rsidR="00963585" w:rsidRPr="00A82836" w:rsidRDefault="00F62947" w:rsidP="00F62947">
      <w:pPr>
        <w:pStyle w:val="Odstavecseseznamem"/>
        <w:rPr>
          <w:sz w:val="24"/>
          <w:szCs w:val="24"/>
        </w:rPr>
      </w:pPr>
      <w:r w:rsidRPr="00A82836">
        <w:rPr>
          <w:sz w:val="24"/>
          <w:szCs w:val="24"/>
        </w:rPr>
        <w:t xml:space="preserve"> </w:t>
      </w:r>
      <w:r w:rsidR="00963585" w:rsidRPr="00A82836">
        <w:rPr>
          <w:sz w:val="24"/>
          <w:szCs w:val="24"/>
        </w:rPr>
        <w:t xml:space="preserve"> </w:t>
      </w:r>
    </w:p>
    <w:p w14:paraId="2B01D586" w14:textId="77777777" w:rsidR="00963585" w:rsidRPr="00A82836" w:rsidRDefault="00963585" w:rsidP="00963585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 xml:space="preserve">II. </w:t>
      </w:r>
    </w:p>
    <w:p w14:paraId="00693872" w14:textId="77777777" w:rsidR="00963585" w:rsidRPr="00090C15" w:rsidRDefault="00963585" w:rsidP="00963585">
      <w:pPr>
        <w:jc w:val="center"/>
        <w:rPr>
          <w:b/>
          <w:sz w:val="24"/>
          <w:szCs w:val="24"/>
        </w:rPr>
      </w:pPr>
      <w:r w:rsidRPr="00090C15">
        <w:rPr>
          <w:b/>
          <w:sz w:val="24"/>
          <w:szCs w:val="24"/>
        </w:rPr>
        <w:t>T</w:t>
      </w:r>
      <w:r w:rsidR="00A82836" w:rsidRPr="00090C15">
        <w:rPr>
          <w:b/>
          <w:sz w:val="24"/>
          <w:szCs w:val="24"/>
        </w:rPr>
        <w:t>rvání</w:t>
      </w:r>
      <w:r w:rsidR="0073039B" w:rsidRPr="00090C15">
        <w:rPr>
          <w:b/>
          <w:sz w:val="24"/>
          <w:szCs w:val="24"/>
        </w:rPr>
        <w:t xml:space="preserve"> </w:t>
      </w:r>
      <w:r w:rsidR="00A73260" w:rsidRPr="00090C15">
        <w:rPr>
          <w:b/>
          <w:sz w:val="24"/>
          <w:szCs w:val="24"/>
        </w:rPr>
        <w:t>dohody</w:t>
      </w:r>
    </w:p>
    <w:p w14:paraId="5FA71AD2" w14:textId="77777777" w:rsidR="00963585" w:rsidRPr="00090C15" w:rsidRDefault="00A82836" w:rsidP="00963585">
      <w:pPr>
        <w:rPr>
          <w:sz w:val="24"/>
          <w:szCs w:val="24"/>
        </w:rPr>
      </w:pPr>
      <w:r w:rsidRPr="00090C15">
        <w:rPr>
          <w:sz w:val="24"/>
          <w:szCs w:val="24"/>
        </w:rPr>
        <w:t>2.1</w:t>
      </w:r>
      <w:r w:rsidRPr="00090C15">
        <w:rPr>
          <w:sz w:val="24"/>
          <w:szCs w:val="24"/>
        </w:rPr>
        <w:tab/>
      </w:r>
      <w:r w:rsidR="00A73260" w:rsidRPr="00090C15">
        <w:rPr>
          <w:sz w:val="24"/>
          <w:szCs w:val="24"/>
        </w:rPr>
        <w:t>Dohoda</w:t>
      </w:r>
      <w:r w:rsidR="00963585" w:rsidRPr="00090C15">
        <w:rPr>
          <w:sz w:val="24"/>
          <w:szCs w:val="24"/>
        </w:rPr>
        <w:t xml:space="preserve"> se</w:t>
      </w:r>
      <w:r w:rsidRPr="00090C15">
        <w:rPr>
          <w:sz w:val="24"/>
          <w:szCs w:val="24"/>
        </w:rPr>
        <w:t xml:space="preserve"> uzavírá na dobu určitou, a to </w:t>
      </w:r>
      <w:r w:rsidR="007D32A3" w:rsidRPr="00090C15">
        <w:rPr>
          <w:sz w:val="24"/>
          <w:szCs w:val="24"/>
        </w:rPr>
        <w:t>do 31. 12. 20</w:t>
      </w:r>
      <w:r w:rsidR="00456581">
        <w:rPr>
          <w:sz w:val="24"/>
          <w:szCs w:val="24"/>
        </w:rPr>
        <w:t>21</w:t>
      </w:r>
      <w:r w:rsidR="00963585" w:rsidRPr="00090C15">
        <w:rPr>
          <w:sz w:val="24"/>
          <w:szCs w:val="24"/>
        </w:rPr>
        <w:t xml:space="preserve">. </w:t>
      </w:r>
    </w:p>
    <w:p w14:paraId="28BCC6FB" w14:textId="77777777" w:rsidR="00F62947" w:rsidRPr="00090C15" w:rsidRDefault="00F62947" w:rsidP="00963585">
      <w:pPr>
        <w:rPr>
          <w:sz w:val="24"/>
          <w:szCs w:val="24"/>
        </w:rPr>
      </w:pPr>
    </w:p>
    <w:p w14:paraId="6D2A4121" w14:textId="77777777" w:rsidR="00787E0B" w:rsidRPr="00A82836" w:rsidRDefault="00787E0B" w:rsidP="00963585">
      <w:pPr>
        <w:rPr>
          <w:sz w:val="24"/>
          <w:szCs w:val="24"/>
        </w:rPr>
      </w:pPr>
    </w:p>
    <w:p w14:paraId="091186CD" w14:textId="77777777" w:rsidR="00963585" w:rsidRPr="00A82836" w:rsidRDefault="00963585" w:rsidP="00963585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 xml:space="preserve">III. </w:t>
      </w:r>
    </w:p>
    <w:p w14:paraId="006D2B09" w14:textId="77777777" w:rsidR="00963585" w:rsidRPr="00A82836" w:rsidRDefault="00963585" w:rsidP="00963585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>Cena a platební podmínky</w:t>
      </w:r>
    </w:p>
    <w:p w14:paraId="7718B376" w14:textId="77777777" w:rsidR="00963585" w:rsidRDefault="00F164CD" w:rsidP="00F164CD">
      <w:pPr>
        <w:tabs>
          <w:tab w:val="left" w:pos="426"/>
        </w:tabs>
        <w:rPr>
          <w:sz w:val="24"/>
          <w:szCs w:val="24"/>
        </w:rPr>
      </w:pPr>
      <w:r w:rsidRPr="00A82836">
        <w:rPr>
          <w:sz w:val="24"/>
          <w:szCs w:val="24"/>
        </w:rPr>
        <w:t>3.1</w:t>
      </w:r>
      <w:r w:rsidRPr="00A82836">
        <w:rPr>
          <w:sz w:val="24"/>
          <w:szCs w:val="24"/>
        </w:rPr>
        <w:tab/>
      </w:r>
      <w:r w:rsidR="00A82836">
        <w:rPr>
          <w:sz w:val="24"/>
          <w:szCs w:val="24"/>
        </w:rPr>
        <w:tab/>
      </w:r>
      <w:r w:rsidRPr="00A82836">
        <w:rPr>
          <w:sz w:val="24"/>
          <w:szCs w:val="24"/>
        </w:rPr>
        <w:t>Cena služeb</w:t>
      </w:r>
      <w:r w:rsidR="0073039B" w:rsidRPr="00A82836">
        <w:rPr>
          <w:sz w:val="24"/>
          <w:szCs w:val="24"/>
        </w:rPr>
        <w:t xml:space="preserve"> je členěna následovně:</w:t>
      </w:r>
    </w:p>
    <w:p w14:paraId="09A9A2BE" w14:textId="77777777" w:rsidR="007A56FA" w:rsidRDefault="007A56FA" w:rsidP="00F164CD">
      <w:pPr>
        <w:tabs>
          <w:tab w:val="left" w:pos="426"/>
        </w:tabs>
        <w:rPr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7"/>
        <w:gridCol w:w="1116"/>
        <w:gridCol w:w="629"/>
        <w:gridCol w:w="1317"/>
        <w:gridCol w:w="1154"/>
        <w:gridCol w:w="940"/>
        <w:gridCol w:w="1324"/>
      </w:tblGrid>
      <w:tr w:rsidR="00B43F4B" w:rsidRPr="00466049" w14:paraId="128590FD" w14:textId="77777777" w:rsidTr="00E018BE">
        <w:trPr>
          <w:trHeight w:val="1035"/>
        </w:trPr>
        <w:tc>
          <w:tcPr>
            <w:tcW w:w="142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D50F31" w14:textId="77777777" w:rsidR="00466049" w:rsidRPr="00466049" w:rsidRDefault="00466049" w:rsidP="00466049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466049">
              <w:rPr>
                <w:rFonts w:ascii="Arial Narrow" w:hAnsi="Arial Narrow" w:cs="Calibri"/>
                <w:b/>
                <w:bCs/>
              </w:rPr>
              <w:t>Činnost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49F2B" w14:textId="77777777" w:rsidR="00466049" w:rsidRPr="00466049" w:rsidRDefault="00466049" w:rsidP="00466049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466049">
              <w:rPr>
                <w:rFonts w:ascii="Arial Narrow" w:hAnsi="Arial Narrow" w:cs="Calibri"/>
                <w:b/>
                <w:bCs/>
              </w:rPr>
              <w:t>Předpokládaný počet     t.j.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4B22B0" w14:textId="77777777" w:rsidR="00466049" w:rsidRPr="00466049" w:rsidRDefault="00466049" w:rsidP="00466049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466049">
              <w:rPr>
                <w:rFonts w:ascii="Arial Narrow" w:hAnsi="Arial Narrow" w:cs="Calibri"/>
                <w:b/>
                <w:bCs/>
              </w:rPr>
              <w:t>T.j.</w:t>
            </w: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7EB3A0" w14:textId="77777777" w:rsidR="00466049" w:rsidRPr="00466049" w:rsidRDefault="00466049" w:rsidP="00466049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466049">
              <w:rPr>
                <w:rFonts w:ascii="Arial Narrow" w:hAnsi="Arial Narrow" w:cs="Calibri"/>
                <w:b/>
                <w:bCs/>
              </w:rPr>
              <w:t>Cena za jednotku (Kč)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BDB400" w14:textId="77777777" w:rsidR="00466049" w:rsidRPr="00466049" w:rsidRDefault="00466049" w:rsidP="00466049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466049">
              <w:rPr>
                <w:rFonts w:ascii="Arial Narrow" w:hAnsi="Arial Narrow" w:cs="Calibri"/>
                <w:b/>
                <w:bCs/>
              </w:rPr>
              <w:t>Cena bez DPH (Kč)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AF4AA7" w14:textId="77777777" w:rsidR="00466049" w:rsidRPr="00466049" w:rsidRDefault="00466049" w:rsidP="00466049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466049">
              <w:rPr>
                <w:rFonts w:ascii="Arial Narrow" w:hAnsi="Arial Narrow" w:cs="Calibri"/>
                <w:b/>
                <w:bCs/>
              </w:rPr>
              <w:t>Sazba DPH (%)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ECFBCA9" w14:textId="77777777" w:rsidR="00466049" w:rsidRPr="00466049" w:rsidRDefault="00466049" w:rsidP="00466049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466049">
              <w:rPr>
                <w:rFonts w:ascii="Arial Narrow" w:hAnsi="Arial Narrow" w:cs="Calibri"/>
                <w:b/>
                <w:bCs/>
              </w:rPr>
              <w:t>Cena včetně DPH (Kč)</w:t>
            </w:r>
          </w:p>
        </w:tc>
      </w:tr>
      <w:tr w:rsidR="009D4F3F" w:rsidRPr="00466049" w14:paraId="472B3112" w14:textId="77777777" w:rsidTr="007F1AEE">
        <w:trPr>
          <w:trHeight w:val="300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FB79" w14:textId="77777777" w:rsidR="009D4F3F" w:rsidRPr="00466049" w:rsidRDefault="009D4F3F" w:rsidP="009D4F3F">
            <w:pPr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 xml:space="preserve">Sadba do připravené i nepřipravené půdy - důlkovač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2854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155,40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CA0C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proofErr w:type="spellStart"/>
            <w:r w:rsidRPr="00466049">
              <w:rPr>
                <w:rFonts w:ascii="Arial Narrow" w:hAnsi="Arial Narrow" w:cs="Calibri"/>
                <w:color w:val="000000"/>
              </w:rPr>
              <w:t>tis.ks</w:t>
            </w:r>
            <w:proofErr w:type="spellEnd"/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0DBE1CA8" w14:textId="6180C7C5" w:rsidR="009D4F3F" w:rsidRPr="005C7DDE" w:rsidRDefault="009D4F3F" w:rsidP="009D4F3F">
            <w:pPr>
              <w:jc w:val="right"/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515E1AE4" w14:textId="3546358A" w:rsidR="009D4F3F" w:rsidRDefault="009D4F3F" w:rsidP="009D4F3F">
            <w:pPr>
              <w:jc w:val="right"/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9012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>21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3BB5C3F4" w14:textId="390AC497" w:rsidR="009D4F3F" w:rsidRDefault="009D4F3F" w:rsidP="009D4F3F">
            <w:pPr>
              <w:jc w:val="right"/>
            </w:pPr>
          </w:p>
        </w:tc>
      </w:tr>
      <w:tr w:rsidR="009D4F3F" w:rsidRPr="00466049" w14:paraId="6F0F8EF2" w14:textId="77777777" w:rsidTr="007F1AEE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59AD" w14:textId="77777777" w:rsidR="009D4F3F" w:rsidRPr="00466049" w:rsidRDefault="009D4F3F" w:rsidP="009D4F3F">
            <w:pPr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 xml:space="preserve">Sadba do nepřipravené půdy - jamková 35x35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2F65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6,00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FE98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proofErr w:type="spellStart"/>
            <w:r w:rsidRPr="00466049">
              <w:rPr>
                <w:rFonts w:ascii="Arial Narrow" w:hAnsi="Arial Narrow" w:cs="Calibri"/>
                <w:color w:val="000000"/>
              </w:rPr>
              <w:t>tis.ks</w:t>
            </w:r>
            <w:proofErr w:type="spellEnd"/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6B45034E" w14:textId="62B28F20" w:rsidR="009D4F3F" w:rsidRPr="005C7DDE" w:rsidRDefault="009D4F3F" w:rsidP="009D4F3F">
            <w:pPr>
              <w:jc w:val="right"/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519CAB5D" w14:textId="247CCC33" w:rsidR="009D4F3F" w:rsidRDefault="009D4F3F" w:rsidP="009D4F3F">
            <w:pPr>
              <w:jc w:val="right"/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FB83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>21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43CB7335" w14:textId="6D24955E" w:rsidR="009D4F3F" w:rsidRDefault="009D4F3F" w:rsidP="009D4F3F">
            <w:pPr>
              <w:jc w:val="right"/>
            </w:pPr>
          </w:p>
        </w:tc>
      </w:tr>
      <w:tr w:rsidR="009D4F3F" w:rsidRPr="00466049" w14:paraId="05E3D414" w14:textId="77777777" w:rsidTr="007F1AEE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D0D3" w14:textId="77777777" w:rsidR="009D4F3F" w:rsidRPr="00466049" w:rsidRDefault="009D4F3F" w:rsidP="009D4F3F">
            <w:pPr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 xml:space="preserve">Příprava půdy chemicky - celoplošně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12AE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25,00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89DB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ha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6B397F15" w14:textId="14E71B15" w:rsidR="009D4F3F" w:rsidRPr="005C7DDE" w:rsidRDefault="009D4F3F" w:rsidP="009D4F3F">
            <w:pPr>
              <w:jc w:val="right"/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17CD3162" w14:textId="7729AD37" w:rsidR="009D4F3F" w:rsidRDefault="009D4F3F" w:rsidP="009D4F3F">
            <w:pPr>
              <w:jc w:val="right"/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2DAE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>21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40A14514" w14:textId="2F83200D" w:rsidR="009D4F3F" w:rsidRDefault="009D4F3F" w:rsidP="009D4F3F">
            <w:pPr>
              <w:jc w:val="right"/>
            </w:pPr>
          </w:p>
        </w:tc>
      </w:tr>
      <w:tr w:rsidR="009D4F3F" w:rsidRPr="00466049" w14:paraId="20E72F0C" w14:textId="77777777" w:rsidTr="007F1AEE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C581" w14:textId="77777777" w:rsidR="009D4F3F" w:rsidRPr="00466049" w:rsidRDefault="009D4F3F" w:rsidP="009D4F3F">
            <w:pPr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 xml:space="preserve">Ochrana kultur proti </w:t>
            </w:r>
            <w:proofErr w:type="spellStart"/>
            <w:r w:rsidRPr="00466049">
              <w:rPr>
                <w:rFonts w:ascii="Arial Narrow" w:hAnsi="Arial Narrow" w:cs="Calibri"/>
              </w:rPr>
              <w:t>buřeni</w:t>
            </w:r>
            <w:proofErr w:type="spellEnd"/>
            <w:r w:rsidRPr="00466049">
              <w:rPr>
                <w:rFonts w:ascii="Arial Narrow" w:hAnsi="Arial Narrow" w:cs="Calibri"/>
              </w:rPr>
              <w:t xml:space="preserve"> - </w:t>
            </w:r>
            <w:proofErr w:type="spellStart"/>
            <w:r w:rsidRPr="00466049">
              <w:rPr>
                <w:rFonts w:ascii="Arial Narrow" w:hAnsi="Arial Narrow" w:cs="Calibri"/>
              </w:rPr>
              <w:t>ožin</w:t>
            </w:r>
            <w:proofErr w:type="spellEnd"/>
            <w:r w:rsidRPr="00466049">
              <w:rPr>
                <w:rFonts w:ascii="Arial Narrow" w:hAnsi="Arial Narrow" w:cs="Calibri"/>
              </w:rPr>
              <w:t xml:space="preserve"> (LÚ 1,2)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AF38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90,00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CA83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ha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5EBFF541" w14:textId="78C4D5F5" w:rsidR="009D4F3F" w:rsidRPr="005C7DDE" w:rsidRDefault="009D4F3F" w:rsidP="009D4F3F">
            <w:pPr>
              <w:jc w:val="right"/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0530AD96" w14:textId="0106B11A" w:rsidR="009D4F3F" w:rsidRDefault="009D4F3F" w:rsidP="009D4F3F">
            <w:pPr>
              <w:jc w:val="right"/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0758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>21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45A6891E" w14:textId="54715196" w:rsidR="009D4F3F" w:rsidRDefault="009D4F3F" w:rsidP="009D4F3F">
            <w:pPr>
              <w:jc w:val="right"/>
            </w:pPr>
          </w:p>
        </w:tc>
      </w:tr>
      <w:tr w:rsidR="009D4F3F" w:rsidRPr="00466049" w14:paraId="56044B96" w14:textId="77777777" w:rsidTr="007F1AEE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AF75" w14:textId="77777777" w:rsidR="009D4F3F" w:rsidRPr="00466049" w:rsidRDefault="009D4F3F" w:rsidP="009D4F3F">
            <w:pPr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 xml:space="preserve">Ochrana kultur proti </w:t>
            </w:r>
            <w:proofErr w:type="spellStart"/>
            <w:r w:rsidRPr="00466049">
              <w:rPr>
                <w:rFonts w:ascii="Arial Narrow" w:hAnsi="Arial Narrow" w:cs="Calibri"/>
              </w:rPr>
              <w:t>buřeni</w:t>
            </w:r>
            <w:proofErr w:type="spellEnd"/>
            <w:r w:rsidRPr="00466049">
              <w:rPr>
                <w:rFonts w:ascii="Arial Narrow" w:hAnsi="Arial Narrow" w:cs="Calibri"/>
              </w:rPr>
              <w:t xml:space="preserve"> - </w:t>
            </w:r>
            <w:proofErr w:type="spellStart"/>
            <w:r w:rsidRPr="00466049">
              <w:rPr>
                <w:rFonts w:ascii="Arial Narrow" w:hAnsi="Arial Narrow" w:cs="Calibri"/>
              </w:rPr>
              <w:t>ožin</w:t>
            </w:r>
            <w:proofErr w:type="spellEnd"/>
            <w:r w:rsidRPr="00466049">
              <w:rPr>
                <w:rFonts w:ascii="Arial Narrow" w:hAnsi="Arial Narrow" w:cs="Calibri"/>
              </w:rPr>
              <w:t xml:space="preserve"> (LÚ 3,4)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FC03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40,00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D721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ha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433CF73D" w14:textId="6CAA4012" w:rsidR="009D4F3F" w:rsidRPr="005C7DDE" w:rsidRDefault="009D4F3F" w:rsidP="009D4F3F">
            <w:pPr>
              <w:jc w:val="right"/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14E5A85E" w14:textId="32511BF4" w:rsidR="009D4F3F" w:rsidRDefault="009D4F3F" w:rsidP="009D4F3F">
            <w:pPr>
              <w:jc w:val="right"/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E362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>21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3DB7FA26" w14:textId="1A53D08B" w:rsidR="009D4F3F" w:rsidRDefault="009D4F3F" w:rsidP="009D4F3F">
            <w:pPr>
              <w:jc w:val="right"/>
            </w:pPr>
          </w:p>
        </w:tc>
      </w:tr>
      <w:tr w:rsidR="009D4F3F" w:rsidRPr="00466049" w14:paraId="4FB58BEB" w14:textId="77777777" w:rsidTr="007F1AEE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93C7" w14:textId="77777777" w:rsidR="009D4F3F" w:rsidRPr="00466049" w:rsidRDefault="009D4F3F" w:rsidP="009D4F3F">
            <w:pPr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 xml:space="preserve">Ochrana kultur proti </w:t>
            </w:r>
            <w:proofErr w:type="spellStart"/>
            <w:r w:rsidRPr="00466049">
              <w:rPr>
                <w:rFonts w:ascii="Arial Narrow" w:hAnsi="Arial Narrow" w:cs="Calibri"/>
              </w:rPr>
              <w:t>buřeni</w:t>
            </w:r>
            <w:proofErr w:type="spellEnd"/>
            <w:r w:rsidRPr="00466049">
              <w:rPr>
                <w:rFonts w:ascii="Arial Narrow" w:hAnsi="Arial Narrow" w:cs="Calibri"/>
              </w:rPr>
              <w:t xml:space="preserve"> - chemicky-v pruzích (LÚ 1,2)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34C6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15,00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76F5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ha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5D47657A" w14:textId="05E4E3FB" w:rsidR="009D4F3F" w:rsidRPr="005C7DDE" w:rsidRDefault="009D4F3F" w:rsidP="009D4F3F">
            <w:pPr>
              <w:jc w:val="right"/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170CD64F" w14:textId="5A68E9F9" w:rsidR="009D4F3F" w:rsidRDefault="009D4F3F" w:rsidP="009D4F3F">
            <w:pPr>
              <w:jc w:val="right"/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5822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>21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56EFFC79" w14:textId="1C74314D" w:rsidR="009D4F3F" w:rsidRDefault="009D4F3F" w:rsidP="009D4F3F">
            <w:pPr>
              <w:jc w:val="right"/>
            </w:pPr>
          </w:p>
        </w:tc>
      </w:tr>
      <w:tr w:rsidR="009D4F3F" w:rsidRPr="00466049" w14:paraId="528CF0E2" w14:textId="77777777" w:rsidTr="007F1AEE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87AC" w14:textId="77777777" w:rsidR="009D4F3F" w:rsidRPr="00466049" w:rsidRDefault="009D4F3F" w:rsidP="009D4F3F">
            <w:pPr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lastRenderedPageBreak/>
              <w:t xml:space="preserve">Ochrana kultur proti </w:t>
            </w:r>
            <w:proofErr w:type="spellStart"/>
            <w:r w:rsidRPr="00466049">
              <w:rPr>
                <w:rFonts w:ascii="Arial Narrow" w:hAnsi="Arial Narrow" w:cs="Calibri"/>
              </w:rPr>
              <w:t>buřeni</w:t>
            </w:r>
            <w:proofErr w:type="spellEnd"/>
            <w:r w:rsidRPr="00466049">
              <w:rPr>
                <w:rFonts w:ascii="Arial Narrow" w:hAnsi="Arial Narrow" w:cs="Calibri"/>
              </w:rPr>
              <w:t xml:space="preserve"> - chemicky-v pruzích (LÚ 3,4)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8808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5,00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7DBD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ha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9399C8B" w14:textId="3B6D036C" w:rsidR="009D4F3F" w:rsidRPr="005C7DDE" w:rsidRDefault="009D4F3F" w:rsidP="009D4F3F">
            <w:pPr>
              <w:jc w:val="right"/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2375504" w14:textId="3094116B" w:rsidR="009D4F3F" w:rsidRDefault="009D4F3F" w:rsidP="009D4F3F">
            <w:pPr>
              <w:jc w:val="right"/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5019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>21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0F9E9A2A" w14:textId="26DDD018" w:rsidR="009D4F3F" w:rsidRDefault="009D4F3F" w:rsidP="009D4F3F">
            <w:pPr>
              <w:jc w:val="right"/>
            </w:pPr>
          </w:p>
        </w:tc>
      </w:tr>
      <w:tr w:rsidR="009D4F3F" w:rsidRPr="00466049" w14:paraId="69E29641" w14:textId="77777777" w:rsidTr="007F1AEE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EDB7" w14:textId="77777777" w:rsidR="009D4F3F" w:rsidRPr="00466049" w:rsidRDefault="009D4F3F" w:rsidP="009D4F3F">
            <w:pPr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>Ochrana kultur proti zvěři -repelenty- letní (LÚ 1,2)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3043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100,00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6FAD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ha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5D022AEB" w14:textId="24BD6AB5" w:rsidR="009D4F3F" w:rsidRPr="005C7DDE" w:rsidRDefault="009D4F3F" w:rsidP="009D4F3F">
            <w:pPr>
              <w:jc w:val="right"/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373568DE" w14:textId="60291FFF" w:rsidR="009D4F3F" w:rsidRDefault="009D4F3F" w:rsidP="009D4F3F">
            <w:pPr>
              <w:jc w:val="right"/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CAEB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>21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DE94AAD" w14:textId="2684F5AC" w:rsidR="009D4F3F" w:rsidRDefault="009D4F3F" w:rsidP="009D4F3F">
            <w:pPr>
              <w:jc w:val="right"/>
            </w:pPr>
          </w:p>
        </w:tc>
      </w:tr>
      <w:tr w:rsidR="009D4F3F" w:rsidRPr="00466049" w14:paraId="4FD688D8" w14:textId="77777777" w:rsidTr="007F1AEE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196D" w14:textId="77777777" w:rsidR="009D4F3F" w:rsidRPr="00466049" w:rsidRDefault="009D4F3F" w:rsidP="009D4F3F">
            <w:pPr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>Ochrana kultur proti zvěři -repelenty- letní (LÚ 3,4)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2DF6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25,00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F529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ha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53AFE19D" w14:textId="286663C5" w:rsidR="009D4F3F" w:rsidRPr="005C7DDE" w:rsidRDefault="009D4F3F" w:rsidP="009D4F3F">
            <w:pPr>
              <w:jc w:val="right"/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1D6F14F6" w14:textId="11B358E7" w:rsidR="009D4F3F" w:rsidRDefault="009D4F3F" w:rsidP="009D4F3F">
            <w:pPr>
              <w:jc w:val="right"/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DB70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>21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628628C2" w14:textId="55D18FDD" w:rsidR="009D4F3F" w:rsidRDefault="009D4F3F" w:rsidP="009D4F3F">
            <w:pPr>
              <w:jc w:val="right"/>
            </w:pPr>
          </w:p>
        </w:tc>
      </w:tr>
      <w:tr w:rsidR="009D4F3F" w:rsidRPr="00466049" w14:paraId="1F51E4C5" w14:textId="77777777" w:rsidTr="007F1AEE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B5A9" w14:textId="77777777" w:rsidR="009D4F3F" w:rsidRPr="00466049" w:rsidRDefault="009D4F3F" w:rsidP="009D4F3F">
            <w:pPr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>Ochrana kultur proti zvěři -repelenty- zimní (LÚ 1,2)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0383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100,00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A0D1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ha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79FF3ECD" w14:textId="6E8057AF" w:rsidR="009D4F3F" w:rsidRPr="005C7DDE" w:rsidRDefault="009D4F3F" w:rsidP="009D4F3F">
            <w:pPr>
              <w:jc w:val="right"/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5019263F" w14:textId="7B0E4BD6" w:rsidR="009D4F3F" w:rsidRDefault="009D4F3F" w:rsidP="009D4F3F">
            <w:pPr>
              <w:jc w:val="right"/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2EC1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>21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13578339" w14:textId="6388FCF5" w:rsidR="009D4F3F" w:rsidRDefault="009D4F3F" w:rsidP="009D4F3F">
            <w:pPr>
              <w:jc w:val="right"/>
            </w:pPr>
          </w:p>
        </w:tc>
      </w:tr>
      <w:tr w:rsidR="009D4F3F" w:rsidRPr="00466049" w14:paraId="497F8535" w14:textId="77777777" w:rsidTr="007F1AEE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22D9" w14:textId="77777777" w:rsidR="009D4F3F" w:rsidRPr="00466049" w:rsidRDefault="009D4F3F" w:rsidP="009D4F3F">
            <w:pPr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>Ochrana kultur proti zvěři -repelenty- zimní (LÚ 3,4)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AB08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30,000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47B1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ha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6F83FD2" w14:textId="37A8DEFD" w:rsidR="009D4F3F" w:rsidRPr="005C7DDE" w:rsidRDefault="009D4F3F" w:rsidP="009D4F3F">
            <w:pPr>
              <w:jc w:val="right"/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1CB53222" w14:textId="4CB0DA05" w:rsidR="009D4F3F" w:rsidRDefault="009D4F3F" w:rsidP="009D4F3F">
            <w:pPr>
              <w:jc w:val="right"/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09D5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>21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35F31529" w14:textId="195D1D85" w:rsidR="009D4F3F" w:rsidRDefault="009D4F3F" w:rsidP="009D4F3F">
            <w:pPr>
              <w:jc w:val="right"/>
            </w:pPr>
          </w:p>
        </w:tc>
      </w:tr>
      <w:tr w:rsidR="009D4F3F" w:rsidRPr="00466049" w14:paraId="71FB1539" w14:textId="77777777" w:rsidTr="007F1AEE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2EC0" w14:textId="77777777" w:rsidR="009D4F3F" w:rsidRPr="00466049" w:rsidRDefault="009D4F3F" w:rsidP="009D4F3F">
            <w:pPr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 xml:space="preserve">Ochrana kultur proti klikorohu - chemicky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5631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20,000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527E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ha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45E08A8F" w14:textId="05063393" w:rsidR="009D4F3F" w:rsidRPr="005C7DDE" w:rsidRDefault="009D4F3F" w:rsidP="009D4F3F">
            <w:pPr>
              <w:jc w:val="right"/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5230612C" w14:textId="647F5C56" w:rsidR="009D4F3F" w:rsidRDefault="009D4F3F" w:rsidP="009D4F3F">
            <w:pPr>
              <w:jc w:val="right"/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AAEE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>21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72062D0C" w14:textId="24423AFB" w:rsidR="009D4F3F" w:rsidRDefault="009D4F3F" w:rsidP="009D4F3F">
            <w:pPr>
              <w:jc w:val="right"/>
            </w:pPr>
          </w:p>
        </w:tc>
      </w:tr>
      <w:tr w:rsidR="009D4F3F" w:rsidRPr="00466049" w14:paraId="0C7F6D5B" w14:textId="77777777" w:rsidTr="007F1AEE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3341" w14:textId="77777777" w:rsidR="009D4F3F" w:rsidRPr="00466049" w:rsidRDefault="009D4F3F" w:rsidP="009D4F3F">
            <w:pPr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>Úklid klestu - ručně, mechanizovaně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0EB8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8000,000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74F9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m3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01163CEB" w14:textId="322C380E" w:rsidR="009D4F3F" w:rsidRPr="005C7DDE" w:rsidRDefault="009D4F3F" w:rsidP="009D4F3F">
            <w:pPr>
              <w:jc w:val="right"/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4D2BA949" w14:textId="59F54A32" w:rsidR="009D4F3F" w:rsidRDefault="009D4F3F" w:rsidP="009D4F3F">
            <w:pPr>
              <w:jc w:val="right"/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2BEA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>21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64437F81" w14:textId="1BDD637C" w:rsidR="009D4F3F" w:rsidRDefault="009D4F3F" w:rsidP="009D4F3F">
            <w:pPr>
              <w:jc w:val="right"/>
            </w:pPr>
          </w:p>
        </w:tc>
      </w:tr>
      <w:tr w:rsidR="009D4F3F" w:rsidRPr="00466049" w14:paraId="08884208" w14:textId="77777777" w:rsidTr="007F1AEE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E858" w14:textId="77777777" w:rsidR="009D4F3F" w:rsidRPr="00466049" w:rsidRDefault="009D4F3F" w:rsidP="009D4F3F">
            <w:pPr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>Ochrana MLP - ovazování klestem (LÚ 1,2)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38DC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2,000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0EF1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proofErr w:type="spellStart"/>
            <w:r w:rsidRPr="00466049">
              <w:rPr>
                <w:rFonts w:ascii="Arial Narrow" w:hAnsi="Arial Narrow" w:cs="Calibri"/>
                <w:color w:val="000000"/>
              </w:rPr>
              <w:t>tis.ks</w:t>
            </w:r>
            <w:proofErr w:type="spellEnd"/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0C7BDDD0" w14:textId="79F91380" w:rsidR="009D4F3F" w:rsidRPr="005C7DDE" w:rsidRDefault="009D4F3F" w:rsidP="009D4F3F">
            <w:pPr>
              <w:jc w:val="right"/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06F93920" w14:textId="656F4D65" w:rsidR="009D4F3F" w:rsidRDefault="009D4F3F" w:rsidP="009D4F3F">
            <w:pPr>
              <w:jc w:val="right"/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3BD2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>21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0A30ADCD" w14:textId="173E5DA6" w:rsidR="009D4F3F" w:rsidRDefault="009D4F3F" w:rsidP="009D4F3F">
            <w:pPr>
              <w:jc w:val="right"/>
            </w:pPr>
          </w:p>
        </w:tc>
      </w:tr>
      <w:tr w:rsidR="009D4F3F" w:rsidRPr="00466049" w14:paraId="060BAD06" w14:textId="77777777" w:rsidTr="007F1AEE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D4FE" w14:textId="77777777" w:rsidR="009D4F3F" w:rsidRPr="00466049" w:rsidRDefault="009D4F3F" w:rsidP="009D4F3F">
            <w:pPr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 xml:space="preserve">Sanace kůrovcové </w:t>
            </w:r>
            <w:proofErr w:type="spellStart"/>
            <w:r w:rsidRPr="00466049">
              <w:rPr>
                <w:rFonts w:ascii="Arial Narrow" w:hAnsi="Arial Narrow" w:cs="Calibri"/>
              </w:rPr>
              <w:t>hmoty,lapáků</w:t>
            </w:r>
            <w:proofErr w:type="spellEnd"/>
            <w:r w:rsidRPr="00466049">
              <w:rPr>
                <w:rFonts w:ascii="Arial Narrow" w:hAnsi="Arial Narrow" w:cs="Calibri"/>
              </w:rPr>
              <w:t xml:space="preserve"> - chemicky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F4EF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1000,000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3497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m3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48B74E6F" w14:textId="0E103113" w:rsidR="009D4F3F" w:rsidRPr="005C7DDE" w:rsidRDefault="009D4F3F" w:rsidP="009D4F3F">
            <w:pPr>
              <w:jc w:val="right"/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3B48E066" w14:textId="636E0059" w:rsidR="009D4F3F" w:rsidRDefault="009D4F3F" w:rsidP="009D4F3F">
            <w:pPr>
              <w:jc w:val="right"/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8E5B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>21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1CC32914" w14:textId="4E9B555D" w:rsidR="009D4F3F" w:rsidRDefault="009D4F3F" w:rsidP="009D4F3F">
            <w:pPr>
              <w:jc w:val="right"/>
            </w:pPr>
          </w:p>
        </w:tc>
      </w:tr>
      <w:tr w:rsidR="009D4F3F" w:rsidRPr="00466049" w14:paraId="4D7A7180" w14:textId="77777777" w:rsidTr="007F1AEE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80F8" w14:textId="77777777" w:rsidR="009D4F3F" w:rsidRPr="00466049" w:rsidRDefault="009D4F3F" w:rsidP="009D4F3F">
            <w:pPr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 xml:space="preserve">Ostatní ruční práce v pěstební činnosti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7000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1000,000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9BE6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hod.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3B078F9C" w14:textId="4C3BD21C" w:rsidR="009D4F3F" w:rsidRPr="005C7DDE" w:rsidRDefault="009D4F3F" w:rsidP="009D4F3F">
            <w:pPr>
              <w:jc w:val="right"/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C1D3155" w14:textId="1E37581B" w:rsidR="009D4F3F" w:rsidRDefault="009D4F3F" w:rsidP="009D4F3F">
            <w:pPr>
              <w:jc w:val="right"/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65AA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>21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7F1B1826" w14:textId="3826A322" w:rsidR="009D4F3F" w:rsidRDefault="009D4F3F" w:rsidP="009D4F3F">
            <w:pPr>
              <w:jc w:val="right"/>
            </w:pPr>
          </w:p>
        </w:tc>
      </w:tr>
      <w:tr w:rsidR="009D4F3F" w:rsidRPr="00466049" w14:paraId="6A511633" w14:textId="77777777" w:rsidTr="007F1AEE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138A" w14:textId="77777777" w:rsidR="009D4F3F" w:rsidRPr="00466049" w:rsidRDefault="009D4F3F" w:rsidP="009D4F3F">
            <w:pPr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 xml:space="preserve">Ostatní práce JMP v pěstební činnosti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7F62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300,000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9BF5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hod.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D51D92D" w14:textId="29F76F0D" w:rsidR="009D4F3F" w:rsidRPr="005C7DDE" w:rsidRDefault="009D4F3F" w:rsidP="009D4F3F">
            <w:pPr>
              <w:jc w:val="right"/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38055EA7" w14:textId="2DF84EE5" w:rsidR="009D4F3F" w:rsidRDefault="009D4F3F" w:rsidP="009D4F3F">
            <w:pPr>
              <w:jc w:val="right"/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F533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>21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92778C6" w14:textId="3D4D1ABB" w:rsidR="009D4F3F" w:rsidRDefault="009D4F3F" w:rsidP="009D4F3F">
            <w:pPr>
              <w:jc w:val="right"/>
            </w:pPr>
          </w:p>
        </w:tc>
      </w:tr>
      <w:tr w:rsidR="009D4F3F" w:rsidRPr="00466049" w14:paraId="54030BBD" w14:textId="77777777" w:rsidTr="007F1AEE">
        <w:trPr>
          <w:trHeight w:val="315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8D4D" w14:textId="77777777" w:rsidR="009D4F3F" w:rsidRPr="00466049" w:rsidRDefault="009D4F3F" w:rsidP="009D4F3F">
            <w:pPr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 xml:space="preserve">Ostatní práce UKT v pěstební činnosti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9698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100,000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13F8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466049">
              <w:rPr>
                <w:rFonts w:ascii="Arial Narrow" w:hAnsi="Arial Narrow" w:cs="Calibri"/>
                <w:color w:val="000000"/>
              </w:rPr>
              <w:t>hod.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0532E744" w14:textId="0E607E66" w:rsidR="009D4F3F" w:rsidRPr="005C7DDE" w:rsidRDefault="009D4F3F" w:rsidP="009D4F3F">
            <w:pPr>
              <w:jc w:val="right"/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0CDECAD6" w14:textId="146C009F" w:rsidR="009D4F3F" w:rsidRDefault="009D4F3F" w:rsidP="009D4F3F">
            <w:pPr>
              <w:jc w:val="right"/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30E2" w14:textId="77777777" w:rsidR="009D4F3F" w:rsidRPr="00466049" w:rsidRDefault="009D4F3F" w:rsidP="009D4F3F">
            <w:pPr>
              <w:jc w:val="right"/>
              <w:rPr>
                <w:rFonts w:ascii="Arial Narrow" w:hAnsi="Arial Narrow" w:cs="Calibri"/>
              </w:rPr>
            </w:pPr>
            <w:r w:rsidRPr="00466049">
              <w:rPr>
                <w:rFonts w:ascii="Arial Narrow" w:hAnsi="Arial Narrow" w:cs="Calibri"/>
              </w:rPr>
              <w:t>21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6D183055" w14:textId="5207476F" w:rsidR="009D4F3F" w:rsidRDefault="009D4F3F" w:rsidP="009D4F3F">
            <w:pPr>
              <w:jc w:val="right"/>
            </w:pPr>
          </w:p>
        </w:tc>
      </w:tr>
      <w:tr w:rsidR="009D4F3F" w:rsidRPr="00466049" w14:paraId="6CA593CF" w14:textId="77777777" w:rsidTr="007F1AEE">
        <w:trPr>
          <w:trHeight w:val="315"/>
        </w:trPr>
        <w:tc>
          <w:tcPr>
            <w:tcW w:w="142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2A01" w14:textId="77777777" w:rsidR="009D4F3F" w:rsidRPr="00466049" w:rsidRDefault="009D4F3F" w:rsidP="009D4F3F">
            <w:pPr>
              <w:rPr>
                <w:rFonts w:ascii="Arial Narrow" w:hAnsi="Arial Narrow" w:cs="Calibri"/>
                <w:b/>
                <w:bCs/>
              </w:rPr>
            </w:pPr>
            <w:r w:rsidRPr="00466049">
              <w:rPr>
                <w:rFonts w:ascii="Arial Narrow" w:hAnsi="Arial Narrow" w:cs="Calibri"/>
                <w:b/>
                <w:bCs/>
              </w:rPr>
              <w:t>Celkem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21C1" w14:textId="77777777" w:rsidR="009D4F3F" w:rsidRPr="00466049" w:rsidRDefault="009D4F3F" w:rsidP="009D4F3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6604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EE90" w14:textId="77777777" w:rsidR="009D4F3F" w:rsidRPr="00466049" w:rsidRDefault="009D4F3F" w:rsidP="009D4F3F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466049">
              <w:rPr>
                <w:rFonts w:ascii="Arial Narrow" w:hAnsi="Arial Narrow" w:cs="Calibri"/>
                <w:b/>
                <w:bCs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31D11F" w14:textId="77777777" w:rsidR="009D4F3F" w:rsidRDefault="009D4F3F" w:rsidP="009D4F3F">
            <w:pPr>
              <w:jc w:val="right"/>
            </w:pP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305EB1" w14:textId="00355BFA" w:rsidR="009D4F3F" w:rsidRPr="004A561F" w:rsidRDefault="007523E5" w:rsidP="009D4F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3 079 704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6A45" w14:textId="77777777" w:rsidR="009D4F3F" w:rsidRPr="00466049" w:rsidRDefault="009D4F3F" w:rsidP="009D4F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60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FD294DD" w14:textId="03CC52F5" w:rsidR="009D4F3F" w:rsidRPr="004A561F" w:rsidRDefault="007523E5" w:rsidP="009D4F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3 726 441,84</w:t>
            </w:r>
          </w:p>
        </w:tc>
      </w:tr>
    </w:tbl>
    <w:p w14:paraId="27246EE0" w14:textId="77777777" w:rsidR="009334A9" w:rsidRDefault="009334A9" w:rsidP="00F164CD">
      <w:pPr>
        <w:tabs>
          <w:tab w:val="left" w:pos="426"/>
        </w:tabs>
        <w:rPr>
          <w:sz w:val="24"/>
          <w:szCs w:val="24"/>
        </w:rPr>
      </w:pPr>
    </w:p>
    <w:p w14:paraId="3BBE58D3" w14:textId="77777777" w:rsidR="0073039B" w:rsidRPr="00A82836" w:rsidRDefault="0073039B" w:rsidP="00787E0B">
      <w:pPr>
        <w:tabs>
          <w:tab w:val="left" w:pos="426"/>
        </w:tabs>
        <w:rPr>
          <w:sz w:val="24"/>
          <w:szCs w:val="24"/>
        </w:rPr>
      </w:pPr>
    </w:p>
    <w:p w14:paraId="10625B24" w14:textId="77777777" w:rsidR="0073039B" w:rsidRPr="00090C15" w:rsidRDefault="00BA4961" w:rsidP="00F164CD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A82836">
        <w:rPr>
          <w:sz w:val="24"/>
          <w:szCs w:val="24"/>
        </w:rPr>
        <w:t>3.2</w:t>
      </w:r>
      <w:r w:rsidR="00F164CD" w:rsidRPr="00A82836">
        <w:rPr>
          <w:sz w:val="24"/>
          <w:szCs w:val="24"/>
        </w:rPr>
        <w:tab/>
      </w:r>
      <w:r w:rsidR="00F164CD" w:rsidRPr="00090C15">
        <w:rPr>
          <w:sz w:val="24"/>
          <w:szCs w:val="24"/>
        </w:rPr>
        <w:t>Objednatel je povinen zaplatit cenu služeb po doručení faktury vystavené dodavatelem, a to ve lhůtě splatnosti faktury. Nebude-li ve faktuře uvedeno jinak, lhůta splatnosti faktury je 30 kalendářních dnů a počíná běžet ode dne jejího doručení objednateli.</w:t>
      </w:r>
    </w:p>
    <w:p w14:paraId="284F284E" w14:textId="77777777" w:rsidR="00F164CD" w:rsidRPr="00090C15" w:rsidRDefault="00F164CD" w:rsidP="00F164CD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14:paraId="7FCA02F6" w14:textId="77777777" w:rsidR="00F164CD" w:rsidRPr="00090C15" w:rsidRDefault="00BA4961" w:rsidP="00F164CD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090C15">
        <w:rPr>
          <w:sz w:val="24"/>
          <w:szCs w:val="24"/>
        </w:rPr>
        <w:t>3.3</w:t>
      </w:r>
      <w:r w:rsidR="00F164CD" w:rsidRPr="00090C15">
        <w:rPr>
          <w:sz w:val="24"/>
          <w:szCs w:val="24"/>
        </w:rPr>
        <w:tab/>
      </w:r>
      <w:r w:rsidR="00A82836" w:rsidRPr="00090C15">
        <w:rPr>
          <w:sz w:val="24"/>
          <w:szCs w:val="24"/>
        </w:rPr>
        <w:t>Objednatel je povinen uhradit fakturu vystavenou dodavatel</w:t>
      </w:r>
      <w:r w:rsidR="00101866" w:rsidRPr="00090C15">
        <w:rPr>
          <w:sz w:val="24"/>
          <w:szCs w:val="24"/>
        </w:rPr>
        <w:t>em</w:t>
      </w:r>
      <w:r w:rsidR="00A82836" w:rsidRPr="00090C15">
        <w:rPr>
          <w:sz w:val="24"/>
          <w:szCs w:val="24"/>
        </w:rPr>
        <w:t xml:space="preserve"> jen v případě, že součástí faktury bude příloha obsahující zápis o předání a převzetí zakázky (služby) potvrzený oběma smluvními stranami.</w:t>
      </w:r>
    </w:p>
    <w:p w14:paraId="03E09447" w14:textId="77777777" w:rsidR="00A82836" w:rsidRPr="00090C15" w:rsidRDefault="00A82836" w:rsidP="00F164CD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14:paraId="59A5137A" w14:textId="77777777" w:rsidR="00A82836" w:rsidRPr="00090C15" w:rsidRDefault="00A82836" w:rsidP="00F164CD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090C15">
        <w:rPr>
          <w:sz w:val="24"/>
          <w:szCs w:val="24"/>
        </w:rPr>
        <w:t>3.4</w:t>
      </w:r>
      <w:r w:rsidRPr="00090C15">
        <w:rPr>
          <w:sz w:val="24"/>
          <w:szCs w:val="24"/>
        </w:rPr>
        <w:tab/>
      </w:r>
      <w:r w:rsidR="00101866" w:rsidRPr="00090C15">
        <w:rPr>
          <w:sz w:val="24"/>
          <w:szCs w:val="24"/>
        </w:rPr>
        <w:t>Objednatel je oprávněn fakturu odmítnout, a to v případě, že faktura nebude obsahovat veškeré náležitosti, které má faktura obsahovat dle platných právních předpisů. V takovém případě je dodavatel povinen neprodleně fakturu řádně opravit a zaslat zpět objednateli. Lhůta splatnosti počíná v takovém případě běžet znovu od řádného doručení nové opravené faktury.</w:t>
      </w:r>
    </w:p>
    <w:p w14:paraId="2CE90531" w14:textId="77777777" w:rsidR="00A82836" w:rsidRPr="00A82836" w:rsidRDefault="00A82836" w:rsidP="00F164CD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14:paraId="0278E26D" w14:textId="77777777" w:rsidR="00482386" w:rsidRPr="00A82836" w:rsidRDefault="00BA4961" w:rsidP="00482386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A82836">
        <w:rPr>
          <w:sz w:val="24"/>
          <w:szCs w:val="24"/>
        </w:rPr>
        <w:t>3.</w:t>
      </w:r>
      <w:r w:rsidR="00A82836" w:rsidRPr="00A82836">
        <w:rPr>
          <w:sz w:val="24"/>
          <w:szCs w:val="24"/>
        </w:rPr>
        <w:t>5</w:t>
      </w:r>
      <w:r w:rsidR="00F164CD" w:rsidRPr="00A82836">
        <w:rPr>
          <w:sz w:val="24"/>
          <w:szCs w:val="24"/>
        </w:rPr>
        <w:tab/>
        <w:t>Objednatel je povinen zaplatit cenu služeb bezhotovostní</w:t>
      </w:r>
      <w:r w:rsidR="00482386" w:rsidRPr="00A82836">
        <w:rPr>
          <w:sz w:val="24"/>
          <w:szCs w:val="24"/>
        </w:rPr>
        <w:t>m převodem na účet dodavatele</w:t>
      </w:r>
      <w:r w:rsidR="00F164CD" w:rsidRPr="00A82836">
        <w:rPr>
          <w:sz w:val="24"/>
          <w:szCs w:val="24"/>
        </w:rPr>
        <w:t>.</w:t>
      </w:r>
    </w:p>
    <w:p w14:paraId="729316DB" w14:textId="77777777" w:rsidR="00F164CD" w:rsidRDefault="00F164CD" w:rsidP="00F164CD">
      <w:pPr>
        <w:tabs>
          <w:tab w:val="left" w:pos="567"/>
        </w:tabs>
        <w:ind w:left="567" w:hanging="567"/>
        <w:rPr>
          <w:sz w:val="24"/>
          <w:szCs w:val="24"/>
        </w:rPr>
      </w:pPr>
    </w:p>
    <w:p w14:paraId="0FE0D6A9" w14:textId="77777777" w:rsidR="00963585" w:rsidRPr="00A82836" w:rsidRDefault="00963585" w:rsidP="00963585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>IV.</w:t>
      </w:r>
    </w:p>
    <w:p w14:paraId="3F97C89E" w14:textId="77777777" w:rsidR="00963585" w:rsidRPr="00A82836" w:rsidRDefault="00963585" w:rsidP="00963585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>Termín dodání</w:t>
      </w:r>
    </w:p>
    <w:p w14:paraId="3CF82A38" w14:textId="77777777" w:rsidR="00963585" w:rsidRDefault="00A82836" w:rsidP="0073039B">
      <w:pPr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>
        <w:rPr>
          <w:sz w:val="24"/>
          <w:szCs w:val="24"/>
        </w:rPr>
        <w:tab/>
      </w:r>
      <w:r w:rsidR="00963585" w:rsidRPr="00A82836">
        <w:rPr>
          <w:sz w:val="24"/>
          <w:szCs w:val="24"/>
        </w:rPr>
        <w:t xml:space="preserve">Jednotlivá plnění rámcové </w:t>
      </w:r>
      <w:r w:rsidR="00A73260">
        <w:rPr>
          <w:sz w:val="24"/>
          <w:szCs w:val="24"/>
        </w:rPr>
        <w:t>dohody</w:t>
      </w:r>
      <w:r w:rsidR="00963585" w:rsidRPr="00A82836">
        <w:rPr>
          <w:sz w:val="24"/>
          <w:szCs w:val="24"/>
        </w:rPr>
        <w:t xml:space="preserve"> budou realizo</w:t>
      </w:r>
      <w:r w:rsidR="0073039B" w:rsidRPr="00A82836">
        <w:rPr>
          <w:sz w:val="24"/>
          <w:szCs w:val="24"/>
        </w:rPr>
        <w:t xml:space="preserve">vána na základě dílčích výzev k </w:t>
      </w:r>
      <w:r>
        <w:rPr>
          <w:sz w:val="24"/>
          <w:szCs w:val="24"/>
        </w:rPr>
        <w:tab/>
      </w:r>
      <w:r w:rsidR="0073039B" w:rsidRPr="00A82836">
        <w:rPr>
          <w:sz w:val="24"/>
          <w:szCs w:val="24"/>
        </w:rPr>
        <w:t>zahájení plnění. Dílčí výzvy k zahájení plnění se specifikací rozsahu plnění</w:t>
      </w:r>
      <w:r w:rsidR="00963585" w:rsidRPr="00A82836">
        <w:rPr>
          <w:sz w:val="24"/>
          <w:szCs w:val="24"/>
        </w:rPr>
        <w:t xml:space="preserve"> a termínů </w:t>
      </w:r>
      <w:r>
        <w:rPr>
          <w:sz w:val="24"/>
          <w:szCs w:val="24"/>
        </w:rPr>
        <w:tab/>
      </w:r>
      <w:r w:rsidR="00963585" w:rsidRPr="00A82836">
        <w:rPr>
          <w:sz w:val="24"/>
          <w:szCs w:val="24"/>
        </w:rPr>
        <w:t xml:space="preserve">budou </w:t>
      </w:r>
      <w:r w:rsidR="0073039B" w:rsidRPr="00A82836">
        <w:rPr>
          <w:sz w:val="24"/>
          <w:szCs w:val="24"/>
        </w:rPr>
        <w:t xml:space="preserve">odesílány na základě potřeb objednatele. </w:t>
      </w:r>
    </w:p>
    <w:p w14:paraId="17787180" w14:textId="77777777" w:rsidR="009334A9" w:rsidRPr="00A82836" w:rsidRDefault="009334A9" w:rsidP="0073039B">
      <w:pPr>
        <w:jc w:val="both"/>
        <w:rPr>
          <w:sz w:val="24"/>
          <w:szCs w:val="24"/>
        </w:rPr>
      </w:pPr>
    </w:p>
    <w:p w14:paraId="02A6F619" w14:textId="77777777" w:rsidR="0073039B" w:rsidRPr="00A82836" w:rsidRDefault="0073039B" w:rsidP="0073039B">
      <w:pPr>
        <w:jc w:val="both"/>
        <w:rPr>
          <w:sz w:val="24"/>
          <w:szCs w:val="24"/>
        </w:rPr>
      </w:pPr>
    </w:p>
    <w:p w14:paraId="5A3BD234" w14:textId="77777777" w:rsidR="00963585" w:rsidRPr="00A82836" w:rsidRDefault="00963585" w:rsidP="00963585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 xml:space="preserve">V. </w:t>
      </w:r>
    </w:p>
    <w:p w14:paraId="43FC0CC7" w14:textId="77777777" w:rsidR="00963585" w:rsidRPr="00A82836" w:rsidRDefault="0073039B" w:rsidP="00963585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>Místo plnění</w:t>
      </w:r>
    </w:p>
    <w:p w14:paraId="378310C0" w14:textId="77777777" w:rsidR="00963585" w:rsidRPr="00A82836" w:rsidRDefault="00A82836" w:rsidP="00963585">
      <w:pPr>
        <w:rPr>
          <w:sz w:val="24"/>
          <w:szCs w:val="24"/>
        </w:rPr>
      </w:pPr>
      <w:r>
        <w:rPr>
          <w:sz w:val="24"/>
          <w:szCs w:val="24"/>
        </w:rPr>
        <w:t>5.1</w:t>
      </w:r>
      <w:r>
        <w:rPr>
          <w:sz w:val="24"/>
          <w:szCs w:val="24"/>
        </w:rPr>
        <w:tab/>
      </w:r>
      <w:r w:rsidR="0073039B" w:rsidRPr="00A82836">
        <w:rPr>
          <w:sz w:val="24"/>
          <w:szCs w:val="24"/>
        </w:rPr>
        <w:t xml:space="preserve">Místem plnění jsou lesní úseky Mníšek, Klíny, </w:t>
      </w:r>
      <w:proofErr w:type="spellStart"/>
      <w:r w:rsidR="0073039B" w:rsidRPr="00A82836">
        <w:rPr>
          <w:sz w:val="24"/>
          <w:szCs w:val="24"/>
        </w:rPr>
        <w:t>Ressl</w:t>
      </w:r>
      <w:proofErr w:type="spellEnd"/>
      <w:r w:rsidR="009334A9">
        <w:rPr>
          <w:sz w:val="24"/>
          <w:szCs w:val="24"/>
        </w:rPr>
        <w:t xml:space="preserve"> </w:t>
      </w:r>
      <w:r w:rsidR="0073039B" w:rsidRPr="00A82836">
        <w:rPr>
          <w:sz w:val="24"/>
          <w:szCs w:val="24"/>
        </w:rPr>
        <w:t>a Staré</w:t>
      </w:r>
      <w:r w:rsidR="00307BEE" w:rsidRPr="00A82836">
        <w:rPr>
          <w:sz w:val="24"/>
          <w:szCs w:val="24"/>
        </w:rPr>
        <w:t>, které se nacházejí:</w:t>
      </w:r>
    </w:p>
    <w:p w14:paraId="3A266327" w14:textId="77777777" w:rsidR="00307BEE" w:rsidRPr="00A82836" w:rsidRDefault="00307BEE" w:rsidP="00307BEE">
      <w:pPr>
        <w:ind w:left="360"/>
        <w:jc w:val="both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 xml:space="preserve">Lesnický úsek Mníšek </w:t>
      </w:r>
    </w:p>
    <w:p w14:paraId="6DB69AFE" w14:textId="77777777" w:rsidR="00307BEE" w:rsidRPr="00A82836" w:rsidRDefault="00307BEE" w:rsidP="00307BEE">
      <w:pPr>
        <w:ind w:left="567" w:hanging="207"/>
        <w:jc w:val="both"/>
        <w:rPr>
          <w:sz w:val="24"/>
          <w:szCs w:val="24"/>
        </w:rPr>
      </w:pPr>
      <w:r w:rsidRPr="00A82836">
        <w:rPr>
          <w:sz w:val="24"/>
          <w:szCs w:val="24"/>
        </w:rPr>
        <w:lastRenderedPageBreak/>
        <w:t>-  spádová obec Litvínov – katastrální území: Křížatky – LV č. 197, Janov v Krušných horách – LV č. 197</w:t>
      </w:r>
    </w:p>
    <w:p w14:paraId="1164FB96" w14:textId="77777777" w:rsidR="00307BEE" w:rsidRPr="00A82836" w:rsidRDefault="00307BEE" w:rsidP="00307BEE">
      <w:pPr>
        <w:ind w:left="567" w:hanging="207"/>
        <w:jc w:val="both"/>
        <w:rPr>
          <w:sz w:val="24"/>
          <w:szCs w:val="24"/>
        </w:rPr>
      </w:pPr>
      <w:r w:rsidRPr="00A82836">
        <w:rPr>
          <w:sz w:val="24"/>
          <w:szCs w:val="24"/>
        </w:rPr>
        <w:t>-  spádová obec Litvínov – Nová Ves v Horách – katastrální území: Mníšek v krušných horách – LV č. 302</w:t>
      </w:r>
    </w:p>
    <w:p w14:paraId="6A145FF6" w14:textId="77777777" w:rsidR="00222309" w:rsidRPr="00A82836" w:rsidRDefault="00222309" w:rsidP="00222309">
      <w:pPr>
        <w:numPr>
          <w:ilvl w:val="0"/>
          <w:numId w:val="3"/>
        </w:numPr>
        <w:suppressAutoHyphens/>
        <w:jc w:val="both"/>
        <w:rPr>
          <w:sz w:val="24"/>
          <w:szCs w:val="24"/>
        </w:rPr>
      </w:pPr>
      <w:r w:rsidRPr="00A82836">
        <w:rPr>
          <w:sz w:val="24"/>
          <w:szCs w:val="24"/>
        </w:rPr>
        <w:t xml:space="preserve">spádová obec Nová Ves v Horách – katastrální území: Mníšek v Krušných horách – </w:t>
      </w:r>
      <w:r w:rsidRPr="00A82836">
        <w:rPr>
          <w:sz w:val="24"/>
          <w:szCs w:val="24"/>
        </w:rPr>
        <w:br/>
        <w:t>LV č. 302</w:t>
      </w:r>
    </w:p>
    <w:p w14:paraId="2AB26298" w14:textId="77777777" w:rsidR="00222309" w:rsidRPr="00A82836" w:rsidRDefault="00222309" w:rsidP="00222309">
      <w:pPr>
        <w:numPr>
          <w:ilvl w:val="0"/>
          <w:numId w:val="3"/>
        </w:numPr>
        <w:suppressAutoHyphens/>
        <w:jc w:val="both"/>
        <w:rPr>
          <w:sz w:val="24"/>
          <w:szCs w:val="24"/>
        </w:rPr>
      </w:pPr>
      <w:r w:rsidRPr="00A82836">
        <w:rPr>
          <w:sz w:val="24"/>
          <w:szCs w:val="24"/>
        </w:rPr>
        <w:t>spádová obec Klíny – katastrální území: Klíny I. – LV č. 220</w:t>
      </w:r>
    </w:p>
    <w:p w14:paraId="187D2F39" w14:textId="77777777" w:rsidR="00222309" w:rsidRPr="00A82836" w:rsidRDefault="00222309" w:rsidP="00222309">
      <w:pPr>
        <w:numPr>
          <w:ilvl w:val="0"/>
          <w:numId w:val="3"/>
        </w:numPr>
        <w:suppressAutoHyphens/>
        <w:jc w:val="both"/>
        <w:rPr>
          <w:sz w:val="24"/>
          <w:szCs w:val="24"/>
        </w:rPr>
      </w:pPr>
      <w:r w:rsidRPr="00A82836">
        <w:rPr>
          <w:sz w:val="24"/>
          <w:szCs w:val="24"/>
        </w:rPr>
        <w:t xml:space="preserve">spádová obec Město Litvínov – katastrální území Křížatky – LV č. 197, </w:t>
      </w:r>
      <w:proofErr w:type="spellStart"/>
      <w:r w:rsidRPr="00A82836">
        <w:rPr>
          <w:sz w:val="24"/>
          <w:szCs w:val="24"/>
        </w:rPr>
        <w:t>Lounice</w:t>
      </w:r>
      <w:proofErr w:type="spellEnd"/>
      <w:r w:rsidRPr="00A82836">
        <w:rPr>
          <w:sz w:val="24"/>
          <w:szCs w:val="24"/>
        </w:rPr>
        <w:t xml:space="preserve"> – </w:t>
      </w:r>
      <w:r w:rsidRPr="00A82836">
        <w:rPr>
          <w:sz w:val="24"/>
          <w:szCs w:val="24"/>
        </w:rPr>
        <w:br/>
        <w:t>LV č. 2255, Hamr u Litvínova, LV č. 998, Janov u Litvínova – LV č. 197</w:t>
      </w:r>
    </w:p>
    <w:p w14:paraId="1589548F" w14:textId="77777777" w:rsidR="00307BEE" w:rsidRPr="00A82836" w:rsidRDefault="00307BEE" w:rsidP="00307BEE">
      <w:pPr>
        <w:ind w:left="360"/>
        <w:jc w:val="both"/>
        <w:rPr>
          <w:sz w:val="24"/>
          <w:szCs w:val="24"/>
        </w:rPr>
      </w:pPr>
    </w:p>
    <w:p w14:paraId="507DA3ED" w14:textId="77777777" w:rsidR="00307BEE" w:rsidRPr="00A82836" w:rsidRDefault="00307BEE" w:rsidP="00307BEE">
      <w:pPr>
        <w:ind w:left="360"/>
        <w:jc w:val="both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 xml:space="preserve">Lesnický úsek Klíny    </w:t>
      </w:r>
    </w:p>
    <w:p w14:paraId="7F069ADA" w14:textId="77777777" w:rsidR="00307BEE" w:rsidRPr="00A82836" w:rsidRDefault="00307BEE" w:rsidP="00307BEE">
      <w:pPr>
        <w:ind w:left="360"/>
        <w:jc w:val="both"/>
        <w:rPr>
          <w:sz w:val="24"/>
          <w:szCs w:val="24"/>
        </w:rPr>
      </w:pPr>
      <w:r w:rsidRPr="00A82836">
        <w:rPr>
          <w:sz w:val="24"/>
          <w:szCs w:val="24"/>
        </w:rPr>
        <w:t>-  spádová obec Nová Ves v Horách - katastrální území: Mníšek v Krušných horách – LV č. 302</w:t>
      </w:r>
    </w:p>
    <w:p w14:paraId="3B6FA2A5" w14:textId="77777777" w:rsidR="00307BEE" w:rsidRPr="00A82836" w:rsidRDefault="00307BEE" w:rsidP="00307BEE">
      <w:pPr>
        <w:ind w:left="360"/>
        <w:jc w:val="both"/>
        <w:rPr>
          <w:sz w:val="24"/>
          <w:szCs w:val="24"/>
        </w:rPr>
      </w:pPr>
      <w:r w:rsidRPr="00A82836">
        <w:rPr>
          <w:sz w:val="24"/>
          <w:szCs w:val="24"/>
        </w:rPr>
        <w:softHyphen/>
        <w:t>-  spádová obec Klíny - katastrální území: Klíny I. – LV č. 220, Rašov u Litvínova – LV č. 256</w:t>
      </w:r>
    </w:p>
    <w:p w14:paraId="44BF5AC0" w14:textId="77777777" w:rsidR="00307BEE" w:rsidRPr="00A82836" w:rsidRDefault="00307BEE" w:rsidP="00307BEE">
      <w:pPr>
        <w:ind w:firstLine="360"/>
        <w:jc w:val="both"/>
        <w:rPr>
          <w:sz w:val="24"/>
          <w:szCs w:val="24"/>
        </w:rPr>
      </w:pPr>
      <w:r w:rsidRPr="00A82836">
        <w:rPr>
          <w:sz w:val="24"/>
          <w:szCs w:val="24"/>
        </w:rPr>
        <w:t>-  spádová obec Město Litvínov – katastrální území:</w:t>
      </w:r>
    </w:p>
    <w:p w14:paraId="7C09442C" w14:textId="77777777" w:rsidR="00307BEE" w:rsidRPr="00A82836" w:rsidRDefault="00307BEE" w:rsidP="00307BEE">
      <w:pPr>
        <w:ind w:firstLine="708"/>
        <w:jc w:val="both"/>
        <w:rPr>
          <w:sz w:val="24"/>
          <w:szCs w:val="24"/>
        </w:rPr>
      </w:pPr>
      <w:r w:rsidRPr="00A82836">
        <w:rPr>
          <w:sz w:val="24"/>
          <w:szCs w:val="24"/>
        </w:rPr>
        <w:t xml:space="preserve"> </w:t>
      </w:r>
      <w:proofErr w:type="spellStart"/>
      <w:r w:rsidRPr="00A82836">
        <w:rPr>
          <w:sz w:val="24"/>
          <w:szCs w:val="24"/>
        </w:rPr>
        <w:t>Lounice</w:t>
      </w:r>
      <w:proofErr w:type="spellEnd"/>
      <w:r w:rsidRPr="00A82836">
        <w:rPr>
          <w:sz w:val="24"/>
          <w:szCs w:val="24"/>
        </w:rPr>
        <w:t xml:space="preserve"> – LV č. 2255, Horní Litvínov – LV č. 2115</w:t>
      </w:r>
    </w:p>
    <w:p w14:paraId="0A8956AE" w14:textId="77777777" w:rsidR="00307BEE" w:rsidRPr="00A82836" w:rsidRDefault="00307BEE" w:rsidP="00307BEE">
      <w:pPr>
        <w:ind w:firstLine="360"/>
        <w:jc w:val="both"/>
        <w:rPr>
          <w:sz w:val="24"/>
          <w:szCs w:val="24"/>
        </w:rPr>
      </w:pPr>
      <w:r w:rsidRPr="00A82836">
        <w:rPr>
          <w:sz w:val="24"/>
          <w:szCs w:val="24"/>
        </w:rPr>
        <w:t xml:space="preserve">   </w:t>
      </w:r>
      <w:r w:rsidRPr="00A82836">
        <w:rPr>
          <w:sz w:val="24"/>
          <w:szCs w:val="24"/>
        </w:rPr>
        <w:tab/>
        <w:t xml:space="preserve"> Lom u Mostu – LV č. 988, Šumná u Litvínova – LV č. 2615,</w:t>
      </w:r>
    </w:p>
    <w:p w14:paraId="51CF0D14" w14:textId="77777777" w:rsidR="00307BEE" w:rsidRPr="00A82836" w:rsidRDefault="00307BEE" w:rsidP="00307BEE">
      <w:pPr>
        <w:numPr>
          <w:ilvl w:val="0"/>
          <w:numId w:val="4"/>
        </w:numPr>
        <w:suppressAutoHyphens/>
        <w:ind w:left="567" w:hanging="207"/>
        <w:jc w:val="both"/>
        <w:rPr>
          <w:sz w:val="24"/>
          <w:szCs w:val="24"/>
        </w:rPr>
      </w:pPr>
      <w:r w:rsidRPr="00A82836">
        <w:rPr>
          <w:sz w:val="24"/>
          <w:szCs w:val="24"/>
        </w:rPr>
        <w:t>spádová obec Město Meziboří – katastrální území: Meziboří u Litvínova – LV č. 509</w:t>
      </w:r>
    </w:p>
    <w:p w14:paraId="0F359721" w14:textId="77777777" w:rsidR="00307BEE" w:rsidRPr="00A82836" w:rsidRDefault="00307BEE" w:rsidP="00222309">
      <w:pPr>
        <w:jc w:val="both"/>
        <w:rPr>
          <w:sz w:val="24"/>
          <w:szCs w:val="24"/>
        </w:rPr>
      </w:pPr>
    </w:p>
    <w:p w14:paraId="15F37ED2" w14:textId="77777777" w:rsidR="00307BEE" w:rsidRPr="00A82836" w:rsidRDefault="00307BEE" w:rsidP="00307BEE">
      <w:pPr>
        <w:ind w:left="360"/>
        <w:jc w:val="both"/>
        <w:rPr>
          <w:sz w:val="24"/>
          <w:szCs w:val="24"/>
        </w:rPr>
      </w:pPr>
      <w:r w:rsidRPr="00A82836">
        <w:rPr>
          <w:b/>
          <w:sz w:val="24"/>
          <w:szCs w:val="24"/>
        </w:rPr>
        <w:t xml:space="preserve">Lesnický úsek </w:t>
      </w:r>
      <w:proofErr w:type="spellStart"/>
      <w:r w:rsidRPr="00A82836">
        <w:rPr>
          <w:b/>
          <w:sz w:val="24"/>
          <w:szCs w:val="24"/>
        </w:rPr>
        <w:t>Ressl</w:t>
      </w:r>
      <w:proofErr w:type="spellEnd"/>
      <w:r w:rsidRPr="00A82836">
        <w:rPr>
          <w:b/>
          <w:sz w:val="24"/>
          <w:szCs w:val="24"/>
        </w:rPr>
        <w:t xml:space="preserve"> </w:t>
      </w:r>
      <w:r w:rsidRPr="00A82836">
        <w:rPr>
          <w:sz w:val="24"/>
          <w:szCs w:val="24"/>
        </w:rPr>
        <w:t xml:space="preserve">   </w:t>
      </w:r>
    </w:p>
    <w:p w14:paraId="3954E9C0" w14:textId="77777777" w:rsidR="00307BEE" w:rsidRPr="00A82836" w:rsidRDefault="00307BEE" w:rsidP="00307BEE">
      <w:pPr>
        <w:numPr>
          <w:ilvl w:val="0"/>
          <w:numId w:val="3"/>
        </w:numPr>
        <w:suppressAutoHyphens/>
        <w:jc w:val="both"/>
        <w:rPr>
          <w:sz w:val="24"/>
          <w:szCs w:val="24"/>
        </w:rPr>
      </w:pPr>
      <w:r w:rsidRPr="00A82836">
        <w:rPr>
          <w:sz w:val="24"/>
          <w:szCs w:val="24"/>
        </w:rPr>
        <w:t xml:space="preserve">spádová obec Město Most – katastrální území: Most I., Most II. – LV č. 1, Rudolice nad Bílinou – LV č. 1, Hořany – LV č. 1, Souš – LV č. 1, </w:t>
      </w:r>
      <w:proofErr w:type="spellStart"/>
      <w:r w:rsidRPr="00A82836">
        <w:rPr>
          <w:sz w:val="24"/>
          <w:szCs w:val="24"/>
        </w:rPr>
        <w:t>Čepirohy</w:t>
      </w:r>
      <w:proofErr w:type="spellEnd"/>
      <w:r w:rsidRPr="00A82836">
        <w:rPr>
          <w:sz w:val="24"/>
          <w:szCs w:val="24"/>
        </w:rPr>
        <w:t xml:space="preserve"> – LV č. 1, Vtelno – LV č. 1</w:t>
      </w:r>
    </w:p>
    <w:p w14:paraId="09982BB7" w14:textId="77777777" w:rsidR="00307BEE" w:rsidRPr="00A82836" w:rsidRDefault="00307BEE" w:rsidP="00307BEE">
      <w:pPr>
        <w:numPr>
          <w:ilvl w:val="0"/>
          <w:numId w:val="3"/>
        </w:numPr>
        <w:suppressAutoHyphens/>
        <w:jc w:val="both"/>
        <w:rPr>
          <w:sz w:val="24"/>
          <w:szCs w:val="24"/>
        </w:rPr>
      </w:pPr>
      <w:r w:rsidRPr="00A82836">
        <w:rPr>
          <w:sz w:val="24"/>
          <w:szCs w:val="24"/>
        </w:rPr>
        <w:t>spádová obec Obrnice – katastrální území Obrnice – LV č. 556</w:t>
      </w:r>
    </w:p>
    <w:p w14:paraId="2DD1D177" w14:textId="77777777" w:rsidR="00307BEE" w:rsidRPr="00A82836" w:rsidRDefault="00307BEE" w:rsidP="00307BEE">
      <w:pPr>
        <w:ind w:left="360"/>
        <w:jc w:val="both"/>
        <w:rPr>
          <w:sz w:val="24"/>
          <w:szCs w:val="24"/>
        </w:rPr>
      </w:pPr>
    </w:p>
    <w:p w14:paraId="655D8EBB" w14:textId="77777777" w:rsidR="00307BEE" w:rsidRPr="00A82836" w:rsidRDefault="00307BEE" w:rsidP="00307BEE">
      <w:pPr>
        <w:ind w:left="360"/>
        <w:jc w:val="both"/>
        <w:rPr>
          <w:sz w:val="24"/>
          <w:szCs w:val="24"/>
        </w:rPr>
      </w:pPr>
      <w:r w:rsidRPr="00A82836">
        <w:rPr>
          <w:sz w:val="24"/>
          <w:szCs w:val="24"/>
        </w:rPr>
        <w:t xml:space="preserve">Lesnický úsek Mníšek, Klíny, </w:t>
      </w:r>
      <w:proofErr w:type="spellStart"/>
      <w:r w:rsidRPr="00A82836">
        <w:rPr>
          <w:sz w:val="24"/>
          <w:szCs w:val="24"/>
        </w:rPr>
        <w:t>Ressl</w:t>
      </w:r>
      <w:proofErr w:type="spellEnd"/>
      <w:r w:rsidRPr="00A82836">
        <w:rPr>
          <w:sz w:val="24"/>
          <w:szCs w:val="24"/>
        </w:rPr>
        <w:t xml:space="preserve"> spadají pod Katastrální úřad v Mostě.</w:t>
      </w:r>
    </w:p>
    <w:p w14:paraId="5139873B" w14:textId="77777777" w:rsidR="00307BEE" w:rsidRPr="00A82836" w:rsidRDefault="00307BEE" w:rsidP="00307BEE">
      <w:pPr>
        <w:ind w:left="360"/>
        <w:jc w:val="both"/>
        <w:rPr>
          <w:sz w:val="24"/>
          <w:szCs w:val="24"/>
        </w:rPr>
      </w:pPr>
    </w:p>
    <w:p w14:paraId="2705C078" w14:textId="77777777" w:rsidR="00307BEE" w:rsidRPr="00A82836" w:rsidRDefault="00307BEE" w:rsidP="00307BEE">
      <w:pPr>
        <w:ind w:left="360"/>
        <w:jc w:val="both"/>
        <w:rPr>
          <w:sz w:val="24"/>
          <w:szCs w:val="24"/>
        </w:rPr>
      </w:pPr>
      <w:r w:rsidRPr="00A82836">
        <w:rPr>
          <w:b/>
          <w:sz w:val="24"/>
          <w:szCs w:val="24"/>
        </w:rPr>
        <w:t xml:space="preserve"> Lesnický úsek Staré</w:t>
      </w:r>
      <w:r w:rsidRPr="00A82836">
        <w:rPr>
          <w:sz w:val="24"/>
          <w:szCs w:val="24"/>
        </w:rPr>
        <w:t xml:space="preserve">    </w:t>
      </w:r>
    </w:p>
    <w:p w14:paraId="22B593DD" w14:textId="77777777" w:rsidR="00307BEE" w:rsidRPr="00A82836" w:rsidRDefault="00307BEE" w:rsidP="00307BEE">
      <w:pPr>
        <w:numPr>
          <w:ilvl w:val="0"/>
          <w:numId w:val="3"/>
        </w:numPr>
        <w:suppressAutoHyphens/>
        <w:jc w:val="both"/>
        <w:rPr>
          <w:sz w:val="24"/>
          <w:szCs w:val="24"/>
        </w:rPr>
      </w:pPr>
      <w:r w:rsidRPr="00A82836">
        <w:rPr>
          <w:sz w:val="24"/>
          <w:szCs w:val="24"/>
        </w:rPr>
        <w:t>spádová obec Třebívlice – katastrální území: Leská – LV č. 361, Staré – LV č. 368, Děčany – LV č. 250, Chrášťany u Dřemčic – LV č. 370, Dřemčice – LV č. 367, Třebívlice – LV č. 290</w:t>
      </w:r>
    </w:p>
    <w:p w14:paraId="2AF637B7" w14:textId="77777777" w:rsidR="00307BEE" w:rsidRPr="00A82836" w:rsidRDefault="00307BEE" w:rsidP="00307BEE">
      <w:pPr>
        <w:ind w:left="360"/>
        <w:jc w:val="both"/>
        <w:rPr>
          <w:sz w:val="24"/>
          <w:szCs w:val="24"/>
        </w:rPr>
      </w:pPr>
    </w:p>
    <w:p w14:paraId="42C42453" w14:textId="77777777" w:rsidR="00307BEE" w:rsidRPr="00A82836" w:rsidRDefault="00307BEE" w:rsidP="00307BEE">
      <w:pPr>
        <w:ind w:left="360"/>
        <w:jc w:val="both"/>
        <w:rPr>
          <w:sz w:val="24"/>
          <w:szCs w:val="24"/>
        </w:rPr>
      </w:pPr>
      <w:r w:rsidRPr="00A82836">
        <w:rPr>
          <w:sz w:val="24"/>
          <w:szCs w:val="24"/>
        </w:rPr>
        <w:t xml:space="preserve"> Lesnický úsek Staré spadá pod Katastrální úřad Lovosice.</w:t>
      </w:r>
    </w:p>
    <w:p w14:paraId="79B24A82" w14:textId="77777777" w:rsidR="00787E0B" w:rsidRPr="00A82836" w:rsidRDefault="00787E0B" w:rsidP="00963585">
      <w:pPr>
        <w:rPr>
          <w:sz w:val="24"/>
          <w:szCs w:val="24"/>
        </w:rPr>
      </w:pPr>
    </w:p>
    <w:p w14:paraId="47E14C92" w14:textId="77777777" w:rsidR="00F164CD" w:rsidRPr="00A82836" w:rsidRDefault="00F164CD" w:rsidP="00F164CD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 xml:space="preserve">VI. </w:t>
      </w:r>
    </w:p>
    <w:p w14:paraId="294353E2" w14:textId="77777777" w:rsidR="00F164CD" w:rsidRPr="00A82836" w:rsidRDefault="00F164CD" w:rsidP="00F164CD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>Předání a převzetí služeb</w:t>
      </w:r>
    </w:p>
    <w:p w14:paraId="16F5CC96" w14:textId="77777777" w:rsidR="00F164CD" w:rsidRPr="00090C15" w:rsidRDefault="00482386" w:rsidP="00E13419">
      <w:pPr>
        <w:tabs>
          <w:tab w:val="left" w:pos="709"/>
        </w:tabs>
        <w:ind w:left="709" w:hanging="709"/>
        <w:jc w:val="both"/>
        <w:rPr>
          <w:sz w:val="24"/>
          <w:szCs w:val="24"/>
        </w:rPr>
      </w:pPr>
      <w:r w:rsidRPr="00A82836">
        <w:rPr>
          <w:sz w:val="24"/>
          <w:szCs w:val="24"/>
        </w:rPr>
        <w:t>6.1</w:t>
      </w:r>
      <w:r w:rsidRPr="00A82836">
        <w:rPr>
          <w:sz w:val="24"/>
          <w:szCs w:val="24"/>
        </w:rPr>
        <w:tab/>
      </w:r>
      <w:r w:rsidR="00F164CD" w:rsidRPr="00A82836">
        <w:rPr>
          <w:sz w:val="24"/>
          <w:szCs w:val="24"/>
        </w:rPr>
        <w:t xml:space="preserve">Služby jsou předány dodavatelem a převzaty objednatelem okamžikem, kdy obě strany potvrdí zápis o předání a </w:t>
      </w:r>
      <w:r w:rsidR="00F164CD" w:rsidRPr="00090C15">
        <w:rPr>
          <w:sz w:val="24"/>
          <w:szCs w:val="24"/>
        </w:rPr>
        <w:t xml:space="preserve">převzetí </w:t>
      </w:r>
      <w:r w:rsidR="00A82836" w:rsidRPr="00090C15">
        <w:rPr>
          <w:sz w:val="24"/>
          <w:szCs w:val="24"/>
        </w:rPr>
        <w:t>služby</w:t>
      </w:r>
      <w:r w:rsidR="00101866" w:rsidRPr="00090C15">
        <w:rPr>
          <w:sz w:val="24"/>
          <w:szCs w:val="24"/>
        </w:rPr>
        <w:t xml:space="preserve"> (zakázky)</w:t>
      </w:r>
      <w:r w:rsidR="00F164CD" w:rsidRPr="00090C15">
        <w:rPr>
          <w:sz w:val="24"/>
          <w:szCs w:val="24"/>
        </w:rPr>
        <w:t>, který vystavil objednatel, a kterým se potvrzuje převzetí služeb</w:t>
      </w:r>
      <w:r w:rsidR="00101866" w:rsidRPr="00090C15">
        <w:rPr>
          <w:sz w:val="24"/>
          <w:szCs w:val="24"/>
        </w:rPr>
        <w:t xml:space="preserve"> (zakázky)</w:t>
      </w:r>
      <w:r w:rsidR="00F164CD" w:rsidRPr="00090C15">
        <w:rPr>
          <w:sz w:val="24"/>
          <w:szCs w:val="24"/>
        </w:rPr>
        <w:t xml:space="preserve">. </w:t>
      </w:r>
    </w:p>
    <w:p w14:paraId="6EB654E8" w14:textId="77777777" w:rsidR="00482386" w:rsidRPr="00A82836" w:rsidRDefault="00482386" w:rsidP="00E13419">
      <w:pPr>
        <w:tabs>
          <w:tab w:val="left" w:pos="567"/>
        </w:tabs>
        <w:ind w:left="426" w:hanging="426"/>
        <w:rPr>
          <w:sz w:val="24"/>
          <w:szCs w:val="24"/>
        </w:rPr>
      </w:pPr>
    </w:p>
    <w:p w14:paraId="63E42DE2" w14:textId="77777777" w:rsidR="00482386" w:rsidRPr="00A82836" w:rsidRDefault="00482386" w:rsidP="00482386">
      <w:pPr>
        <w:tabs>
          <w:tab w:val="left" w:pos="426"/>
        </w:tabs>
        <w:ind w:left="426" w:hanging="426"/>
        <w:rPr>
          <w:sz w:val="24"/>
          <w:szCs w:val="24"/>
        </w:rPr>
      </w:pPr>
      <w:r w:rsidRPr="00A82836">
        <w:rPr>
          <w:sz w:val="24"/>
          <w:szCs w:val="24"/>
        </w:rPr>
        <w:t>6.2</w:t>
      </w:r>
      <w:r w:rsidRPr="00A82836">
        <w:rPr>
          <w:sz w:val="24"/>
          <w:szCs w:val="24"/>
        </w:rPr>
        <w:tab/>
      </w:r>
      <w:r w:rsidR="00A82836">
        <w:rPr>
          <w:sz w:val="24"/>
          <w:szCs w:val="24"/>
        </w:rPr>
        <w:tab/>
      </w:r>
      <w:r w:rsidRPr="00A82836">
        <w:rPr>
          <w:sz w:val="24"/>
          <w:szCs w:val="24"/>
        </w:rPr>
        <w:t xml:space="preserve">Objednatel je povinen prověřit kvalitu provedených služeb v okamžiku, kdy jsou </w:t>
      </w:r>
      <w:r w:rsidR="00A82836">
        <w:rPr>
          <w:sz w:val="24"/>
          <w:szCs w:val="24"/>
        </w:rPr>
        <w:tab/>
      </w:r>
      <w:r w:rsidRPr="00A82836">
        <w:rPr>
          <w:sz w:val="24"/>
          <w:szCs w:val="24"/>
        </w:rPr>
        <w:t xml:space="preserve">služby předány a převzaty podle odstavce 6.1. </w:t>
      </w:r>
    </w:p>
    <w:p w14:paraId="43C11CA1" w14:textId="77777777" w:rsidR="00F164CD" w:rsidRDefault="00F164CD" w:rsidP="00963585">
      <w:pPr>
        <w:jc w:val="center"/>
        <w:rPr>
          <w:b/>
          <w:sz w:val="24"/>
          <w:szCs w:val="24"/>
        </w:rPr>
      </w:pPr>
    </w:p>
    <w:p w14:paraId="62742B0C" w14:textId="77777777" w:rsidR="00A82836" w:rsidRPr="00A82836" w:rsidRDefault="00A82836" w:rsidP="00963585">
      <w:pPr>
        <w:jc w:val="center"/>
        <w:rPr>
          <w:b/>
          <w:sz w:val="24"/>
          <w:szCs w:val="24"/>
        </w:rPr>
      </w:pPr>
    </w:p>
    <w:p w14:paraId="1DA44E0B" w14:textId="77777777" w:rsidR="00482386" w:rsidRPr="00A82836" w:rsidRDefault="00482386" w:rsidP="00482386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 xml:space="preserve">VII. </w:t>
      </w:r>
    </w:p>
    <w:p w14:paraId="4352B7F0" w14:textId="77777777" w:rsidR="00482386" w:rsidRPr="00A82836" w:rsidRDefault="00482386" w:rsidP="00482386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>Smluvní pokuty</w:t>
      </w:r>
    </w:p>
    <w:p w14:paraId="57675804" w14:textId="77777777" w:rsidR="00482386" w:rsidRPr="00A82836" w:rsidRDefault="00A82836" w:rsidP="00482386">
      <w:pPr>
        <w:jc w:val="both"/>
        <w:rPr>
          <w:sz w:val="24"/>
          <w:szCs w:val="24"/>
        </w:rPr>
      </w:pPr>
      <w:r>
        <w:rPr>
          <w:sz w:val="24"/>
          <w:szCs w:val="24"/>
        </w:rPr>
        <w:t>7.1</w:t>
      </w:r>
      <w:r>
        <w:rPr>
          <w:sz w:val="24"/>
          <w:szCs w:val="24"/>
        </w:rPr>
        <w:tab/>
      </w:r>
      <w:r w:rsidR="00482386" w:rsidRPr="00A82836">
        <w:rPr>
          <w:sz w:val="24"/>
          <w:szCs w:val="24"/>
        </w:rPr>
        <w:t xml:space="preserve">V případě prodlení s termínem plnění zaplatí dodavatel objednateli smluvní pokutu ve </w:t>
      </w:r>
      <w:r>
        <w:rPr>
          <w:sz w:val="24"/>
          <w:szCs w:val="24"/>
        </w:rPr>
        <w:tab/>
      </w:r>
      <w:r w:rsidR="00482386" w:rsidRPr="00A82836">
        <w:rPr>
          <w:sz w:val="24"/>
          <w:szCs w:val="24"/>
        </w:rPr>
        <w:t>výši 500,- Kč vč. DPH za každý započatý den prodlení.</w:t>
      </w:r>
    </w:p>
    <w:p w14:paraId="32A86586" w14:textId="77777777" w:rsidR="00963585" w:rsidRPr="00A82836" w:rsidRDefault="00963585" w:rsidP="00963585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t>VII</w:t>
      </w:r>
      <w:r w:rsidR="00482386" w:rsidRPr="00A82836">
        <w:rPr>
          <w:b/>
          <w:sz w:val="24"/>
          <w:szCs w:val="24"/>
        </w:rPr>
        <w:t>I</w:t>
      </w:r>
      <w:r w:rsidRPr="00A82836">
        <w:rPr>
          <w:b/>
          <w:sz w:val="24"/>
          <w:szCs w:val="24"/>
        </w:rPr>
        <w:t>.</w:t>
      </w:r>
    </w:p>
    <w:p w14:paraId="014B97E1" w14:textId="77777777" w:rsidR="00963585" w:rsidRPr="00A82836" w:rsidRDefault="00963585" w:rsidP="00963585">
      <w:pPr>
        <w:jc w:val="center"/>
        <w:rPr>
          <w:b/>
          <w:sz w:val="24"/>
          <w:szCs w:val="24"/>
        </w:rPr>
      </w:pPr>
      <w:r w:rsidRPr="00A82836">
        <w:rPr>
          <w:b/>
          <w:sz w:val="24"/>
          <w:szCs w:val="24"/>
        </w:rPr>
        <w:lastRenderedPageBreak/>
        <w:t>Závěrečné ujednání</w:t>
      </w:r>
    </w:p>
    <w:p w14:paraId="4C0E502E" w14:textId="77777777" w:rsidR="00A82836" w:rsidRPr="00A82836" w:rsidRDefault="00A82836" w:rsidP="000A27B3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 </w:t>
      </w:r>
      <w:r>
        <w:rPr>
          <w:sz w:val="24"/>
          <w:szCs w:val="24"/>
        </w:rPr>
        <w:tab/>
      </w:r>
      <w:r w:rsidRPr="00A82836">
        <w:rPr>
          <w:sz w:val="24"/>
          <w:szCs w:val="24"/>
        </w:rPr>
        <w:t xml:space="preserve">Tato </w:t>
      </w:r>
      <w:r w:rsidR="00A73260">
        <w:rPr>
          <w:sz w:val="24"/>
          <w:szCs w:val="24"/>
        </w:rPr>
        <w:t>dohoda</w:t>
      </w:r>
      <w:r w:rsidRPr="00A82836">
        <w:rPr>
          <w:sz w:val="24"/>
          <w:szCs w:val="24"/>
        </w:rPr>
        <w:t xml:space="preserve"> nabývá platnosti dnem podpisu smluvních stran a účinnosti dnem </w:t>
      </w:r>
      <w:r>
        <w:rPr>
          <w:sz w:val="24"/>
          <w:szCs w:val="24"/>
        </w:rPr>
        <w:tab/>
      </w:r>
      <w:r w:rsidRPr="00090C15">
        <w:rPr>
          <w:sz w:val="24"/>
          <w:szCs w:val="24"/>
        </w:rPr>
        <w:t xml:space="preserve">zveřejnění v registru smluv. </w:t>
      </w:r>
      <w:r w:rsidR="00A73260" w:rsidRPr="00090C15">
        <w:rPr>
          <w:sz w:val="24"/>
          <w:szCs w:val="24"/>
        </w:rPr>
        <w:t>Dohoda</w:t>
      </w:r>
      <w:r w:rsidRPr="00090C15">
        <w:rPr>
          <w:sz w:val="24"/>
          <w:szCs w:val="24"/>
        </w:rPr>
        <w:t xml:space="preserve"> se uzavírá na dobu určitou a končí dne 31. 12. </w:t>
      </w:r>
      <w:r w:rsidRPr="00090C15">
        <w:rPr>
          <w:sz w:val="24"/>
          <w:szCs w:val="24"/>
        </w:rPr>
        <w:tab/>
        <w:t>20</w:t>
      </w:r>
      <w:r w:rsidR="00456581">
        <w:rPr>
          <w:sz w:val="24"/>
          <w:szCs w:val="24"/>
        </w:rPr>
        <w:t>21</w:t>
      </w:r>
      <w:r w:rsidRPr="00090C15">
        <w:rPr>
          <w:sz w:val="24"/>
          <w:szCs w:val="24"/>
        </w:rPr>
        <w:t xml:space="preserve">. </w:t>
      </w:r>
      <w:r w:rsidR="00A73260" w:rsidRPr="00090C15">
        <w:rPr>
          <w:sz w:val="24"/>
          <w:szCs w:val="24"/>
        </w:rPr>
        <w:t>Dohoda</w:t>
      </w:r>
      <w:r w:rsidRPr="00090C15">
        <w:rPr>
          <w:sz w:val="24"/>
          <w:szCs w:val="24"/>
        </w:rPr>
        <w:t xml:space="preserve"> je vyhotovena ve dvou vyhotoveních, z nichž každá strana obdrží po </w:t>
      </w:r>
      <w:r w:rsidRPr="00090C15">
        <w:rPr>
          <w:sz w:val="24"/>
          <w:szCs w:val="24"/>
        </w:rPr>
        <w:tab/>
        <w:t>jednom vyhotovení</w:t>
      </w:r>
      <w:r w:rsidRPr="00A82836">
        <w:rPr>
          <w:sz w:val="24"/>
          <w:szCs w:val="24"/>
        </w:rPr>
        <w:t xml:space="preserve">. </w:t>
      </w:r>
    </w:p>
    <w:p w14:paraId="5C26CC74" w14:textId="77777777" w:rsidR="00A82836" w:rsidRPr="00A82836" w:rsidRDefault="00A82836" w:rsidP="00A82836">
      <w:pPr>
        <w:rPr>
          <w:sz w:val="24"/>
          <w:szCs w:val="24"/>
        </w:rPr>
      </w:pPr>
    </w:p>
    <w:p w14:paraId="577E57FB" w14:textId="77777777" w:rsidR="00A82836" w:rsidRPr="00A82836" w:rsidRDefault="00A82836" w:rsidP="00A82836">
      <w:pPr>
        <w:ind w:left="284" w:hanging="284"/>
        <w:jc w:val="both"/>
        <w:rPr>
          <w:sz w:val="24"/>
          <w:szCs w:val="24"/>
        </w:rPr>
      </w:pPr>
      <w:r w:rsidRPr="00A82836">
        <w:rPr>
          <w:sz w:val="24"/>
          <w:szCs w:val="24"/>
        </w:rPr>
        <w:t xml:space="preserve">8.2 </w:t>
      </w:r>
      <w:r>
        <w:rPr>
          <w:sz w:val="24"/>
          <w:szCs w:val="24"/>
        </w:rPr>
        <w:tab/>
      </w:r>
      <w:r w:rsidRPr="00A82836">
        <w:rPr>
          <w:sz w:val="24"/>
          <w:szCs w:val="24"/>
        </w:rPr>
        <w:t xml:space="preserve">Tato </w:t>
      </w:r>
      <w:r w:rsidR="00A73260">
        <w:rPr>
          <w:sz w:val="24"/>
          <w:szCs w:val="24"/>
        </w:rPr>
        <w:t>dohoda</w:t>
      </w:r>
      <w:r w:rsidRPr="00A82836">
        <w:rPr>
          <w:sz w:val="24"/>
          <w:szCs w:val="24"/>
        </w:rPr>
        <w:t xml:space="preserve"> podléhá uveřejnění v registru smluv dle zákona č. 340/2015 Sb., o </w:t>
      </w:r>
      <w:r>
        <w:rPr>
          <w:sz w:val="24"/>
          <w:szCs w:val="24"/>
        </w:rPr>
        <w:tab/>
      </w:r>
      <w:r w:rsidRPr="00A82836">
        <w:rPr>
          <w:sz w:val="24"/>
          <w:szCs w:val="24"/>
        </w:rPr>
        <w:t xml:space="preserve">zvláštních podmínkách účinnosti některých smluv, uveřejňování těchto smluv a o </w:t>
      </w:r>
      <w:r>
        <w:rPr>
          <w:sz w:val="24"/>
          <w:szCs w:val="24"/>
        </w:rPr>
        <w:tab/>
      </w:r>
      <w:r w:rsidRPr="00A82836">
        <w:rPr>
          <w:sz w:val="24"/>
          <w:szCs w:val="24"/>
        </w:rPr>
        <w:t xml:space="preserve">registru smluv (zákon o registru smluv). Smluvní strany se dohodly, že </w:t>
      </w:r>
      <w:r w:rsidR="00A73260">
        <w:rPr>
          <w:sz w:val="24"/>
          <w:szCs w:val="24"/>
        </w:rPr>
        <w:t>dohodu</w:t>
      </w:r>
      <w:r w:rsidRPr="00A82836">
        <w:rPr>
          <w:sz w:val="24"/>
          <w:szCs w:val="24"/>
        </w:rPr>
        <w:t xml:space="preserve"> v </w:t>
      </w:r>
      <w:r>
        <w:rPr>
          <w:sz w:val="24"/>
          <w:szCs w:val="24"/>
        </w:rPr>
        <w:tab/>
      </w:r>
      <w:r w:rsidRPr="00A82836">
        <w:rPr>
          <w:sz w:val="24"/>
          <w:szCs w:val="24"/>
        </w:rPr>
        <w:t xml:space="preserve">souladu s tímto zákonem uveřejní objednatel, a to nejpozději do 30 pracovních dnů od </w:t>
      </w:r>
      <w:r>
        <w:rPr>
          <w:sz w:val="24"/>
          <w:szCs w:val="24"/>
        </w:rPr>
        <w:tab/>
      </w:r>
      <w:r w:rsidRPr="00A82836">
        <w:rPr>
          <w:sz w:val="24"/>
          <w:szCs w:val="24"/>
        </w:rPr>
        <w:t xml:space="preserve">podpisu </w:t>
      </w:r>
      <w:r w:rsidR="00A73260">
        <w:rPr>
          <w:sz w:val="24"/>
          <w:szCs w:val="24"/>
        </w:rPr>
        <w:t>dohody</w:t>
      </w:r>
      <w:r w:rsidRPr="00A82836">
        <w:rPr>
          <w:sz w:val="24"/>
          <w:szCs w:val="24"/>
        </w:rPr>
        <w:t xml:space="preserve">. V případě nesplnění tohoto ujednání může uveřejnit </w:t>
      </w:r>
      <w:r w:rsidR="00A73260">
        <w:rPr>
          <w:sz w:val="24"/>
          <w:szCs w:val="24"/>
        </w:rPr>
        <w:t>dohodu</w:t>
      </w:r>
      <w:r w:rsidRPr="00A82836">
        <w:rPr>
          <w:sz w:val="24"/>
          <w:szCs w:val="24"/>
        </w:rPr>
        <w:t xml:space="preserve"> v </w:t>
      </w:r>
      <w:r>
        <w:rPr>
          <w:sz w:val="24"/>
          <w:szCs w:val="24"/>
        </w:rPr>
        <w:tab/>
      </w:r>
      <w:r w:rsidRPr="00A82836">
        <w:rPr>
          <w:sz w:val="24"/>
          <w:szCs w:val="24"/>
        </w:rPr>
        <w:t>registru dodavatel.</w:t>
      </w:r>
    </w:p>
    <w:p w14:paraId="250209DB" w14:textId="77777777" w:rsidR="00A82836" w:rsidRPr="00A82836" w:rsidRDefault="00A82836" w:rsidP="00A82836">
      <w:pPr>
        <w:ind w:left="284" w:hanging="284"/>
        <w:jc w:val="both"/>
        <w:rPr>
          <w:sz w:val="24"/>
          <w:szCs w:val="24"/>
        </w:rPr>
      </w:pPr>
    </w:p>
    <w:p w14:paraId="5A40EFF2" w14:textId="77777777" w:rsidR="00A82836" w:rsidRPr="00090C15" w:rsidRDefault="00A82836" w:rsidP="00A82836">
      <w:pPr>
        <w:ind w:left="284" w:hanging="284"/>
        <w:jc w:val="both"/>
        <w:rPr>
          <w:sz w:val="24"/>
          <w:szCs w:val="24"/>
        </w:rPr>
      </w:pPr>
      <w:r w:rsidRPr="00A82836">
        <w:rPr>
          <w:sz w:val="24"/>
          <w:szCs w:val="24"/>
        </w:rPr>
        <w:t>8.3</w:t>
      </w:r>
      <w:r>
        <w:rPr>
          <w:sz w:val="24"/>
          <w:szCs w:val="24"/>
        </w:rPr>
        <w:tab/>
      </w:r>
      <w:r w:rsidRPr="00A82836">
        <w:rPr>
          <w:sz w:val="24"/>
          <w:szCs w:val="24"/>
        </w:rPr>
        <w:t xml:space="preserve"> Po uveřejnění v registru smluv obdrží dodavatel do datové schránky/emailem </w:t>
      </w:r>
      <w:r>
        <w:rPr>
          <w:sz w:val="24"/>
          <w:szCs w:val="24"/>
        </w:rPr>
        <w:tab/>
      </w:r>
      <w:r w:rsidRPr="00A82836">
        <w:rPr>
          <w:sz w:val="24"/>
          <w:szCs w:val="24"/>
        </w:rPr>
        <w:t>potvrzení od správce registru smluv. Potvrzení obsahuje metadata, je ve formátu .</w:t>
      </w:r>
      <w:proofErr w:type="spellStart"/>
      <w:r w:rsidRPr="00A82836">
        <w:rPr>
          <w:sz w:val="24"/>
          <w:szCs w:val="24"/>
        </w:rPr>
        <w:t>pdf</w:t>
      </w:r>
      <w:proofErr w:type="spellEnd"/>
      <w:r w:rsidRPr="00A82836">
        <w:rPr>
          <w:sz w:val="24"/>
          <w:szCs w:val="24"/>
        </w:rPr>
        <w:t xml:space="preserve">, </w:t>
      </w:r>
      <w:r>
        <w:rPr>
          <w:sz w:val="24"/>
          <w:szCs w:val="24"/>
        </w:rPr>
        <w:tab/>
      </w:r>
      <w:r w:rsidRPr="00A82836">
        <w:rPr>
          <w:sz w:val="24"/>
          <w:szCs w:val="24"/>
        </w:rPr>
        <w:t xml:space="preserve">označeno uznávanou elektronickou značkou a opatřeno kvalifikovaným časovým </w:t>
      </w:r>
      <w:r>
        <w:rPr>
          <w:sz w:val="24"/>
          <w:szCs w:val="24"/>
        </w:rPr>
        <w:tab/>
      </w:r>
      <w:r w:rsidRPr="00A82836">
        <w:rPr>
          <w:sz w:val="24"/>
          <w:szCs w:val="24"/>
        </w:rPr>
        <w:t xml:space="preserve">razítkem. Smluvní strany se dohodly, že dodavatel nebude, kromě potvrzení o </w:t>
      </w:r>
      <w:r>
        <w:rPr>
          <w:sz w:val="24"/>
          <w:szCs w:val="24"/>
        </w:rPr>
        <w:tab/>
      </w:r>
      <w:r w:rsidRPr="00090C15">
        <w:rPr>
          <w:sz w:val="24"/>
          <w:szCs w:val="24"/>
        </w:rPr>
        <w:t xml:space="preserve">uveřejnění </w:t>
      </w:r>
      <w:r w:rsidR="00A73260" w:rsidRPr="00090C15">
        <w:rPr>
          <w:sz w:val="24"/>
          <w:szCs w:val="24"/>
        </w:rPr>
        <w:t>dohody</w:t>
      </w:r>
      <w:r w:rsidRPr="00090C15">
        <w:rPr>
          <w:sz w:val="24"/>
          <w:szCs w:val="24"/>
        </w:rPr>
        <w:t xml:space="preserve"> v registru smluv od správce registru smluv, nijak dále o této </w:t>
      </w:r>
      <w:r w:rsidRPr="00090C15">
        <w:rPr>
          <w:sz w:val="24"/>
          <w:szCs w:val="24"/>
        </w:rPr>
        <w:tab/>
        <w:t>skutečnosti informován.</w:t>
      </w:r>
    </w:p>
    <w:p w14:paraId="08420B82" w14:textId="77777777" w:rsidR="00EF49BA" w:rsidRPr="00090C15" w:rsidRDefault="00EF49BA" w:rsidP="00A82836">
      <w:pPr>
        <w:ind w:left="284" w:hanging="284"/>
        <w:jc w:val="both"/>
        <w:rPr>
          <w:sz w:val="24"/>
          <w:szCs w:val="24"/>
        </w:rPr>
      </w:pPr>
    </w:p>
    <w:p w14:paraId="68C01F9D" w14:textId="77777777" w:rsidR="00EF49BA" w:rsidRPr="00090C15" w:rsidRDefault="00EF49BA" w:rsidP="00EF49BA">
      <w:pPr>
        <w:ind w:left="705" w:hanging="705"/>
        <w:jc w:val="both"/>
      </w:pPr>
      <w:r w:rsidRPr="00090C15">
        <w:rPr>
          <w:sz w:val="24"/>
          <w:szCs w:val="24"/>
        </w:rPr>
        <w:t xml:space="preserve">8.4 </w:t>
      </w:r>
      <w:r w:rsidRPr="00090C15">
        <w:rPr>
          <w:sz w:val="24"/>
          <w:szCs w:val="24"/>
        </w:rPr>
        <w:tab/>
      </w:r>
      <w:r w:rsidRPr="00090C15">
        <w:rPr>
          <w:rStyle w:val="platne1"/>
          <w:sz w:val="24"/>
          <w:szCs w:val="24"/>
        </w:rPr>
        <w:t>Smluvní strany výslovně souhlasí s tím, aby smlouva byla vedena v evidenci smluv vedené statutárním městem Most, která bude přístupná dle zákona č. 106/1999 Sb., o svobodném přístupu k informacím, ve znění pozdějších předpisů, a která obsahuje údaje o smluvních stranách, předmětu smlouvy, číselné označení této smlouvy a datum jejího uzavření. Údaji o smluvních stranách se u fyzických osob rozumí zejména údaj o jménu, příjmení, datu narození a místě trvalého pobytu.</w:t>
      </w:r>
    </w:p>
    <w:p w14:paraId="2D89BC61" w14:textId="77777777" w:rsidR="00A82836" w:rsidRPr="00A82836" w:rsidRDefault="00A82836" w:rsidP="00A82836">
      <w:pPr>
        <w:rPr>
          <w:sz w:val="24"/>
          <w:szCs w:val="24"/>
        </w:rPr>
      </w:pPr>
    </w:p>
    <w:p w14:paraId="180C8FC3" w14:textId="77777777" w:rsidR="00A82836" w:rsidRPr="00A82836" w:rsidRDefault="00EF49BA" w:rsidP="00A8283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8.5</w:t>
      </w:r>
      <w:r w:rsidR="00A82836" w:rsidRPr="00A82836">
        <w:rPr>
          <w:sz w:val="24"/>
          <w:szCs w:val="24"/>
        </w:rPr>
        <w:t xml:space="preserve"> </w:t>
      </w:r>
      <w:r w:rsidR="00A82836">
        <w:rPr>
          <w:sz w:val="24"/>
          <w:szCs w:val="24"/>
        </w:rPr>
        <w:tab/>
      </w:r>
      <w:r w:rsidR="00A82836" w:rsidRPr="00A82836">
        <w:rPr>
          <w:sz w:val="24"/>
          <w:szCs w:val="24"/>
        </w:rPr>
        <w:t xml:space="preserve">Smluvní strany prohlašují, že skutečnosti uvedené v této </w:t>
      </w:r>
      <w:r w:rsidR="00A73260">
        <w:rPr>
          <w:sz w:val="24"/>
          <w:szCs w:val="24"/>
        </w:rPr>
        <w:t>dohodě</w:t>
      </w:r>
      <w:r w:rsidR="00A82836" w:rsidRPr="00A82836">
        <w:rPr>
          <w:sz w:val="24"/>
          <w:szCs w:val="24"/>
        </w:rPr>
        <w:t xml:space="preserve"> nepovažují za </w:t>
      </w:r>
      <w:r w:rsidR="00A82836">
        <w:rPr>
          <w:sz w:val="24"/>
          <w:szCs w:val="24"/>
        </w:rPr>
        <w:tab/>
      </w:r>
      <w:r w:rsidR="00A82836" w:rsidRPr="00A82836">
        <w:rPr>
          <w:sz w:val="24"/>
          <w:szCs w:val="24"/>
        </w:rPr>
        <w:t xml:space="preserve">obchodní tajemství ve smyslu § 504 zák. č. 89/2012 Sb., občanský zákoník a udělují </w:t>
      </w:r>
      <w:r w:rsidR="00A82836">
        <w:rPr>
          <w:sz w:val="24"/>
          <w:szCs w:val="24"/>
        </w:rPr>
        <w:tab/>
      </w:r>
      <w:r w:rsidR="00A82836" w:rsidRPr="00A82836">
        <w:rPr>
          <w:sz w:val="24"/>
          <w:szCs w:val="24"/>
        </w:rPr>
        <w:t xml:space="preserve">svolení k jejich zpřístupnění ve smyslu zák. č. 106/1999 Sb. a zveřejnění bez </w:t>
      </w:r>
      <w:r w:rsidR="00A82836">
        <w:rPr>
          <w:sz w:val="24"/>
          <w:szCs w:val="24"/>
        </w:rPr>
        <w:tab/>
      </w:r>
      <w:r w:rsidR="00A82836" w:rsidRPr="00A82836">
        <w:rPr>
          <w:sz w:val="24"/>
          <w:szCs w:val="24"/>
        </w:rPr>
        <w:t>ustanovení jakýchkoliv dalších podmínek.</w:t>
      </w:r>
    </w:p>
    <w:p w14:paraId="34F3D9FF" w14:textId="77777777" w:rsidR="00A82836" w:rsidRPr="00A82836" w:rsidRDefault="00A82836" w:rsidP="00A82836">
      <w:pPr>
        <w:ind w:left="284" w:hanging="284"/>
        <w:jc w:val="both"/>
        <w:rPr>
          <w:sz w:val="24"/>
          <w:szCs w:val="24"/>
        </w:rPr>
      </w:pPr>
    </w:p>
    <w:p w14:paraId="09FEE149" w14:textId="77777777" w:rsidR="00A82836" w:rsidRPr="00A82836" w:rsidRDefault="00EF49BA" w:rsidP="00A8283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8.6</w:t>
      </w:r>
      <w:r w:rsidR="00A82836" w:rsidRPr="00A82836">
        <w:rPr>
          <w:sz w:val="24"/>
          <w:szCs w:val="24"/>
        </w:rPr>
        <w:t xml:space="preserve"> </w:t>
      </w:r>
      <w:r w:rsidR="00A82836">
        <w:rPr>
          <w:sz w:val="24"/>
          <w:szCs w:val="24"/>
        </w:rPr>
        <w:tab/>
      </w:r>
      <w:r w:rsidR="00A82836" w:rsidRPr="00A82836">
        <w:rPr>
          <w:rStyle w:val="Standardnpsmoodstavce2"/>
          <w:sz w:val="24"/>
          <w:szCs w:val="24"/>
        </w:rPr>
        <w:t xml:space="preserve">Sjednává se, že smluvní strany považují povinnost doručit písemnost do vlastních </w:t>
      </w:r>
      <w:r w:rsidR="00A82836">
        <w:rPr>
          <w:rStyle w:val="Standardnpsmoodstavce2"/>
          <w:sz w:val="24"/>
          <w:szCs w:val="24"/>
        </w:rPr>
        <w:tab/>
      </w:r>
      <w:r w:rsidR="00A82836" w:rsidRPr="00A82836">
        <w:rPr>
          <w:rStyle w:val="Standardnpsmoodstavce2"/>
          <w:sz w:val="24"/>
          <w:szCs w:val="24"/>
        </w:rPr>
        <w:t xml:space="preserve">rukou za splněnou i v případě, že adresát zásilku, odeslanou na jeho v této </w:t>
      </w:r>
      <w:r w:rsidR="00A73260">
        <w:rPr>
          <w:rStyle w:val="Standardnpsmoodstavce2"/>
          <w:sz w:val="24"/>
          <w:szCs w:val="24"/>
        </w:rPr>
        <w:t>dohodě</w:t>
      </w:r>
      <w:r w:rsidR="00A82836" w:rsidRPr="00A82836">
        <w:rPr>
          <w:rStyle w:val="Standardnpsmoodstavce2"/>
          <w:sz w:val="24"/>
          <w:szCs w:val="24"/>
        </w:rPr>
        <w:t xml:space="preserve"> </w:t>
      </w:r>
      <w:r w:rsidR="00A82836">
        <w:rPr>
          <w:rStyle w:val="Standardnpsmoodstavce2"/>
          <w:sz w:val="24"/>
          <w:szCs w:val="24"/>
        </w:rPr>
        <w:tab/>
      </w:r>
      <w:r w:rsidR="00A82836" w:rsidRPr="00A82836">
        <w:rPr>
          <w:rStyle w:val="Standardnpsmoodstavce2"/>
          <w:sz w:val="24"/>
          <w:szCs w:val="24"/>
        </w:rPr>
        <w:t xml:space="preserve">uvedenou či naposledy písemně oznámenou adresu pro doručování, odmítne převzít, </w:t>
      </w:r>
      <w:r w:rsidR="00A82836">
        <w:rPr>
          <w:rStyle w:val="Standardnpsmoodstavce2"/>
          <w:sz w:val="24"/>
          <w:szCs w:val="24"/>
        </w:rPr>
        <w:tab/>
      </w:r>
      <w:r w:rsidR="00A82836" w:rsidRPr="00A82836">
        <w:rPr>
          <w:rStyle w:val="Standardnpsmoodstavce2"/>
          <w:sz w:val="24"/>
          <w:szCs w:val="24"/>
        </w:rPr>
        <w:t xml:space="preserve">její doručení zmaří nebo si ji v odběrní lhůtě nevyzvedne, a to desátým dnem ode dne </w:t>
      </w:r>
      <w:r w:rsidR="00A82836">
        <w:rPr>
          <w:rStyle w:val="Standardnpsmoodstavce2"/>
          <w:sz w:val="24"/>
          <w:szCs w:val="24"/>
        </w:rPr>
        <w:tab/>
      </w:r>
      <w:r w:rsidR="00A82836" w:rsidRPr="00A82836">
        <w:rPr>
          <w:rStyle w:val="Standardnpsmoodstavce2"/>
          <w:sz w:val="24"/>
          <w:szCs w:val="24"/>
        </w:rPr>
        <w:t>vypravení písemnosti.</w:t>
      </w:r>
    </w:p>
    <w:p w14:paraId="1215523D" w14:textId="77777777" w:rsidR="00A82836" w:rsidRPr="00A82836" w:rsidRDefault="00A82836" w:rsidP="00A82836">
      <w:pPr>
        <w:ind w:left="284" w:hanging="284"/>
        <w:jc w:val="both"/>
        <w:rPr>
          <w:rStyle w:val="Standardnpsmoodstavce2"/>
          <w:sz w:val="24"/>
          <w:szCs w:val="24"/>
        </w:rPr>
      </w:pPr>
    </w:p>
    <w:p w14:paraId="5700A1C9" w14:textId="77777777" w:rsidR="00A82836" w:rsidRPr="00A82836" w:rsidRDefault="00EF49BA" w:rsidP="00A82836">
      <w:pPr>
        <w:ind w:left="284" w:hanging="284"/>
        <w:jc w:val="both"/>
        <w:rPr>
          <w:sz w:val="24"/>
          <w:szCs w:val="24"/>
        </w:rPr>
      </w:pPr>
      <w:r>
        <w:rPr>
          <w:rStyle w:val="Standardnpsmoodstavce2"/>
          <w:sz w:val="24"/>
          <w:szCs w:val="24"/>
        </w:rPr>
        <w:t>8.7</w:t>
      </w:r>
      <w:r w:rsidR="00A82836">
        <w:rPr>
          <w:rStyle w:val="Standardnpsmoodstavce2"/>
          <w:sz w:val="24"/>
          <w:szCs w:val="24"/>
        </w:rPr>
        <w:tab/>
      </w:r>
      <w:r w:rsidR="00A82836" w:rsidRPr="00A82836">
        <w:rPr>
          <w:rStyle w:val="platne1"/>
          <w:sz w:val="24"/>
          <w:szCs w:val="24"/>
        </w:rPr>
        <w:t xml:space="preserve">V případě, že některé ustanovení této </w:t>
      </w:r>
      <w:r w:rsidR="0068229E">
        <w:rPr>
          <w:rStyle w:val="platne1"/>
          <w:sz w:val="24"/>
          <w:szCs w:val="24"/>
        </w:rPr>
        <w:t>dohody</w:t>
      </w:r>
      <w:r w:rsidR="00A82836" w:rsidRPr="00A82836">
        <w:rPr>
          <w:rStyle w:val="platne1"/>
          <w:sz w:val="24"/>
          <w:szCs w:val="24"/>
        </w:rPr>
        <w:t xml:space="preserve"> je nebo se stane neúčinné, zůstávají </w:t>
      </w:r>
      <w:r w:rsidR="00A82836">
        <w:rPr>
          <w:rStyle w:val="platne1"/>
          <w:sz w:val="24"/>
          <w:szCs w:val="24"/>
        </w:rPr>
        <w:tab/>
      </w:r>
      <w:r w:rsidR="00A82836" w:rsidRPr="00A82836">
        <w:rPr>
          <w:rStyle w:val="platne1"/>
          <w:sz w:val="24"/>
          <w:szCs w:val="24"/>
        </w:rPr>
        <w:t xml:space="preserve">ostatní ustanovení této </w:t>
      </w:r>
      <w:r w:rsidR="0068229E">
        <w:rPr>
          <w:rStyle w:val="platne1"/>
          <w:sz w:val="24"/>
          <w:szCs w:val="24"/>
        </w:rPr>
        <w:t>dohody</w:t>
      </w:r>
      <w:r w:rsidR="00A82836" w:rsidRPr="00A82836">
        <w:rPr>
          <w:rStyle w:val="platne1"/>
          <w:sz w:val="24"/>
          <w:szCs w:val="24"/>
        </w:rPr>
        <w:t xml:space="preserve"> účinná. Smluvní strany se zavazují nahradit neúčinné </w:t>
      </w:r>
      <w:r w:rsidR="00A82836">
        <w:rPr>
          <w:rStyle w:val="platne1"/>
          <w:sz w:val="24"/>
          <w:szCs w:val="24"/>
        </w:rPr>
        <w:tab/>
      </w:r>
      <w:r w:rsidR="00A82836" w:rsidRPr="00A82836">
        <w:rPr>
          <w:rStyle w:val="platne1"/>
          <w:sz w:val="24"/>
          <w:szCs w:val="24"/>
        </w:rPr>
        <w:t xml:space="preserve">ustanovení této </w:t>
      </w:r>
      <w:r w:rsidR="0068229E">
        <w:rPr>
          <w:rStyle w:val="platne1"/>
          <w:sz w:val="24"/>
          <w:szCs w:val="24"/>
        </w:rPr>
        <w:t>dohody</w:t>
      </w:r>
      <w:r w:rsidR="00A82836" w:rsidRPr="00A82836">
        <w:rPr>
          <w:rStyle w:val="platne1"/>
          <w:sz w:val="24"/>
          <w:szCs w:val="24"/>
        </w:rPr>
        <w:t xml:space="preserve"> ustanovením jiným, účinným, které svým obsahem a </w:t>
      </w:r>
      <w:r w:rsidR="00A82836">
        <w:rPr>
          <w:rStyle w:val="platne1"/>
          <w:sz w:val="24"/>
          <w:szCs w:val="24"/>
        </w:rPr>
        <w:tab/>
      </w:r>
      <w:r w:rsidR="00A82836" w:rsidRPr="00A82836">
        <w:rPr>
          <w:rStyle w:val="platne1"/>
          <w:sz w:val="24"/>
          <w:szCs w:val="24"/>
        </w:rPr>
        <w:t xml:space="preserve">smyslem odpovídá nejlépe obsahu a smyslu ustanovení původního, neúčinného. </w:t>
      </w:r>
      <w:r w:rsidR="00A82836">
        <w:rPr>
          <w:rStyle w:val="platne1"/>
          <w:sz w:val="24"/>
          <w:szCs w:val="24"/>
        </w:rPr>
        <w:tab/>
      </w:r>
      <w:r w:rsidR="00A82836" w:rsidRPr="00A82836">
        <w:rPr>
          <w:rStyle w:val="platne1"/>
          <w:sz w:val="24"/>
          <w:szCs w:val="24"/>
        </w:rPr>
        <w:t xml:space="preserve">Smluvní strany sjednávají, že veškeré spory z této </w:t>
      </w:r>
      <w:r w:rsidR="0068229E">
        <w:rPr>
          <w:rStyle w:val="platne1"/>
          <w:sz w:val="24"/>
          <w:szCs w:val="24"/>
        </w:rPr>
        <w:t>dohody</w:t>
      </w:r>
      <w:r w:rsidR="00A82836" w:rsidRPr="00A82836">
        <w:rPr>
          <w:rStyle w:val="platne1"/>
          <w:sz w:val="24"/>
          <w:szCs w:val="24"/>
        </w:rPr>
        <w:t xml:space="preserve"> budou řešit primárně </w:t>
      </w:r>
      <w:r w:rsidR="00A82836">
        <w:rPr>
          <w:rStyle w:val="platne1"/>
          <w:sz w:val="24"/>
          <w:szCs w:val="24"/>
        </w:rPr>
        <w:tab/>
      </w:r>
      <w:r w:rsidR="00A82836" w:rsidRPr="00A82836">
        <w:rPr>
          <w:rStyle w:val="platne1"/>
          <w:sz w:val="24"/>
          <w:szCs w:val="24"/>
        </w:rPr>
        <w:t>dohodou.</w:t>
      </w:r>
    </w:p>
    <w:p w14:paraId="4E4B7BA1" w14:textId="77777777" w:rsidR="00A82836" w:rsidRPr="00A82836" w:rsidRDefault="00A82836" w:rsidP="00A82836">
      <w:pPr>
        <w:ind w:left="284" w:hanging="284"/>
        <w:jc w:val="both"/>
        <w:rPr>
          <w:rStyle w:val="platne1"/>
          <w:sz w:val="24"/>
          <w:szCs w:val="24"/>
        </w:rPr>
      </w:pPr>
    </w:p>
    <w:p w14:paraId="40D2A0A3" w14:textId="77777777" w:rsidR="00A82836" w:rsidRPr="00A82836" w:rsidRDefault="00EF49BA" w:rsidP="00A82836">
      <w:pPr>
        <w:ind w:left="284" w:hanging="284"/>
        <w:jc w:val="both"/>
        <w:rPr>
          <w:sz w:val="24"/>
          <w:szCs w:val="24"/>
        </w:rPr>
      </w:pPr>
      <w:r>
        <w:rPr>
          <w:rStyle w:val="platne1"/>
          <w:sz w:val="24"/>
          <w:szCs w:val="24"/>
        </w:rPr>
        <w:t>8.8</w:t>
      </w:r>
      <w:r w:rsidR="00A82836">
        <w:rPr>
          <w:rStyle w:val="platne1"/>
          <w:sz w:val="24"/>
          <w:szCs w:val="24"/>
        </w:rPr>
        <w:tab/>
      </w:r>
      <w:r w:rsidR="00A82836" w:rsidRPr="00A82836">
        <w:rPr>
          <w:rStyle w:val="platne1"/>
          <w:sz w:val="24"/>
          <w:szCs w:val="24"/>
        </w:rPr>
        <w:t xml:space="preserve">Nestanoví-li tato </w:t>
      </w:r>
      <w:r w:rsidR="0068229E">
        <w:rPr>
          <w:rStyle w:val="platne1"/>
          <w:sz w:val="24"/>
          <w:szCs w:val="24"/>
        </w:rPr>
        <w:t>dohoda</w:t>
      </w:r>
      <w:r w:rsidR="00A82836" w:rsidRPr="00A82836">
        <w:rPr>
          <w:rStyle w:val="platne1"/>
          <w:sz w:val="24"/>
          <w:szCs w:val="24"/>
        </w:rPr>
        <w:t xml:space="preserve"> jinak, řídí se práva a povinnosti obou smluvních stran </w:t>
      </w:r>
      <w:r w:rsidR="00A82836">
        <w:rPr>
          <w:rStyle w:val="platne1"/>
          <w:sz w:val="24"/>
          <w:szCs w:val="24"/>
        </w:rPr>
        <w:tab/>
      </w:r>
      <w:r w:rsidR="00A82836" w:rsidRPr="00A82836">
        <w:rPr>
          <w:rStyle w:val="platne1"/>
          <w:sz w:val="24"/>
          <w:szCs w:val="24"/>
        </w:rPr>
        <w:t xml:space="preserve">zejména zák. č. 89/2012 Sb., Občanským zákoníkem, v platném znění, a dalšími </w:t>
      </w:r>
      <w:r w:rsidR="00A82836">
        <w:rPr>
          <w:rStyle w:val="platne1"/>
          <w:sz w:val="24"/>
          <w:szCs w:val="24"/>
        </w:rPr>
        <w:tab/>
      </w:r>
      <w:r w:rsidR="00A82836" w:rsidRPr="00A82836">
        <w:rPr>
          <w:rStyle w:val="platne1"/>
          <w:sz w:val="24"/>
          <w:szCs w:val="24"/>
        </w:rPr>
        <w:t>obecně závaznými právními předpisy.</w:t>
      </w:r>
    </w:p>
    <w:p w14:paraId="6B695C30" w14:textId="77777777" w:rsidR="00A82836" w:rsidRPr="00A82836" w:rsidRDefault="00A82836" w:rsidP="00A82836">
      <w:pPr>
        <w:ind w:left="284" w:hanging="284"/>
        <w:jc w:val="both"/>
        <w:rPr>
          <w:rStyle w:val="platne1"/>
          <w:sz w:val="24"/>
          <w:szCs w:val="24"/>
        </w:rPr>
      </w:pPr>
    </w:p>
    <w:p w14:paraId="44028883" w14:textId="77777777" w:rsidR="00A82836" w:rsidRPr="00A82836" w:rsidRDefault="00A82836" w:rsidP="00A82836">
      <w:pPr>
        <w:ind w:left="284" w:hanging="284"/>
        <w:jc w:val="both"/>
        <w:rPr>
          <w:sz w:val="24"/>
          <w:szCs w:val="24"/>
        </w:rPr>
      </w:pPr>
      <w:r w:rsidRPr="00A82836">
        <w:rPr>
          <w:rStyle w:val="platne1"/>
          <w:sz w:val="24"/>
          <w:szCs w:val="24"/>
        </w:rPr>
        <w:lastRenderedPageBreak/>
        <w:t>8.</w:t>
      </w:r>
      <w:r w:rsidR="00EF49BA">
        <w:rPr>
          <w:rStyle w:val="platne1"/>
          <w:sz w:val="24"/>
          <w:szCs w:val="24"/>
        </w:rPr>
        <w:t>9</w:t>
      </w:r>
      <w:r w:rsidRPr="00A82836">
        <w:rPr>
          <w:rStyle w:val="platne1"/>
          <w:sz w:val="24"/>
          <w:szCs w:val="24"/>
        </w:rPr>
        <w:t xml:space="preserve"> </w:t>
      </w:r>
      <w:r>
        <w:rPr>
          <w:rStyle w:val="platne1"/>
          <w:sz w:val="24"/>
          <w:szCs w:val="24"/>
        </w:rPr>
        <w:tab/>
      </w:r>
      <w:r w:rsidRPr="00A82836">
        <w:rPr>
          <w:sz w:val="24"/>
          <w:szCs w:val="24"/>
        </w:rPr>
        <w:t xml:space="preserve">Smluvní strany </w:t>
      </w:r>
      <w:r w:rsidRPr="00A82836">
        <w:rPr>
          <w:rStyle w:val="platne1"/>
          <w:sz w:val="24"/>
          <w:szCs w:val="24"/>
        </w:rPr>
        <w:t xml:space="preserve">po řádném přečtení této </w:t>
      </w:r>
      <w:r w:rsidR="0068229E">
        <w:rPr>
          <w:rStyle w:val="platne1"/>
          <w:sz w:val="24"/>
          <w:szCs w:val="24"/>
        </w:rPr>
        <w:t>dohody</w:t>
      </w:r>
      <w:r w:rsidRPr="00A82836">
        <w:rPr>
          <w:rStyle w:val="platne1"/>
          <w:sz w:val="24"/>
          <w:szCs w:val="24"/>
        </w:rPr>
        <w:t xml:space="preserve"> a seznámení se s jejím obsahem </w:t>
      </w:r>
      <w:r>
        <w:rPr>
          <w:rStyle w:val="platne1"/>
          <w:sz w:val="24"/>
          <w:szCs w:val="24"/>
        </w:rPr>
        <w:tab/>
      </w:r>
      <w:r w:rsidRPr="00A82836">
        <w:rPr>
          <w:rStyle w:val="platne1"/>
          <w:sz w:val="24"/>
          <w:szCs w:val="24"/>
        </w:rPr>
        <w:t xml:space="preserve">prohlašují, že je jim znám její smysl a účel, že tato odpovídá projevu jejich vůle a že k </w:t>
      </w:r>
      <w:r>
        <w:rPr>
          <w:rStyle w:val="platne1"/>
          <w:sz w:val="24"/>
          <w:szCs w:val="24"/>
        </w:rPr>
        <w:tab/>
      </w:r>
      <w:r w:rsidRPr="00A82836">
        <w:rPr>
          <w:rStyle w:val="platne1"/>
          <w:sz w:val="24"/>
          <w:szCs w:val="24"/>
        </w:rPr>
        <w:t>ní přistupují svobodně a vážně, nikoliv v tísni a za nápadně nevýhodných podmínek.</w:t>
      </w:r>
    </w:p>
    <w:p w14:paraId="303BD2CC" w14:textId="77777777" w:rsidR="00E13419" w:rsidRPr="00E13419" w:rsidRDefault="00E13419" w:rsidP="00E13419">
      <w:pPr>
        <w:widowControl w:val="0"/>
        <w:spacing w:before="240"/>
        <w:ind w:left="709" w:hanging="709"/>
        <w:jc w:val="both"/>
        <w:rPr>
          <w:sz w:val="24"/>
          <w:szCs w:val="24"/>
        </w:rPr>
      </w:pPr>
      <w:r w:rsidRPr="00E13419">
        <w:rPr>
          <w:sz w:val="24"/>
          <w:szCs w:val="24"/>
        </w:rPr>
        <w:t>8.</w:t>
      </w:r>
      <w:r w:rsidR="00EF49BA">
        <w:rPr>
          <w:sz w:val="24"/>
          <w:szCs w:val="24"/>
        </w:rPr>
        <w:t>10</w:t>
      </w:r>
      <w:r>
        <w:rPr>
          <w:sz w:val="24"/>
          <w:szCs w:val="24"/>
        </w:rPr>
        <w:t xml:space="preserve">   </w:t>
      </w:r>
      <w:r w:rsidR="00B76DB6" w:rsidRPr="00B76DB6">
        <w:rPr>
          <w:sz w:val="24"/>
          <w:szCs w:val="24"/>
        </w:rPr>
        <w:t>Při nakládání s osobními údaji se smluvní strany řídí Nařízením Evropského parlamentu a Rady (EU) 2016/679 ze dne 27. dubna 2016 o ochraně fyzických osob v souvislosti se zpracováním osobních údajů a o volném pohybu těchto údajů a o zrušení směrnice 95/46/ES (obecné nařízení o ochraně osobních údajů) a zákonem č. 110/2019 Sb., o zpracování osobních údajů, ve znění pozdějších předpisů.</w:t>
      </w:r>
    </w:p>
    <w:p w14:paraId="0212A159" w14:textId="77777777" w:rsidR="00A82836" w:rsidRPr="00A82836" w:rsidRDefault="00A82836" w:rsidP="00A82836">
      <w:pPr>
        <w:ind w:left="284" w:hanging="284"/>
        <w:jc w:val="both"/>
        <w:rPr>
          <w:sz w:val="24"/>
          <w:szCs w:val="24"/>
        </w:rPr>
      </w:pPr>
    </w:p>
    <w:p w14:paraId="1FC48084" w14:textId="77777777" w:rsidR="00A82836" w:rsidRPr="00A82836" w:rsidRDefault="00A82836" w:rsidP="00A82836">
      <w:pPr>
        <w:ind w:left="284" w:hanging="284"/>
        <w:jc w:val="both"/>
        <w:rPr>
          <w:sz w:val="24"/>
          <w:szCs w:val="24"/>
        </w:rPr>
      </w:pPr>
    </w:p>
    <w:p w14:paraId="50830FBC" w14:textId="77777777" w:rsidR="00B54F33" w:rsidRDefault="00B54F33" w:rsidP="00963585">
      <w:pPr>
        <w:rPr>
          <w:sz w:val="24"/>
          <w:szCs w:val="24"/>
        </w:rPr>
      </w:pPr>
    </w:p>
    <w:p w14:paraId="4EFF9096" w14:textId="77777777" w:rsidR="00963585" w:rsidRPr="00A82836" w:rsidRDefault="00482386" w:rsidP="00963585">
      <w:pPr>
        <w:rPr>
          <w:sz w:val="24"/>
          <w:szCs w:val="24"/>
        </w:rPr>
      </w:pPr>
      <w:r w:rsidRPr="00A82836">
        <w:rPr>
          <w:sz w:val="24"/>
          <w:szCs w:val="24"/>
        </w:rPr>
        <w:t>V Mostě, dne:</w:t>
      </w:r>
      <w:r w:rsidR="00A82836">
        <w:rPr>
          <w:sz w:val="24"/>
          <w:szCs w:val="24"/>
        </w:rPr>
        <w:tab/>
      </w:r>
      <w:r w:rsidR="00A82836">
        <w:rPr>
          <w:sz w:val="24"/>
          <w:szCs w:val="24"/>
        </w:rPr>
        <w:tab/>
      </w:r>
      <w:r w:rsidR="00A82836">
        <w:rPr>
          <w:sz w:val="24"/>
          <w:szCs w:val="24"/>
        </w:rPr>
        <w:tab/>
      </w:r>
      <w:r w:rsidR="00A82836">
        <w:rPr>
          <w:sz w:val="24"/>
          <w:szCs w:val="24"/>
        </w:rPr>
        <w:tab/>
      </w:r>
      <w:r w:rsidR="00A82836">
        <w:rPr>
          <w:sz w:val="24"/>
          <w:szCs w:val="24"/>
        </w:rPr>
        <w:tab/>
        <w:t>V ……….., dne………..</w:t>
      </w:r>
    </w:p>
    <w:p w14:paraId="3D5ABCE8" w14:textId="77777777" w:rsidR="00C52564" w:rsidRPr="00A82836" w:rsidRDefault="00C52564" w:rsidP="00963585">
      <w:pPr>
        <w:rPr>
          <w:sz w:val="24"/>
          <w:szCs w:val="24"/>
        </w:rPr>
      </w:pPr>
    </w:p>
    <w:p w14:paraId="5D0DF821" w14:textId="77777777" w:rsidR="00C52564" w:rsidRPr="00A82836" w:rsidRDefault="00C52564" w:rsidP="00963585">
      <w:pPr>
        <w:rPr>
          <w:color w:val="FF0000"/>
          <w:sz w:val="24"/>
          <w:szCs w:val="24"/>
        </w:rPr>
      </w:pPr>
    </w:p>
    <w:p w14:paraId="7BF500BF" w14:textId="77777777" w:rsidR="00B54F33" w:rsidRDefault="00B54F33" w:rsidP="00963585">
      <w:pPr>
        <w:rPr>
          <w:sz w:val="24"/>
          <w:szCs w:val="24"/>
        </w:rPr>
      </w:pPr>
    </w:p>
    <w:p w14:paraId="012A9BC6" w14:textId="77777777" w:rsidR="00963585" w:rsidRPr="00A82836" w:rsidRDefault="00482386" w:rsidP="00963585">
      <w:pPr>
        <w:rPr>
          <w:sz w:val="24"/>
          <w:szCs w:val="24"/>
        </w:rPr>
      </w:pPr>
      <w:r w:rsidRPr="00A82836">
        <w:rPr>
          <w:sz w:val="24"/>
          <w:szCs w:val="24"/>
        </w:rPr>
        <w:t>Za objednatele</w:t>
      </w:r>
      <w:r w:rsidR="00963585" w:rsidRPr="00A82836">
        <w:rPr>
          <w:sz w:val="24"/>
          <w:szCs w:val="24"/>
        </w:rPr>
        <w:t xml:space="preserve">:                                                </w:t>
      </w:r>
      <w:r w:rsidR="00C52564" w:rsidRPr="00A82836">
        <w:rPr>
          <w:sz w:val="24"/>
          <w:szCs w:val="24"/>
        </w:rPr>
        <w:t xml:space="preserve">                   </w:t>
      </w:r>
      <w:r w:rsidR="00C52564" w:rsidRPr="00A82836">
        <w:rPr>
          <w:sz w:val="24"/>
          <w:szCs w:val="24"/>
        </w:rPr>
        <w:tab/>
      </w:r>
      <w:r w:rsidRPr="00A82836">
        <w:rPr>
          <w:sz w:val="24"/>
          <w:szCs w:val="24"/>
        </w:rPr>
        <w:t>Za dodavatele</w:t>
      </w:r>
      <w:r w:rsidR="00963585" w:rsidRPr="00A82836">
        <w:rPr>
          <w:sz w:val="24"/>
          <w:szCs w:val="24"/>
        </w:rPr>
        <w:t xml:space="preserve">: </w:t>
      </w:r>
    </w:p>
    <w:p w14:paraId="5AA69C1F" w14:textId="77777777" w:rsidR="00F902B0" w:rsidRPr="00A82836" w:rsidRDefault="00F902B0">
      <w:pPr>
        <w:rPr>
          <w:sz w:val="24"/>
          <w:szCs w:val="24"/>
        </w:rPr>
      </w:pPr>
    </w:p>
    <w:p w14:paraId="44C03D03" w14:textId="77777777" w:rsidR="00C52564" w:rsidRPr="00A82836" w:rsidRDefault="00C52564">
      <w:pPr>
        <w:rPr>
          <w:sz w:val="24"/>
          <w:szCs w:val="24"/>
        </w:rPr>
      </w:pPr>
    </w:p>
    <w:p w14:paraId="1DF162AD" w14:textId="77777777" w:rsidR="00C52564" w:rsidRPr="00A82836" w:rsidRDefault="00C52564">
      <w:pPr>
        <w:rPr>
          <w:sz w:val="24"/>
          <w:szCs w:val="24"/>
        </w:rPr>
      </w:pPr>
    </w:p>
    <w:p w14:paraId="50633E5E" w14:textId="77777777" w:rsidR="00C52564" w:rsidRPr="00A82836" w:rsidRDefault="00C52564">
      <w:pPr>
        <w:rPr>
          <w:sz w:val="24"/>
          <w:szCs w:val="24"/>
        </w:rPr>
      </w:pPr>
      <w:r w:rsidRPr="00A82836">
        <w:rPr>
          <w:sz w:val="24"/>
          <w:szCs w:val="24"/>
        </w:rPr>
        <w:t>…………………………………………</w:t>
      </w:r>
      <w:r w:rsidR="00A82836">
        <w:rPr>
          <w:sz w:val="24"/>
          <w:szCs w:val="24"/>
        </w:rPr>
        <w:tab/>
        <w:t xml:space="preserve">      </w:t>
      </w:r>
      <w:r w:rsidR="00A82836" w:rsidRPr="00A82836">
        <w:rPr>
          <w:sz w:val="24"/>
          <w:szCs w:val="24"/>
        </w:rPr>
        <w:t>…………………………………………</w:t>
      </w:r>
      <w:r w:rsidR="00A82836" w:rsidRPr="00A82836">
        <w:rPr>
          <w:sz w:val="24"/>
          <w:szCs w:val="24"/>
        </w:rPr>
        <w:tab/>
      </w:r>
    </w:p>
    <w:p w14:paraId="0A5C8CD8" w14:textId="77777777" w:rsidR="00C52564" w:rsidRPr="00A82836" w:rsidRDefault="00C52564">
      <w:pPr>
        <w:rPr>
          <w:sz w:val="24"/>
          <w:szCs w:val="24"/>
        </w:rPr>
      </w:pPr>
      <w:r w:rsidRPr="00A82836">
        <w:rPr>
          <w:sz w:val="24"/>
          <w:szCs w:val="24"/>
        </w:rPr>
        <w:t xml:space="preserve">         Bc. Miroslav Adam</w:t>
      </w:r>
    </w:p>
    <w:p w14:paraId="1B93F524" w14:textId="77777777" w:rsidR="00C52564" w:rsidRPr="00A82836" w:rsidRDefault="00C52564">
      <w:pPr>
        <w:rPr>
          <w:sz w:val="24"/>
          <w:szCs w:val="24"/>
        </w:rPr>
      </w:pPr>
      <w:r w:rsidRPr="00A82836">
        <w:rPr>
          <w:sz w:val="24"/>
          <w:szCs w:val="24"/>
        </w:rPr>
        <w:t xml:space="preserve">                ředitel p.o.</w:t>
      </w:r>
      <w:r w:rsidRPr="00A82836">
        <w:rPr>
          <w:sz w:val="24"/>
          <w:szCs w:val="24"/>
        </w:rPr>
        <w:tab/>
      </w:r>
    </w:p>
    <w:sectPr w:rsidR="00C52564" w:rsidRPr="00A82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F34C3"/>
    <w:multiLevelType w:val="hybridMultilevel"/>
    <w:tmpl w:val="410CC424"/>
    <w:lvl w:ilvl="0" w:tplc="31B8B7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5693A"/>
    <w:multiLevelType w:val="hybridMultilevel"/>
    <w:tmpl w:val="2BA0F51E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C58AB"/>
    <w:multiLevelType w:val="hybridMultilevel"/>
    <w:tmpl w:val="4F362888"/>
    <w:lvl w:ilvl="0" w:tplc="6150A51A">
      <w:numFmt w:val="bullet"/>
      <w:lvlText w:val=""/>
      <w:lvlJc w:val="left"/>
      <w:pPr>
        <w:ind w:left="1134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" w15:restartNumberingAfterBreak="0">
    <w:nsid w:val="4EFA24B4"/>
    <w:multiLevelType w:val="hybridMultilevel"/>
    <w:tmpl w:val="3A8210E6"/>
    <w:lvl w:ilvl="0" w:tplc="EF228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C32DB"/>
    <w:multiLevelType w:val="hybridMultilevel"/>
    <w:tmpl w:val="AA8A1ACC"/>
    <w:lvl w:ilvl="0" w:tplc="D9C4D7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85"/>
    <w:rsid w:val="00046160"/>
    <w:rsid w:val="00052F73"/>
    <w:rsid w:val="00090C15"/>
    <w:rsid w:val="000A27B3"/>
    <w:rsid w:val="000B16ED"/>
    <w:rsid w:val="00101866"/>
    <w:rsid w:val="00222309"/>
    <w:rsid w:val="002A6146"/>
    <w:rsid w:val="002B7756"/>
    <w:rsid w:val="00307BEE"/>
    <w:rsid w:val="00355416"/>
    <w:rsid w:val="00385DC0"/>
    <w:rsid w:val="00416C9F"/>
    <w:rsid w:val="0042327F"/>
    <w:rsid w:val="004306FA"/>
    <w:rsid w:val="00435335"/>
    <w:rsid w:val="00456581"/>
    <w:rsid w:val="00466049"/>
    <w:rsid w:val="00481FD1"/>
    <w:rsid w:val="00482386"/>
    <w:rsid w:val="0048561C"/>
    <w:rsid w:val="00493CAD"/>
    <w:rsid w:val="004D7D6B"/>
    <w:rsid w:val="005C7DDE"/>
    <w:rsid w:val="005D5E9F"/>
    <w:rsid w:val="0068229E"/>
    <w:rsid w:val="006C2955"/>
    <w:rsid w:val="006E5B22"/>
    <w:rsid w:val="0073039B"/>
    <w:rsid w:val="007523E5"/>
    <w:rsid w:val="00787E0B"/>
    <w:rsid w:val="00794561"/>
    <w:rsid w:val="00796F93"/>
    <w:rsid w:val="007A56FA"/>
    <w:rsid w:val="007D32A3"/>
    <w:rsid w:val="007F1AEE"/>
    <w:rsid w:val="009334A9"/>
    <w:rsid w:val="00963585"/>
    <w:rsid w:val="009B399A"/>
    <w:rsid w:val="009C4805"/>
    <w:rsid w:val="009D4F3F"/>
    <w:rsid w:val="009F5D47"/>
    <w:rsid w:val="00A31B36"/>
    <w:rsid w:val="00A73260"/>
    <w:rsid w:val="00A82836"/>
    <w:rsid w:val="00AB4D68"/>
    <w:rsid w:val="00B350A7"/>
    <w:rsid w:val="00B43F4B"/>
    <w:rsid w:val="00B54F33"/>
    <w:rsid w:val="00B76DB6"/>
    <w:rsid w:val="00BA4961"/>
    <w:rsid w:val="00C3157F"/>
    <w:rsid w:val="00C52564"/>
    <w:rsid w:val="00CB4A64"/>
    <w:rsid w:val="00E018BE"/>
    <w:rsid w:val="00E13419"/>
    <w:rsid w:val="00E97735"/>
    <w:rsid w:val="00EF49BA"/>
    <w:rsid w:val="00EF71D0"/>
    <w:rsid w:val="00F164CD"/>
    <w:rsid w:val="00F62947"/>
    <w:rsid w:val="00F902B0"/>
    <w:rsid w:val="00FD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BF62"/>
  <w15:docId w15:val="{3C5B6173-31E0-491D-9E5A-3B858A73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2947"/>
    <w:pPr>
      <w:ind w:left="720"/>
      <w:contextualSpacing/>
    </w:pPr>
  </w:style>
  <w:style w:type="character" w:customStyle="1" w:styleId="Standardnpsmoodstavce2">
    <w:name w:val="Standardní písmo odstavce2"/>
    <w:qFormat/>
    <w:rsid w:val="00A82836"/>
  </w:style>
  <w:style w:type="character" w:customStyle="1" w:styleId="platne1">
    <w:name w:val="platne1"/>
    <w:basedOn w:val="Standardnpsmoodstavce"/>
    <w:qFormat/>
    <w:rsid w:val="00A8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1682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Statutarni mesto Most</Company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Jirásek František</dc:creator>
  <cp:lastModifiedBy>Ucto</cp:lastModifiedBy>
  <cp:revision>5</cp:revision>
  <dcterms:created xsi:type="dcterms:W3CDTF">2021-02-15T07:16:00Z</dcterms:created>
  <dcterms:modified xsi:type="dcterms:W3CDTF">2021-02-16T09:33:00Z</dcterms:modified>
</cp:coreProperties>
</file>