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57"/>
        <w:gridCol w:w="1017"/>
        <w:gridCol w:w="158"/>
        <w:gridCol w:w="114"/>
        <w:gridCol w:w="158"/>
        <w:gridCol w:w="72"/>
        <w:gridCol w:w="114"/>
        <w:gridCol w:w="975"/>
        <w:gridCol w:w="129"/>
        <w:gridCol w:w="86"/>
        <w:gridCol w:w="272"/>
        <w:gridCol w:w="501"/>
        <w:gridCol w:w="129"/>
        <w:gridCol w:w="15"/>
        <w:gridCol w:w="128"/>
        <w:gridCol w:w="158"/>
        <w:gridCol w:w="545"/>
        <w:gridCol w:w="86"/>
        <w:gridCol w:w="128"/>
        <w:gridCol w:w="29"/>
        <w:gridCol w:w="29"/>
        <w:gridCol w:w="57"/>
        <w:gridCol w:w="115"/>
        <w:gridCol w:w="114"/>
        <w:gridCol w:w="359"/>
        <w:gridCol w:w="257"/>
        <w:gridCol w:w="129"/>
        <w:gridCol w:w="244"/>
        <w:gridCol w:w="29"/>
        <w:gridCol w:w="57"/>
        <w:gridCol w:w="100"/>
        <w:gridCol w:w="158"/>
        <w:gridCol w:w="29"/>
        <w:gridCol w:w="286"/>
        <w:gridCol w:w="143"/>
        <w:gridCol w:w="573"/>
        <w:gridCol w:w="344"/>
        <w:gridCol w:w="115"/>
        <w:gridCol w:w="258"/>
        <w:gridCol w:w="86"/>
        <w:gridCol w:w="157"/>
        <w:gridCol w:w="29"/>
        <w:gridCol w:w="1505"/>
      </w:tblGrid>
      <w:tr w:rsidR="00A9324C">
        <w:trPr>
          <w:trHeight w:hRule="exact" w:val="57"/>
        </w:trPr>
        <w:tc>
          <w:tcPr>
            <w:tcW w:w="5015" w:type="dxa"/>
            <w:gridSpan w:val="2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9324C" w:rsidRDefault="00A9324C"/>
        </w:tc>
        <w:tc>
          <w:tcPr>
            <w:tcW w:w="57" w:type="dxa"/>
            <w:tcBorders>
              <w:left w:val="single" w:sz="5" w:space="0" w:color="000000"/>
            </w:tcBorders>
          </w:tcPr>
          <w:p w:rsidR="00A9324C" w:rsidRDefault="00A9324C"/>
        </w:tc>
        <w:tc>
          <w:tcPr>
            <w:tcW w:w="115" w:type="dxa"/>
            <w:vMerge w:val="restart"/>
            <w:shd w:val="clear" w:color="auto" w:fill="FAEBD7"/>
          </w:tcPr>
          <w:p w:rsidR="00A9324C" w:rsidRDefault="00A9324C"/>
        </w:tc>
        <w:tc>
          <w:tcPr>
            <w:tcW w:w="2478" w:type="dxa"/>
            <w:gridSpan w:val="13"/>
            <w:vMerge w:val="restart"/>
            <w:shd w:val="clear" w:color="auto" w:fill="FAEBD7"/>
          </w:tcPr>
          <w:p w:rsidR="00A9324C" w:rsidRDefault="00A4350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Objednávka</w:t>
            </w:r>
          </w:p>
        </w:tc>
        <w:tc>
          <w:tcPr>
            <w:tcW w:w="2494" w:type="dxa"/>
            <w:gridSpan w:val="7"/>
            <w:vMerge w:val="restart"/>
            <w:shd w:val="clear" w:color="auto" w:fill="FAEBD7"/>
          </w:tcPr>
          <w:p w:rsidR="00A9324C" w:rsidRDefault="00A43501">
            <w:pPr>
              <w:pStyle w:val="Nadpis"/>
              <w:spacing w:line="230" w:lineRule="auto"/>
              <w:jc w:val="right"/>
            </w:pPr>
            <w:bookmarkStart w:id="0" w:name="_GoBack"/>
            <w:r>
              <w:t>RO21000122</w:t>
            </w:r>
            <w:bookmarkEnd w:id="0"/>
          </w:p>
        </w:tc>
      </w:tr>
      <w:tr w:rsidR="00A9324C">
        <w:trPr>
          <w:trHeight w:hRule="exact" w:val="230"/>
        </w:trPr>
        <w:tc>
          <w:tcPr>
            <w:tcW w:w="115" w:type="dxa"/>
            <w:tcBorders>
              <w:left w:val="single" w:sz="5" w:space="0" w:color="000000"/>
            </w:tcBorders>
          </w:tcPr>
          <w:p w:rsidR="00A9324C" w:rsidRDefault="00A9324C"/>
        </w:tc>
        <w:tc>
          <w:tcPr>
            <w:tcW w:w="1346" w:type="dxa"/>
            <w:gridSpan w:val="4"/>
            <w:shd w:val="clear" w:color="auto" w:fill="auto"/>
          </w:tcPr>
          <w:p w:rsidR="00A9324C" w:rsidRDefault="00A43501">
            <w:pPr>
              <w:pStyle w:val="Labely-popisky-tun"/>
              <w:spacing w:line="230" w:lineRule="auto"/>
            </w:pPr>
            <w:r>
              <w:t>Odběratel:</w:t>
            </w:r>
          </w:p>
        </w:tc>
        <w:tc>
          <w:tcPr>
            <w:tcW w:w="1534" w:type="dxa"/>
            <w:gridSpan w:val="6"/>
            <w:shd w:val="clear" w:color="auto" w:fill="auto"/>
          </w:tcPr>
          <w:p w:rsidR="00A9324C" w:rsidRDefault="00A4350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 08881545</w:t>
            </w:r>
          </w:p>
        </w:tc>
        <w:tc>
          <w:tcPr>
            <w:tcW w:w="1962" w:type="dxa"/>
            <w:gridSpan w:val="9"/>
            <w:shd w:val="clear" w:color="auto" w:fill="auto"/>
          </w:tcPr>
          <w:p w:rsidR="00A9324C" w:rsidRDefault="00A4350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 CZ08881545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A9324C" w:rsidRDefault="00A9324C"/>
        </w:tc>
        <w:tc>
          <w:tcPr>
            <w:tcW w:w="57" w:type="dxa"/>
            <w:tcBorders>
              <w:left w:val="single" w:sz="5" w:space="0" w:color="000000"/>
            </w:tcBorders>
          </w:tcPr>
          <w:p w:rsidR="00A9324C" w:rsidRDefault="00A9324C"/>
        </w:tc>
        <w:tc>
          <w:tcPr>
            <w:tcW w:w="115" w:type="dxa"/>
            <w:vMerge/>
            <w:shd w:val="clear" w:color="auto" w:fill="FAEBD7"/>
          </w:tcPr>
          <w:p w:rsidR="00A9324C" w:rsidRDefault="00A9324C"/>
        </w:tc>
        <w:tc>
          <w:tcPr>
            <w:tcW w:w="2478" w:type="dxa"/>
            <w:gridSpan w:val="13"/>
            <w:vMerge/>
            <w:shd w:val="clear" w:color="auto" w:fill="FAEBD7"/>
          </w:tcPr>
          <w:p w:rsidR="00A9324C" w:rsidRDefault="00A9324C"/>
        </w:tc>
        <w:tc>
          <w:tcPr>
            <w:tcW w:w="2494" w:type="dxa"/>
            <w:gridSpan w:val="7"/>
            <w:vMerge/>
            <w:shd w:val="clear" w:color="auto" w:fill="FAEBD7"/>
          </w:tcPr>
          <w:p w:rsidR="00A9324C" w:rsidRDefault="00A9324C"/>
        </w:tc>
      </w:tr>
      <w:tr w:rsidR="00A9324C">
        <w:trPr>
          <w:trHeight w:hRule="exact" w:val="57"/>
        </w:trPr>
        <w:tc>
          <w:tcPr>
            <w:tcW w:w="5015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A9324C" w:rsidRDefault="00A9324C"/>
        </w:tc>
        <w:tc>
          <w:tcPr>
            <w:tcW w:w="5144" w:type="dxa"/>
            <w:gridSpan w:val="22"/>
            <w:tcBorders>
              <w:left w:val="single" w:sz="5" w:space="0" w:color="000000"/>
            </w:tcBorders>
          </w:tcPr>
          <w:p w:rsidR="00A9324C" w:rsidRDefault="00A9324C"/>
        </w:tc>
      </w:tr>
      <w:tr w:rsidR="00A9324C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A9324C" w:rsidRDefault="00A9324C"/>
        </w:tc>
        <w:tc>
          <w:tcPr>
            <w:tcW w:w="1232" w:type="dxa"/>
            <w:gridSpan w:val="3"/>
            <w:vMerge w:val="restart"/>
          </w:tcPr>
          <w:p w:rsidR="00A9324C" w:rsidRDefault="00A9324C"/>
        </w:tc>
        <w:tc>
          <w:tcPr>
            <w:tcW w:w="114" w:type="dxa"/>
          </w:tcPr>
          <w:p w:rsidR="00A9324C" w:rsidRDefault="00A9324C"/>
        </w:tc>
        <w:tc>
          <w:tcPr>
            <w:tcW w:w="3496" w:type="dxa"/>
            <w:gridSpan w:val="15"/>
            <w:vMerge w:val="restart"/>
            <w:shd w:val="clear" w:color="auto" w:fill="auto"/>
          </w:tcPr>
          <w:p w:rsidR="00A9324C" w:rsidRDefault="00A4350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Technické služby města Liberec, p.o.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A9324C" w:rsidRDefault="00A9324C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A9324C" w:rsidRDefault="00A9324C"/>
        </w:tc>
        <w:tc>
          <w:tcPr>
            <w:tcW w:w="1476" w:type="dxa"/>
            <w:gridSpan w:val="10"/>
            <w:shd w:val="clear" w:color="auto" w:fill="auto"/>
          </w:tcPr>
          <w:p w:rsidR="00A9324C" w:rsidRDefault="00A4350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Středisko:</w:t>
            </w:r>
          </w:p>
        </w:tc>
        <w:tc>
          <w:tcPr>
            <w:tcW w:w="1002" w:type="dxa"/>
            <w:gridSpan w:val="3"/>
          </w:tcPr>
          <w:p w:rsidR="00A9324C" w:rsidRDefault="00A9324C"/>
        </w:tc>
        <w:tc>
          <w:tcPr>
            <w:tcW w:w="989" w:type="dxa"/>
            <w:gridSpan w:val="6"/>
            <w:shd w:val="clear" w:color="auto" w:fill="auto"/>
          </w:tcPr>
          <w:p w:rsidR="00A9324C" w:rsidRDefault="00A4350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080</w:t>
            </w:r>
          </w:p>
        </w:tc>
        <w:tc>
          <w:tcPr>
            <w:tcW w:w="1505" w:type="dxa"/>
          </w:tcPr>
          <w:p w:rsidR="00A9324C" w:rsidRDefault="00A9324C"/>
        </w:tc>
      </w:tr>
      <w:tr w:rsidR="00A9324C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A9324C" w:rsidRDefault="00A9324C"/>
        </w:tc>
        <w:tc>
          <w:tcPr>
            <w:tcW w:w="1232" w:type="dxa"/>
            <w:gridSpan w:val="3"/>
            <w:vMerge/>
          </w:tcPr>
          <w:p w:rsidR="00A9324C" w:rsidRDefault="00A9324C"/>
        </w:tc>
        <w:tc>
          <w:tcPr>
            <w:tcW w:w="114" w:type="dxa"/>
          </w:tcPr>
          <w:p w:rsidR="00A9324C" w:rsidRDefault="00A9324C"/>
        </w:tc>
        <w:tc>
          <w:tcPr>
            <w:tcW w:w="3496" w:type="dxa"/>
            <w:gridSpan w:val="15"/>
            <w:vMerge/>
            <w:shd w:val="clear" w:color="auto" w:fill="auto"/>
          </w:tcPr>
          <w:p w:rsidR="00A9324C" w:rsidRDefault="00A9324C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A9324C" w:rsidRDefault="00A9324C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A9324C" w:rsidRDefault="00A9324C"/>
        </w:tc>
        <w:tc>
          <w:tcPr>
            <w:tcW w:w="1476" w:type="dxa"/>
            <w:gridSpan w:val="10"/>
            <w:vMerge w:val="restart"/>
            <w:shd w:val="clear" w:color="auto" w:fill="auto"/>
          </w:tcPr>
          <w:p w:rsidR="00A9324C" w:rsidRDefault="00A4350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vystavení:</w:t>
            </w:r>
          </w:p>
        </w:tc>
        <w:tc>
          <w:tcPr>
            <w:tcW w:w="1002" w:type="dxa"/>
            <w:gridSpan w:val="3"/>
          </w:tcPr>
          <w:p w:rsidR="00A9324C" w:rsidRDefault="00A9324C"/>
        </w:tc>
        <w:tc>
          <w:tcPr>
            <w:tcW w:w="960" w:type="dxa"/>
            <w:gridSpan w:val="5"/>
            <w:vMerge w:val="restart"/>
            <w:shd w:val="clear" w:color="auto" w:fill="auto"/>
          </w:tcPr>
          <w:p w:rsidR="00A9324C" w:rsidRDefault="00A4350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10.02.2021</w:t>
            </w:r>
          </w:p>
        </w:tc>
        <w:tc>
          <w:tcPr>
            <w:tcW w:w="1534" w:type="dxa"/>
            <w:gridSpan w:val="2"/>
          </w:tcPr>
          <w:p w:rsidR="00A9324C" w:rsidRDefault="00A9324C"/>
        </w:tc>
      </w:tr>
      <w:tr w:rsidR="00A9324C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A9324C" w:rsidRDefault="00A9324C"/>
        </w:tc>
        <w:tc>
          <w:tcPr>
            <w:tcW w:w="1232" w:type="dxa"/>
            <w:gridSpan w:val="3"/>
            <w:vMerge/>
          </w:tcPr>
          <w:p w:rsidR="00A9324C" w:rsidRDefault="00A9324C"/>
        </w:tc>
        <w:tc>
          <w:tcPr>
            <w:tcW w:w="3668" w:type="dxa"/>
            <w:gridSpan w:val="18"/>
            <w:tcBorders>
              <w:right w:val="single" w:sz="5" w:space="0" w:color="000000"/>
            </w:tcBorders>
          </w:tcPr>
          <w:p w:rsidR="00A9324C" w:rsidRDefault="00A9324C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A9324C" w:rsidRDefault="00A9324C"/>
        </w:tc>
        <w:tc>
          <w:tcPr>
            <w:tcW w:w="1476" w:type="dxa"/>
            <w:gridSpan w:val="10"/>
            <w:vMerge/>
            <w:shd w:val="clear" w:color="auto" w:fill="auto"/>
          </w:tcPr>
          <w:p w:rsidR="00A9324C" w:rsidRDefault="00A9324C"/>
        </w:tc>
        <w:tc>
          <w:tcPr>
            <w:tcW w:w="1002" w:type="dxa"/>
            <w:gridSpan w:val="3"/>
          </w:tcPr>
          <w:p w:rsidR="00A9324C" w:rsidRDefault="00A9324C"/>
        </w:tc>
        <w:tc>
          <w:tcPr>
            <w:tcW w:w="960" w:type="dxa"/>
            <w:gridSpan w:val="5"/>
            <w:vMerge/>
            <w:shd w:val="clear" w:color="auto" w:fill="auto"/>
          </w:tcPr>
          <w:p w:rsidR="00A9324C" w:rsidRDefault="00A9324C"/>
        </w:tc>
        <w:tc>
          <w:tcPr>
            <w:tcW w:w="1534" w:type="dxa"/>
            <w:gridSpan w:val="2"/>
          </w:tcPr>
          <w:p w:rsidR="00A9324C" w:rsidRDefault="00A9324C"/>
        </w:tc>
      </w:tr>
      <w:tr w:rsidR="00A9324C">
        <w:trPr>
          <w:trHeight w:hRule="exact" w:val="201"/>
        </w:trPr>
        <w:tc>
          <w:tcPr>
            <w:tcW w:w="115" w:type="dxa"/>
            <w:tcBorders>
              <w:left w:val="single" w:sz="5" w:space="0" w:color="000000"/>
            </w:tcBorders>
          </w:tcPr>
          <w:p w:rsidR="00A9324C" w:rsidRDefault="00A9324C"/>
        </w:tc>
        <w:tc>
          <w:tcPr>
            <w:tcW w:w="1232" w:type="dxa"/>
            <w:gridSpan w:val="3"/>
            <w:vMerge/>
          </w:tcPr>
          <w:p w:rsidR="00A9324C" w:rsidRDefault="00A9324C"/>
        </w:tc>
        <w:tc>
          <w:tcPr>
            <w:tcW w:w="114" w:type="dxa"/>
          </w:tcPr>
          <w:p w:rsidR="00A9324C" w:rsidRDefault="00A9324C"/>
        </w:tc>
        <w:tc>
          <w:tcPr>
            <w:tcW w:w="1319" w:type="dxa"/>
            <w:gridSpan w:val="4"/>
            <w:vMerge w:val="restart"/>
            <w:shd w:val="clear" w:color="auto" w:fill="auto"/>
          </w:tcPr>
          <w:p w:rsidR="00A9324C" w:rsidRDefault="00A4350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Erbenova 376/2</w:t>
            </w:r>
          </w:p>
        </w:tc>
        <w:tc>
          <w:tcPr>
            <w:tcW w:w="2235" w:type="dxa"/>
            <w:gridSpan w:val="13"/>
            <w:tcBorders>
              <w:right w:val="single" w:sz="5" w:space="0" w:color="000000"/>
            </w:tcBorders>
          </w:tcPr>
          <w:p w:rsidR="00A9324C" w:rsidRDefault="00A9324C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A9324C" w:rsidRDefault="00A9324C"/>
        </w:tc>
        <w:tc>
          <w:tcPr>
            <w:tcW w:w="1476" w:type="dxa"/>
            <w:gridSpan w:val="10"/>
            <w:vMerge/>
            <w:shd w:val="clear" w:color="auto" w:fill="auto"/>
          </w:tcPr>
          <w:p w:rsidR="00A9324C" w:rsidRDefault="00A9324C"/>
        </w:tc>
        <w:tc>
          <w:tcPr>
            <w:tcW w:w="1002" w:type="dxa"/>
            <w:gridSpan w:val="3"/>
          </w:tcPr>
          <w:p w:rsidR="00A9324C" w:rsidRDefault="00A9324C"/>
        </w:tc>
        <w:tc>
          <w:tcPr>
            <w:tcW w:w="960" w:type="dxa"/>
            <w:gridSpan w:val="5"/>
            <w:vMerge/>
            <w:shd w:val="clear" w:color="auto" w:fill="auto"/>
          </w:tcPr>
          <w:p w:rsidR="00A9324C" w:rsidRDefault="00A9324C"/>
        </w:tc>
        <w:tc>
          <w:tcPr>
            <w:tcW w:w="1534" w:type="dxa"/>
            <w:gridSpan w:val="2"/>
          </w:tcPr>
          <w:p w:rsidR="00A9324C" w:rsidRDefault="00A9324C"/>
        </w:tc>
      </w:tr>
      <w:tr w:rsidR="00A9324C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A9324C" w:rsidRDefault="00A9324C"/>
        </w:tc>
        <w:tc>
          <w:tcPr>
            <w:tcW w:w="1232" w:type="dxa"/>
            <w:gridSpan w:val="3"/>
            <w:vMerge/>
          </w:tcPr>
          <w:p w:rsidR="00A9324C" w:rsidRDefault="00A9324C"/>
        </w:tc>
        <w:tc>
          <w:tcPr>
            <w:tcW w:w="114" w:type="dxa"/>
          </w:tcPr>
          <w:p w:rsidR="00A9324C" w:rsidRDefault="00A9324C"/>
        </w:tc>
        <w:tc>
          <w:tcPr>
            <w:tcW w:w="1319" w:type="dxa"/>
            <w:gridSpan w:val="4"/>
            <w:vMerge/>
            <w:shd w:val="clear" w:color="auto" w:fill="auto"/>
          </w:tcPr>
          <w:p w:rsidR="00A9324C" w:rsidRDefault="00A9324C"/>
        </w:tc>
        <w:tc>
          <w:tcPr>
            <w:tcW w:w="2235" w:type="dxa"/>
            <w:gridSpan w:val="13"/>
            <w:tcBorders>
              <w:right w:val="single" w:sz="5" w:space="0" w:color="000000"/>
            </w:tcBorders>
          </w:tcPr>
          <w:p w:rsidR="00A9324C" w:rsidRDefault="00A9324C"/>
        </w:tc>
        <w:tc>
          <w:tcPr>
            <w:tcW w:w="5144" w:type="dxa"/>
            <w:gridSpan w:val="22"/>
            <w:tcBorders>
              <w:left w:val="single" w:sz="5" w:space="0" w:color="000000"/>
            </w:tcBorders>
          </w:tcPr>
          <w:p w:rsidR="00A9324C" w:rsidRDefault="00A9324C"/>
        </w:tc>
      </w:tr>
      <w:tr w:rsidR="00A9324C">
        <w:trPr>
          <w:trHeight w:hRule="exact" w:val="230"/>
        </w:trPr>
        <w:tc>
          <w:tcPr>
            <w:tcW w:w="115" w:type="dxa"/>
            <w:tcBorders>
              <w:left w:val="single" w:sz="5" w:space="0" w:color="000000"/>
            </w:tcBorders>
          </w:tcPr>
          <w:p w:rsidR="00A9324C" w:rsidRDefault="00A9324C"/>
        </w:tc>
        <w:tc>
          <w:tcPr>
            <w:tcW w:w="1232" w:type="dxa"/>
            <w:gridSpan w:val="3"/>
            <w:vMerge/>
          </w:tcPr>
          <w:p w:rsidR="00A9324C" w:rsidRDefault="00A9324C"/>
        </w:tc>
        <w:tc>
          <w:tcPr>
            <w:tcW w:w="114" w:type="dxa"/>
          </w:tcPr>
          <w:p w:rsidR="00A9324C" w:rsidRDefault="00A9324C"/>
        </w:tc>
        <w:tc>
          <w:tcPr>
            <w:tcW w:w="3496" w:type="dxa"/>
            <w:gridSpan w:val="15"/>
            <w:shd w:val="clear" w:color="auto" w:fill="auto"/>
          </w:tcPr>
          <w:p w:rsidR="00A9324C" w:rsidRDefault="00A4350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 08 Liberec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A9324C" w:rsidRDefault="00A9324C"/>
        </w:tc>
        <w:tc>
          <w:tcPr>
            <w:tcW w:w="5144" w:type="dxa"/>
            <w:gridSpan w:val="22"/>
            <w:tcBorders>
              <w:left w:val="single" w:sz="5" w:space="0" w:color="000000"/>
            </w:tcBorders>
          </w:tcPr>
          <w:p w:rsidR="00A9324C" w:rsidRDefault="00A9324C"/>
        </w:tc>
      </w:tr>
      <w:tr w:rsidR="00A9324C">
        <w:trPr>
          <w:trHeight w:hRule="exact" w:val="43"/>
        </w:trPr>
        <w:tc>
          <w:tcPr>
            <w:tcW w:w="115" w:type="dxa"/>
            <w:tcBorders>
              <w:left w:val="single" w:sz="5" w:space="0" w:color="000000"/>
            </w:tcBorders>
          </w:tcPr>
          <w:p w:rsidR="00A9324C" w:rsidRDefault="00A9324C"/>
        </w:tc>
        <w:tc>
          <w:tcPr>
            <w:tcW w:w="1232" w:type="dxa"/>
            <w:gridSpan w:val="3"/>
            <w:vMerge/>
          </w:tcPr>
          <w:p w:rsidR="00A9324C" w:rsidRDefault="00A9324C"/>
        </w:tc>
        <w:tc>
          <w:tcPr>
            <w:tcW w:w="3668" w:type="dxa"/>
            <w:gridSpan w:val="18"/>
            <w:tcBorders>
              <w:right w:val="single" w:sz="5" w:space="0" w:color="000000"/>
            </w:tcBorders>
          </w:tcPr>
          <w:p w:rsidR="00A9324C" w:rsidRDefault="00A9324C"/>
        </w:tc>
        <w:tc>
          <w:tcPr>
            <w:tcW w:w="57" w:type="dxa"/>
            <w:tcBorders>
              <w:left w:val="single" w:sz="5" w:space="0" w:color="000000"/>
            </w:tcBorders>
          </w:tcPr>
          <w:p w:rsidR="00A9324C" w:rsidRDefault="00A9324C"/>
        </w:tc>
        <w:tc>
          <w:tcPr>
            <w:tcW w:w="5087" w:type="dxa"/>
            <w:gridSpan w:val="21"/>
            <w:tcBorders>
              <w:bottom w:val="single" w:sz="5" w:space="0" w:color="000000"/>
            </w:tcBorders>
          </w:tcPr>
          <w:p w:rsidR="00A9324C" w:rsidRDefault="00A9324C"/>
        </w:tc>
      </w:tr>
      <w:tr w:rsidR="00A9324C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A9324C" w:rsidRDefault="00A9324C"/>
        </w:tc>
        <w:tc>
          <w:tcPr>
            <w:tcW w:w="1232" w:type="dxa"/>
            <w:gridSpan w:val="3"/>
            <w:vMerge/>
          </w:tcPr>
          <w:p w:rsidR="00A9324C" w:rsidRDefault="00A9324C"/>
        </w:tc>
        <w:tc>
          <w:tcPr>
            <w:tcW w:w="3668" w:type="dxa"/>
            <w:gridSpan w:val="18"/>
            <w:tcBorders>
              <w:right w:val="single" w:sz="5" w:space="0" w:color="000000"/>
            </w:tcBorders>
          </w:tcPr>
          <w:p w:rsidR="00A9324C" w:rsidRDefault="00A9324C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A9324C" w:rsidRDefault="00A9324C"/>
        </w:tc>
        <w:tc>
          <w:tcPr>
            <w:tcW w:w="5087" w:type="dxa"/>
            <w:gridSpan w:val="21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9324C" w:rsidRDefault="00A9324C"/>
        </w:tc>
      </w:tr>
      <w:tr w:rsidR="00A9324C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A9324C" w:rsidRDefault="00A9324C"/>
        </w:tc>
        <w:tc>
          <w:tcPr>
            <w:tcW w:w="1232" w:type="dxa"/>
            <w:gridSpan w:val="3"/>
            <w:vMerge/>
          </w:tcPr>
          <w:p w:rsidR="00A9324C" w:rsidRDefault="00A9324C"/>
        </w:tc>
        <w:tc>
          <w:tcPr>
            <w:tcW w:w="3668" w:type="dxa"/>
            <w:gridSpan w:val="18"/>
            <w:tcBorders>
              <w:right w:val="single" w:sz="5" w:space="0" w:color="000000"/>
            </w:tcBorders>
          </w:tcPr>
          <w:p w:rsidR="00A9324C" w:rsidRDefault="00A9324C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A9324C" w:rsidRDefault="00A9324C"/>
        </w:tc>
        <w:tc>
          <w:tcPr>
            <w:tcW w:w="2593" w:type="dxa"/>
            <w:gridSpan w:val="14"/>
            <w:tcBorders>
              <w:left w:val="single" w:sz="5" w:space="0" w:color="000000"/>
            </w:tcBorders>
          </w:tcPr>
          <w:p w:rsidR="00A9324C" w:rsidRDefault="00A9324C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A9324C" w:rsidRDefault="00A4350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</w:t>
            </w:r>
          </w:p>
        </w:tc>
        <w:tc>
          <w:tcPr>
            <w:tcW w:w="2035" w:type="dxa"/>
            <w:gridSpan w:val="5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A9324C" w:rsidRDefault="00A4350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40233120</w:t>
            </w:r>
          </w:p>
        </w:tc>
      </w:tr>
      <w:tr w:rsidR="00A9324C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A9324C" w:rsidRDefault="00A9324C"/>
        </w:tc>
        <w:tc>
          <w:tcPr>
            <w:tcW w:w="1232" w:type="dxa"/>
            <w:gridSpan w:val="3"/>
            <w:vMerge/>
          </w:tcPr>
          <w:p w:rsidR="00A9324C" w:rsidRDefault="00A9324C"/>
        </w:tc>
        <w:tc>
          <w:tcPr>
            <w:tcW w:w="3668" w:type="dxa"/>
            <w:gridSpan w:val="18"/>
            <w:tcBorders>
              <w:right w:val="single" w:sz="5" w:space="0" w:color="000000"/>
            </w:tcBorders>
          </w:tcPr>
          <w:p w:rsidR="00A9324C" w:rsidRDefault="00A9324C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A9324C" w:rsidRDefault="00A9324C"/>
        </w:tc>
        <w:tc>
          <w:tcPr>
            <w:tcW w:w="115" w:type="dxa"/>
            <w:tcBorders>
              <w:left w:val="single" w:sz="5" w:space="0" w:color="000000"/>
            </w:tcBorders>
          </w:tcPr>
          <w:p w:rsidR="00A9324C" w:rsidRDefault="00A9324C"/>
        </w:tc>
        <w:tc>
          <w:tcPr>
            <w:tcW w:w="1132" w:type="dxa"/>
            <w:gridSpan w:val="6"/>
            <w:vMerge w:val="restart"/>
            <w:shd w:val="clear" w:color="auto" w:fill="auto"/>
          </w:tcPr>
          <w:p w:rsidR="00A9324C" w:rsidRDefault="00A43501">
            <w:pPr>
              <w:pStyle w:val="Labely-popisky-tun"/>
              <w:spacing w:line="230" w:lineRule="auto"/>
            </w:pPr>
            <w:r>
              <w:t>Dodavatel:</w:t>
            </w:r>
          </w:p>
        </w:tc>
        <w:tc>
          <w:tcPr>
            <w:tcW w:w="1346" w:type="dxa"/>
            <w:gridSpan w:val="7"/>
          </w:tcPr>
          <w:p w:rsidR="00A9324C" w:rsidRDefault="00A9324C"/>
        </w:tc>
        <w:tc>
          <w:tcPr>
            <w:tcW w:w="459" w:type="dxa"/>
            <w:gridSpan w:val="2"/>
            <w:vMerge/>
            <w:shd w:val="clear" w:color="auto" w:fill="auto"/>
          </w:tcPr>
          <w:p w:rsidR="00A9324C" w:rsidRDefault="00A9324C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A9324C" w:rsidRDefault="00A9324C"/>
        </w:tc>
      </w:tr>
      <w:tr w:rsidR="00A9324C">
        <w:trPr>
          <w:trHeight w:hRule="exact" w:val="86"/>
        </w:trPr>
        <w:tc>
          <w:tcPr>
            <w:tcW w:w="5015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A9324C" w:rsidRDefault="00A9324C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A9324C" w:rsidRDefault="00A9324C"/>
        </w:tc>
        <w:tc>
          <w:tcPr>
            <w:tcW w:w="115" w:type="dxa"/>
            <w:tcBorders>
              <w:left w:val="single" w:sz="5" w:space="0" w:color="000000"/>
            </w:tcBorders>
          </w:tcPr>
          <w:p w:rsidR="00A9324C" w:rsidRDefault="00A9324C"/>
        </w:tc>
        <w:tc>
          <w:tcPr>
            <w:tcW w:w="1132" w:type="dxa"/>
            <w:gridSpan w:val="6"/>
            <w:vMerge/>
            <w:shd w:val="clear" w:color="auto" w:fill="auto"/>
          </w:tcPr>
          <w:p w:rsidR="00A9324C" w:rsidRDefault="00A9324C"/>
        </w:tc>
        <w:tc>
          <w:tcPr>
            <w:tcW w:w="1346" w:type="dxa"/>
            <w:gridSpan w:val="7"/>
          </w:tcPr>
          <w:p w:rsidR="00A9324C" w:rsidRDefault="00A9324C"/>
        </w:tc>
        <w:tc>
          <w:tcPr>
            <w:tcW w:w="459" w:type="dxa"/>
            <w:gridSpan w:val="2"/>
            <w:vMerge/>
            <w:shd w:val="clear" w:color="auto" w:fill="auto"/>
          </w:tcPr>
          <w:p w:rsidR="00A9324C" w:rsidRDefault="00A9324C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A9324C" w:rsidRDefault="00A9324C"/>
        </w:tc>
      </w:tr>
      <w:tr w:rsidR="00A9324C">
        <w:trPr>
          <w:trHeight w:hRule="exact" w:val="29"/>
        </w:trPr>
        <w:tc>
          <w:tcPr>
            <w:tcW w:w="5015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A9324C" w:rsidRDefault="00A9324C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A9324C" w:rsidRDefault="00A9324C"/>
        </w:tc>
        <w:tc>
          <w:tcPr>
            <w:tcW w:w="115" w:type="dxa"/>
            <w:tcBorders>
              <w:left w:val="single" w:sz="5" w:space="0" w:color="000000"/>
            </w:tcBorders>
          </w:tcPr>
          <w:p w:rsidR="00A9324C" w:rsidRDefault="00A9324C"/>
        </w:tc>
        <w:tc>
          <w:tcPr>
            <w:tcW w:w="1132" w:type="dxa"/>
            <w:gridSpan w:val="6"/>
            <w:vMerge/>
            <w:shd w:val="clear" w:color="auto" w:fill="auto"/>
          </w:tcPr>
          <w:p w:rsidR="00A9324C" w:rsidRDefault="00A9324C"/>
        </w:tc>
        <w:tc>
          <w:tcPr>
            <w:tcW w:w="1346" w:type="dxa"/>
            <w:gridSpan w:val="7"/>
          </w:tcPr>
          <w:p w:rsidR="00A9324C" w:rsidRDefault="00A9324C"/>
        </w:tc>
        <w:tc>
          <w:tcPr>
            <w:tcW w:w="459" w:type="dxa"/>
            <w:gridSpan w:val="2"/>
            <w:vMerge/>
            <w:shd w:val="clear" w:color="auto" w:fill="auto"/>
          </w:tcPr>
          <w:p w:rsidR="00A9324C" w:rsidRDefault="00A9324C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A9324C" w:rsidRDefault="00A9324C"/>
        </w:tc>
      </w:tr>
      <w:tr w:rsidR="00A9324C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A9324C" w:rsidRDefault="00A9324C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A9324C" w:rsidRDefault="00A4350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Bankovní spojení:</w:t>
            </w:r>
          </w:p>
        </w:tc>
        <w:tc>
          <w:tcPr>
            <w:tcW w:w="3496" w:type="dxa"/>
            <w:gridSpan w:val="15"/>
            <w:vMerge w:val="restart"/>
            <w:shd w:val="clear" w:color="auto" w:fill="auto"/>
          </w:tcPr>
          <w:p w:rsidR="00A9324C" w:rsidRDefault="00A43501">
            <w:pPr>
              <w:pStyle w:val="Labely-popisky-tun"/>
              <w:spacing w:line="230" w:lineRule="auto"/>
            </w:pPr>
            <w:r>
              <w:t>8524482 / 0800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A9324C" w:rsidRDefault="00A9324C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A9324C" w:rsidRDefault="00A9324C"/>
        </w:tc>
        <w:tc>
          <w:tcPr>
            <w:tcW w:w="115" w:type="dxa"/>
            <w:tcBorders>
              <w:left w:val="single" w:sz="5" w:space="0" w:color="000000"/>
            </w:tcBorders>
          </w:tcPr>
          <w:p w:rsidR="00A9324C" w:rsidRDefault="00A9324C"/>
        </w:tc>
        <w:tc>
          <w:tcPr>
            <w:tcW w:w="1132" w:type="dxa"/>
            <w:gridSpan w:val="6"/>
            <w:vMerge/>
            <w:shd w:val="clear" w:color="auto" w:fill="auto"/>
          </w:tcPr>
          <w:p w:rsidR="00A9324C" w:rsidRDefault="00A9324C"/>
        </w:tc>
        <w:tc>
          <w:tcPr>
            <w:tcW w:w="1346" w:type="dxa"/>
            <w:gridSpan w:val="7"/>
          </w:tcPr>
          <w:p w:rsidR="00A9324C" w:rsidRDefault="00A9324C"/>
        </w:tc>
        <w:tc>
          <w:tcPr>
            <w:tcW w:w="459" w:type="dxa"/>
            <w:gridSpan w:val="2"/>
            <w:vMerge/>
            <w:shd w:val="clear" w:color="auto" w:fill="auto"/>
          </w:tcPr>
          <w:p w:rsidR="00A9324C" w:rsidRDefault="00A9324C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A9324C" w:rsidRDefault="00A9324C"/>
        </w:tc>
      </w:tr>
      <w:tr w:rsidR="00A9324C">
        <w:trPr>
          <w:trHeight w:hRule="exact" w:val="71"/>
        </w:trPr>
        <w:tc>
          <w:tcPr>
            <w:tcW w:w="115" w:type="dxa"/>
            <w:tcBorders>
              <w:left w:val="single" w:sz="5" w:space="0" w:color="000000"/>
            </w:tcBorders>
          </w:tcPr>
          <w:p w:rsidR="00A9324C" w:rsidRDefault="00A9324C"/>
        </w:tc>
        <w:tc>
          <w:tcPr>
            <w:tcW w:w="1346" w:type="dxa"/>
            <w:gridSpan w:val="4"/>
            <w:vMerge/>
            <w:shd w:val="clear" w:color="auto" w:fill="auto"/>
          </w:tcPr>
          <w:p w:rsidR="00A9324C" w:rsidRDefault="00A9324C"/>
        </w:tc>
        <w:tc>
          <w:tcPr>
            <w:tcW w:w="3496" w:type="dxa"/>
            <w:gridSpan w:val="15"/>
            <w:vMerge/>
            <w:shd w:val="clear" w:color="auto" w:fill="auto"/>
          </w:tcPr>
          <w:p w:rsidR="00A9324C" w:rsidRDefault="00A9324C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A9324C" w:rsidRDefault="00A9324C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A9324C" w:rsidRDefault="00A9324C"/>
        </w:tc>
        <w:tc>
          <w:tcPr>
            <w:tcW w:w="115" w:type="dxa"/>
            <w:tcBorders>
              <w:left w:val="single" w:sz="5" w:space="0" w:color="000000"/>
            </w:tcBorders>
          </w:tcPr>
          <w:p w:rsidR="00A9324C" w:rsidRDefault="00A9324C"/>
        </w:tc>
        <w:tc>
          <w:tcPr>
            <w:tcW w:w="1132" w:type="dxa"/>
            <w:gridSpan w:val="6"/>
            <w:vMerge/>
            <w:shd w:val="clear" w:color="auto" w:fill="auto"/>
          </w:tcPr>
          <w:p w:rsidR="00A9324C" w:rsidRDefault="00A9324C"/>
        </w:tc>
        <w:tc>
          <w:tcPr>
            <w:tcW w:w="1346" w:type="dxa"/>
            <w:gridSpan w:val="7"/>
          </w:tcPr>
          <w:p w:rsidR="00A9324C" w:rsidRDefault="00A9324C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A9324C" w:rsidRDefault="00A4350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</w:t>
            </w:r>
          </w:p>
        </w:tc>
        <w:tc>
          <w:tcPr>
            <w:tcW w:w="2035" w:type="dxa"/>
            <w:gridSpan w:val="5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A9324C" w:rsidRDefault="00A4350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CZ40233120</w:t>
            </w:r>
          </w:p>
        </w:tc>
      </w:tr>
      <w:tr w:rsidR="00A9324C">
        <w:trPr>
          <w:trHeight w:hRule="exact" w:val="86"/>
        </w:trPr>
        <w:tc>
          <w:tcPr>
            <w:tcW w:w="115" w:type="dxa"/>
            <w:tcBorders>
              <w:left w:val="single" w:sz="5" w:space="0" w:color="000000"/>
            </w:tcBorders>
          </w:tcPr>
          <w:p w:rsidR="00A9324C" w:rsidRDefault="00A9324C"/>
        </w:tc>
        <w:tc>
          <w:tcPr>
            <w:tcW w:w="1346" w:type="dxa"/>
            <w:gridSpan w:val="4"/>
            <w:vMerge/>
            <w:shd w:val="clear" w:color="auto" w:fill="auto"/>
          </w:tcPr>
          <w:p w:rsidR="00A9324C" w:rsidRDefault="00A9324C"/>
        </w:tc>
        <w:tc>
          <w:tcPr>
            <w:tcW w:w="3496" w:type="dxa"/>
            <w:gridSpan w:val="15"/>
            <w:vMerge/>
            <w:shd w:val="clear" w:color="auto" w:fill="auto"/>
          </w:tcPr>
          <w:p w:rsidR="00A9324C" w:rsidRDefault="00A9324C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A9324C" w:rsidRDefault="00A9324C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A9324C" w:rsidRDefault="00A9324C"/>
        </w:tc>
        <w:tc>
          <w:tcPr>
            <w:tcW w:w="2593" w:type="dxa"/>
            <w:gridSpan w:val="14"/>
            <w:tcBorders>
              <w:left w:val="single" w:sz="5" w:space="0" w:color="000000"/>
            </w:tcBorders>
          </w:tcPr>
          <w:p w:rsidR="00A9324C" w:rsidRDefault="00A9324C"/>
        </w:tc>
        <w:tc>
          <w:tcPr>
            <w:tcW w:w="459" w:type="dxa"/>
            <w:gridSpan w:val="2"/>
            <w:vMerge/>
            <w:shd w:val="clear" w:color="auto" w:fill="auto"/>
          </w:tcPr>
          <w:p w:rsidR="00A9324C" w:rsidRDefault="00A9324C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A9324C" w:rsidRDefault="00A9324C"/>
        </w:tc>
      </w:tr>
      <w:tr w:rsidR="00A9324C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A9324C" w:rsidRDefault="00A9324C"/>
        </w:tc>
        <w:tc>
          <w:tcPr>
            <w:tcW w:w="1346" w:type="dxa"/>
            <w:gridSpan w:val="4"/>
            <w:vMerge/>
            <w:shd w:val="clear" w:color="auto" w:fill="auto"/>
          </w:tcPr>
          <w:p w:rsidR="00A9324C" w:rsidRDefault="00A9324C"/>
        </w:tc>
        <w:tc>
          <w:tcPr>
            <w:tcW w:w="3496" w:type="dxa"/>
            <w:gridSpan w:val="15"/>
            <w:vMerge/>
            <w:shd w:val="clear" w:color="auto" w:fill="auto"/>
          </w:tcPr>
          <w:p w:rsidR="00A9324C" w:rsidRDefault="00A9324C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A9324C" w:rsidRDefault="00A9324C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A9324C" w:rsidRDefault="00A9324C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A9324C" w:rsidRDefault="00A9324C"/>
        </w:tc>
      </w:tr>
      <w:tr w:rsidR="00A9324C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A9324C" w:rsidRDefault="00A9324C"/>
        </w:tc>
        <w:tc>
          <w:tcPr>
            <w:tcW w:w="1346" w:type="dxa"/>
            <w:gridSpan w:val="4"/>
            <w:vMerge/>
            <w:shd w:val="clear" w:color="auto" w:fill="auto"/>
          </w:tcPr>
          <w:p w:rsidR="00A9324C" w:rsidRDefault="00A9324C"/>
        </w:tc>
        <w:tc>
          <w:tcPr>
            <w:tcW w:w="3496" w:type="dxa"/>
            <w:gridSpan w:val="15"/>
            <w:vMerge/>
            <w:shd w:val="clear" w:color="auto" w:fill="auto"/>
          </w:tcPr>
          <w:p w:rsidR="00A9324C" w:rsidRDefault="00A9324C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A9324C" w:rsidRDefault="00A9324C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A9324C" w:rsidRDefault="00A9324C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A9324C" w:rsidRDefault="00A9324C"/>
        </w:tc>
      </w:tr>
      <w:tr w:rsidR="00A9324C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A9324C" w:rsidRDefault="00A9324C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A9324C" w:rsidRDefault="00A43501">
            <w:pPr>
              <w:pStyle w:val="Labely-popiskyadata-normal"/>
              <w:spacing w:line="230" w:lineRule="auto"/>
            </w:pPr>
            <w:r>
              <w:t>IBAN:</w:t>
            </w:r>
          </w:p>
        </w:tc>
        <w:tc>
          <w:tcPr>
            <w:tcW w:w="3496" w:type="dxa"/>
            <w:gridSpan w:val="15"/>
            <w:vMerge w:val="restart"/>
            <w:shd w:val="clear" w:color="auto" w:fill="auto"/>
          </w:tcPr>
          <w:p w:rsidR="00A9324C" w:rsidRDefault="00A4350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CZ65 0800 0000 0000 0852 4482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A9324C" w:rsidRDefault="00A9324C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A9324C" w:rsidRDefault="00A9324C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A9324C" w:rsidRDefault="00A9324C"/>
        </w:tc>
      </w:tr>
      <w:tr w:rsidR="00A9324C">
        <w:trPr>
          <w:trHeight w:hRule="exact" w:val="129"/>
        </w:trPr>
        <w:tc>
          <w:tcPr>
            <w:tcW w:w="115" w:type="dxa"/>
            <w:tcBorders>
              <w:left w:val="single" w:sz="5" w:space="0" w:color="000000"/>
            </w:tcBorders>
          </w:tcPr>
          <w:p w:rsidR="00A9324C" w:rsidRDefault="00A9324C"/>
        </w:tc>
        <w:tc>
          <w:tcPr>
            <w:tcW w:w="1346" w:type="dxa"/>
            <w:gridSpan w:val="4"/>
            <w:vMerge/>
            <w:shd w:val="clear" w:color="auto" w:fill="auto"/>
          </w:tcPr>
          <w:p w:rsidR="00A9324C" w:rsidRDefault="00A9324C"/>
        </w:tc>
        <w:tc>
          <w:tcPr>
            <w:tcW w:w="3496" w:type="dxa"/>
            <w:gridSpan w:val="15"/>
            <w:vMerge/>
            <w:shd w:val="clear" w:color="auto" w:fill="auto"/>
          </w:tcPr>
          <w:p w:rsidR="00A9324C" w:rsidRDefault="00A9324C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A9324C" w:rsidRDefault="00A9324C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A9324C" w:rsidRDefault="00A9324C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A9324C" w:rsidRDefault="00A9324C"/>
        </w:tc>
        <w:tc>
          <w:tcPr>
            <w:tcW w:w="4858" w:type="dxa"/>
            <w:gridSpan w:val="19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A9324C" w:rsidRDefault="00A43501">
            <w:pPr>
              <w:pStyle w:val="Nadpis0"/>
              <w:spacing w:line="230" w:lineRule="auto"/>
            </w:pPr>
            <w:r>
              <w:t>TKV Liberec,spol.s r.o.</w:t>
            </w:r>
          </w:p>
        </w:tc>
      </w:tr>
      <w:tr w:rsidR="00A9324C">
        <w:trPr>
          <w:trHeight w:hRule="exact" w:val="57"/>
        </w:trPr>
        <w:tc>
          <w:tcPr>
            <w:tcW w:w="5015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A9324C" w:rsidRDefault="00A9324C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A9324C" w:rsidRDefault="00A9324C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A9324C" w:rsidRDefault="00A9324C"/>
        </w:tc>
        <w:tc>
          <w:tcPr>
            <w:tcW w:w="4858" w:type="dxa"/>
            <w:gridSpan w:val="19"/>
            <w:vMerge/>
            <w:tcBorders>
              <w:right w:val="single" w:sz="5" w:space="0" w:color="000000"/>
            </w:tcBorders>
            <w:shd w:val="clear" w:color="auto" w:fill="auto"/>
          </w:tcPr>
          <w:p w:rsidR="00A9324C" w:rsidRDefault="00A9324C"/>
        </w:tc>
      </w:tr>
      <w:tr w:rsidR="00A9324C">
        <w:trPr>
          <w:trHeight w:hRule="exact" w:val="101"/>
        </w:trPr>
        <w:tc>
          <w:tcPr>
            <w:tcW w:w="115" w:type="dxa"/>
            <w:tcBorders>
              <w:left w:val="single" w:sz="5" w:space="0" w:color="000000"/>
            </w:tcBorders>
          </w:tcPr>
          <w:p w:rsidR="00A9324C" w:rsidRDefault="00A9324C"/>
        </w:tc>
        <w:tc>
          <w:tcPr>
            <w:tcW w:w="1074" w:type="dxa"/>
            <w:gridSpan w:val="2"/>
            <w:vMerge w:val="restart"/>
            <w:shd w:val="clear" w:color="auto" w:fill="auto"/>
          </w:tcPr>
          <w:p w:rsidR="00A9324C" w:rsidRDefault="00A4350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72" w:type="dxa"/>
            <w:gridSpan w:val="2"/>
          </w:tcPr>
          <w:p w:rsidR="00A9324C" w:rsidRDefault="00A9324C"/>
        </w:tc>
        <w:tc>
          <w:tcPr>
            <w:tcW w:w="3496" w:type="dxa"/>
            <w:gridSpan w:val="15"/>
            <w:vMerge w:val="restart"/>
            <w:shd w:val="clear" w:color="auto" w:fill="auto"/>
          </w:tcPr>
          <w:p w:rsidR="00A9324C" w:rsidRDefault="00A4350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Kračun Peter, Ing.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A9324C" w:rsidRDefault="00A9324C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A9324C" w:rsidRDefault="00A9324C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A9324C" w:rsidRDefault="00A9324C"/>
        </w:tc>
        <w:tc>
          <w:tcPr>
            <w:tcW w:w="4858" w:type="dxa"/>
            <w:gridSpan w:val="19"/>
            <w:vMerge/>
            <w:tcBorders>
              <w:right w:val="single" w:sz="5" w:space="0" w:color="000000"/>
            </w:tcBorders>
            <w:shd w:val="clear" w:color="auto" w:fill="auto"/>
          </w:tcPr>
          <w:p w:rsidR="00A9324C" w:rsidRDefault="00A9324C"/>
        </w:tc>
      </w:tr>
      <w:tr w:rsidR="00A9324C">
        <w:trPr>
          <w:trHeight w:hRule="exact" w:val="28"/>
        </w:trPr>
        <w:tc>
          <w:tcPr>
            <w:tcW w:w="115" w:type="dxa"/>
            <w:tcBorders>
              <w:left w:val="single" w:sz="5" w:space="0" w:color="000000"/>
            </w:tcBorders>
          </w:tcPr>
          <w:p w:rsidR="00A9324C" w:rsidRDefault="00A9324C"/>
        </w:tc>
        <w:tc>
          <w:tcPr>
            <w:tcW w:w="1074" w:type="dxa"/>
            <w:gridSpan w:val="2"/>
            <w:vMerge/>
            <w:shd w:val="clear" w:color="auto" w:fill="auto"/>
          </w:tcPr>
          <w:p w:rsidR="00A9324C" w:rsidRDefault="00A9324C"/>
        </w:tc>
        <w:tc>
          <w:tcPr>
            <w:tcW w:w="272" w:type="dxa"/>
            <w:gridSpan w:val="2"/>
          </w:tcPr>
          <w:p w:rsidR="00A9324C" w:rsidRDefault="00A9324C"/>
        </w:tc>
        <w:tc>
          <w:tcPr>
            <w:tcW w:w="3496" w:type="dxa"/>
            <w:gridSpan w:val="15"/>
            <w:vMerge/>
            <w:shd w:val="clear" w:color="auto" w:fill="auto"/>
          </w:tcPr>
          <w:p w:rsidR="00A9324C" w:rsidRDefault="00A9324C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A9324C" w:rsidRDefault="00A9324C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A9324C" w:rsidRDefault="00A9324C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A9324C" w:rsidRDefault="00A9324C"/>
        </w:tc>
      </w:tr>
      <w:tr w:rsidR="00A9324C">
        <w:trPr>
          <w:trHeight w:hRule="exact" w:val="101"/>
        </w:trPr>
        <w:tc>
          <w:tcPr>
            <w:tcW w:w="115" w:type="dxa"/>
            <w:tcBorders>
              <w:left w:val="single" w:sz="5" w:space="0" w:color="000000"/>
            </w:tcBorders>
          </w:tcPr>
          <w:p w:rsidR="00A9324C" w:rsidRDefault="00A9324C"/>
        </w:tc>
        <w:tc>
          <w:tcPr>
            <w:tcW w:w="1074" w:type="dxa"/>
            <w:gridSpan w:val="2"/>
            <w:vMerge/>
            <w:shd w:val="clear" w:color="auto" w:fill="auto"/>
          </w:tcPr>
          <w:p w:rsidR="00A9324C" w:rsidRDefault="00A9324C"/>
        </w:tc>
        <w:tc>
          <w:tcPr>
            <w:tcW w:w="272" w:type="dxa"/>
            <w:gridSpan w:val="2"/>
          </w:tcPr>
          <w:p w:rsidR="00A9324C" w:rsidRDefault="00A9324C"/>
        </w:tc>
        <w:tc>
          <w:tcPr>
            <w:tcW w:w="3496" w:type="dxa"/>
            <w:gridSpan w:val="15"/>
            <w:vMerge/>
            <w:shd w:val="clear" w:color="auto" w:fill="auto"/>
          </w:tcPr>
          <w:p w:rsidR="00A9324C" w:rsidRDefault="00A9324C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A9324C" w:rsidRDefault="00A9324C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A9324C" w:rsidRDefault="00A9324C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A9324C" w:rsidRDefault="00A9324C"/>
        </w:tc>
        <w:tc>
          <w:tcPr>
            <w:tcW w:w="4858" w:type="dxa"/>
            <w:gridSpan w:val="19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A9324C" w:rsidRDefault="00A4350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TKV Liberec,spol.s r.o.</w:t>
            </w:r>
          </w:p>
        </w:tc>
      </w:tr>
      <w:tr w:rsidR="00A9324C">
        <w:trPr>
          <w:trHeight w:hRule="exact" w:val="129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A9324C" w:rsidRDefault="00A9324C"/>
        </w:tc>
        <w:tc>
          <w:tcPr>
            <w:tcW w:w="3496" w:type="dxa"/>
            <w:gridSpan w:val="15"/>
            <w:vMerge w:val="restart"/>
            <w:shd w:val="clear" w:color="auto" w:fill="auto"/>
          </w:tcPr>
          <w:p w:rsidR="00A9324C" w:rsidRDefault="00A4350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ředitel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A9324C" w:rsidRDefault="00A9324C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A9324C" w:rsidRDefault="00A9324C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A9324C" w:rsidRDefault="00A9324C"/>
        </w:tc>
        <w:tc>
          <w:tcPr>
            <w:tcW w:w="4858" w:type="dxa"/>
            <w:gridSpan w:val="19"/>
            <w:vMerge/>
            <w:tcBorders>
              <w:right w:val="single" w:sz="5" w:space="0" w:color="000000"/>
            </w:tcBorders>
            <w:shd w:val="clear" w:color="auto" w:fill="auto"/>
          </w:tcPr>
          <w:p w:rsidR="00A9324C" w:rsidRDefault="00A9324C"/>
        </w:tc>
      </w:tr>
      <w:tr w:rsidR="00A9324C">
        <w:trPr>
          <w:trHeight w:hRule="exact" w:val="100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A9324C" w:rsidRDefault="00A9324C"/>
        </w:tc>
        <w:tc>
          <w:tcPr>
            <w:tcW w:w="3496" w:type="dxa"/>
            <w:gridSpan w:val="15"/>
            <w:vMerge/>
            <w:shd w:val="clear" w:color="auto" w:fill="auto"/>
          </w:tcPr>
          <w:p w:rsidR="00A9324C" w:rsidRDefault="00A9324C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A9324C" w:rsidRDefault="00A9324C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A9324C" w:rsidRDefault="00A9324C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A9324C" w:rsidRDefault="00A9324C"/>
        </w:tc>
        <w:tc>
          <w:tcPr>
            <w:tcW w:w="4858" w:type="dxa"/>
            <w:gridSpan w:val="19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A9324C" w:rsidRDefault="00A4350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Tanvaldská 1106</w:t>
            </w:r>
          </w:p>
        </w:tc>
      </w:tr>
      <w:tr w:rsidR="00A9324C">
        <w:trPr>
          <w:trHeight w:hRule="exact" w:val="14"/>
        </w:trPr>
        <w:tc>
          <w:tcPr>
            <w:tcW w:w="5015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A9324C" w:rsidRDefault="00A9324C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A9324C" w:rsidRDefault="00A9324C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A9324C" w:rsidRDefault="00A9324C"/>
        </w:tc>
        <w:tc>
          <w:tcPr>
            <w:tcW w:w="4858" w:type="dxa"/>
            <w:gridSpan w:val="19"/>
            <w:vMerge/>
            <w:tcBorders>
              <w:right w:val="single" w:sz="5" w:space="0" w:color="000000"/>
            </w:tcBorders>
            <w:shd w:val="clear" w:color="auto" w:fill="auto"/>
          </w:tcPr>
          <w:p w:rsidR="00A9324C" w:rsidRDefault="00A9324C"/>
        </w:tc>
      </w:tr>
      <w:tr w:rsidR="00A9324C">
        <w:trPr>
          <w:trHeight w:hRule="exact" w:val="100"/>
        </w:trPr>
        <w:tc>
          <w:tcPr>
            <w:tcW w:w="115" w:type="dxa"/>
            <w:tcBorders>
              <w:left w:val="single" w:sz="5" w:space="0" w:color="000000"/>
            </w:tcBorders>
          </w:tcPr>
          <w:p w:rsidR="00A9324C" w:rsidRDefault="00A9324C"/>
        </w:tc>
        <w:tc>
          <w:tcPr>
            <w:tcW w:w="4842" w:type="dxa"/>
            <w:gridSpan w:val="19"/>
            <w:vMerge w:val="restart"/>
            <w:shd w:val="clear" w:color="auto" w:fill="auto"/>
          </w:tcPr>
          <w:p w:rsidR="00A9324C" w:rsidRDefault="00A4350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>Zapsána v obchodním rejstříku vedeném krajským soudem v Ústí nad Labem oddíl Pr, vložka 1165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A9324C" w:rsidRDefault="00A9324C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A9324C" w:rsidRDefault="00A9324C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A9324C" w:rsidRDefault="00A9324C"/>
        </w:tc>
        <w:tc>
          <w:tcPr>
            <w:tcW w:w="4858" w:type="dxa"/>
            <w:gridSpan w:val="19"/>
            <w:vMerge/>
            <w:tcBorders>
              <w:right w:val="single" w:sz="5" w:space="0" w:color="000000"/>
            </w:tcBorders>
            <w:shd w:val="clear" w:color="auto" w:fill="auto"/>
          </w:tcPr>
          <w:p w:rsidR="00A9324C" w:rsidRDefault="00A9324C"/>
        </w:tc>
      </w:tr>
      <w:tr w:rsidR="00A9324C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A9324C" w:rsidRDefault="00A9324C"/>
        </w:tc>
        <w:tc>
          <w:tcPr>
            <w:tcW w:w="4842" w:type="dxa"/>
            <w:gridSpan w:val="19"/>
            <w:vMerge/>
            <w:shd w:val="clear" w:color="auto" w:fill="auto"/>
          </w:tcPr>
          <w:p w:rsidR="00A9324C" w:rsidRDefault="00A9324C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A9324C" w:rsidRDefault="00A9324C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A9324C" w:rsidRDefault="00A9324C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A9324C" w:rsidRDefault="00A9324C"/>
        </w:tc>
        <w:tc>
          <w:tcPr>
            <w:tcW w:w="4858" w:type="dxa"/>
            <w:gridSpan w:val="19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A9324C" w:rsidRDefault="00A4350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463 11 Liberec 30</w:t>
            </w:r>
          </w:p>
        </w:tc>
      </w:tr>
      <w:tr w:rsidR="00A9324C">
        <w:trPr>
          <w:trHeight w:hRule="exact" w:val="15"/>
        </w:trPr>
        <w:tc>
          <w:tcPr>
            <w:tcW w:w="5015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A9324C" w:rsidRDefault="00A9324C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A9324C" w:rsidRDefault="00A9324C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A9324C" w:rsidRDefault="00A9324C"/>
        </w:tc>
        <w:tc>
          <w:tcPr>
            <w:tcW w:w="4858" w:type="dxa"/>
            <w:gridSpan w:val="19"/>
            <w:vMerge/>
            <w:tcBorders>
              <w:right w:val="single" w:sz="5" w:space="0" w:color="000000"/>
            </w:tcBorders>
            <w:shd w:val="clear" w:color="auto" w:fill="auto"/>
          </w:tcPr>
          <w:p w:rsidR="00A9324C" w:rsidRDefault="00A9324C"/>
        </w:tc>
      </w:tr>
      <w:tr w:rsidR="00A9324C">
        <w:trPr>
          <w:trHeight w:hRule="exact" w:val="57"/>
        </w:trPr>
        <w:tc>
          <w:tcPr>
            <w:tcW w:w="5015" w:type="dxa"/>
            <w:gridSpan w:val="2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324C" w:rsidRDefault="00A9324C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A9324C" w:rsidRDefault="00A9324C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A9324C" w:rsidRDefault="00A9324C"/>
        </w:tc>
      </w:tr>
      <w:tr w:rsidR="00A9324C">
        <w:trPr>
          <w:trHeight w:hRule="exact" w:val="14"/>
        </w:trPr>
        <w:tc>
          <w:tcPr>
            <w:tcW w:w="5015" w:type="dxa"/>
            <w:gridSpan w:val="22"/>
            <w:tcBorders>
              <w:top w:val="single" w:sz="5" w:space="0" w:color="000000"/>
            </w:tcBorders>
          </w:tcPr>
          <w:p w:rsidR="00A9324C" w:rsidRDefault="00A9324C"/>
        </w:tc>
        <w:tc>
          <w:tcPr>
            <w:tcW w:w="57" w:type="dxa"/>
            <w:tcBorders>
              <w:right w:val="single" w:sz="5" w:space="0" w:color="000000"/>
            </w:tcBorders>
          </w:tcPr>
          <w:p w:rsidR="00A9324C" w:rsidRDefault="00A9324C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A9324C" w:rsidRDefault="00A9324C"/>
        </w:tc>
      </w:tr>
      <w:tr w:rsidR="00A9324C">
        <w:trPr>
          <w:trHeight w:hRule="exact" w:val="158"/>
        </w:trPr>
        <w:tc>
          <w:tcPr>
            <w:tcW w:w="115" w:type="dxa"/>
          </w:tcPr>
          <w:p w:rsidR="00A9324C" w:rsidRDefault="00A9324C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A9324C" w:rsidRDefault="00A4350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Dodací podmínky:</w:t>
            </w:r>
          </w:p>
        </w:tc>
        <w:tc>
          <w:tcPr>
            <w:tcW w:w="3295" w:type="dxa"/>
            <w:gridSpan w:val="14"/>
            <w:vMerge w:val="restart"/>
            <w:shd w:val="clear" w:color="auto" w:fill="auto"/>
          </w:tcPr>
          <w:p w:rsidR="00A9324C" w:rsidRDefault="00A4350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 14 dnů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A9324C" w:rsidRDefault="00A9324C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A9324C" w:rsidRDefault="00A9324C"/>
        </w:tc>
      </w:tr>
      <w:tr w:rsidR="00A9324C">
        <w:trPr>
          <w:trHeight w:hRule="exact" w:val="29"/>
        </w:trPr>
        <w:tc>
          <w:tcPr>
            <w:tcW w:w="115" w:type="dxa"/>
          </w:tcPr>
          <w:p w:rsidR="00A9324C" w:rsidRDefault="00A9324C"/>
        </w:tc>
        <w:tc>
          <w:tcPr>
            <w:tcW w:w="1576" w:type="dxa"/>
            <w:gridSpan w:val="6"/>
            <w:vMerge/>
            <w:shd w:val="clear" w:color="auto" w:fill="auto"/>
          </w:tcPr>
          <w:p w:rsidR="00A9324C" w:rsidRDefault="00A9324C"/>
        </w:tc>
        <w:tc>
          <w:tcPr>
            <w:tcW w:w="3295" w:type="dxa"/>
            <w:gridSpan w:val="14"/>
            <w:vMerge/>
            <w:shd w:val="clear" w:color="auto" w:fill="auto"/>
          </w:tcPr>
          <w:p w:rsidR="00A9324C" w:rsidRDefault="00A9324C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A9324C" w:rsidRDefault="00A9324C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A9324C" w:rsidRDefault="00A9324C"/>
        </w:tc>
      </w:tr>
      <w:tr w:rsidR="00A9324C">
        <w:trPr>
          <w:trHeight w:hRule="exact" w:val="43"/>
        </w:trPr>
        <w:tc>
          <w:tcPr>
            <w:tcW w:w="115" w:type="dxa"/>
          </w:tcPr>
          <w:p w:rsidR="00A9324C" w:rsidRDefault="00A9324C"/>
        </w:tc>
        <w:tc>
          <w:tcPr>
            <w:tcW w:w="1576" w:type="dxa"/>
            <w:gridSpan w:val="6"/>
            <w:vMerge/>
            <w:shd w:val="clear" w:color="auto" w:fill="auto"/>
          </w:tcPr>
          <w:p w:rsidR="00A9324C" w:rsidRDefault="00A9324C"/>
        </w:tc>
        <w:tc>
          <w:tcPr>
            <w:tcW w:w="3295" w:type="dxa"/>
            <w:gridSpan w:val="14"/>
            <w:vMerge/>
            <w:shd w:val="clear" w:color="auto" w:fill="auto"/>
          </w:tcPr>
          <w:p w:rsidR="00A9324C" w:rsidRDefault="00A9324C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A9324C" w:rsidRDefault="00A9324C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A9324C" w:rsidRDefault="00A9324C"/>
        </w:tc>
        <w:tc>
          <w:tcPr>
            <w:tcW w:w="1075" w:type="dxa"/>
            <w:gridSpan w:val="6"/>
            <w:vMerge w:val="restart"/>
            <w:shd w:val="clear" w:color="auto" w:fill="auto"/>
          </w:tcPr>
          <w:p w:rsidR="00A9324C" w:rsidRDefault="00A4350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3783" w:type="dxa"/>
            <w:gridSpan w:val="13"/>
            <w:tcBorders>
              <w:right w:val="single" w:sz="5" w:space="0" w:color="000000"/>
            </w:tcBorders>
          </w:tcPr>
          <w:p w:rsidR="00A9324C" w:rsidRDefault="00A9324C"/>
        </w:tc>
      </w:tr>
      <w:tr w:rsidR="00A9324C">
        <w:trPr>
          <w:trHeight w:hRule="exact" w:val="186"/>
        </w:trPr>
        <w:tc>
          <w:tcPr>
            <w:tcW w:w="115" w:type="dxa"/>
          </w:tcPr>
          <w:p w:rsidR="00A9324C" w:rsidRDefault="00A9324C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A9324C" w:rsidRDefault="00A4350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Platební podmínky:</w:t>
            </w:r>
          </w:p>
        </w:tc>
        <w:tc>
          <w:tcPr>
            <w:tcW w:w="3295" w:type="dxa"/>
            <w:gridSpan w:val="14"/>
            <w:vMerge w:val="restart"/>
            <w:shd w:val="clear" w:color="auto" w:fill="auto"/>
          </w:tcPr>
          <w:p w:rsidR="00A9324C" w:rsidRDefault="00A43501">
            <w:pPr>
              <w:pStyle w:val="Labely-popiskyadata-normal"/>
              <w:spacing w:line="230" w:lineRule="auto"/>
            </w:pPr>
            <w:r>
              <w:t>Převodním příkazem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A9324C" w:rsidRDefault="00A9324C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A9324C" w:rsidRDefault="00A9324C"/>
        </w:tc>
        <w:tc>
          <w:tcPr>
            <w:tcW w:w="1075" w:type="dxa"/>
            <w:gridSpan w:val="6"/>
            <w:vMerge/>
            <w:shd w:val="clear" w:color="auto" w:fill="auto"/>
          </w:tcPr>
          <w:p w:rsidR="00A9324C" w:rsidRDefault="00A9324C"/>
        </w:tc>
        <w:tc>
          <w:tcPr>
            <w:tcW w:w="3783" w:type="dxa"/>
            <w:gridSpan w:val="13"/>
            <w:tcBorders>
              <w:right w:val="single" w:sz="5" w:space="0" w:color="000000"/>
            </w:tcBorders>
          </w:tcPr>
          <w:p w:rsidR="00A9324C" w:rsidRDefault="00A9324C"/>
        </w:tc>
      </w:tr>
      <w:tr w:rsidR="00A9324C">
        <w:trPr>
          <w:trHeight w:hRule="exact" w:val="43"/>
        </w:trPr>
        <w:tc>
          <w:tcPr>
            <w:tcW w:w="115" w:type="dxa"/>
          </w:tcPr>
          <w:p w:rsidR="00A9324C" w:rsidRDefault="00A9324C"/>
        </w:tc>
        <w:tc>
          <w:tcPr>
            <w:tcW w:w="1576" w:type="dxa"/>
            <w:gridSpan w:val="6"/>
            <w:vMerge/>
            <w:shd w:val="clear" w:color="auto" w:fill="auto"/>
          </w:tcPr>
          <w:p w:rsidR="00A9324C" w:rsidRDefault="00A9324C"/>
        </w:tc>
        <w:tc>
          <w:tcPr>
            <w:tcW w:w="3295" w:type="dxa"/>
            <w:gridSpan w:val="14"/>
            <w:vMerge/>
            <w:shd w:val="clear" w:color="auto" w:fill="auto"/>
          </w:tcPr>
          <w:p w:rsidR="00A9324C" w:rsidRDefault="00A9324C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A9324C" w:rsidRDefault="00A9324C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A9324C" w:rsidRDefault="00A9324C"/>
        </w:tc>
      </w:tr>
      <w:tr w:rsidR="00A9324C">
        <w:trPr>
          <w:trHeight w:hRule="exact" w:val="172"/>
        </w:trPr>
        <w:tc>
          <w:tcPr>
            <w:tcW w:w="115" w:type="dxa"/>
          </w:tcPr>
          <w:p w:rsidR="00A9324C" w:rsidRDefault="00A9324C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A9324C" w:rsidRDefault="00A4350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Přepravní podmínky:</w:t>
            </w:r>
          </w:p>
        </w:tc>
        <w:tc>
          <w:tcPr>
            <w:tcW w:w="3381" w:type="dxa"/>
            <w:gridSpan w:val="16"/>
            <w:tcBorders>
              <w:right w:val="single" w:sz="5" w:space="0" w:color="000000"/>
            </w:tcBorders>
          </w:tcPr>
          <w:p w:rsidR="00A9324C" w:rsidRDefault="00A9324C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A9324C" w:rsidRDefault="00A9324C"/>
        </w:tc>
      </w:tr>
      <w:tr w:rsidR="00A9324C">
        <w:trPr>
          <w:trHeight w:hRule="exact" w:val="57"/>
        </w:trPr>
        <w:tc>
          <w:tcPr>
            <w:tcW w:w="115" w:type="dxa"/>
          </w:tcPr>
          <w:p w:rsidR="00A9324C" w:rsidRDefault="00A9324C"/>
        </w:tc>
        <w:tc>
          <w:tcPr>
            <w:tcW w:w="1576" w:type="dxa"/>
            <w:gridSpan w:val="6"/>
            <w:vMerge/>
            <w:shd w:val="clear" w:color="auto" w:fill="auto"/>
          </w:tcPr>
          <w:p w:rsidR="00A9324C" w:rsidRDefault="00A9324C"/>
        </w:tc>
        <w:tc>
          <w:tcPr>
            <w:tcW w:w="3381" w:type="dxa"/>
            <w:gridSpan w:val="16"/>
            <w:tcBorders>
              <w:right w:val="single" w:sz="5" w:space="0" w:color="000000"/>
            </w:tcBorders>
          </w:tcPr>
          <w:p w:rsidR="00A9324C" w:rsidRDefault="00A9324C"/>
        </w:tc>
        <w:tc>
          <w:tcPr>
            <w:tcW w:w="5087" w:type="dxa"/>
            <w:gridSpan w:val="21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324C" w:rsidRDefault="00A9324C"/>
        </w:tc>
      </w:tr>
      <w:tr w:rsidR="00A9324C">
        <w:trPr>
          <w:trHeight w:hRule="exact" w:val="115"/>
        </w:trPr>
        <w:tc>
          <w:tcPr>
            <w:tcW w:w="5072" w:type="dxa"/>
            <w:gridSpan w:val="23"/>
            <w:tcBorders>
              <w:bottom w:val="single" w:sz="5" w:space="0" w:color="000000"/>
            </w:tcBorders>
          </w:tcPr>
          <w:p w:rsidR="00A9324C" w:rsidRDefault="00A9324C"/>
        </w:tc>
        <w:tc>
          <w:tcPr>
            <w:tcW w:w="5087" w:type="dxa"/>
            <w:gridSpan w:val="21"/>
            <w:tcBorders>
              <w:top w:val="single" w:sz="5" w:space="0" w:color="000000"/>
              <w:bottom w:val="single" w:sz="5" w:space="0" w:color="000000"/>
            </w:tcBorders>
          </w:tcPr>
          <w:p w:rsidR="00A9324C" w:rsidRDefault="00A9324C"/>
        </w:tc>
      </w:tr>
      <w:tr w:rsidR="00A9324C">
        <w:trPr>
          <w:trHeight w:hRule="exact" w:val="286"/>
        </w:trPr>
        <w:tc>
          <w:tcPr>
            <w:tcW w:w="10159" w:type="dxa"/>
            <w:gridSpan w:val="44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A9324C" w:rsidRDefault="00A4350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1. Dohoda o dlouhodobé spolupráci</w:t>
            </w:r>
          </w:p>
        </w:tc>
      </w:tr>
      <w:tr w:rsidR="00A9324C">
        <w:trPr>
          <w:trHeight w:hRule="exact" w:val="29"/>
        </w:trPr>
        <w:tc>
          <w:tcPr>
            <w:tcW w:w="10159" w:type="dxa"/>
            <w:gridSpan w:val="44"/>
          </w:tcPr>
          <w:p w:rsidR="00A9324C" w:rsidRDefault="00A9324C"/>
        </w:tc>
      </w:tr>
      <w:tr w:rsidR="00A9324C">
        <w:trPr>
          <w:trHeight w:hRule="exact" w:val="29"/>
        </w:trPr>
        <w:tc>
          <w:tcPr>
            <w:tcW w:w="10159" w:type="dxa"/>
            <w:gridSpan w:val="44"/>
            <w:shd w:val="clear" w:color="auto" w:fill="FAEBD7"/>
          </w:tcPr>
          <w:p w:rsidR="00A9324C" w:rsidRDefault="00A9324C"/>
        </w:tc>
      </w:tr>
      <w:tr w:rsidR="00A9324C">
        <w:trPr>
          <w:trHeight w:hRule="exact" w:val="200"/>
        </w:trPr>
        <w:tc>
          <w:tcPr>
            <w:tcW w:w="10159" w:type="dxa"/>
            <w:gridSpan w:val="44"/>
            <w:shd w:val="clear" w:color="auto" w:fill="FAEBD7"/>
          </w:tcPr>
          <w:p w:rsidR="00A9324C" w:rsidRDefault="00A43501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Technické prohlídky a emise v roce 2021, v předpokládaném objemu 140.000,- Kč.</w:t>
            </w:r>
          </w:p>
        </w:tc>
      </w:tr>
      <w:tr w:rsidR="00A9324C">
        <w:trPr>
          <w:trHeight w:hRule="exact" w:val="29"/>
        </w:trPr>
        <w:tc>
          <w:tcPr>
            <w:tcW w:w="10159" w:type="dxa"/>
            <w:gridSpan w:val="44"/>
          </w:tcPr>
          <w:p w:rsidR="00A9324C" w:rsidRDefault="00A9324C"/>
        </w:tc>
      </w:tr>
      <w:tr w:rsidR="00A9324C">
        <w:trPr>
          <w:trHeight w:hRule="exact" w:val="1003"/>
        </w:trPr>
        <w:tc>
          <w:tcPr>
            <w:tcW w:w="10159" w:type="dxa"/>
            <w:gridSpan w:val="44"/>
          </w:tcPr>
          <w:p w:rsidR="00A9324C" w:rsidRDefault="00A9324C"/>
        </w:tc>
      </w:tr>
      <w:tr w:rsidR="00A9324C">
        <w:trPr>
          <w:trHeight w:hRule="exact" w:val="229"/>
        </w:trPr>
        <w:tc>
          <w:tcPr>
            <w:tcW w:w="4040" w:type="dxa"/>
            <w:gridSpan w:val="16"/>
            <w:shd w:val="clear" w:color="auto" w:fill="auto"/>
          </w:tcPr>
          <w:p w:rsidR="00A9324C" w:rsidRDefault="00A9324C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58" w:type="dxa"/>
          </w:tcPr>
          <w:p w:rsidR="00A9324C" w:rsidRDefault="00A9324C"/>
        </w:tc>
        <w:tc>
          <w:tcPr>
            <w:tcW w:w="2894" w:type="dxa"/>
            <w:gridSpan w:val="19"/>
            <w:vMerge w:val="restart"/>
            <w:shd w:val="clear" w:color="auto" w:fill="auto"/>
          </w:tcPr>
          <w:p w:rsidR="00A9324C" w:rsidRDefault="00A4350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v období od 08.02.2021 do 31.12.2021.</w:t>
            </w:r>
          </w:p>
        </w:tc>
        <w:tc>
          <w:tcPr>
            <w:tcW w:w="3067" w:type="dxa"/>
            <w:gridSpan w:val="8"/>
          </w:tcPr>
          <w:p w:rsidR="00A9324C" w:rsidRDefault="00A9324C"/>
        </w:tc>
      </w:tr>
      <w:tr w:rsidR="00A9324C">
        <w:trPr>
          <w:trHeight w:hRule="exact" w:val="215"/>
        </w:trPr>
        <w:tc>
          <w:tcPr>
            <w:tcW w:w="172" w:type="dxa"/>
            <w:gridSpan w:val="2"/>
            <w:shd w:val="clear" w:color="auto" w:fill="auto"/>
          </w:tcPr>
          <w:p w:rsidR="00A9324C" w:rsidRDefault="00A9324C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4026" w:type="dxa"/>
            <w:gridSpan w:val="15"/>
            <w:shd w:val="clear" w:color="auto" w:fill="auto"/>
          </w:tcPr>
          <w:p w:rsidR="00A9324C" w:rsidRDefault="00A4350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na základě požadavků níže uvedených zaměstnanců:</w:t>
            </w:r>
          </w:p>
        </w:tc>
        <w:tc>
          <w:tcPr>
            <w:tcW w:w="2894" w:type="dxa"/>
            <w:gridSpan w:val="19"/>
            <w:vMerge/>
            <w:shd w:val="clear" w:color="auto" w:fill="auto"/>
          </w:tcPr>
          <w:p w:rsidR="00A9324C" w:rsidRDefault="00A9324C"/>
        </w:tc>
        <w:tc>
          <w:tcPr>
            <w:tcW w:w="3067" w:type="dxa"/>
            <w:gridSpan w:val="8"/>
          </w:tcPr>
          <w:p w:rsidR="00A9324C" w:rsidRDefault="00A9324C"/>
        </w:tc>
      </w:tr>
      <w:tr w:rsidR="00A9324C">
        <w:trPr>
          <w:trHeight w:hRule="exact" w:val="29"/>
        </w:trPr>
        <w:tc>
          <w:tcPr>
            <w:tcW w:w="4040" w:type="dxa"/>
            <w:gridSpan w:val="16"/>
            <w:vMerge w:val="restart"/>
            <w:shd w:val="clear" w:color="auto" w:fill="auto"/>
          </w:tcPr>
          <w:p w:rsidR="00A9324C" w:rsidRDefault="00A4350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2. Prodávájící se zavazuje plnit předmět této smlouvy</w:t>
            </w:r>
          </w:p>
        </w:tc>
        <w:tc>
          <w:tcPr>
            <w:tcW w:w="158" w:type="dxa"/>
          </w:tcPr>
          <w:p w:rsidR="00A9324C" w:rsidRDefault="00A9324C"/>
        </w:tc>
        <w:tc>
          <w:tcPr>
            <w:tcW w:w="2894" w:type="dxa"/>
            <w:gridSpan w:val="19"/>
            <w:vMerge/>
            <w:shd w:val="clear" w:color="auto" w:fill="auto"/>
          </w:tcPr>
          <w:p w:rsidR="00A9324C" w:rsidRDefault="00A9324C"/>
        </w:tc>
        <w:tc>
          <w:tcPr>
            <w:tcW w:w="3067" w:type="dxa"/>
            <w:gridSpan w:val="8"/>
          </w:tcPr>
          <w:p w:rsidR="00A9324C" w:rsidRDefault="00A9324C"/>
        </w:tc>
      </w:tr>
      <w:tr w:rsidR="00A9324C">
        <w:trPr>
          <w:trHeight w:hRule="exact" w:val="200"/>
        </w:trPr>
        <w:tc>
          <w:tcPr>
            <w:tcW w:w="4040" w:type="dxa"/>
            <w:gridSpan w:val="16"/>
            <w:vMerge/>
            <w:shd w:val="clear" w:color="auto" w:fill="auto"/>
          </w:tcPr>
          <w:p w:rsidR="00A9324C" w:rsidRDefault="00A9324C"/>
        </w:tc>
        <w:tc>
          <w:tcPr>
            <w:tcW w:w="158" w:type="dxa"/>
          </w:tcPr>
          <w:p w:rsidR="00A9324C" w:rsidRDefault="00A9324C"/>
        </w:tc>
        <w:tc>
          <w:tcPr>
            <w:tcW w:w="2894" w:type="dxa"/>
            <w:gridSpan w:val="19"/>
            <w:vMerge/>
            <w:shd w:val="clear" w:color="auto" w:fill="auto"/>
          </w:tcPr>
          <w:p w:rsidR="00A9324C" w:rsidRDefault="00A9324C"/>
        </w:tc>
        <w:tc>
          <w:tcPr>
            <w:tcW w:w="3067" w:type="dxa"/>
            <w:gridSpan w:val="8"/>
          </w:tcPr>
          <w:p w:rsidR="00A9324C" w:rsidRDefault="00A9324C"/>
        </w:tc>
      </w:tr>
      <w:tr w:rsidR="00A9324C">
        <w:trPr>
          <w:trHeight w:hRule="exact" w:val="86"/>
        </w:trPr>
        <w:tc>
          <w:tcPr>
            <w:tcW w:w="4040" w:type="dxa"/>
            <w:gridSpan w:val="16"/>
            <w:vMerge/>
            <w:shd w:val="clear" w:color="auto" w:fill="auto"/>
          </w:tcPr>
          <w:p w:rsidR="00A9324C" w:rsidRDefault="00A9324C"/>
        </w:tc>
        <w:tc>
          <w:tcPr>
            <w:tcW w:w="158" w:type="dxa"/>
          </w:tcPr>
          <w:p w:rsidR="00A9324C" w:rsidRDefault="00A9324C"/>
        </w:tc>
        <w:tc>
          <w:tcPr>
            <w:tcW w:w="2894" w:type="dxa"/>
            <w:gridSpan w:val="19"/>
            <w:vMerge/>
            <w:shd w:val="clear" w:color="auto" w:fill="auto"/>
          </w:tcPr>
          <w:p w:rsidR="00A9324C" w:rsidRDefault="00A9324C"/>
        </w:tc>
        <w:tc>
          <w:tcPr>
            <w:tcW w:w="3067" w:type="dxa"/>
            <w:gridSpan w:val="8"/>
          </w:tcPr>
          <w:p w:rsidR="00A9324C" w:rsidRDefault="00A9324C"/>
        </w:tc>
      </w:tr>
      <w:tr w:rsidR="00A9324C">
        <w:trPr>
          <w:trHeight w:hRule="exact" w:val="573"/>
        </w:trPr>
        <w:tc>
          <w:tcPr>
            <w:tcW w:w="6290" w:type="dxa"/>
            <w:gridSpan w:val="29"/>
            <w:shd w:val="clear" w:color="auto" w:fill="auto"/>
          </w:tcPr>
          <w:p w:rsidR="00A9324C" w:rsidRDefault="00A9324C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shd w:val="clear" w:color="auto" w:fill="auto"/>
          </w:tcPr>
          <w:p w:rsidR="00A9324C" w:rsidRDefault="00A9324C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067" w:type="dxa"/>
            <w:gridSpan w:val="8"/>
          </w:tcPr>
          <w:p w:rsidR="00A9324C" w:rsidRDefault="00A9324C"/>
        </w:tc>
      </w:tr>
      <w:tr w:rsidR="00A9324C">
        <w:trPr>
          <w:trHeight w:hRule="exact" w:val="215"/>
        </w:trPr>
        <w:tc>
          <w:tcPr>
            <w:tcW w:w="8468" w:type="dxa"/>
            <w:gridSpan w:val="41"/>
            <w:shd w:val="clear" w:color="auto" w:fill="auto"/>
          </w:tcPr>
          <w:p w:rsidR="00A9324C" w:rsidRDefault="00A4350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4. Nedílnou součástí této objednávky jsou obchodní podmínky. Každá strana obdrží po jednom výtisku smlouvy.</w:t>
            </w:r>
          </w:p>
        </w:tc>
        <w:tc>
          <w:tcPr>
            <w:tcW w:w="1691" w:type="dxa"/>
            <w:gridSpan w:val="3"/>
          </w:tcPr>
          <w:p w:rsidR="00A9324C" w:rsidRDefault="00A9324C"/>
        </w:tc>
      </w:tr>
      <w:tr w:rsidR="00A9324C">
        <w:trPr>
          <w:trHeight w:hRule="exact" w:val="229"/>
        </w:trPr>
        <w:tc>
          <w:tcPr>
            <w:tcW w:w="8382" w:type="dxa"/>
            <w:gridSpan w:val="40"/>
            <w:shd w:val="clear" w:color="auto" w:fill="auto"/>
          </w:tcPr>
          <w:p w:rsidR="00A9324C" w:rsidRDefault="00A4350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5. Číslo objednávky uvádějte na faktuře, všech dopisech, dodatcích, nákladních a dodacích listech a na účtech.</w:t>
            </w:r>
          </w:p>
        </w:tc>
        <w:tc>
          <w:tcPr>
            <w:tcW w:w="1777" w:type="dxa"/>
            <w:gridSpan w:val="4"/>
          </w:tcPr>
          <w:p w:rsidR="00A9324C" w:rsidRDefault="00A9324C"/>
        </w:tc>
      </w:tr>
      <w:tr w:rsidR="00A9324C">
        <w:trPr>
          <w:trHeight w:hRule="exact" w:val="230"/>
        </w:trPr>
        <w:tc>
          <w:tcPr>
            <w:tcW w:w="4829" w:type="dxa"/>
            <w:gridSpan w:val="19"/>
            <w:shd w:val="clear" w:color="auto" w:fill="auto"/>
          </w:tcPr>
          <w:p w:rsidR="00A9324C" w:rsidRDefault="00A4350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Bez jednoznačné identifikace nemůžeme Vaši fakturu uhradit.</w:t>
            </w:r>
          </w:p>
        </w:tc>
        <w:tc>
          <w:tcPr>
            <w:tcW w:w="1461" w:type="dxa"/>
            <w:gridSpan w:val="10"/>
            <w:shd w:val="clear" w:color="auto" w:fill="auto"/>
          </w:tcPr>
          <w:p w:rsidR="00A9324C" w:rsidRDefault="00A9324C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shd w:val="clear" w:color="auto" w:fill="auto"/>
          </w:tcPr>
          <w:p w:rsidR="00A9324C" w:rsidRDefault="00A9324C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067" w:type="dxa"/>
            <w:gridSpan w:val="8"/>
          </w:tcPr>
          <w:p w:rsidR="00A9324C" w:rsidRDefault="00A9324C"/>
        </w:tc>
      </w:tr>
      <w:tr w:rsidR="00A9324C">
        <w:trPr>
          <w:trHeight w:hRule="exact" w:val="200"/>
        </w:trPr>
        <w:tc>
          <w:tcPr>
            <w:tcW w:w="6476" w:type="dxa"/>
            <w:gridSpan w:val="32"/>
            <w:shd w:val="clear" w:color="auto" w:fill="auto"/>
          </w:tcPr>
          <w:p w:rsidR="00A9324C" w:rsidRDefault="00A4350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Fakturace průběžně, minimálně 1x za 14 dní na základě potvrzených dodacích listů.</w:t>
            </w:r>
          </w:p>
        </w:tc>
        <w:tc>
          <w:tcPr>
            <w:tcW w:w="616" w:type="dxa"/>
            <w:gridSpan w:val="4"/>
            <w:shd w:val="clear" w:color="auto" w:fill="auto"/>
          </w:tcPr>
          <w:p w:rsidR="00A9324C" w:rsidRDefault="00A9324C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067" w:type="dxa"/>
            <w:gridSpan w:val="8"/>
          </w:tcPr>
          <w:p w:rsidR="00A9324C" w:rsidRDefault="00A9324C"/>
        </w:tc>
      </w:tr>
      <w:tr w:rsidR="00A9324C">
        <w:trPr>
          <w:trHeight w:hRule="exact" w:val="187"/>
        </w:trPr>
        <w:tc>
          <w:tcPr>
            <w:tcW w:w="5917" w:type="dxa"/>
            <w:gridSpan w:val="27"/>
            <w:shd w:val="clear" w:color="auto" w:fill="auto"/>
          </w:tcPr>
          <w:p w:rsidR="00A9324C" w:rsidRDefault="00A4350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Na dodacím listu požadujeme JMÉNO TISKACÍMI PÍSMENY a čitelný podpis.</w:t>
            </w:r>
          </w:p>
        </w:tc>
        <w:tc>
          <w:tcPr>
            <w:tcW w:w="373" w:type="dxa"/>
            <w:gridSpan w:val="2"/>
            <w:shd w:val="clear" w:color="auto" w:fill="auto"/>
          </w:tcPr>
          <w:p w:rsidR="00A9324C" w:rsidRDefault="00A9324C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vMerge w:val="restart"/>
            <w:shd w:val="clear" w:color="auto" w:fill="auto"/>
          </w:tcPr>
          <w:p w:rsidR="00A9324C" w:rsidRDefault="00A9324C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067" w:type="dxa"/>
            <w:gridSpan w:val="8"/>
          </w:tcPr>
          <w:p w:rsidR="00A9324C" w:rsidRDefault="00A9324C"/>
        </w:tc>
      </w:tr>
      <w:tr w:rsidR="00A9324C">
        <w:trPr>
          <w:trHeight w:hRule="exact" w:val="200"/>
        </w:trPr>
        <w:tc>
          <w:tcPr>
            <w:tcW w:w="6290" w:type="dxa"/>
            <w:gridSpan w:val="29"/>
            <w:shd w:val="clear" w:color="auto" w:fill="auto"/>
          </w:tcPr>
          <w:p w:rsidR="00A9324C" w:rsidRDefault="00A9324C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vMerge/>
            <w:shd w:val="clear" w:color="auto" w:fill="auto"/>
          </w:tcPr>
          <w:p w:rsidR="00A9324C" w:rsidRDefault="00A9324C"/>
        </w:tc>
        <w:tc>
          <w:tcPr>
            <w:tcW w:w="3067" w:type="dxa"/>
            <w:gridSpan w:val="8"/>
          </w:tcPr>
          <w:p w:rsidR="00A9324C" w:rsidRDefault="00A9324C"/>
        </w:tc>
      </w:tr>
      <w:tr w:rsidR="00A9324C">
        <w:trPr>
          <w:trHeight w:hRule="exact" w:val="229"/>
        </w:trPr>
        <w:tc>
          <w:tcPr>
            <w:tcW w:w="1805" w:type="dxa"/>
            <w:gridSpan w:val="8"/>
            <w:shd w:val="clear" w:color="auto" w:fill="auto"/>
          </w:tcPr>
          <w:p w:rsidR="00A9324C" w:rsidRDefault="00A4350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 Liberci dne 10.02.2021</w:t>
            </w:r>
          </w:p>
        </w:tc>
        <w:tc>
          <w:tcPr>
            <w:tcW w:w="1462" w:type="dxa"/>
            <w:gridSpan w:val="4"/>
            <w:shd w:val="clear" w:color="auto" w:fill="auto"/>
          </w:tcPr>
          <w:p w:rsidR="00A9324C" w:rsidRDefault="00A9324C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645" w:type="dxa"/>
            <w:gridSpan w:val="3"/>
            <w:shd w:val="clear" w:color="auto" w:fill="auto"/>
          </w:tcPr>
          <w:p w:rsidR="00A9324C" w:rsidRDefault="00A4350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Vystavil:</w:t>
            </w:r>
          </w:p>
        </w:tc>
        <w:tc>
          <w:tcPr>
            <w:tcW w:w="831" w:type="dxa"/>
            <w:gridSpan w:val="3"/>
            <w:shd w:val="clear" w:color="auto" w:fill="auto"/>
          </w:tcPr>
          <w:p w:rsidR="00A9324C" w:rsidRDefault="00A9324C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303" w:type="dxa"/>
            <w:gridSpan w:val="10"/>
            <w:shd w:val="clear" w:color="auto" w:fill="auto"/>
          </w:tcPr>
          <w:p w:rsidR="00A9324C" w:rsidRDefault="00A4350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Klemensová Jana</w:t>
            </w:r>
          </w:p>
        </w:tc>
        <w:tc>
          <w:tcPr>
            <w:tcW w:w="244" w:type="dxa"/>
            <w:shd w:val="clear" w:color="auto" w:fill="auto"/>
          </w:tcPr>
          <w:p w:rsidR="00A9324C" w:rsidRDefault="00A9324C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vMerge/>
            <w:shd w:val="clear" w:color="auto" w:fill="auto"/>
          </w:tcPr>
          <w:p w:rsidR="00A9324C" w:rsidRDefault="00A9324C"/>
        </w:tc>
        <w:tc>
          <w:tcPr>
            <w:tcW w:w="3067" w:type="dxa"/>
            <w:gridSpan w:val="8"/>
          </w:tcPr>
          <w:p w:rsidR="00A9324C" w:rsidRDefault="00A9324C"/>
        </w:tc>
      </w:tr>
      <w:tr w:rsidR="00A9324C">
        <w:trPr>
          <w:trHeight w:hRule="exact" w:val="230"/>
        </w:trPr>
        <w:tc>
          <w:tcPr>
            <w:tcW w:w="3267" w:type="dxa"/>
            <w:gridSpan w:val="12"/>
            <w:vMerge w:val="restart"/>
            <w:shd w:val="clear" w:color="auto" w:fill="auto"/>
          </w:tcPr>
          <w:p w:rsidR="00A9324C" w:rsidRDefault="00A9324C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630" w:type="dxa"/>
            <w:gridSpan w:val="2"/>
            <w:shd w:val="clear" w:color="auto" w:fill="auto"/>
          </w:tcPr>
          <w:p w:rsidR="00A9324C" w:rsidRDefault="00A4350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Telefon:</w:t>
            </w:r>
          </w:p>
        </w:tc>
        <w:tc>
          <w:tcPr>
            <w:tcW w:w="846" w:type="dxa"/>
            <w:gridSpan w:val="4"/>
            <w:shd w:val="clear" w:color="auto" w:fill="auto"/>
          </w:tcPr>
          <w:p w:rsidR="00A9324C" w:rsidRDefault="00A9324C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917" w:type="dxa"/>
            <w:gridSpan w:val="8"/>
            <w:shd w:val="clear" w:color="auto" w:fill="auto"/>
          </w:tcPr>
          <w:p w:rsidR="00A9324C" w:rsidRDefault="0007502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</w:t>
            </w:r>
          </w:p>
        </w:tc>
        <w:tc>
          <w:tcPr>
            <w:tcW w:w="630" w:type="dxa"/>
            <w:gridSpan w:val="3"/>
            <w:shd w:val="clear" w:color="auto" w:fill="auto"/>
          </w:tcPr>
          <w:p w:rsidR="00A9324C" w:rsidRDefault="00A9324C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vMerge/>
            <w:shd w:val="clear" w:color="auto" w:fill="auto"/>
          </w:tcPr>
          <w:p w:rsidR="00A9324C" w:rsidRDefault="00A9324C"/>
        </w:tc>
        <w:tc>
          <w:tcPr>
            <w:tcW w:w="3067" w:type="dxa"/>
            <w:gridSpan w:val="8"/>
          </w:tcPr>
          <w:p w:rsidR="00A9324C" w:rsidRDefault="00A9324C"/>
        </w:tc>
      </w:tr>
      <w:tr w:rsidR="00A9324C">
        <w:trPr>
          <w:trHeight w:hRule="exact" w:val="229"/>
        </w:trPr>
        <w:tc>
          <w:tcPr>
            <w:tcW w:w="3267" w:type="dxa"/>
            <w:gridSpan w:val="12"/>
            <w:vMerge/>
            <w:shd w:val="clear" w:color="auto" w:fill="auto"/>
          </w:tcPr>
          <w:p w:rsidR="00A9324C" w:rsidRDefault="00A9324C"/>
        </w:tc>
        <w:tc>
          <w:tcPr>
            <w:tcW w:w="501" w:type="dxa"/>
            <w:shd w:val="clear" w:color="auto" w:fill="auto"/>
          </w:tcPr>
          <w:p w:rsidR="00A9324C" w:rsidRDefault="00A4350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Email:</w:t>
            </w:r>
          </w:p>
        </w:tc>
        <w:tc>
          <w:tcPr>
            <w:tcW w:w="975" w:type="dxa"/>
            <w:gridSpan w:val="5"/>
            <w:shd w:val="clear" w:color="auto" w:fill="auto"/>
          </w:tcPr>
          <w:p w:rsidR="00A9324C" w:rsidRDefault="00A9324C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891" w:type="dxa"/>
            <w:gridSpan w:val="15"/>
            <w:shd w:val="clear" w:color="auto" w:fill="auto"/>
          </w:tcPr>
          <w:p w:rsidR="00A9324C" w:rsidRDefault="0007502A" w:rsidP="0007502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</w:t>
            </w:r>
          </w:p>
        </w:tc>
        <w:tc>
          <w:tcPr>
            <w:tcW w:w="458" w:type="dxa"/>
            <w:gridSpan w:val="3"/>
            <w:shd w:val="clear" w:color="auto" w:fill="auto"/>
          </w:tcPr>
          <w:p w:rsidR="00A9324C" w:rsidRDefault="00A9324C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067" w:type="dxa"/>
            <w:gridSpan w:val="8"/>
          </w:tcPr>
          <w:p w:rsidR="00A9324C" w:rsidRDefault="00A9324C"/>
        </w:tc>
      </w:tr>
      <w:tr w:rsidR="00A9324C">
        <w:trPr>
          <w:trHeight w:hRule="exact" w:val="731"/>
        </w:trPr>
        <w:tc>
          <w:tcPr>
            <w:tcW w:w="6290" w:type="dxa"/>
            <w:gridSpan w:val="29"/>
            <w:shd w:val="clear" w:color="auto" w:fill="auto"/>
          </w:tcPr>
          <w:p w:rsidR="00A9324C" w:rsidRDefault="00A4350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3. Cena: dle platného ceníku v době nákupu, pokud ve smlouvě není uvedeno jinak.</w:t>
            </w:r>
          </w:p>
        </w:tc>
        <w:tc>
          <w:tcPr>
            <w:tcW w:w="802" w:type="dxa"/>
            <w:gridSpan w:val="7"/>
            <w:shd w:val="clear" w:color="auto" w:fill="auto"/>
          </w:tcPr>
          <w:p w:rsidR="00A9324C" w:rsidRDefault="00A9324C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917" w:type="dxa"/>
            <w:gridSpan w:val="2"/>
            <w:tcBorders>
              <w:bottom w:val="dotted" w:sz="5" w:space="0" w:color="000000"/>
            </w:tcBorders>
          </w:tcPr>
          <w:p w:rsidR="00A9324C" w:rsidRDefault="00A9324C"/>
        </w:tc>
        <w:tc>
          <w:tcPr>
            <w:tcW w:w="2150" w:type="dxa"/>
            <w:gridSpan w:val="6"/>
          </w:tcPr>
          <w:p w:rsidR="00A9324C" w:rsidRDefault="00A9324C"/>
        </w:tc>
      </w:tr>
      <w:tr w:rsidR="00A9324C">
        <w:trPr>
          <w:trHeight w:hRule="exact" w:val="243"/>
        </w:trPr>
        <w:tc>
          <w:tcPr>
            <w:tcW w:w="1619" w:type="dxa"/>
            <w:gridSpan w:val="6"/>
            <w:shd w:val="clear" w:color="auto" w:fill="auto"/>
          </w:tcPr>
          <w:p w:rsidR="00A9324C" w:rsidRDefault="00A9324C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290" w:type="dxa"/>
            <w:gridSpan w:val="4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A9324C" w:rsidRDefault="00A43501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prodávájícího</w:t>
            </w:r>
          </w:p>
        </w:tc>
        <w:tc>
          <w:tcPr>
            <w:tcW w:w="3381" w:type="dxa"/>
            <w:gridSpan w:val="19"/>
            <w:shd w:val="clear" w:color="auto" w:fill="auto"/>
          </w:tcPr>
          <w:p w:rsidR="00A9324C" w:rsidRDefault="00A9324C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659" w:type="dxa"/>
            <w:gridSpan w:val="6"/>
            <w:shd w:val="clear" w:color="auto" w:fill="auto"/>
          </w:tcPr>
          <w:p w:rsidR="00A9324C" w:rsidRDefault="00A9324C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060" w:type="dxa"/>
            <w:gridSpan w:val="3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A9324C" w:rsidRDefault="00A43501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kupujícího</w:t>
            </w:r>
          </w:p>
        </w:tc>
        <w:tc>
          <w:tcPr>
            <w:tcW w:w="2150" w:type="dxa"/>
            <w:gridSpan w:val="6"/>
          </w:tcPr>
          <w:p w:rsidR="00A9324C" w:rsidRDefault="00A9324C"/>
        </w:tc>
      </w:tr>
    </w:tbl>
    <w:p w:rsidR="00A43501" w:rsidRDefault="00A43501"/>
    <w:sectPr w:rsidR="00A43501">
      <w:pgSz w:w="11906" w:h="16838"/>
      <w:pgMar w:top="567" w:right="567" w:bottom="800" w:left="1134" w:header="567" w:footer="80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24C"/>
    <w:rsid w:val="0007502A"/>
    <w:rsid w:val="004367F5"/>
    <w:rsid w:val="00A43501"/>
    <w:rsid w:val="00A9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95F1F5-7917-469D-B684-D965485B6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Pr>
      <w:rFonts w:ascii="Arial" w:hAnsi="Arial" w:cs="Arial"/>
      <w:b/>
      <w:color w:val="000000"/>
      <w:spacing w:val="-2"/>
      <w:sz w:val="24"/>
    </w:rPr>
  </w:style>
  <w:style w:type="paragraph" w:customStyle="1" w:styleId="Labely-popisky-tun">
    <w:name w:val="Labely - popisky - tučné"/>
    <w:basedOn w:val="Normln"/>
    <w:rPr>
      <w:rFonts w:ascii="Arial" w:hAnsi="Arial" w:cs="Arial"/>
      <w:b/>
      <w:color w:val="000000"/>
      <w:spacing w:val="-2"/>
      <w:sz w:val="16"/>
    </w:rPr>
  </w:style>
  <w:style w:type="paragraph" w:customStyle="1" w:styleId="Labely-popiskyadata-normal">
    <w:name w:val="Labely - popisky a data - normal"/>
    <w:basedOn w:val="Normln"/>
    <w:rPr>
      <w:rFonts w:ascii="Arial" w:hAnsi="Arial" w:cs="Arial"/>
      <w:color w:val="000000"/>
      <w:spacing w:val="-2"/>
      <w:sz w:val="16"/>
    </w:rPr>
  </w:style>
  <w:style w:type="paragraph" w:customStyle="1" w:styleId="Nadpis0">
    <w:name w:val="Nadpis"/>
    <w:basedOn w:val="Normln"/>
    <w:rPr>
      <w:rFonts w:ascii="Arial" w:hAnsi="Arial" w:cs="Arial"/>
      <w:b/>
      <w:color w:val="000000"/>
      <w:spacing w:val="-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VObjForm.idc</vt:lpstr>
    </vt:vector>
  </TitlesOfParts>
  <Company>Stimulsoft Reports 2018.2.2 from 28 April 2018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VObjForm.idc</dc:title>
  <dc:subject>VObjForm.idc</dc:subject>
  <dc:creator>MK</dc:creator>
  <cp:keywords/>
  <dc:description/>
  <cp:lastModifiedBy>Špičková Tereza</cp:lastModifiedBy>
  <cp:revision>2</cp:revision>
  <dcterms:created xsi:type="dcterms:W3CDTF">2021-02-26T08:02:00Z</dcterms:created>
  <dcterms:modified xsi:type="dcterms:W3CDTF">2021-02-26T08:02:00Z</dcterms:modified>
</cp:coreProperties>
</file>