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7777777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p>
    <w:p w14:paraId="032289B6" w14:textId="4A445D69"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r w:rsidR="00033209">
        <w:rPr>
          <w:rFonts w:ascii="Arial" w:hAnsi="Arial" w:cs="Arial"/>
          <w:szCs w:val="24"/>
        </w:rPr>
        <w:t>, ve znění pozdějších předpisů</w:t>
      </w:r>
    </w:p>
    <w:p w14:paraId="032289B7" w14:textId="51335BE8" w:rsidR="003E15C2"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369AFCD9" w:rsidR="003E15C2" w:rsidRPr="00EB7889" w:rsidRDefault="00470495" w:rsidP="00470495">
      <w:pPr>
        <w:jc w:val="center"/>
        <w:rPr>
          <w:rFonts w:ascii="Arial" w:hAnsi="Arial" w:cs="Arial"/>
          <w:b/>
          <w:bCs/>
          <w:szCs w:val="24"/>
        </w:rPr>
      </w:pPr>
      <w:r>
        <w:rPr>
          <w:rFonts w:ascii="Arial" w:hAnsi="Arial" w:cs="Arial"/>
          <w:b/>
          <w:bCs/>
          <w:szCs w:val="24"/>
        </w:rPr>
        <w:t>ID</w:t>
      </w:r>
      <w:r w:rsidR="00033209">
        <w:rPr>
          <w:rFonts w:ascii="Arial" w:hAnsi="Arial" w:cs="Arial"/>
          <w:b/>
          <w:bCs/>
          <w:szCs w:val="24"/>
        </w:rPr>
        <w:t>:</w:t>
      </w:r>
      <w:r w:rsidR="00005B7C">
        <w:rPr>
          <w:rFonts w:ascii="Arial" w:hAnsi="Arial" w:cs="Arial"/>
          <w:b/>
          <w:bCs/>
          <w:szCs w:val="24"/>
        </w:rPr>
        <w:t xml:space="preserve"> </w:t>
      </w:r>
      <w:r w:rsidR="00B37683">
        <w:rPr>
          <w:rFonts w:ascii="Arial" w:hAnsi="Arial" w:cs="Arial"/>
          <w:b/>
          <w:bCs/>
          <w:szCs w:val="24"/>
        </w:rPr>
        <w:t>2100042</w:t>
      </w: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5F44ECF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470495">
        <w:rPr>
          <w:rFonts w:ascii="Arial" w:hAnsi="Arial" w:cs="Arial"/>
          <w:szCs w:val="24"/>
        </w:rPr>
        <w:t>Karel Košťál, ředitel</w:t>
      </w:r>
      <w:r w:rsidR="00470495" w:rsidRPr="000A630E">
        <w:rPr>
          <w:rFonts w:ascii="Arial" w:hAnsi="Arial" w:cs="Arial"/>
          <w:szCs w:val="24"/>
        </w:rPr>
        <w:t xml:space="preserve"> Odboru</w:t>
      </w:r>
      <w:r w:rsidR="00470495">
        <w:rPr>
          <w:rFonts w:ascii="Arial" w:hAnsi="Arial" w:cs="Arial"/>
          <w:szCs w:val="24"/>
        </w:rPr>
        <w:t xml:space="preserve"> </w:t>
      </w:r>
      <w:r w:rsidR="00470495" w:rsidRPr="000A630E">
        <w:rPr>
          <w:rFonts w:ascii="Arial" w:hAnsi="Arial" w:cs="Arial"/>
          <w:szCs w:val="24"/>
        </w:rPr>
        <w:t>marketingu</w:t>
      </w:r>
    </w:p>
    <w:p w14:paraId="032289BF" w14:textId="4E615956" w:rsidR="003E15C2"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7AD1AB4" w14:textId="16E6126E" w:rsidR="00470495" w:rsidRPr="00EB7889" w:rsidRDefault="00470495" w:rsidP="003E15C2">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t>i48ae3q</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217A236D" w14:textId="77777777" w:rsidR="005C2166" w:rsidRDefault="003E15C2" w:rsidP="005C2166">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5C2166">
        <w:rPr>
          <w:rFonts w:ascii="Arial" w:hAnsi="Arial" w:cs="Arial"/>
          <w:b/>
          <w:bCs/>
          <w:szCs w:val="24"/>
        </w:rPr>
        <w:t>PROFIMED s.r.o.</w:t>
      </w:r>
      <w:r w:rsidR="005C2166" w:rsidRPr="00EB7889">
        <w:rPr>
          <w:rFonts w:ascii="Arial" w:hAnsi="Arial" w:cs="Arial"/>
          <w:b/>
          <w:bCs/>
          <w:i/>
          <w:szCs w:val="24"/>
        </w:rPr>
        <w:t xml:space="preserve"> </w:t>
      </w:r>
    </w:p>
    <w:p w14:paraId="032289C4" w14:textId="7244ACB4" w:rsidR="00EB7889" w:rsidRPr="00EB7889" w:rsidRDefault="003E15C2" w:rsidP="005C2166">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5C2166">
        <w:rPr>
          <w:rFonts w:ascii="Arial" w:hAnsi="Arial" w:cs="Arial"/>
          <w:szCs w:val="24"/>
        </w:rPr>
        <w:t xml:space="preserve">Ječná 505/2, 120 00 Praha </w:t>
      </w:r>
      <w:proofErr w:type="gramStart"/>
      <w:r w:rsidR="005C2166">
        <w:rPr>
          <w:rFonts w:ascii="Arial" w:hAnsi="Arial" w:cs="Arial"/>
          <w:szCs w:val="24"/>
        </w:rPr>
        <w:t>2</w:t>
      </w:r>
      <w:r w:rsidR="00033209">
        <w:rPr>
          <w:rFonts w:ascii="Arial" w:hAnsi="Arial" w:cs="Arial"/>
          <w:szCs w:val="24"/>
        </w:rPr>
        <w:t>-Nové</w:t>
      </w:r>
      <w:proofErr w:type="gramEnd"/>
      <w:r w:rsidR="00033209">
        <w:rPr>
          <w:rFonts w:ascii="Arial" w:hAnsi="Arial" w:cs="Arial"/>
          <w:szCs w:val="24"/>
        </w:rPr>
        <w:t xml:space="preserve"> Město</w:t>
      </w:r>
      <w:r w:rsidR="005C2166" w:rsidRPr="00EB7889">
        <w:rPr>
          <w:rFonts w:ascii="Arial" w:hAnsi="Arial" w:cs="Arial"/>
          <w:bCs/>
          <w:i/>
          <w:szCs w:val="24"/>
          <w:highlight w:val="yellow"/>
          <w:shd w:val="clear" w:color="auto" w:fill="FFFFFF"/>
        </w:rPr>
        <w:t xml:space="preserve"> </w:t>
      </w:r>
      <w:r w:rsidRPr="00EB7889">
        <w:rPr>
          <w:rFonts w:ascii="Arial" w:hAnsi="Arial" w:cs="Arial"/>
          <w:bCs/>
          <w:i/>
          <w:szCs w:val="24"/>
          <w:highlight w:val="yellow"/>
          <w:shd w:val="clear" w:color="auto" w:fill="FFFFFF"/>
        </w:rPr>
        <w:t xml:space="preserve"> </w:t>
      </w:r>
    </w:p>
    <w:p w14:paraId="032289C5" w14:textId="3D3843DF"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5C2166">
        <w:rPr>
          <w:rFonts w:ascii="Arial" w:hAnsi="Arial" w:cs="Arial"/>
          <w:bCs/>
          <w:szCs w:val="24"/>
          <w:shd w:val="clear" w:color="auto" w:fill="FFFFFF"/>
        </w:rPr>
        <w:t>Alexandra Kala, jednatelka</w:t>
      </w:r>
      <w:r w:rsidR="00EB7889">
        <w:rPr>
          <w:rFonts w:ascii="Arial" w:hAnsi="Arial" w:cs="Arial"/>
          <w:bCs/>
          <w:i/>
          <w:szCs w:val="24"/>
          <w:shd w:val="clear" w:color="auto" w:fill="FFFFFF"/>
        </w:rPr>
        <w:tab/>
      </w:r>
    </w:p>
    <w:p w14:paraId="032289C6" w14:textId="5B6D16E2" w:rsidR="003E15C2" w:rsidRDefault="003E15C2" w:rsidP="003E15C2">
      <w:pPr>
        <w:ind w:left="426"/>
        <w:rPr>
          <w:rFonts w:ascii="Arial" w:hAnsi="Arial" w:cs="Arial"/>
          <w:bCs/>
          <w:szCs w:val="24"/>
          <w:highlight w:val="yellow"/>
          <w:shd w:val="clear" w:color="auto" w:fill="FFFFFF"/>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5C2166" w:rsidRPr="00050D66">
        <w:rPr>
          <w:rFonts w:ascii="Arial" w:hAnsi="Arial" w:cs="Arial"/>
          <w:bCs/>
          <w:szCs w:val="24"/>
          <w:shd w:val="clear" w:color="auto" w:fill="FFFFFF"/>
        </w:rPr>
        <w:t>251 58 694</w:t>
      </w:r>
    </w:p>
    <w:p w14:paraId="1DE9CEBE" w14:textId="37E2F693" w:rsidR="003900C1" w:rsidRDefault="00470495" w:rsidP="003E15C2">
      <w:pPr>
        <w:ind w:left="426"/>
        <w:rPr>
          <w:rFonts w:ascii="Arial" w:hAnsi="Arial" w:cs="Arial"/>
          <w:szCs w:val="24"/>
        </w:rPr>
      </w:pPr>
      <w:r>
        <w:rPr>
          <w:rFonts w:ascii="Arial" w:hAnsi="Arial" w:cs="Arial"/>
          <w:szCs w:val="24"/>
        </w:rPr>
        <w:t>datová schránka:</w:t>
      </w:r>
      <w:r w:rsidRPr="000C491B">
        <w:rPr>
          <w:rFonts w:ascii="Arial" w:hAnsi="Arial" w:cs="Arial"/>
          <w:szCs w:val="24"/>
        </w:rPr>
        <w:t xml:space="preserve"> </w:t>
      </w:r>
      <w:r>
        <w:rPr>
          <w:rFonts w:ascii="Arial" w:hAnsi="Arial" w:cs="Arial"/>
          <w:szCs w:val="24"/>
        </w:rPr>
        <w:tab/>
      </w:r>
      <w:r w:rsidR="003900C1" w:rsidRPr="003900C1">
        <w:rPr>
          <w:rFonts w:ascii="Arial" w:hAnsi="Arial" w:cs="Arial"/>
          <w:szCs w:val="24"/>
        </w:rPr>
        <w:t>59pu2in</w:t>
      </w:r>
    </w:p>
    <w:p w14:paraId="032289C7" w14:textId="4FA26CD3" w:rsidR="003E15C2" w:rsidRPr="00EB7889" w:rsidRDefault="003E15C2" w:rsidP="003E15C2">
      <w:pPr>
        <w:ind w:left="426"/>
        <w:rPr>
          <w:rFonts w:ascii="Arial" w:hAnsi="Arial" w:cs="Arial"/>
          <w:i/>
          <w:szCs w:val="24"/>
        </w:rPr>
      </w:pPr>
      <w:r w:rsidRPr="00EB7889">
        <w:rPr>
          <w:rFonts w:ascii="Arial" w:hAnsi="Arial" w:cs="Arial"/>
          <w:szCs w:val="24"/>
        </w:rPr>
        <w:t>z</w:t>
      </w:r>
      <w:r w:rsidR="005C2166" w:rsidRPr="00EB7889">
        <w:rPr>
          <w:rFonts w:ascii="Arial" w:hAnsi="Arial" w:cs="Arial"/>
          <w:szCs w:val="24"/>
        </w:rPr>
        <w:t xml:space="preserve">apsaná v obchodním rejstříku vedeném </w:t>
      </w:r>
      <w:r w:rsidR="005C2166">
        <w:rPr>
          <w:rFonts w:ascii="Arial" w:hAnsi="Arial" w:cs="Arial"/>
          <w:szCs w:val="24"/>
        </w:rPr>
        <w:t>u Městského soudu</w:t>
      </w:r>
      <w:r w:rsidR="005C2166" w:rsidRPr="00EB7889">
        <w:rPr>
          <w:rFonts w:ascii="Arial" w:hAnsi="Arial" w:cs="Arial"/>
          <w:szCs w:val="24"/>
        </w:rPr>
        <w:t xml:space="preserve"> v </w:t>
      </w:r>
      <w:r w:rsidR="005C2166">
        <w:rPr>
          <w:rFonts w:ascii="Arial" w:hAnsi="Arial" w:cs="Arial"/>
          <w:szCs w:val="24"/>
        </w:rPr>
        <w:t>Praze</w:t>
      </w:r>
      <w:r w:rsidR="005C2166" w:rsidRPr="00EB7889">
        <w:rPr>
          <w:rFonts w:ascii="Arial" w:hAnsi="Arial" w:cs="Arial"/>
          <w:szCs w:val="24"/>
        </w:rPr>
        <w:t xml:space="preserve">, </w:t>
      </w:r>
      <w:r w:rsidR="00033209">
        <w:rPr>
          <w:rFonts w:ascii="Arial" w:hAnsi="Arial" w:cs="Arial"/>
          <w:szCs w:val="24"/>
        </w:rPr>
        <w:t>oddíl</w:t>
      </w:r>
      <w:r w:rsidR="005C2166">
        <w:rPr>
          <w:rFonts w:ascii="Arial" w:hAnsi="Arial" w:cs="Arial"/>
          <w:szCs w:val="24"/>
        </w:rPr>
        <w:t xml:space="preserve"> </w:t>
      </w:r>
      <w:proofErr w:type="gramStart"/>
      <w:r w:rsidR="005C2166">
        <w:rPr>
          <w:rFonts w:ascii="Arial" w:hAnsi="Arial" w:cs="Arial"/>
          <w:szCs w:val="24"/>
        </w:rPr>
        <w:t>C</w:t>
      </w:r>
      <w:r w:rsidR="00033209">
        <w:rPr>
          <w:rFonts w:ascii="Arial" w:hAnsi="Arial" w:cs="Arial"/>
          <w:szCs w:val="24"/>
        </w:rPr>
        <w:t xml:space="preserve">, </w:t>
      </w:r>
      <w:r w:rsidR="005C2166">
        <w:rPr>
          <w:rFonts w:ascii="Arial" w:hAnsi="Arial" w:cs="Arial"/>
          <w:szCs w:val="24"/>
        </w:rPr>
        <w:t xml:space="preserve"> </w:t>
      </w:r>
      <w:r w:rsidR="00033209">
        <w:rPr>
          <w:rFonts w:ascii="Arial" w:hAnsi="Arial" w:cs="Arial"/>
          <w:szCs w:val="24"/>
        </w:rPr>
        <w:t>vložka</w:t>
      </w:r>
      <w:proofErr w:type="gramEnd"/>
      <w:r w:rsidR="00033209">
        <w:rPr>
          <w:rFonts w:ascii="Arial" w:hAnsi="Arial" w:cs="Arial"/>
          <w:szCs w:val="24"/>
        </w:rPr>
        <w:t xml:space="preserve"> </w:t>
      </w:r>
      <w:r w:rsidR="005C2166">
        <w:rPr>
          <w:rFonts w:ascii="Arial" w:hAnsi="Arial" w:cs="Arial"/>
          <w:szCs w:val="24"/>
        </w:rPr>
        <w:t>77881</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0A76D5">
        <w:rPr>
          <w:rFonts w:ascii="Arial" w:hAnsi="Arial" w:cs="Arial"/>
          <w:b/>
          <w:szCs w:val="24"/>
        </w:rPr>
        <w:t>„členové KPZ“</w:t>
      </w:r>
      <w:r w:rsidRPr="00EB7889">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00AF4F0C"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produkty za podmínek dále v této Smlouvě uvedených. </w:t>
      </w:r>
    </w:p>
    <w:p w14:paraId="032289D2" w14:textId="55C502FD"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33F55C52"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 ze základních katalogových cen svých produktů, a to ve výši</w:t>
      </w:r>
      <w:r w:rsidR="005C2166">
        <w:rPr>
          <w:rFonts w:ascii="Arial" w:hAnsi="Arial" w:cs="Arial"/>
          <w:szCs w:val="24"/>
        </w:rPr>
        <w:t xml:space="preserve"> </w:t>
      </w:r>
      <w:r w:rsidR="005C2166" w:rsidRPr="000A76D5">
        <w:rPr>
          <w:rFonts w:ascii="Arial" w:hAnsi="Arial" w:cs="Arial"/>
          <w:b/>
          <w:szCs w:val="24"/>
        </w:rPr>
        <w:t>15</w:t>
      </w:r>
      <w:r w:rsidR="00033209" w:rsidRPr="000A76D5">
        <w:rPr>
          <w:rFonts w:ascii="Arial" w:hAnsi="Arial" w:cs="Arial"/>
          <w:b/>
          <w:szCs w:val="24"/>
        </w:rPr>
        <w:t xml:space="preserve"> </w:t>
      </w:r>
      <w:r w:rsidR="005C2166" w:rsidRPr="000A76D5">
        <w:rPr>
          <w:rFonts w:ascii="Arial" w:hAnsi="Arial" w:cs="Arial"/>
          <w:b/>
          <w:szCs w:val="24"/>
        </w:rPr>
        <w:t xml:space="preserve">% na celý sortiment </w:t>
      </w:r>
      <w:r w:rsidR="00033209" w:rsidRPr="000A76D5">
        <w:rPr>
          <w:rFonts w:ascii="Arial" w:hAnsi="Arial" w:cs="Arial"/>
          <w:b/>
          <w:szCs w:val="24"/>
        </w:rPr>
        <w:t xml:space="preserve">zboží </w:t>
      </w:r>
      <w:r w:rsidR="005C2166" w:rsidRPr="000A76D5">
        <w:rPr>
          <w:rFonts w:ascii="Arial" w:hAnsi="Arial" w:cs="Arial"/>
          <w:b/>
          <w:szCs w:val="24"/>
        </w:rPr>
        <w:t xml:space="preserve">značky </w:t>
      </w:r>
      <w:r w:rsidR="00033209" w:rsidRPr="000A76D5">
        <w:rPr>
          <w:rFonts w:ascii="Arial" w:hAnsi="Arial" w:cs="Arial"/>
          <w:b/>
          <w:szCs w:val="24"/>
        </w:rPr>
        <w:t>„</w:t>
      </w:r>
      <w:proofErr w:type="spellStart"/>
      <w:r w:rsidR="005C2166" w:rsidRPr="000A76D5">
        <w:rPr>
          <w:rFonts w:ascii="Arial" w:hAnsi="Arial" w:cs="Arial"/>
          <w:b/>
          <w:szCs w:val="24"/>
        </w:rPr>
        <w:t>TePe</w:t>
      </w:r>
      <w:proofErr w:type="spellEnd"/>
      <w:r w:rsidR="00033209" w:rsidRPr="000A76D5">
        <w:rPr>
          <w:rFonts w:ascii="Arial" w:hAnsi="Arial" w:cs="Arial"/>
          <w:b/>
          <w:szCs w:val="24"/>
        </w:rPr>
        <w:t>“</w:t>
      </w:r>
      <w:r w:rsidR="005C2166" w:rsidRPr="005C2166">
        <w:rPr>
          <w:rFonts w:ascii="Arial" w:hAnsi="Arial" w:cs="Arial"/>
          <w:szCs w:val="24"/>
        </w:rPr>
        <w:t xml:space="preserve"> a </w:t>
      </w:r>
      <w:r w:rsidR="005C2166" w:rsidRPr="000A76D5">
        <w:rPr>
          <w:rFonts w:ascii="Arial" w:hAnsi="Arial" w:cs="Arial"/>
          <w:b/>
          <w:szCs w:val="24"/>
        </w:rPr>
        <w:t>10</w:t>
      </w:r>
      <w:r w:rsidR="00033209" w:rsidRPr="000A76D5">
        <w:rPr>
          <w:rFonts w:ascii="Arial" w:hAnsi="Arial" w:cs="Arial"/>
          <w:b/>
          <w:szCs w:val="24"/>
        </w:rPr>
        <w:t xml:space="preserve"> </w:t>
      </w:r>
      <w:r w:rsidR="005C2166" w:rsidRPr="000A76D5">
        <w:rPr>
          <w:rFonts w:ascii="Arial" w:hAnsi="Arial" w:cs="Arial"/>
          <w:b/>
          <w:szCs w:val="24"/>
        </w:rPr>
        <w:t>% na zubní pasty</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w:t>
      </w:r>
      <w:r w:rsidR="00033209">
        <w:rPr>
          <w:rFonts w:ascii="Arial" w:hAnsi="Arial" w:cs="Arial"/>
          <w:szCs w:val="24"/>
        </w:rPr>
        <w:t>ých</w:t>
      </w:r>
      <w:r w:rsidRPr="00EB7889">
        <w:rPr>
          <w:rFonts w:ascii="Arial" w:hAnsi="Arial" w:cs="Arial"/>
          <w:szCs w:val="24"/>
        </w:rPr>
        <w:t xml:space="preserve"> slev v tomto odstavci.</w:t>
      </w:r>
    </w:p>
    <w:p w14:paraId="032289D9" w14:textId="7D699425" w:rsidR="003E15C2" w:rsidRPr="00631486" w:rsidRDefault="003E15C2" w:rsidP="00631486">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w:t>
      </w:r>
      <w:r w:rsidR="000A1A4D">
        <w:rPr>
          <w:rFonts w:ascii="Arial" w:hAnsi="Arial" w:cs="Arial"/>
          <w:szCs w:val="24"/>
        </w:rPr>
        <w:t>y</w:t>
      </w:r>
      <w:r w:rsidRPr="00EB7889">
        <w:rPr>
          <w:rFonts w:ascii="Arial" w:hAnsi="Arial" w:cs="Arial"/>
          <w:szCs w:val="24"/>
        </w:rPr>
        <w:t xml:space="preserve"> dle odst. 1. tohoto Článku bude Partnerem poskytnuta při objednání produktů </w:t>
      </w:r>
      <w:r w:rsidRPr="00631486">
        <w:rPr>
          <w:rFonts w:ascii="Arial" w:hAnsi="Arial" w:cs="Arial"/>
          <w:szCs w:val="24"/>
        </w:rPr>
        <w:t>v e-</w:t>
      </w:r>
      <w:proofErr w:type="spellStart"/>
      <w:r w:rsidRPr="00631486">
        <w:rPr>
          <w:rFonts w:ascii="Arial" w:hAnsi="Arial" w:cs="Arial"/>
          <w:szCs w:val="24"/>
        </w:rPr>
        <w:t>shopu</w:t>
      </w:r>
      <w:proofErr w:type="spellEnd"/>
      <w:r w:rsidRPr="00631486">
        <w:rPr>
          <w:rFonts w:ascii="Arial" w:hAnsi="Arial" w:cs="Arial"/>
          <w:szCs w:val="24"/>
        </w:rPr>
        <w:t xml:space="preserve"> Partnera na adrese</w:t>
      </w:r>
      <w:r w:rsidR="005C2166" w:rsidRPr="00631486">
        <w:rPr>
          <w:rFonts w:ascii="Arial" w:hAnsi="Arial" w:cs="Arial"/>
          <w:szCs w:val="24"/>
        </w:rPr>
        <w:t xml:space="preserve"> </w:t>
      </w:r>
      <w:hyperlink r:id="rId10" w:history="1">
        <w:r w:rsidR="005C2166" w:rsidRPr="000A1A4D">
          <w:rPr>
            <w:rStyle w:val="Hypertextovodkaz"/>
            <w:rFonts w:ascii="Arial" w:hAnsi="Arial" w:cs="Arial"/>
            <w:szCs w:val="24"/>
          </w:rPr>
          <w:t>www.profimed.cz/</w:t>
        </w:r>
      </w:hyperlink>
      <w:r w:rsidR="005C2166" w:rsidRPr="00631486">
        <w:rPr>
          <w:rFonts w:ascii="Arial" w:hAnsi="Arial" w:cs="Arial"/>
          <w:szCs w:val="24"/>
        </w:rPr>
        <w:t xml:space="preserve"> </w:t>
      </w:r>
      <w:r w:rsidRPr="00631486">
        <w:rPr>
          <w:rFonts w:ascii="Arial" w:hAnsi="Arial" w:cs="Arial"/>
          <w:szCs w:val="24"/>
        </w:rPr>
        <w:t>na základě zadání slevového kódu do poznámky v objednávce</w:t>
      </w:r>
      <w:r w:rsidR="000A1A4D">
        <w:rPr>
          <w:rFonts w:ascii="Arial" w:hAnsi="Arial" w:cs="Arial"/>
          <w:szCs w:val="24"/>
        </w:rPr>
        <w:t>.</w:t>
      </w:r>
      <w:r w:rsidRPr="00631486">
        <w:rPr>
          <w:rFonts w:ascii="Arial" w:hAnsi="Arial" w:cs="Arial"/>
          <w:szCs w:val="24"/>
        </w:rP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66E397F1"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r w:rsidR="00033209">
        <w:rPr>
          <w:rFonts w:ascii="Arial" w:hAnsi="Arial" w:cs="Arial"/>
          <w:szCs w:val="24"/>
        </w:rPr>
        <w:t>;</w:t>
      </w:r>
    </w:p>
    <w:p w14:paraId="032289DF" w14:textId="4448F6CE"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w:t>
      </w:r>
      <w:r w:rsidR="00033209">
        <w:rPr>
          <w:rFonts w:ascii="Arial" w:hAnsi="Arial" w:cs="Arial"/>
          <w:szCs w:val="24"/>
        </w:rPr>
        <w:t xml:space="preserve">písm. a) </w:t>
      </w:r>
      <w:r w:rsidRPr="00EB7889">
        <w:rPr>
          <w:rFonts w:ascii="Arial" w:hAnsi="Arial" w:cs="Arial"/>
          <w:szCs w:val="24"/>
        </w:rPr>
        <w:t>této Smlouvy 1x za půl roku písemné informace o využívání slev</w:t>
      </w:r>
      <w:r w:rsidR="00033209">
        <w:rPr>
          <w:rFonts w:ascii="Arial" w:hAnsi="Arial" w:cs="Arial"/>
          <w:szCs w:val="24"/>
        </w:rPr>
        <w:t>;</w:t>
      </w:r>
      <w:r w:rsidRPr="00EB7889">
        <w:rPr>
          <w:rFonts w:ascii="Arial" w:hAnsi="Arial" w:cs="Arial"/>
          <w:szCs w:val="24"/>
        </w:rPr>
        <w:t xml:space="preserve"> </w:t>
      </w:r>
    </w:p>
    <w:p w14:paraId="032289E0" w14:textId="3E311926" w:rsidR="003E15C2" w:rsidRPr="00EB7889"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5C2166">
        <w:rPr>
          <w:rFonts w:ascii="Arial" w:hAnsi="Arial" w:cs="Arial"/>
          <w:szCs w:val="24"/>
        </w:rPr>
        <w:t xml:space="preserve"> </w:t>
      </w:r>
      <w:hyperlink r:id="rId11" w:history="1">
        <w:r w:rsidR="005C2166" w:rsidRPr="00C22A7F">
          <w:rPr>
            <w:rStyle w:val="Hypertextovodkaz"/>
            <w:rFonts w:ascii="Arial" w:hAnsi="Arial" w:cs="Arial"/>
            <w:szCs w:val="24"/>
          </w:rPr>
          <w:t>www.profimed.cz/</w:t>
        </w:r>
      </w:hyperlink>
      <w:r w:rsidR="005C2166">
        <w:rPr>
          <w:rFonts w:ascii="Arial" w:hAnsi="Arial" w:cs="Arial"/>
          <w:szCs w:val="24"/>
        </w:rPr>
        <w:t xml:space="preserve"> </w:t>
      </w:r>
      <w:r w:rsidRPr="00EB7889">
        <w:rPr>
          <w:rFonts w:ascii="Arial" w:hAnsi="Arial" w:cs="Arial"/>
          <w:szCs w:val="24"/>
        </w:rPr>
        <w:t xml:space="preserve">a zajistit </w:t>
      </w:r>
      <w:proofErr w:type="spellStart"/>
      <w:r w:rsidRPr="00EB7889">
        <w:rPr>
          <w:rFonts w:ascii="Arial" w:hAnsi="Arial" w:cs="Arial"/>
          <w:szCs w:val="24"/>
        </w:rPr>
        <w:t>proklik</w:t>
      </w:r>
      <w:proofErr w:type="spellEnd"/>
      <w:r w:rsidRPr="00EB7889">
        <w:rPr>
          <w:rFonts w:ascii="Arial" w:hAnsi="Arial" w:cs="Arial"/>
          <w:szCs w:val="24"/>
        </w:rPr>
        <w:t xml:space="preserve"> na stránky VZP ČR  </w:t>
      </w:r>
      <w:hyperlink r:id="rId12" w:history="1">
        <w:r w:rsidRPr="00EB7889">
          <w:rPr>
            <w:rStyle w:val="Hypertextovodkaz"/>
            <w:rFonts w:ascii="Arial" w:hAnsi="Arial" w:cs="Arial"/>
            <w:szCs w:val="24"/>
          </w:rPr>
          <w:t>www.vzp.cz/kpz</w:t>
        </w:r>
      </w:hyperlink>
      <w:r w:rsidRPr="00EB7889">
        <w:rPr>
          <w:rStyle w:val="Hypertextovodkaz"/>
          <w:rFonts w:ascii="Arial" w:hAnsi="Arial" w:cs="Arial"/>
          <w:szCs w:val="24"/>
        </w:rPr>
        <w:t xml:space="preserve"> </w:t>
      </w:r>
      <w:r w:rsidRPr="00005B7C">
        <w:rPr>
          <w:rStyle w:val="Hypertextovodkaz"/>
          <w:rFonts w:ascii="Arial" w:hAnsi="Arial" w:cs="Arial"/>
          <w:color w:val="000000" w:themeColor="text1"/>
          <w:szCs w:val="24"/>
          <w:u w:val="none"/>
        </w:rPr>
        <w:t xml:space="preserve"> popř.</w:t>
      </w:r>
      <w:r w:rsidRPr="00005B7C">
        <w:rPr>
          <w:rStyle w:val="Hypertextovodkaz"/>
          <w:rFonts w:ascii="Arial" w:hAnsi="Arial" w:cs="Arial"/>
          <w:color w:val="00B050"/>
          <w:szCs w:val="24"/>
          <w:u w:val="none"/>
        </w:rPr>
        <w:t xml:space="preserve"> </w:t>
      </w:r>
      <w:hyperlink r:id="rId13" w:history="1">
        <w:r w:rsidRPr="00EB7889">
          <w:rPr>
            <w:rStyle w:val="Hypertextovodkaz"/>
            <w:rFonts w:ascii="Arial" w:hAnsi="Arial" w:cs="Arial"/>
            <w:szCs w:val="24"/>
          </w:rPr>
          <w:t>www.klubpevnehozdravi.cz</w:t>
        </w:r>
      </w:hyperlink>
      <w:r w:rsidR="00033209">
        <w:rPr>
          <w:rStyle w:val="Hypertextovodkaz"/>
          <w:rFonts w:ascii="Arial" w:hAnsi="Arial" w:cs="Arial"/>
          <w:szCs w:val="24"/>
        </w:rPr>
        <w:t>;</w:t>
      </w:r>
      <w:r w:rsidRPr="00EB7889">
        <w:rPr>
          <w:rStyle w:val="Hypertextovodkaz"/>
          <w:rFonts w:ascii="Arial" w:hAnsi="Arial" w:cs="Arial"/>
          <w:color w:val="00B050"/>
          <w:szCs w:val="24"/>
        </w:rPr>
        <w:t xml:space="preserve"> </w:t>
      </w:r>
    </w:p>
    <w:p w14:paraId="032289E2" w14:textId="7C9E9840"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w:t>
      </w:r>
      <w:r w:rsidR="00033209">
        <w:rPr>
          <w:rFonts w:ascii="Arial" w:hAnsi="Arial" w:cs="Arial"/>
          <w:szCs w:val="24"/>
        </w:rPr>
        <w:t xml:space="preserve">písm. a) </w:t>
      </w:r>
      <w:r w:rsidRPr="00EB7889">
        <w:rPr>
          <w:rFonts w:ascii="Arial" w:hAnsi="Arial" w:cs="Arial"/>
          <w:szCs w:val="24"/>
        </w:rPr>
        <w:t>této Smlouvy. Vzorek příslušného tiskového materiálu s vytištěnou inzercí v počtu jednoho (1) kusu od každého druhu předá Partner rovněž pověřené osobě VZP ČR</w:t>
      </w:r>
      <w:r w:rsidR="00033209">
        <w:rPr>
          <w:rFonts w:ascii="Arial" w:hAnsi="Arial" w:cs="Arial"/>
          <w:szCs w:val="24"/>
        </w:rPr>
        <w:t>;</w:t>
      </w:r>
      <w:r w:rsidRPr="00EB7889">
        <w:rPr>
          <w:rFonts w:ascii="Arial" w:hAnsi="Arial" w:cs="Arial"/>
          <w:szCs w:val="24"/>
        </w:rPr>
        <w:t xml:space="preserve">  </w:t>
      </w:r>
    </w:p>
    <w:p w14:paraId="032289E3" w14:textId="6B43BA18"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r w:rsidR="00033209">
        <w:rPr>
          <w:rFonts w:ascii="Arial" w:hAnsi="Arial" w:cs="Arial"/>
          <w:szCs w:val="24"/>
        </w:rPr>
        <w:t>;</w:t>
      </w:r>
    </w:p>
    <w:p w14:paraId="032289E4" w14:textId="37D661FF"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v případě pořádání vlastních nebo zprostředkovaných akcí Partnera (např. předvádění a prezentace svých výrobků, účast na výstavách nebo veletrzích, pořádání soutěží apod.) připraví Partner pro VZP ČR textové podklady pro prezentaci těchto akcí a v dostatečném časovém předstihu je zašle pověřené osobě VZP ČR, uvedené v Článku V</w:t>
      </w:r>
      <w:r w:rsidR="00210173">
        <w:rPr>
          <w:rFonts w:ascii="Arial" w:hAnsi="Arial" w:cs="Arial"/>
          <w:szCs w:val="24"/>
        </w:rPr>
        <w:t>I</w:t>
      </w:r>
      <w:r w:rsidRPr="00EB7889">
        <w:rPr>
          <w:rFonts w:ascii="Arial" w:hAnsi="Arial" w:cs="Arial"/>
          <w:szCs w:val="24"/>
        </w:rPr>
        <w:t xml:space="preserve">I. odst. 4. </w:t>
      </w:r>
      <w:r w:rsidR="00210173">
        <w:rPr>
          <w:rFonts w:ascii="Arial" w:hAnsi="Arial" w:cs="Arial"/>
          <w:szCs w:val="24"/>
        </w:rPr>
        <w:t xml:space="preserve">písm. a) </w:t>
      </w:r>
      <w:r w:rsidRPr="00EB7889">
        <w:rPr>
          <w:rFonts w:ascii="Arial" w:hAnsi="Arial" w:cs="Arial"/>
          <w:szCs w:val="24"/>
        </w:rPr>
        <w:t xml:space="preserve">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367A5558"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r w:rsidR="00210173">
        <w:rPr>
          <w:rFonts w:ascii="Arial" w:hAnsi="Arial" w:cs="Arial"/>
          <w:szCs w:val="24"/>
        </w:rPr>
        <w:t>;</w:t>
      </w:r>
    </w:p>
    <w:p w14:paraId="032289EB" w14:textId="60F2F446"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prezentovat Partnera </w:t>
      </w:r>
      <w:r w:rsidR="00470495">
        <w:rPr>
          <w:rFonts w:ascii="Arial" w:hAnsi="Arial" w:cs="Arial"/>
          <w:szCs w:val="24"/>
        </w:rPr>
        <w:t xml:space="preserve">v Katalogu výhod </w:t>
      </w:r>
      <w:r w:rsidRPr="00EB7889">
        <w:rPr>
          <w:rFonts w:ascii="Arial" w:hAnsi="Arial" w:cs="Arial"/>
          <w:szCs w:val="24"/>
        </w:rPr>
        <w:t>„Klubu pevného zdraví VZP ČR“</w:t>
      </w:r>
      <w:r w:rsidR="00210173">
        <w:rPr>
          <w:rFonts w:ascii="Arial" w:hAnsi="Arial" w:cs="Arial"/>
          <w:szCs w:val="24"/>
        </w:rPr>
        <w:t>.</w:t>
      </w:r>
      <w:r w:rsidR="00470495">
        <w:rPr>
          <w:rFonts w:ascii="Arial" w:hAnsi="Arial" w:cs="Arial"/>
          <w:szCs w:val="24"/>
        </w:rPr>
        <w:t xml:space="preserve"> Katalog</w:t>
      </w:r>
      <w:r w:rsidRPr="00EB7889">
        <w:rPr>
          <w:rFonts w:ascii="Arial" w:hAnsi="Arial" w:cs="Arial"/>
          <w:szCs w:val="24"/>
        </w:rPr>
        <w:t xml:space="preserve"> upozorňuje na výhody spojené s členstvím v „Klubu pevného zdraví VZP ČR“</w:t>
      </w:r>
      <w:r w:rsidR="00210173">
        <w:rPr>
          <w:rFonts w:ascii="Arial" w:hAnsi="Arial" w:cs="Arial"/>
          <w:szCs w:val="24"/>
        </w:rPr>
        <w:t>;</w:t>
      </w:r>
    </w:p>
    <w:p w14:paraId="032289EC" w14:textId="6391FB0B"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00210173">
        <w:rPr>
          <w:rFonts w:ascii="Arial" w:hAnsi="Arial" w:cs="Arial"/>
          <w:szCs w:val="24"/>
        </w:rPr>
        <w:t>;</w:t>
      </w:r>
      <w:r w:rsidRPr="00EB7889">
        <w:rPr>
          <w:rFonts w:ascii="Arial" w:hAnsi="Arial" w:cs="Arial"/>
          <w:szCs w:val="24"/>
        </w:rPr>
        <w:t xml:space="preserve"> </w:t>
      </w:r>
    </w:p>
    <w:p w14:paraId="032289ED" w14:textId="0D0E4F52"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prezentaci Partnera na </w:t>
      </w:r>
      <w:r w:rsidR="000A1A4D">
        <w:rPr>
          <w:rFonts w:ascii="Arial" w:hAnsi="Arial" w:cs="Arial"/>
          <w:szCs w:val="24"/>
        </w:rPr>
        <w:t xml:space="preserve">svých </w:t>
      </w:r>
      <w:r w:rsidRPr="00EB7889">
        <w:rPr>
          <w:rFonts w:ascii="Arial" w:hAnsi="Arial" w:cs="Arial"/>
          <w:szCs w:val="24"/>
        </w:rPr>
        <w:t>sociálních sítích,</w:t>
      </w:r>
      <w:r w:rsidR="009120AA">
        <w:rPr>
          <w:rFonts w:ascii="Arial" w:hAnsi="Arial" w:cs="Arial"/>
          <w:szCs w:val="24"/>
        </w:rPr>
        <w:t xml:space="preserve"> </w:t>
      </w:r>
      <w:r w:rsidR="009120AA">
        <w:rPr>
          <w:rFonts w:ascii="Arial" w:hAnsi="Arial" w:cs="Arial"/>
        </w:rPr>
        <w:t xml:space="preserve">v direct-mailech </w:t>
      </w:r>
      <w:r w:rsidR="000A1A4D">
        <w:rPr>
          <w:rFonts w:ascii="Arial" w:hAnsi="Arial" w:cs="Arial"/>
        </w:rPr>
        <w:t xml:space="preserve">pro členy </w:t>
      </w:r>
      <w:r w:rsidR="009120AA">
        <w:rPr>
          <w:rFonts w:ascii="Arial" w:hAnsi="Arial" w:cs="Arial"/>
        </w:rPr>
        <w:t>KPZ</w:t>
      </w:r>
      <w:r w:rsidR="00210173">
        <w:rPr>
          <w:rFonts w:ascii="Arial" w:hAnsi="Arial" w:cs="Arial"/>
        </w:rPr>
        <w:t>;</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6A8FCF24" w14:textId="2DFE54E4" w:rsidR="00210173" w:rsidRPr="00210173" w:rsidRDefault="00EC567B" w:rsidP="00210173">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w:t>
      </w:r>
      <w:r w:rsidRPr="00B4437E">
        <w:rPr>
          <w:rFonts w:ascii="Arial" w:hAnsi="Arial" w:cs="Arial"/>
          <w:szCs w:val="24"/>
        </w:rPr>
        <w:lastRenderedPageBreak/>
        <w:t xml:space="preserve">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10B6D79" w14:textId="77777777" w:rsidR="00210173" w:rsidRPr="00210173" w:rsidRDefault="00210173" w:rsidP="00210173">
      <w:pPr>
        <w:pStyle w:val="Odstavecseseznamem"/>
        <w:tabs>
          <w:tab w:val="left" w:pos="5670"/>
        </w:tabs>
        <w:spacing w:before="120" w:after="120"/>
        <w:ind w:left="567"/>
        <w:rPr>
          <w:rFonts w:ascii="Arial" w:hAnsi="Arial" w:cs="Arial"/>
          <w:sz w:val="16"/>
          <w:szCs w:val="16"/>
        </w:rPr>
      </w:pPr>
    </w:p>
    <w:p w14:paraId="5C8B1391" w14:textId="1224EF55" w:rsidR="00210173" w:rsidRPr="00210173" w:rsidRDefault="00210173" w:rsidP="00210173">
      <w:pPr>
        <w:pStyle w:val="Odstavecseseznamem"/>
        <w:numPr>
          <w:ilvl w:val="0"/>
          <w:numId w:val="10"/>
        </w:numPr>
        <w:tabs>
          <w:tab w:val="left" w:pos="5670"/>
        </w:tabs>
        <w:spacing w:before="120" w:after="120"/>
        <w:ind w:left="567" w:hanging="567"/>
        <w:rPr>
          <w:rFonts w:ascii="Arial" w:hAnsi="Arial" w:cs="Arial"/>
          <w:sz w:val="16"/>
          <w:szCs w:val="16"/>
        </w:rPr>
      </w:pPr>
      <w:r>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35966E80"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3900C1">
        <w:rPr>
          <w:rFonts w:ascii="Arial" w:hAnsi="Arial" w:cs="Arial"/>
          <w:szCs w:val="24"/>
        </w:rPr>
        <w:t xml:space="preserve">do </w:t>
      </w:r>
      <w:r w:rsidR="003900C1" w:rsidRPr="003900C1">
        <w:rPr>
          <w:rFonts w:ascii="Arial" w:hAnsi="Arial" w:cs="Arial"/>
          <w:szCs w:val="24"/>
        </w:rPr>
        <w:t>31</w:t>
      </w:r>
      <w:r w:rsidRPr="003900C1">
        <w:rPr>
          <w:rFonts w:ascii="Arial" w:hAnsi="Arial" w:cs="Arial"/>
          <w:szCs w:val="24"/>
        </w:rPr>
        <w:t xml:space="preserve">. </w:t>
      </w:r>
      <w:r w:rsidR="003900C1" w:rsidRPr="003900C1">
        <w:rPr>
          <w:rFonts w:ascii="Arial" w:hAnsi="Arial" w:cs="Arial"/>
          <w:szCs w:val="24"/>
        </w:rPr>
        <w:t>12</w:t>
      </w:r>
      <w:r w:rsidRPr="003900C1">
        <w:rPr>
          <w:rFonts w:ascii="Arial" w:hAnsi="Arial" w:cs="Arial"/>
          <w:szCs w:val="24"/>
        </w:rPr>
        <w:t>. 20</w:t>
      </w:r>
      <w:r w:rsidR="003A28D8" w:rsidRPr="003900C1">
        <w:rPr>
          <w:rFonts w:ascii="Arial" w:hAnsi="Arial" w:cs="Arial"/>
          <w:szCs w:val="24"/>
        </w:rPr>
        <w:t>2</w:t>
      </w:r>
      <w:r w:rsidR="003900C1" w:rsidRPr="003900C1">
        <w:rPr>
          <w:rFonts w:ascii="Arial" w:hAnsi="Arial" w:cs="Arial"/>
          <w:szCs w:val="24"/>
        </w:rPr>
        <w:t>2</w:t>
      </w:r>
      <w:r w:rsidRPr="003900C1">
        <w:rPr>
          <w:rFonts w:ascii="Arial" w:hAnsi="Arial" w:cs="Arial"/>
          <w:szCs w:val="24"/>
        </w:rPr>
        <w:t>.</w:t>
      </w:r>
    </w:p>
    <w:p w14:paraId="032289F4" w14:textId="204F1B7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xml:space="preserve">, účinnosti nabývá Smlouva dnem </w:t>
      </w:r>
      <w:r w:rsidR="00210173">
        <w:rPr>
          <w:rFonts w:ascii="Arial" w:hAnsi="Arial" w:cs="Arial"/>
          <w:szCs w:val="24"/>
        </w:rPr>
        <w:t xml:space="preserve">následujícím po dni, ve kterém byla </w:t>
      </w:r>
      <w:r w:rsidR="00EC567B">
        <w:rPr>
          <w:rFonts w:ascii="Arial" w:hAnsi="Arial" w:cs="Arial"/>
          <w:szCs w:val="24"/>
        </w:rPr>
        <w:t>uveřejněn</w:t>
      </w:r>
      <w:r w:rsidR="00210173">
        <w:rPr>
          <w:rFonts w:ascii="Arial" w:hAnsi="Arial" w:cs="Arial"/>
          <w:szCs w:val="24"/>
        </w:rPr>
        <w:t>a</w:t>
      </w:r>
      <w:r w:rsidR="00EC567B">
        <w:rPr>
          <w:rFonts w:ascii="Arial" w:hAnsi="Arial" w:cs="Arial"/>
          <w:szCs w:val="24"/>
        </w:rPr>
        <w:t xml:space="preserve">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5FD45D60"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Každá ze Smluvních stran může od této Smlouvy odstoupit v případech stanovených touto Smlouvou nebo zákonem, zejména pak dle ustanovení § 2001 a násl. zákona č. 89/2012 Sb., občanský zákoník</w:t>
      </w:r>
      <w:r w:rsidR="00210173">
        <w:rPr>
          <w:rFonts w:ascii="Arial" w:hAnsi="Arial" w:cs="Arial"/>
          <w:sz w:val="24"/>
          <w:szCs w:val="24"/>
          <w:lang w:val="cs-CZ"/>
        </w:rPr>
        <w:t>, ve znění pozdějších předpisů</w:t>
      </w:r>
      <w:r w:rsidRPr="00EB7889">
        <w:rPr>
          <w:rFonts w:ascii="Arial" w:hAnsi="Arial" w:cs="Arial"/>
          <w:sz w:val="24"/>
          <w:szCs w:val="24"/>
          <w:lang w:val="cs-CZ"/>
        </w:rPr>
        <w:t xml:space="preserve"> (dále jen </w:t>
      </w:r>
      <w:r w:rsidRPr="000A76D5">
        <w:rPr>
          <w:rFonts w:ascii="Arial" w:hAnsi="Arial" w:cs="Arial"/>
          <w:b/>
          <w:sz w:val="24"/>
          <w:szCs w:val="24"/>
          <w:lang w:val="cs-CZ"/>
        </w:rPr>
        <w:t>„občanský zákoník“</w:t>
      </w:r>
      <w:r w:rsidRPr="00EB7889">
        <w:rPr>
          <w:rFonts w:ascii="Arial" w:hAnsi="Arial" w:cs="Arial"/>
          <w:sz w:val="24"/>
          <w:szCs w:val="24"/>
          <w:lang w:val="cs-CZ"/>
        </w:rPr>
        <w:t xml:space="preserve">).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15DE6EAB"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zrušení či snížení dohodnuté slevy Partnerem bez předchozí písemné dohody Smluvních stran</w:t>
      </w:r>
      <w:r w:rsidR="00210173">
        <w:rPr>
          <w:rFonts w:ascii="Arial" w:hAnsi="Arial" w:cs="Arial"/>
          <w:szCs w:val="24"/>
        </w:rPr>
        <w:t>;</w:t>
      </w:r>
      <w:r w:rsidRPr="00EB7889">
        <w:rPr>
          <w:rFonts w:ascii="Arial" w:hAnsi="Arial" w:cs="Arial"/>
          <w:szCs w:val="24"/>
        </w:rPr>
        <w:t xml:space="preserve">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4C53C5A0" w14:textId="77777777" w:rsidR="00005B7C" w:rsidRDefault="00005B7C">
      <w:pPr>
        <w:spacing w:after="200" w:line="276" w:lineRule="auto"/>
        <w:jc w:val="left"/>
        <w:rPr>
          <w:rFonts w:ascii="Arial" w:hAnsi="Arial" w:cs="Arial"/>
          <w:b/>
          <w:szCs w:val="24"/>
        </w:rPr>
      </w:pPr>
      <w:r>
        <w:rPr>
          <w:rFonts w:ascii="Arial" w:hAnsi="Arial" w:cs="Arial"/>
          <w:b/>
          <w:szCs w:val="24"/>
        </w:rPr>
        <w:br w:type="page"/>
      </w:r>
    </w:p>
    <w:p w14:paraId="032289FF" w14:textId="151B1DD2" w:rsidR="003E15C2" w:rsidRPr="00EB7889" w:rsidRDefault="003E15C2" w:rsidP="003E15C2">
      <w:pPr>
        <w:jc w:val="center"/>
        <w:outlineLvl w:val="0"/>
        <w:rPr>
          <w:rFonts w:ascii="Arial" w:hAnsi="Arial" w:cs="Arial"/>
          <w:b/>
          <w:szCs w:val="24"/>
        </w:rPr>
      </w:pPr>
      <w:r w:rsidRPr="00EB7889">
        <w:rPr>
          <w:rFonts w:ascii="Arial" w:hAnsi="Arial" w:cs="Arial"/>
          <w:b/>
          <w:szCs w:val="24"/>
        </w:rPr>
        <w:lastRenderedPageBreak/>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6" w14:textId="56E2A6AC" w:rsidR="003E15C2" w:rsidRPr="00EB7889" w:rsidRDefault="0087177A" w:rsidP="0087177A">
      <w:pPr>
        <w:pStyle w:val="Zkladntextodsazen"/>
        <w:numPr>
          <w:ilvl w:val="0"/>
          <w:numId w:val="6"/>
        </w:numPr>
        <w:tabs>
          <w:tab w:val="left" w:pos="1134"/>
        </w:tabs>
        <w:spacing w:after="0"/>
        <w:ind w:left="567" w:hanging="567"/>
        <w:rPr>
          <w:rFonts w:ascii="Arial" w:hAnsi="Arial" w:cs="Arial"/>
          <w:szCs w:val="24"/>
        </w:rPr>
      </w:pPr>
      <w:r>
        <w:rPr>
          <w:rFonts w:ascii="Arial" w:hAnsi="Arial" w:cs="Arial"/>
          <w:szCs w:val="24"/>
        </w:rPr>
        <w:t xml:space="preserve">a) </w:t>
      </w:r>
      <w:r>
        <w:rPr>
          <w:rFonts w:ascii="Arial" w:hAnsi="Arial" w:cs="Arial"/>
          <w:szCs w:val="24"/>
        </w:rPr>
        <w:tab/>
      </w:r>
      <w:r w:rsidR="003E15C2" w:rsidRPr="00EB7889">
        <w:rPr>
          <w:rFonts w:ascii="Arial" w:hAnsi="Arial" w:cs="Arial"/>
          <w:szCs w:val="24"/>
        </w:rPr>
        <w:t>Za VZP ČR je k jednání ve věci plnění podmínek této Smlouvy</w:t>
      </w:r>
      <w:r w:rsidR="00005B7C">
        <w:rPr>
          <w:rFonts w:ascii="Arial" w:hAnsi="Arial" w:cs="Arial"/>
          <w:szCs w:val="24"/>
        </w:rPr>
        <w:t xml:space="preserve"> </w:t>
      </w:r>
      <w:r w:rsidR="003E15C2" w:rsidRPr="00EB7889">
        <w:rPr>
          <w:rFonts w:ascii="Arial" w:hAnsi="Arial" w:cs="Arial"/>
          <w:szCs w:val="24"/>
        </w:rPr>
        <w:t xml:space="preserve">pověřena: </w:t>
      </w:r>
    </w:p>
    <w:p w14:paraId="31A66F7C" w14:textId="70BD4D28" w:rsidR="00470495" w:rsidRPr="00470495" w:rsidRDefault="00470495" w:rsidP="00470495">
      <w:pPr>
        <w:pStyle w:val="Odstavecseseznamem"/>
        <w:rPr>
          <w:rFonts w:ascii="Arial" w:hAnsi="Arial" w:cs="Arial"/>
          <w:szCs w:val="24"/>
        </w:rPr>
      </w:pPr>
      <w:r>
        <w:rPr>
          <w:rFonts w:ascii="Arial" w:hAnsi="Arial" w:cs="Arial"/>
          <w:szCs w:val="24"/>
        </w:rPr>
        <w:t xml:space="preserve">      </w:t>
      </w:r>
      <w:proofErr w:type="spellStart"/>
      <w:r w:rsidR="002C2E21">
        <w:rPr>
          <w:rFonts w:ascii="Arial" w:hAnsi="Arial" w:cs="Arial"/>
          <w:szCs w:val="24"/>
        </w:rPr>
        <w:t>xxxxxxxxxxxxxxxxxxxxxxxxxxxxx</w:t>
      </w:r>
      <w:proofErr w:type="spellEnd"/>
      <w:r w:rsidRPr="00470495">
        <w:rPr>
          <w:rFonts w:ascii="Arial" w:hAnsi="Arial" w:cs="Arial"/>
          <w:szCs w:val="24"/>
        </w:rPr>
        <w:t xml:space="preserve"> </w:t>
      </w:r>
    </w:p>
    <w:p w14:paraId="590FADBB" w14:textId="3115FA84" w:rsidR="00470495" w:rsidRPr="00470495" w:rsidRDefault="00470495" w:rsidP="00470495">
      <w:pPr>
        <w:pStyle w:val="Odstavecseseznamem"/>
        <w:spacing w:after="120"/>
        <w:rPr>
          <w:rFonts w:ascii="Arial" w:hAnsi="Arial" w:cs="Arial"/>
          <w:szCs w:val="24"/>
        </w:rPr>
      </w:pPr>
      <w:r>
        <w:rPr>
          <w:rFonts w:ascii="Arial" w:hAnsi="Arial" w:cs="Arial"/>
          <w:szCs w:val="24"/>
        </w:rPr>
        <w:t xml:space="preserve">      </w:t>
      </w:r>
      <w:proofErr w:type="spellStart"/>
      <w:r w:rsidR="002C2E21">
        <w:rPr>
          <w:rFonts w:ascii="Arial" w:hAnsi="Arial" w:cs="Arial"/>
          <w:szCs w:val="24"/>
        </w:rPr>
        <w:t>xxxxxxxxxxxxxxxxxxxxxxxxxxxxx</w:t>
      </w:r>
      <w:proofErr w:type="spellEnd"/>
    </w:p>
    <w:p w14:paraId="03228A09" w14:textId="4BE0AD56"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w:t>
      </w:r>
    </w:p>
    <w:p w14:paraId="1CF5C084" w14:textId="28B0EA66" w:rsidR="002C2E21" w:rsidRPr="00470495" w:rsidRDefault="002C2E21" w:rsidP="002C2E21">
      <w:pPr>
        <w:pStyle w:val="Odstavecseseznamem"/>
        <w:rPr>
          <w:rFonts w:ascii="Arial" w:hAnsi="Arial" w:cs="Arial"/>
          <w:szCs w:val="24"/>
        </w:rPr>
      </w:pPr>
      <w:r>
        <w:rPr>
          <w:rFonts w:ascii="Arial" w:hAnsi="Arial" w:cs="Arial"/>
          <w:szCs w:val="24"/>
        </w:rPr>
        <w:t xml:space="preserve">      </w:t>
      </w:r>
      <w:proofErr w:type="spellStart"/>
      <w:r>
        <w:rPr>
          <w:rFonts w:ascii="Arial" w:hAnsi="Arial" w:cs="Arial"/>
          <w:szCs w:val="24"/>
        </w:rPr>
        <w:t>xxxxxxxxxxxxxxxxxxxxxxxxxxxxx</w:t>
      </w:r>
      <w:proofErr w:type="spellEnd"/>
      <w:r w:rsidRPr="00470495">
        <w:rPr>
          <w:rFonts w:ascii="Arial" w:hAnsi="Arial" w:cs="Arial"/>
          <w:szCs w:val="24"/>
        </w:rPr>
        <w:t xml:space="preserve"> </w:t>
      </w:r>
    </w:p>
    <w:p w14:paraId="1AE75B0D" w14:textId="6EC334FE" w:rsidR="002C2E21" w:rsidRPr="002C2E21" w:rsidRDefault="002C2E21" w:rsidP="002C2E21">
      <w:pPr>
        <w:spacing w:after="120"/>
        <w:rPr>
          <w:rFonts w:ascii="Arial" w:hAnsi="Arial" w:cs="Arial"/>
          <w:szCs w:val="24"/>
        </w:rPr>
      </w:pPr>
      <w:r>
        <w:rPr>
          <w:rFonts w:ascii="Arial" w:hAnsi="Arial" w:cs="Arial"/>
          <w:szCs w:val="24"/>
        </w:rPr>
        <w:t xml:space="preserve">                 </w:t>
      </w:r>
      <w:proofErr w:type="spellStart"/>
      <w:r w:rsidRPr="002C2E21">
        <w:rPr>
          <w:rFonts w:ascii="Arial" w:hAnsi="Arial" w:cs="Arial"/>
          <w:szCs w:val="24"/>
        </w:rPr>
        <w:t>xxxxxxxxxxxxxxxxxxxxxxxxxxxxx</w:t>
      </w:r>
      <w:proofErr w:type="spellEnd"/>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988E7B4" w:rsidR="003E15C2" w:rsidRPr="00EB7889" w:rsidRDefault="003E15C2" w:rsidP="003E15C2">
      <w:pPr>
        <w:rPr>
          <w:rFonts w:ascii="Arial" w:hAnsi="Arial" w:cs="Arial"/>
          <w:szCs w:val="24"/>
        </w:rPr>
      </w:pPr>
      <w:r w:rsidRPr="00EB7889">
        <w:rPr>
          <w:rFonts w:ascii="Arial" w:hAnsi="Arial" w:cs="Arial"/>
          <w:szCs w:val="24"/>
        </w:rPr>
        <w:t> </w:t>
      </w:r>
      <w:r w:rsidRPr="003900C1">
        <w:rPr>
          <w:rFonts w:ascii="Arial" w:hAnsi="Arial" w:cs="Arial"/>
          <w:szCs w:val="24"/>
        </w:rPr>
        <w:t>V Praze dne                               </w:t>
      </w:r>
      <w:r w:rsidRPr="003900C1">
        <w:rPr>
          <w:rFonts w:ascii="Arial" w:hAnsi="Arial" w:cs="Arial"/>
          <w:szCs w:val="24"/>
        </w:rPr>
        <w:tab/>
      </w:r>
      <w:r w:rsidRPr="003900C1">
        <w:rPr>
          <w:rFonts w:ascii="Arial" w:hAnsi="Arial" w:cs="Arial"/>
          <w:szCs w:val="24"/>
        </w:rPr>
        <w:tab/>
      </w:r>
      <w:r w:rsidRPr="003900C1">
        <w:rPr>
          <w:rFonts w:ascii="Arial" w:hAnsi="Arial" w:cs="Arial"/>
          <w:szCs w:val="24"/>
        </w:rPr>
        <w:tab/>
        <w:t xml:space="preserve">V </w:t>
      </w:r>
      <w:r w:rsidR="00210173">
        <w:rPr>
          <w:rFonts w:ascii="Arial" w:hAnsi="Arial" w:cs="Arial"/>
          <w:szCs w:val="24"/>
        </w:rPr>
        <w:t>Praze</w:t>
      </w:r>
      <w:r w:rsidRPr="003900C1">
        <w:rPr>
          <w:rFonts w:ascii="Arial" w:hAnsi="Arial" w:cs="Arial"/>
          <w:szCs w:val="24"/>
        </w:rPr>
        <w:t xml:space="preserve"> dne</w:t>
      </w:r>
      <w:r w:rsidR="003411D0" w:rsidRPr="003900C1">
        <w:rPr>
          <w:rFonts w:ascii="Arial" w:hAnsi="Arial" w:cs="Arial"/>
          <w:szCs w:val="24"/>
        </w:rPr>
        <w:t xml:space="preserve"> </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442DDEC0" w:rsidR="003E15C2" w:rsidRPr="000A76D5" w:rsidRDefault="003E15C2" w:rsidP="003E15C2">
      <w:pPr>
        <w:rPr>
          <w:rFonts w:ascii="Arial" w:hAnsi="Arial" w:cs="Arial"/>
          <w:b/>
          <w:szCs w:val="24"/>
        </w:rPr>
      </w:pPr>
      <w:r w:rsidRPr="000A76D5">
        <w:rPr>
          <w:rFonts w:ascii="Arial" w:hAnsi="Arial" w:cs="Arial"/>
          <w:b/>
          <w:szCs w:val="24"/>
        </w:rPr>
        <w:t xml:space="preserve">Všeobecná zdravotní pojišťovna </w:t>
      </w:r>
      <w:r w:rsidRPr="000A76D5">
        <w:rPr>
          <w:rFonts w:ascii="Arial" w:hAnsi="Arial" w:cs="Arial"/>
          <w:b/>
          <w:szCs w:val="24"/>
        </w:rPr>
        <w:tab/>
      </w:r>
      <w:r w:rsidRPr="000A76D5">
        <w:rPr>
          <w:rFonts w:ascii="Arial" w:hAnsi="Arial" w:cs="Arial"/>
          <w:b/>
          <w:szCs w:val="24"/>
        </w:rPr>
        <w:tab/>
      </w:r>
      <w:r w:rsidR="003900C1" w:rsidRPr="000A76D5">
        <w:rPr>
          <w:rFonts w:ascii="Arial" w:hAnsi="Arial" w:cs="Arial"/>
          <w:b/>
          <w:szCs w:val="24"/>
        </w:rPr>
        <w:t>PROFIMED s.r.o.</w:t>
      </w:r>
    </w:p>
    <w:p w14:paraId="03228A17" w14:textId="77777777" w:rsidR="003E15C2" w:rsidRPr="000A76D5" w:rsidRDefault="003E15C2" w:rsidP="003E15C2">
      <w:pPr>
        <w:ind w:left="3540" w:hanging="3540"/>
        <w:rPr>
          <w:rFonts w:ascii="Arial" w:hAnsi="Arial" w:cs="Arial"/>
          <w:b/>
          <w:szCs w:val="24"/>
        </w:rPr>
      </w:pPr>
      <w:r w:rsidRPr="000A76D5">
        <w:rPr>
          <w:rFonts w:ascii="Arial" w:hAnsi="Arial" w:cs="Arial"/>
          <w:b/>
          <w:szCs w:val="24"/>
        </w:rPr>
        <w:t>České republiky</w:t>
      </w:r>
      <w:r w:rsidRPr="000A76D5">
        <w:rPr>
          <w:rFonts w:ascii="Arial" w:hAnsi="Arial" w:cs="Arial"/>
          <w:b/>
          <w:szCs w:val="24"/>
        </w:rPr>
        <w:tab/>
      </w:r>
      <w:r w:rsidRPr="000A76D5">
        <w:rPr>
          <w:rFonts w:ascii="Arial" w:hAnsi="Arial" w:cs="Arial"/>
          <w:b/>
          <w:szCs w:val="24"/>
        </w:rPr>
        <w:tab/>
      </w:r>
      <w:r w:rsidRPr="000A76D5">
        <w:rPr>
          <w:rFonts w:ascii="Arial" w:hAnsi="Arial" w:cs="Arial"/>
          <w:b/>
          <w:szCs w:val="24"/>
        </w:rPr>
        <w:tab/>
      </w:r>
      <w:r w:rsidRPr="000A76D5">
        <w:rPr>
          <w:rFonts w:ascii="Arial" w:hAnsi="Arial" w:cs="Arial"/>
          <w:b/>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E9041E9" w14:textId="77777777" w:rsidR="003900C1" w:rsidRPr="00EB7889" w:rsidRDefault="003900C1" w:rsidP="003900C1">
      <w:pPr>
        <w:rPr>
          <w:rFonts w:ascii="Arial" w:hAnsi="Arial" w:cs="Arial"/>
          <w:szCs w:val="24"/>
        </w:rPr>
      </w:pPr>
    </w:p>
    <w:p w14:paraId="4F3D5019" w14:textId="77777777" w:rsidR="003900C1" w:rsidRPr="00EB7889" w:rsidRDefault="003900C1" w:rsidP="003900C1">
      <w:pPr>
        <w:rPr>
          <w:rFonts w:ascii="Arial" w:hAnsi="Arial" w:cs="Arial"/>
          <w:szCs w:val="24"/>
        </w:rPr>
      </w:pPr>
      <w:r w:rsidRPr="00470495">
        <w:rPr>
          <w:rFonts w:ascii="Arial" w:hAnsi="Arial" w:cs="Arial"/>
          <w:szCs w:val="24"/>
        </w:rPr>
        <w:t>______________________</w:t>
      </w:r>
      <w:r>
        <w:rPr>
          <w:rFonts w:ascii="Arial" w:hAnsi="Arial" w:cs="Arial"/>
          <w:szCs w:val="24"/>
        </w:rPr>
        <w:tab/>
      </w:r>
      <w:r>
        <w:rPr>
          <w:rFonts w:ascii="Arial" w:hAnsi="Arial" w:cs="Arial"/>
          <w:szCs w:val="24"/>
        </w:rPr>
        <w:tab/>
      </w:r>
      <w:r w:rsidRPr="00EB7889">
        <w:rPr>
          <w:rFonts w:ascii="Arial" w:hAnsi="Arial" w:cs="Arial"/>
          <w:szCs w:val="24"/>
        </w:rPr>
        <w:t xml:space="preserve">            </w:t>
      </w:r>
      <w:r w:rsidRPr="001D545A">
        <w:rPr>
          <w:rFonts w:ascii="Arial" w:hAnsi="Arial" w:cs="Arial"/>
          <w:szCs w:val="24"/>
        </w:rPr>
        <w:t>______________________</w:t>
      </w:r>
    </w:p>
    <w:p w14:paraId="03228A1B" w14:textId="66456067" w:rsidR="003E15C2" w:rsidRPr="00EB7889" w:rsidRDefault="003E15C2" w:rsidP="003E15C2">
      <w:pPr>
        <w:rPr>
          <w:rFonts w:ascii="Arial" w:hAnsi="Arial" w:cs="Arial"/>
          <w:szCs w:val="24"/>
        </w:rPr>
      </w:pPr>
    </w:p>
    <w:p w14:paraId="24352C52" w14:textId="2741300B" w:rsidR="003900C1" w:rsidRDefault="003E15C2" w:rsidP="003900C1">
      <w:pPr>
        <w:rPr>
          <w:rFonts w:ascii="Arial" w:hAnsi="Arial" w:cs="Arial"/>
          <w:szCs w:val="24"/>
        </w:rPr>
      </w:pPr>
      <w:r w:rsidRPr="00EB7889">
        <w:rPr>
          <w:rFonts w:ascii="Arial" w:hAnsi="Arial" w:cs="Arial"/>
          <w:szCs w:val="24"/>
        </w:rPr>
        <w:t xml:space="preserve"> </w:t>
      </w:r>
      <w:r w:rsidR="003411D0">
        <w:rPr>
          <w:rFonts w:ascii="Arial" w:hAnsi="Arial" w:cs="Arial"/>
          <w:szCs w:val="24"/>
        </w:rPr>
        <w:tab/>
      </w:r>
      <w:r w:rsidR="003411D0">
        <w:rPr>
          <w:rFonts w:ascii="Arial" w:hAnsi="Arial" w:cs="Arial"/>
          <w:szCs w:val="24"/>
        </w:rPr>
        <w:tab/>
      </w:r>
    </w:p>
    <w:p w14:paraId="26F212AB" w14:textId="7E36C1B8" w:rsidR="003900C1" w:rsidRPr="000A1A4D" w:rsidRDefault="003900C1" w:rsidP="003900C1">
      <w:pPr>
        <w:rPr>
          <w:rFonts w:ascii="Arial" w:hAnsi="Arial" w:cs="Arial"/>
          <w:szCs w:val="24"/>
        </w:rPr>
      </w:pPr>
      <w:r w:rsidRPr="00470495">
        <w:rPr>
          <w:rFonts w:ascii="Arial" w:hAnsi="Arial" w:cs="Arial"/>
          <w:szCs w:val="24"/>
        </w:rPr>
        <w:t>Karel Košťál</w:t>
      </w:r>
      <w:r>
        <w:rPr>
          <w:rFonts w:ascii="Arial" w:hAnsi="Arial" w:cs="Arial"/>
          <w:i/>
          <w:szCs w:val="24"/>
        </w:rPr>
        <w:t xml:space="preserve">       </w:t>
      </w:r>
      <w:r>
        <w:rPr>
          <w:rFonts w:ascii="Arial" w:hAnsi="Arial" w:cs="Arial"/>
          <w:i/>
          <w:szCs w:val="24"/>
        </w:rPr>
        <w:tab/>
      </w:r>
      <w:r>
        <w:rPr>
          <w:rFonts w:ascii="Arial" w:hAnsi="Arial" w:cs="Arial"/>
          <w:i/>
          <w:szCs w:val="24"/>
        </w:rPr>
        <w:tab/>
      </w:r>
      <w:r w:rsidRPr="003411D0">
        <w:rPr>
          <w:rFonts w:ascii="Arial" w:hAnsi="Arial" w:cs="Arial"/>
          <w:i/>
          <w:szCs w:val="24"/>
        </w:rPr>
        <w:tab/>
      </w:r>
      <w:r w:rsidRPr="003411D0">
        <w:rPr>
          <w:rFonts w:ascii="Arial" w:hAnsi="Arial" w:cs="Arial"/>
          <w:i/>
          <w:szCs w:val="24"/>
        </w:rPr>
        <w:tab/>
      </w:r>
      <w:r w:rsidRPr="003411D0">
        <w:rPr>
          <w:rFonts w:ascii="Arial" w:hAnsi="Arial" w:cs="Arial"/>
          <w:i/>
          <w:szCs w:val="24"/>
        </w:rPr>
        <w:tab/>
      </w:r>
      <w:r w:rsidRPr="000A1A4D">
        <w:rPr>
          <w:rFonts w:ascii="Arial" w:hAnsi="Arial" w:cs="Arial"/>
          <w:szCs w:val="24"/>
        </w:rPr>
        <w:t>Alexandra Kala</w:t>
      </w:r>
    </w:p>
    <w:p w14:paraId="2FC2EB89" w14:textId="15B2AC9A" w:rsidR="003900C1" w:rsidRPr="000A1A4D" w:rsidRDefault="003900C1" w:rsidP="003900C1">
      <w:pPr>
        <w:rPr>
          <w:rFonts w:ascii="Arial" w:hAnsi="Arial" w:cs="Arial"/>
          <w:szCs w:val="24"/>
        </w:rPr>
      </w:pPr>
      <w:r w:rsidRPr="000A1A4D">
        <w:rPr>
          <w:rFonts w:ascii="Arial" w:hAnsi="Arial" w:cs="Arial"/>
          <w:szCs w:val="24"/>
        </w:rPr>
        <w:t>ředitel Odboru marketingu</w:t>
      </w:r>
      <w:r w:rsidRPr="000A1A4D">
        <w:rPr>
          <w:rFonts w:ascii="Arial" w:hAnsi="Arial" w:cs="Arial"/>
          <w:szCs w:val="24"/>
        </w:rPr>
        <w:tab/>
      </w:r>
      <w:r w:rsidRPr="000A1A4D">
        <w:rPr>
          <w:rFonts w:ascii="Arial" w:hAnsi="Arial" w:cs="Arial"/>
          <w:szCs w:val="24"/>
        </w:rPr>
        <w:tab/>
      </w:r>
      <w:r w:rsidRPr="000A1A4D">
        <w:rPr>
          <w:rFonts w:ascii="Arial" w:hAnsi="Arial" w:cs="Arial"/>
          <w:szCs w:val="24"/>
        </w:rPr>
        <w:tab/>
      </w:r>
      <w:r w:rsidRPr="000A1A4D">
        <w:rPr>
          <w:rFonts w:ascii="Arial" w:hAnsi="Arial" w:cs="Arial"/>
          <w:szCs w:val="24"/>
        </w:rPr>
        <w:tab/>
        <w:t>jednatelka</w:t>
      </w:r>
    </w:p>
    <w:p w14:paraId="03228A20" w14:textId="153B3AB8" w:rsidR="003E15C2" w:rsidRPr="003411D0" w:rsidRDefault="00470495" w:rsidP="003E15C2">
      <w:pPr>
        <w:rPr>
          <w:rFonts w:ascii="Arial" w:hAnsi="Arial" w:cs="Arial"/>
          <w:i/>
          <w:szCs w:val="24"/>
        </w:rPr>
      </w:pPr>
      <w:r>
        <w:rPr>
          <w:rFonts w:ascii="Arial" w:hAnsi="Arial" w:cs="Arial"/>
          <w:i/>
          <w:szCs w:val="24"/>
        </w:rPr>
        <w:t xml:space="preserve"> </w:t>
      </w: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E0687" w14:textId="77777777" w:rsidR="00C75917" w:rsidRDefault="00C75917" w:rsidP="0087177A">
      <w:r>
        <w:separator/>
      </w:r>
    </w:p>
  </w:endnote>
  <w:endnote w:type="continuationSeparator" w:id="0">
    <w:p w14:paraId="26B7CF52" w14:textId="77777777" w:rsidR="00C75917" w:rsidRDefault="00C75917"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202748342"/>
      <w:docPartObj>
        <w:docPartGallery w:val="Page Numbers (Bottom of Page)"/>
        <w:docPartUnique/>
      </w:docPartObj>
    </w:sdtPr>
    <w:sdtEndPr/>
    <w:sdtContent>
      <w:p w14:paraId="03228A27" w14:textId="77777777" w:rsidR="0087177A" w:rsidRPr="00005B7C" w:rsidRDefault="0087177A">
        <w:pPr>
          <w:pStyle w:val="Zpat"/>
          <w:jc w:val="center"/>
          <w:rPr>
            <w:rFonts w:ascii="Arial" w:hAnsi="Arial" w:cs="Arial"/>
          </w:rPr>
        </w:pPr>
        <w:r w:rsidRPr="00005B7C">
          <w:rPr>
            <w:rFonts w:ascii="Arial" w:hAnsi="Arial" w:cs="Arial"/>
          </w:rPr>
          <w:fldChar w:fldCharType="begin"/>
        </w:r>
        <w:r w:rsidRPr="00005B7C">
          <w:rPr>
            <w:rFonts w:ascii="Arial" w:hAnsi="Arial" w:cs="Arial"/>
          </w:rPr>
          <w:instrText>PAGE   \* MERGEFORMAT</w:instrText>
        </w:r>
        <w:r w:rsidRPr="00005B7C">
          <w:rPr>
            <w:rFonts w:ascii="Arial" w:hAnsi="Arial" w:cs="Arial"/>
          </w:rPr>
          <w:fldChar w:fldCharType="separate"/>
        </w:r>
        <w:r w:rsidR="0029040C" w:rsidRPr="00005B7C">
          <w:rPr>
            <w:rFonts w:ascii="Arial" w:hAnsi="Arial" w:cs="Arial"/>
            <w:noProof/>
          </w:rPr>
          <w:t>5</w:t>
        </w:r>
        <w:r w:rsidRPr="00005B7C">
          <w:rPr>
            <w:rFonts w:ascii="Arial" w:hAnsi="Arial" w:cs="Arial"/>
          </w:rP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27F6C" w14:textId="77777777" w:rsidR="00C75917" w:rsidRDefault="00C75917" w:rsidP="0087177A">
      <w:r>
        <w:separator/>
      </w:r>
    </w:p>
  </w:footnote>
  <w:footnote w:type="continuationSeparator" w:id="0">
    <w:p w14:paraId="3E03E9D3" w14:textId="77777777" w:rsidR="00C75917" w:rsidRDefault="00C75917"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05B7C"/>
    <w:rsid w:val="00033209"/>
    <w:rsid w:val="000368CE"/>
    <w:rsid w:val="00044720"/>
    <w:rsid w:val="000A1A4D"/>
    <w:rsid w:val="000A76D5"/>
    <w:rsid w:val="000D7AD6"/>
    <w:rsid w:val="000E22D8"/>
    <w:rsid w:val="001422AC"/>
    <w:rsid w:val="00210173"/>
    <w:rsid w:val="00211192"/>
    <w:rsid w:val="002245C5"/>
    <w:rsid w:val="00226F52"/>
    <w:rsid w:val="0029040C"/>
    <w:rsid w:val="00293AB4"/>
    <w:rsid w:val="002C2E21"/>
    <w:rsid w:val="002D3411"/>
    <w:rsid w:val="002F0726"/>
    <w:rsid w:val="00324416"/>
    <w:rsid w:val="003411D0"/>
    <w:rsid w:val="003900C1"/>
    <w:rsid w:val="003A28D8"/>
    <w:rsid w:val="003E15C2"/>
    <w:rsid w:val="00470495"/>
    <w:rsid w:val="004B4424"/>
    <w:rsid w:val="004D4E81"/>
    <w:rsid w:val="005C2166"/>
    <w:rsid w:val="00631486"/>
    <w:rsid w:val="007370E0"/>
    <w:rsid w:val="008219F5"/>
    <w:rsid w:val="0083514D"/>
    <w:rsid w:val="008361E7"/>
    <w:rsid w:val="0087177A"/>
    <w:rsid w:val="009120AA"/>
    <w:rsid w:val="00963A6C"/>
    <w:rsid w:val="0099247A"/>
    <w:rsid w:val="00994C63"/>
    <w:rsid w:val="00A230D1"/>
    <w:rsid w:val="00A66FEC"/>
    <w:rsid w:val="00A81CAB"/>
    <w:rsid w:val="00B37683"/>
    <w:rsid w:val="00BC3CB5"/>
    <w:rsid w:val="00C56843"/>
    <w:rsid w:val="00C75917"/>
    <w:rsid w:val="00E036FB"/>
    <w:rsid w:val="00EB7889"/>
    <w:rsid w:val="00EC567B"/>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95E21D65-EA34-4733-A4B2-B20B785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5C21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033209"/>
    <w:rPr>
      <w:b/>
      <w:bCs/>
    </w:rPr>
  </w:style>
  <w:style w:type="character" w:customStyle="1" w:styleId="PedmtkomenteChar">
    <w:name w:val="Předmět komentáře Char"/>
    <w:basedOn w:val="TextkomenteChar"/>
    <w:link w:val="Pedmtkomente"/>
    <w:uiPriority w:val="99"/>
    <w:semiHidden/>
    <w:rsid w:val="0003320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zp.cz/kp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fimed.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hyperlink" Target="http://www.profimed.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26</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purl.org/dc/dcmitype/"/>
    <ds:schemaRef ds:uri="b9088817-1d07-46fb-aa58-60a0faebdf1c"/>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1877</Words>
  <Characters>11078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Medlínová Marie (VZP ČR Ústředí)</cp:lastModifiedBy>
  <cp:revision>2</cp:revision>
  <dcterms:created xsi:type="dcterms:W3CDTF">2021-02-25T08:02:00Z</dcterms:created>
  <dcterms:modified xsi:type="dcterms:W3CDTF">2021-02-25T08:02:00Z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