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43BC2" w14:textId="33C2BB81" w:rsidR="00AC66E0" w:rsidRDefault="00AC66E0" w:rsidP="00AC66E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DOHODA </w:t>
      </w:r>
      <w:r w:rsidR="0091250F">
        <w:rPr>
          <w:rFonts w:ascii="Times New Roman" w:hAnsi="Times New Roman"/>
          <w:b/>
          <w:sz w:val="32"/>
          <w:szCs w:val="32"/>
        </w:rPr>
        <w:t>ZÁNIKU KUPNÍ SMLOUVY</w:t>
      </w:r>
    </w:p>
    <w:p w14:paraId="7BA587E5" w14:textId="08AE9FED" w:rsidR="00AC66E0" w:rsidRDefault="00AC66E0" w:rsidP="00AC66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uzavřen</w:t>
      </w:r>
      <w:r w:rsidR="0091250F">
        <w:rPr>
          <w:rFonts w:ascii="Times New Roman" w:hAnsi="Times New Roman"/>
          <w:b/>
        </w:rPr>
        <w:t>á</w:t>
      </w:r>
      <w:r>
        <w:rPr>
          <w:rFonts w:ascii="Times New Roman" w:hAnsi="Times New Roman"/>
          <w:b/>
        </w:rPr>
        <w:t xml:space="preserve"> </w:t>
      </w:r>
      <w:r w:rsidR="0091250F">
        <w:rPr>
          <w:rFonts w:ascii="Times New Roman" w:hAnsi="Times New Roman"/>
          <w:b/>
        </w:rPr>
        <w:t xml:space="preserve">dnešního dne, měsíce a roku ve smyslu § 1981 zákona č. 89/2012 Sb., občanský zákoník, </w:t>
      </w:r>
      <w:proofErr w:type="gramStart"/>
      <w:r>
        <w:rPr>
          <w:rFonts w:ascii="Times New Roman" w:hAnsi="Times New Roman"/>
          <w:b/>
        </w:rPr>
        <w:t>mezi</w:t>
      </w:r>
      <w:proofErr w:type="gramEnd"/>
    </w:p>
    <w:p w14:paraId="0670687C" w14:textId="77777777" w:rsidR="00AC66E0" w:rsidRPr="00AC66E0" w:rsidRDefault="00AC66E0" w:rsidP="00AC6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AC66E0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</w:p>
    <w:p w14:paraId="21650DAE" w14:textId="690B39AC" w:rsidR="00AC66E0" w:rsidRPr="0091250F" w:rsidRDefault="0091250F" w:rsidP="00AC66E0">
      <w:pPr>
        <w:pStyle w:val="Odstavecseseznamem"/>
        <w:ind w:left="284"/>
        <w:jc w:val="both"/>
        <w:rPr>
          <w:b/>
          <w:bCs/>
        </w:rPr>
      </w:pPr>
      <w:r>
        <w:rPr>
          <w:b/>
          <w:bCs/>
        </w:rPr>
        <w:t>Slezská nemocnice v Opavě, příspěvková organizace</w:t>
      </w:r>
    </w:p>
    <w:p w14:paraId="3CCA9243" w14:textId="0EE0CD19" w:rsidR="00AC66E0" w:rsidRPr="00AC66E0" w:rsidRDefault="00AC66E0" w:rsidP="00AC66E0">
      <w:pPr>
        <w:pStyle w:val="Odstavecseseznamem"/>
        <w:ind w:left="284"/>
        <w:jc w:val="both"/>
      </w:pPr>
      <w:r w:rsidRPr="00AC66E0">
        <w:t xml:space="preserve">se sídlem </w:t>
      </w:r>
      <w:r w:rsidR="0091250F">
        <w:t>Olomoucká 470/86, Předměstí, 746 01 Opava</w:t>
      </w:r>
    </w:p>
    <w:p w14:paraId="4259D890" w14:textId="6D049D23" w:rsidR="00AC66E0" w:rsidRPr="00AC66E0" w:rsidRDefault="00AC66E0" w:rsidP="00AC66E0">
      <w:pPr>
        <w:pStyle w:val="Odstavecseseznamem"/>
        <w:ind w:left="284"/>
        <w:jc w:val="both"/>
      </w:pPr>
      <w:r w:rsidRPr="00AC66E0">
        <w:t>IČ</w:t>
      </w:r>
      <w:r w:rsidR="0091250F">
        <w:t>O</w:t>
      </w:r>
      <w:r w:rsidRPr="00AC66E0">
        <w:t xml:space="preserve">: </w:t>
      </w:r>
      <w:r w:rsidR="0091250F">
        <w:t>478 13 750</w:t>
      </w:r>
    </w:p>
    <w:p w14:paraId="1B8FA4F3" w14:textId="5D2E71A1" w:rsidR="00AC66E0" w:rsidRPr="00AC66E0" w:rsidRDefault="0091250F" w:rsidP="00AC66E0">
      <w:pPr>
        <w:pStyle w:val="Odstavecseseznamem"/>
        <w:ind w:left="284"/>
        <w:jc w:val="both"/>
      </w:pPr>
      <w:r w:rsidRPr="00AC66E0">
        <w:t>Z</w:t>
      </w:r>
      <w:r w:rsidR="00AC66E0" w:rsidRPr="00AC66E0">
        <w:t>astoupena</w:t>
      </w:r>
      <w:r>
        <w:t xml:space="preserve"> Ing. Karlem </w:t>
      </w:r>
      <w:proofErr w:type="spellStart"/>
      <w:r>
        <w:t>Siebertem</w:t>
      </w:r>
      <w:proofErr w:type="spellEnd"/>
      <w:r>
        <w:t>, MBA, ředitelem</w:t>
      </w:r>
    </w:p>
    <w:p w14:paraId="70B7B665" w14:textId="3D38DDC3" w:rsidR="00AC66E0" w:rsidRPr="00AC66E0" w:rsidRDefault="00AC66E0" w:rsidP="00AC66E0">
      <w:pPr>
        <w:ind w:left="284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AC66E0">
        <w:rPr>
          <w:rFonts w:ascii="Times New Roman" w:eastAsia="Times New Roman" w:hAnsi="Times New Roman"/>
          <w:sz w:val="20"/>
          <w:szCs w:val="20"/>
          <w:lang w:eastAsia="cs-CZ"/>
        </w:rPr>
        <w:t xml:space="preserve">(dále jen </w:t>
      </w:r>
      <w:r w:rsidRPr="00AC66E0">
        <w:rPr>
          <w:rFonts w:ascii="Times New Roman" w:eastAsia="Times New Roman" w:hAnsi="Times New Roman"/>
          <w:b/>
          <w:sz w:val="20"/>
          <w:szCs w:val="20"/>
          <w:lang w:eastAsia="cs-CZ"/>
        </w:rPr>
        <w:t>„</w:t>
      </w:r>
      <w:r w:rsidR="0091250F">
        <w:rPr>
          <w:rFonts w:ascii="Times New Roman" w:eastAsia="Times New Roman" w:hAnsi="Times New Roman"/>
          <w:b/>
          <w:sz w:val="20"/>
          <w:szCs w:val="20"/>
          <w:lang w:eastAsia="cs-CZ"/>
        </w:rPr>
        <w:t>kupující</w:t>
      </w:r>
      <w:r w:rsidRPr="00AC66E0">
        <w:rPr>
          <w:rFonts w:ascii="Times New Roman" w:eastAsia="Times New Roman" w:hAnsi="Times New Roman"/>
          <w:b/>
          <w:sz w:val="20"/>
          <w:szCs w:val="20"/>
          <w:lang w:eastAsia="cs-CZ"/>
        </w:rPr>
        <w:t>“)</w:t>
      </w:r>
    </w:p>
    <w:p w14:paraId="52DD42C4" w14:textId="77777777" w:rsidR="00AC66E0" w:rsidRPr="00AC66E0" w:rsidRDefault="00AC66E0" w:rsidP="0091250F">
      <w:pPr>
        <w:ind w:firstLine="284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AC66E0">
        <w:rPr>
          <w:rFonts w:ascii="Times New Roman" w:eastAsia="Times New Roman" w:hAnsi="Times New Roman"/>
          <w:sz w:val="20"/>
          <w:szCs w:val="20"/>
          <w:lang w:eastAsia="cs-CZ"/>
        </w:rPr>
        <w:t>a</w:t>
      </w:r>
    </w:p>
    <w:p w14:paraId="0D573FA2" w14:textId="767D7B16" w:rsidR="00AC66E0" w:rsidRPr="00AC66E0" w:rsidRDefault="0091250F" w:rsidP="00AC66E0">
      <w:pPr>
        <w:pStyle w:val="Odstavecseseznamem"/>
        <w:ind w:left="284"/>
        <w:jc w:val="both"/>
      </w:pPr>
      <w:proofErr w:type="gramStart"/>
      <w:r>
        <w:rPr>
          <w:b/>
        </w:rPr>
        <w:t>A.M.</w:t>
      </w:r>
      <w:proofErr w:type="gramEnd"/>
      <w:r>
        <w:rPr>
          <w:b/>
        </w:rPr>
        <w:t>I</w:t>
      </w:r>
      <w:r w:rsidR="00AC66E0" w:rsidRPr="00AC66E0">
        <w:rPr>
          <w:b/>
        </w:rPr>
        <w:t>.</w:t>
      </w:r>
      <w:r>
        <w:rPr>
          <w:b/>
        </w:rPr>
        <w:t xml:space="preserve"> – </w:t>
      </w:r>
      <w:proofErr w:type="spellStart"/>
      <w:r>
        <w:rPr>
          <w:b/>
        </w:rPr>
        <w:t>Analytical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Medical</w:t>
      </w:r>
      <w:proofErr w:type="spellEnd"/>
      <w:r>
        <w:rPr>
          <w:b/>
        </w:rPr>
        <w:t xml:space="preserve"> Instruments, s.r.o.</w:t>
      </w:r>
    </w:p>
    <w:p w14:paraId="6730E8F0" w14:textId="0B79F80C" w:rsidR="00AC66E0" w:rsidRPr="00AC66E0" w:rsidRDefault="00AC66E0" w:rsidP="00AC66E0">
      <w:pPr>
        <w:pStyle w:val="Odstavecseseznamem"/>
        <w:ind w:left="284"/>
        <w:jc w:val="both"/>
      </w:pPr>
      <w:r w:rsidRPr="00AC66E0">
        <w:t>se sídlem</w:t>
      </w:r>
      <w:r>
        <w:t xml:space="preserve"> </w:t>
      </w:r>
      <w:r w:rsidR="0091250F">
        <w:t>Praha 7, Letohradská 3, PSČ 17000</w:t>
      </w:r>
    </w:p>
    <w:p w14:paraId="5A653D24" w14:textId="31311393" w:rsidR="00AC66E0" w:rsidRPr="00AC66E0" w:rsidRDefault="00AC66E0" w:rsidP="00AC66E0">
      <w:pPr>
        <w:pStyle w:val="Odstavecseseznamem"/>
        <w:ind w:left="284"/>
        <w:jc w:val="both"/>
      </w:pPr>
      <w:r w:rsidRPr="00AC66E0">
        <w:t>IČ</w:t>
      </w:r>
      <w:r w:rsidR="0091250F">
        <w:t>O</w:t>
      </w:r>
      <w:r w:rsidRPr="00AC66E0">
        <w:t>:</w:t>
      </w:r>
      <w:r w:rsidR="0091250F">
        <w:t xml:space="preserve"> 639 83 524</w:t>
      </w:r>
    </w:p>
    <w:p w14:paraId="6127EE23" w14:textId="10B303EA" w:rsidR="00AC66E0" w:rsidRPr="00AC66E0" w:rsidRDefault="0091250F" w:rsidP="00AC66E0">
      <w:pPr>
        <w:pStyle w:val="Odstavecseseznamem"/>
        <w:ind w:left="284"/>
        <w:jc w:val="both"/>
      </w:pPr>
      <w:r>
        <w:t>z</w:t>
      </w:r>
      <w:r w:rsidR="00AC66E0" w:rsidRPr="00AC66E0">
        <w:t>astoupena</w:t>
      </w:r>
      <w:r>
        <w:t xml:space="preserve"> Lukášem Macháčkem, jednatelem</w:t>
      </w:r>
    </w:p>
    <w:p w14:paraId="53E7A748" w14:textId="7E5BC1AC" w:rsidR="00AC66E0" w:rsidRPr="00AC66E0" w:rsidRDefault="00AC66E0" w:rsidP="00AC66E0">
      <w:pPr>
        <w:pStyle w:val="Odstavecseseznamem"/>
        <w:ind w:left="284"/>
        <w:jc w:val="both"/>
      </w:pPr>
      <w:r w:rsidRPr="00AC66E0">
        <w:t xml:space="preserve">(dále jen </w:t>
      </w:r>
      <w:r w:rsidRPr="00AC66E0">
        <w:rPr>
          <w:b/>
        </w:rPr>
        <w:t>„</w:t>
      </w:r>
      <w:r w:rsidR="0091250F">
        <w:rPr>
          <w:b/>
        </w:rPr>
        <w:t>prodávající</w:t>
      </w:r>
      <w:r w:rsidRPr="00AC66E0">
        <w:rPr>
          <w:b/>
        </w:rPr>
        <w:t>“</w:t>
      </w:r>
      <w:r>
        <w:t>)</w:t>
      </w:r>
    </w:p>
    <w:p w14:paraId="79094494" w14:textId="77777777" w:rsidR="00AC66E0" w:rsidRDefault="00AC66E0" w:rsidP="00AC66E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14:paraId="7398D048" w14:textId="5AC97F26" w:rsidR="00AC66E0" w:rsidRDefault="0091250F" w:rsidP="0091250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takto</w:t>
      </w:r>
      <w:r w:rsidR="00AC66E0">
        <w:rPr>
          <w:rFonts w:ascii="Times New Roman" w:eastAsia="Times New Roman" w:hAnsi="Times New Roman"/>
          <w:sz w:val="20"/>
          <w:szCs w:val="20"/>
          <w:lang w:eastAsia="cs-CZ"/>
        </w:rPr>
        <w:t>:</w:t>
      </w:r>
    </w:p>
    <w:p w14:paraId="487B575C" w14:textId="77777777" w:rsidR="00AC66E0" w:rsidRDefault="00AC66E0" w:rsidP="00AC6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ED35258" w14:textId="77777777" w:rsidR="00AC66E0" w:rsidRDefault="00AC66E0" w:rsidP="00AC6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C0ABF5A" w14:textId="77777777" w:rsidR="00AC66E0" w:rsidRDefault="00AC66E0" w:rsidP="00AC66E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>I.</w:t>
      </w:r>
    </w:p>
    <w:p w14:paraId="020EC141" w14:textId="25505510" w:rsidR="00AC66E0" w:rsidRDefault="0091250F" w:rsidP="00AC66E0">
      <w:pPr>
        <w:pStyle w:val="NORMAL-T"/>
        <w:tabs>
          <w:tab w:val="left" w:pos="0"/>
          <w:tab w:val="num" w:pos="709"/>
        </w:tabs>
        <w:ind w:right="0"/>
        <w:rPr>
          <w:sz w:val="20"/>
        </w:rPr>
      </w:pPr>
      <w:r>
        <w:rPr>
          <w:sz w:val="20"/>
        </w:rPr>
        <w:t xml:space="preserve">Strany této dohody uzavřely dne </w:t>
      </w:r>
      <w:r w:rsidR="00787040">
        <w:rPr>
          <w:sz w:val="20"/>
        </w:rPr>
        <w:t>5. 5. 2020 k</w:t>
      </w:r>
      <w:r>
        <w:rPr>
          <w:sz w:val="20"/>
        </w:rPr>
        <w:t>upní smlouvu</w:t>
      </w:r>
      <w:r w:rsidR="00787040">
        <w:rPr>
          <w:sz w:val="20"/>
        </w:rPr>
        <w:t xml:space="preserve"> (dále jen </w:t>
      </w:r>
      <w:r w:rsidR="00787040">
        <w:rPr>
          <w:b/>
          <w:bCs/>
          <w:sz w:val="20"/>
        </w:rPr>
        <w:t>„kupní smlouva“</w:t>
      </w:r>
      <w:r w:rsidR="00787040">
        <w:rPr>
          <w:sz w:val="20"/>
        </w:rPr>
        <w:t>)</w:t>
      </w:r>
      <w:r>
        <w:rPr>
          <w:sz w:val="20"/>
        </w:rPr>
        <w:t>, jejímž předmětem byl závazek prodávajícího odevzdat kupujícímu movit</w:t>
      </w:r>
      <w:r w:rsidR="00787040">
        <w:rPr>
          <w:sz w:val="20"/>
        </w:rPr>
        <w:t>é</w:t>
      </w:r>
      <w:r>
        <w:rPr>
          <w:sz w:val="20"/>
        </w:rPr>
        <w:t xml:space="preserve"> věci, a to </w:t>
      </w:r>
      <w:r w:rsidR="00787040">
        <w:rPr>
          <w:sz w:val="20"/>
        </w:rPr>
        <w:t xml:space="preserve">zdravotnickou techniku - </w:t>
      </w:r>
      <w:r w:rsidR="00787040">
        <w:rPr>
          <w:b/>
          <w:bCs/>
          <w:sz w:val="20"/>
        </w:rPr>
        <w:t xml:space="preserve">3 ks </w:t>
      </w:r>
      <w:proofErr w:type="spellStart"/>
      <w:r w:rsidR="00787040">
        <w:rPr>
          <w:b/>
          <w:bCs/>
          <w:sz w:val="20"/>
        </w:rPr>
        <w:t>High</w:t>
      </w:r>
      <w:proofErr w:type="spellEnd"/>
      <w:r w:rsidR="00787040">
        <w:rPr>
          <w:b/>
          <w:bCs/>
          <w:sz w:val="20"/>
        </w:rPr>
        <w:t xml:space="preserve"> </w:t>
      </w:r>
      <w:proofErr w:type="spellStart"/>
      <w:r w:rsidR="00787040">
        <w:rPr>
          <w:b/>
          <w:bCs/>
          <w:sz w:val="20"/>
        </w:rPr>
        <w:t>Flow</w:t>
      </w:r>
      <w:proofErr w:type="spellEnd"/>
      <w:r w:rsidR="00787040">
        <w:rPr>
          <w:b/>
          <w:bCs/>
          <w:sz w:val="20"/>
        </w:rPr>
        <w:t xml:space="preserve"> </w:t>
      </w:r>
      <w:proofErr w:type="spellStart"/>
      <w:r w:rsidR="00787040">
        <w:rPr>
          <w:b/>
          <w:bCs/>
          <w:sz w:val="20"/>
        </w:rPr>
        <w:t>Humid</w:t>
      </w:r>
      <w:proofErr w:type="spellEnd"/>
      <w:r w:rsidR="00787040">
        <w:rPr>
          <w:b/>
          <w:bCs/>
          <w:sz w:val="20"/>
        </w:rPr>
        <w:t xml:space="preserve"> BH včetně příslušenství</w:t>
      </w:r>
      <w:r w:rsidR="00787040">
        <w:rPr>
          <w:sz w:val="20"/>
        </w:rPr>
        <w:t xml:space="preserve">, blíže specifikované v příloze č. 1 kupní smlouvy (dále jen </w:t>
      </w:r>
      <w:r w:rsidR="00787040">
        <w:rPr>
          <w:b/>
          <w:bCs/>
          <w:sz w:val="20"/>
        </w:rPr>
        <w:t>„předmět převodu“</w:t>
      </w:r>
      <w:r w:rsidR="00787040">
        <w:rPr>
          <w:sz w:val="20"/>
        </w:rPr>
        <w:t>),</w:t>
      </w:r>
      <w:r>
        <w:rPr>
          <w:sz w:val="20"/>
        </w:rPr>
        <w:t xml:space="preserve"> a</w:t>
      </w:r>
      <w:r w:rsidR="00787040">
        <w:rPr>
          <w:sz w:val="20"/>
        </w:rPr>
        <w:t> </w:t>
      </w:r>
      <w:r>
        <w:rPr>
          <w:sz w:val="20"/>
        </w:rPr>
        <w:t xml:space="preserve">umožnit mu k nim nabýt vlastnické právo, a závazek kupujícího tento předmět </w:t>
      </w:r>
      <w:r w:rsidR="00787040">
        <w:rPr>
          <w:sz w:val="20"/>
        </w:rPr>
        <w:t>převodu</w:t>
      </w:r>
      <w:r>
        <w:rPr>
          <w:sz w:val="20"/>
        </w:rPr>
        <w:t xml:space="preserve"> od prodávajícího převzít a zaplatit mu za něj sjednanou kupní cenu.</w:t>
      </w:r>
    </w:p>
    <w:p w14:paraId="0B188F4B" w14:textId="77777777" w:rsidR="00AC66E0" w:rsidRDefault="00AC66E0" w:rsidP="00AC66E0">
      <w:pPr>
        <w:pStyle w:val="NORMAL-T"/>
        <w:tabs>
          <w:tab w:val="left" w:pos="0"/>
          <w:tab w:val="num" w:pos="709"/>
        </w:tabs>
        <w:ind w:right="0"/>
        <w:rPr>
          <w:sz w:val="20"/>
        </w:rPr>
      </w:pPr>
      <w:r>
        <w:rPr>
          <w:sz w:val="20"/>
        </w:rPr>
        <w:tab/>
      </w:r>
    </w:p>
    <w:p w14:paraId="483DD7F6" w14:textId="287BD932" w:rsidR="00AC66E0" w:rsidRPr="007A09DA" w:rsidRDefault="00AC66E0" w:rsidP="00AC66E0">
      <w:pPr>
        <w:pStyle w:val="NORMAL-T"/>
        <w:tabs>
          <w:tab w:val="left" w:pos="0"/>
          <w:tab w:val="num" w:pos="709"/>
        </w:tabs>
        <w:ind w:right="0"/>
        <w:jc w:val="center"/>
        <w:rPr>
          <w:b/>
          <w:sz w:val="20"/>
        </w:rPr>
      </w:pPr>
      <w:r w:rsidRPr="007A09DA">
        <w:rPr>
          <w:b/>
          <w:sz w:val="20"/>
        </w:rPr>
        <w:t>II.</w:t>
      </w:r>
    </w:p>
    <w:p w14:paraId="043005E9" w14:textId="4C22A694" w:rsidR="007A09DA" w:rsidRDefault="007A09DA" w:rsidP="007A09DA">
      <w:pPr>
        <w:pStyle w:val="NORMAL-T"/>
        <w:tabs>
          <w:tab w:val="left" w:pos="0"/>
          <w:tab w:val="num" w:pos="709"/>
        </w:tabs>
        <w:ind w:right="0"/>
        <w:rPr>
          <w:bCs/>
          <w:sz w:val="20"/>
        </w:rPr>
      </w:pPr>
      <w:r w:rsidRPr="007A09DA">
        <w:rPr>
          <w:bCs/>
          <w:sz w:val="20"/>
        </w:rPr>
        <w:t>Smluvní strany</w:t>
      </w:r>
      <w:r>
        <w:rPr>
          <w:bCs/>
          <w:sz w:val="20"/>
        </w:rPr>
        <w:t xml:space="preserve"> se vzájemně dohodly na zániku závazku specifikovaného v čl. I. této dohody bez zřízení závazku nového ve smyslu § 1981 zákona č. 89/2012 Sb., občanský zákoník, a tedy úplném zániku kupní smlouvy uvedené v čl. I. této dohody.</w:t>
      </w:r>
    </w:p>
    <w:p w14:paraId="02A1A7AF" w14:textId="0EAA8C5D" w:rsidR="007A09DA" w:rsidRDefault="007A09DA" w:rsidP="007A09DA">
      <w:pPr>
        <w:pStyle w:val="NORMAL-T"/>
        <w:tabs>
          <w:tab w:val="left" w:pos="0"/>
          <w:tab w:val="num" w:pos="709"/>
        </w:tabs>
        <w:ind w:right="0"/>
        <w:rPr>
          <w:bCs/>
          <w:sz w:val="20"/>
        </w:rPr>
      </w:pPr>
    </w:p>
    <w:p w14:paraId="3FD79092" w14:textId="1FC981FC" w:rsidR="007A09DA" w:rsidRPr="007A09DA" w:rsidRDefault="007A09DA" w:rsidP="007A09DA">
      <w:pPr>
        <w:pStyle w:val="NORMAL-T"/>
        <w:tabs>
          <w:tab w:val="left" w:pos="0"/>
          <w:tab w:val="num" w:pos="709"/>
        </w:tabs>
        <w:ind w:right="0"/>
        <w:jc w:val="center"/>
        <w:rPr>
          <w:b/>
          <w:sz w:val="20"/>
        </w:rPr>
      </w:pPr>
      <w:r>
        <w:rPr>
          <w:b/>
          <w:sz w:val="20"/>
        </w:rPr>
        <w:t>III.</w:t>
      </w:r>
    </w:p>
    <w:p w14:paraId="55F4F485" w14:textId="7310A6B8" w:rsidR="007A09DA" w:rsidRDefault="007A09DA" w:rsidP="007A09DA">
      <w:pPr>
        <w:pStyle w:val="NORMAL-T"/>
        <w:tabs>
          <w:tab w:val="left" w:pos="0"/>
          <w:tab w:val="num" w:pos="709"/>
        </w:tabs>
        <w:ind w:right="0"/>
        <w:rPr>
          <w:bCs/>
          <w:sz w:val="20"/>
        </w:rPr>
      </w:pPr>
      <w:r>
        <w:rPr>
          <w:bCs/>
          <w:sz w:val="20"/>
        </w:rPr>
        <w:t>Smluvní strany výslovně prohlašují, že zamýšleným účinkem této dohody je zapříčinit úplný zánik všech závazků, nároků, pohledávek, práv a povinností vyplývajících z kupní smlouvy uvedené v čl. I. této dohody nebo s ní jinak souvisejících, aniž by je nahradily jakékoli nové závazky, pohledávky, práva nebo povinnosti.</w:t>
      </w:r>
    </w:p>
    <w:p w14:paraId="60D8CBFD" w14:textId="78169F85" w:rsidR="007A09DA" w:rsidRDefault="007A09DA" w:rsidP="007A09DA">
      <w:pPr>
        <w:pStyle w:val="NORMAL-T"/>
        <w:tabs>
          <w:tab w:val="left" w:pos="0"/>
          <w:tab w:val="num" w:pos="709"/>
        </w:tabs>
        <w:ind w:right="0"/>
        <w:rPr>
          <w:bCs/>
          <w:sz w:val="20"/>
        </w:rPr>
      </w:pPr>
    </w:p>
    <w:p w14:paraId="16F29FC3" w14:textId="184FBC92" w:rsidR="007A09DA" w:rsidRDefault="007A09DA" w:rsidP="007A09DA">
      <w:pPr>
        <w:pStyle w:val="NORMAL-T"/>
        <w:tabs>
          <w:tab w:val="left" w:pos="0"/>
          <w:tab w:val="num" w:pos="709"/>
        </w:tabs>
        <w:ind w:right="0"/>
        <w:rPr>
          <w:bCs/>
          <w:sz w:val="20"/>
        </w:rPr>
      </w:pPr>
      <w:r>
        <w:rPr>
          <w:bCs/>
          <w:sz w:val="20"/>
        </w:rPr>
        <w:t xml:space="preserve">Smluvní strany výslovně prohlašují, že </w:t>
      </w:r>
      <w:r w:rsidR="005A5009">
        <w:rPr>
          <w:bCs/>
          <w:sz w:val="20"/>
        </w:rPr>
        <w:t>předmět převodu byl před podpisem této dohody vrácen zpět prodávajícímu</w:t>
      </w:r>
      <w:r w:rsidR="00122196">
        <w:rPr>
          <w:bCs/>
          <w:sz w:val="20"/>
        </w:rPr>
        <w:t xml:space="preserve"> a prodávající takto vrácený předmět převodu přijal, přičemž předmět převodu byl předán zpět bez vad</w:t>
      </w:r>
      <w:r>
        <w:rPr>
          <w:bCs/>
          <w:sz w:val="20"/>
        </w:rPr>
        <w:t>.</w:t>
      </w:r>
      <w:r w:rsidR="005A5009">
        <w:rPr>
          <w:bCs/>
          <w:sz w:val="20"/>
        </w:rPr>
        <w:t xml:space="preserve"> Prodávající se zavazuje vrátit kupní cenu zpět kupujícímu na jeho účet </w:t>
      </w:r>
      <w:proofErr w:type="spellStart"/>
      <w:proofErr w:type="gramStart"/>
      <w:r w:rsidR="005A5009">
        <w:rPr>
          <w:bCs/>
          <w:sz w:val="20"/>
        </w:rPr>
        <w:t>č.</w:t>
      </w:r>
      <w:r w:rsidR="00A07833">
        <w:rPr>
          <w:bCs/>
          <w:sz w:val="20"/>
        </w:rPr>
        <w:t>xxx</w:t>
      </w:r>
      <w:proofErr w:type="spellEnd"/>
      <w:proofErr w:type="gramEnd"/>
      <w:r w:rsidR="00BE5C95">
        <w:rPr>
          <w:bCs/>
          <w:sz w:val="20"/>
        </w:rPr>
        <w:t>,</w:t>
      </w:r>
      <w:r w:rsidR="005A5009">
        <w:rPr>
          <w:bCs/>
          <w:sz w:val="20"/>
        </w:rPr>
        <w:t xml:space="preserve"> a to na základě dobropisu</w:t>
      </w:r>
      <w:r w:rsidR="00BB49D4">
        <w:rPr>
          <w:bCs/>
          <w:sz w:val="20"/>
        </w:rPr>
        <w:t xml:space="preserve"> k faktuře č.</w:t>
      </w:r>
      <w:r w:rsidR="00BE5C95" w:rsidRPr="00BE5C95">
        <w:t xml:space="preserve"> </w:t>
      </w:r>
      <w:r w:rsidR="00BE5C95" w:rsidRPr="00BE5C95">
        <w:rPr>
          <w:bCs/>
          <w:sz w:val="20"/>
        </w:rPr>
        <w:t>043200063</w:t>
      </w:r>
      <w:r w:rsidR="00BE5C95">
        <w:rPr>
          <w:bCs/>
          <w:sz w:val="20"/>
        </w:rPr>
        <w:t xml:space="preserve"> </w:t>
      </w:r>
      <w:r w:rsidR="005A5009">
        <w:rPr>
          <w:bCs/>
          <w:sz w:val="20"/>
        </w:rPr>
        <w:t>znějícího na částku ve výši 244.219,14 Kč včetně DPH</w:t>
      </w:r>
      <w:r w:rsidR="00BE5C95">
        <w:rPr>
          <w:bCs/>
          <w:sz w:val="20"/>
        </w:rPr>
        <w:t>,</w:t>
      </w:r>
      <w:r w:rsidR="005A5009">
        <w:rPr>
          <w:bCs/>
          <w:sz w:val="20"/>
        </w:rPr>
        <w:t xml:space="preserve"> </w:t>
      </w:r>
      <w:r w:rsidR="00E62822">
        <w:rPr>
          <w:bCs/>
          <w:sz w:val="20"/>
        </w:rPr>
        <w:t>který jako příloha tvoří nedílnou součást této dohody</w:t>
      </w:r>
      <w:r w:rsidR="005A5009">
        <w:rPr>
          <w:bCs/>
          <w:sz w:val="20"/>
        </w:rPr>
        <w:t xml:space="preserve">. Prodávající se zavazuje vrátit kupní cenu nejpozději do 5 dnů od </w:t>
      </w:r>
      <w:r w:rsidR="00E62822">
        <w:rPr>
          <w:bCs/>
          <w:sz w:val="20"/>
        </w:rPr>
        <w:t>účinnosti</w:t>
      </w:r>
      <w:r w:rsidR="005A5009">
        <w:rPr>
          <w:bCs/>
          <w:sz w:val="20"/>
        </w:rPr>
        <w:t xml:space="preserve"> </w:t>
      </w:r>
      <w:r w:rsidR="00E62822">
        <w:rPr>
          <w:bCs/>
          <w:sz w:val="20"/>
        </w:rPr>
        <w:t>této dohody</w:t>
      </w:r>
      <w:r w:rsidR="005A5009">
        <w:rPr>
          <w:bCs/>
          <w:sz w:val="20"/>
        </w:rPr>
        <w:t>.</w:t>
      </w:r>
    </w:p>
    <w:p w14:paraId="41C0134D" w14:textId="00B14220" w:rsidR="007A09DA" w:rsidRDefault="007A09DA" w:rsidP="007A09DA">
      <w:pPr>
        <w:pStyle w:val="NORMAL-T"/>
        <w:tabs>
          <w:tab w:val="left" w:pos="0"/>
          <w:tab w:val="num" w:pos="709"/>
        </w:tabs>
        <w:ind w:right="0"/>
        <w:rPr>
          <w:bCs/>
          <w:sz w:val="20"/>
        </w:rPr>
      </w:pPr>
    </w:p>
    <w:p w14:paraId="2B426E3D" w14:textId="4903B7DB" w:rsidR="007A09DA" w:rsidRPr="007A09DA" w:rsidRDefault="007A09DA" w:rsidP="007A09DA">
      <w:pPr>
        <w:pStyle w:val="NORMAL-T"/>
        <w:tabs>
          <w:tab w:val="left" w:pos="0"/>
          <w:tab w:val="num" w:pos="709"/>
        </w:tabs>
        <w:ind w:right="0"/>
        <w:jc w:val="center"/>
        <w:rPr>
          <w:b/>
          <w:sz w:val="20"/>
        </w:rPr>
      </w:pPr>
      <w:r>
        <w:rPr>
          <w:b/>
          <w:sz w:val="20"/>
        </w:rPr>
        <w:t>IV.</w:t>
      </w:r>
    </w:p>
    <w:p w14:paraId="0792CD2E" w14:textId="6BBDF987" w:rsidR="00D621F2" w:rsidRDefault="007A09DA" w:rsidP="00AC66E0">
      <w:pPr>
        <w:pStyle w:val="NORMAL-T"/>
        <w:tabs>
          <w:tab w:val="left" w:pos="0"/>
          <w:tab w:val="num" w:pos="709"/>
        </w:tabs>
        <w:ind w:right="0"/>
        <w:rPr>
          <w:sz w:val="20"/>
        </w:rPr>
      </w:pPr>
      <w:r>
        <w:rPr>
          <w:sz w:val="20"/>
        </w:rPr>
        <w:t>S</w:t>
      </w:r>
      <w:r w:rsidR="00D621F2">
        <w:rPr>
          <w:sz w:val="20"/>
        </w:rPr>
        <w:t xml:space="preserve">mluvní strany prohlašují, že si tuto dohodu o </w:t>
      </w:r>
      <w:r w:rsidR="00787040">
        <w:rPr>
          <w:sz w:val="20"/>
        </w:rPr>
        <w:t>zániku kupní</w:t>
      </w:r>
      <w:r w:rsidR="00D621F2">
        <w:rPr>
          <w:sz w:val="20"/>
        </w:rPr>
        <w:t xml:space="preserve"> smlouvy před podpisem přečetly, že byla uzavřena po</w:t>
      </w:r>
      <w:r w:rsidR="00787040">
        <w:rPr>
          <w:sz w:val="20"/>
        </w:rPr>
        <w:t> </w:t>
      </w:r>
      <w:r w:rsidR="00D621F2">
        <w:rPr>
          <w:sz w:val="20"/>
        </w:rPr>
        <w:t>vzájemném projednání na základě jejich svobodné vůle, určitě, vážně a srozumitelně, nikoli v tísni nebo</w:t>
      </w:r>
      <w:r w:rsidR="00787040">
        <w:rPr>
          <w:sz w:val="20"/>
        </w:rPr>
        <w:t> </w:t>
      </w:r>
      <w:r w:rsidR="00D621F2">
        <w:rPr>
          <w:sz w:val="20"/>
        </w:rPr>
        <w:t>za</w:t>
      </w:r>
      <w:r w:rsidR="00787040">
        <w:rPr>
          <w:sz w:val="20"/>
        </w:rPr>
        <w:t> </w:t>
      </w:r>
      <w:r w:rsidR="00D621F2">
        <w:rPr>
          <w:sz w:val="20"/>
        </w:rPr>
        <w:t>nápadně nevýhodných podmínek.</w:t>
      </w:r>
      <w:r w:rsidR="00AC66E0">
        <w:rPr>
          <w:sz w:val="20"/>
        </w:rPr>
        <w:tab/>
      </w:r>
    </w:p>
    <w:p w14:paraId="25D61995" w14:textId="77777777" w:rsidR="00D621F2" w:rsidRDefault="00D621F2" w:rsidP="00AC66E0">
      <w:pPr>
        <w:pStyle w:val="NORMAL-T"/>
        <w:tabs>
          <w:tab w:val="left" w:pos="0"/>
          <w:tab w:val="num" w:pos="709"/>
        </w:tabs>
        <w:ind w:right="0"/>
        <w:rPr>
          <w:sz w:val="20"/>
        </w:rPr>
      </w:pPr>
    </w:p>
    <w:p w14:paraId="21A021A1" w14:textId="05B258CF" w:rsidR="00AC66E0" w:rsidRDefault="00AC66E0" w:rsidP="00AC66E0">
      <w:pPr>
        <w:pStyle w:val="NORMAL-T"/>
        <w:tabs>
          <w:tab w:val="left" w:pos="0"/>
          <w:tab w:val="num" w:pos="709"/>
        </w:tabs>
        <w:ind w:right="0"/>
        <w:rPr>
          <w:sz w:val="20"/>
        </w:rPr>
      </w:pPr>
      <w:r>
        <w:rPr>
          <w:sz w:val="20"/>
        </w:rPr>
        <w:t xml:space="preserve">Tato dohoda je vyhotovena ve dvou </w:t>
      </w:r>
      <w:r w:rsidR="007A09DA">
        <w:rPr>
          <w:sz w:val="20"/>
        </w:rPr>
        <w:t>stejnopisech s platností originálu</w:t>
      </w:r>
      <w:r>
        <w:rPr>
          <w:sz w:val="20"/>
        </w:rPr>
        <w:t>, z nichž po jednom obdrží každá smluvní strana.</w:t>
      </w:r>
    </w:p>
    <w:p w14:paraId="2605C0DD" w14:textId="45C49296" w:rsidR="007A09DA" w:rsidRDefault="007A09DA" w:rsidP="00AC66E0">
      <w:pPr>
        <w:pStyle w:val="NORMAL-T"/>
        <w:tabs>
          <w:tab w:val="left" w:pos="0"/>
          <w:tab w:val="num" w:pos="709"/>
        </w:tabs>
        <w:ind w:right="0"/>
        <w:rPr>
          <w:sz w:val="20"/>
        </w:rPr>
      </w:pPr>
    </w:p>
    <w:p w14:paraId="21385617" w14:textId="38323321" w:rsidR="007A09DA" w:rsidRDefault="007A09DA" w:rsidP="00AC66E0">
      <w:pPr>
        <w:pStyle w:val="NORMAL-T"/>
        <w:tabs>
          <w:tab w:val="left" w:pos="0"/>
          <w:tab w:val="num" w:pos="709"/>
        </w:tabs>
        <w:ind w:right="0"/>
        <w:rPr>
          <w:sz w:val="20"/>
        </w:rPr>
      </w:pPr>
      <w:r>
        <w:rPr>
          <w:sz w:val="20"/>
        </w:rPr>
        <w:t>Tato dohoda podléhá podle zákona č. 340/2015 Sb., o registru smluv, povinnosti uveřejnění v registru smluv. Smluvní strany výslovně souhlasí s uveřejněním této dohody. Uveřejnění této dohody v registru smluv zajistí kupující.</w:t>
      </w:r>
    </w:p>
    <w:p w14:paraId="78E0567F" w14:textId="51633A5A" w:rsidR="007A09DA" w:rsidRDefault="007A09DA" w:rsidP="00AC66E0">
      <w:pPr>
        <w:pStyle w:val="NORMAL-T"/>
        <w:tabs>
          <w:tab w:val="left" w:pos="0"/>
          <w:tab w:val="num" w:pos="709"/>
        </w:tabs>
        <w:ind w:right="0"/>
        <w:rPr>
          <w:sz w:val="20"/>
        </w:rPr>
      </w:pPr>
    </w:p>
    <w:p w14:paraId="66C25E0B" w14:textId="3E3923B7" w:rsidR="007A09DA" w:rsidRDefault="007A09DA" w:rsidP="00AC66E0">
      <w:pPr>
        <w:pStyle w:val="NORMAL-T"/>
        <w:tabs>
          <w:tab w:val="left" w:pos="0"/>
          <w:tab w:val="num" w:pos="709"/>
        </w:tabs>
        <w:ind w:right="0"/>
        <w:rPr>
          <w:sz w:val="20"/>
        </w:rPr>
      </w:pPr>
      <w:r>
        <w:rPr>
          <w:sz w:val="20"/>
        </w:rPr>
        <w:lastRenderedPageBreak/>
        <w:t>Tato dohoda nabývá platnosti dnem jejího podpisu oběma smluvními stranami a účinnosti dnem jejího uveřejnění v registru smluv podle zákona č. 340/2015 Sb., o registru smluv.</w:t>
      </w:r>
    </w:p>
    <w:p w14:paraId="1736CF52" w14:textId="77777777" w:rsidR="00AC66E0" w:rsidRDefault="00AC66E0" w:rsidP="00AC66E0">
      <w:pPr>
        <w:pStyle w:val="NORMAL-T"/>
        <w:tabs>
          <w:tab w:val="left" w:pos="0"/>
          <w:tab w:val="num" w:pos="709"/>
        </w:tabs>
        <w:ind w:right="0"/>
        <w:rPr>
          <w:sz w:val="20"/>
        </w:rPr>
      </w:pPr>
    </w:p>
    <w:p w14:paraId="2CBC2840" w14:textId="77777777" w:rsidR="00AC66E0" w:rsidRDefault="00AC66E0" w:rsidP="00AC6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3BD4016" w14:textId="77777777" w:rsidR="00787040" w:rsidRDefault="00787040" w:rsidP="007A09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2B5C73B" w14:textId="3B58739B" w:rsidR="00AC66E0" w:rsidRDefault="00AC66E0" w:rsidP="00AC6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V </w:t>
      </w:r>
      <w:r w:rsidR="00D621F2">
        <w:rPr>
          <w:rFonts w:ascii="Times New Roman" w:eastAsia="Times New Roman" w:hAnsi="Times New Roman"/>
          <w:sz w:val="20"/>
          <w:szCs w:val="20"/>
          <w:lang w:eastAsia="cs-CZ"/>
        </w:rPr>
        <w:t>…………………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dne</w:t>
      </w:r>
      <w:r w:rsidR="00A07833">
        <w:rPr>
          <w:rFonts w:ascii="Times New Roman" w:eastAsia="Times New Roman" w:hAnsi="Times New Roman"/>
          <w:sz w:val="20"/>
          <w:szCs w:val="20"/>
          <w:lang w:eastAsia="cs-CZ"/>
        </w:rPr>
        <w:t xml:space="preserve"> 16.2.2021</w:t>
      </w:r>
      <w:bookmarkStart w:id="0" w:name="_GoBack"/>
      <w:bookmarkEnd w:id="0"/>
      <w:r w:rsidR="007A09DA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7A09DA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7A09DA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V ………………… dne </w:t>
      </w:r>
      <w:r w:rsidR="00A07833">
        <w:rPr>
          <w:rFonts w:ascii="Times New Roman" w:eastAsia="Times New Roman" w:hAnsi="Times New Roman"/>
          <w:sz w:val="20"/>
          <w:szCs w:val="20"/>
          <w:lang w:eastAsia="cs-CZ"/>
        </w:rPr>
        <w:t>17.2.2021</w:t>
      </w:r>
    </w:p>
    <w:p w14:paraId="22A90DBC" w14:textId="77777777" w:rsidR="00AC66E0" w:rsidRDefault="00AC66E0" w:rsidP="00AC6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A809CF8" w14:textId="539A2E89" w:rsidR="00AC66E0" w:rsidRDefault="00D621F2" w:rsidP="00AC6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z</w:t>
      </w:r>
      <w:r w:rsidR="00AC66E0">
        <w:rPr>
          <w:rFonts w:ascii="Times New Roman" w:eastAsia="Times New Roman" w:hAnsi="Times New Roman"/>
          <w:sz w:val="20"/>
          <w:szCs w:val="20"/>
          <w:lang w:eastAsia="cs-CZ"/>
        </w:rPr>
        <w:t xml:space="preserve">a </w:t>
      </w:r>
      <w:proofErr w:type="gramStart"/>
      <w:r w:rsidR="007A09DA">
        <w:rPr>
          <w:rFonts w:ascii="Times New Roman" w:eastAsia="Times New Roman" w:hAnsi="Times New Roman"/>
          <w:sz w:val="20"/>
          <w:szCs w:val="20"/>
          <w:lang w:eastAsia="cs-CZ"/>
        </w:rPr>
        <w:t>kupujícího</w:t>
      </w:r>
      <w:r w:rsidR="00AC66E0">
        <w:rPr>
          <w:rFonts w:ascii="Times New Roman" w:eastAsia="Times New Roman" w:hAnsi="Times New Roman"/>
          <w:sz w:val="20"/>
          <w:szCs w:val="20"/>
          <w:lang w:eastAsia="cs-CZ"/>
        </w:rPr>
        <w:t xml:space="preserve">:                                                                     </w:t>
      </w:r>
      <w:r w:rsidR="007A09DA">
        <w:rPr>
          <w:rFonts w:ascii="Times New Roman" w:eastAsia="Times New Roman" w:hAnsi="Times New Roman"/>
          <w:sz w:val="20"/>
          <w:szCs w:val="20"/>
          <w:lang w:eastAsia="cs-CZ"/>
        </w:rPr>
        <w:t xml:space="preserve">      </w:t>
      </w:r>
      <w:r w:rsidR="00AC66E0">
        <w:rPr>
          <w:rFonts w:ascii="Times New Roman" w:eastAsia="Times New Roman" w:hAnsi="Times New Roman"/>
          <w:sz w:val="20"/>
          <w:szCs w:val="20"/>
          <w:lang w:eastAsia="cs-CZ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z</w:t>
      </w:r>
      <w:r w:rsidR="00AC66E0">
        <w:rPr>
          <w:rFonts w:ascii="Times New Roman" w:eastAsia="Times New Roman" w:hAnsi="Times New Roman"/>
          <w:sz w:val="20"/>
          <w:szCs w:val="20"/>
          <w:lang w:eastAsia="cs-CZ"/>
        </w:rPr>
        <w:t>a</w:t>
      </w:r>
      <w:proofErr w:type="gramEnd"/>
      <w:r w:rsidR="00AC66E0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7A09DA">
        <w:rPr>
          <w:rFonts w:ascii="Times New Roman" w:eastAsia="Times New Roman" w:hAnsi="Times New Roman"/>
          <w:sz w:val="20"/>
          <w:szCs w:val="20"/>
          <w:lang w:eastAsia="cs-CZ"/>
        </w:rPr>
        <w:t>prodávajícího</w:t>
      </w:r>
      <w:r w:rsidR="00AC66E0">
        <w:rPr>
          <w:rFonts w:ascii="Times New Roman" w:eastAsia="Times New Roman" w:hAnsi="Times New Roman"/>
          <w:sz w:val="20"/>
          <w:szCs w:val="20"/>
          <w:lang w:eastAsia="cs-CZ"/>
        </w:rPr>
        <w:t>:</w:t>
      </w:r>
    </w:p>
    <w:p w14:paraId="4312AE5C" w14:textId="77777777" w:rsidR="00AC66E0" w:rsidRDefault="00AC66E0" w:rsidP="00AC6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EB7D836" w14:textId="77777777" w:rsidR="00AC66E0" w:rsidRDefault="00AC66E0" w:rsidP="00AC6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DEE72D3" w14:textId="77777777" w:rsidR="00AC66E0" w:rsidRDefault="00AC66E0" w:rsidP="00AC6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2FB7CF03" w14:textId="77777777" w:rsidR="00AC66E0" w:rsidRDefault="00AC66E0" w:rsidP="00AC6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98D6F12" w14:textId="471FC130" w:rsidR="00AC66E0" w:rsidRDefault="00AC66E0" w:rsidP="00AC6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>………………………………………                                     …………………………………….</w:t>
      </w:r>
    </w:p>
    <w:p w14:paraId="01EADC3C" w14:textId="0FC10875" w:rsidR="00AC66E0" w:rsidRPr="007A09DA" w:rsidRDefault="007A09DA" w:rsidP="00AC6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Ing. Karel Siebert, MBA,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cs-CZ"/>
        </w:rPr>
        <w:t>ředitel</w:t>
      </w:r>
      <w:r w:rsidR="00AC66E0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                             </w:t>
      </w:r>
      <w:r w:rsidRPr="007A09DA">
        <w:rPr>
          <w:rFonts w:ascii="Times New Roman" w:eastAsia="Times New Roman" w:hAnsi="Times New Roman"/>
          <w:sz w:val="20"/>
          <w:szCs w:val="20"/>
          <w:lang w:eastAsia="cs-CZ"/>
        </w:rPr>
        <w:t>Lukáš</w:t>
      </w:r>
      <w:proofErr w:type="gramEnd"/>
      <w:r w:rsidRPr="007A09DA">
        <w:rPr>
          <w:rFonts w:ascii="Times New Roman" w:eastAsia="Times New Roman" w:hAnsi="Times New Roman"/>
          <w:sz w:val="20"/>
          <w:szCs w:val="20"/>
          <w:lang w:eastAsia="cs-CZ"/>
        </w:rPr>
        <w:t xml:space="preserve"> Macháček, jednatel</w:t>
      </w:r>
    </w:p>
    <w:p w14:paraId="2A0FA358" w14:textId="77777777" w:rsidR="00AC66E0" w:rsidRDefault="00AC66E0" w:rsidP="00AC66E0"/>
    <w:p w14:paraId="34FA2DA1" w14:textId="77777777" w:rsidR="00AC66E0" w:rsidRDefault="00AC66E0"/>
    <w:sectPr w:rsidR="00AC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2E98"/>
    <w:multiLevelType w:val="hybridMultilevel"/>
    <w:tmpl w:val="AEA43C46"/>
    <w:lvl w:ilvl="0" w:tplc="465E05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E0"/>
    <w:rsid w:val="00122196"/>
    <w:rsid w:val="00571CA5"/>
    <w:rsid w:val="005A5009"/>
    <w:rsid w:val="00787040"/>
    <w:rsid w:val="007A09DA"/>
    <w:rsid w:val="0091250F"/>
    <w:rsid w:val="00A07833"/>
    <w:rsid w:val="00AC66E0"/>
    <w:rsid w:val="00BB49D4"/>
    <w:rsid w:val="00BE5C95"/>
    <w:rsid w:val="00D621F2"/>
    <w:rsid w:val="00E6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D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AC66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66E0"/>
    <w:rPr>
      <w:rFonts w:ascii="Calibri" w:eastAsia="Calibri" w:hAnsi="Calibri" w:cs="Times New Roman"/>
      <w:sz w:val="20"/>
      <w:szCs w:val="20"/>
    </w:rPr>
  </w:style>
  <w:style w:type="paragraph" w:customStyle="1" w:styleId="NORMAL-T">
    <w:name w:val="NORMAL - T"/>
    <w:basedOn w:val="Normln"/>
    <w:uiPriority w:val="99"/>
    <w:rsid w:val="00AC66E0"/>
    <w:pPr>
      <w:spacing w:after="0" w:line="240" w:lineRule="auto"/>
      <w:ind w:right="-34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AC66E0"/>
    <w:rPr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C66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nowrap">
    <w:name w:val="nowrap"/>
    <w:basedOn w:val="Standardnpsmoodstavce"/>
    <w:rsid w:val="00AC66E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704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AC66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66E0"/>
    <w:rPr>
      <w:rFonts w:ascii="Calibri" w:eastAsia="Calibri" w:hAnsi="Calibri" w:cs="Times New Roman"/>
      <w:sz w:val="20"/>
      <w:szCs w:val="20"/>
    </w:rPr>
  </w:style>
  <w:style w:type="paragraph" w:customStyle="1" w:styleId="NORMAL-T">
    <w:name w:val="NORMAL - T"/>
    <w:basedOn w:val="Normln"/>
    <w:uiPriority w:val="99"/>
    <w:rsid w:val="00AC66E0"/>
    <w:pPr>
      <w:spacing w:after="0" w:line="240" w:lineRule="auto"/>
      <w:ind w:right="-34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AC66E0"/>
    <w:rPr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C66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nowrap">
    <w:name w:val="nowrap"/>
    <w:basedOn w:val="Standardnpsmoodstavce"/>
    <w:rsid w:val="00AC66E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704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Macků</dc:creator>
  <cp:lastModifiedBy>Mrkvová Renáta</cp:lastModifiedBy>
  <cp:revision>3</cp:revision>
  <dcterms:created xsi:type="dcterms:W3CDTF">2021-02-25T13:49:00Z</dcterms:created>
  <dcterms:modified xsi:type="dcterms:W3CDTF">2021-02-25T13:50:00Z</dcterms:modified>
</cp:coreProperties>
</file>