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8" w:rsidRPr="00CA1C29" w:rsidRDefault="00D128A8" w:rsidP="00D128A8">
      <w:pPr>
        <w:pStyle w:val="Default"/>
        <w:jc w:val="center"/>
        <w:rPr>
          <w:sz w:val="28"/>
          <w:szCs w:val="28"/>
        </w:rPr>
      </w:pPr>
      <w:r w:rsidRPr="00CA1C29">
        <w:rPr>
          <w:b/>
          <w:bCs/>
          <w:sz w:val="28"/>
          <w:szCs w:val="28"/>
        </w:rPr>
        <w:t>K U P N Í S M L O U V</w:t>
      </w:r>
      <w:r w:rsidR="00415299">
        <w:rPr>
          <w:b/>
          <w:bCs/>
          <w:sz w:val="28"/>
          <w:szCs w:val="28"/>
        </w:rPr>
        <w:t> </w:t>
      </w:r>
      <w:r w:rsidRPr="00CA1C29">
        <w:rPr>
          <w:b/>
          <w:bCs/>
          <w:sz w:val="28"/>
          <w:szCs w:val="28"/>
        </w:rPr>
        <w:t>A</w:t>
      </w:r>
      <w:r w:rsidR="00415299">
        <w:rPr>
          <w:b/>
          <w:bCs/>
          <w:sz w:val="28"/>
          <w:szCs w:val="28"/>
        </w:rPr>
        <w:t xml:space="preserve">  č</w:t>
      </w:r>
      <w:r w:rsidR="00415299" w:rsidRPr="00584EA9">
        <w:rPr>
          <w:b/>
          <w:bCs/>
          <w:sz w:val="28"/>
          <w:szCs w:val="28"/>
        </w:rPr>
        <w:t>.</w:t>
      </w:r>
      <w:r w:rsidR="00260627" w:rsidRPr="00584EA9">
        <w:rPr>
          <w:b/>
          <w:bCs/>
          <w:sz w:val="28"/>
          <w:szCs w:val="28"/>
        </w:rPr>
        <w:t xml:space="preserve"> 1</w:t>
      </w:r>
      <w:r w:rsidR="00584EA9" w:rsidRPr="00584EA9">
        <w:rPr>
          <w:b/>
          <w:bCs/>
          <w:sz w:val="28"/>
          <w:szCs w:val="28"/>
        </w:rPr>
        <w:t>9</w:t>
      </w:r>
      <w:r w:rsidR="00415299" w:rsidRPr="00584EA9">
        <w:rPr>
          <w:b/>
          <w:bCs/>
          <w:sz w:val="28"/>
          <w:szCs w:val="28"/>
        </w:rPr>
        <w:t>/20</w:t>
      </w:r>
      <w:r w:rsidR="00F965A1" w:rsidRPr="00584EA9">
        <w:rPr>
          <w:b/>
          <w:bCs/>
          <w:sz w:val="28"/>
          <w:szCs w:val="28"/>
        </w:rPr>
        <w:t>2</w:t>
      </w:r>
      <w:r w:rsidR="001D28A0" w:rsidRPr="00584EA9">
        <w:rPr>
          <w:b/>
          <w:bCs/>
          <w:sz w:val="28"/>
          <w:szCs w:val="28"/>
        </w:rPr>
        <w:t>1</w:t>
      </w:r>
    </w:p>
    <w:p w:rsidR="00D128A8" w:rsidRPr="00233164" w:rsidRDefault="00D128A8" w:rsidP="00D128A8">
      <w:pPr>
        <w:pStyle w:val="Nadpis1"/>
      </w:pPr>
      <w:r w:rsidRPr="00233164">
        <w:t>SMLUVNÍ STRANY</w:t>
      </w:r>
    </w:p>
    <w:p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rsidTr="00F965A1">
        <w:tc>
          <w:tcPr>
            <w:tcW w:w="8962" w:type="dxa"/>
            <w:gridSpan w:val="2"/>
            <w:hideMark/>
          </w:tcPr>
          <w:p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IČ</w:t>
            </w:r>
            <w:r w:rsidR="00F965A1">
              <w:rPr>
                <w:snapToGrid w:val="0"/>
                <w:lang w:val="cs-CZ"/>
              </w:rPr>
              <w:t>O</w:t>
            </w:r>
            <w:r w:rsidRPr="00CA1C29">
              <w:rPr>
                <w:snapToGrid w:val="0"/>
                <w:lang w:val="cs-CZ"/>
              </w:rPr>
              <w:t>:</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rsidTr="00F965A1">
        <w:tc>
          <w:tcPr>
            <w:tcW w:w="2842" w:type="dxa"/>
            <w:hideMark/>
          </w:tcPr>
          <w:p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rsidR="00D128A8" w:rsidRDefault="00D128A8" w:rsidP="00D128A8">
            <w:pPr>
              <w:tabs>
                <w:tab w:val="left" w:pos="1701"/>
                <w:tab w:val="left" w:pos="4678"/>
              </w:tabs>
              <w:rPr>
                <w:snapToGrid w:val="0"/>
                <w:lang w:val="cs-CZ"/>
              </w:rPr>
            </w:pPr>
            <w:r w:rsidRPr="00CA1C29">
              <w:rPr>
                <w:snapToGrid w:val="0"/>
                <w:lang w:val="cs-CZ"/>
              </w:rPr>
              <w:t>Česká spořitelna, a. s.</w:t>
            </w:r>
          </w:p>
          <w:p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rsidTr="00F965A1">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rsidR="00D128A8" w:rsidRDefault="00D128A8" w:rsidP="00D128A8">
      <w:pPr>
        <w:rPr>
          <w:b/>
          <w:bCs/>
        </w:rPr>
      </w:pPr>
      <w:r>
        <w:rPr>
          <w:b/>
          <w:bCs/>
        </w:rPr>
        <w:t>(dále jen „Kupující“)</w:t>
      </w:r>
    </w:p>
    <w:p w:rsidR="00726B5F" w:rsidRDefault="00726B5F" w:rsidP="00D128A8">
      <w:pPr>
        <w:rPr>
          <w:lang w:val="cs-CZ"/>
        </w:rPr>
      </w:pPr>
    </w:p>
    <w:p w:rsidR="008A192E" w:rsidRPr="008A192E" w:rsidRDefault="00D128A8" w:rsidP="008A192E">
      <w:pPr>
        <w:jc w:val="both"/>
        <w:rPr>
          <w:b/>
          <w:bCs/>
          <w:lang w:val="cs-CZ"/>
        </w:rPr>
      </w:pPr>
      <w:r w:rsidRPr="00CA1C29">
        <w:rPr>
          <w:b/>
          <w:bCs/>
          <w:lang w:val="cs-CZ"/>
        </w:rPr>
        <w:t xml:space="preserve">2. </w:t>
      </w:r>
      <w:r w:rsidR="008A192E" w:rsidRPr="008A192E">
        <w:rPr>
          <w:b/>
          <w:bCs/>
          <w:lang w:val="cs-CZ"/>
        </w:rPr>
        <w:t>ComIT services s.r.o.</w:t>
      </w:r>
    </w:p>
    <w:p w:rsidR="008A192E" w:rsidRPr="008A192E" w:rsidRDefault="008A192E" w:rsidP="008A192E">
      <w:pPr>
        <w:jc w:val="both"/>
        <w:rPr>
          <w:bCs/>
          <w:lang w:val="cs-CZ"/>
        </w:rPr>
      </w:pPr>
      <w:r>
        <w:rPr>
          <w:bCs/>
          <w:lang w:val="cs-CZ"/>
        </w:rPr>
        <w:t xml:space="preserve">  </w:t>
      </w:r>
      <w:r w:rsidRPr="008A192E">
        <w:rPr>
          <w:bCs/>
          <w:lang w:val="cs-CZ"/>
        </w:rPr>
        <w:t>zapsané v obchodním rejstříku vedeném u Krajského soudu v Brně, oddíl C, vložka 51157</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D128A8" w:rsidTr="00F965A1">
        <w:trPr>
          <w:trHeight w:val="110"/>
        </w:trPr>
        <w:tc>
          <w:tcPr>
            <w:tcW w:w="9356" w:type="dxa"/>
          </w:tcPr>
          <w:p w:rsidR="00D128A8" w:rsidRDefault="00D128A8" w:rsidP="006D5CC2">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8A192E">
              <w:rPr>
                <w:sz w:val="22"/>
                <w:szCs w:val="22"/>
              </w:rPr>
              <w:t xml:space="preserve">                </w:t>
            </w:r>
            <w:r w:rsidR="008A192E" w:rsidRPr="008A192E">
              <w:rPr>
                <w:sz w:val="22"/>
                <w:szCs w:val="22"/>
              </w:rPr>
              <w:t>Jarošova 11, 669 02 Znojmo</w:t>
            </w:r>
          </w:p>
        </w:tc>
      </w:tr>
      <w:tr w:rsidR="00D128A8" w:rsidTr="00F965A1">
        <w:trPr>
          <w:trHeight w:val="110"/>
        </w:trPr>
        <w:tc>
          <w:tcPr>
            <w:tcW w:w="9356" w:type="dxa"/>
          </w:tcPr>
          <w:p w:rsidR="00D128A8" w:rsidRPr="0080298D" w:rsidRDefault="00D128A8" w:rsidP="006D5CC2">
            <w:pPr>
              <w:pStyle w:val="Default"/>
              <w:rPr>
                <w:bCs/>
              </w:rPr>
            </w:pPr>
            <w:r>
              <w:rPr>
                <w:sz w:val="22"/>
                <w:szCs w:val="22"/>
              </w:rPr>
              <w:t>IČ</w:t>
            </w:r>
            <w:r w:rsidR="00F965A1">
              <w:rPr>
                <w:sz w:val="22"/>
                <w:szCs w:val="22"/>
              </w:rPr>
              <w:t>O</w:t>
            </w:r>
            <w:r>
              <w:rPr>
                <w:sz w:val="22"/>
                <w:szCs w:val="22"/>
              </w:rPr>
              <w:t xml:space="preserve">: </w:t>
            </w:r>
            <w:r w:rsidR="0080298D">
              <w:rPr>
                <w:sz w:val="22"/>
                <w:szCs w:val="22"/>
              </w:rPr>
              <w:t xml:space="preserve">                                      </w:t>
            </w:r>
            <w:r w:rsidR="008A192E">
              <w:rPr>
                <w:sz w:val="22"/>
                <w:szCs w:val="22"/>
              </w:rPr>
              <w:t xml:space="preserve">             </w:t>
            </w:r>
            <w:r w:rsidR="008A192E" w:rsidRPr="008A192E">
              <w:rPr>
                <w:sz w:val="22"/>
                <w:szCs w:val="22"/>
              </w:rPr>
              <w:t>27677397</w:t>
            </w:r>
          </w:p>
        </w:tc>
      </w:tr>
      <w:tr w:rsidR="00D128A8" w:rsidTr="00F965A1">
        <w:trPr>
          <w:trHeight w:val="110"/>
        </w:trPr>
        <w:tc>
          <w:tcPr>
            <w:tcW w:w="9356" w:type="dxa"/>
          </w:tcPr>
          <w:p w:rsidR="00D128A8" w:rsidRDefault="00D128A8" w:rsidP="006D5CC2">
            <w:pPr>
              <w:pStyle w:val="Default"/>
              <w:rPr>
                <w:sz w:val="22"/>
                <w:szCs w:val="22"/>
              </w:rPr>
            </w:pPr>
            <w:r>
              <w:rPr>
                <w:sz w:val="22"/>
                <w:szCs w:val="22"/>
              </w:rPr>
              <w:t xml:space="preserve">DIČ: </w:t>
            </w:r>
            <w:r w:rsidR="0080298D">
              <w:rPr>
                <w:sz w:val="22"/>
                <w:szCs w:val="22"/>
              </w:rPr>
              <w:t xml:space="preserve">                                    </w:t>
            </w:r>
            <w:r w:rsidR="008A192E">
              <w:rPr>
                <w:sz w:val="22"/>
                <w:szCs w:val="22"/>
              </w:rPr>
              <w:t xml:space="preserve">               </w:t>
            </w:r>
            <w:r w:rsidR="008A192E" w:rsidRPr="008A192E">
              <w:rPr>
                <w:sz w:val="22"/>
                <w:szCs w:val="22"/>
              </w:rPr>
              <w:t>CZ27677397</w:t>
            </w:r>
          </w:p>
        </w:tc>
      </w:tr>
      <w:tr w:rsidR="00D128A8" w:rsidTr="00F965A1">
        <w:trPr>
          <w:trHeight w:val="110"/>
        </w:trPr>
        <w:tc>
          <w:tcPr>
            <w:tcW w:w="9356" w:type="dxa"/>
          </w:tcPr>
          <w:p w:rsidR="00D128A8" w:rsidRPr="0080298D" w:rsidRDefault="00D128A8" w:rsidP="00F93083">
            <w:pPr>
              <w:pStyle w:val="Default"/>
              <w:rPr>
                <w:sz w:val="22"/>
                <w:szCs w:val="22"/>
              </w:rPr>
            </w:pPr>
            <w:r>
              <w:rPr>
                <w:sz w:val="22"/>
                <w:szCs w:val="22"/>
              </w:rPr>
              <w:t>bankovní spojení:</w:t>
            </w:r>
            <w:r w:rsidR="0080298D">
              <w:rPr>
                <w:sz w:val="22"/>
                <w:szCs w:val="22"/>
              </w:rPr>
              <w:t xml:space="preserve">            </w:t>
            </w:r>
            <w:r w:rsidR="008A192E">
              <w:rPr>
                <w:sz w:val="22"/>
                <w:szCs w:val="22"/>
              </w:rPr>
              <w:t xml:space="preserve">                Sberbank</w:t>
            </w:r>
          </w:p>
          <w:p w:rsidR="00D128A8" w:rsidRDefault="00D128A8" w:rsidP="008A192E">
            <w:pPr>
              <w:pStyle w:val="Default"/>
              <w:rPr>
                <w:sz w:val="22"/>
                <w:szCs w:val="22"/>
              </w:rPr>
            </w:pPr>
            <w:r>
              <w:rPr>
                <w:sz w:val="22"/>
                <w:szCs w:val="22"/>
              </w:rPr>
              <w:t xml:space="preserve">číslo účtu: </w:t>
            </w:r>
            <w:r w:rsidR="0080298D">
              <w:rPr>
                <w:sz w:val="22"/>
                <w:szCs w:val="22"/>
              </w:rPr>
              <w:t xml:space="preserve">                         </w:t>
            </w:r>
            <w:r w:rsidR="008A192E">
              <w:rPr>
                <w:sz w:val="22"/>
                <w:szCs w:val="22"/>
              </w:rPr>
              <w:t xml:space="preserve">               4200070968/6800</w:t>
            </w:r>
          </w:p>
        </w:tc>
      </w:tr>
      <w:tr w:rsidR="00D128A8" w:rsidTr="00F965A1">
        <w:trPr>
          <w:trHeight w:val="110"/>
        </w:trPr>
        <w:tc>
          <w:tcPr>
            <w:tcW w:w="9356" w:type="dxa"/>
          </w:tcPr>
          <w:p w:rsidR="0080298D" w:rsidRPr="00F965A1" w:rsidRDefault="00D128A8" w:rsidP="008A192E">
            <w:pPr>
              <w:pStyle w:val="Default"/>
              <w:rPr>
                <w:sz w:val="22"/>
                <w:szCs w:val="22"/>
                <w:highlight w:val="yellow"/>
              </w:rPr>
            </w:pPr>
            <w:r w:rsidRPr="008A192E">
              <w:rPr>
                <w:sz w:val="22"/>
                <w:szCs w:val="22"/>
              </w:rPr>
              <w:t xml:space="preserve">zastoupený: </w:t>
            </w:r>
            <w:r w:rsidR="0080298D" w:rsidRPr="008A192E">
              <w:rPr>
                <w:sz w:val="22"/>
                <w:szCs w:val="22"/>
              </w:rPr>
              <w:t xml:space="preserve">                      </w:t>
            </w:r>
            <w:r w:rsidR="008A192E" w:rsidRPr="008A192E">
              <w:rPr>
                <w:sz w:val="22"/>
                <w:szCs w:val="22"/>
              </w:rPr>
              <w:t xml:space="preserve">               </w:t>
            </w:r>
            <w:r w:rsidR="002A59BC">
              <w:rPr>
                <w:sz w:val="22"/>
                <w:szCs w:val="22"/>
              </w:rPr>
              <w:t xml:space="preserve">Bc. </w:t>
            </w:r>
            <w:r w:rsidR="008A192E" w:rsidRPr="008A192E">
              <w:rPr>
                <w:sz w:val="22"/>
                <w:szCs w:val="22"/>
              </w:rPr>
              <w:t>Janem Gargelou</w:t>
            </w:r>
          </w:p>
        </w:tc>
      </w:tr>
    </w:tbl>
    <w:p w:rsidR="00D128A8" w:rsidRPr="00D128A8" w:rsidRDefault="00D128A8" w:rsidP="00D128A8">
      <w:pPr>
        <w:rPr>
          <w:b/>
          <w:bCs/>
          <w:lang w:val="cs-CZ"/>
        </w:rPr>
      </w:pPr>
      <w:r w:rsidRPr="00D128A8">
        <w:rPr>
          <w:b/>
          <w:bCs/>
          <w:lang w:val="cs-CZ"/>
        </w:rPr>
        <w:t>(dále jen „Prodávající“)</w:t>
      </w:r>
    </w:p>
    <w:p w:rsidR="00D128A8" w:rsidRPr="00D128A8" w:rsidRDefault="00D128A8" w:rsidP="00D128A8">
      <w:pPr>
        <w:rPr>
          <w:b/>
          <w:bCs/>
          <w:lang w:val="cs-CZ"/>
        </w:rPr>
      </w:pPr>
    </w:p>
    <w:p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rsidR="00D128A8" w:rsidRPr="00D128A8" w:rsidRDefault="00D128A8" w:rsidP="00D128A8">
      <w:pPr>
        <w:suppressAutoHyphens/>
        <w:ind w:left="567"/>
        <w:rPr>
          <w:lang w:val="cs-CZ"/>
        </w:rPr>
      </w:pPr>
    </w:p>
    <w:p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rsidR="00D128A8" w:rsidRPr="00D128A8" w:rsidRDefault="00D128A8" w:rsidP="00D128A8">
      <w:pPr>
        <w:pStyle w:val="Nadpis1"/>
      </w:pPr>
      <w:r w:rsidRPr="00D128A8">
        <w:t>ÚVODNÍ UJEDNÁNÍ</w:t>
      </w:r>
    </w:p>
    <w:p w:rsidR="00D128A8" w:rsidRPr="00D128A8" w:rsidRDefault="00D128A8" w:rsidP="00D128A8">
      <w:pPr>
        <w:pStyle w:val="Odstavecseseznamem"/>
        <w:numPr>
          <w:ilvl w:val="0"/>
          <w:numId w:val="2"/>
        </w:numPr>
        <w:suppressAutoHyphens/>
        <w:ind w:left="426" w:hanging="426"/>
        <w:jc w:val="both"/>
        <w:rPr>
          <w:lang w:val="cs-CZ"/>
        </w:rPr>
      </w:pPr>
      <w:r w:rsidRPr="00D128A8">
        <w:rPr>
          <w:lang w:val="cs-CZ"/>
        </w:rPr>
        <w:t>Účelem Kupní smlouvy je zabezpečení dodávky dále specifikovan</w:t>
      </w:r>
      <w:r w:rsidR="006D5CC2">
        <w:rPr>
          <w:lang w:val="cs-CZ"/>
        </w:rPr>
        <w:t>é</w:t>
      </w:r>
      <w:r w:rsidRPr="00D128A8">
        <w:rPr>
          <w:lang w:val="cs-CZ"/>
        </w:rPr>
        <w:t xml:space="preserve"> Kupujícímu, a to v souladu se všemi podmínkami sjednanými Kupní smlouvou tak, aby byl zajištěn řádný provoz Kupujícího a s tím spojené činnosti Kupujícího.</w:t>
      </w:r>
    </w:p>
    <w:p w:rsidR="00D128A8" w:rsidRPr="00D128A8" w:rsidRDefault="00D128A8" w:rsidP="00415299">
      <w:pPr>
        <w:pStyle w:val="Nadpis1"/>
        <w:spacing w:before="240"/>
      </w:pPr>
      <w:bookmarkStart w:id="0" w:name="_Toc380671100"/>
      <w:bookmarkStart w:id="1" w:name="_Toc383117511"/>
      <w:r w:rsidRPr="00D128A8">
        <w:t>PŘEDMĚT KOUPĚ</w:t>
      </w:r>
      <w:bookmarkEnd w:id="0"/>
      <w:bookmarkEnd w:id="1"/>
    </w:p>
    <w:p w:rsidR="00AC43C9" w:rsidRDefault="00D128A8" w:rsidP="0014392D">
      <w:pPr>
        <w:numPr>
          <w:ilvl w:val="0"/>
          <w:numId w:val="8"/>
        </w:numPr>
        <w:suppressAutoHyphens/>
        <w:jc w:val="both"/>
        <w:rPr>
          <w:lang w:val="cs-CZ"/>
        </w:rPr>
      </w:pPr>
      <w:r w:rsidRPr="00D128A8">
        <w:rPr>
          <w:lang w:val="cs-CZ"/>
        </w:rPr>
        <w:t>Předmětem koupě j</w:t>
      </w:r>
      <w:r w:rsidR="0019378F">
        <w:rPr>
          <w:lang w:val="cs-CZ"/>
        </w:rPr>
        <w:t xml:space="preserve">e </w:t>
      </w:r>
      <w:r w:rsidR="001A583A">
        <w:rPr>
          <w:lang w:val="cs-CZ"/>
        </w:rPr>
        <w:t>dodávka</w:t>
      </w:r>
      <w:r w:rsidR="00AC43C9">
        <w:rPr>
          <w:lang w:val="cs-CZ"/>
        </w:rPr>
        <w:t xml:space="preserve"> </w:t>
      </w:r>
      <w:r w:rsidR="00AC43C9" w:rsidRPr="00AC43C9">
        <w:rPr>
          <w:lang w:val="cs-CZ"/>
        </w:rPr>
        <w:t>3 kusů</w:t>
      </w:r>
      <w:r w:rsidR="00AC43C9">
        <w:rPr>
          <w:lang w:val="cs-CZ"/>
        </w:rPr>
        <w:t>:</w:t>
      </w:r>
    </w:p>
    <w:p w:rsidR="0014392D" w:rsidRPr="0014392D" w:rsidRDefault="001D28A0" w:rsidP="0014392D">
      <w:pPr>
        <w:pStyle w:val="Odstavecseseznamem"/>
        <w:numPr>
          <w:ilvl w:val="0"/>
          <w:numId w:val="26"/>
        </w:numPr>
        <w:suppressAutoHyphens/>
        <w:ind w:left="993" w:hanging="426"/>
        <w:jc w:val="both"/>
        <w:rPr>
          <w:rFonts w:cstheme="minorHAnsi"/>
          <w:b/>
          <w:lang w:val="cs-CZ"/>
        </w:rPr>
      </w:pPr>
      <w:r w:rsidRPr="0014392D">
        <w:rPr>
          <w:rFonts w:cstheme="minorHAnsi"/>
          <w:b/>
          <w:lang w:val="cs-CZ"/>
        </w:rPr>
        <w:t>Noteb</w:t>
      </w:r>
      <w:r w:rsidR="00FD3BAB">
        <w:rPr>
          <w:rFonts w:cstheme="minorHAnsi"/>
          <w:b/>
          <w:lang w:val="cs-CZ"/>
        </w:rPr>
        <w:t>o</w:t>
      </w:r>
      <w:bookmarkStart w:id="2" w:name="_GoBack"/>
      <w:bookmarkEnd w:id="2"/>
      <w:r w:rsidRPr="0014392D">
        <w:rPr>
          <w:rFonts w:cstheme="minorHAnsi"/>
          <w:b/>
          <w:lang w:val="cs-CZ"/>
        </w:rPr>
        <w:t>ok HP ProBook 450 G7</w:t>
      </w:r>
      <w:r w:rsidR="00AC43C9" w:rsidRPr="0014392D">
        <w:rPr>
          <w:rFonts w:cstheme="minorHAnsi"/>
          <w:b/>
          <w:lang w:val="cs-CZ"/>
        </w:rPr>
        <w:t xml:space="preserve"> (8MH57EA</w:t>
      </w:r>
      <w:r w:rsidR="00AC43C9" w:rsidRPr="0014392D">
        <w:rPr>
          <w:rFonts w:cstheme="minorHAnsi"/>
          <w:lang w:val="cs-CZ"/>
        </w:rPr>
        <w:t>), 15,6</w:t>
      </w:r>
      <w:r w:rsidR="0014392D" w:rsidRPr="0014392D">
        <w:rPr>
          <w:rFonts w:cstheme="minorHAnsi"/>
          <w:lang w:val="cs-CZ"/>
        </w:rPr>
        <w:t>“</w:t>
      </w:r>
      <w:r w:rsidR="00AC43C9" w:rsidRPr="0014392D">
        <w:rPr>
          <w:rFonts w:cstheme="minorHAnsi"/>
          <w:lang w:val="cs-CZ"/>
        </w:rPr>
        <w:t>FHD</w:t>
      </w:r>
      <w:r w:rsidR="0014392D" w:rsidRPr="0014392D">
        <w:rPr>
          <w:rFonts w:cstheme="minorHAnsi"/>
          <w:lang w:val="cs-CZ"/>
        </w:rPr>
        <w:t xml:space="preserve">, </w:t>
      </w:r>
      <w:r w:rsidR="0014392D" w:rsidRPr="0014392D">
        <w:rPr>
          <w:rFonts w:cstheme="minorHAnsi"/>
          <w:color w:val="000000"/>
        </w:rPr>
        <w:t>Procesor</w:t>
      </w:r>
      <w:r w:rsidR="0014392D" w:rsidRPr="0014392D">
        <w:rPr>
          <w:rFonts w:cstheme="minorHAnsi"/>
          <w:b/>
          <w:color w:val="000000"/>
        </w:rPr>
        <w:t> </w:t>
      </w:r>
      <w:r w:rsidR="0014392D" w:rsidRPr="0014392D">
        <w:rPr>
          <w:rStyle w:val="Siln"/>
          <w:rFonts w:cstheme="minorHAnsi"/>
          <w:b w:val="0"/>
          <w:color w:val="000000"/>
        </w:rPr>
        <w:t>Intel Core i7, 8 GB, SSD 256 GB, USB, Windiows 10 Pro</w:t>
      </w:r>
      <w:r w:rsidR="0014392D" w:rsidRPr="0014392D">
        <w:rPr>
          <w:rFonts w:cstheme="minorHAnsi"/>
          <w:b/>
          <w:color w:val="000000"/>
        </w:rPr>
        <w:t> </w:t>
      </w:r>
      <w:r w:rsidRPr="0014392D">
        <w:rPr>
          <w:rFonts w:cstheme="minorHAnsi"/>
          <w:b/>
          <w:lang w:val="cs-CZ"/>
        </w:rPr>
        <w:t xml:space="preserve"> </w:t>
      </w:r>
    </w:p>
    <w:p w:rsidR="0014392D" w:rsidRDefault="001D28A0" w:rsidP="0014392D">
      <w:pPr>
        <w:pStyle w:val="Odstavecseseznamem"/>
        <w:numPr>
          <w:ilvl w:val="0"/>
          <w:numId w:val="26"/>
        </w:numPr>
        <w:suppressAutoHyphens/>
        <w:ind w:left="993" w:hanging="426"/>
        <w:jc w:val="both"/>
        <w:rPr>
          <w:lang w:val="cs-CZ"/>
        </w:rPr>
      </w:pPr>
      <w:r w:rsidRPr="00AC43C9">
        <w:rPr>
          <w:lang w:val="cs-CZ"/>
        </w:rPr>
        <w:t xml:space="preserve"> sw </w:t>
      </w:r>
      <w:r w:rsidRPr="0014392D">
        <w:rPr>
          <w:b/>
          <w:lang w:val="cs-CZ"/>
        </w:rPr>
        <w:t>Office 2019</w:t>
      </w:r>
      <w:r w:rsidRPr="00AC43C9">
        <w:rPr>
          <w:lang w:val="cs-CZ"/>
        </w:rPr>
        <w:t xml:space="preserve"> </w:t>
      </w:r>
      <w:r w:rsidR="00B03A04" w:rsidRPr="00B03A04">
        <w:t>Std. MVL</w:t>
      </w:r>
    </w:p>
    <w:p w:rsidR="00D128A8" w:rsidRPr="0014392D" w:rsidRDefault="00D128A8" w:rsidP="0014392D">
      <w:pPr>
        <w:suppressAutoHyphens/>
        <w:spacing w:after="120"/>
        <w:ind w:left="567"/>
        <w:jc w:val="both"/>
        <w:rPr>
          <w:lang w:val="cs-CZ"/>
        </w:rPr>
      </w:pPr>
      <w:r w:rsidRPr="0014392D">
        <w:rPr>
          <w:lang w:val="cs-CZ"/>
        </w:rPr>
        <w:t>(dále jen „</w:t>
      </w:r>
      <w:r w:rsidRPr="0014392D">
        <w:rPr>
          <w:i/>
          <w:lang w:val="cs-CZ"/>
        </w:rPr>
        <w:t>Předmět koupě</w:t>
      </w:r>
      <w:r w:rsidRPr="0014392D">
        <w:rPr>
          <w:lang w:val="cs-CZ"/>
        </w:rPr>
        <w:t>“).</w:t>
      </w:r>
    </w:p>
    <w:p w:rsidR="001A583A" w:rsidRDefault="001A583A" w:rsidP="001A583A">
      <w:pPr>
        <w:numPr>
          <w:ilvl w:val="0"/>
          <w:numId w:val="8"/>
        </w:numPr>
        <w:suppressAutoHyphens/>
        <w:jc w:val="both"/>
        <w:rPr>
          <w:lang w:val="cs-CZ"/>
        </w:rPr>
      </w:pPr>
      <w:bookmarkStart w:id="3" w:name="_Ref383125401"/>
      <w:r w:rsidRPr="001A583A">
        <w:rPr>
          <w:lang w:val="cs-CZ"/>
        </w:rPr>
        <w:t>Prodávající se touto smlouvou zavazuje předmět koupě kupujícímu odevzdat.</w:t>
      </w:r>
    </w:p>
    <w:bookmarkEnd w:id="3"/>
    <w:p w:rsidR="00D128A8" w:rsidRPr="00726B5F" w:rsidRDefault="00D128A8" w:rsidP="00415299">
      <w:pPr>
        <w:pStyle w:val="Nadpis1"/>
        <w:spacing w:before="240"/>
      </w:pPr>
      <w:r>
        <w:t>P</w:t>
      </w:r>
      <w:r w:rsidRPr="00D128A8">
        <w:t>ŘEDMĚT ZÁVAZKU</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rsidR="00D128A8" w:rsidRPr="00D128A8" w:rsidRDefault="00D128A8" w:rsidP="00726B5F">
      <w:pPr>
        <w:numPr>
          <w:ilvl w:val="0"/>
          <w:numId w:val="9"/>
        </w:numPr>
        <w:suppressAutoHyphens/>
        <w:spacing w:after="120"/>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rsidR="00F57ED8" w:rsidRPr="00B46F89" w:rsidRDefault="00D128A8" w:rsidP="00B46F89">
      <w:pPr>
        <w:numPr>
          <w:ilvl w:val="0"/>
          <w:numId w:val="9"/>
        </w:numPr>
        <w:suppressAutoHyphens/>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rsidR="00BD151C" w:rsidRPr="00BD151C" w:rsidRDefault="00BD151C" w:rsidP="00415299">
      <w:pPr>
        <w:pStyle w:val="Nadpis1"/>
        <w:spacing w:before="0"/>
      </w:pPr>
      <w:bookmarkStart w:id="4" w:name="_Toc383117513"/>
      <w:r w:rsidRPr="00BD151C">
        <w:lastRenderedPageBreak/>
        <w:t>CENA</w:t>
      </w:r>
      <w:bookmarkEnd w:id="4"/>
    </w:p>
    <w:p w:rsidR="00BD151C" w:rsidRPr="0080298D" w:rsidRDefault="00BD151C" w:rsidP="00BD151C">
      <w:pPr>
        <w:numPr>
          <w:ilvl w:val="0"/>
          <w:numId w:val="10"/>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584EA9" w:rsidRPr="00584EA9">
        <w:rPr>
          <w:rFonts w:ascii="Calibri" w:eastAsia="Times New Roman" w:hAnsi="Calibri" w:cs="Times New Roman"/>
          <w:b/>
          <w:lang w:val="cs-CZ" w:eastAsia="cs-CZ"/>
        </w:rPr>
        <w:t>7</w:t>
      </w:r>
      <w:r w:rsidR="00735B7F">
        <w:rPr>
          <w:rFonts w:ascii="Calibri" w:eastAsia="Times New Roman" w:hAnsi="Calibri" w:cs="Times New Roman"/>
          <w:b/>
          <w:lang w:val="cs-CZ" w:eastAsia="cs-CZ"/>
        </w:rPr>
        <w:t xml:space="preserve">1 </w:t>
      </w:r>
      <w:r w:rsidR="00584EA9">
        <w:rPr>
          <w:rFonts w:ascii="Calibri" w:eastAsia="Times New Roman" w:hAnsi="Calibri" w:cs="Times New Roman"/>
          <w:b/>
          <w:lang w:val="cs-CZ" w:eastAsia="cs-CZ"/>
        </w:rPr>
        <w:t>782</w:t>
      </w:r>
      <w:r w:rsidR="0080298D" w:rsidRPr="0080298D">
        <w:rPr>
          <w:rFonts w:ascii="Calibri" w:eastAsia="Times New Roman" w:hAnsi="Calibri" w:cs="Times New Roman"/>
          <w:b/>
          <w:lang w:val="cs-CZ" w:eastAsia="cs-CZ"/>
        </w:rPr>
        <w:t xml:space="preserve">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DPH je </w:t>
      </w:r>
      <w:r w:rsidR="00735B7F">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rsidR="00BD151C" w:rsidRPr="0080298D" w:rsidRDefault="00BD151C" w:rsidP="00BD151C">
      <w:pPr>
        <w:suppressAutoHyphens/>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sidR="0080298D">
        <w:rPr>
          <w:rFonts w:ascii="Calibri" w:eastAsia="Times New Roman" w:hAnsi="Calibri" w:cs="Times New Roman"/>
          <w:lang w:val="cs-CZ" w:eastAsia="cs-CZ"/>
        </w:rPr>
        <w:t xml:space="preserve"> </w:t>
      </w:r>
      <w:r w:rsidR="00584EA9">
        <w:rPr>
          <w:rFonts w:ascii="Calibri" w:eastAsia="Times New Roman" w:hAnsi="Calibri" w:cs="Times New Roman"/>
          <w:lang w:val="cs-CZ" w:eastAsia="cs-CZ"/>
        </w:rPr>
        <w:t>1</w:t>
      </w:r>
      <w:r w:rsidR="00735B7F">
        <w:rPr>
          <w:rFonts w:ascii="Calibri" w:eastAsia="Times New Roman" w:hAnsi="Calibri" w:cs="Times New Roman"/>
          <w:lang w:val="cs-CZ" w:eastAsia="cs-CZ"/>
        </w:rPr>
        <w:t>2 4</w:t>
      </w:r>
      <w:r w:rsidR="00584EA9">
        <w:rPr>
          <w:rFonts w:ascii="Calibri" w:eastAsia="Times New Roman" w:hAnsi="Calibri" w:cs="Times New Roman"/>
          <w:lang w:val="cs-CZ" w:eastAsia="cs-CZ"/>
        </w:rPr>
        <w:t>5</w:t>
      </w:r>
      <w:r w:rsidR="00735B7F">
        <w:rPr>
          <w:rFonts w:ascii="Calibri" w:eastAsia="Times New Roman" w:hAnsi="Calibri" w:cs="Times New Roman"/>
          <w:lang w:val="cs-CZ" w:eastAsia="cs-CZ"/>
        </w:rPr>
        <w:t>8,</w:t>
      </w:r>
      <w:r w:rsidR="00584EA9">
        <w:rPr>
          <w:rFonts w:ascii="Calibri" w:eastAsia="Times New Roman" w:hAnsi="Calibri" w:cs="Times New Roman"/>
          <w:lang w:val="cs-CZ" w:eastAsia="cs-CZ"/>
        </w:rPr>
        <w:t>0</w:t>
      </w:r>
      <w:r w:rsidR="00735B7F">
        <w:rPr>
          <w:rFonts w:ascii="Calibri" w:eastAsia="Times New Roman" w:hAnsi="Calibri" w:cs="Times New Roman"/>
          <w:lang w:val="cs-CZ" w:eastAsia="cs-CZ"/>
        </w:rPr>
        <w:t>3</w:t>
      </w:r>
      <w:r w:rsidR="0080298D">
        <w:rPr>
          <w:rFonts w:ascii="Calibri" w:eastAsia="Times New Roman" w:hAnsi="Calibri" w:cs="Times New Roman"/>
          <w:lang w:val="cs-CZ" w:eastAsia="cs-CZ"/>
        </w:rPr>
        <w:t xml:space="preserve"> </w:t>
      </w:r>
      <w:r w:rsidRPr="0080298D">
        <w:rPr>
          <w:rFonts w:ascii="Calibri" w:eastAsia="Times New Roman" w:hAnsi="Calibri" w:cs="Times New Roman"/>
          <w:lang w:val="cs-CZ" w:eastAsia="cs-CZ"/>
        </w:rPr>
        <w:t>Kč</w:t>
      </w:r>
    </w:p>
    <w:p w:rsidR="00584EA9" w:rsidRDefault="00BD151C" w:rsidP="00584EA9">
      <w:pPr>
        <w:suppressAutoHyphens/>
        <w:spacing w:after="120"/>
        <w:ind w:left="567"/>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w:t>
      </w:r>
      <w:r w:rsidR="00584EA9">
        <w:rPr>
          <w:rFonts w:ascii="Calibri" w:eastAsia="Times New Roman" w:hAnsi="Calibri" w:cs="Times New Roman"/>
          <w:lang w:val="cs-CZ" w:eastAsia="cs-CZ"/>
        </w:rPr>
        <w:t>59</w:t>
      </w:r>
      <w:r w:rsidR="003A54BE">
        <w:rPr>
          <w:rFonts w:ascii="Calibri" w:eastAsia="Times New Roman" w:hAnsi="Calibri" w:cs="Times New Roman"/>
          <w:lang w:val="cs-CZ" w:eastAsia="cs-CZ"/>
        </w:rPr>
        <w:t> </w:t>
      </w:r>
      <w:r w:rsidR="00584EA9">
        <w:rPr>
          <w:rFonts w:ascii="Calibri" w:eastAsia="Times New Roman" w:hAnsi="Calibri" w:cs="Times New Roman"/>
          <w:lang w:val="cs-CZ" w:eastAsia="cs-CZ"/>
        </w:rPr>
        <w:t>323</w:t>
      </w:r>
      <w:r w:rsidR="003A54BE">
        <w:rPr>
          <w:rFonts w:ascii="Calibri" w:eastAsia="Times New Roman" w:hAnsi="Calibri" w:cs="Times New Roman"/>
          <w:lang w:val="cs-CZ" w:eastAsia="cs-CZ"/>
        </w:rPr>
        <w:t>,</w:t>
      </w:r>
      <w:r w:rsidR="00584EA9">
        <w:rPr>
          <w:rFonts w:ascii="Calibri" w:eastAsia="Times New Roman" w:hAnsi="Calibri" w:cs="Times New Roman"/>
          <w:lang w:val="cs-CZ" w:eastAsia="cs-CZ"/>
        </w:rPr>
        <w:t>9</w:t>
      </w:r>
      <w:r w:rsidR="003A54BE">
        <w:rPr>
          <w:rFonts w:ascii="Calibri" w:eastAsia="Times New Roman" w:hAnsi="Calibri" w:cs="Times New Roman"/>
          <w:lang w:val="cs-CZ" w:eastAsia="cs-CZ"/>
        </w:rPr>
        <w:t>7</w:t>
      </w:r>
      <w:r w:rsidRPr="0080298D">
        <w:rPr>
          <w:rFonts w:ascii="Calibri" w:eastAsia="Times New Roman" w:hAnsi="Calibri" w:cs="Times New Roman"/>
          <w:lang w:val="cs-CZ" w:eastAsia="cs-CZ"/>
        </w:rPr>
        <w:t xml:space="preserve"> Kč.</w:t>
      </w:r>
    </w:p>
    <w:p w:rsidR="00BD151C" w:rsidRPr="00584EA9" w:rsidRDefault="00BD151C" w:rsidP="00BD151C">
      <w:pPr>
        <w:numPr>
          <w:ilvl w:val="0"/>
          <w:numId w:val="10"/>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rsidR="00584EA9" w:rsidRPr="00BD151C" w:rsidRDefault="00584EA9" w:rsidP="00BD151C">
      <w:pPr>
        <w:numPr>
          <w:ilvl w:val="0"/>
          <w:numId w:val="10"/>
        </w:numPr>
        <w:spacing w:after="120"/>
        <w:jc w:val="both"/>
        <w:rPr>
          <w:rFonts w:ascii="Calibri" w:eastAsia="Times New Roman" w:hAnsi="Calibri" w:cs="Times New Roman"/>
          <w:lang w:val="cs-CZ" w:eastAsia="cs-CZ"/>
        </w:rPr>
      </w:pPr>
      <w:r w:rsidRPr="00584EA9">
        <w:rPr>
          <w:rFonts w:ascii="Calibri" w:hAnsi="Calibri" w:cs="Calibri"/>
          <w:lang w:val="cs-CZ"/>
        </w:rPr>
        <w:t xml:space="preserve">Specifikace sjednané ceny díla je obsažena v nabídce </w:t>
      </w:r>
      <w:r>
        <w:rPr>
          <w:rFonts w:ascii="Calibri" w:hAnsi="Calibri" w:cs="Calibri"/>
        </w:rPr>
        <w:t>č. 21NAZ0004.</w:t>
      </w:r>
    </w:p>
    <w:p w:rsidR="00F57ED8" w:rsidRPr="00B46F89" w:rsidRDefault="00BD151C" w:rsidP="00B46F89">
      <w:pPr>
        <w:numPr>
          <w:ilvl w:val="0"/>
          <w:numId w:val="10"/>
        </w:numPr>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rsidR="00BD151C" w:rsidRPr="00BD151C" w:rsidRDefault="00BD151C" w:rsidP="00415299">
      <w:pPr>
        <w:pStyle w:val="Nadpis1"/>
        <w:spacing w:before="240"/>
      </w:pPr>
      <w:r w:rsidRPr="00BD151C">
        <w:t>FAKTURACE A PLATEBNÍ PODMÍNKY</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rsidR="00BD151C" w:rsidRPr="00BD151C" w:rsidRDefault="00BD151C" w:rsidP="00BD151C">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rsidR="00BD151C" w:rsidRPr="00BD151C" w:rsidRDefault="00BD151C" w:rsidP="00BD151C">
      <w:pPr>
        <w:numPr>
          <w:ilvl w:val="0"/>
          <w:numId w:val="11"/>
        </w:numPr>
        <w:tabs>
          <w:tab w:val="left" w:pos="0"/>
        </w:tabs>
        <w:suppressAutoHyphens/>
        <w:spacing w:after="120"/>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rsidR="001A583A" w:rsidRPr="001A583A" w:rsidRDefault="001A583A" w:rsidP="001A583A">
      <w:pPr>
        <w:pStyle w:val="Odstavecseseznamem"/>
        <w:numPr>
          <w:ilvl w:val="0"/>
          <w:numId w:val="11"/>
        </w:numPr>
        <w:spacing w:after="120"/>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p>
    <w:p w:rsidR="00BD151C" w:rsidRPr="00BD151C" w:rsidRDefault="00BD151C" w:rsidP="001A583A">
      <w:pPr>
        <w:numPr>
          <w:ilvl w:val="0"/>
          <w:numId w:val="11"/>
        </w:numPr>
        <w:suppressAutoHyphens/>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rsidR="00BD151C" w:rsidRPr="00BD151C" w:rsidRDefault="00BD151C" w:rsidP="00BA64FF">
      <w:pPr>
        <w:numPr>
          <w:ilvl w:val="0"/>
          <w:numId w:val="11"/>
        </w:numPr>
        <w:spacing w:after="120"/>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rsidR="00F57ED8" w:rsidRDefault="00BD151C" w:rsidP="00B46F89">
      <w:pPr>
        <w:numPr>
          <w:ilvl w:val="0"/>
          <w:numId w:val="11"/>
        </w:numPr>
        <w:suppressAutoHyphens/>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rsidR="00BD151C" w:rsidRPr="00BD151C" w:rsidRDefault="00DC71EA" w:rsidP="00415299">
      <w:pPr>
        <w:pStyle w:val="Nadpis1"/>
        <w:spacing w:before="240"/>
      </w:pPr>
      <w:bookmarkStart w:id="5" w:name="_Toc380671102"/>
      <w:bookmarkStart w:id="6" w:name="_Toc383117514"/>
      <w:r w:rsidRPr="00DC71EA">
        <w:rPr>
          <w:caps/>
        </w:rPr>
        <w:t>Doba a</w:t>
      </w:r>
      <w:r>
        <w:t xml:space="preserve"> </w:t>
      </w:r>
      <w:r w:rsidR="00BD151C" w:rsidRPr="00BD151C">
        <w:t xml:space="preserve">MÍSTO </w:t>
      </w:r>
      <w:bookmarkEnd w:id="5"/>
      <w:bookmarkEnd w:id="6"/>
      <w:r w:rsidR="00BD151C" w:rsidRPr="00BD151C">
        <w:t>PLNĚNÍ</w:t>
      </w:r>
    </w:p>
    <w:p w:rsidR="00DC71EA" w:rsidRDefault="00DC71EA" w:rsidP="008D0918">
      <w:pPr>
        <w:pStyle w:val="Odstavecseseznamem"/>
        <w:numPr>
          <w:ilvl w:val="0"/>
          <w:numId w:val="13"/>
        </w:numPr>
        <w:spacing w:after="60"/>
        <w:ind w:left="567" w:hanging="567"/>
        <w:jc w:val="both"/>
        <w:rPr>
          <w:rFonts w:cstheme="minorHAnsi"/>
          <w:lang w:val="cs-CZ"/>
        </w:rPr>
      </w:pPr>
      <w:bookmarkStart w:id="7"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w:t>
      </w:r>
      <w:r w:rsidRPr="00ED29B5">
        <w:rPr>
          <w:rFonts w:cstheme="minorHAnsi"/>
          <w:b/>
          <w:lang w:val="cs-CZ"/>
        </w:rPr>
        <w:t xml:space="preserve">do </w:t>
      </w:r>
      <w:r w:rsidR="008D0918" w:rsidRPr="00ED29B5">
        <w:rPr>
          <w:rFonts w:cstheme="minorHAnsi"/>
          <w:b/>
          <w:lang w:val="cs-CZ"/>
        </w:rPr>
        <w:t>14 dní</w:t>
      </w:r>
      <w:r w:rsidR="008D0918">
        <w:rPr>
          <w:rFonts w:cstheme="minorHAnsi"/>
          <w:lang w:val="cs-CZ"/>
        </w:rPr>
        <w:t xml:space="preserve"> po nabytí platnosti a účinnosti této smlouvy</w:t>
      </w:r>
      <w:r w:rsidRPr="00DC71EA">
        <w:rPr>
          <w:rFonts w:cstheme="minorHAnsi"/>
          <w:lang w:val="cs-CZ"/>
        </w:rPr>
        <w:t xml:space="preserve">. </w:t>
      </w:r>
    </w:p>
    <w:p w:rsidR="00DC71EA" w:rsidRPr="00DC71EA" w:rsidRDefault="00DC71EA" w:rsidP="00DC71EA">
      <w:pPr>
        <w:numPr>
          <w:ilvl w:val="0"/>
          <w:numId w:val="13"/>
        </w:numPr>
        <w:suppressAutoHyphens/>
        <w:spacing w:after="120"/>
        <w:ind w:left="567" w:hanging="567"/>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rsidR="0013433E" w:rsidRPr="0013433E" w:rsidRDefault="00BD151C" w:rsidP="0013433E">
      <w:pPr>
        <w:pStyle w:val="Odstavecseseznamem"/>
        <w:numPr>
          <w:ilvl w:val="0"/>
          <w:numId w:val="13"/>
        </w:numPr>
        <w:ind w:left="567" w:hanging="567"/>
        <w:jc w:val="both"/>
        <w:rPr>
          <w:rFonts w:ascii="Calibri" w:eastAsia="Times New Roman" w:hAnsi="Calibri" w:cs="Times New Roman"/>
          <w:lang w:val="cs-CZ" w:eastAsia="cs-CZ"/>
        </w:rPr>
      </w:pPr>
      <w:r w:rsidRPr="0013433E">
        <w:rPr>
          <w:rFonts w:ascii="Calibri" w:eastAsia="Times New Roman" w:hAnsi="Calibri" w:cs="Times New Roman"/>
          <w:lang w:val="cs-CZ" w:eastAsia="cs-CZ"/>
        </w:rPr>
        <w:t xml:space="preserve">Prodávající je povinen odevzdat Předmět koupě Kupujícímu </w:t>
      </w:r>
      <w:r w:rsidR="0013433E">
        <w:rPr>
          <w:rFonts w:ascii="Calibri" w:eastAsia="Times New Roman" w:hAnsi="Calibri" w:cs="Times New Roman"/>
          <w:lang w:val="cs-CZ" w:eastAsia="cs-CZ"/>
        </w:rPr>
        <w:t xml:space="preserve">na adrese </w:t>
      </w:r>
      <w:r w:rsidR="0013433E" w:rsidRPr="0013433E">
        <w:rPr>
          <w:rFonts w:ascii="Calibri" w:eastAsia="Times New Roman" w:hAnsi="Calibri" w:cs="Times New Roman"/>
          <w:lang w:val="cs-CZ" w:eastAsia="cs-CZ"/>
        </w:rPr>
        <w:t xml:space="preserve">Přemyslovců 129/8, 669 </w:t>
      </w:r>
      <w:r w:rsidR="00697671">
        <w:rPr>
          <w:rFonts w:ascii="Calibri" w:eastAsia="Times New Roman" w:hAnsi="Calibri" w:cs="Times New Roman"/>
          <w:lang w:val="cs-CZ" w:eastAsia="cs-CZ"/>
        </w:rPr>
        <w:t>02 Znojmo</w:t>
      </w:r>
      <w:r w:rsidR="0013433E" w:rsidRPr="0013433E">
        <w:rPr>
          <w:rFonts w:ascii="Calibri" w:eastAsia="Times New Roman" w:hAnsi="Calibri" w:cs="Times New Roman"/>
          <w:lang w:val="cs-CZ" w:eastAsia="cs-CZ"/>
        </w:rPr>
        <w:t>.</w:t>
      </w:r>
    </w:p>
    <w:p w:rsidR="00826CC4" w:rsidRPr="00826CC4" w:rsidRDefault="00826CC4" w:rsidP="00415299">
      <w:pPr>
        <w:pStyle w:val="Nadpis1"/>
        <w:spacing w:before="0"/>
      </w:pPr>
      <w:bookmarkStart w:id="8" w:name="_Ref380600013"/>
      <w:bookmarkStart w:id="9" w:name="_Ref380654090"/>
      <w:bookmarkStart w:id="10" w:name="_Toc380671106"/>
      <w:bookmarkStart w:id="11" w:name="_Toc383117518"/>
      <w:bookmarkEnd w:id="7"/>
      <w:r w:rsidRPr="00826CC4">
        <w:t>ODEVZDÁNÍ A PŘEVZETÍ PŘEDMĚTU KOUPĚ</w:t>
      </w:r>
      <w:bookmarkEnd w:id="8"/>
      <w:bookmarkEnd w:id="9"/>
      <w:bookmarkEnd w:id="10"/>
      <w:bookmarkEnd w:id="11"/>
    </w:p>
    <w:p w:rsidR="00DC71EA" w:rsidRPr="00DC71EA" w:rsidRDefault="00DC71EA" w:rsidP="0033742F">
      <w:pPr>
        <w:keepNext/>
        <w:numPr>
          <w:ilvl w:val="0"/>
          <w:numId w:val="15"/>
        </w:numPr>
        <w:suppressAutoHyphens/>
        <w:spacing w:after="120"/>
        <w:jc w:val="both"/>
        <w:rPr>
          <w:rFonts w:ascii="Calibri" w:eastAsia="Times New Roman" w:hAnsi="Calibri" w:cs="Times New Roman"/>
          <w:lang w:val="cs-CZ" w:eastAsia="cs-CZ"/>
        </w:rPr>
      </w:pPr>
      <w:bookmarkStart w:id="12" w:name="_Ref383124412"/>
      <w:r w:rsidRPr="00DC71EA">
        <w:rPr>
          <w:rFonts w:ascii="Calibri" w:eastAsia="Times New Roman" w:hAnsi="Calibri" w:cs="Times New Roman"/>
          <w:lang w:val="cs-CZ" w:eastAsia="cs-CZ"/>
        </w:rPr>
        <w:t xml:space="preserve">Prodávající splní svůj závazek dodáním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kupujícímu. Převzetí </w:t>
      </w:r>
      <w:r w:rsidR="00415299">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potvrdí příslušný zaměstnanec kupujícího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00697671">
        <w:rPr>
          <w:rFonts w:ascii="Calibri" w:eastAsia="Times New Roman" w:hAnsi="Calibri" w:cs="Times New Roman"/>
          <w:lang w:val="cs-CZ" w:eastAsia="cs-CZ"/>
        </w:rPr>
        <w:t xml:space="preserve"> nebo dodacím listu</w:t>
      </w:r>
      <w:r w:rsidRPr="00DC71EA">
        <w:rPr>
          <w:rFonts w:ascii="Calibri" w:eastAsia="Times New Roman" w:hAnsi="Calibri" w:cs="Times New Roman"/>
          <w:lang w:val="cs-CZ" w:eastAsia="cs-CZ"/>
        </w:rPr>
        <w:t xml:space="preserve">, vystaveném prodávajícím.  </w:t>
      </w:r>
    </w:p>
    <w:p w:rsidR="00DC71EA" w:rsidRPr="0033742F" w:rsidRDefault="00DC71EA" w:rsidP="0033742F">
      <w:pPr>
        <w:keepNext/>
        <w:numPr>
          <w:ilvl w:val="0"/>
          <w:numId w:val="15"/>
        </w:numPr>
        <w:suppressAutoHyphens/>
        <w:spacing w:after="120"/>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2"/>
    <w:p w:rsidR="00826CC4" w:rsidRPr="00826CC4" w:rsidRDefault="00826CC4" w:rsidP="00DB7198">
      <w:pPr>
        <w:numPr>
          <w:ilvl w:val="0"/>
          <w:numId w:val="15"/>
        </w:numPr>
        <w:suppressAutoHyphen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rsidR="00826CC4" w:rsidRPr="00826CC4" w:rsidRDefault="00826CC4" w:rsidP="00826CC4">
      <w:pPr>
        <w:numPr>
          <w:ilvl w:val="0"/>
          <w:numId w:val="15"/>
        </w:numPr>
        <w:tabs>
          <w:tab w:val="left" w:pos="567"/>
        </w:tabs>
        <w:suppressAutoHyphens/>
        <w:contextualSpacing/>
        <w:jc w:val="both"/>
        <w:rPr>
          <w:rFonts w:ascii="Calibri" w:eastAsia="Times New Roman" w:hAnsi="Calibri" w:cs="Times New Roman"/>
          <w:lang w:val="cs-CZ" w:eastAsia="cs-CZ"/>
        </w:rPr>
      </w:pPr>
      <w:bookmarkStart w:id="13"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3"/>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rsidR="00826CC4" w:rsidRPr="00826CC4" w:rsidRDefault="00826CC4" w:rsidP="00826CC4">
      <w:pPr>
        <w:numPr>
          <w:ilvl w:val="1"/>
          <w:numId w:val="15"/>
        </w:numPr>
        <w:tabs>
          <w:tab w:val="left" w:pos="426"/>
        </w:tabs>
        <w:suppressAutoHyphens/>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rsidR="00826CC4" w:rsidRPr="00826CC4" w:rsidRDefault="00826CC4" w:rsidP="00826CC4">
      <w:pPr>
        <w:numPr>
          <w:ilvl w:val="1"/>
          <w:numId w:val="15"/>
        </w:numPr>
        <w:tabs>
          <w:tab w:val="left" w:pos="426"/>
        </w:tabs>
        <w:contextualSpacing/>
        <w:jc w:val="both"/>
        <w:rPr>
          <w:rFonts w:ascii="Calibri" w:eastAsia="Times New Roman" w:hAnsi="Calibri" w:cs="Times New Roman"/>
          <w:lang w:val="cs-CZ" w:eastAsia="cs-CZ"/>
        </w:rPr>
      </w:pPr>
      <w:bookmarkStart w:id="14"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DC71EA">
        <w:rPr>
          <w:rFonts w:ascii="Calibri" w:eastAsia="Times New Roman" w:hAnsi="Calibri" w:cs="Times New Roman"/>
          <w:lang w:val="cs-CZ" w:eastAsia="cs-CZ"/>
        </w:rPr>
        <w:t>4</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rsidR="00826CC4" w:rsidRPr="00826CC4" w:rsidRDefault="00826CC4" w:rsidP="0033742F">
      <w:pPr>
        <w:numPr>
          <w:ilvl w:val="1"/>
          <w:numId w:val="15"/>
        </w:numPr>
        <w:tabs>
          <w:tab w:val="left" w:pos="426"/>
        </w:tabs>
        <w:spacing w:after="120"/>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4"/>
    <w:p w:rsidR="00F57ED8" w:rsidRPr="00B46F89" w:rsidRDefault="00826CC4" w:rsidP="00B46F89">
      <w:pPr>
        <w:numPr>
          <w:ilvl w:val="0"/>
          <w:numId w:val="15"/>
        </w:numPr>
        <w:suppressAutoHyphens/>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rsidR="00DB7198" w:rsidRPr="00DB7198" w:rsidRDefault="00DB7198" w:rsidP="00415299">
      <w:pPr>
        <w:pStyle w:val="Nadpis1"/>
        <w:spacing w:before="240"/>
      </w:pPr>
      <w:bookmarkStart w:id="15" w:name="_Toc383117519"/>
      <w:r w:rsidRPr="00DB7198">
        <w:t>NABYTÍ VLASTNICKÉHO PRÁVA A PŘECHOD NEBEZPEČÍ ŠKODY</w:t>
      </w:r>
      <w:bookmarkEnd w:id="15"/>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DB7198" w:rsidRPr="00DB7198" w:rsidRDefault="00DB7198" w:rsidP="00DB7198">
      <w:pPr>
        <w:numPr>
          <w:ilvl w:val="0"/>
          <w:numId w:val="16"/>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F57ED8" w:rsidRPr="00B46F89" w:rsidRDefault="00DB7198" w:rsidP="00B46F89">
      <w:pPr>
        <w:numPr>
          <w:ilvl w:val="0"/>
          <w:numId w:val="16"/>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rsidR="00DB7198" w:rsidRPr="00DB7198" w:rsidRDefault="00DB7198" w:rsidP="00415299">
      <w:pPr>
        <w:pStyle w:val="Nadpis1"/>
        <w:spacing w:before="240"/>
      </w:pPr>
      <w:r>
        <w:t>V</w:t>
      </w:r>
      <w:r w:rsidRPr="00DB7198">
        <w:t>ADY PLNĚNÍ A ZÁRUKA</w:t>
      </w:r>
    </w:p>
    <w:p w:rsidR="00DB7198" w:rsidRPr="00DB7198" w:rsidRDefault="00DB7198" w:rsidP="00DB7198">
      <w:pPr>
        <w:keepNext/>
        <w:numPr>
          <w:ilvl w:val="0"/>
          <w:numId w:val="17"/>
        </w:numPr>
        <w:suppressAutoHyphens/>
        <w:spacing w:after="120"/>
        <w:jc w:val="both"/>
        <w:rPr>
          <w:rFonts w:ascii="Calibri" w:eastAsia="Times New Roman" w:hAnsi="Calibri" w:cs="Times New Roman"/>
          <w:lang w:val="cs-CZ" w:eastAsia="cs-CZ"/>
        </w:rPr>
      </w:pPr>
      <w:bookmarkStart w:id="16"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6"/>
      <w:r w:rsidRPr="00DB7198">
        <w:rPr>
          <w:rFonts w:ascii="Calibri" w:eastAsia="Times New Roman" w:hAnsi="Calibri" w:cs="Times New Roman"/>
          <w:lang w:val="cs-CZ" w:eastAsia="cs-CZ"/>
        </w:rPr>
        <w:t xml:space="preserve"> Předmět koupě má právní vadu, pokud k němu uplatňuje právo jiná osoba.</w:t>
      </w:r>
    </w:p>
    <w:p w:rsidR="00415299" w:rsidRPr="00945DA9" w:rsidRDefault="00DB7198" w:rsidP="00945DA9">
      <w:pPr>
        <w:pStyle w:val="Odstavecseseznamem"/>
        <w:numPr>
          <w:ilvl w:val="0"/>
          <w:numId w:val="17"/>
        </w:numPr>
        <w:spacing w:after="120"/>
        <w:jc w:val="both"/>
        <w:rPr>
          <w:rFonts w:ascii="Calibri" w:eastAsia="Times New Roman" w:hAnsi="Calibri" w:cs="Times New Roman"/>
          <w:lang w:val="cs-CZ" w:eastAsia="cs-CZ"/>
        </w:rPr>
      </w:pPr>
      <w:bookmarkStart w:id="17"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7"/>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 xml:space="preserve">a je v délce </w:t>
      </w:r>
      <w:r w:rsidR="0013433E">
        <w:rPr>
          <w:rFonts w:ascii="Calibri" w:eastAsia="Times New Roman" w:hAnsi="Calibri" w:cs="Times New Roman"/>
          <w:lang w:val="cs-CZ" w:eastAsia="cs-CZ"/>
        </w:rPr>
        <w:t>minimálně 24</w:t>
      </w:r>
      <w:r w:rsidR="00805AD2" w:rsidRPr="00805AD2">
        <w:rPr>
          <w:rFonts w:ascii="Calibri" w:eastAsia="Times New Roman" w:hAnsi="Calibri" w:cs="Times New Roman"/>
          <w:lang w:val="cs-CZ" w:eastAsia="cs-CZ"/>
        </w:rPr>
        <w:t xml:space="preserve"> měsíců od řádného předání Předmětu koupě. </w:t>
      </w:r>
      <w:r w:rsidR="0013433E">
        <w:rPr>
          <w:rFonts w:ascii="Calibri" w:eastAsia="Times New Roman" w:hAnsi="Calibri" w:cs="Times New Roman"/>
          <w:lang w:val="cs-CZ" w:eastAsia="cs-CZ"/>
        </w:rPr>
        <w:t xml:space="preserve">Záruční doba </w:t>
      </w:r>
      <w:r w:rsidRPr="00805AD2">
        <w:rPr>
          <w:rFonts w:ascii="Calibri" w:eastAsia="Times New Roman" w:hAnsi="Calibri" w:cs="Times New Roman"/>
          <w:lang w:val="cs-CZ" w:eastAsia="cs-CZ"/>
        </w:rPr>
        <w:t>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rsidR="00DB7198" w:rsidRPr="00DB7198" w:rsidRDefault="00DB7198" w:rsidP="00DB7198">
      <w:pPr>
        <w:numPr>
          <w:ilvl w:val="1"/>
          <w:numId w:val="17"/>
        </w:numPr>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rsidR="00DB7198" w:rsidRPr="00DB7198" w:rsidRDefault="00DB7198" w:rsidP="00903F18">
      <w:pPr>
        <w:numPr>
          <w:ilvl w:val="1"/>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bookmarkStart w:id="18"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8"/>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rsidR="00DB7198" w:rsidRPr="00DB7198" w:rsidRDefault="00DB7198" w:rsidP="00903F18">
      <w:pPr>
        <w:numPr>
          <w:ilvl w:val="0"/>
          <w:numId w:val="17"/>
        </w:numPr>
        <w:suppressAutoHyphens/>
        <w:spacing w:after="120"/>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rsidR="00DB7198" w:rsidRPr="00DB7198" w:rsidRDefault="00DB7198" w:rsidP="00DB7198">
      <w:pPr>
        <w:numPr>
          <w:ilvl w:val="0"/>
          <w:numId w:val="17"/>
        </w:numPr>
        <w:suppressAutoHyphens/>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rsidR="00903F18" w:rsidRPr="00903F18" w:rsidRDefault="00903F18" w:rsidP="00415299">
      <w:pPr>
        <w:pStyle w:val="Nadpis1"/>
        <w:spacing w:before="240"/>
      </w:pPr>
      <w:bookmarkStart w:id="19" w:name="_Toc383117521"/>
      <w:r w:rsidRPr="00903F18">
        <w:t>UPLATNĚNÍ PRÁV Z VADNÉHO PLNĚNÍ</w:t>
      </w:r>
      <w:bookmarkEnd w:id="19"/>
    </w:p>
    <w:p w:rsidR="00903F18" w:rsidRPr="00903F18" w:rsidRDefault="00903F18" w:rsidP="00903F18">
      <w:pPr>
        <w:numPr>
          <w:ilvl w:val="0"/>
          <w:numId w:val="18"/>
        </w:numPr>
        <w:spacing w:after="120"/>
        <w:jc w:val="both"/>
        <w:rPr>
          <w:rFonts w:ascii="Calibri" w:eastAsia="Times New Roman" w:hAnsi="Calibri" w:cs="Times New Roman"/>
          <w:lang w:val="cs-CZ" w:eastAsia="cs-CZ"/>
        </w:rPr>
      </w:pPr>
      <w:bookmarkStart w:id="20" w:name="_Ref380414033"/>
      <w:bookmarkStart w:id="21"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20"/>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rsidR="00903F18" w:rsidRPr="00903F18" w:rsidRDefault="00903F18" w:rsidP="00903F18">
      <w:pPr>
        <w:numPr>
          <w:ilvl w:val="0"/>
          <w:numId w:val="18"/>
        </w:numPr>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rsidR="00903F18" w:rsidRPr="00903F18" w:rsidRDefault="00903F18" w:rsidP="00903F18">
      <w:pPr>
        <w:numPr>
          <w:ilvl w:val="0"/>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1"/>
      <w:r w:rsidRPr="00903F18">
        <w:rPr>
          <w:rFonts w:ascii="Calibri" w:eastAsia="Times New Roman" w:hAnsi="Calibri" w:cs="Times New Roman"/>
          <w:lang w:val="cs-CZ" w:eastAsia="cs-CZ"/>
        </w:rPr>
        <w:t>:</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rsidR="00903F18" w:rsidRPr="00903F18" w:rsidRDefault="00903F18" w:rsidP="00903F18">
      <w:pPr>
        <w:numPr>
          <w:ilvl w:val="1"/>
          <w:numId w:val="18"/>
        </w:numPr>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rsidR="00903F18" w:rsidRPr="00903F18" w:rsidRDefault="00903F18" w:rsidP="00903F18">
      <w:pPr>
        <w:numPr>
          <w:ilvl w:val="1"/>
          <w:numId w:val="18"/>
        </w:numPr>
        <w:suppressAutoHyphens/>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rsidR="00903F18" w:rsidRPr="00400C6C" w:rsidRDefault="00903F18" w:rsidP="00400C6C">
      <w:pPr>
        <w:numPr>
          <w:ilvl w:val="1"/>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903F18" w:rsidRPr="00903F18" w:rsidRDefault="00903F18" w:rsidP="00903F18">
      <w:pPr>
        <w:numPr>
          <w:ilvl w:val="0"/>
          <w:numId w:val="18"/>
        </w:numPr>
        <w:suppressAutoHyphens/>
        <w:spacing w:after="120"/>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w:t>
      </w:r>
      <w:r w:rsidR="007F0F8E">
        <w:rPr>
          <w:rFonts w:ascii="Calibri" w:eastAsia="Times New Roman" w:hAnsi="Calibri" w:cs="Times New Roman"/>
          <w:lang w:val="cs-CZ" w:eastAsia="cs-CZ"/>
        </w:rPr>
        <w:t xml:space="preserve"> nové věci</w:t>
      </w:r>
      <w:r w:rsidRPr="00903F18">
        <w:rPr>
          <w:rFonts w:ascii="Calibri" w:eastAsia="Times New Roman" w:hAnsi="Calibri" w:cs="Times New Roman"/>
          <w:lang w:val="cs-CZ" w:eastAsia="cs-CZ"/>
        </w:rPr>
        <w:t>; volba nesmí Kupujícímu způsobit nepřiměřené náklady.</w:t>
      </w:r>
    </w:p>
    <w:p w:rsidR="006524A2" w:rsidRPr="006524A2" w:rsidRDefault="006524A2" w:rsidP="00415299">
      <w:pPr>
        <w:pStyle w:val="Nadpis1"/>
        <w:spacing w:before="240"/>
      </w:pPr>
      <w:bookmarkStart w:id="22" w:name="_Toc383117523"/>
      <w:r w:rsidRPr="006524A2">
        <w:t>SANKCE</w:t>
      </w:r>
      <w:bookmarkEnd w:id="22"/>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Prodávající povinnost odevzdat Předmět koupě Kupujícímu ve sjednané době, je Prodávající povinen uhradit Kupujícímu smluvní pokutu ve výši </w:t>
      </w:r>
      <w:r w:rsidR="0013433E">
        <w:rPr>
          <w:rFonts w:ascii="Calibri" w:eastAsia="Times New Roman" w:hAnsi="Calibri" w:cs="Times New Roman"/>
          <w:lang w:val="cs-CZ" w:eastAsia="cs-CZ"/>
        </w:rPr>
        <w:t>2</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rsidR="006524A2" w:rsidRPr="006524A2" w:rsidRDefault="006524A2" w:rsidP="006524A2">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rsidR="006524A2" w:rsidRDefault="006524A2" w:rsidP="00400C6C">
      <w:pPr>
        <w:numPr>
          <w:ilvl w:val="0"/>
          <w:numId w:val="20"/>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rsidR="00400C6C" w:rsidRPr="00843460" w:rsidRDefault="00400C6C" w:rsidP="007F0F8E">
      <w:pPr>
        <w:pStyle w:val="Odstavecseseznamem"/>
        <w:numPr>
          <w:ilvl w:val="0"/>
          <w:numId w:val="20"/>
        </w:numPr>
        <w:jc w:val="both"/>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w:t>
      </w:r>
      <w:r w:rsidR="007F0F8E">
        <w:rPr>
          <w:rFonts w:ascii="Calibri" w:eastAsia="Times New Roman" w:hAnsi="Calibri" w:cs="Times New Roman"/>
          <w:lang w:val="cs-CZ" w:eastAsia="cs-CZ"/>
        </w:rPr>
        <w:t xml:space="preserve">nebo dodacího listu </w:t>
      </w:r>
      <w:r w:rsidRPr="00400C6C">
        <w:rPr>
          <w:rFonts w:ascii="Calibri" w:eastAsia="Times New Roman" w:hAnsi="Calibri" w:cs="Times New Roman"/>
          <w:lang w:val="cs-CZ" w:eastAsia="cs-CZ"/>
        </w:rPr>
        <w:t>bez vad a nedodělků z důvodu, že objednatel odmítl jeho převzetí proto, že dílo má vady nebo nedodělky.</w:t>
      </w:r>
    </w:p>
    <w:p w:rsidR="006524A2" w:rsidRPr="006524A2" w:rsidRDefault="006524A2" w:rsidP="00415299">
      <w:pPr>
        <w:pStyle w:val="Nadpis1"/>
        <w:spacing w:before="240"/>
      </w:pPr>
      <w:bookmarkStart w:id="23" w:name="_Toc383117524"/>
      <w:r w:rsidRPr="006524A2">
        <w:t>ODSTOUPENÍ OD KUPNÍ SMLOUVY</w:t>
      </w:r>
      <w:bookmarkEnd w:id="23"/>
    </w:p>
    <w:p w:rsidR="006524A2" w:rsidRPr="006524A2" w:rsidRDefault="006524A2" w:rsidP="006524A2">
      <w:pPr>
        <w:numPr>
          <w:ilvl w:val="0"/>
          <w:numId w:val="21"/>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rsidR="006524A2" w:rsidRPr="006524A2" w:rsidRDefault="006524A2" w:rsidP="006524A2">
      <w:pPr>
        <w:numPr>
          <w:ilvl w:val="0"/>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rsidR="006524A2" w:rsidRPr="006524A2" w:rsidRDefault="006524A2" w:rsidP="006524A2">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rsidR="00F57ED8" w:rsidRPr="00B46F89" w:rsidRDefault="006524A2" w:rsidP="00B46F89">
      <w:pPr>
        <w:numPr>
          <w:ilvl w:val="1"/>
          <w:numId w:val="21"/>
        </w:numPr>
        <w:suppressAutoHyphens/>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odstavci </w:t>
      </w:r>
      <w:r w:rsidRPr="006524A2">
        <w:rPr>
          <w:rFonts w:ascii="Calibri" w:eastAsia="Times New Roman" w:hAnsi="Calibri" w:cs="Times New Roman"/>
          <w:szCs w:val="20"/>
          <w:lang w:val="cs-CZ" w:eastAsia="cs-CZ"/>
        </w:rPr>
        <w:fldChar w:fldCharType="begin"/>
      </w:r>
      <w:r w:rsidRPr="006524A2">
        <w:rPr>
          <w:rFonts w:ascii="Calibri" w:eastAsia="Times New Roman" w:hAnsi="Calibri" w:cs="Times New Roman"/>
          <w:szCs w:val="20"/>
          <w:lang w:val="cs-CZ" w:eastAsia="cs-CZ"/>
        </w:rPr>
        <w:instrText xml:space="preserve"> REF _Ref380406284 \r \h  \* MERGEFORMAT </w:instrText>
      </w:r>
      <w:r w:rsidRPr="006524A2">
        <w:rPr>
          <w:rFonts w:ascii="Calibri" w:eastAsia="Times New Roman" w:hAnsi="Calibri" w:cs="Times New Roman"/>
          <w:szCs w:val="20"/>
          <w:lang w:val="cs-CZ" w:eastAsia="cs-CZ"/>
        </w:rPr>
      </w:r>
      <w:r w:rsidRPr="006524A2">
        <w:rPr>
          <w:rFonts w:ascii="Calibri" w:eastAsia="Times New Roman" w:hAnsi="Calibri" w:cs="Times New Roman"/>
          <w:szCs w:val="20"/>
          <w:lang w:val="cs-CZ" w:eastAsia="cs-CZ"/>
        </w:rPr>
        <w:fldChar w:fldCharType="separate"/>
      </w:r>
      <w:r w:rsidRPr="006524A2">
        <w:rPr>
          <w:rFonts w:ascii="Calibri" w:eastAsia="Times New Roman" w:hAnsi="Calibri" w:cs="Times New Roman"/>
          <w:lang w:val="cs-CZ" w:eastAsia="cs-CZ"/>
        </w:rPr>
        <w:t>1</w:t>
      </w:r>
      <w:r w:rsidRPr="006524A2">
        <w:rPr>
          <w:rFonts w:ascii="Calibri" w:eastAsia="Times New Roman" w:hAnsi="Calibri" w:cs="Times New Roman"/>
          <w:szCs w:val="20"/>
          <w:lang w:val="cs-CZ" w:eastAsia="cs-CZ"/>
        </w:rPr>
        <w:fldChar w:fldCharType="end"/>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rsidR="006524A2" w:rsidRPr="006524A2" w:rsidRDefault="006524A2" w:rsidP="006524A2">
      <w:pPr>
        <w:pStyle w:val="Nadpis1"/>
      </w:pPr>
      <w:bookmarkStart w:id="24" w:name="_Toc383117525"/>
      <w:r w:rsidRPr="006524A2">
        <w:t>PROHLÁŠENÍ SMLUVNÍCH STRAN</w:t>
      </w:r>
      <w:bookmarkEnd w:id="24"/>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rsidR="006524A2" w:rsidRPr="006524A2" w:rsidRDefault="006524A2" w:rsidP="00D8261C">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rsidR="006524A2" w:rsidRPr="006524A2" w:rsidRDefault="006524A2" w:rsidP="006524A2">
      <w:pPr>
        <w:numPr>
          <w:ilvl w:val="0"/>
          <w:numId w:val="22"/>
        </w:numPr>
        <w:suppressAutoHyphens/>
        <w:spacing w:after="120"/>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6524A2" w:rsidRPr="006524A2" w:rsidRDefault="006524A2" w:rsidP="00D8261C">
      <w:pPr>
        <w:numPr>
          <w:ilvl w:val="0"/>
          <w:numId w:val="22"/>
        </w:numPr>
        <w:suppressAutoHyphens/>
        <w:overflowPunct w:val="0"/>
        <w:autoSpaceDE w:val="0"/>
        <w:spacing w:after="12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rsidR="00F57ED8" w:rsidRPr="00B46F89" w:rsidRDefault="006524A2" w:rsidP="00B46F89">
      <w:pPr>
        <w:numPr>
          <w:ilvl w:val="0"/>
          <w:numId w:val="22"/>
        </w:numPr>
        <w:suppressAutoHyphens/>
        <w:overflowPunct w:val="0"/>
        <w:autoSpaceDE w:val="0"/>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rsidR="00D8261C" w:rsidRPr="00D8261C" w:rsidRDefault="00D8261C" w:rsidP="00415299">
      <w:pPr>
        <w:pStyle w:val="Nadpis1"/>
        <w:spacing w:before="240"/>
      </w:pPr>
      <w:bookmarkStart w:id="25" w:name="_Toc383117526"/>
      <w:r w:rsidRPr="00D8261C">
        <w:t>OSTATNÍ UJEDNÁNÍ</w:t>
      </w:r>
      <w:bookmarkEnd w:id="25"/>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rsidR="00D8261C" w:rsidRPr="00D8261C" w:rsidRDefault="00D8261C" w:rsidP="00D8261C">
      <w:pPr>
        <w:numPr>
          <w:ilvl w:val="0"/>
          <w:numId w:val="23"/>
        </w:numPr>
        <w:tabs>
          <w:tab w:val="left" w:pos="567"/>
        </w:tabs>
        <w:suppressAutoHyphens/>
        <w:spacing w:after="120"/>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rsidR="007859C1" w:rsidRPr="007859C1" w:rsidRDefault="007859C1" w:rsidP="007859C1">
      <w:pPr>
        <w:pStyle w:val="Odstavecseseznamem"/>
        <w:numPr>
          <w:ilvl w:val="0"/>
          <w:numId w:val="23"/>
        </w:numPr>
        <w:spacing w:after="120"/>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 xml:space="preserve">Smlouva podléhá uveřejnění v registru smluv. Smluvní strany se dohodly, že návrh na uveřejnění smlouvy v registru smluv podá </w:t>
      </w:r>
      <w:r w:rsidR="00384943">
        <w:rPr>
          <w:rFonts w:ascii="Calibri" w:eastAsia="Times New Roman" w:hAnsi="Calibri" w:cs="Times New Roman"/>
          <w:color w:val="000000"/>
          <w:lang w:val="cs-CZ" w:eastAsia="ar-SA"/>
        </w:rPr>
        <w:t>Kupující</w:t>
      </w:r>
      <w:r w:rsidRPr="007859C1">
        <w:rPr>
          <w:rFonts w:ascii="Calibri" w:eastAsia="Times New Roman" w:hAnsi="Calibri" w:cs="Times New Roman"/>
          <w:color w:val="000000"/>
          <w:lang w:val="cs-CZ" w:eastAsia="ar-SA"/>
        </w:rPr>
        <w:t>.</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rsidR="00D8261C" w:rsidRPr="00D8261C" w:rsidRDefault="00D8261C" w:rsidP="00D8261C">
      <w:pPr>
        <w:numPr>
          <w:ilvl w:val="0"/>
          <w:numId w:val="23"/>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rsidR="00D8261C" w:rsidRPr="00D8261C" w:rsidRDefault="00D8261C" w:rsidP="00D8261C">
      <w:pPr>
        <w:pStyle w:val="Nadpis1"/>
      </w:pPr>
      <w:bookmarkStart w:id="26" w:name="_Toc383117528"/>
      <w:r w:rsidRPr="00D8261C">
        <w:t>ZÁVĚREČNÁ UJEDNÁNÍ</w:t>
      </w:r>
      <w:bookmarkEnd w:id="26"/>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rsidR="00D8261C" w:rsidRPr="00D8261C" w:rsidRDefault="00D8261C" w:rsidP="00D8261C">
      <w:pPr>
        <w:numPr>
          <w:ilvl w:val="0"/>
          <w:numId w:val="25"/>
        </w:numPr>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rsidR="00D8261C" w:rsidRDefault="00D8261C" w:rsidP="00415299">
      <w:pPr>
        <w:numPr>
          <w:ilvl w:val="0"/>
          <w:numId w:val="25"/>
        </w:numPr>
        <w:suppressAutoHyphens/>
        <w:spacing w:after="120"/>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r w:rsidR="00415299">
        <w:rPr>
          <w:rFonts w:ascii="Calibri" w:eastAsia="Times New Roman" w:hAnsi="Calibri" w:cs="Times New Roman"/>
          <w:lang w:val="cs-CZ" w:eastAsia="cs-CZ"/>
        </w:rPr>
        <w:t xml:space="preserve"> </w:t>
      </w:r>
    </w:p>
    <w:p w:rsidR="007859C1" w:rsidRPr="007859C1" w:rsidRDefault="007859C1" w:rsidP="007859C1">
      <w:pPr>
        <w:pStyle w:val="Odstavecseseznamem"/>
        <w:numPr>
          <w:ilvl w:val="0"/>
          <w:numId w:val="25"/>
        </w:numPr>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rsidR="007859C1" w:rsidRPr="00D8261C" w:rsidRDefault="007859C1" w:rsidP="007859C1">
      <w:pPr>
        <w:suppressAutoHyphens/>
        <w:ind w:left="567"/>
        <w:jc w:val="both"/>
        <w:rPr>
          <w:rFonts w:ascii="Calibri" w:eastAsia="Times New Roman" w:hAnsi="Calibri" w:cs="Times New Roman"/>
          <w:lang w:val="cs-CZ" w:eastAsia="cs-CZ"/>
        </w:rPr>
      </w:pPr>
    </w:p>
    <w:p w:rsidR="00F57ED8" w:rsidRDefault="00F57ED8" w:rsidP="00D8261C">
      <w:pPr>
        <w:suppressAutoHyphens/>
        <w:jc w:val="both"/>
        <w:rPr>
          <w:rFonts w:ascii="Calibri" w:eastAsia="Times New Roman" w:hAnsi="Calibri" w:cs="Times New Roman"/>
          <w:b/>
          <w:lang w:val="cs-CZ" w:eastAsia="cs-CZ"/>
        </w:rPr>
      </w:pPr>
    </w:p>
    <w:p w:rsidR="00D8261C" w:rsidRPr="00D8261C" w:rsidRDefault="00D8261C" w:rsidP="00D8261C">
      <w:pPr>
        <w:suppressAutoHyphens/>
        <w:jc w:val="both"/>
        <w:rPr>
          <w:rFonts w:ascii="Calibri" w:eastAsia="Times New Roman" w:hAnsi="Calibri" w:cs="Times New Roman"/>
          <w:b/>
          <w:lang w:val="cs-CZ" w:eastAsia="cs-CZ"/>
        </w:rPr>
      </w:pPr>
      <w:r w:rsidRPr="00D8261C">
        <w:rPr>
          <w:rFonts w:ascii="Calibri" w:eastAsia="Times New Roman" w:hAnsi="Calibri" w:cs="Times New Roman"/>
          <w:b/>
          <w:lang w:val="cs-CZ" w:eastAsia="cs-CZ"/>
        </w:rPr>
        <w:t>Přílohy</w:t>
      </w:r>
    </w:p>
    <w:p w:rsidR="00D8261C" w:rsidRPr="00D8261C" w:rsidRDefault="00D8261C" w:rsidP="00D8261C">
      <w:pPr>
        <w:suppressAutoHyphens/>
        <w:jc w:val="both"/>
        <w:rPr>
          <w:rFonts w:ascii="Calibri" w:eastAsia="Times New Roman" w:hAnsi="Calibri" w:cs="Times New Roman"/>
          <w:b/>
          <w:lang w:val="cs-CZ" w:eastAsia="cs-CZ"/>
        </w:rPr>
      </w:pPr>
    </w:p>
    <w:p w:rsidR="007859C1" w:rsidRPr="00415299" w:rsidRDefault="00904F13" w:rsidP="00A50204">
      <w:pPr>
        <w:suppressAutoHyphens/>
        <w:contextualSpacing/>
        <w:jc w:val="both"/>
        <w:rPr>
          <w:rFonts w:ascii="Calibri" w:eastAsia="Times New Roman" w:hAnsi="Calibri" w:cs="Times New Roman"/>
          <w:lang w:val="cs-CZ" w:eastAsia="cs-CZ"/>
        </w:rPr>
      </w:pPr>
      <w:r>
        <w:rPr>
          <w:rFonts w:ascii="Calibri" w:eastAsia="Times New Roman" w:hAnsi="Calibri" w:cs="Times New Roman"/>
          <w:lang w:val="cs-CZ" w:eastAsia="cs-CZ"/>
        </w:rPr>
        <w:t xml:space="preserve">Nabídka č. 21NAZ0004 </w:t>
      </w: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suppressAutoHyphens/>
        <w:jc w:val="both"/>
        <w:rPr>
          <w:rFonts w:ascii="Calibri" w:eastAsia="Times New Roman" w:hAnsi="Calibri" w:cs="Times New Roman"/>
          <w:lang w:val="cs-CZ" w:eastAsia="cs-CZ"/>
        </w:rPr>
      </w:pPr>
    </w:p>
    <w:p w:rsidR="00D8261C" w:rsidRPr="00D8261C" w:rsidRDefault="00D8261C" w:rsidP="00D8261C">
      <w:pPr>
        <w:rPr>
          <w:rFonts w:ascii="Calibri" w:eastAsia="Times New Roman" w:hAnsi="Calibri" w:cs="Times New Roman"/>
          <w:szCs w:val="20"/>
          <w:lang w:val="cs-CZ" w:eastAsia="cs-CZ"/>
        </w:rPr>
      </w:pPr>
    </w:p>
    <w:tbl>
      <w:tblPr>
        <w:tblW w:w="0" w:type="auto"/>
        <w:tblLook w:val="04A0" w:firstRow="1" w:lastRow="0" w:firstColumn="1" w:lastColumn="0" w:noHBand="0" w:noVBand="1"/>
      </w:tblPr>
      <w:tblGrid>
        <w:gridCol w:w="3036"/>
        <w:gridCol w:w="2208"/>
        <w:gridCol w:w="3826"/>
      </w:tblGrid>
      <w:tr w:rsidR="00D8261C" w:rsidRPr="00D8261C" w:rsidTr="00D8261C">
        <w:tc>
          <w:tcPr>
            <w:tcW w:w="3036" w:type="dxa"/>
          </w:tcPr>
          <w:p w:rsidR="00D8261C" w:rsidRPr="00D8261C" w:rsidRDefault="00D8261C" w:rsidP="00CA1679">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Pr="00D8261C">
              <w:rPr>
                <w:rFonts w:ascii="Calibri" w:eastAsia="Times New Roman" w:hAnsi="Calibri" w:cs="Tahoma"/>
                <w:szCs w:val="20"/>
                <w:lang w:val="cs-CZ" w:eastAsia="cs-CZ"/>
              </w:rPr>
              <w:t xml:space="preserve"> dne </w:t>
            </w:r>
            <w:r w:rsidR="00CA1679">
              <w:rPr>
                <w:rFonts w:ascii="Calibri" w:eastAsia="Times New Roman" w:hAnsi="Calibri" w:cs="Tahoma"/>
                <w:szCs w:val="20"/>
                <w:lang w:val="cs-CZ" w:eastAsia="cs-CZ"/>
              </w:rPr>
              <w:t>25. 2. 2021</w:t>
            </w:r>
          </w:p>
        </w:tc>
        <w:tc>
          <w:tcPr>
            <w:tcW w:w="2208" w:type="dxa"/>
          </w:tcPr>
          <w:p w:rsidR="00D8261C" w:rsidRPr="00D8261C" w:rsidRDefault="00D8261C" w:rsidP="00D8261C">
            <w:pPr>
              <w:jc w:val="both"/>
              <w:rPr>
                <w:rFonts w:ascii="Calibri" w:eastAsia="Times New Roman" w:hAnsi="Calibri" w:cs="Tahoma"/>
                <w:szCs w:val="20"/>
                <w:lang w:val="cs-CZ" w:eastAsia="cs-CZ"/>
              </w:rPr>
            </w:pPr>
          </w:p>
        </w:tc>
        <w:tc>
          <w:tcPr>
            <w:tcW w:w="3826" w:type="dxa"/>
          </w:tcPr>
          <w:p w:rsidR="00D8261C" w:rsidRPr="00D8261C" w:rsidRDefault="00D8261C" w:rsidP="00CA1679">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3A54BE">
              <w:rPr>
                <w:rFonts w:ascii="Calibri" w:eastAsia="Times New Roman" w:hAnsi="Calibri" w:cs="Tahoma"/>
                <w:szCs w:val="20"/>
                <w:lang w:val="cs-CZ" w:eastAsia="cs-CZ"/>
              </w:rPr>
              <w:t>e Znojmě</w:t>
            </w:r>
            <w:r w:rsidRPr="00D8261C">
              <w:rPr>
                <w:rFonts w:ascii="Calibri" w:eastAsia="Times New Roman" w:hAnsi="Calibri" w:cs="Tahoma"/>
                <w:szCs w:val="20"/>
                <w:lang w:val="cs-CZ" w:eastAsia="cs-CZ"/>
              </w:rPr>
              <w:t xml:space="preserve"> dne </w:t>
            </w:r>
            <w:r w:rsidR="00CA1679">
              <w:rPr>
                <w:rFonts w:ascii="Calibri" w:eastAsia="Times New Roman" w:hAnsi="Calibri" w:cs="Tahoma"/>
                <w:szCs w:val="20"/>
                <w:lang w:val="cs-CZ" w:eastAsia="cs-CZ"/>
              </w:rPr>
              <w:t>25. 2. 2021</w:t>
            </w:r>
          </w:p>
        </w:tc>
      </w:tr>
    </w:tbl>
    <w:p w:rsidR="006524A2" w:rsidRDefault="006524A2"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rsidTr="00415299">
        <w:trPr>
          <w:trHeight w:val="1814"/>
        </w:trPr>
        <w:tc>
          <w:tcPr>
            <w:tcW w:w="3652" w:type="dxa"/>
            <w:tcBorders>
              <w:bottom w:val="dotted" w:sz="8" w:space="0" w:color="auto"/>
            </w:tcBorders>
            <w:shd w:val="clear" w:color="auto" w:fill="auto"/>
          </w:tcPr>
          <w:p w:rsidR="00D8261C" w:rsidRPr="009407F0" w:rsidRDefault="00D8261C" w:rsidP="00F93083">
            <w:pPr>
              <w:rPr>
                <w:lang w:val="cs-CZ"/>
              </w:rPr>
            </w:pPr>
            <w:r>
              <w:rPr>
                <w:lang w:val="cs-CZ"/>
              </w:rPr>
              <w:t>Kupující:</w:t>
            </w:r>
          </w:p>
        </w:tc>
        <w:tc>
          <w:tcPr>
            <w:tcW w:w="1843" w:type="dxa"/>
            <w:shd w:val="clear" w:color="auto" w:fill="auto"/>
          </w:tcPr>
          <w:p w:rsidR="00D8261C" w:rsidRPr="009407F0" w:rsidRDefault="00D8261C" w:rsidP="00F93083">
            <w:pPr>
              <w:rPr>
                <w:lang w:val="cs-CZ"/>
              </w:rPr>
            </w:pPr>
          </w:p>
        </w:tc>
        <w:tc>
          <w:tcPr>
            <w:tcW w:w="3717" w:type="dxa"/>
            <w:tcBorders>
              <w:bottom w:val="dotted" w:sz="8" w:space="0" w:color="auto"/>
            </w:tcBorders>
            <w:shd w:val="clear" w:color="auto" w:fill="auto"/>
          </w:tcPr>
          <w:p w:rsidR="00D8261C" w:rsidRDefault="00D8261C" w:rsidP="00F93083">
            <w:pPr>
              <w:rPr>
                <w:lang w:val="cs-CZ"/>
              </w:rPr>
            </w:pPr>
            <w:r>
              <w:rPr>
                <w:lang w:val="cs-CZ"/>
              </w:rPr>
              <w:t>Prodávající</w:t>
            </w:r>
            <w:r w:rsidRPr="009407F0">
              <w:rPr>
                <w:lang w:val="cs-CZ"/>
              </w:rPr>
              <w:t>:</w:t>
            </w:r>
          </w:p>
          <w:p w:rsidR="00415299" w:rsidRPr="009407F0" w:rsidRDefault="00415299" w:rsidP="00F93083">
            <w:pPr>
              <w:rPr>
                <w:lang w:val="cs-CZ"/>
              </w:rPr>
            </w:pPr>
          </w:p>
        </w:tc>
      </w:tr>
      <w:tr w:rsidR="00D8261C" w:rsidRPr="009407F0" w:rsidTr="00F93083">
        <w:trPr>
          <w:trHeight w:val="400"/>
        </w:trPr>
        <w:tc>
          <w:tcPr>
            <w:tcW w:w="3652" w:type="dxa"/>
            <w:tcBorders>
              <w:top w:val="dotted" w:sz="8" w:space="0" w:color="auto"/>
            </w:tcBorders>
            <w:shd w:val="clear" w:color="auto" w:fill="auto"/>
            <w:vAlign w:val="center"/>
          </w:tcPr>
          <w:p w:rsidR="00D8261C" w:rsidRPr="009407F0" w:rsidRDefault="00D8261C" w:rsidP="00F93083">
            <w:pPr>
              <w:rPr>
                <w:lang w:val="cs-CZ"/>
              </w:rPr>
            </w:pPr>
            <w:r w:rsidRPr="009407F0">
              <w:rPr>
                <w:lang w:val="cs-CZ"/>
              </w:rPr>
              <w:t xml:space="preserve">Ing. Vladimíra Durajková, ředitelka Jihomoravského muzea ve Znojmě, </w:t>
            </w:r>
            <w:r w:rsidR="003A54BE">
              <w:rPr>
                <w:lang w:val="cs-CZ"/>
              </w:rPr>
              <w:t xml:space="preserve">                                      </w:t>
            </w:r>
          </w:p>
          <w:p w:rsidR="00D8261C" w:rsidRPr="009407F0" w:rsidRDefault="00D8261C" w:rsidP="00F93083">
            <w:pPr>
              <w:rPr>
                <w:lang w:val="cs-CZ"/>
              </w:rPr>
            </w:pPr>
            <w:r w:rsidRPr="009407F0">
              <w:rPr>
                <w:lang w:val="cs-CZ"/>
              </w:rPr>
              <w:t>příspěvková organizace.</w:t>
            </w:r>
          </w:p>
        </w:tc>
        <w:tc>
          <w:tcPr>
            <w:tcW w:w="1843" w:type="dxa"/>
            <w:shd w:val="clear" w:color="auto" w:fill="auto"/>
            <w:vAlign w:val="center"/>
          </w:tcPr>
          <w:p w:rsidR="00D8261C" w:rsidRPr="009407F0" w:rsidRDefault="003A54BE" w:rsidP="003A54BE">
            <w:pPr>
              <w:rPr>
                <w:lang w:val="cs-CZ"/>
              </w:rPr>
            </w:pPr>
            <w:r>
              <w:rPr>
                <w:lang w:val="cs-CZ"/>
              </w:rPr>
              <w:t xml:space="preserve">                </w:t>
            </w:r>
          </w:p>
        </w:tc>
        <w:tc>
          <w:tcPr>
            <w:tcW w:w="3717" w:type="dxa"/>
            <w:tcBorders>
              <w:top w:val="dotted" w:sz="8" w:space="0" w:color="auto"/>
            </w:tcBorders>
            <w:shd w:val="clear" w:color="auto" w:fill="auto"/>
          </w:tcPr>
          <w:p w:rsidR="00D8261C" w:rsidRDefault="002A59BC" w:rsidP="003A54BE">
            <w:pPr>
              <w:rPr>
                <w:lang w:val="cs-CZ"/>
              </w:rPr>
            </w:pPr>
            <w:r>
              <w:rPr>
                <w:lang w:val="cs-CZ"/>
              </w:rPr>
              <w:t xml:space="preserve">Bc. </w:t>
            </w:r>
            <w:r w:rsidR="003A54BE" w:rsidRPr="003A54BE">
              <w:rPr>
                <w:lang w:val="cs-CZ"/>
              </w:rPr>
              <w:t>Jan Gargela</w:t>
            </w:r>
            <w:r w:rsidR="003A54BE">
              <w:rPr>
                <w:lang w:val="cs-CZ"/>
              </w:rPr>
              <w:t xml:space="preserve"> </w:t>
            </w:r>
          </w:p>
          <w:p w:rsidR="003A54BE" w:rsidRPr="003A54BE" w:rsidRDefault="003A54BE" w:rsidP="003A54BE">
            <w:pPr>
              <w:rPr>
                <w:lang w:val="cs-CZ"/>
              </w:rPr>
            </w:pPr>
            <w:r>
              <w:rPr>
                <w:lang w:val="cs-CZ"/>
              </w:rPr>
              <w:t xml:space="preserve">ComIT services s.r.o.                                   </w:t>
            </w:r>
          </w:p>
        </w:tc>
      </w:tr>
    </w:tbl>
    <w:p w:rsidR="00D8261C" w:rsidRPr="006524A2" w:rsidRDefault="00D8261C" w:rsidP="006524A2">
      <w:pPr>
        <w:suppressAutoHyphens/>
        <w:rPr>
          <w:rFonts w:ascii="Calibri" w:eastAsia="Times New Roman" w:hAnsi="Calibri" w:cs="Times New Roman"/>
          <w:lang w:val="cs-CZ" w:eastAsia="cs-CZ"/>
        </w:rPr>
      </w:pPr>
    </w:p>
    <w:p w:rsidR="00BD151C" w:rsidRPr="00BD151C" w:rsidRDefault="00BD151C" w:rsidP="005B609F">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BD151C" w:rsidRPr="00BD151C" w:rsidRDefault="00BD151C" w:rsidP="00BD151C">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ind w:left="567"/>
        <w:jc w:val="both"/>
        <w:rPr>
          <w:rFonts w:ascii="Calibri" w:eastAsia="Times New Roman" w:hAnsi="Calibri" w:cs="Times New Roman"/>
          <w:lang w:val="cs-CZ" w:eastAsia="cs-CZ"/>
        </w:rPr>
      </w:pPr>
    </w:p>
    <w:p w:rsidR="00D128A8" w:rsidRPr="00D128A8" w:rsidRDefault="00D128A8" w:rsidP="00D128A8">
      <w:pPr>
        <w:suppressAutoHyphens/>
        <w:spacing w:after="120"/>
        <w:jc w:val="both"/>
        <w:rPr>
          <w:lang w:val="cs-CZ"/>
        </w:rPr>
      </w:pPr>
    </w:p>
    <w:p w:rsidR="005914C9" w:rsidRPr="00D128A8" w:rsidRDefault="005914C9">
      <w:pPr>
        <w:rPr>
          <w:lang w:val="cs-CZ"/>
        </w:rPr>
      </w:pPr>
    </w:p>
    <w:sectPr w:rsidR="005914C9" w:rsidRPr="00D128A8" w:rsidSect="00D128A8">
      <w:footerReference w:type="default" r:id="rId7"/>
      <w:pgSz w:w="11906" w:h="16838"/>
      <w:pgMar w:top="1418"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DB" w:rsidRDefault="00A134DB" w:rsidP="00D128A8">
      <w:r>
        <w:separator/>
      </w:r>
    </w:p>
  </w:endnote>
  <w:endnote w:type="continuationSeparator" w:id="0">
    <w:p w:rsidR="00A134DB" w:rsidRDefault="00A134DB"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rsidR="00D128A8" w:rsidRDefault="00D128A8">
        <w:pPr>
          <w:pStyle w:val="Zpat"/>
          <w:jc w:val="center"/>
        </w:pPr>
        <w:r>
          <w:fldChar w:fldCharType="begin"/>
        </w:r>
        <w:r>
          <w:instrText>PAGE   \* MERGEFORMAT</w:instrText>
        </w:r>
        <w:r>
          <w:fldChar w:fldCharType="separate"/>
        </w:r>
        <w:r w:rsidR="00A134DB" w:rsidRPr="00A134DB">
          <w:rPr>
            <w:noProof/>
            <w:lang w:val="cs-CZ"/>
          </w:rPr>
          <w:t>1</w:t>
        </w:r>
        <w:r>
          <w:fldChar w:fldCharType="end"/>
        </w:r>
      </w:p>
    </w:sdtContent>
  </w:sdt>
  <w:p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DB" w:rsidRDefault="00A134DB" w:rsidP="00D128A8">
      <w:r>
        <w:separator/>
      </w:r>
    </w:p>
  </w:footnote>
  <w:footnote w:type="continuationSeparator" w:id="0">
    <w:p w:rsidR="00A134DB" w:rsidRDefault="00A134DB"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CCD"/>
    <w:multiLevelType w:val="hybridMultilevel"/>
    <w:tmpl w:val="7D4080E4"/>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2"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0C7BAC"/>
    <w:multiLevelType w:val="hybridMultilevel"/>
    <w:tmpl w:val="82F8D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CD29D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9"/>
  </w:num>
  <w:num w:numId="2">
    <w:abstractNumId w:val="10"/>
  </w:num>
  <w:num w:numId="3">
    <w:abstractNumId w:val="7"/>
  </w:num>
  <w:num w:numId="4">
    <w:abstractNumId w:val="3"/>
  </w:num>
  <w:num w:numId="5">
    <w:abstractNumId w:val="17"/>
  </w:num>
  <w:num w:numId="6">
    <w:abstractNumId w:val="5"/>
  </w:num>
  <w:num w:numId="7">
    <w:abstractNumId w:val="1"/>
  </w:num>
  <w:num w:numId="8">
    <w:abstractNumId w:val="22"/>
  </w:num>
  <w:num w:numId="9">
    <w:abstractNumId w:val="4"/>
  </w:num>
  <w:num w:numId="10">
    <w:abstractNumId w:val="8"/>
  </w:num>
  <w:num w:numId="11">
    <w:abstractNumId w:val="11"/>
  </w:num>
  <w:num w:numId="12">
    <w:abstractNumId w:val="24"/>
  </w:num>
  <w:num w:numId="13">
    <w:abstractNumId w:val="16"/>
  </w:num>
  <w:num w:numId="14">
    <w:abstractNumId w:val="6"/>
  </w:num>
  <w:num w:numId="15">
    <w:abstractNumId w:val="13"/>
  </w:num>
  <w:num w:numId="16">
    <w:abstractNumId w:val="14"/>
  </w:num>
  <w:num w:numId="17">
    <w:abstractNumId w:val="23"/>
  </w:num>
  <w:num w:numId="18">
    <w:abstractNumId w:val="20"/>
  </w:num>
  <w:num w:numId="19">
    <w:abstractNumId w:val="19"/>
  </w:num>
  <w:num w:numId="20">
    <w:abstractNumId w:val="25"/>
  </w:num>
  <w:num w:numId="21">
    <w:abstractNumId w:val="18"/>
  </w:num>
  <w:num w:numId="22">
    <w:abstractNumId w:val="15"/>
  </w:num>
  <w:num w:numId="23">
    <w:abstractNumId w:val="12"/>
  </w:num>
  <w:num w:numId="24">
    <w:abstractNumId w:val="2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778D0"/>
    <w:rsid w:val="000913A1"/>
    <w:rsid w:val="000D2A9C"/>
    <w:rsid w:val="00100FDF"/>
    <w:rsid w:val="0013433E"/>
    <w:rsid w:val="0014392D"/>
    <w:rsid w:val="0019378F"/>
    <w:rsid w:val="001A583A"/>
    <w:rsid w:val="001C14B7"/>
    <w:rsid w:val="001D28A0"/>
    <w:rsid w:val="00257C51"/>
    <w:rsid w:val="00260627"/>
    <w:rsid w:val="00287D58"/>
    <w:rsid w:val="002A59BC"/>
    <w:rsid w:val="0033742F"/>
    <w:rsid w:val="00384943"/>
    <w:rsid w:val="003A54BE"/>
    <w:rsid w:val="00400C6C"/>
    <w:rsid w:val="00415299"/>
    <w:rsid w:val="00462F26"/>
    <w:rsid w:val="00584EA9"/>
    <w:rsid w:val="005914C9"/>
    <w:rsid w:val="00596121"/>
    <w:rsid w:val="005B609F"/>
    <w:rsid w:val="006524A2"/>
    <w:rsid w:val="00697671"/>
    <w:rsid w:val="006D5CC2"/>
    <w:rsid w:val="00726B5F"/>
    <w:rsid w:val="00735B7F"/>
    <w:rsid w:val="007628E6"/>
    <w:rsid w:val="007859C1"/>
    <w:rsid w:val="007F0F8E"/>
    <w:rsid w:val="0080298D"/>
    <w:rsid w:val="00805AD2"/>
    <w:rsid w:val="00826CC4"/>
    <w:rsid w:val="00843460"/>
    <w:rsid w:val="008A192E"/>
    <w:rsid w:val="008B74AE"/>
    <w:rsid w:val="008D0918"/>
    <w:rsid w:val="00903F18"/>
    <w:rsid w:val="00904F13"/>
    <w:rsid w:val="00923C79"/>
    <w:rsid w:val="00945DA9"/>
    <w:rsid w:val="00984929"/>
    <w:rsid w:val="009F112D"/>
    <w:rsid w:val="009F7C10"/>
    <w:rsid w:val="00A134DB"/>
    <w:rsid w:val="00A50204"/>
    <w:rsid w:val="00AC43C9"/>
    <w:rsid w:val="00B00629"/>
    <w:rsid w:val="00B03A04"/>
    <w:rsid w:val="00B46F89"/>
    <w:rsid w:val="00BA64FF"/>
    <w:rsid w:val="00BD151C"/>
    <w:rsid w:val="00BD5FAB"/>
    <w:rsid w:val="00C94835"/>
    <w:rsid w:val="00CA1679"/>
    <w:rsid w:val="00D128A8"/>
    <w:rsid w:val="00D8261C"/>
    <w:rsid w:val="00DB7198"/>
    <w:rsid w:val="00DC71EA"/>
    <w:rsid w:val="00EA6C23"/>
    <w:rsid w:val="00ED26A1"/>
    <w:rsid w:val="00ED29B5"/>
    <w:rsid w:val="00F57ED8"/>
    <w:rsid w:val="00F965A1"/>
    <w:rsid w:val="00FD3B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AE3C"/>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 w:type="character" w:styleId="Siln">
    <w:name w:val="Strong"/>
    <w:basedOn w:val="Standardnpsmoodstavce"/>
    <w:uiPriority w:val="22"/>
    <w:qFormat/>
    <w:rsid w:val="00143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2282</Words>
  <Characters>14086</Characters>
  <Application>Microsoft Office Word</Application>
  <DocSecurity>0</DocSecurity>
  <Lines>469</Lines>
  <Paragraphs>218</Paragraphs>
  <ScaleCrop>false</ScaleCrop>
  <HeadingPairs>
    <vt:vector size="4" baseType="variant">
      <vt:variant>
        <vt:lpstr>Název</vt:lpstr>
      </vt:variant>
      <vt:variant>
        <vt:i4>1</vt:i4>
      </vt:variant>
      <vt:variant>
        <vt:lpstr>Nadpisy</vt:lpstr>
      </vt:variant>
      <vt:variant>
        <vt:i4>16</vt:i4>
      </vt:variant>
    </vt:vector>
  </HeadingPairs>
  <TitlesOfParts>
    <vt:vector size="17" baseType="lpstr">
      <vt:lpstr/>
      <vt:lpstr>SMLUVNÍ STRANY</vt:lpstr>
      <vt:lpstr>ÚVODNÍ UJEDNÁNÍ</vt:lpstr>
      <vt:lpstr>PŘEDMĚT KOUPĚ</vt:lpstr>
      <vt:lpstr>PŘEDMĚT ZÁVAZKU</vt:lpstr>
      <vt:lpstr>CENA</vt:lpstr>
      <vt:lpstr>FAKTURACE A PLATEBNÍ PODMÍNKY</vt:lpstr>
      <vt:lpstr>Doba a MÍSTO PLNĚNÍ</vt:lpstr>
      <vt:lpstr>ODEVZDÁNÍ A PŘEVZETÍ PŘEDMĚTU KOUPĚ</vt:lpstr>
      <vt:lpstr>NABYTÍ VLASTNICKÉHO PRÁVA A PŘECHOD NEBEZPEČÍ ŠKODY</vt:lpstr>
      <vt:lpstr>VADY PLNĚNÍ A ZÁRUKA</vt:lpstr>
      <vt:lpstr>UPLATNĚNÍ PRÁV Z VADNÉHO PLNĚNÍ</vt:lpstr>
      <vt:lpstr>SANKCE</vt:lpstr>
      <vt:lpstr>ODSTOUPENÍ OD KUPNÍ SMLOUVY</vt:lpstr>
      <vt:lpstr>PROHLÁŠENÍ SMLUVNÍCH STRAN</vt:lpstr>
      <vt:lpstr>OSTATNÍ UJEDNÁNÍ</vt:lpstr>
      <vt:lpstr>ZÁVĚREČNÁ UJEDNÁNÍ</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3</cp:revision>
  <dcterms:created xsi:type="dcterms:W3CDTF">2021-02-25T11:06:00Z</dcterms:created>
  <dcterms:modified xsi:type="dcterms:W3CDTF">2021-02-25T11:15:00Z</dcterms:modified>
</cp:coreProperties>
</file>