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00E" w14:textId="77777777" w:rsidR="004525BC" w:rsidRPr="007C46F4" w:rsidRDefault="004E4158" w:rsidP="004525BC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7C46F4">
        <w:rPr>
          <w:rFonts w:asciiTheme="minorHAnsi" w:hAnsiTheme="minorHAnsi" w:cstheme="minorHAnsi"/>
          <w:b/>
          <w:sz w:val="30"/>
          <w:szCs w:val="30"/>
        </w:rPr>
        <w:t xml:space="preserve">Dodatek č. </w:t>
      </w:r>
      <w:r w:rsidR="00163472">
        <w:rPr>
          <w:rFonts w:asciiTheme="minorHAnsi" w:hAnsiTheme="minorHAnsi" w:cstheme="minorHAnsi"/>
          <w:b/>
          <w:sz w:val="30"/>
          <w:szCs w:val="30"/>
        </w:rPr>
        <w:t>1 k Příkazní smlouvě</w:t>
      </w:r>
    </w:p>
    <w:p w14:paraId="7AC8A13C" w14:textId="77777777" w:rsidR="004525BC" w:rsidRPr="00A02DF4" w:rsidRDefault="00537A4F" w:rsidP="00A17951">
      <w:pPr>
        <w:spacing w:before="120" w:after="120"/>
        <w:jc w:val="center"/>
        <w:rPr>
          <w:rFonts w:asciiTheme="minorHAnsi" w:hAnsiTheme="minorHAnsi" w:cstheme="minorHAnsi"/>
          <w:sz w:val="21"/>
          <w:szCs w:val="21"/>
        </w:rPr>
      </w:pPr>
      <w:r w:rsidRPr="00A02DF4">
        <w:rPr>
          <w:rFonts w:asciiTheme="minorHAnsi" w:hAnsiTheme="minorHAnsi" w:cstheme="minorHAnsi"/>
          <w:sz w:val="21"/>
          <w:szCs w:val="21"/>
        </w:rPr>
        <w:t>který</w:t>
      </w:r>
      <w:r w:rsidR="002020D0" w:rsidRPr="00A02DF4">
        <w:rPr>
          <w:rFonts w:asciiTheme="minorHAnsi" w:hAnsiTheme="minorHAnsi" w:cstheme="minorHAnsi"/>
          <w:sz w:val="21"/>
          <w:szCs w:val="21"/>
        </w:rPr>
        <w:t xml:space="preserve"> uzavřel</w:t>
      </w:r>
      <w:r w:rsidR="00A02DF4">
        <w:rPr>
          <w:rFonts w:asciiTheme="minorHAnsi" w:hAnsiTheme="minorHAnsi" w:cstheme="minorHAnsi"/>
          <w:sz w:val="21"/>
          <w:szCs w:val="21"/>
        </w:rPr>
        <w:t>y:</w:t>
      </w:r>
    </w:p>
    <w:p w14:paraId="7DDE6737" w14:textId="77777777" w:rsidR="00FB0043" w:rsidRPr="001C0FA4" w:rsidRDefault="00FB0043" w:rsidP="00FB0043">
      <w:pPr>
        <w:tabs>
          <w:tab w:val="left" w:pos="5245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C0FA4">
        <w:rPr>
          <w:rFonts w:asciiTheme="minorHAnsi" w:hAnsiTheme="minorHAnsi" w:cstheme="minorHAnsi"/>
          <w:b/>
          <w:bCs/>
          <w:sz w:val="21"/>
          <w:szCs w:val="21"/>
        </w:rPr>
        <w:t>Národní památkový ústav, státní příspěvková organizace</w:t>
      </w:r>
    </w:p>
    <w:p w14:paraId="582AA2E3" w14:textId="77777777" w:rsidR="003D01F5" w:rsidRDefault="00FB0043" w:rsidP="00FB004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1C0FA4">
        <w:rPr>
          <w:rFonts w:asciiTheme="minorHAnsi" w:hAnsiTheme="minorHAnsi" w:cstheme="minorHAnsi"/>
          <w:b/>
          <w:sz w:val="21"/>
          <w:szCs w:val="21"/>
        </w:rPr>
        <w:t>IČO: 75032333</w:t>
      </w:r>
    </w:p>
    <w:p w14:paraId="76B7CCAE" w14:textId="77777777" w:rsidR="00FB0043" w:rsidRPr="001C0FA4" w:rsidRDefault="00FB0043" w:rsidP="00FB004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1C0FA4">
        <w:rPr>
          <w:rFonts w:asciiTheme="minorHAnsi" w:hAnsiTheme="minorHAnsi" w:cstheme="minorHAnsi"/>
          <w:b/>
          <w:sz w:val="21"/>
          <w:szCs w:val="21"/>
        </w:rPr>
        <w:t>DIČ: CZ75032333</w:t>
      </w:r>
    </w:p>
    <w:p w14:paraId="043436D6" w14:textId="77777777" w:rsidR="00FB0043" w:rsidRPr="001C0FA4" w:rsidRDefault="00997518" w:rsidP="00FB004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A02DF4">
        <w:rPr>
          <w:rFonts w:asciiTheme="minorHAnsi" w:hAnsiTheme="minorHAnsi" w:cstheme="minorHAnsi"/>
          <w:b/>
          <w:sz w:val="21"/>
          <w:szCs w:val="21"/>
        </w:rPr>
        <w:t xml:space="preserve">se sídlem </w:t>
      </w:r>
      <w:r w:rsidR="00FB0043" w:rsidRPr="00A02DF4">
        <w:rPr>
          <w:rFonts w:asciiTheme="minorHAnsi" w:hAnsiTheme="minorHAnsi" w:cstheme="minorHAnsi"/>
          <w:b/>
          <w:sz w:val="21"/>
          <w:szCs w:val="21"/>
        </w:rPr>
        <w:t>Valdštejnské nám. 3, 118 01 Praha 1 – Malá Strana</w:t>
      </w:r>
    </w:p>
    <w:p w14:paraId="62285A86" w14:textId="77777777" w:rsidR="00FB0043" w:rsidRPr="006D193E" w:rsidRDefault="00FB0043" w:rsidP="00FB0043">
      <w:pPr>
        <w:jc w:val="both"/>
        <w:rPr>
          <w:rFonts w:asciiTheme="minorHAnsi" w:hAnsiTheme="minorHAnsi" w:cstheme="minorHAnsi"/>
          <w:sz w:val="21"/>
          <w:szCs w:val="21"/>
        </w:rPr>
      </w:pPr>
      <w:r w:rsidRPr="006D193E">
        <w:rPr>
          <w:rFonts w:asciiTheme="minorHAnsi" w:hAnsiTheme="minorHAnsi" w:cstheme="minorHAnsi"/>
          <w:sz w:val="21"/>
          <w:szCs w:val="21"/>
        </w:rPr>
        <w:t>zastoupený PhDr. Milošem Kadlecem, ředitelem územní památkové správy na Sychrově</w:t>
      </w:r>
    </w:p>
    <w:p w14:paraId="4125BC05" w14:textId="43286C76" w:rsidR="00FB0043" w:rsidRPr="00EC27FB" w:rsidRDefault="00163472" w:rsidP="00FB0043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Kontaktní </w:t>
      </w:r>
      <w:r w:rsidRPr="009923EB">
        <w:rPr>
          <w:rFonts w:asciiTheme="minorHAnsi" w:hAnsiTheme="minorHAnsi" w:cstheme="minorHAnsi"/>
          <w:sz w:val="21"/>
          <w:szCs w:val="21"/>
        </w:rPr>
        <w:t>osoba</w:t>
      </w:r>
      <w:r w:rsidR="00EC27FB" w:rsidRPr="009923EB">
        <w:rPr>
          <w:rFonts w:asciiTheme="minorHAnsi" w:hAnsiTheme="minorHAnsi" w:cstheme="minorHAnsi"/>
          <w:sz w:val="21"/>
          <w:szCs w:val="21"/>
        </w:rPr>
        <w:t>,</w:t>
      </w:r>
      <w:r w:rsidR="005A68E3" w:rsidRPr="009923EB">
        <w:rPr>
          <w:rFonts w:asciiTheme="minorHAnsi" w:hAnsiTheme="minorHAnsi" w:cstheme="minorHAnsi"/>
          <w:sz w:val="21"/>
          <w:szCs w:val="21"/>
        </w:rPr>
        <w:t xml:space="preserve"> </w:t>
      </w:r>
      <w:r w:rsidR="00FB0043" w:rsidRPr="009923EB">
        <w:rPr>
          <w:rFonts w:asciiTheme="minorHAnsi" w:hAnsiTheme="minorHAnsi" w:cstheme="minorHAnsi"/>
          <w:sz w:val="21"/>
          <w:szCs w:val="21"/>
        </w:rPr>
        <w:t>zástupce pro věci technické</w:t>
      </w:r>
      <w:r w:rsidR="0031178B">
        <w:rPr>
          <w:rFonts w:asciiTheme="minorHAnsi" w:hAnsiTheme="minorHAnsi" w:cstheme="minorHAnsi"/>
          <w:sz w:val="21"/>
          <w:szCs w:val="21"/>
        </w:rPr>
        <w:t xml:space="preserve"> xxxxxxxxxxxxxxxxxxxxxxxxxxxxxxxxxxxxxxxxxxxxxxxxxxxxxxxxxxxx</w:t>
      </w:r>
    </w:p>
    <w:p w14:paraId="5FAAD086" w14:textId="77777777" w:rsidR="00283027" w:rsidRPr="002C1E21" w:rsidRDefault="00283027" w:rsidP="00E45637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 w:rsidRPr="002C1E21">
        <w:rPr>
          <w:rFonts w:asciiTheme="minorHAnsi" w:hAnsiTheme="minorHAnsi" w:cstheme="minorHAnsi"/>
          <w:sz w:val="21"/>
          <w:szCs w:val="21"/>
        </w:rPr>
        <w:t>Doručovací adresa:</w:t>
      </w:r>
    </w:p>
    <w:p w14:paraId="370E942D" w14:textId="77777777" w:rsidR="00283027" w:rsidRPr="002C1E21" w:rsidRDefault="00283027" w:rsidP="00283027">
      <w:pPr>
        <w:jc w:val="both"/>
        <w:rPr>
          <w:rFonts w:asciiTheme="minorHAnsi" w:hAnsiTheme="minorHAnsi" w:cstheme="minorHAnsi"/>
          <w:sz w:val="21"/>
          <w:szCs w:val="21"/>
        </w:rPr>
      </w:pPr>
      <w:r w:rsidRPr="002C1E21">
        <w:rPr>
          <w:rFonts w:asciiTheme="minorHAnsi" w:hAnsiTheme="minorHAnsi" w:cstheme="minorHAnsi"/>
          <w:sz w:val="21"/>
          <w:szCs w:val="21"/>
        </w:rPr>
        <w:t>Národní památkový ústav, územní památková správa na Sychrově</w:t>
      </w:r>
    </w:p>
    <w:p w14:paraId="4557409D" w14:textId="77777777" w:rsidR="00283027" w:rsidRPr="001C0FA4" w:rsidRDefault="00283027" w:rsidP="00283027">
      <w:pPr>
        <w:jc w:val="both"/>
        <w:rPr>
          <w:rFonts w:asciiTheme="minorHAnsi" w:hAnsiTheme="minorHAnsi" w:cstheme="minorHAnsi"/>
          <w:sz w:val="21"/>
          <w:szCs w:val="21"/>
        </w:rPr>
      </w:pPr>
      <w:r w:rsidRPr="002C1E21">
        <w:rPr>
          <w:rFonts w:asciiTheme="minorHAnsi" w:hAnsiTheme="minorHAnsi" w:cstheme="minorHAnsi"/>
          <w:sz w:val="21"/>
          <w:szCs w:val="21"/>
        </w:rPr>
        <w:t>Zámek Sychrov čp. 3, 463 44 Sychrov</w:t>
      </w:r>
      <w:r w:rsidRPr="001C0FA4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F569EB4" w14:textId="77777777" w:rsidR="00997518" w:rsidRPr="001C0FA4" w:rsidRDefault="00EC27FB" w:rsidP="00E45637">
      <w:pPr>
        <w:tabs>
          <w:tab w:val="left" w:pos="1134"/>
        </w:tabs>
        <w:spacing w:before="60"/>
        <w:ind w:left="284" w:hanging="284"/>
        <w:rPr>
          <w:rFonts w:asciiTheme="minorHAnsi" w:hAnsiTheme="minorHAnsi" w:cstheme="minorHAnsi"/>
          <w:i/>
          <w:i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bankovní spojení:  </w:t>
      </w:r>
      <w:r w:rsidR="00997518" w:rsidRPr="0014734C">
        <w:rPr>
          <w:rFonts w:asciiTheme="minorHAnsi" w:hAnsiTheme="minorHAnsi" w:cstheme="minorHAnsi"/>
          <w:sz w:val="21"/>
          <w:szCs w:val="21"/>
        </w:rPr>
        <w:t>Česká národní banka, číslo účtu: 400004-60039011/0710</w:t>
      </w:r>
    </w:p>
    <w:p w14:paraId="791326CB" w14:textId="77777777" w:rsidR="00FB0043" w:rsidRPr="002020D0" w:rsidRDefault="002020D0" w:rsidP="006E3AE3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2020D0">
        <w:rPr>
          <w:rFonts w:asciiTheme="minorHAnsi" w:hAnsiTheme="minorHAnsi" w:cstheme="minorHAnsi"/>
          <w:sz w:val="21"/>
          <w:szCs w:val="21"/>
        </w:rPr>
        <w:t>(</w:t>
      </w:r>
      <w:r w:rsidR="006E3AE3" w:rsidRPr="002020D0">
        <w:rPr>
          <w:rFonts w:asciiTheme="minorHAnsi" w:hAnsiTheme="minorHAnsi" w:cstheme="minorHAnsi"/>
          <w:sz w:val="21"/>
          <w:szCs w:val="21"/>
        </w:rPr>
        <w:t xml:space="preserve">dále jen </w:t>
      </w:r>
      <w:r w:rsidR="00FB0043" w:rsidRPr="002020D0">
        <w:rPr>
          <w:rFonts w:asciiTheme="minorHAnsi" w:hAnsiTheme="minorHAnsi" w:cstheme="minorHAnsi"/>
          <w:sz w:val="21"/>
          <w:szCs w:val="21"/>
        </w:rPr>
        <w:t>„</w:t>
      </w:r>
      <w:r w:rsidRPr="002020D0">
        <w:rPr>
          <w:rFonts w:asciiTheme="minorHAnsi" w:hAnsiTheme="minorHAnsi" w:cstheme="minorHAnsi"/>
          <w:sz w:val="21"/>
          <w:szCs w:val="21"/>
        </w:rPr>
        <w:t>Zadavatel</w:t>
      </w:r>
      <w:r w:rsidR="00FB0043" w:rsidRPr="002020D0">
        <w:rPr>
          <w:rFonts w:asciiTheme="minorHAnsi" w:hAnsiTheme="minorHAnsi" w:cstheme="minorHAnsi"/>
          <w:bCs/>
          <w:sz w:val="21"/>
          <w:szCs w:val="21"/>
        </w:rPr>
        <w:t xml:space="preserve">“ </w:t>
      </w:r>
      <w:r w:rsidRPr="002020D0">
        <w:rPr>
          <w:rFonts w:asciiTheme="minorHAnsi" w:hAnsiTheme="minorHAnsi" w:cstheme="minorHAnsi"/>
          <w:sz w:val="21"/>
          <w:szCs w:val="21"/>
        </w:rPr>
        <w:t>nebo „Příkazce“ nebo „příkazce“)</w:t>
      </w:r>
    </w:p>
    <w:p w14:paraId="6EC43DEB" w14:textId="77777777" w:rsidR="00FB0043" w:rsidRPr="001C0FA4" w:rsidRDefault="00FB0043" w:rsidP="0088388A">
      <w:pPr>
        <w:rPr>
          <w:rFonts w:asciiTheme="minorHAnsi" w:hAnsiTheme="minorHAnsi" w:cstheme="minorHAnsi"/>
          <w:sz w:val="21"/>
          <w:szCs w:val="21"/>
        </w:rPr>
      </w:pPr>
    </w:p>
    <w:p w14:paraId="79884A17" w14:textId="77777777" w:rsidR="00FB0043" w:rsidRPr="00A02DF4" w:rsidRDefault="00FB0043" w:rsidP="0088388A">
      <w:pPr>
        <w:rPr>
          <w:rFonts w:asciiTheme="minorHAnsi" w:hAnsiTheme="minorHAnsi" w:cstheme="minorHAnsi"/>
          <w:sz w:val="21"/>
          <w:szCs w:val="21"/>
        </w:rPr>
      </w:pPr>
      <w:r w:rsidRPr="00A02DF4">
        <w:rPr>
          <w:rFonts w:asciiTheme="minorHAnsi" w:hAnsiTheme="minorHAnsi" w:cstheme="minorHAnsi"/>
          <w:sz w:val="21"/>
          <w:szCs w:val="21"/>
        </w:rPr>
        <w:t xml:space="preserve">a </w:t>
      </w:r>
    </w:p>
    <w:p w14:paraId="7C8F5FF2" w14:textId="77777777" w:rsidR="00FB0043" w:rsidRPr="001C0FA4" w:rsidRDefault="00FB0043" w:rsidP="0088388A">
      <w:pPr>
        <w:rPr>
          <w:rFonts w:asciiTheme="minorHAnsi" w:hAnsiTheme="minorHAnsi" w:cstheme="minorHAnsi"/>
          <w:sz w:val="21"/>
          <w:szCs w:val="21"/>
        </w:rPr>
      </w:pPr>
    </w:p>
    <w:p w14:paraId="2360B00A" w14:textId="77777777" w:rsidR="006061CE" w:rsidRPr="006061CE" w:rsidRDefault="002020D0" w:rsidP="006061CE">
      <w:pPr>
        <w:tabs>
          <w:tab w:val="left" w:pos="5245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INVESTING CZ spol. s r.o.</w:t>
      </w:r>
    </w:p>
    <w:p w14:paraId="4F4E437A" w14:textId="77777777" w:rsidR="00FB0043" w:rsidRPr="002C1E21" w:rsidRDefault="00FB0043" w:rsidP="00D4547A">
      <w:pPr>
        <w:tabs>
          <w:tab w:val="left" w:pos="2552"/>
        </w:tabs>
        <w:rPr>
          <w:rFonts w:asciiTheme="minorHAnsi" w:hAnsiTheme="minorHAnsi" w:cstheme="minorHAnsi"/>
          <w:b/>
          <w:sz w:val="21"/>
          <w:szCs w:val="21"/>
        </w:rPr>
      </w:pPr>
      <w:r w:rsidRPr="002C1E21">
        <w:rPr>
          <w:rFonts w:asciiTheme="minorHAnsi" w:hAnsiTheme="minorHAnsi" w:cstheme="minorHAnsi"/>
          <w:b/>
          <w:sz w:val="21"/>
          <w:szCs w:val="21"/>
        </w:rPr>
        <w:t xml:space="preserve">IČO: </w:t>
      </w:r>
      <w:r w:rsidRPr="002C1E21">
        <w:rPr>
          <w:rFonts w:asciiTheme="minorHAnsi" w:hAnsiTheme="minorHAnsi" w:cstheme="minorHAnsi"/>
          <w:b/>
          <w:sz w:val="21"/>
          <w:szCs w:val="21"/>
        </w:rPr>
        <w:tab/>
      </w:r>
      <w:r w:rsidRPr="002C1E21">
        <w:rPr>
          <w:rFonts w:asciiTheme="minorHAnsi" w:hAnsiTheme="minorHAnsi" w:cstheme="minorHAnsi"/>
          <w:b/>
          <w:sz w:val="21"/>
          <w:szCs w:val="21"/>
        </w:rPr>
        <w:tab/>
      </w:r>
      <w:r w:rsidR="00BA1966" w:rsidRPr="002C1E21">
        <w:rPr>
          <w:rFonts w:asciiTheme="minorHAnsi" w:hAnsiTheme="minorHAnsi" w:cstheme="minorHAnsi"/>
          <w:b/>
          <w:sz w:val="21"/>
          <w:szCs w:val="21"/>
        </w:rPr>
        <w:t>25036751</w:t>
      </w:r>
    </w:p>
    <w:p w14:paraId="087F82FB" w14:textId="77777777" w:rsidR="00FB0043" w:rsidRPr="002C1E21" w:rsidRDefault="00FB0043" w:rsidP="00D4547A">
      <w:pPr>
        <w:tabs>
          <w:tab w:val="left" w:pos="2552"/>
        </w:tabs>
        <w:rPr>
          <w:rFonts w:asciiTheme="minorHAnsi" w:hAnsiTheme="minorHAnsi" w:cstheme="minorHAnsi"/>
          <w:b/>
          <w:sz w:val="21"/>
          <w:szCs w:val="21"/>
          <w:highlight w:val="yellow"/>
        </w:rPr>
      </w:pPr>
      <w:r w:rsidRPr="002C1E21">
        <w:rPr>
          <w:rFonts w:asciiTheme="minorHAnsi" w:hAnsiTheme="minorHAnsi" w:cstheme="minorHAnsi"/>
          <w:b/>
          <w:sz w:val="21"/>
          <w:szCs w:val="21"/>
        </w:rPr>
        <w:t xml:space="preserve">DIČ: </w:t>
      </w:r>
      <w:r w:rsidRPr="002C1E21">
        <w:rPr>
          <w:rFonts w:asciiTheme="minorHAnsi" w:hAnsiTheme="minorHAnsi" w:cstheme="minorHAnsi"/>
          <w:b/>
          <w:sz w:val="21"/>
          <w:szCs w:val="21"/>
        </w:rPr>
        <w:tab/>
      </w:r>
      <w:r w:rsidRPr="002C1E21">
        <w:rPr>
          <w:rFonts w:asciiTheme="minorHAnsi" w:hAnsiTheme="minorHAnsi" w:cstheme="minorHAnsi"/>
          <w:b/>
          <w:sz w:val="21"/>
          <w:szCs w:val="21"/>
        </w:rPr>
        <w:tab/>
      </w:r>
      <w:r w:rsidR="004F7C6C" w:rsidRPr="002C1E21">
        <w:rPr>
          <w:rFonts w:asciiTheme="minorHAnsi" w:hAnsiTheme="minorHAnsi" w:cstheme="minorHAnsi"/>
          <w:b/>
          <w:sz w:val="21"/>
          <w:szCs w:val="21"/>
        </w:rPr>
        <w:t>CZ</w:t>
      </w:r>
      <w:r w:rsidR="00BA1966" w:rsidRPr="002C1E21">
        <w:rPr>
          <w:rFonts w:asciiTheme="minorHAnsi" w:hAnsiTheme="minorHAnsi" w:cstheme="minorHAnsi"/>
          <w:b/>
          <w:sz w:val="21"/>
          <w:szCs w:val="21"/>
        </w:rPr>
        <w:t>25036751</w:t>
      </w:r>
      <w:r w:rsidRPr="002C1E21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                              </w:t>
      </w:r>
    </w:p>
    <w:p w14:paraId="1ED07AA1" w14:textId="77777777" w:rsidR="00245F8D" w:rsidRPr="002C1E21" w:rsidRDefault="00FB0043" w:rsidP="00245F8D">
      <w:pPr>
        <w:tabs>
          <w:tab w:val="left" w:pos="2552"/>
        </w:tabs>
        <w:rPr>
          <w:rFonts w:asciiTheme="minorHAnsi" w:hAnsiTheme="minorHAnsi" w:cstheme="minorHAnsi"/>
          <w:b/>
          <w:sz w:val="21"/>
          <w:szCs w:val="21"/>
        </w:rPr>
      </w:pPr>
      <w:r w:rsidRPr="002C1E21">
        <w:rPr>
          <w:rFonts w:asciiTheme="minorHAnsi" w:hAnsiTheme="minorHAnsi" w:cstheme="minorHAnsi"/>
          <w:b/>
          <w:sz w:val="21"/>
          <w:szCs w:val="21"/>
        </w:rPr>
        <w:t>se sídlem:</w:t>
      </w:r>
      <w:r w:rsidRPr="002C1E21">
        <w:rPr>
          <w:rFonts w:asciiTheme="minorHAnsi" w:hAnsiTheme="minorHAnsi" w:cstheme="minorHAnsi"/>
          <w:b/>
          <w:sz w:val="21"/>
          <w:szCs w:val="21"/>
        </w:rPr>
        <w:tab/>
      </w:r>
      <w:r w:rsidRPr="002C1E21">
        <w:rPr>
          <w:rFonts w:asciiTheme="minorHAnsi" w:hAnsiTheme="minorHAnsi" w:cstheme="minorHAnsi"/>
          <w:b/>
          <w:sz w:val="21"/>
          <w:szCs w:val="21"/>
        </w:rPr>
        <w:tab/>
      </w:r>
      <w:r w:rsidR="00A92E13" w:rsidRPr="002C1E21">
        <w:rPr>
          <w:rFonts w:asciiTheme="minorHAnsi" w:hAnsiTheme="minorHAnsi" w:cstheme="minorHAnsi"/>
          <w:b/>
          <w:sz w:val="21"/>
          <w:szCs w:val="21"/>
        </w:rPr>
        <w:t xml:space="preserve">Štefánikovo nám. 780/5, 460 01 Liberec 1 </w:t>
      </w:r>
    </w:p>
    <w:p w14:paraId="3EFD22BE" w14:textId="77777777" w:rsidR="00A02DF4" w:rsidRPr="006D193E" w:rsidRDefault="00A02DF4" w:rsidP="00A02DF4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zápis v OR:</w:t>
      </w:r>
      <w:r w:rsidRPr="006D193E">
        <w:rPr>
          <w:rFonts w:asciiTheme="minorHAnsi" w:hAnsiTheme="minorHAnsi" w:cstheme="minorHAnsi"/>
          <w:sz w:val="21"/>
          <w:szCs w:val="21"/>
        </w:rPr>
        <w:tab/>
      </w:r>
      <w:r w:rsidRPr="006D193E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vedený Krajským soudem v Ústí nad Labem, oddíl C, vložka 13915</w:t>
      </w:r>
    </w:p>
    <w:p w14:paraId="102AABF7" w14:textId="77777777" w:rsidR="00787155" w:rsidRPr="006061CE" w:rsidRDefault="00787155" w:rsidP="00787155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 w:rsidRPr="006061CE">
        <w:rPr>
          <w:rFonts w:asciiTheme="minorHAnsi" w:hAnsiTheme="minorHAnsi" w:cstheme="minorHAnsi"/>
          <w:sz w:val="21"/>
          <w:szCs w:val="21"/>
        </w:rPr>
        <w:t>zastoupený:</w:t>
      </w:r>
      <w:r w:rsidRPr="006061CE">
        <w:rPr>
          <w:rFonts w:asciiTheme="minorHAnsi" w:hAnsiTheme="minorHAnsi" w:cstheme="minorHAnsi"/>
          <w:sz w:val="21"/>
          <w:szCs w:val="21"/>
        </w:rPr>
        <w:tab/>
      </w:r>
      <w:r w:rsidRPr="006061CE">
        <w:rPr>
          <w:rFonts w:asciiTheme="minorHAnsi" w:hAnsiTheme="minorHAnsi" w:cstheme="minorHAnsi"/>
          <w:sz w:val="21"/>
          <w:szCs w:val="21"/>
        </w:rPr>
        <w:tab/>
        <w:t xml:space="preserve">Ing. </w:t>
      </w:r>
      <w:r>
        <w:rPr>
          <w:rFonts w:asciiTheme="minorHAnsi" w:hAnsiTheme="minorHAnsi" w:cstheme="minorHAnsi"/>
          <w:sz w:val="21"/>
          <w:szCs w:val="21"/>
        </w:rPr>
        <w:t>Josefem Nadrchalem, jednatelem</w:t>
      </w:r>
    </w:p>
    <w:p w14:paraId="5013ED82" w14:textId="77777777" w:rsidR="00FB0043" w:rsidRDefault="00FB0043" w:rsidP="00B45D96">
      <w:pPr>
        <w:spacing w:before="60"/>
        <w:jc w:val="both"/>
        <w:rPr>
          <w:rFonts w:asciiTheme="minorHAnsi" w:hAnsiTheme="minorHAnsi" w:cstheme="minorHAnsi"/>
          <w:sz w:val="21"/>
          <w:szCs w:val="21"/>
        </w:rPr>
      </w:pPr>
      <w:r w:rsidRPr="006D193E">
        <w:rPr>
          <w:rFonts w:asciiTheme="minorHAnsi" w:hAnsiTheme="minorHAnsi" w:cstheme="minorHAnsi"/>
          <w:sz w:val="21"/>
          <w:szCs w:val="21"/>
        </w:rPr>
        <w:t xml:space="preserve">bankovní </w:t>
      </w:r>
      <w:r w:rsidR="00787155">
        <w:rPr>
          <w:rFonts w:asciiTheme="minorHAnsi" w:hAnsiTheme="minorHAnsi" w:cstheme="minorHAnsi"/>
          <w:sz w:val="21"/>
          <w:szCs w:val="21"/>
        </w:rPr>
        <w:t>spojení, č.ú.:</w:t>
      </w:r>
      <w:r w:rsidR="00787155">
        <w:rPr>
          <w:rFonts w:asciiTheme="minorHAnsi" w:hAnsiTheme="minorHAnsi" w:cstheme="minorHAnsi"/>
          <w:sz w:val="21"/>
          <w:szCs w:val="21"/>
        </w:rPr>
        <w:tab/>
      </w:r>
      <w:r w:rsidR="00787155">
        <w:rPr>
          <w:rFonts w:asciiTheme="minorHAnsi" w:hAnsiTheme="minorHAnsi" w:cstheme="minorHAnsi"/>
          <w:sz w:val="21"/>
          <w:szCs w:val="21"/>
        </w:rPr>
        <w:tab/>
        <w:t>Raiffeisenbank a.s., č.ú. 4716771001/5500</w:t>
      </w:r>
    </w:p>
    <w:p w14:paraId="278B78B5" w14:textId="26E591F9" w:rsidR="00F128F7" w:rsidRDefault="00F128F7" w:rsidP="00D4547A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e-mail: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hyperlink r:id="rId7" w:history="1">
        <w:r w:rsidR="0031178B">
          <w:rPr>
            <w:rStyle w:val="Hypertextovodkaz"/>
            <w:rFonts w:asciiTheme="minorHAnsi" w:hAnsiTheme="minorHAnsi" w:cstheme="minorHAnsi"/>
            <w:sz w:val="21"/>
            <w:szCs w:val="21"/>
          </w:rPr>
          <w:t>xxxxxxxxxxxxxxxxxxxxxx</w:t>
        </w:r>
      </w:hyperlink>
    </w:p>
    <w:p w14:paraId="2CA2817C" w14:textId="0A59ADC1" w:rsidR="00F128F7" w:rsidRDefault="00F128F7" w:rsidP="00D4547A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telefon: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31178B">
        <w:rPr>
          <w:rFonts w:asciiTheme="minorHAnsi" w:hAnsiTheme="minorHAnsi" w:cstheme="minorHAnsi"/>
          <w:sz w:val="21"/>
          <w:szCs w:val="21"/>
        </w:rPr>
        <w:t>xxxxxxxxxxxxxxxxxxxxxx</w:t>
      </w:r>
      <w:bookmarkStart w:id="0" w:name="_GoBack"/>
      <w:bookmarkEnd w:id="0"/>
    </w:p>
    <w:p w14:paraId="714E41B1" w14:textId="77777777" w:rsidR="00B45D96" w:rsidRPr="00B45D96" w:rsidRDefault="00B45D96" w:rsidP="00D4547A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 w:rsidRPr="00B45D96">
        <w:rPr>
          <w:rFonts w:asciiTheme="minorHAnsi" w:hAnsiTheme="minorHAnsi" w:cstheme="minorHAnsi"/>
          <w:sz w:val="21"/>
          <w:szCs w:val="21"/>
        </w:rPr>
        <w:t xml:space="preserve">osoba oprávněná jednat ve </w:t>
      </w:r>
    </w:p>
    <w:p w14:paraId="623B26B9" w14:textId="77777777" w:rsidR="00B45D96" w:rsidRPr="00B45D96" w:rsidRDefault="00B45D96" w:rsidP="00D4547A">
      <w:pPr>
        <w:tabs>
          <w:tab w:val="left" w:pos="2552"/>
        </w:tabs>
        <w:rPr>
          <w:rFonts w:asciiTheme="minorHAnsi" w:hAnsiTheme="minorHAnsi" w:cstheme="minorHAnsi"/>
          <w:sz w:val="21"/>
          <w:szCs w:val="21"/>
          <w:highlight w:val="yellow"/>
        </w:rPr>
      </w:pPr>
      <w:r w:rsidRPr="00B45D96">
        <w:rPr>
          <w:rFonts w:asciiTheme="minorHAnsi" w:hAnsiTheme="minorHAnsi" w:cstheme="minorHAnsi"/>
          <w:sz w:val="21"/>
          <w:szCs w:val="21"/>
        </w:rPr>
        <w:t>věcech technických:</w:t>
      </w:r>
      <w:r w:rsidRPr="00B45D96">
        <w:rPr>
          <w:rFonts w:asciiTheme="minorHAnsi" w:hAnsiTheme="minorHAnsi" w:cstheme="minorHAnsi"/>
          <w:sz w:val="21"/>
          <w:szCs w:val="21"/>
        </w:rPr>
        <w:tab/>
      </w:r>
      <w:r w:rsidRPr="00B45D96">
        <w:rPr>
          <w:rFonts w:asciiTheme="minorHAnsi" w:hAnsiTheme="minorHAnsi" w:cstheme="minorHAnsi"/>
          <w:sz w:val="21"/>
          <w:szCs w:val="21"/>
        </w:rPr>
        <w:tab/>
        <w:t>Ing. Josef Nadrchal, jednatel</w:t>
      </w:r>
    </w:p>
    <w:p w14:paraId="12497821" w14:textId="77777777" w:rsidR="00E579F0" w:rsidRDefault="00B45D96" w:rsidP="00E579F0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(dále jen „Dodavatel“ nebo „Příkazník“ nebo „příkazník“) </w:t>
      </w:r>
    </w:p>
    <w:p w14:paraId="27923333" w14:textId="77777777" w:rsidR="00BA1966" w:rsidRDefault="00BA1966" w:rsidP="00E579F0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</w:p>
    <w:p w14:paraId="2EC3019F" w14:textId="77777777" w:rsidR="009501E2" w:rsidRDefault="009501E2" w:rsidP="009A1030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A21FF4A" w14:textId="77777777" w:rsidR="009A1030" w:rsidRPr="001C0FA4" w:rsidRDefault="009A1030" w:rsidP="009A1030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C0FA4">
        <w:rPr>
          <w:rFonts w:asciiTheme="minorHAnsi" w:hAnsiTheme="minorHAnsi" w:cstheme="minorHAnsi"/>
          <w:b/>
          <w:sz w:val="21"/>
          <w:szCs w:val="21"/>
        </w:rPr>
        <w:t>A.</w:t>
      </w:r>
    </w:p>
    <w:p w14:paraId="554B7B25" w14:textId="77777777" w:rsidR="00472C27" w:rsidRDefault="009501E2" w:rsidP="00631B4D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</w:t>
      </w:r>
      <w:r w:rsidR="00AF7635">
        <w:rPr>
          <w:rFonts w:asciiTheme="minorHAnsi" w:hAnsiTheme="minorHAnsi" w:cstheme="minorHAnsi"/>
          <w:sz w:val="21"/>
          <w:szCs w:val="21"/>
        </w:rPr>
        <w:t>říkazce a P</w:t>
      </w:r>
      <w:r>
        <w:rPr>
          <w:rFonts w:asciiTheme="minorHAnsi" w:hAnsiTheme="minorHAnsi" w:cstheme="minorHAnsi"/>
          <w:sz w:val="21"/>
          <w:szCs w:val="21"/>
        </w:rPr>
        <w:t xml:space="preserve">říkazník uzavřeli </w:t>
      </w:r>
      <w:r w:rsidRPr="008408E3">
        <w:rPr>
          <w:rFonts w:asciiTheme="minorHAnsi" w:hAnsiTheme="minorHAnsi" w:cstheme="minorHAnsi"/>
          <w:sz w:val="21"/>
          <w:szCs w:val="21"/>
        </w:rPr>
        <w:t>dne 29.4.2019</w:t>
      </w:r>
      <w:r w:rsidR="008408E3">
        <w:rPr>
          <w:rFonts w:asciiTheme="minorHAnsi" w:hAnsiTheme="minorHAnsi" w:cstheme="minorHAnsi"/>
          <w:sz w:val="21"/>
          <w:szCs w:val="21"/>
        </w:rPr>
        <w:t xml:space="preserve"> Příkazní smlouvu č.j. NPU</w:t>
      </w:r>
      <w:r w:rsidR="0052426B" w:rsidRPr="001C0FA4">
        <w:rPr>
          <w:rFonts w:asciiTheme="minorHAnsi" w:hAnsiTheme="minorHAnsi" w:cstheme="minorHAnsi"/>
          <w:sz w:val="21"/>
          <w:szCs w:val="21"/>
        </w:rPr>
        <w:t>-440/</w:t>
      </w:r>
      <w:r w:rsidR="00666FF0">
        <w:rPr>
          <w:rFonts w:asciiTheme="minorHAnsi" w:hAnsiTheme="minorHAnsi" w:cstheme="minorHAnsi"/>
          <w:sz w:val="21"/>
          <w:szCs w:val="21"/>
        </w:rPr>
        <w:t>3</w:t>
      </w:r>
      <w:r w:rsidR="008408E3">
        <w:rPr>
          <w:rFonts w:asciiTheme="minorHAnsi" w:hAnsiTheme="minorHAnsi" w:cstheme="minorHAnsi"/>
          <w:sz w:val="21"/>
          <w:szCs w:val="21"/>
        </w:rPr>
        <w:t>2986/2019, ev.č.</w:t>
      </w:r>
      <w:r w:rsidR="0052426B" w:rsidRPr="001C0FA4">
        <w:rPr>
          <w:rFonts w:asciiTheme="minorHAnsi" w:hAnsiTheme="minorHAnsi" w:cstheme="minorHAnsi"/>
          <w:sz w:val="21"/>
          <w:szCs w:val="21"/>
        </w:rPr>
        <w:t xml:space="preserve"> </w:t>
      </w:r>
      <w:r w:rsidR="008408E3">
        <w:rPr>
          <w:rFonts w:asciiTheme="minorHAnsi" w:hAnsiTheme="minorHAnsi" w:cstheme="minorHAnsi"/>
          <w:sz w:val="21"/>
          <w:szCs w:val="21"/>
        </w:rPr>
        <w:t>4008H1190011</w:t>
      </w:r>
      <w:r w:rsidR="0052426B" w:rsidRPr="001C0FA4">
        <w:rPr>
          <w:rFonts w:asciiTheme="minorHAnsi" w:hAnsiTheme="minorHAnsi" w:cstheme="minorHAnsi"/>
          <w:sz w:val="21"/>
          <w:szCs w:val="21"/>
        </w:rPr>
        <w:t xml:space="preserve"> </w:t>
      </w:r>
      <w:r w:rsidR="0052426B" w:rsidRPr="002C1E21">
        <w:rPr>
          <w:rFonts w:asciiTheme="minorHAnsi" w:hAnsiTheme="minorHAnsi" w:cstheme="minorHAnsi"/>
          <w:sz w:val="21"/>
          <w:szCs w:val="21"/>
        </w:rPr>
        <w:t>ohledně</w:t>
      </w:r>
      <w:r w:rsidR="00146DE0" w:rsidRPr="002C1E21">
        <w:rPr>
          <w:rFonts w:asciiTheme="minorHAnsi" w:hAnsiTheme="minorHAnsi" w:cstheme="minorHAnsi"/>
          <w:sz w:val="21"/>
          <w:szCs w:val="21"/>
        </w:rPr>
        <w:t xml:space="preserve"> </w:t>
      </w:r>
      <w:r w:rsidR="00883A19" w:rsidRPr="002C1E21">
        <w:rPr>
          <w:rFonts w:asciiTheme="minorHAnsi" w:hAnsiTheme="minorHAnsi" w:cstheme="minorHAnsi"/>
          <w:sz w:val="21"/>
          <w:szCs w:val="21"/>
        </w:rPr>
        <w:t xml:space="preserve"> výkonu činnosti koordinátora bezpečnosti a ochrany zdraví při práci (</w:t>
      </w:r>
      <w:r w:rsidR="009200D6" w:rsidRPr="002C1E21">
        <w:rPr>
          <w:rFonts w:asciiTheme="minorHAnsi" w:hAnsiTheme="minorHAnsi" w:cstheme="minorHAnsi"/>
          <w:sz w:val="21"/>
          <w:szCs w:val="21"/>
        </w:rPr>
        <w:t xml:space="preserve">koordinátor </w:t>
      </w:r>
      <w:r w:rsidR="00883A19" w:rsidRPr="002C1E21">
        <w:rPr>
          <w:rFonts w:asciiTheme="minorHAnsi" w:hAnsiTheme="minorHAnsi" w:cstheme="minorHAnsi"/>
          <w:sz w:val="21"/>
          <w:szCs w:val="21"/>
        </w:rPr>
        <w:t xml:space="preserve">BOZP) v rámci </w:t>
      </w:r>
      <w:r w:rsidR="00883A19">
        <w:rPr>
          <w:rFonts w:asciiTheme="minorHAnsi" w:hAnsiTheme="minorHAnsi" w:cstheme="minorHAnsi"/>
          <w:sz w:val="21"/>
          <w:szCs w:val="21"/>
        </w:rPr>
        <w:t>realizace projektu „</w:t>
      </w:r>
      <w:r w:rsidR="00883A19">
        <w:rPr>
          <w:rFonts w:asciiTheme="minorHAnsi" w:hAnsiTheme="minorHAnsi" w:cstheme="minorHAnsi"/>
          <w:b/>
          <w:sz w:val="21"/>
          <w:szCs w:val="21"/>
        </w:rPr>
        <w:t>Státní zámek Zákupy</w:t>
      </w:r>
      <w:r w:rsidR="008E1238">
        <w:rPr>
          <w:rFonts w:asciiTheme="minorHAnsi" w:hAnsiTheme="minorHAnsi" w:cstheme="minorHAnsi"/>
          <w:b/>
          <w:sz w:val="21"/>
          <w:szCs w:val="21"/>
        </w:rPr>
        <w:t xml:space="preserve"> - </w:t>
      </w:r>
      <w:r w:rsidR="00883A19">
        <w:rPr>
          <w:rFonts w:asciiTheme="minorHAnsi" w:hAnsiTheme="minorHAnsi" w:cstheme="minorHAnsi"/>
          <w:b/>
          <w:sz w:val="21"/>
          <w:szCs w:val="21"/>
        </w:rPr>
        <w:t>o</w:t>
      </w:r>
      <w:r w:rsidR="008E1238">
        <w:rPr>
          <w:rFonts w:asciiTheme="minorHAnsi" w:hAnsiTheme="minorHAnsi" w:cstheme="minorHAnsi"/>
          <w:b/>
          <w:sz w:val="21"/>
          <w:szCs w:val="21"/>
        </w:rPr>
        <w:t>bnova</w:t>
      </w:r>
      <w:r w:rsidR="00883A19">
        <w:rPr>
          <w:rFonts w:asciiTheme="minorHAnsi" w:hAnsiTheme="minorHAnsi" w:cstheme="minorHAnsi"/>
          <w:b/>
          <w:sz w:val="21"/>
          <w:szCs w:val="21"/>
        </w:rPr>
        <w:t xml:space="preserve"> jižního křídla ho</w:t>
      </w:r>
      <w:r w:rsidR="008E1238">
        <w:rPr>
          <w:rFonts w:asciiTheme="minorHAnsi" w:hAnsiTheme="minorHAnsi" w:cstheme="minorHAnsi"/>
          <w:b/>
          <w:sz w:val="21"/>
          <w:szCs w:val="21"/>
        </w:rPr>
        <w:t>spodářského dvora</w:t>
      </w:r>
      <w:r w:rsidR="008E1238">
        <w:rPr>
          <w:rFonts w:asciiTheme="minorHAnsi" w:hAnsiTheme="minorHAnsi" w:cstheme="minorHAnsi"/>
          <w:sz w:val="21"/>
          <w:szCs w:val="21"/>
        </w:rPr>
        <w:t>“</w:t>
      </w:r>
      <w:r w:rsidR="00CC5758" w:rsidRPr="0014734C">
        <w:rPr>
          <w:rFonts w:asciiTheme="minorHAnsi" w:hAnsiTheme="minorHAnsi" w:cstheme="minorHAnsi"/>
          <w:sz w:val="21"/>
          <w:szCs w:val="21"/>
        </w:rPr>
        <w:t xml:space="preserve"> </w:t>
      </w:r>
      <w:r w:rsidR="00BC6960" w:rsidRPr="0014734C">
        <w:rPr>
          <w:rFonts w:asciiTheme="minorHAnsi" w:hAnsiTheme="minorHAnsi" w:cstheme="minorHAnsi"/>
          <w:sz w:val="21"/>
          <w:szCs w:val="21"/>
        </w:rPr>
        <w:t>(d</w:t>
      </w:r>
      <w:r w:rsidR="0052426B" w:rsidRPr="0014734C">
        <w:rPr>
          <w:rFonts w:asciiTheme="minorHAnsi" w:hAnsiTheme="minorHAnsi" w:cstheme="minorHAnsi"/>
          <w:sz w:val="21"/>
          <w:szCs w:val="21"/>
        </w:rPr>
        <w:t xml:space="preserve">ále </w:t>
      </w:r>
      <w:r w:rsidR="00FE4E1C">
        <w:rPr>
          <w:rFonts w:asciiTheme="minorHAnsi" w:hAnsiTheme="minorHAnsi" w:cstheme="minorHAnsi"/>
          <w:sz w:val="21"/>
          <w:szCs w:val="21"/>
        </w:rPr>
        <w:t xml:space="preserve">též jen </w:t>
      </w:r>
      <w:r w:rsidR="0052426B" w:rsidRPr="001C0FA4">
        <w:rPr>
          <w:rFonts w:asciiTheme="minorHAnsi" w:hAnsiTheme="minorHAnsi" w:cstheme="minorHAnsi"/>
          <w:sz w:val="21"/>
          <w:szCs w:val="21"/>
        </w:rPr>
        <w:t>„</w:t>
      </w:r>
      <w:r w:rsidR="00472C27">
        <w:rPr>
          <w:rFonts w:asciiTheme="minorHAnsi" w:hAnsiTheme="minorHAnsi" w:cstheme="minorHAnsi"/>
          <w:sz w:val="21"/>
          <w:szCs w:val="21"/>
        </w:rPr>
        <w:t>Příkazní smlouva</w:t>
      </w:r>
      <w:r w:rsidR="0052426B" w:rsidRPr="001C0FA4">
        <w:rPr>
          <w:rFonts w:asciiTheme="minorHAnsi" w:hAnsiTheme="minorHAnsi" w:cstheme="minorHAnsi"/>
          <w:sz w:val="21"/>
          <w:szCs w:val="21"/>
        </w:rPr>
        <w:t xml:space="preserve">“). </w:t>
      </w:r>
    </w:p>
    <w:p w14:paraId="4BC01C4C" w14:textId="77777777" w:rsidR="0052426B" w:rsidRDefault="00472C27" w:rsidP="00631B4D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Příkazní smlouva nabyla účinnosti dne 7.5.2019.</w:t>
      </w:r>
    </w:p>
    <w:p w14:paraId="240A71FE" w14:textId="77777777" w:rsidR="009A1030" w:rsidRPr="00631B4D" w:rsidRDefault="009A1030" w:rsidP="00631B4D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FC3E3B5" w14:textId="77777777" w:rsidR="009A1030" w:rsidRPr="00322B45" w:rsidRDefault="00015578" w:rsidP="009A1030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22B45">
        <w:rPr>
          <w:rFonts w:asciiTheme="minorHAnsi" w:hAnsiTheme="minorHAnsi" w:cstheme="minorHAnsi"/>
          <w:b/>
          <w:sz w:val="21"/>
          <w:szCs w:val="21"/>
        </w:rPr>
        <w:t>B.</w:t>
      </w:r>
    </w:p>
    <w:p w14:paraId="590366B4" w14:textId="77777777" w:rsidR="009A2FBB" w:rsidRDefault="009A2FBB" w:rsidP="009A2FBB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Smluvní strany se dohodly na změně četnosti fakturace za </w:t>
      </w:r>
      <w:r w:rsidR="009200D6">
        <w:rPr>
          <w:rFonts w:asciiTheme="minorHAnsi" w:hAnsiTheme="minorHAnsi" w:cstheme="minorHAnsi"/>
          <w:sz w:val="21"/>
          <w:szCs w:val="21"/>
        </w:rPr>
        <w:t>výkon činnosti koordinátora BOZP</w:t>
      </w:r>
      <w:r>
        <w:rPr>
          <w:rFonts w:asciiTheme="minorHAnsi" w:hAnsiTheme="minorHAnsi" w:cstheme="minorHAnsi"/>
          <w:sz w:val="21"/>
          <w:szCs w:val="21"/>
        </w:rPr>
        <w:t xml:space="preserve"> z měsíční na čtvrtletní a z toho důvodu uzavírají tento dodatek.</w:t>
      </w:r>
    </w:p>
    <w:p w14:paraId="7287D9F5" w14:textId="77777777" w:rsidR="009A2FBB" w:rsidRPr="009A2FBB" w:rsidRDefault="009A2FBB" w:rsidP="00E0631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trike/>
          <w:sz w:val="21"/>
          <w:szCs w:val="21"/>
        </w:rPr>
      </w:pPr>
    </w:p>
    <w:p w14:paraId="60C192A6" w14:textId="77777777" w:rsidR="00144B5C" w:rsidRPr="00144B5C" w:rsidRDefault="00144B5C" w:rsidP="00631B4D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44B5C">
        <w:rPr>
          <w:rFonts w:asciiTheme="minorHAnsi" w:hAnsiTheme="minorHAnsi" w:cstheme="minorHAnsi"/>
          <w:b/>
          <w:sz w:val="21"/>
          <w:szCs w:val="21"/>
        </w:rPr>
        <w:t>C.</w:t>
      </w:r>
    </w:p>
    <w:p w14:paraId="7D23D3E0" w14:textId="77777777" w:rsidR="00873602" w:rsidRPr="007E1990" w:rsidRDefault="00873602" w:rsidP="00873602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44B5C">
        <w:rPr>
          <w:rFonts w:asciiTheme="minorHAnsi" w:hAnsiTheme="minorHAnsi" w:cstheme="minorHAnsi"/>
          <w:bCs/>
          <w:iCs/>
          <w:sz w:val="21"/>
          <w:szCs w:val="21"/>
        </w:rPr>
        <w:t>Z důvodů shora uvedených</w:t>
      </w:r>
      <w:r w:rsidR="00AF7635">
        <w:rPr>
          <w:rFonts w:asciiTheme="minorHAnsi" w:hAnsiTheme="minorHAnsi" w:cstheme="minorHAnsi"/>
          <w:bCs/>
          <w:iCs/>
          <w:sz w:val="21"/>
          <w:szCs w:val="21"/>
        </w:rPr>
        <w:t xml:space="preserve"> P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říkazce a </w:t>
      </w:r>
      <w:r w:rsidR="00AF7635">
        <w:rPr>
          <w:rFonts w:asciiTheme="minorHAnsi" w:hAnsiTheme="minorHAnsi" w:cstheme="minorHAnsi"/>
          <w:bCs/>
          <w:iCs/>
          <w:sz w:val="21"/>
          <w:szCs w:val="21"/>
        </w:rPr>
        <w:t>P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říkazník </w:t>
      </w:r>
      <w:r w:rsidRPr="00144B5C">
        <w:rPr>
          <w:rFonts w:asciiTheme="minorHAnsi" w:hAnsiTheme="minorHAnsi" w:cstheme="minorHAnsi"/>
          <w:bCs/>
          <w:iCs/>
          <w:sz w:val="21"/>
          <w:szCs w:val="21"/>
        </w:rPr>
        <w:t>mění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Příkazní s</w:t>
      </w:r>
      <w:r w:rsidRPr="00144B5C">
        <w:rPr>
          <w:rFonts w:asciiTheme="minorHAnsi" w:hAnsiTheme="minorHAnsi" w:cstheme="minorHAnsi"/>
          <w:sz w:val="21"/>
          <w:szCs w:val="21"/>
        </w:rPr>
        <w:t>mlouvu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tak, že stávající znění článku V</w:t>
      </w:r>
      <w:r w:rsidR="00AE336C">
        <w:rPr>
          <w:rFonts w:asciiTheme="minorHAnsi" w:hAnsiTheme="minorHAnsi" w:cstheme="minorHAnsi"/>
          <w:bCs/>
          <w:iCs/>
          <w:sz w:val="21"/>
          <w:szCs w:val="21"/>
        </w:rPr>
        <w:t>II</w:t>
      </w:r>
      <w:r>
        <w:rPr>
          <w:rFonts w:asciiTheme="minorHAnsi" w:hAnsiTheme="minorHAnsi" w:cstheme="minorHAnsi"/>
          <w:bCs/>
          <w:iCs/>
          <w:sz w:val="21"/>
          <w:szCs w:val="21"/>
        </w:rPr>
        <w:t>. odst. 5</w:t>
      </w:r>
      <w:r w:rsidR="00AE336C">
        <w:rPr>
          <w:rFonts w:asciiTheme="minorHAnsi" w:hAnsiTheme="minorHAnsi" w:cstheme="minorHAnsi"/>
          <w:bCs/>
          <w:iCs/>
          <w:sz w:val="21"/>
          <w:szCs w:val="21"/>
        </w:rPr>
        <w:t>.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Příkazní s</w:t>
      </w:r>
      <w:r w:rsidRPr="007E1990">
        <w:rPr>
          <w:rFonts w:asciiTheme="minorHAnsi" w:hAnsiTheme="minorHAnsi" w:cstheme="minorHAnsi"/>
          <w:bCs/>
          <w:iCs/>
          <w:sz w:val="21"/>
          <w:szCs w:val="21"/>
        </w:rPr>
        <w:t>mlouvy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Pr="007E1990">
        <w:rPr>
          <w:rFonts w:asciiTheme="minorHAnsi" w:hAnsiTheme="minorHAnsi" w:cstheme="minorHAnsi"/>
          <w:bCs/>
          <w:iCs/>
          <w:sz w:val="21"/>
          <w:szCs w:val="21"/>
        </w:rPr>
        <w:t xml:space="preserve">se </w:t>
      </w:r>
      <w:r w:rsidRPr="007E1990">
        <w:rPr>
          <w:rFonts w:asciiTheme="minorHAnsi" w:hAnsiTheme="minorHAnsi" w:cstheme="minorHAnsi"/>
          <w:sz w:val="21"/>
          <w:szCs w:val="21"/>
        </w:rPr>
        <w:t xml:space="preserve">ruší a </w:t>
      </w:r>
      <w:r w:rsidRPr="007E1990">
        <w:rPr>
          <w:rFonts w:asciiTheme="minorHAnsi" w:hAnsiTheme="minorHAnsi" w:cstheme="minorHAnsi"/>
          <w:bCs/>
          <w:iCs/>
          <w:sz w:val="21"/>
          <w:szCs w:val="21"/>
        </w:rPr>
        <w:t>nahrazuje</w:t>
      </w:r>
      <w:r w:rsidRPr="007E1990">
        <w:rPr>
          <w:rFonts w:asciiTheme="minorHAnsi" w:hAnsiTheme="minorHAnsi" w:cstheme="minorHAnsi"/>
          <w:sz w:val="21"/>
          <w:szCs w:val="21"/>
        </w:rPr>
        <w:t xml:space="preserve"> takto:</w:t>
      </w:r>
    </w:p>
    <w:p w14:paraId="628435F4" w14:textId="77777777" w:rsidR="00AE336C" w:rsidRDefault="00AE336C" w:rsidP="00CE39E1">
      <w:pPr>
        <w:tabs>
          <w:tab w:val="left" w:pos="426"/>
        </w:tabs>
        <w:spacing w:before="180"/>
        <w:ind w:left="426" w:hanging="426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>
        <w:rPr>
          <w:rFonts w:asciiTheme="minorHAnsi" w:hAnsiTheme="minorHAnsi" w:cstheme="minorHAnsi"/>
          <w:bCs/>
          <w:iCs/>
          <w:sz w:val="21"/>
          <w:szCs w:val="21"/>
        </w:rPr>
        <w:t>„5.</w:t>
      </w:r>
      <w:r>
        <w:rPr>
          <w:rFonts w:asciiTheme="minorHAnsi" w:hAnsiTheme="minorHAnsi" w:cstheme="minorHAnsi"/>
          <w:bCs/>
          <w:iCs/>
          <w:sz w:val="21"/>
          <w:szCs w:val="21"/>
        </w:rPr>
        <w:tab/>
        <w:t xml:space="preserve">Příkazce se zavazuje odměnu dle tohoto článku smlouvy hradit Příkazníkovi postupně, a to v pravidelných </w:t>
      </w:r>
      <w:r>
        <w:rPr>
          <w:rFonts w:asciiTheme="minorHAnsi" w:hAnsiTheme="minorHAnsi" w:cstheme="minorHAnsi"/>
          <w:b/>
          <w:bCs/>
          <w:iCs/>
          <w:sz w:val="21"/>
          <w:szCs w:val="21"/>
        </w:rPr>
        <w:t>čtvrtletních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splátkách zpětně po ukončení kalendářního </w:t>
      </w:r>
      <w:r>
        <w:rPr>
          <w:rFonts w:asciiTheme="minorHAnsi" w:hAnsiTheme="minorHAnsi" w:cstheme="minorHAnsi"/>
          <w:b/>
          <w:bCs/>
          <w:iCs/>
          <w:sz w:val="21"/>
          <w:szCs w:val="21"/>
        </w:rPr>
        <w:t>čtvrtletí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ve výši </w:t>
      </w:r>
      <w:r>
        <w:rPr>
          <w:rFonts w:asciiTheme="minorHAnsi" w:hAnsiTheme="minorHAnsi" w:cstheme="minorHAnsi"/>
          <w:b/>
          <w:bCs/>
          <w:iCs/>
          <w:sz w:val="21"/>
          <w:szCs w:val="21"/>
        </w:rPr>
        <w:t>3/33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Ceny za provedení výkonu činnosti koordinátora BOZP od předání staveniště zhotoviteli stavebních prací, vždy na základě faktury - daňového dokladu vystaveného Příkazník</w:t>
      </w:r>
      <w:r w:rsidR="00AF7635">
        <w:rPr>
          <w:rFonts w:asciiTheme="minorHAnsi" w:hAnsiTheme="minorHAnsi" w:cstheme="minorHAnsi"/>
          <w:bCs/>
          <w:iCs/>
          <w:sz w:val="21"/>
          <w:szCs w:val="21"/>
        </w:rPr>
        <w:t xml:space="preserve">em. Přílohou každé faktury musí být přehled činností </w:t>
      </w:r>
      <w:r w:rsidR="00AF7635">
        <w:rPr>
          <w:rFonts w:asciiTheme="minorHAnsi" w:hAnsiTheme="minorHAnsi" w:cstheme="minorHAnsi"/>
          <w:bCs/>
          <w:iCs/>
          <w:sz w:val="21"/>
          <w:szCs w:val="21"/>
        </w:rPr>
        <w:lastRenderedPageBreak/>
        <w:t>provedených Příkazníkem v předmětném období. Splatnost faktur je stanovena do 30 dnů ode dne jejich doručení Příkazci.“</w:t>
      </w:r>
      <w:r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</w:p>
    <w:p w14:paraId="0516BBF8" w14:textId="77777777" w:rsidR="00144B5C" w:rsidRPr="00144B5C" w:rsidRDefault="00144B5C" w:rsidP="00FE4E1C">
      <w:pPr>
        <w:tabs>
          <w:tab w:val="left" w:pos="567"/>
          <w:tab w:val="left" w:pos="2127"/>
        </w:tabs>
        <w:spacing w:before="180"/>
        <w:jc w:val="both"/>
        <w:rPr>
          <w:rFonts w:asciiTheme="minorHAnsi" w:hAnsiTheme="minorHAnsi" w:cstheme="minorHAnsi"/>
          <w:sz w:val="21"/>
          <w:szCs w:val="21"/>
        </w:rPr>
      </w:pPr>
      <w:r w:rsidRPr="00144B5C">
        <w:rPr>
          <w:rFonts w:asciiTheme="minorHAnsi" w:hAnsiTheme="minorHAnsi" w:cstheme="minorHAnsi"/>
          <w:sz w:val="21"/>
          <w:szCs w:val="21"/>
        </w:rPr>
        <w:t xml:space="preserve">Ostatní ujednání </w:t>
      </w:r>
      <w:r w:rsidR="00CE39E1">
        <w:rPr>
          <w:rFonts w:asciiTheme="minorHAnsi" w:hAnsiTheme="minorHAnsi" w:cstheme="minorHAnsi"/>
          <w:sz w:val="21"/>
          <w:szCs w:val="21"/>
        </w:rPr>
        <w:t>Příkazní smlouvy z</w:t>
      </w:r>
      <w:r w:rsidRPr="00144B5C">
        <w:rPr>
          <w:rFonts w:asciiTheme="minorHAnsi" w:hAnsiTheme="minorHAnsi" w:cstheme="minorHAnsi"/>
          <w:sz w:val="21"/>
          <w:szCs w:val="21"/>
        </w:rPr>
        <w:t>ůstávají beze změn.</w:t>
      </w:r>
    </w:p>
    <w:p w14:paraId="5435C2E7" w14:textId="77777777" w:rsidR="00BE47FB" w:rsidRDefault="00BE47FB" w:rsidP="00144B5C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D82FF65" w14:textId="77777777" w:rsidR="00144B5C" w:rsidRPr="00144B5C" w:rsidRDefault="00144B5C" w:rsidP="00144B5C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44B5C">
        <w:rPr>
          <w:rFonts w:asciiTheme="minorHAnsi" w:hAnsiTheme="minorHAnsi" w:cstheme="minorHAnsi"/>
          <w:b/>
          <w:sz w:val="21"/>
          <w:szCs w:val="21"/>
        </w:rPr>
        <w:t>D.</w:t>
      </w:r>
    </w:p>
    <w:p w14:paraId="158C999D" w14:textId="77777777" w:rsidR="00CE39E1" w:rsidRPr="0014734C" w:rsidRDefault="00CE39E1" w:rsidP="00CE39E1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4734C">
        <w:rPr>
          <w:rFonts w:asciiTheme="minorHAnsi" w:hAnsiTheme="minorHAnsi" w:cstheme="minorHAnsi"/>
          <w:sz w:val="21"/>
          <w:szCs w:val="21"/>
        </w:rPr>
        <w:t>Smluvní strany výslovně souhlasí s tím, aby tento dodatek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4734C">
        <w:rPr>
          <w:rFonts w:asciiTheme="minorHAnsi" w:hAnsiTheme="minorHAnsi" w:cstheme="minorHAnsi"/>
          <w:sz w:val="21"/>
          <w:szCs w:val="21"/>
        </w:rPr>
        <w:t>byl ve svém úplném znění uveřejněn v rámci informací zpřístupňovaných veřejnosti prostřednictvím dálkového přístupu. Smluvní strany prohlašují, že skutečnosti</w:t>
      </w:r>
      <w:r>
        <w:rPr>
          <w:rFonts w:asciiTheme="minorHAnsi" w:hAnsiTheme="minorHAnsi" w:cstheme="minorHAnsi"/>
          <w:sz w:val="21"/>
          <w:szCs w:val="21"/>
        </w:rPr>
        <w:t xml:space="preserve"> uvedené v tomto dodatku </w:t>
      </w:r>
      <w:r w:rsidRPr="0014734C">
        <w:rPr>
          <w:rFonts w:asciiTheme="minorHAnsi" w:hAnsiTheme="minorHAnsi" w:cstheme="minorHAnsi"/>
          <w:sz w:val="21"/>
          <w:szCs w:val="21"/>
        </w:rPr>
        <w:t>nepovažují za obchodní tajemství ve smyslu ustanovení § 504 zákona č. 89/2012 Sb. a udělují svolení k jejich užití a uveřejnění bez stanovení jakýchkoli dalších podmínek.</w:t>
      </w:r>
    </w:p>
    <w:p w14:paraId="4DEDE04B" w14:textId="77777777" w:rsidR="00CE39E1" w:rsidRDefault="00CE39E1" w:rsidP="00CE39E1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4734C">
        <w:rPr>
          <w:rFonts w:asciiTheme="minorHAnsi" w:hAnsiTheme="minorHAnsi" w:cstheme="minorHAnsi"/>
          <w:sz w:val="21"/>
          <w:szCs w:val="21"/>
        </w:rPr>
        <w:t xml:space="preserve">Smluvní strany se dohodly, že uveřejnění tohoto dodatku </w:t>
      </w:r>
      <w:r>
        <w:rPr>
          <w:rFonts w:asciiTheme="minorHAnsi" w:hAnsiTheme="minorHAnsi" w:cstheme="minorHAnsi"/>
          <w:sz w:val="21"/>
          <w:szCs w:val="21"/>
        </w:rPr>
        <w:t xml:space="preserve">č. </w:t>
      </w:r>
      <w:r w:rsidR="00EB3B2E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4734C">
        <w:rPr>
          <w:rFonts w:asciiTheme="minorHAnsi" w:hAnsiTheme="minorHAnsi" w:cstheme="minorHAnsi"/>
          <w:sz w:val="21"/>
          <w:szCs w:val="21"/>
        </w:rPr>
        <w:t xml:space="preserve">podle </w:t>
      </w:r>
      <w:r>
        <w:rPr>
          <w:rFonts w:asciiTheme="minorHAnsi" w:hAnsiTheme="minorHAnsi" w:cstheme="minorHAnsi"/>
          <w:sz w:val="21"/>
          <w:szCs w:val="21"/>
        </w:rPr>
        <w:t>z</w:t>
      </w:r>
      <w:r w:rsidRPr="0014734C">
        <w:rPr>
          <w:rFonts w:asciiTheme="minorHAnsi" w:hAnsiTheme="minorHAnsi" w:cstheme="minorHAnsi"/>
          <w:sz w:val="21"/>
          <w:szCs w:val="21"/>
        </w:rPr>
        <w:t xml:space="preserve">ákona o registru smluv zajistí </w:t>
      </w:r>
      <w:r w:rsidR="00EB3B2E">
        <w:rPr>
          <w:rFonts w:asciiTheme="minorHAnsi" w:hAnsiTheme="minorHAnsi" w:cstheme="minorHAnsi"/>
          <w:sz w:val="21"/>
          <w:szCs w:val="21"/>
        </w:rPr>
        <w:t>Příkazce</w:t>
      </w:r>
      <w:r w:rsidRPr="0014734C">
        <w:rPr>
          <w:rFonts w:asciiTheme="minorHAnsi" w:hAnsiTheme="minorHAnsi" w:cstheme="minorHAnsi"/>
          <w:sz w:val="21"/>
          <w:szCs w:val="21"/>
        </w:rPr>
        <w:t>.</w:t>
      </w:r>
    </w:p>
    <w:p w14:paraId="39C2894B" w14:textId="77777777" w:rsidR="00144B5C" w:rsidRPr="00144B5C" w:rsidRDefault="00144B5C" w:rsidP="00144B5C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719D93C" w14:textId="77777777" w:rsidR="00144B5C" w:rsidRPr="00144B5C" w:rsidRDefault="00144B5C" w:rsidP="00144B5C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44B5C">
        <w:rPr>
          <w:rFonts w:asciiTheme="minorHAnsi" w:hAnsiTheme="minorHAnsi" w:cstheme="minorHAnsi"/>
          <w:b/>
          <w:sz w:val="21"/>
          <w:szCs w:val="21"/>
        </w:rPr>
        <w:t>E.</w:t>
      </w:r>
    </w:p>
    <w:p w14:paraId="35AFCE94" w14:textId="77777777" w:rsidR="00144B5C" w:rsidRPr="00D55924" w:rsidRDefault="00144B5C" w:rsidP="00144B5C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D55924">
        <w:rPr>
          <w:rFonts w:asciiTheme="minorHAnsi" w:hAnsiTheme="minorHAnsi" w:cstheme="minorHAnsi"/>
          <w:sz w:val="21"/>
          <w:szCs w:val="21"/>
        </w:rPr>
        <w:t xml:space="preserve">Informace o ochraně osobních údajů jsou ze strany NPÚ uveřejněny na webových stránkách </w:t>
      </w:r>
      <w:hyperlink r:id="rId8" w:history="1">
        <w:r w:rsidRPr="00D55924">
          <w:rPr>
            <w:rFonts w:asciiTheme="minorHAnsi" w:hAnsiTheme="minorHAnsi" w:cstheme="minorHAnsi"/>
            <w:sz w:val="21"/>
            <w:szCs w:val="21"/>
          </w:rPr>
          <w:t>www.npu.cz</w:t>
        </w:r>
      </w:hyperlink>
      <w:r w:rsidRPr="00D55924">
        <w:rPr>
          <w:rFonts w:asciiTheme="minorHAnsi" w:hAnsiTheme="minorHAnsi" w:cstheme="minorHAnsi"/>
          <w:sz w:val="21"/>
          <w:szCs w:val="21"/>
        </w:rPr>
        <w:t xml:space="preserve"> v sekci „Ochrana osobních údajů“. </w:t>
      </w:r>
    </w:p>
    <w:p w14:paraId="3494E04E" w14:textId="77777777" w:rsidR="00144B5C" w:rsidRDefault="00144B5C" w:rsidP="00144B5C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44B5C">
        <w:rPr>
          <w:rFonts w:asciiTheme="minorHAnsi" w:hAnsiTheme="minorHAnsi" w:cstheme="minorHAnsi"/>
          <w:sz w:val="21"/>
          <w:szCs w:val="21"/>
        </w:rPr>
        <w:t xml:space="preserve">Tento dodatek nabývá platnosti dnem podpisu obou smluvních stran a účinnosti </w:t>
      </w:r>
      <w:r w:rsidR="009B22DE">
        <w:rPr>
          <w:rFonts w:asciiTheme="minorHAnsi" w:hAnsiTheme="minorHAnsi" w:cstheme="minorHAnsi"/>
          <w:sz w:val="21"/>
          <w:szCs w:val="21"/>
        </w:rPr>
        <w:t xml:space="preserve">nabývá dnem </w:t>
      </w:r>
      <w:r w:rsidRPr="00144B5C">
        <w:rPr>
          <w:rFonts w:asciiTheme="minorHAnsi" w:hAnsiTheme="minorHAnsi" w:cstheme="minorHAnsi"/>
          <w:sz w:val="21"/>
          <w:szCs w:val="21"/>
        </w:rPr>
        <w:t>uveřejnění v registru smluv.</w:t>
      </w:r>
    </w:p>
    <w:p w14:paraId="4E6DD053" w14:textId="77777777" w:rsidR="00D55924" w:rsidRPr="00144B5C" w:rsidRDefault="00D55924" w:rsidP="00144B5C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1"/>
          <w:szCs w:val="21"/>
        </w:rPr>
      </w:pPr>
    </w:p>
    <w:p w14:paraId="65DDDEA3" w14:textId="523F9D43" w:rsidR="00D55924" w:rsidRPr="00144B5C" w:rsidRDefault="00D55924" w:rsidP="00D55924">
      <w:pPr>
        <w:tabs>
          <w:tab w:val="left" w:pos="567"/>
          <w:tab w:val="left" w:pos="2127"/>
          <w:tab w:val="left" w:pos="48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44B5C">
        <w:rPr>
          <w:rFonts w:asciiTheme="minorHAnsi" w:hAnsiTheme="minorHAnsi" w:cstheme="minorHAnsi"/>
          <w:sz w:val="21"/>
          <w:szCs w:val="21"/>
        </w:rPr>
        <w:t xml:space="preserve">Na Sychrově dne </w:t>
      </w:r>
      <w:r w:rsidR="00A871B0">
        <w:rPr>
          <w:rFonts w:asciiTheme="minorHAnsi" w:hAnsiTheme="minorHAnsi" w:cstheme="minorHAnsi"/>
          <w:sz w:val="21"/>
          <w:szCs w:val="21"/>
        </w:rPr>
        <w:t>23.2.2021</w:t>
      </w:r>
      <w:r w:rsidRPr="00144B5C">
        <w:rPr>
          <w:rFonts w:asciiTheme="minorHAnsi" w:hAnsiTheme="minorHAnsi" w:cstheme="minorHAnsi"/>
          <w:sz w:val="21"/>
          <w:szCs w:val="21"/>
        </w:rPr>
        <w:tab/>
        <w:t>V</w:t>
      </w:r>
      <w:r>
        <w:rPr>
          <w:rFonts w:asciiTheme="minorHAnsi" w:hAnsiTheme="minorHAnsi" w:cstheme="minorHAnsi"/>
          <w:sz w:val="21"/>
          <w:szCs w:val="21"/>
        </w:rPr>
        <w:t> Liberci d</w:t>
      </w:r>
      <w:r w:rsidRPr="00144B5C">
        <w:rPr>
          <w:rFonts w:asciiTheme="minorHAnsi" w:hAnsiTheme="minorHAnsi" w:cstheme="minorHAnsi"/>
          <w:sz w:val="21"/>
          <w:szCs w:val="21"/>
        </w:rPr>
        <w:t xml:space="preserve">ne </w:t>
      </w:r>
      <w:r w:rsidR="00A871B0">
        <w:rPr>
          <w:rFonts w:asciiTheme="minorHAnsi" w:hAnsiTheme="minorHAnsi" w:cstheme="minorHAnsi"/>
          <w:sz w:val="21"/>
          <w:szCs w:val="21"/>
        </w:rPr>
        <w:t>24.2.2021</w:t>
      </w:r>
    </w:p>
    <w:p w14:paraId="0BB2EEEE" w14:textId="77777777" w:rsidR="00D55924" w:rsidRPr="00144B5C" w:rsidRDefault="00D55924" w:rsidP="00D55924">
      <w:pPr>
        <w:tabs>
          <w:tab w:val="left" w:pos="567"/>
          <w:tab w:val="left" w:pos="2127"/>
          <w:tab w:val="left" w:pos="48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6A84E086" w14:textId="77777777" w:rsidR="00D55924" w:rsidRPr="00144B5C" w:rsidRDefault="00D55924" w:rsidP="00D55924">
      <w:pPr>
        <w:tabs>
          <w:tab w:val="left" w:pos="567"/>
          <w:tab w:val="left" w:pos="2127"/>
          <w:tab w:val="left" w:pos="48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44B5C">
        <w:rPr>
          <w:rFonts w:asciiTheme="minorHAnsi" w:hAnsiTheme="minorHAnsi" w:cstheme="minorHAnsi"/>
          <w:sz w:val="21"/>
          <w:szCs w:val="21"/>
        </w:rPr>
        <w:t xml:space="preserve">Za </w:t>
      </w:r>
      <w:r>
        <w:rPr>
          <w:rFonts w:asciiTheme="minorHAnsi" w:hAnsiTheme="minorHAnsi" w:cstheme="minorHAnsi"/>
          <w:sz w:val="21"/>
          <w:szCs w:val="21"/>
        </w:rPr>
        <w:t>Příkazce</w:t>
      </w:r>
      <w:r w:rsidRPr="00144B5C">
        <w:rPr>
          <w:rFonts w:asciiTheme="minorHAnsi" w:hAnsiTheme="minorHAnsi" w:cstheme="minorHAnsi"/>
          <w:sz w:val="21"/>
          <w:szCs w:val="21"/>
        </w:rPr>
        <w:t>:</w:t>
      </w:r>
      <w:r w:rsidRPr="00144B5C">
        <w:rPr>
          <w:rFonts w:asciiTheme="minorHAnsi" w:hAnsiTheme="minorHAnsi" w:cstheme="minorHAnsi"/>
          <w:sz w:val="21"/>
          <w:szCs w:val="21"/>
        </w:rPr>
        <w:tab/>
      </w:r>
      <w:r w:rsidRPr="00144B5C">
        <w:rPr>
          <w:rFonts w:asciiTheme="minorHAnsi" w:hAnsiTheme="minorHAnsi" w:cstheme="minorHAnsi"/>
          <w:sz w:val="21"/>
          <w:szCs w:val="21"/>
        </w:rPr>
        <w:tab/>
        <w:t xml:space="preserve">Za </w:t>
      </w:r>
      <w:r>
        <w:rPr>
          <w:rFonts w:asciiTheme="minorHAnsi" w:hAnsiTheme="minorHAnsi" w:cstheme="minorHAnsi"/>
          <w:sz w:val="21"/>
          <w:szCs w:val="21"/>
        </w:rPr>
        <w:t>Příkazníka</w:t>
      </w:r>
      <w:r w:rsidRPr="00144B5C">
        <w:rPr>
          <w:rFonts w:asciiTheme="minorHAnsi" w:hAnsiTheme="minorHAnsi" w:cstheme="minorHAnsi"/>
          <w:sz w:val="21"/>
          <w:szCs w:val="21"/>
        </w:rPr>
        <w:t>:</w:t>
      </w:r>
    </w:p>
    <w:p w14:paraId="06A65A23" w14:textId="77777777" w:rsidR="00D55924" w:rsidRPr="00144B5C" w:rsidRDefault="00D55924" w:rsidP="00D55924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36DCA1F2" w14:textId="77777777" w:rsidR="00D55924" w:rsidRPr="001C0FA4" w:rsidRDefault="00D55924" w:rsidP="00D55924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493D815A" w14:textId="77777777" w:rsidR="00D55924" w:rsidRPr="001C0FA4" w:rsidRDefault="00D55924" w:rsidP="00D55924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7983BA0" w14:textId="77777777" w:rsidR="00D55924" w:rsidRPr="001C0FA4" w:rsidRDefault="00D55924" w:rsidP="00D55924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0634527A" w14:textId="77777777" w:rsidR="00D55924" w:rsidRPr="001C0FA4" w:rsidRDefault="00D55924" w:rsidP="00D55924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204CD4A2" w14:textId="77777777" w:rsidR="00D55924" w:rsidRPr="001C0FA4" w:rsidRDefault="00D55924" w:rsidP="00D55924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3E861B2D" w14:textId="77777777" w:rsidR="00D55924" w:rsidRPr="001C0FA4" w:rsidRDefault="00D55924" w:rsidP="00D55924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C0FA4">
        <w:rPr>
          <w:rFonts w:asciiTheme="minorHAnsi" w:hAnsiTheme="minorHAnsi" w:cstheme="minorHAnsi"/>
          <w:sz w:val="21"/>
          <w:szCs w:val="21"/>
        </w:rPr>
        <w:tab/>
        <w:t>………..………………………………………….………………………….</w:t>
      </w:r>
      <w:r w:rsidRPr="001C0FA4">
        <w:rPr>
          <w:rFonts w:asciiTheme="minorHAnsi" w:hAnsiTheme="minorHAnsi" w:cstheme="minorHAnsi"/>
          <w:sz w:val="21"/>
          <w:szCs w:val="21"/>
        </w:rPr>
        <w:tab/>
        <w:t>………..………………………………………….……………………….</w:t>
      </w:r>
    </w:p>
    <w:p w14:paraId="39CD5C66" w14:textId="77777777" w:rsidR="00D55924" w:rsidRPr="001C0FA4" w:rsidRDefault="00D55924" w:rsidP="00D55924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C0FA4">
        <w:rPr>
          <w:rFonts w:asciiTheme="minorHAnsi" w:hAnsiTheme="minorHAnsi" w:cstheme="minorHAnsi"/>
          <w:sz w:val="21"/>
          <w:szCs w:val="21"/>
        </w:rPr>
        <w:tab/>
        <w:t>PhDr. Miloš Kadlec</w:t>
      </w:r>
      <w:r w:rsidRPr="001C0FA4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Ing. Josef Nadrchal </w:t>
      </w:r>
    </w:p>
    <w:p w14:paraId="165E80BC" w14:textId="77777777" w:rsidR="00D55924" w:rsidRPr="001C0FA4" w:rsidRDefault="00D55924" w:rsidP="00D55924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C0FA4">
        <w:rPr>
          <w:rFonts w:asciiTheme="minorHAnsi" w:hAnsiTheme="minorHAnsi" w:cstheme="minorHAnsi"/>
          <w:sz w:val="21"/>
          <w:szCs w:val="21"/>
        </w:rPr>
        <w:tab/>
        <w:t>ředitel Územní památkové správy na Sychrově</w:t>
      </w:r>
      <w:r w:rsidRPr="001C0FA4">
        <w:rPr>
          <w:rFonts w:asciiTheme="minorHAnsi" w:hAnsiTheme="minorHAnsi" w:cstheme="minorHAnsi"/>
          <w:sz w:val="21"/>
          <w:szCs w:val="21"/>
        </w:rPr>
        <w:tab/>
        <w:t>jednatel</w:t>
      </w:r>
    </w:p>
    <w:p w14:paraId="427D714E" w14:textId="77777777" w:rsidR="00D55924" w:rsidRPr="001C0FA4" w:rsidRDefault="00D55924" w:rsidP="00D55924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C0FA4">
        <w:rPr>
          <w:rFonts w:asciiTheme="minorHAnsi" w:hAnsiTheme="minorHAnsi" w:cstheme="minorHAnsi"/>
          <w:sz w:val="21"/>
          <w:szCs w:val="21"/>
        </w:rPr>
        <w:tab/>
        <w:t xml:space="preserve">Národní památkový ústav, státní příspěvková </w:t>
      </w:r>
      <w:r w:rsidRPr="001C0FA4">
        <w:rPr>
          <w:rFonts w:asciiTheme="minorHAnsi" w:hAnsiTheme="minorHAnsi" w:cstheme="minorHAnsi"/>
          <w:sz w:val="21"/>
          <w:szCs w:val="21"/>
        </w:rPr>
        <w:tab/>
        <w:t xml:space="preserve"> </w:t>
      </w:r>
      <w:r>
        <w:rPr>
          <w:rFonts w:asciiTheme="minorHAnsi" w:hAnsiTheme="minorHAnsi" w:cstheme="minorHAnsi"/>
          <w:sz w:val="21"/>
          <w:szCs w:val="21"/>
        </w:rPr>
        <w:t>INVESTING CZ spol. s r.o.</w:t>
      </w:r>
    </w:p>
    <w:p w14:paraId="6170A256" w14:textId="77777777" w:rsidR="00D55924" w:rsidRPr="001C0FA4" w:rsidRDefault="00D55924" w:rsidP="00D55924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C0FA4">
        <w:rPr>
          <w:rFonts w:asciiTheme="minorHAnsi" w:hAnsiTheme="minorHAnsi" w:cstheme="minorHAnsi"/>
          <w:sz w:val="21"/>
          <w:szCs w:val="21"/>
        </w:rPr>
        <w:tab/>
        <w:t>organizace</w:t>
      </w:r>
      <w:r>
        <w:rPr>
          <w:rFonts w:asciiTheme="minorHAnsi" w:hAnsiTheme="minorHAnsi" w:cstheme="minorHAnsi"/>
          <w:sz w:val="21"/>
          <w:szCs w:val="21"/>
        </w:rPr>
        <w:tab/>
      </w:r>
    </w:p>
    <w:p w14:paraId="3910B7C0" w14:textId="77777777" w:rsidR="000F6200" w:rsidRPr="001C0FA4" w:rsidRDefault="000F6200">
      <w:pPr>
        <w:rPr>
          <w:rFonts w:asciiTheme="minorHAnsi" w:hAnsiTheme="minorHAnsi" w:cstheme="minorHAnsi"/>
          <w:sz w:val="21"/>
          <w:szCs w:val="21"/>
        </w:rPr>
      </w:pPr>
    </w:p>
    <w:sectPr w:rsidR="000F6200" w:rsidRPr="001C0FA4" w:rsidSect="007C46F4">
      <w:headerReference w:type="default" r:id="rId9"/>
      <w:footerReference w:type="default" r:id="rId10"/>
      <w:pgSz w:w="11906" w:h="16838"/>
      <w:pgMar w:top="1418" w:right="1134" w:bottom="1134" w:left="130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B4AE" w14:textId="77777777" w:rsidR="00C74FF3" w:rsidRDefault="00C74FF3" w:rsidP="009A1030">
      <w:r>
        <w:separator/>
      </w:r>
    </w:p>
  </w:endnote>
  <w:endnote w:type="continuationSeparator" w:id="0">
    <w:p w14:paraId="0CAFA486" w14:textId="77777777" w:rsidR="00C74FF3" w:rsidRDefault="00C74FF3" w:rsidP="009A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7027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8C33444" w14:textId="2DED76B8" w:rsidR="00F71EC3" w:rsidRPr="000359CC" w:rsidRDefault="00F71EC3" w:rsidP="008139E7">
        <w:pPr>
          <w:pStyle w:val="Zpat"/>
          <w:tabs>
            <w:tab w:val="left" w:pos="4111"/>
          </w:tabs>
          <w:jc w:val="right"/>
          <w:rPr>
            <w:sz w:val="18"/>
            <w:szCs w:val="18"/>
          </w:rPr>
        </w:pPr>
        <w:r w:rsidRPr="000359CC">
          <w:rPr>
            <w:sz w:val="18"/>
            <w:szCs w:val="18"/>
          </w:rPr>
          <w:fldChar w:fldCharType="begin"/>
        </w:r>
        <w:r w:rsidRPr="000359CC">
          <w:rPr>
            <w:sz w:val="18"/>
            <w:szCs w:val="18"/>
          </w:rPr>
          <w:instrText>PAGE   \* MERGEFORMAT</w:instrText>
        </w:r>
        <w:r w:rsidRPr="000359CC">
          <w:rPr>
            <w:sz w:val="18"/>
            <w:szCs w:val="18"/>
          </w:rPr>
          <w:fldChar w:fldCharType="separate"/>
        </w:r>
        <w:r w:rsidR="0031178B">
          <w:rPr>
            <w:noProof/>
            <w:sz w:val="18"/>
            <w:szCs w:val="18"/>
          </w:rPr>
          <w:t>2</w:t>
        </w:r>
        <w:r w:rsidRPr="000359C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C4185" w14:textId="77777777" w:rsidR="00C74FF3" w:rsidRDefault="00C74FF3" w:rsidP="009A1030">
      <w:r>
        <w:separator/>
      </w:r>
    </w:p>
  </w:footnote>
  <w:footnote w:type="continuationSeparator" w:id="0">
    <w:p w14:paraId="6F022D49" w14:textId="77777777" w:rsidR="00C74FF3" w:rsidRDefault="00C74FF3" w:rsidP="009A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D135" w14:textId="6104ACAA" w:rsidR="00F71EC3" w:rsidRPr="00A871B0" w:rsidRDefault="00F71EC3" w:rsidP="00537A4F">
    <w:pPr>
      <w:pStyle w:val="Zhlav"/>
      <w:tabs>
        <w:tab w:val="clear" w:pos="4536"/>
        <w:tab w:val="clear" w:pos="9072"/>
        <w:tab w:val="left" w:pos="3402"/>
        <w:tab w:val="right" w:pos="9498"/>
      </w:tabs>
      <w:rPr>
        <w:rFonts w:asciiTheme="minorHAnsi" w:hAnsiTheme="minorHAnsi" w:cstheme="minorHAnsi"/>
        <w:b/>
        <w:sz w:val="20"/>
        <w:szCs w:val="20"/>
      </w:rPr>
    </w:pPr>
    <w:r w:rsidRPr="00A871B0">
      <w:rPr>
        <w:rFonts w:asciiTheme="minorHAnsi" w:hAnsiTheme="minorHAnsi" w:cstheme="minorHAnsi"/>
        <w:b/>
        <w:sz w:val="20"/>
        <w:szCs w:val="20"/>
      </w:rPr>
      <w:t xml:space="preserve">č.j. </w:t>
    </w:r>
    <w:r w:rsidR="00A871B0" w:rsidRPr="00A871B0">
      <w:rPr>
        <w:rFonts w:asciiTheme="minorHAnsi" w:hAnsiTheme="minorHAnsi" w:cstheme="minorHAnsi"/>
        <w:b/>
        <w:sz w:val="20"/>
        <w:szCs w:val="20"/>
      </w:rPr>
      <w:t>NPU-440/15273/2021</w:t>
    </w:r>
    <w:r w:rsidRPr="00A871B0">
      <w:rPr>
        <w:rFonts w:asciiTheme="minorHAnsi" w:hAnsiTheme="minorHAnsi" w:cstheme="minorHAnsi"/>
        <w:b/>
        <w:sz w:val="20"/>
        <w:szCs w:val="20"/>
      </w:rPr>
      <w:tab/>
    </w:r>
    <w:r w:rsidR="00A871B0" w:rsidRPr="00A871B0"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</w:t>
    </w:r>
    <w:r w:rsidR="00163472" w:rsidRPr="00A871B0">
      <w:rPr>
        <w:rFonts w:asciiTheme="minorHAnsi" w:hAnsiTheme="minorHAnsi" w:cstheme="minorHAnsi"/>
        <w:b/>
        <w:sz w:val="20"/>
        <w:szCs w:val="20"/>
      </w:rPr>
      <w:t>Ev.</w:t>
    </w:r>
    <w:r w:rsidRPr="00A871B0">
      <w:rPr>
        <w:rFonts w:asciiTheme="minorHAnsi" w:hAnsiTheme="minorHAnsi" w:cstheme="minorHAnsi"/>
        <w:b/>
        <w:sz w:val="20"/>
        <w:szCs w:val="20"/>
      </w:rPr>
      <w:t>č</w:t>
    </w:r>
    <w:r w:rsidR="00163472" w:rsidRPr="00A871B0">
      <w:rPr>
        <w:rFonts w:asciiTheme="minorHAnsi" w:hAnsiTheme="minorHAnsi" w:cstheme="minorHAnsi"/>
        <w:b/>
        <w:sz w:val="20"/>
        <w:szCs w:val="20"/>
      </w:rPr>
      <w:t>.</w:t>
    </w:r>
    <w:r w:rsidRPr="00A871B0">
      <w:rPr>
        <w:rFonts w:asciiTheme="minorHAnsi" w:hAnsiTheme="minorHAnsi" w:cstheme="minorHAnsi"/>
        <w:b/>
        <w:sz w:val="20"/>
        <w:szCs w:val="20"/>
      </w:rPr>
      <w:t xml:space="preserve"> </w:t>
    </w:r>
    <w:r w:rsidR="00A871B0" w:rsidRPr="00A871B0">
      <w:rPr>
        <w:rFonts w:asciiTheme="minorHAnsi" w:hAnsiTheme="minorHAnsi" w:cstheme="minorHAnsi"/>
        <w:b/>
        <w:sz w:val="20"/>
        <w:szCs w:val="20"/>
      </w:rPr>
      <w:t>4008H1190011</w:t>
    </w:r>
    <w:r w:rsidRPr="00A871B0">
      <w:rPr>
        <w:rFonts w:asciiTheme="minorHAnsi" w:hAnsiTheme="minorHAnsi" w:cstheme="minorHAnsi"/>
        <w:b/>
        <w:sz w:val="20"/>
        <w:szCs w:val="20"/>
      </w:rPr>
      <w:tab/>
      <w:t xml:space="preserve">zn. </w:t>
    </w:r>
    <w:r w:rsidR="002A798B" w:rsidRPr="00A871B0">
      <w:rPr>
        <w:rFonts w:asciiTheme="minorHAnsi" w:hAnsiTheme="minorHAnsi" w:cstheme="minorHAnsi"/>
        <w:b/>
        <w:sz w:val="20"/>
        <w:szCs w:val="20"/>
      </w:rPr>
      <w:t>Z</w:t>
    </w:r>
  </w:p>
  <w:p w14:paraId="7EC5C820" w14:textId="77777777" w:rsidR="00F71EC3" w:rsidRDefault="00F71E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065"/>
    <w:multiLevelType w:val="multilevel"/>
    <w:tmpl w:val="A8EAB6B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82060F9"/>
    <w:multiLevelType w:val="multilevel"/>
    <w:tmpl w:val="07A2544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F301E5"/>
    <w:multiLevelType w:val="multilevel"/>
    <w:tmpl w:val="BE80E73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D0A6586"/>
    <w:multiLevelType w:val="hybridMultilevel"/>
    <w:tmpl w:val="5EDA36C4"/>
    <w:lvl w:ilvl="0" w:tplc="FD88F108">
      <w:start w:val="1"/>
      <w:numFmt w:val="upperLetter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87" w:hanging="360"/>
      </w:pPr>
    </w:lvl>
    <w:lvl w:ilvl="2" w:tplc="0405001B">
      <w:start w:val="1"/>
      <w:numFmt w:val="lowerRoman"/>
      <w:lvlText w:val="%3."/>
      <w:lvlJc w:val="right"/>
      <w:pPr>
        <w:ind w:left="2507" w:hanging="180"/>
      </w:pPr>
    </w:lvl>
    <w:lvl w:ilvl="3" w:tplc="0405000F">
      <w:start w:val="1"/>
      <w:numFmt w:val="decimal"/>
      <w:lvlText w:val="%4."/>
      <w:lvlJc w:val="left"/>
      <w:pPr>
        <w:ind w:left="3227" w:hanging="360"/>
      </w:pPr>
    </w:lvl>
    <w:lvl w:ilvl="4" w:tplc="04050019">
      <w:start w:val="1"/>
      <w:numFmt w:val="lowerLetter"/>
      <w:lvlText w:val="%5."/>
      <w:lvlJc w:val="left"/>
      <w:pPr>
        <w:ind w:left="3947" w:hanging="360"/>
      </w:pPr>
    </w:lvl>
    <w:lvl w:ilvl="5" w:tplc="0405001B">
      <w:start w:val="1"/>
      <w:numFmt w:val="lowerRoman"/>
      <w:lvlText w:val="%6."/>
      <w:lvlJc w:val="right"/>
      <w:pPr>
        <w:ind w:left="4667" w:hanging="180"/>
      </w:pPr>
    </w:lvl>
    <w:lvl w:ilvl="6" w:tplc="0405000F">
      <w:start w:val="1"/>
      <w:numFmt w:val="decimal"/>
      <w:lvlText w:val="%7."/>
      <w:lvlJc w:val="left"/>
      <w:pPr>
        <w:ind w:left="5387" w:hanging="360"/>
      </w:pPr>
    </w:lvl>
    <w:lvl w:ilvl="7" w:tplc="04050019">
      <w:start w:val="1"/>
      <w:numFmt w:val="lowerLetter"/>
      <w:lvlText w:val="%8."/>
      <w:lvlJc w:val="left"/>
      <w:pPr>
        <w:ind w:left="6107" w:hanging="360"/>
      </w:pPr>
    </w:lvl>
    <w:lvl w:ilvl="8" w:tplc="0405001B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CE71D0"/>
    <w:multiLevelType w:val="multilevel"/>
    <w:tmpl w:val="A32C6558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17E67E5B"/>
    <w:multiLevelType w:val="hybridMultilevel"/>
    <w:tmpl w:val="6B1A1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58E8"/>
    <w:multiLevelType w:val="hybridMultilevel"/>
    <w:tmpl w:val="D3D8BA40"/>
    <w:lvl w:ilvl="0" w:tplc="862849D2">
      <w:start w:val="1"/>
      <w:numFmt w:val="ordinal"/>
      <w:lvlText w:val="9.%1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12127A"/>
    <w:multiLevelType w:val="hybridMultilevel"/>
    <w:tmpl w:val="22D6B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37D80A80"/>
    <w:multiLevelType w:val="hybridMultilevel"/>
    <w:tmpl w:val="ECD8A0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477B7E65"/>
    <w:multiLevelType w:val="hybridMultilevel"/>
    <w:tmpl w:val="F4EC9658"/>
    <w:lvl w:ilvl="0" w:tplc="961A0AC2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C79725E"/>
    <w:multiLevelType w:val="hybridMultilevel"/>
    <w:tmpl w:val="9530C420"/>
    <w:lvl w:ilvl="0" w:tplc="0142AD02">
      <w:start w:val="1"/>
      <w:numFmt w:val="decimal"/>
      <w:lvlText w:val="8.%1."/>
      <w:lvlJc w:val="left"/>
      <w:pPr>
        <w:ind w:left="1287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4DD53CB6"/>
    <w:multiLevelType w:val="multilevel"/>
    <w:tmpl w:val="917009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ordinal"/>
      <w:lvlText w:val="2.3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15" w15:restartNumberingAfterBreak="0">
    <w:nsid w:val="4E0A1879"/>
    <w:multiLevelType w:val="hybridMultilevel"/>
    <w:tmpl w:val="3F46E4B6"/>
    <w:lvl w:ilvl="0" w:tplc="F3721E64">
      <w:start w:val="1"/>
      <w:numFmt w:val="ordinal"/>
      <w:lvlText w:val="10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98C14F9"/>
    <w:multiLevelType w:val="multilevel"/>
    <w:tmpl w:val="8A3EDB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5C462BDE"/>
    <w:multiLevelType w:val="hybridMultilevel"/>
    <w:tmpl w:val="5EDA36C4"/>
    <w:lvl w:ilvl="0" w:tplc="FD88F108">
      <w:start w:val="1"/>
      <w:numFmt w:val="upperLetter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87" w:hanging="360"/>
      </w:pPr>
    </w:lvl>
    <w:lvl w:ilvl="2" w:tplc="0405001B">
      <w:start w:val="1"/>
      <w:numFmt w:val="lowerRoman"/>
      <w:lvlText w:val="%3."/>
      <w:lvlJc w:val="right"/>
      <w:pPr>
        <w:ind w:left="2507" w:hanging="180"/>
      </w:pPr>
    </w:lvl>
    <w:lvl w:ilvl="3" w:tplc="0405000F">
      <w:start w:val="1"/>
      <w:numFmt w:val="decimal"/>
      <w:lvlText w:val="%4."/>
      <w:lvlJc w:val="left"/>
      <w:pPr>
        <w:ind w:left="3227" w:hanging="360"/>
      </w:pPr>
    </w:lvl>
    <w:lvl w:ilvl="4" w:tplc="04050019">
      <w:start w:val="1"/>
      <w:numFmt w:val="lowerLetter"/>
      <w:lvlText w:val="%5."/>
      <w:lvlJc w:val="left"/>
      <w:pPr>
        <w:ind w:left="3947" w:hanging="360"/>
      </w:pPr>
    </w:lvl>
    <w:lvl w:ilvl="5" w:tplc="0405001B">
      <w:start w:val="1"/>
      <w:numFmt w:val="lowerRoman"/>
      <w:lvlText w:val="%6."/>
      <w:lvlJc w:val="right"/>
      <w:pPr>
        <w:ind w:left="4667" w:hanging="180"/>
      </w:pPr>
    </w:lvl>
    <w:lvl w:ilvl="6" w:tplc="0405000F">
      <w:start w:val="1"/>
      <w:numFmt w:val="decimal"/>
      <w:lvlText w:val="%7."/>
      <w:lvlJc w:val="left"/>
      <w:pPr>
        <w:ind w:left="5387" w:hanging="360"/>
      </w:pPr>
    </w:lvl>
    <w:lvl w:ilvl="7" w:tplc="04050019">
      <w:start w:val="1"/>
      <w:numFmt w:val="lowerLetter"/>
      <w:lvlText w:val="%8."/>
      <w:lvlJc w:val="left"/>
      <w:pPr>
        <w:ind w:left="6107" w:hanging="360"/>
      </w:pPr>
    </w:lvl>
    <w:lvl w:ilvl="8" w:tplc="0405001B">
      <w:start w:val="1"/>
      <w:numFmt w:val="lowerRoman"/>
      <w:lvlText w:val="%9."/>
      <w:lvlJc w:val="right"/>
      <w:pPr>
        <w:ind w:left="6827" w:hanging="180"/>
      </w:pPr>
    </w:lvl>
  </w:abstractNum>
  <w:abstractNum w:abstractNumId="18" w15:restartNumberingAfterBreak="0">
    <w:nsid w:val="699F5365"/>
    <w:multiLevelType w:val="multilevel"/>
    <w:tmpl w:val="6DE0B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19" w15:restartNumberingAfterBreak="0">
    <w:nsid w:val="6AAD4522"/>
    <w:multiLevelType w:val="multilevel"/>
    <w:tmpl w:val="BBE8509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F696C94"/>
    <w:multiLevelType w:val="hybridMultilevel"/>
    <w:tmpl w:val="5CBABDEA"/>
    <w:lvl w:ilvl="0" w:tplc="891A2BDE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FA72D9A"/>
    <w:multiLevelType w:val="multilevel"/>
    <w:tmpl w:val="C1B60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3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0A3707"/>
    <w:multiLevelType w:val="multilevel"/>
    <w:tmpl w:val="37F2BD2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72DF17F9"/>
    <w:multiLevelType w:val="multilevel"/>
    <w:tmpl w:val="C2FCB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9D5EC8"/>
    <w:multiLevelType w:val="multilevel"/>
    <w:tmpl w:val="FA98207E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6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  <w:b/>
        <w:bCs/>
      </w:rPr>
    </w:lvl>
    <w:lvl w:ilvl="3">
      <w:start w:val="1"/>
      <w:numFmt w:val="decimal"/>
      <w:lvlText w:val="3.1.%4.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  <w:b/>
        <w:bCs/>
      </w:rPr>
    </w:lvl>
  </w:abstractNum>
  <w:abstractNum w:abstractNumId="25" w15:restartNumberingAfterBreak="0">
    <w:nsid w:val="75FF10C9"/>
    <w:multiLevelType w:val="multilevel"/>
    <w:tmpl w:val="3E8E3E1A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DAB6998"/>
    <w:multiLevelType w:val="hybridMultilevel"/>
    <w:tmpl w:val="F67483C8"/>
    <w:lvl w:ilvl="0" w:tplc="F478354C">
      <w:start w:val="1"/>
      <w:numFmt w:val="bullet"/>
      <w:lvlText w:val="-"/>
      <w:lvlJc w:val="left"/>
      <w:pPr>
        <w:ind w:left="861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7" w15:restartNumberingAfterBreak="0">
    <w:nsid w:val="7FA64759"/>
    <w:multiLevelType w:val="multilevel"/>
    <w:tmpl w:val="9C5CED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ordinal"/>
      <w:lvlText w:val="5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7"/>
  </w:num>
  <w:num w:numId="21">
    <w:abstractNumId w:val="2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8"/>
  </w:num>
  <w:num w:numId="27">
    <w:abstractNumId w:val="6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25"/>
    <w:rsid w:val="00002FAC"/>
    <w:rsid w:val="000037BB"/>
    <w:rsid w:val="00015578"/>
    <w:rsid w:val="000275B7"/>
    <w:rsid w:val="000359CC"/>
    <w:rsid w:val="000456FC"/>
    <w:rsid w:val="00047B0F"/>
    <w:rsid w:val="0005742B"/>
    <w:rsid w:val="00065AED"/>
    <w:rsid w:val="00077E5F"/>
    <w:rsid w:val="000A0882"/>
    <w:rsid w:val="000A509E"/>
    <w:rsid w:val="000A568B"/>
    <w:rsid w:val="000C3CCE"/>
    <w:rsid w:val="000E5B6B"/>
    <w:rsid w:val="000F2666"/>
    <w:rsid w:val="000F6200"/>
    <w:rsid w:val="00110986"/>
    <w:rsid w:val="001300B3"/>
    <w:rsid w:val="00142C40"/>
    <w:rsid w:val="001435EE"/>
    <w:rsid w:val="00144B5C"/>
    <w:rsid w:val="00146DE0"/>
    <w:rsid w:val="0014734C"/>
    <w:rsid w:val="00150261"/>
    <w:rsid w:val="00163472"/>
    <w:rsid w:val="0017151A"/>
    <w:rsid w:val="00193285"/>
    <w:rsid w:val="001A1A32"/>
    <w:rsid w:val="001A6925"/>
    <w:rsid w:val="001C04A6"/>
    <w:rsid w:val="001C0737"/>
    <w:rsid w:val="001C0FA4"/>
    <w:rsid w:val="001C65A6"/>
    <w:rsid w:val="001D4A1E"/>
    <w:rsid w:val="001E5964"/>
    <w:rsid w:val="002020D0"/>
    <w:rsid w:val="00237061"/>
    <w:rsid w:val="00245F8D"/>
    <w:rsid w:val="002476E8"/>
    <w:rsid w:val="002514AC"/>
    <w:rsid w:val="00283027"/>
    <w:rsid w:val="002953A9"/>
    <w:rsid w:val="00297EF6"/>
    <w:rsid w:val="002A6C51"/>
    <w:rsid w:val="002A798B"/>
    <w:rsid w:val="002B07FE"/>
    <w:rsid w:val="002C1E21"/>
    <w:rsid w:val="002D0C4B"/>
    <w:rsid w:val="00307E2C"/>
    <w:rsid w:val="0031178B"/>
    <w:rsid w:val="00314E66"/>
    <w:rsid w:val="00322B45"/>
    <w:rsid w:val="003324DF"/>
    <w:rsid w:val="00333A17"/>
    <w:rsid w:val="003349D2"/>
    <w:rsid w:val="00337016"/>
    <w:rsid w:val="00346CC3"/>
    <w:rsid w:val="00383D6A"/>
    <w:rsid w:val="003A58CE"/>
    <w:rsid w:val="003C3A2D"/>
    <w:rsid w:val="003D01F5"/>
    <w:rsid w:val="00403446"/>
    <w:rsid w:val="00407555"/>
    <w:rsid w:val="0043421D"/>
    <w:rsid w:val="004413BC"/>
    <w:rsid w:val="0044774F"/>
    <w:rsid w:val="00450A94"/>
    <w:rsid w:val="0045184B"/>
    <w:rsid w:val="004525BC"/>
    <w:rsid w:val="00472C27"/>
    <w:rsid w:val="00495C45"/>
    <w:rsid w:val="004960FE"/>
    <w:rsid w:val="004E4158"/>
    <w:rsid w:val="004F48A1"/>
    <w:rsid w:val="004F7C6C"/>
    <w:rsid w:val="0052426B"/>
    <w:rsid w:val="00537A4F"/>
    <w:rsid w:val="00540BE9"/>
    <w:rsid w:val="00546C25"/>
    <w:rsid w:val="00557DF3"/>
    <w:rsid w:val="005638BB"/>
    <w:rsid w:val="005929B5"/>
    <w:rsid w:val="00595E3C"/>
    <w:rsid w:val="005962B2"/>
    <w:rsid w:val="005A066C"/>
    <w:rsid w:val="005A68E3"/>
    <w:rsid w:val="005A6DA2"/>
    <w:rsid w:val="005D4EB9"/>
    <w:rsid w:val="005D5D1A"/>
    <w:rsid w:val="006061CE"/>
    <w:rsid w:val="00616633"/>
    <w:rsid w:val="0062293A"/>
    <w:rsid w:val="0063038E"/>
    <w:rsid w:val="00631B4D"/>
    <w:rsid w:val="00666FF0"/>
    <w:rsid w:val="0067134C"/>
    <w:rsid w:val="00681F5B"/>
    <w:rsid w:val="006842D7"/>
    <w:rsid w:val="006A7392"/>
    <w:rsid w:val="006C1FCD"/>
    <w:rsid w:val="006D0D45"/>
    <w:rsid w:val="006D193E"/>
    <w:rsid w:val="006D5673"/>
    <w:rsid w:val="006E3AE3"/>
    <w:rsid w:val="007110FB"/>
    <w:rsid w:val="007139A0"/>
    <w:rsid w:val="007148A8"/>
    <w:rsid w:val="00731A92"/>
    <w:rsid w:val="007477A8"/>
    <w:rsid w:val="00784871"/>
    <w:rsid w:val="00787155"/>
    <w:rsid w:val="0079419B"/>
    <w:rsid w:val="007963F6"/>
    <w:rsid w:val="007A0819"/>
    <w:rsid w:val="007A1751"/>
    <w:rsid w:val="007C46F4"/>
    <w:rsid w:val="007D3FDC"/>
    <w:rsid w:val="007D45B5"/>
    <w:rsid w:val="007E1990"/>
    <w:rsid w:val="007F7522"/>
    <w:rsid w:val="008139E7"/>
    <w:rsid w:val="0083637A"/>
    <w:rsid w:val="008408E3"/>
    <w:rsid w:val="00841324"/>
    <w:rsid w:val="00852D44"/>
    <w:rsid w:val="00857222"/>
    <w:rsid w:val="00857265"/>
    <w:rsid w:val="00863BF9"/>
    <w:rsid w:val="00863D42"/>
    <w:rsid w:val="00864B30"/>
    <w:rsid w:val="00873602"/>
    <w:rsid w:val="0087559C"/>
    <w:rsid w:val="0088388A"/>
    <w:rsid w:val="00883A19"/>
    <w:rsid w:val="00895B9A"/>
    <w:rsid w:val="008D28D3"/>
    <w:rsid w:val="008E1238"/>
    <w:rsid w:val="008F206A"/>
    <w:rsid w:val="008F5184"/>
    <w:rsid w:val="00903D33"/>
    <w:rsid w:val="00917305"/>
    <w:rsid w:val="009200D6"/>
    <w:rsid w:val="009203BB"/>
    <w:rsid w:val="0092230B"/>
    <w:rsid w:val="0092355C"/>
    <w:rsid w:val="009341E1"/>
    <w:rsid w:val="00947255"/>
    <w:rsid w:val="009501E2"/>
    <w:rsid w:val="0095407F"/>
    <w:rsid w:val="009803F3"/>
    <w:rsid w:val="009826A0"/>
    <w:rsid w:val="0098547F"/>
    <w:rsid w:val="009923EB"/>
    <w:rsid w:val="009970A6"/>
    <w:rsid w:val="00997518"/>
    <w:rsid w:val="009A1030"/>
    <w:rsid w:val="009A2FBB"/>
    <w:rsid w:val="009B22DE"/>
    <w:rsid w:val="009C2377"/>
    <w:rsid w:val="009C7D80"/>
    <w:rsid w:val="00A02DF4"/>
    <w:rsid w:val="00A07722"/>
    <w:rsid w:val="00A17951"/>
    <w:rsid w:val="00A2095E"/>
    <w:rsid w:val="00A4157B"/>
    <w:rsid w:val="00A5316C"/>
    <w:rsid w:val="00A5735E"/>
    <w:rsid w:val="00A871B0"/>
    <w:rsid w:val="00A92021"/>
    <w:rsid w:val="00A92B14"/>
    <w:rsid w:val="00A92E13"/>
    <w:rsid w:val="00AA1CC7"/>
    <w:rsid w:val="00AA3447"/>
    <w:rsid w:val="00AA5F8C"/>
    <w:rsid w:val="00AB6FE6"/>
    <w:rsid w:val="00AB7E22"/>
    <w:rsid w:val="00AC0AB6"/>
    <w:rsid w:val="00AD11A8"/>
    <w:rsid w:val="00AE336C"/>
    <w:rsid w:val="00AF183E"/>
    <w:rsid w:val="00AF7635"/>
    <w:rsid w:val="00B0497C"/>
    <w:rsid w:val="00B07255"/>
    <w:rsid w:val="00B07CBF"/>
    <w:rsid w:val="00B26AA8"/>
    <w:rsid w:val="00B36A3F"/>
    <w:rsid w:val="00B45D96"/>
    <w:rsid w:val="00B50A25"/>
    <w:rsid w:val="00B73909"/>
    <w:rsid w:val="00B8192B"/>
    <w:rsid w:val="00B95EFD"/>
    <w:rsid w:val="00BA1966"/>
    <w:rsid w:val="00BA3762"/>
    <w:rsid w:val="00BC6960"/>
    <w:rsid w:val="00BD5876"/>
    <w:rsid w:val="00BE22EB"/>
    <w:rsid w:val="00BE47FB"/>
    <w:rsid w:val="00BF063D"/>
    <w:rsid w:val="00BF3821"/>
    <w:rsid w:val="00BF46ED"/>
    <w:rsid w:val="00BF77BB"/>
    <w:rsid w:val="00C54851"/>
    <w:rsid w:val="00C567F1"/>
    <w:rsid w:val="00C73F4C"/>
    <w:rsid w:val="00C74FF3"/>
    <w:rsid w:val="00C87520"/>
    <w:rsid w:val="00C932E2"/>
    <w:rsid w:val="00CA7965"/>
    <w:rsid w:val="00CB4E72"/>
    <w:rsid w:val="00CB7E91"/>
    <w:rsid w:val="00CC5758"/>
    <w:rsid w:val="00CC6681"/>
    <w:rsid w:val="00CD34FD"/>
    <w:rsid w:val="00CE0814"/>
    <w:rsid w:val="00CE0A79"/>
    <w:rsid w:val="00CE39E1"/>
    <w:rsid w:val="00CE784D"/>
    <w:rsid w:val="00D04950"/>
    <w:rsid w:val="00D20179"/>
    <w:rsid w:val="00D2619F"/>
    <w:rsid w:val="00D4547A"/>
    <w:rsid w:val="00D51024"/>
    <w:rsid w:val="00D5132D"/>
    <w:rsid w:val="00D55924"/>
    <w:rsid w:val="00D70D60"/>
    <w:rsid w:val="00D81B69"/>
    <w:rsid w:val="00D96A79"/>
    <w:rsid w:val="00DA3EA8"/>
    <w:rsid w:val="00DC2A2C"/>
    <w:rsid w:val="00DD41C3"/>
    <w:rsid w:val="00DE4AAD"/>
    <w:rsid w:val="00E02B13"/>
    <w:rsid w:val="00E0631E"/>
    <w:rsid w:val="00E07875"/>
    <w:rsid w:val="00E13529"/>
    <w:rsid w:val="00E1502E"/>
    <w:rsid w:val="00E1656D"/>
    <w:rsid w:val="00E21783"/>
    <w:rsid w:val="00E32EEB"/>
    <w:rsid w:val="00E40EC1"/>
    <w:rsid w:val="00E42552"/>
    <w:rsid w:val="00E45637"/>
    <w:rsid w:val="00E47144"/>
    <w:rsid w:val="00E5708D"/>
    <w:rsid w:val="00E579F0"/>
    <w:rsid w:val="00E64719"/>
    <w:rsid w:val="00E848C4"/>
    <w:rsid w:val="00E92DA0"/>
    <w:rsid w:val="00EA1BA7"/>
    <w:rsid w:val="00EA5355"/>
    <w:rsid w:val="00EA76ED"/>
    <w:rsid w:val="00EB3B2E"/>
    <w:rsid w:val="00EC27FB"/>
    <w:rsid w:val="00ED7E1E"/>
    <w:rsid w:val="00F04BE2"/>
    <w:rsid w:val="00F06270"/>
    <w:rsid w:val="00F12406"/>
    <w:rsid w:val="00F128F7"/>
    <w:rsid w:val="00F12E2E"/>
    <w:rsid w:val="00F15037"/>
    <w:rsid w:val="00F24174"/>
    <w:rsid w:val="00F31B00"/>
    <w:rsid w:val="00F344ED"/>
    <w:rsid w:val="00F47A75"/>
    <w:rsid w:val="00F53D19"/>
    <w:rsid w:val="00F56731"/>
    <w:rsid w:val="00F653DD"/>
    <w:rsid w:val="00F71EC3"/>
    <w:rsid w:val="00F7780E"/>
    <w:rsid w:val="00FB0043"/>
    <w:rsid w:val="00FC7543"/>
    <w:rsid w:val="00FD3EAC"/>
    <w:rsid w:val="00FE4E1C"/>
    <w:rsid w:val="00FE73C3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3E12"/>
  <w15:docId w15:val="{551E0635-1CDE-4D31-942C-B48CBE2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525BC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25B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25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5BC"/>
    <w:pPr>
      <w:spacing w:after="120"/>
    </w:pPr>
    <w:rPr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5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25BC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2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4525BC"/>
    <w:rPr>
      <w:sz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4525BC"/>
    <w:pPr>
      <w:ind w:left="720"/>
      <w:contextualSpacing/>
    </w:pPr>
    <w:rPr>
      <w:rFonts w:asciiTheme="minorHAnsi" w:eastAsiaTheme="minorHAnsi" w:hAnsiTheme="minorHAnsi" w:cstheme="minorBidi"/>
      <w:szCs w:val="22"/>
      <w:lang w:val="x-none" w:eastAsia="x-none"/>
    </w:rPr>
  </w:style>
  <w:style w:type="paragraph" w:customStyle="1" w:styleId="Marcela1">
    <w:name w:val="Marcela1"/>
    <w:basedOn w:val="Normln"/>
    <w:uiPriority w:val="99"/>
    <w:rsid w:val="004525BC"/>
    <w:pPr>
      <w:ind w:firstLine="709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4525BC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5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5B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5EE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5EE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9A10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10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10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10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ListParagraphChar1"/>
    <w:uiPriority w:val="99"/>
    <w:rsid w:val="00237061"/>
    <w:pPr>
      <w:ind w:left="720"/>
    </w:pPr>
  </w:style>
  <w:style w:type="character" w:customStyle="1" w:styleId="ListParagraphChar1">
    <w:name w:val="List Paragraph Char1"/>
    <w:link w:val="Odstavecseseznamem1"/>
    <w:uiPriority w:val="99"/>
    <w:locked/>
    <w:rsid w:val="002370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underline">
    <w:name w:val="nounderline"/>
    <w:basedOn w:val="Standardnpsmoodstavce"/>
    <w:rsid w:val="006061CE"/>
  </w:style>
  <w:style w:type="character" w:customStyle="1" w:styleId="preformatted">
    <w:name w:val="preformatted"/>
    <w:basedOn w:val="Standardnpsmoodstavce"/>
    <w:rsid w:val="006061CE"/>
  </w:style>
  <w:style w:type="character" w:customStyle="1" w:styleId="nowrap">
    <w:name w:val="nowrap"/>
    <w:basedOn w:val="Standardnpsmoodstavce"/>
    <w:rsid w:val="0060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4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6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74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497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2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8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7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9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1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7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7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6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66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investinglb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</dc:creator>
  <cp:lastModifiedBy>Lucie Bryknarová</cp:lastModifiedBy>
  <cp:revision>2</cp:revision>
  <cp:lastPrinted>2021-02-01T13:06:00Z</cp:lastPrinted>
  <dcterms:created xsi:type="dcterms:W3CDTF">2021-02-25T10:08:00Z</dcterms:created>
  <dcterms:modified xsi:type="dcterms:W3CDTF">2021-02-25T10:08:00Z</dcterms:modified>
</cp:coreProperties>
</file>