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ADA0F" w14:textId="77777777" w:rsidR="00E86B42" w:rsidRPr="00C51623" w:rsidRDefault="00E86B42" w:rsidP="00546410">
      <w:pPr>
        <w:jc w:val="center"/>
        <w:rPr>
          <w:rFonts w:ascii="Calibri" w:hAnsi="Calibri" w:cs="Arial"/>
          <w:b/>
          <w:sz w:val="20"/>
          <w:szCs w:val="20"/>
        </w:rPr>
      </w:pPr>
      <w:r w:rsidRPr="00C51623">
        <w:rPr>
          <w:rFonts w:ascii="Calibri" w:hAnsi="Calibri" w:cs="Arial"/>
          <w:b/>
          <w:sz w:val="20"/>
          <w:szCs w:val="20"/>
        </w:rPr>
        <w:t>Dodatek č. 1</w:t>
      </w:r>
    </w:p>
    <w:p w14:paraId="524C28AC" w14:textId="77777777" w:rsidR="00E86B42" w:rsidRPr="00C51623" w:rsidRDefault="00E86B42" w:rsidP="00546410">
      <w:pPr>
        <w:jc w:val="center"/>
        <w:rPr>
          <w:rFonts w:ascii="Calibri" w:hAnsi="Calibri" w:cs="Arial"/>
          <w:b/>
          <w:sz w:val="20"/>
          <w:szCs w:val="20"/>
        </w:rPr>
      </w:pPr>
    </w:p>
    <w:p w14:paraId="4EC1234D" w14:textId="10384883" w:rsidR="00E214A4" w:rsidRPr="0029384F" w:rsidRDefault="00E86B42" w:rsidP="00546410">
      <w:pPr>
        <w:jc w:val="center"/>
        <w:rPr>
          <w:rFonts w:ascii="Calibri" w:hAnsi="Calibri" w:cs="Arial"/>
          <w:color w:val="000000" w:themeColor="text1"/>
          <w:sz w:val="20"/>
          <w:szCs w:val="20"/>
        </w:rPr>
      </w:pPr>
      <w:r w:rsidRPr="00C51623">
        <w:rPr>
          <w:rFonts w:ascii="Calibri" w:hAnsi="Calibri" w:cs="Arial"/>
          <w:b/>
          <w:sz w:val="20"/>
          <w:szCs w:val="20"/>
        </w:rPr>
        <w:t>ke Smlouvě</w:t>
      </w:r>
      <w:r w:rsidR="00F60FBF" w:rsidRPr="00C51623">
        <w:rPr>
          <w:rFonts w:ascii="Calibri" w:hAnsi="Calibri" w:cs="Arial"/>
          <w:b/>
          <w:sz w:val="20"/>
          <w:szCs w:val="20"/>
        </w:rPr>
        <w:t xml:space="preserve"> </w:t>
      </w:r>
      <w:r w:rsidR="00C51623" w:rsidRPr="00C51623">
        <w:rPr>
          <w:rFonts w:ascii="Calibri" w:hAnsi="Calibri" w:cs="Arial"/>
          <w:b/>
          <w:sz w:val="20"/>
          <w:szCs w:val="20"/>
        </w:rPr>
        <w:t xml:space="preserve">o poskytování služeb spočívajících v přístupu k webové aplikaci EnergyBroker č. 1701-008 </w:t>
      </w:r>
      <w:r w:rsidR="00C51623" w:rsidRPr="00C51623">
        <w:rPr>
          <w:rFonts w:ascii="Calibri" w:hAnsi="Calibri" w:cs="Arial"/>
          <w:b/>
          <w:sz w:val="20"/>
          <w:szCs w:val="20"/>
        </w:rPr>
        <w:br/>
        <w:t>a zajištění jejího servisu</w:t>
      </w:r>
      <w:r w:rsidR="00BE4DD4" w:rsidRPr="0029384F">
        <w:rPr>
          <w:rFonts w:ascii="Calibri" w:hAnsi="Calibri" w:cs="Arial"/>
          <w:color w:val="000000" w:themeColor="text1"/>
          <w:sz w:val="20"/>
          <w:szCs w:val="20"/>
        </w:rPr>
        <w:t>,</w:t>
      </w:r>
      <w:r w:rsidR="002D1580" w:rsidRPr="0029384F">
        <w:rPr>
          <w:rFonts w:ascii="Calibri" w:hAnsi="Calibri" w:cs="Arial"/>
          <w:color w:val="000000" w:themeColor="text1"/>
          <w:sz w:val="20"/>
          <w:szCs w:val="20"/>
        </w:rPr>
        <w:t xml:space="preserve"> ze dne 10.8.2017</w:t>
      </w:r>
    </w:p>
    <w:p w14:paraId="6274327D" w14:textId="77777777" w:rsidR="00E214A4" w:rsidRPr="002E49AE" w:rsidRDefault="00E214A4" w:rsidP="00546410">
      <w:pPr>
        <w:jc w:val="center"/>
        <w:rPr>
          <w:rFonts w:ascii="Calibri" w:hAnsi="Calibri" w:cs="Arial"/>
          <w:sz w:val="20"/>
          <w:szCs w:val="20"/>
        </w:rPr>
      </w:pPr>
      <w:r w:rsidRPr="002E49AE">
        <w:rPr>
          <w:rFonts w:ascii="Calibri" w:hAnsi="Calibri" w:cs="Arial"/>
          <w:sz w:val="20"/>
          <w:szCs w:val="20"/>
        </w:rPr>
        <w:t>uzavřen</w:t>
      </w:r>
      <w:r w:rsidR="0083632A" w:rsidRPr="002E49AE">
        <w:rPr>
          <w:rFonts w:ascii="Calibri" w:hAnsi="Calibri" w:cs="Arial"/>
          <w:sz w:val="20"/>
          <w:szCs w:val="20"/>
        </w:rPr>
        <w:t>é</w:t>
      </w:r>
      <w:r w:rsidRPr="002E49AE">
        <w:rPr>
          <w:rFonts w:ascii="Calibri" w:hAnsi="Calibri" w:cs="Arial"/>
          <w:sz w:val="20"/>
          <w:szCs w:val="20"/>
        </w:rPr>
        <w:t xml:space="preserve"> v souladu s ustanovením § </w:t>
      </w:r>
      <w:r w:rsidR="00937E40" w:rsidRPr="002E49AE">
        <w:rPr>
          <w:rFonts w:ascii="Calibri" w:hAnsi="Calibri" w:cs="Arial"/>
          <w:sz w:val="20"/>
          <w:szCs w:val="20"/>
        </w:rPr>
        <w:t xml:space="preserve">1746 odst. 2 </w:t>
      </w:r>
      <w:r w:rsidRPr="002E49AE">
        <w:rPr>
          <w:rFonts w:ascii="Calibri" w:hAnsi="Calibri" w:cs="Arial"/>
          <w:sz w:val="20"/>
          <w:szCs w:val="20"/>
        </w:rPr>
        <w:t>a následujících zákona č.</w:t>
      </w:r>
      <w:r w:rsidR="00937E40" w:rsidRPr="002E49AE">
        <w:rPr>
          <w:rFonts w:ascii="Calibri" w:hAnsi="Calibri" w:cs="Arial"/>
          <w:sz w:val="20"/>
          <w:szCs w:val="20"/>
        </w:rPr>
        <w:t xml:space="preserve"> 89/2012</w:t>
      </w:r>
      <w:r w:rsidRPr="002E49AE">
        <w:rPr>
          <w:rFonts w:ascii="Calibri" w:hAnsi="Calibri" w:cs="Arial"/>
          <w:sz w:val="20"/>
          <w:szCs w:val="20"/>
        </w:rPr>
        <w:t xml:space="preserve"> Sb., </w:t>
      </w:r>
      <w:r w:rsidR="00937E40" w:rsidRPr="002E49AE">
        <w:rPr>
          <w:rFonts w:ascii="Calibri" w:hAnsi="Calibri" w:cs="Arial"/>
          <w:sz w:val="20"/>
          <w:szCs w:val="20"/>
        </w:rPr>
        <w:t>občan</w:t>
      </w:r>
      <w:r w:rsidR="000B175A" w:rsidRPr="002E49AE">
        <w:rPr>
          <w:rFonts w:ascii="Calibri" w:hAnsi="Calibri" w:cs="Arial"/>
          <w:sz w:val="20"/>
          <w:szCs w:val="20"/>
        </w:rPr>
        <w:t>ský zákoník</w:t>
      </w:r>
      <w:r w:rsidRPr="002E49AE">
        <w:rPr>
          <w:rFonts w:ascii="Calibri" w:hAnsi="Calibri" w:cs="Arial"/>
          <w:sz w:val="20"/>
          <w:szCs w:val="20"/>
        </w:rPr>
        <w:t>, v platném znění</w:t>
      </w:r>
    </w:p>
    <w:p w14:paraId="1EC1C65F" w14:textId="77777777" w:rsidR="00E214A4" w:rsidRPr="002E49AE" w:rsidRDefault="00E214A4" w:rsidP="00546410">
      <w:pPr>
        <w:jc w:val="both"/>
        <w:rPr>
          <w:rFonts w:ascii="Calibri" w:hAnsi="Calibri" w:cs="Arial"/>
          <w:sz w:val="20"/>
          <w:szCs w:val="20"/>
        </w:rPr>
      </w:pPr>
      <w:r w:rsidRPr="002E49AE">
        <w:rPr>
          <w:rFonts w:ascii="Calibri" w:hAnsi="Calibri" w:cs="Arial"/>
          <w:sz w:val="20"/>
          <w:szCs w:val="20"/>
        </w:rPr>
        <w:t>__________________________________________________________________________</w:t>
      </w:r>
    </w:p>
    <w:p w14:paraId="0AE3DFA4" w14:textId="77777777" w:rsidR="00E214A4" w:rsidRPr="002E49AE" w:rsidRDefault="00E214A4" w:rsidP="00546410">
      <w:pPr>
        <w:jc w:val="both"/>
        <w:rPr>
          <w:rFonts w:ascii="Calibri" w:hAnsi="Calibri" w:cs="Arial"/>
          <w:b/>
          <w:sz w:val="20"/>
          <w:szCs w:val="20"/>
        </w:rPr>
      </w:pPr>
    </w:p>
    <w:p w14:paraId="630741BC" w14:textId="77777777" w:rsidR="00E214A4" w:rsidRPr="002E49AE" w:rsidRDefault="00E214A4" w:rsidP="00546410">
      <w:pPr>
        <w:jc w:val="center"/>
        <w:rPr>
          <w:rFonts w:ascii="Calibri" w:hAnsi="Calibri" w:cs="Arial"/>
          <w:b/>
          <w:sz w:val="20"/>
          <w:szCs w:val="20"/>
        </w:rPr>
      </w:pPr>
      <w:r w:rsidRPr="002E49AE">
        <w:rPr>
          <w:rFonts w:ascii="Calibri" w:hAnsi="Calibri" w:cs="Arial"/>
          <w:b/>
          <w:sz w:val="20"/>
          <w:szCs w:val="20"/>
        </w:rPr>
        <w:t>I.</w:t>
      </w:r>
    </w:p>
    <w:p w14:paraId="2871BB1D" w14:textId="77777777" w:rsidR="00E214A4" w:rsidRPr="002E49AE" w:rsidRDefault="00E214A4" w:rsidP="00546410">
      <w:pPr>
        <w:jc w:val="center"/>
        <w:rPr>
          <w:rFonts w:ascii="Calibri" w:hAnsi="Calibri" w:cs="Arial"/>
          <w:b/>
          <w:sz w:val="20"/>
          <w:szCs w:val="20"/>
        </w:rPr>
      </w:pPr>
      <w:r w:rsidRPr="002E49AE">
        <w:rPr>
          <w:rFonts w:ascii="Calibri" w:hAnsi="Calibri" w:cs="Arial"/>
          <w:b/>
          <w:sz w:val="20"/>
          <w:szCs w:val="20"/>
        </w:rPr>
        <w:t>Smluvní strany</w:t>
      </w:r>
    </w:p>
    <w:p w14:paraId="2E241E01" w14:textId="77777777" w:rsidR="00E214A4" w:rsidRPr="002E49AE" w:rsidRDefault="00E214A4" w:rsidP="00546410">
      <w:pPr>
        <w:jc w:val="both"/>
        <w:rPr>
          <w:rFonts w:ascii="Calibri" w:hAnsi="Calibri" w:cs="Arial"/>
          <w:sz w:val="20"/>
          <w:szCs w:val="20"/>
        </w:rPr>
      </w:pPr>
    </w:p>
    <w:p w14:paraId="3A9FD75E" w14:textId="77777777" w:rsidR="00E214A4" w:rsidRPr="002E49AE" w:rsidRDefault="00E214A4" w:rsidP="00546410">
      <w:pPr>
        <w:jc w:val="both"/>
        <w:rPr>
          <w:rFonts w:ascii="Calibri" w:hAnsi="Calibri" w:cs="Arial"/>
          <w:sz w:val="20"/>
          <w:szCs w:val="20"/>
        </w:rPr>
      </w:pPr>
    </w:p>
    <w:p w14:paraId="709E3078" w14:textId="77777777" w:rsidR="005921F2" w:rsidRPr="00675DC4" w:rsidRDefault="005921F2" w:rsidP="005921F2">
      <w:pPr>
        <w:rPr>
          <w:rFonts w:ascii="Calibri" w:hAnsi="Calibri"/>
          <w:b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Město Bruntál</w:t>
      </w:r>
    </w:p>
    <w:p w14:paraId="7FB65C35" w14:textId="3818D54B" w:rsidR="005921F2" w:rsidRPr="004C56B2" w:rsidRDefault="005921F2" w:rsidP="005921F2">
      <w:pPr>
        <w:pStyle w:val="Nadpis1"/>
        <w:shd w:val="clear" w:color="auto" w:fill="FFFFFF"/>
        <w:spacing w:before="0" w:beforeAutospacing="0" w:after="0" w:afterAutospacing="0"/>
        <w:ind w:left="2124" w:hanging="2124"/>
        <w:rPr>
          <w:rFonts w:ascii="Calibri" w:hAnsi="Calibri" w:cs="Arial"/>
          <w:b w:val="0"/>
          <w:color w:val="000000"/>
          <w:sz w:val="20"/>
          <w:szCs w:val="20"/>
          <w:lang w:val="cs-CZ"/>
        </w:rPr>
      </w:pPr>
      <w:r w:rsidRPr="00610653">
        <w:rPr>
          <w:rFonts w:ascii="Calibri" w:hAnsi="Calibri"/>
          <w:b w:val="0"/>
          <w:sz w:val="20"/>
          <w:szCs w:val="20"/>
        </w:rPr>
        <w:t xml:space="preserve">Zastoupené: </w:t>
      </w:r>
      <w:r w:rsidRPr="00610653">
        <w:rPr>
          <w:rFonts w:ascii="Calibri" w:hAnsi="Calibri"/>
          <w:b w:val="0"/>
          <w:sz w:val="20"/>
          <w:szCs w:val="20"/>
        </w:rPr>
        <w:tab/>
      </w:r>
      <w:r>
        <w:rPr>
          <w:rFonts w:ascii="Calibri" w:hAnsi="Calibri"/>
          <w:b w:val="0"/>
          <w:sz w:val="20"/>
          <w:szCs w:val="20"/>
          <w:lang w:val="cs-CZ"/>
        </w:rPr>
        <w:t xml:space="preserve">Ing. </w:t>
      </w:r>
      <w:r w:rsidR="002D1580">
        <w:rPr>
          <w:rFonts w:ascii="Calibri" w:hAnsi="Calibri"/>
          <w:b w:val="0"/>
          <w:sz w:val="20"/>
          <w:szCs w:val="20"/>
          <w:lang w:val="cs-CZ"/>
        </w:rPr>
        <w:t>Hana Šutovská</w:t>
      </w:r>
      <w:r>
        <w:rPr>
          <w:rFonts w:ascii="Calibri" w:hAnsi="Calibri"/>
          <w:b w:val="0"/>
          <w:sz w:val="20"/>
          <w:szCs w:val="20"/>
          <w:lang w:val="cs-CZ"/>
        </w:rPr>
        <w:t xml:space="preserve">, </w:t>
      </w:r>
      <w:r w:rsidR="002D1580">
        <w:rPr>
          <w:rFonts w:ascii="Calibri" w:hAnsi="Calibri"/>
          <w:b w:val="0"/>
          <w:sz w:val="20"/>
          <w:szCs w:val="20"/>
          <w:lang w:val="cs-CZ"/>
        </w:rPr>
        <w:t xml:space="preserve">místostarostka </w:t>
      </w:r>
      <w:r>
        <w:rPr>
          <w:rFonts w:ascii="Calibri" w:hAnsi="Calibri"/>
          <w:b w:val="0"/>
          <w:sz w:val="20"/>
          <w:szCs w:val="20"/>
          <w:lang w:val="cs-CZ"/>
        </w:rPr>
        <w:t>města</w:t>
      </w:r>
    </w:p>
    <w:p w14:paraId="11FC5DC2" w14:textId="77777777" w:rsidR="005921F2" w:rsidRPr="00610653" w:rsidRDefault="005921F2" w:rsidP="005921F2">
      <w:pPr>
        <w:pStyle w:val="Normlnodsazen"/>
        <w:spacing w:before="0" w:line="240" w:lineRule="auto"/>
        <w:jc w:val="both"/>
        <w:rPr>
          <w:rFonts w:ascii="Calibri" w:hAnsi="Calibri"/>
        </w:rPr>
      </w:pPr>
      <w:r w:rsidRPr="00610653">
        <w:rPr>
          <w:rFonts w:ascii="Calibri" w:hAnsi="Calibri"/>
        </w:rPr>
        <w:t>Sídlo:</w:t>
      </w:r>
      <w:r w:rsidRPr="00610653">
        <w:rPr>
          <w:rFonts w:ascii="Calibri" w:hAnsi="Calibri"/>
        </w:rPr>
        <w:tab/>
      </w:r>
      <w:r w:rsidRPr="00610653">
        <w:rPr>
          <w:rFonts w:ascii="Calibri" w:hAnsi="Calibri"/>
        </w:rPr>
        <w:tab/>
      </w:r>
      <w:r w:rsidRPr="00610653">
        <w:rPr>
          <w:rFonts w:ascii="Calibri" w:hAnsi="Calibri"/>
        </w:rPr>
        <w:tab/>
      </w:r>
      <w:r>
        <w:rPr>
          <w:rFonts w:ascii="Calibri" w:hAnsi="Calibri"/>
          <w:color w:val="000000"/>
          <w:shd w:val="clear" w:color="auto" w:fill="FFFFFF"/>
        </w:rPr>
        <w:t>Nádražní 994/20, 792 01 Bruntál</w:t>
      </w:r>
    </w:p>
    <w:p w14:paraId="19A5A2BC" w14:textId="77777777" w:rsidR="005921F2" w:rsidRPr="00610653" w:rsidRDefault="005921F2" w:rsidP="005921F2">
      <w:pPr>
        <w:pStyle w:val="Normlnodsazen"/>
        <w:spacing w:before="0" w:line="240" w:lineRule="auto"/>
        <w:jc w:val="both"/>
        <w:rPr>
          <w:rFonts w:ascii="Calibri" w:hAnsi="Calibri"/>
        </w:rPr>
      </w:pPr>
      <w:r w:rsidRPr="00610653">
        <w:rPr>
          <w:rFonts w:ascii="Calibri" w:hAnsi="Calibri"/>
        </w:rPr>
        <w:t xml:space="preserve">IČ:  </w:t>
      </w:r>
      <w:r w:rsidRPr="00610653">
        <w:rPr>
          <w:rFonts w:ascii="Calibri" w:hAnsi="Calibri"/>
        </w:rPr>
        <w:tab/>
      </w:r>
      <w:r w:rsidRPr="00610653">
        <w:rPr>
          <w:rFonts w:ascii="Calibri" w:hAnsi="Calibri"/>
        </w:rPr>
        <w:tab/>
      </w:r>
      <w:r w:rsidRPr="00610653">
        <w:rPr>
          <w:rFonts w:ascii="Calibri" w:hAnsi="Calibri"/>
        </w:rPr>
        <w:tab/>
      </w:r>
      <w:r>
        <w:rPr>
          <w:rFonts w:ascii="Calibri" w:hAnsi="Calibri"/>
        </w:rPr>
        <w:t>002 95 892</w:t>
      </w:r>
    </w:p>
    <w:p w14:paraId="0260D62D" w14:textId="77777777" w:rsidR="005921F2" w:rsidRPr="00681C6C" w:rsidRDefault="005921F2" w:rsidP="005921F2">
      <w:pPr>
        <w:jc w:val="both"/>
        <w:rPr>
          <w:rFonts w:ascii="Calibri" w:hAnsi="Calibri" w:cs="Arial"/>
          <w:sz w:val="20"/>
          <w:szCs w:val="20"/>
        </w:rPr>
      </w:pPr>
      <w:r w:rsidRPr="00610653">
        <w:rPr>
          <w:rFonts w:ascii="Calibri" w:hAnsi="Calibri" w:cs="Arial"/>
          <w:sz w:val="20"/>
          <w:szCs w:val="20"/>
        </w:rPr>
        <w:t>DIČ:</w:t>
      </w:r>
      <w:r w:rsidRPr="00610653">
        <w:rPr>
          <w:rFonts w:ascii="Calibri" w:hAnsi="Calibri" w:cs="Arial"/>
          <w:sz w:val="20"/>
          <w:szCs w:val="20"/>
        </w:rPr>
        <w:tab/>
      </w:r>
      <w:r w:rsidRPr="00610653">
        <w:rPr>
          <w:rFonts w:ascii="Calibri" w:hAnsi="Calibri" w:cs="Arial"/>
          <w:sz w:val="20"/>
          <w:szCs w:val="20"/>
        </w:rPr>
        <w:tab/>
      </w:r>
      <w:r w:rsidRPr="00610653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CZ00295892</w:t>
      </w:r>
    </w:p>
    <w:p w14:paraId="58052196" w14:textId="77777777" w:rsidR="005921F2" w:rsidRDefault="005921F2" w:rsidP="005921F2">
      <w:pPr>
        <w:jc w:val="both"/>
        <w:rPr>
          <w:rFonts w:ascii="Calibri" w:hAnsi="Calibri" w:cs="Arial"/>
          <w:sz w:val="20"/>
          <w:szCs w:val="20"/>
        </w:rPr>
      </w:pPr>
    </w:p>
    <w:p w14:paraId="57E65BE6" w14:textId="77777777" w:rsidR="005921F2" w:rsidRPr="00681C6C" w:rsidRDefault="005921F2" w:rsidP="005921F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Kontaktní osoby:</w:t>
      </w:r>
    </w:p>
    <w:p w14:paraId="65B04312" w14:textId="784AF3A6" w:rsidR="00BF764F" w:rsidRDefault="007A5819" w:rsidP="00BF764F">
      <w:pPr>
        <w:rPr>
          <w:rFonts w:ascii="Calibri" w:hAnsi="Calibri"/>
          <w:color w:val="282F35"/>
          <w:sz w:val="21"/>
          <w:szCs w:val="21"/>
          <w:shd w:val="clear" w:color="auto" w:fill="FFFFFF"/>
          <w:lang w:val="en-US" w:eastAsia="en-US"/>
        </w:rPr>
      </w:pPr>
      <w:r>
        <w:rPr>
          <w:rFonts w:ascii="Calibri" w:hAnsi="Calibri"/>
          <w:color w:val="282F35"/>
          <w:sz w:val="21"/>
          <w:szCs w:val="21"/>
          <w:shd w:val="clear" w:color="auto" w:fill="FFFFFF"/>
          <w:lang w:val="en-US" w:eastAsia="en-US"/>
        </w:rPr>
        <w:t>Xx</w:t>
      </w:r>
      <w:r w:rsidR="00BF764F" w:rsidRPr="00BF764F">
        <w:rPr>
          <w:rFonts w:ascii="Calibri" w:hAnsi="Calibri"/>
          <w:color w:val="282F35"/>
          <w:sz w:val="21"/>
          <w:szCs w:val="21"/>
          <w:shd w:val="clear" w:color="auto" w:fill="FFFFFF"/>
          <w:lang w:val="en-US" w:eastAsia="en-US"/>
        </w:rPr>
        <w:t xml:space="preserve">. </w:t>
      </w:r>
      <w:r>
        <w:rPr>
          <w:rFonts w:ascii="Calibri" w:hAnsi="Calibri"/>
          <w:color w:val="282F35"/>
          <w:sz w:val="21"/>
          <w:szCs w:val="21"/>
          <w:shd w:val="clear" w:color="auto" w:fill="FFFFFF"/>
          <w:lang w:val="en-US" w:eastAsia="en-US"/>
        </w:rPr>
        <w:t>Xxxxx</w:t>
      </w:r>
      <w:r w:rsidR="00BF764F" w:rsidRPr="00BF764F">
        <w:rPr>
          <w:rFonts w:ascii="Calibri" w:hAnsi="Calibri"/>
          <w:color w:val="282F35"/>
          <w:sz w:val="21"/>
          <w:szCs w:val="21"/>
          <w:shd w:val="clear" w:color="auto" w:fill="FFFFFF"/>
          <w:lang w:val="en-US" w:eastAsia="en-US"/>
        </w:rPr>
        <w:t xml:space="preserve"> </w:t>
      </w:r>
      <w:r>
        <w:rPr>
          <w:rFonts w:ascii="Calibri" w:hAnsi="Calibri"/>
          <w:color w:val="282F35"/>
          <w:sz w:val="21"/>
          <w:szCs w:val="21"/>
          <w:shd w:val="clear" w:color="auto" w:fill="FFFFFF"/>
          <w:lang w:val="en-US" w:eastAsia="en-US"/>
        </w:rPr>
        <w:t>Xxxxxxxxx</w:t>
      </w:r>
      <w:r w:rsidR="005921F2" w:rsidRPr="00BF764F">
        <w:rPr>
          <w:rFonts w:ascii="Calibri" w:hAnsi="Calibri"/>
          <w:color w:val="282F35"/>
          <w:sz w:val="21"/>
          <w:szCs w:val="21"/>
          <w:shd w:val="clear" w:color="auto" w:fill="FFFFFF"/>
          <w:lang w:val="en-US" w:eastAsia="en-US"/>
        </w:rPr>
        <w:t xml:space="preserve">, e-mail: </w:t>
      </w:r>
      <w:r>
        <w:rPr>
          <w:rFonts w:ascii="Calibri" w:hAnsi="Calibri"/>
          <w:color w:val="282F35"/>
          <w:sz w:val="21"/>
          <w:szCs w:val="21"/>
          <w:shd w:val="clear" w:color="auto" w:fill="FFFFFF"/>
          <w:lang w:val="en-US" w:eastAsia="en-US"/>
        </w:rPr>
        <w:t>xxxxx</w:t>
      </w:r>
      <w:r w:rsidR="00BF764F" w:rsidRPr="00BF764F">
        <w:rPr>
          <w:rFonts w:ascii="Calibri" w:hAnsi="Calibri"/>
          <w:color w:val="282F35"/>
          <w:sz w:val="21"/>
          <w:szCs w:val="21"/>
          <w:shd w:val="clear" w:color="auto" w:fill="FFFFFF"/>
          <w:lang w:val="en-US" w:eastAsia="en-US"/>
        </w:rPr>
        <w:t>.</w:t>
      </w:r>
      <w:r>
        <w:rPr>
          <w:rFonts w:ascii="Calibri" w:hAnsi="Calibri"/>
          <w:color w:val="282F35"/>
          <w:sz w:val="21"/>
          <w:szCs w:val="21"/>
          <w:shd w:val="clear" w:color="auto" w:fill="FFFFFF"/>
          <w:lang w:val="en-US" w:eastAsia="en-US"/>
        </w:rPr>
        <w:t>xxxxxxxxx</w:t>
      </w:r>
      <w:r w:rsidR="00BF764F" w:rsidRPr="00BF764F">
        <w:rPr>
          <w:rFonts w:ascii="Calibri" w:hAnsi="Calibri"/>
          <w:color w:val="282F35"/>
          <w:sz w:val="21"/>
          <w:szCs w:val="21"/>
          <w:shd w:val="clear" w:color="auto" w:fill="FFFFFF"/>
          <w:lang w:val="en-US" w:eastAsia="en-US"/>
        </w:rPr>
        <w:t>@mubruntal.cz</w:t>
      </w:r>
      <w:r w:rsidR="005921F2" w:rsidRPr="00BF764F">
        <w:rPr>
          <w:rFonts w:ascii="Calibri" w:hAnsi="Calibri"/>
          <w:color w:val="282F35"/>
          <w:sz w:val="21"/>
          <w:szCs w:val="21"/>
          <w:shd w:val="clear" w:color="auto" w:fill="FFFFFF"/>
          <w:lang w:val="en-US" w:eastAsia="en-US"/>
        </w:rPr>
        <w:t>, tel.: +420 </w:t>
      </w:r>
      <w:r w:rsidR="00BF764F" w:rsidRPr="00BF764F">
        <w:rPr>
          <w:rFonts w:ascii="Calibri" w:hAnsi="Calibri"/>
          <w:color w:val="282F35"/>
          <w:sz w:val="21"/>
          <w:szCs w:val="21"/>
          <w:shd w:val="clear" w:color="auto" w:fill="FFFFFF"/>
          <w:lang w:val="en-US" w:eastAsia="en-US"/>
        </w:rPr>
        <w:t>554</w:t>
      </w:r>
      <w:r w:rsidR="0015742E">
        <w:rPr>
          <w:rFonts w:ascii="Calibri" w:hAnsi="Calibri"/>
          <w:color w:val="282F35"/>
          <w:sz w:val="21"/>
          <w:szCs w:val="21"/>
          <w:shd w:val="clear" w:color="auto" w:fill="FFFFFF"/>
          <w:lang w:val="en-US" w:eastAsia="en-US"/>
        </w:rPr>
        <w:t xml:space="preserve"> </w:t>
      </w:r>
      <w:r w:rsidR="00BF764F" w:rsidRPr="00BF764F">
        <w:rPr>
          <w:rFonts w:ascii="Calibri" w:hAnsi="Calibri"/>
          <w:color w:val="282F35"/>
          <w:sz w:val="21"/>
          <w:szCs w:val="21"/>
          <w:shd w:val="clear" w:color="auto" w:fill="FFFFFF"/>
          <w:lang w:val="en-US" w:eastAsia="en-US"/>
        </w:rPr>
        <w:t>706</w:t>
      </w:r>
      <w:r w:rsidR="0015742E">
        <w:rPr>
          <w:rFonts w:ascii="Calibri" w:hAnsi="Calibri"/>
          <w:color w:val="282F35"/>
          <w:sz w:val="21"/>
          <w:szCs w:val="21"/>
          <w:shd w:val="clear" w:color="auto" w:fill="FFFFFF"/>
          <w:lang w:val="en-US" w:eastAsia="en-US"/>
        </w:rPr>
        <w:t xml:space="preserve"> </w:t>
      </w:r>
      <w:r>
        <w:rPr>
          <w:rFonts w:ascii="Calibri" w:hAnsi="Calibri"/>
          <w:color w:val="282F35"/>
          <w:sz w:val="21"/>
          <w:szCs w:val="21"/>
          <w:shd w:val="clear" w:color="auto" w:fill="FFFFFF"/>
          <w:lang w:val="en-US" w:eastAsia="en-US"/>
        </w:rPr>
        <w:t>xxx</w:t>
      </w:r>
    </w:p>
    <w:p w14:paraId="5A25454C" w14:textId="77777777" w:rsidR="00C46984" w:rsidRPr="00BF764F" w:rsidRDefault="00C46984" w:rsidP="00BF764F">
      <w:pPr>
        <w:rPr>
          <w:sz w:val="20"/>
          <w:szCs w:val="20"/>
          <w:lang w:val="en-US" w:eastAsia="en-US"/>
        </w:rPr>
      </w:pPr>
    </w:p>
    <w:p w14:paraId="4645273F" w14:textId="77777777" w:rsidR="00C46984" w:rsidRPr="00681C6C" w:rsidRDefault="00C46984" w:rsidP="00C46984">
      <w:pPr>
        <w:jc w:val="both"/>
        <w:rPr>
          <w:rFonts w:ascii="Calibri" w:hAnsi="Calibri" w:cs="Arial"/>
          <w:i/>
          <w:iCs/>
          <w:sz w:val="20"/>
          <w:szCs w:val="20"/>
        </w:rPr>
      </w:pPr>
      <w:r w:rsidRPr="00681C6C">
        <w:rPr>
          <w:rFonts w:ascii="Calibri" w:hAnsi="Calibri" w:cs="Arial"/>
          <w:i/>
          <w:iCs/>
          <w:sz w:val="20"/>
          <w:szCs w:val="20"/>
        </w:rPr>
        <w:t>(na straně jedné jako „</w:t>
      </w:r>
      <w:r>
        <w:rPr>
          <w:rFonts w:ascii="Calibri" w:hAnsi="Calibri" w:cs="Arial"/>
          <w:i/>
          <w:iCs/>
          <w:sz w:val="20"/>
          <w:szCs w:val="20"/>
        </w:rPr>
        <w:t>uživatel</w:t>
      </w:r>
      <w:r w:rsidRPr="00681C6C">
        <w:rPr>
          <w:rFonts w:ascii="Calibri" w:hAnsi="Calibri" w:cs="Arial"/>
          <w:i/>
          <w:iCs/>
          <w:sz w:val="20"/>
          <w:szCs w:val="20"/>
        </w:rPr>
        <w:t>“)</w:t>
      </w:r>
    </w:p>
    <w:p w14:paraId="0C0D15D7" w14:textId="1990DE63" w:rsidR="005921F2" w:rsidRPr="00BF764F" w:rsidRDefault="005921F2" w:rsidP="00BF764F">
      <w:pPr>
        <w:rPr>
          <w:sz w:val="20"/>
          <w:szCs w:val="20"/>
          <w:lang w:val="en-US" w:eastAsia="en-US"/>
        </w:rPr>
      </w:pPr>
    </w:p>
    <w:p w14:paraId="221C75F0" w14:textId="77777777" w:rsidR="00E214A4" w:rsidRPr="002E49AE" w:rsidRDefault="00E214A4" w:rsidP="00546410">
      <w:pPr>
        <w:jc w:val="both"/>
        <w:rPr>
          <w:rFonts w:ascii="Calibri" w:hAnsi="Calibri" w:cs="Arial"/>
          <w:sz w:val="20"/>
          <w:szCs w:val="20"/>
        </w:rPr>
      </w:pPr>
    </w:p>
    <w:p w14:paraId="38E53AF3" w14:textId="77777777" w:rsidR="00E214A4" w:rsidRPr="002E49AE" w:rsidRDefault="00E214A4" w:rsidP="00546410">
      <w:pPr>
        <w:jc w:val="both"/>
        <w:rPr>
          <w:rFonts w:ascii="Calibri" w:hAnsi="Calibri" w:cs="Arial"/>
          <w:sz w:val="20"/>
          <w:szCs w:val="20"/>
        </w:rPr>
      </w:pPr>
      <w:r w:rsidRPr="002E49AE">
        <w:rPr>
          <w:rFonts w:ascii="Calibri" w:hAnsi="Calibri" w:cs="Arial"/>
          <w:sz w:val="20"/>
          <w:szCs w:val="20"/>
        </w:rPr>
        <w:t>a</w:t>
      </w:r>
    </w:p>
    <w:p w14:paraId="4D13500C" w14:textId="77777777" w:rsidR="00E214A4" w:rsidRPr="002E49AE" w:rsidRDefault="00E214A4" w:rsidP="00546410">
      <w:pPr>
        <w:jc w:val="both"/>
        <w:rPr>
          <w:rFonts w:ascii="Calibri" w:hAnsi="Calibri" w:cs="Arial"/>
          <w:sz w:val="20"/>
          <w:szCs w:val="20"/>
        </w:rPr>
      </w:pPr>
    </w:p>
    <w:p w14:paraId="7D969F51" w14:textId="77777777" w:rsidR="00C46984" w:rsidRPr="00675DC4" w:rsidRDefault="00C46984" w:rsidP="00C46984">
      <w:pPr>
        <w:jc w:val="both"/>
        <w:rPr>
          <w:rFonts w:ascii="Calibri" w:hAnsi="Calibri" w:cs="Arial"/>
          <w:b/>
          <w:sz w:val="20"/>
          <w:szCs w:val="20"/>
        </w:rPr>
      </w:pPr>
      <w:r w:rsidRPr="00681C6C">
        <w:rPr>
          <w:rFonts w:ascii="Calibri" w:hAnsi="Calibri" w:cs="Arial"/>
          <w:b/>
          <w:sz w:val="20"/>
          <w:szCs w:val="20"/>
        </w:rPr>
        <w:t>ENSYTRA s.r.o.</w:t>
      </w:r>
    </w:p>
    <w:p w14:paraId="166ADFE3" w14:textId="77777777" w:rsidR="00C46984" w:rsidRPr="00681C6C" w:rsidRDefault="00C46984" w:rsidP="00C46984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Zastoupená</w:t>
      </w:r>
      <w:r w:rsidRPr="00681C6C">
        <w:rPr>
          <w:rFonts w:ascii="Calibri" w:hAnsi="Calibri" w:cs="Arial"/>
          <w:sz w:val="20"/>
          <w:szCs w:val="20"/>
        </w:rPr>
        <w:t>:</w:t>
      </w:r>
      <w:r w:rsidRPr="00681C6C">
        <w:rPr>
          <w:rFonts w:ascii="Calibri" w:hAnsi="Calibri" w:cs="Arial"/>
          <w:sz w:val="20"/>
          <w:szCs w:val="20"/>
        </w:rPr>
        <w:tab/>
      </w:r>
      <w:r w:rsidRPr="00681C6C">
        <w:rPr>
          <w:rFonts w:ascii="Calibri" w:hAnsi="Calibri" w:cs="Arial"/>
          <w:sz w:val="20"/>
          <w:szCs w:val="20"/>
        </w:rPr>
        <w:tab/>
        <w:t xml:space="preserve">Ing. Ondřej Grohar, jednatel     </w:t>
      </w:r>
    </w:p>
    <w:p w14:paraId="1D1BCBE0" w14:textId="77777777" w:rsidR="00C46984" w:rsidRPr="00681C6C" w:rsidRDefault="00C46984" w:rsidP="00C46984">
      <w:pPr>
        <w:jc w:val="both"/>
        <w:rPr>
          <w:rFonts w:ascii="Calibri" w:hAnsi="Calibri" w:cs="Arial"/>
          <w:sz w:val="20"/>
          <w:szCs w:val="20"/>
        </w:rPr>
      </w:pPr>
      <w:r w:rsidRPr="00681C6C">
        <w:rPr>
          <w:rFonts w:ascii="Calibri" w:hAnsi="Calibri" w:cs="Arial"/>
          <w:sz w:val="20"/>
          <w:szCs w:val="20"/>
        </w:rPr>
        <w:t>Sídlo:</w:t>
      </w:r>
      <w:r w:rsidRPr="00681C6C">
        <w:rPr>
          <w:rFonts w:ascii="Calibri" w:hAnsi="Calibri" w:cs="Arial"/>
          <w:sz w:val="20"/>
          <w:szCs w:val="20"/>
        </w:rPr>
        <w:tab/>
      </w:r>
      <w:r w:rsidRPr="00681C6C">
        <w:rPr>
          <w:rFonts w:ascii="Calibri" w:hAnsi="Calibri" w:cs="Arial"/>
          <w:sz w:val="20"/>
          <w:szCs w:val="20"/>
        </w:rPr>
        <w:tab/>
      </w:r>
      <w:r w:rsidRPr="00681C6C">
        <w:rPr>
          <w:rFonts w:ascii="Calibri" w:hAnsi="Calibri" w:cs="Arial"/>
          <w:sz w:val="20"/>
          <w:szCs w:val="20"/>
        </w:rPr>
        <w:tab/>
        <w:t>Nám. Svobody 931/22, 789 85 Mohelnice</w:t>
      </w:r>
    </w:p>
    <w:p w14:paraId="4E6923FF" w14:textId="77777777" w:rsidR="00C46984" w:rsidRPr="00681C6C" w:rsidRDefault="00C46984" w:rsidP="00C46984">
      <w:pPr>
        <w:jc w:val="both"/>
        <w:rPr>
          <w:rFonts w:ascii="Calibri" w:hAnsi="Calibri" w:cs="Arial"/>
          <w:sz w:val="20"/>
          <w:szCs w:val="20"/>
        </w:rPr>
      </w:pPr>
      <w:r w:rsidRPr="00681C6C">
        <w:rPr>
          <w:rFonts w:ascii="Calibri" w:hAnsi="Calibri" w:cs="Arial"/>
          <w:sz w:val="20"/>
          <w:szCs w:val="20"/>
        </w:rPr>
        <w:t xml:space="preserve">IČ:  </w:t>
      </w:r>
      <w:r w:rsidRPr="00681C6C">
        <w:rPr>
          <w:rFonts w:ascii="Calibri" w:hAnsi="Calibri" w:cs="Arial"/>
          <w:sz w:val="20"/>
          <w:szCs w:val="20"/>
        </w:rPr>
        <w:tab/>
      </w:r>
      <w:r w:rsidRPr="00681C6C">
        <w:rPr>
          <w:rFonts w:ascii="Calibri" w:hAnsi="Calibri" w:cs="Arial"/>
          <w:sz w:val="20"/>
          <w:szCs w:val="20"/>
        </w:rPr>
        <w:tab/>
      </w:r>
      <w:r w:rsidRPr="00681C6C">
        <w:rPr>
          <w:rFonts w:ascii="Calibri" w:hAnsi="Calibri" w:cs="Arial"/>
          <w:sz w:val="20"/>
          <w:szCs w:val="20"/>
        </w:rPr>
        <w:tab/>
        <w:t>285</w:t>
      </w:r>
      <w:r>
        <w:rPr>
          <w:rFonts w:ascii="Calibri" w:hAnsi="Calibri" w:cs="Arial"/>
          <w:sz w:val="20"/>
          <w:szCs w:val="20"/>
        </w:rPr>
        <w:t xml:space="preserve"> </w:t>
      </w:r>
      <w:r w:rsidRPr="00681C6C">
        <w:rPr>
          <w:rFonts w:ascii="Calibri" w:hAnsi="Calibri" w:cs="Arial"/>
          <w:sz w:val="20"/>
          <w:szCs w:val="20"/>
        </w:rPr>
        <w:t>82</w:t>
      </w:r>
      <w:r>
        <w:rPr>
          <w:rFonts w:ascii="Calibri" w:hAnsi="Calibri" w:cs="Arial"/>
          <w:sz w:val="20"/>
          <w:szCs w:val="20"/>
        </w:rPr>
        <w:t xml:space="preserve"> </w:t>
      </w:r>
      <w:r w:rsidRPr="00681C6C">
        <w:rPr>
          <w:rFonts w:ascii="Calibri" w:hAnsi="Calibri" w:cs="Arial"/>
          <w:sz w:val="20"/>
          <w:szCs w:val="20"/>
        </w:rPr>
        <w:t>136</w:t>
      </w:r>
    </w:p>
    <w:p w14:paraId="3296BC63" w14:textId="77777777" w:rsidR="00C46984" w:rsidRPr="00681C6C" w:rsidRDefault="00C46984" w:rsidP="00C46984">
      <w:pPr>
        <w:jc w:val="both"/>
        <w:rPr>
          <w:rFonts w:ascii="Calibri" w:hAnsi="Calibri" w:cs="Arial"/>
          <w:sz w:val="20"/>
          <w:szCs w:val="20"/>
        </w:rPr>
      </w:pPr>
      <w:r w:rsidRPr="00681C6C">
        <w:rPr>
          <w:rFonts w:ascii="Calibri" w:hAnsi="Calibri" w:cs="Arial"/>
          <w:sz w:val="20"/>
          <w:szCs w:val="20"/>
        </w:rPr>
        <w:t>DIČ:</w:t>
      </w:r>
      <w:r w:rsidRPr="00681C6C">
        <w:rPr>
          <w:rFonts w:ascii="Calibri" w:hAnsi="Calibri" w:cs="Arial"/>
          <w:sz w:val="20"/>
          <w:szCs w:val="20"/>
        </w:rPr>
        <w:tab/>
      </w:r>
      <w:r w:rsidRPr="00681C6C">
        <w:rPr>
          <w:rFonts w:ascii="Calibri" w:hAnsi="Calibri" w:cs="Arial"/>
          <w:sz w:val="20"/>
          <w:szCs w:val="20"/>
        </w:rPr>
        <w:tab/>
      </w:r>
      <w:r w:rsidRPr="00681C6C">
        <w:rPr>
          <w:rFonts w:ascii="Calibri" w:hAnsi="Calibri" w:cs="Arial"/>
          <w:sz w:val="20"/>
          <w:szCs w:val="20"/>
        </w:rPr>
        <w:tab/>
        <w:t>CZ28582136</w:t>
      </w:r>
    </w:p>
    <w:p w14:paraId="5BC5F822" w14:textId="2478B3A0" w:rsidR="00C46984" w:rsidRPr="00681C6C" w:rsidRDefault="00C46984" w:rsidP="00C46984">
      <w:pPr>
        <w:jc w:val="both"/>
        <w:rPr>
          <w:rFonts w:ascii="Calibri" w:hAnsi="Calibri" w:cs="Arial"/>
          <w:sz w:val="20"/>
          <w:szCs w:val="20"/>
        </w:rPr>
      </w:pPr>
      <w:r w:rsidRPr="00681C6C">
        <w:rPr>
          <w:rFonts w:ascii="Calibri" w:hAnsi="Calibri" w:cs="Arial"/>
          <w:sz w:val="20"/>
          <w:szCs w:val="20"/>
        </w:rPr>
        <w:t>Bankovní spojení:</w:t>
      </w:r>
      <w:r w:rsidRPr="00681C6C">
        <w:rPr>
          <w:rFonts w:ascii="Calibri" w:hAnsi="Calibri" w:cs="Arial"/>
          <w:sz w:val="20"/>
          <w:szCs w:val="20"/>
        </w:rPr>
        <w:tab/>
      </w:r>
      <w:r w:rsidR="00506483">
        <w:rPr>
          <w:rFonts w:ascii="Calibri" w:hAnsi="Calibri" w:cs="Arial"/>
          <w:sz w:val="20"/>
          <w:szCs w:val="20"/>
        </w:rPr>
        <w:t>Xxxxx</w:t>
      </w:r>
      <w:r w:rsidRPr="00681C6C">
        <w:rPr>
          <w:rFonts w:ascii="Calibri" w:hAnsi="Calibri" w:cs="Arial"/>
          <w:sz w:val="20"/>
          <w:szCs w:val="20"/>
        </w:rPr>
        <w:t xml:space="preserve"> </w:t>
      </w:r>
      <w:r w:rsidR="00506483">
        <w:rPr>
          <w:rFonts w:ascii="Calibri" w:hAnsi="Calibri" w:cs="Arial"/>
          <w:sz w:val="20"/>
          <w:szCs w:val="20"/>
        </w:rPr>
        <w:t>xxxxxxxxxx</w:t>
      </w:r>
      <w:r w:rsidRPr="00681C6C">
        <w:rPr>
          <w:rFonts w:ascii="Calibri" w:hAnsi="Calibri" w:cs="Arial"/>
          <w:sz w:val="20"/>
          <w:szCs w:val="20"/>
        </w:rPr>
        <w:t xml:space="preserve"> </w:t>
      </w:r>
      <w:r w:rsidR="00506483">
        <w:rPr>
          <w:rFonts w:ascii="Calibri" w:hAnsi="Calibri" w:cs="Arial"/>
          <w:sz w:val="20"/>
          <w:szCs w:val="20"/>
        </w:rPr>
        <w:t>x</w:t>
      </w:r>
      <w:r w:rsidRPr="00681C6C">
        <w:rPr>
          <w:rFonts w:ascii="Calibri" w:hAnsi="Calibri" w:cs="Arial"/>
          <w:sz w:val="20"/>
          <w:szCs w:val="20"/>
        </w:rPr>
        <w:t>.</w:t>
      </w:r>
      <w:r w:rsidR="00506483">
        <w:rPr>
          <w:rFonts w:ascii="Calibri" w:hAnsi="Calibri" w:cs="Arial"/>
          <w:sz w:val="20"/>
          <w:szCs w:val="20"/>
        </w:rPr>
        <w:t>x</w:t>
      </w:r>
      <w:r w:rsidRPr="00681C6C">
        <w:rPr>
          <w:rFonts w:ascii="Calibri" w:hAnsi="Calibri" w:cs="Arial"/>
          <w:sz w:val="20"/>
          <w:szCs w:val="20"/>
        </w:rPr>
        <w:t xml:space="preserve">. </w:t>
      </w:r>
      <w:r w:rsidR="00506483">
        <w:rPr>
          <w:rFonts w:ascii="Calibri" w:hAnsi="Calibri" w:cs="Arial"/>
          <w:sz w:val="20"/>
          <w:szCs w:val="20"/>
        </w:rPr>
        <w:t>Xxxxxxxxx</w:t>
      </w:r>
      <w:r w:rsidRPr="00681C6C">
        <w:rPr>
          <w:rFonts w:ascii="Calibri" w:hAnsi="Calibri" w:cs="Arial"/>
          <w:sz w:val="20"/>
          <w:szCs w:val="20"/>
        </w:rPr>
        <w:t xml:space="preserve">, </w:t>
      </w:r>
      <w:r w:rsidR="00506483">
        <w:rPr>
          <w:rFonts w:ascii="Calibri" w:hAnsi="Calibri" w:cs="Arial"/>
          <w:sz w:val="20"/>
          <w:szCs w:val="20"/>
        </w:rPr>
        <w:t>xxx</w:t>
      </w:r>
      <w:r w:rsidRPr="00681C6C">
        <w:rPr>
          <w:rFonts w:ascii="Calibri" w:hAnsi="Calibri" w:cs="Arial"/>
          <w:sz w:val="20"/>
          <w:szCs w:val="20"/>
        </w:rPr>
        <w:t xml:space="preserve">. </w:t>
      </w:r>
      <w:r w:rsidR="00506483">
        <w:rPr>
          <w:rFonts w:ascii="Calibri" w:hAnsi="Calibri" w:cs="Arial"/>
          <w:sz w:val="20"/>
          <w:szCs w:val="20"/>
        </w:rPr>
        <w:t>Xxxxxxx</w:t>
      </w:r>
      <w:r w:rsidRPr="00681C6C">
        <w:rPr>
          <w:rFonts w:ascii="Calibri" w:hAnsi="Calibri" w:cs="Arial"/>
          <w:sz w:val="20"/>
          <w:szCs w:val="20"/>
        </w:rPr>
        <w:t xml:space="preserve"> </w:t>
      </w:r>
      <w:r w:rsidR="00506483">
        <w:rPr>
          <w:rFonts w:ascii="Calibri" w:hAnsi="Calibri" w:cs="Arial"/>
          <w:sz w:val="20"/>
          <w:szCs w:val="20"/>
        </w:rPr>
        <w:t>xx</w:t>
      </w:r>
      <w:r w:rsidRPr="00681C6C">
        <w:rPr>
          <w:rFonts w:ascii="Calibri" w:hAnsi="Calibri" w:cs="Arial"/>
          <w:sz w:val="20"/>
          <w:szCs w:val="20"/>
        </w:rPr>
        <w:t>/</w:t>
      </w:r>
      <w:r w:rsidR="00506483">
        <w:rPr>
          <w:rFonts w:ascii="Calibri" w:hAnsi="Calibri" w:cs="Arial"/>
          <w:sz w:val="20"/>
          <w:szCs w:val="20"/>
        </w:rPr>
        <w:t>xxx</w:t>
      </w:r>
      <w:r w:rsidRPr="00681C6C">
        <w:rPr>
          <w:rFonts w:ascii="Calibri" w:hAnsi="Calibri" w:cs="Arial"/>
          <w:sz w:val="20"/>
          <w:szCs w:val="20"/>
        </w:rPr>
        <w:t xml:space="preserve">, PSČ </w:t>
      </w:r>
      <w:r w:rsidR="00506483">
        <w:rPr>
          <w:rFonts w:ascii="Calibri" w:hAnsi="Calibri" w:cs="Arial"/>
          <w:sz w:val="20"/>
          <w:szCs w:val="20"/>
        </w:rPr>
        <w:t>xxx</w:t>
      </w:r>
      <w:r w:rsidRPr="00681C6C">
        <w:rPr>
          <w:rFonts w:ascii="Calibri" w:hAnsi="Calibri" w:cs="Arial"/>
          <w:sz w:val="20"/>
          <w:szCs w:val="20"/>
        </w:rPr>
        <w:t xml:space="preserve"> </w:t>
      </w:r>
      <w:r w:rsidR="00506483">
        <w:rPr>
          <w:rFonts w:ascii="Calibri" w:hAnsi="Calibri" w:cs="Arial"/>
          <w:sz w:val="20"/>
          <w:szCs w:val="20"/>
        </w:rPr>
        <w:t>xx</w:t>
      </w:r>
    </w:p>
    <w:p w14:paraId="54CD05D8" w14:textId="3FDF8F88" w:rsidR="00C46984" w:rsidRPr="00681C6C" w:rsidRDefault="00C46984" w:rsidP="00C46984">
      <w:pPr>
        <w:jc w:val="both"/>
        <w:rPr>
          <w:rFonts w:ascii="Calibri" w:hAnsi="Calibri" w:cs="Arial"/>
          <w:sz w:val="20"/>
          <w:szCs w:val="20"/>
        </w:rPr>
      </w:pPr>
      <w:r w:rsidRPr="00681C6C">
        <w:rPr>
          <w:rFonts w:ascii="Calibri" w:hAnsi="Calibri" w:cs="Arial"/>
          <w:sz w:val="20"/>
          <w:szCs w:val="20"/>
        </w:rPr>
        <w:t>č. účtu.:</w:t>
      </w:r>
      <w:r w:rsidRPr="00681C6C">
        <w:rPr>
          <w:rFonts w:ascii="Calibri" w:hAnsi="Calibri" w:cs="Arial"/>
          <w:sz w:val="20"/>
          <w:szCs w:val="20"/>
        </w:rPr>
        <w:tab/>
      </w:r>
      <w:r w:rsidRPr="00681C6C">
        <w:rPr>
          <w:rFonts w:ascii="Calibri" w:hAnsi="Calibri" w:cs="Arial"/>
          <w:sz w:val="20"/>
          <w:szCs w:val="20"/>
        </w:rPr>
        <w:tab/>
      </w:r>
      <w:r w:rsidRPr="00681C6C">
        <w:rPr>
          <w:rFonts w:ascii="Calibri" w:hAnsi="Calibri" w:cs="Arial"/>
          <w:sz w:val="20"/>
          <w:szCs w:val="20"/>
        </w:rPr>
        <w:tab/>
      </w:r>
      <w:r w:rsidR="00506483">
        <w:rPr>
          <w:rFonts w:ascii="Calibri" w:hAnsi="Calibri" w:cs="Arial"/>
          <w:sz w:val="20"/>
          <w:szCs w:val="20"/>
        </w:rPr>
        <w:t>xxxxxxxxxx</w:t>
      </w:r>
      <w:r w:rsidRPr="00681C6C">
        <w:rPr>
          <w:rFonts w:ascii="Calibri" w:hAnsi="Calibri" w:cs="Arial"/>
          <w:sz w:val="20"/>
          <w:szCs w:val="20"/>
        </w:rPr>
        <w:t>/</w:t>
      </w:r>
      <w:r w:rsidR="00506483">
        <w:rPr>
          <w:rFonts w:ascii="Calibri" w:hAnsi="Calibri" w:cs="Arial"/>
          <w:sz w:val="20"/>
          <w:szCs w:val="20"/>
        </w:rPr>
        <w:t>xxxx</w:t>
      </w:r>
    </w:p>
    <w:p w14:paraId="586612F9" w14:textId="77777777" w:rsidR="00C46984" w:rsidRDefault="00C46984" w:rsidP="00C46984">
      <w:pPr>
        <w:jc w:val="both"/>
        <w:rPr>
          <w:rFonts w:ascii="Calibri" w:hAnsi="Calibri" w:cs="Arial"/>
          <w:sz w:val="20"/>
          <w:szCs w:val="20"/>
        </w:rPr>
      </w:pPr>
    </w:p>
    <w:p w14:paraId="5EF2BCB0" w14:textId="77777777" w:rsidR="00C46984" w:rsidRPr="00681C6C" w:rsidRDefault="00C46984" w:rsidP="00C46984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Kontaktní osoby</w:t>
      </w:r>
      <w:r w:rsidRPr="00681C6C">
        <w:rPr>
          <w:rFonts w:ascii="Calibri" w:hAnsi="Calibri" w:cs="Arial"/>
          <w:sz w:val="20"/>
          <w:szCs w:val="20"/>
        </w:rPr>
        <w:t>:</w:t>
      </w:r>
    </w:p>
    <w:p w14:paraId="213D8ACD" w14:textId="7772A51E" w:rsidR="00C46984" w:rsidRDefault="007A5819" w:rsidP="00C46984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Xxx</w:t>
      </w:r>
      <w:r w:rsidR="00C46984">
        <w:rPr>
          <w:rFonts w:ascii="Calibri" w:hAnsi="Calibri" w:cs="Arial"/>
          <w:sz w:val="20"/>
          <w:szCs w:val="20"/>
        </w:rPr>
        <w:t xml:space="preserve">. </w:t>
      </w:r>
      <w:r>
        <w:rPr>
          <w:rFonts w:ascii="Calibri" w:hAnsi="Calibri" w:cs="Arial"/>
          <w:sz w:val="20"/>
          <w:szCs w:val="20"/>
        </w:rPr>
        <w:t>Xxxxxx</w:t>
      </w:r>
      <w:r w:rsidR="00C46984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Xxxxxx</w:t>
      </w:r>
      <w:r w:rsidR="00C46984">
        <w:rPr>
          <w:rFonts w:ascii="Calibri" w:hAnsi="Calibri" w:cs="Arial"/>
          <w:sz w:val="20"/>
          <w:szCs w:val="20"/>
        </w:rPr>
        <w:t xml:space="preserve">, e-mail: </w:t>
      </w:r>
      <w:r>
        <w:rPr>
          <w:rFonts w:ascii="Calibri" w:hAnsi="Calibri" w:cs="Arial"/>
          <w:sz w:val="20"/>
          <w:szCs w:val="20"/>
        </w:rPr>
        <w:t>xxxxxx</w:t>
      </w:r>
      <w:hyperlink r:id="rId8" w:history="1">
        <w:r w:rsidR="00C46984" w:rsidRPr="00C2530D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@ensytra.cz</w:t>
        </w:r>
      </w:hyperlink>
      <w:r w:rsidR="00C46984">
        <w:rPr>
          <w:rFonts w:ascii="Calibri" w:hAnsi="Calibri" w:cs="Arial"/>
          <w:sz w:val="20"/>
          <w:szCs w:val="20"/>
        </w:rPr>
        <w:t>, tel.: +420 </w:t>
      </w:r>
      <w:r>
        <w:rPr>
          <w:rFonts w:ascii="Calibri" w:hAnsi="Calibri" w:cs="Arial"/>
          <w:sz w:val="20"/>
          <w:szCs w:val="20"/>
        </w:rPr>
        <w:t>xxx xxx</w:t>
      </w:r>
      <w:r w:rsidR="00C4698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>xxx</w:t>
      </w:r>
    </w:p>
    <w:p w14:paraId="6AEF7ED0" w14:textId="7C934F61" w:rsidR="00E214A4" w:rsidRPr="002E49AE" w:rsidRDefault="007A5819" w:rsidP="00C46984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Xxxxx</w:t>
      </w:r>
      <w:r w:rsidR="00C46984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Xxxxxxxx</w:t>
      </w:r>
      <w:r w:rsidR="00C46984">
        <w:rPr>
          <w:rFonts w:ascii="Calibri" w:hAnsi="Calibri" w:cs="Arial"/>
          <w:sz w:val="20"/>
          <w:szCs w:val="20"/>
        </w:rPr>
        <w:t xml:space="preserve">, e-mail: </w:t>
      </w:r>
      <w:r>
        <w:rPr>
          <w:rFonts w:ascii="Calibri" w:hAnsi="Calibri" w:cs="Arial"/>
          <w:sz w:val="20"/>
          <w:szCs w:val="20"/>
        </w:rPr>
        <w:t>xx</w:t>
      </w:r>
      <w:r w:rsidR="00C46984" w:rsidRPr="000A42BE">
        <w:rPr>
          <w:rFonts w:ascii="Calibri" w:hAnsi="Calibri" w:cs="Calibri"/>
          <w:sz w:val="20"/>
          <w:szCs w:val="20"/>
        </w:rPr>
        <w:t>@</w:t>
      </w:r>
      <w:r w:rsidR="00C46984" w:rsidRPr="000A42BE">
        <w:rPr>
          <w:rFonts w:ascii="Calibri" w:hAnsi="Calibri" w:cs="Arial"/>
          <w:sz w:val="20"/>
          <w:szCs w:val="20"/>
        </w:rPr>
        <w:t>ensytra.cz</w:t>
      </w:r>
      <w:r w:rsidR="00C46984">
        <w:rPr>
          <w:rFonts w:ascii="Calibri" w:hAnsi="Calibri" w:cs="Arial"/>
          <w:sz w:val="20"/>
          <w:szCs w:val="20"/>
        </w:rPr>
        <w:t>, tel.: +420 </w:t>
      </w:r>
      <w:r>
        <w:rPr>
          <w:rFonts w:ascii="Calibri" w:hAnsi="Calibri" w:cs="Arial"/>
          <w:sz w:val="20"/>
          <w:szCs w:val="20"/>
        </w:rPr>
        <w:t>xxx</w:t>
      </w:r>
      <w:r w:rsidR="00C4698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>xxx</w:t>
      </w:r>
      <w:r w:rsidR="00C46984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xxx</w:t>
      </w:r>
    </w:p>
    <w:p w14:paraId="5699E4BD" w14:textId="77777777" w:rsidR="00E214A4" w:rsidRPr="00BB08D9" w:rsidRDefault="00E214A4" w:rsidP="00546410">
      <w:pPr>
        <w:jc w:val="both"/>
        <w:rPr>
          <w:rFonts w:ascii="Calibri" w:hAnsi="Calibri" w:cs="Arial"/>
          <w:sz w:val="20"/>
          <w:szCs w:val="20"/>
        </w:rPr>
      </w:pPr>
    </w:p>
    <w:p w14:paraId="68E912A1" w14:textId="58B6A0AB" w:rsidR="00E214A4" w:rsidRPr="00BB08D9" w:rsidRDefault="00E214A4" w:rsidP="00546410">
      <w:pPr>
        <w:jc w:val="both"/>
        <w:rPr>
          <w:rFonts w:ascii="Calibri" w:hAnsi="Calibri" w:cs="Arial"/>
          <w:i/>
          <w:iCs/>
          <w:sz w:val="20"/>
          <w:szCs w:val="20"/>
        </w:rPr>
      </w:pPr>
      <w:r w:rsidRPr="00BB08D9">
        <w:rPr>
          <w:rFonts w:ascii="Calibri" w:hAnsi="Calibri" w:cs="Arial"/>
          <w:i/>
          <w:iCs/>
          <w:sz w:val="20"/>
          <w:szCs w:val="20"/>
        </w:rPr>
        <w:t>(</w:t>
      </w:r>
      <w:r w:rsidR="009A4784" w:rsidRPr="00BB08D9">
        <w:rPr>
          <w:rFonts w:ascii="Calibri" w:hAnsi="Calibri" w:cs="Arial"/>
          <w:i/>
          <w:iCs/>
          <w:sz w:val="20"/>
          <w:szCs w:val="20"/>
        </w:rPr>
        <w:t>na straně druhé jako</w:t>
      </w:r>
      <w:r w:rsidR="002A09CD">
        <w:rPr>
          <w:rFonts w:ascii="Calibri" w:hAnsi="Calibri" w:cs="Arial"/>
          <w:i/>
          <w:iCs/>
          <w:sz w:val="20"/>
          <w:szCs w:val="20"/>
        </w:rPr>
        <w:t xml:space="preserve"> </w:t>
      </w:r>
      <w:r w:rsidR="009A4784" w:rsidRPr="00BB08D9">
        <w:rPr>
          <w:rFonts w:ascii="Calibri" w:hAnsi="Calibri" w:cs="Arial"/>
          <w:i/>
          <w:iCs/>
          <w:sz w:val="20"/>
          <w:szCs w:val="20"/>
        </w:rPr>
        <w:t>,,</w:t>
      </w:r>
      <w:r w:rsidR="00937E40" w:rsidRPr="00BB08D9">
        <w:rPr>
          <w:rFonts w:ascii="Calibri" w:hAnsi="Calibri" w:cs="Arial"/>
          <w:i/>
          <w:iCs/>
          <w:sz w:val="20"/>
          <w:szCs w:val="20"/>
        </w:rPr>
        <w:t xml:space="preserve">poskytovatel“ </w:t>
      </w:r>
      <w:r w:rsidR="00C46984">
        <w:rPr>
          <w:rFonts w:ascii="Calibri" w:hAnsi="Calibri" w:cs="Arial"/>
          <w:i/>
          <w:iCs/>
          <w:sz w:val="20"/>
          <w:szCs w:val="20"/>
        </w:rPr>
        <w:t>)</w:t>
      </w:r>
    </w:p>
    <w:p w14:paraId="507CA0E0" w14:textId="77777777" w:rsidR="00E214A4" w:rsidRPr="00BB08D9" w:rsidRDefault="00E214A4" w:rsidP="00546410">
      <w:pPr>
        <w:jc w:val="both"/>
        <w:rPr>
          <w:rFonts w:ascii="Calibri" w:hAnsi="Calibri" w:cs="Arial"/>
          <w:sz w:val="20"/>
          <w:szCs w:val="20"/>
        </w:rPr>
      </w:pPr>
    </w:p>
    <w:p w14:paraId="58348AEA" w14:textId="77777777" w:rsidR="00E214A4" w:rsidRPr="00BB08D9" w:rsidRDefault="00E214A4" w:rsidP="00E86B42">
      <w:pPr>
        <w:rPr>
          <w:rFonts w:ascii="Calibri" w:hAnsi="Calibri" w:cs="Arial"/>
          <w:sz w:val="20"/>
          <w:szCs w:val="20"/>
        </w:rPr>
      </w:pPr>
    </w:p>
    <w:p w14:paraId="72C20F2B" w14:textId="05DA34E8" w:rsidR="00E86B42" w:rsidRPr="00BB08D9" w:rsidRDefault="00F2144A" w:rsidP="00924D5F">
      <w:pPr>
        <w:jc w:val="both"/>
        <w:rPr>
          <w:rFonts w:ascii="Calibri" w:hAnsi="Calibri" w:cs="Arial"/>
          <w:sz w:val="20"/>
          <w:szCs w:val="20"/>
        </w:rPr>
      </w:pPr>
      <w:r w:rsidRPr="00BB08D9">
        <w:rPr>
          <w:rFonts w:ascii="Calibri" w:hAnsi="Calibri" w:cs="Arial"/>
          <w:sz w:val="20"/>
          <w:szCs w:val="20"/>
        </w:rPr>
        <w:t>u</w:t>
      </w:r>
      <w:r w:rsidR="00E214A4" w:rsidRPr="00BB08D9">
        <w:rPr>
          <w:rFonts w:ascii="Calibri" w:hAnsi="Calibri" w:cs="Arial"/>
          <w:sz w:val="20"/>
          <w:szCs w:val="20"/>
        </w:rPr>
        <w:t>zavřely</w:t>
      </w:r>
      <w:r w:rsidR="00E86B42" w:rsidRPr="00BB08D9">
        <w:rPr>
          <w:rFonts w:ascii="Calibri" w:hAnsi="Calibri" w:cs="Arial"/>
          <w:sz w:val="20"/>
          <w:szCs w:val="20"/>
        </w:rPr>
        <w:t xml:space="preserve"> tento dodatek č. 1 ke Smlouvě o poskytnutí služby přístupu k webové aplikaci komoditního portálu EnergyBroker č. </w:t>
      </w:r>
      <w:r w:rsidR="00C00480" w:rsidRPr="00C00480">
        <w:rPr>
          <w:rFonts w:ascii="Calibri" w:hAnsi="Calibri" w:cs="Arial"/>
          <w:sz w:val="20"/>
          <w:szCs w:val="20"/>
        </w:rPr>
        <w:t>1701-008</w:t>
      </w:r>
      <w:r w:rsidR="00E86B42" w:rsidRPr="00BB08D9">
        <w:rPr>
          <w:rFonts w:ascii="Calibri" w:hAnsi="Calibri" w:cs="Arial"/>
          <w:sz w:val="20"/>
          <w:szCs w:val="20"/>
        </w:rPr>
        <w:t>, v souladu s  výše uvedeným ustanovením občanského zákoníku (dále jen ,,Dodatek č.</w:t>
      </w:r>
      <w:r w:rsidRPr="00BB08D9">
        <w:rPr>
          <w:rFonts w:ascii="Calibri" w:hAnsi="Calibri" w:cs="Arial"/>
          <w:sz w:val="20"/>
          <w:szCs w:val="20"/>
        </w:rPr>
        <w:t> </w:t>
      </w:r>
      <w:r w:rsidR="00E86B42" w:rsidRPr="00BB08D9">
        <w:rPr>
          <w:rFonts w:ascii="Calibri" w:hAnsi="Calibri" w:cs="Arial"/>
          <w:sz w:val="20"/>
          <w:szCs w:val="20"/>
        </w:rPr>
        <w:t>1“).</w:t>
      </w:r>
    </w:p>
    <w:p w14:paraId="19CCCE7F" w14:textId="77777777" w:rsidR="000B01D3" w:rsidRPr="00BB08D9" w:rsidRDefault="00D114E5" w:rsidP="00546410">
      <w:pPr>
        <w:ind w:left="360"/>
        <w:jc w:val="center"/>
        <w:rPr>
          <w:rFonts w:ascii="Calibri" w:hAnsi="Calibri" w:cs="Arial"/>
          <w:b/>
          <w:bCs/>
          <w:sz w:val="20"/>
          <w:szCs w:val="20"/>
        </w:rPr>
      </w:pPr>
      <w:r w:rsidRPr="00BB08D9">
        <w:rPr>
          <w:rFonts w:ascii="Calibri" w:hAnsi="Calibri" w:cs="Arial"/>
          <w:b/>
          <w:bCs/>
          <w:sz w:val="20"/>
          <w:szCs w:val="20"/>
        </w:rPr>
        <w:t>I.</w:t>
      </w:r>
    </w:p>
    <w:p w14:paraId="611AAAF0" w14:textId="77777777" w:rsidR="00D114E5" w:rsidRDefault="00D114E5" w:rsidP="00546410">
      <w:pPr>
        <w:ind w:left="360"/>
        <w:jc w:val="center"/>
        <w:rPr>
          <w:rFonts w:ascii="Calibri" w:hAnsi="Calibri" w:cs="Arial"/>
          <w:b/>
          <w:bCs/>
          <w:sz w:val="20"/>
          <w:szCs w:val="20"/>
        </w:rPr>
      </w:pPr>
      <w:r w:rsidRPr="00BB08D9">
        <w:rPr>
          <w:rFonts w:ascii="Calibri" w:hAnsi="Calibri" w:cs="Arial"/>
          <w:b/>
          <w:bCs/>
          <w:sz w:val="20"/>
          <w:szCs w:val="20"/>
        </w:rPr>
        <w:t>Účel dodatku</w:t>
      </w:r>
    </w:p>
    <w:p w14:paraId="571C99FE" w14:textId="77777777" w:rsidR="006C1A1F" w:rsidRPr="00BB08D9" w:rsidRDefault="006C1A1F" w:rsidP="00546410">
      <w:pPr>
        <w:ind w:left="360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7F4C992F" w14:textId="6BA2AC77" w:rsidR="00D114E5" w:rsidRPr="00D81683" w:rsidRDefault="00D114E5" w:rsidP="00147672">
      <w:pPr>
        <w:numPr>
          <w:ilvl w:val="0"/>
          <w:numId w:val="20"/>
        </w:numPr>
        <w:ind w:left="426" w:hanging="426"/>
        <w:jc w:val="both"/>
        <w:rPr>
          <w:rFonts w:ascii="Calibri" w:hAnsi="Calibri" w:cs="Arial"/>
          <w:bCs/>
          <w:sz w:val="20"/>
          <w:szCs w:val="20"/>
        </w:rPr>
      </w:pPr>
      <w:r w:rsidRPr="00D81683">
        <w:rPr>
          <w:rFonts w:ascii="Calibri" w:hAnsi="Calibri" w:cs="Arial"/>
          <w:bCs/>
          <w:sz w:val="20"/>
          <w:szCs w:val="20"/>
        </w:rPr>
        <w:t>Tímto Dodatkem</w:t>
      </w:r>
      <w:r w:rsidR="006758BE" w:rsidRPr="00D81683">
        <w:rPr>
          <w:rFonts w:ascii="Calibri" w:hAnsi="Calibri" w:cs="Arial"/>
          <w:bCs/>
          <w:sz w:val="20"/>
          <w:szCs w:val="20"/>
        </w:rPr>
        <w:t xml:space="preserve"> č. 1 se rozšiřuje rozsah služeb </w:t>
      </w:r>
      <w:r w:rsidR="00147672">
        <w:rPr>
          <w:rFonts w:ascii="Calibri" w:hAnsi="Calibri" w:cs="Arial"/>
          <w:bCs/>
          <w:sz w:val="20"/>
          <w:szCs w:val="20"/>
        </w:rPr>
        <w:t>poskytovatele</w:t>
      </w:r>
      <w:r w:rsidR="006758BE" w:rsidRPr="00D81683">
        <w:rPr>
          <w:rFonts w:ascii="Calibri" w:hAnsi="Calibri" w:cs="Arial"/>
          <w:bCs/>
          <w:sz w:val="20"/>
          <w:szCs w:val="20"/>
        </w:rPr>
        <w:t xml:space="preserve"> při</w:t>
      </w:r>
      <w:r w:rsidR="002E49AE" w:rsidRPr="00D81683">
        <w:rPr>
          <w:rFonts w:ascii="Calibri" w:hAnsi="Calibri" w:cs="Arial"/>
          <w:bCs/>
          <w:sz w:val="20"/>
          <w:szCs w:val="20"/>
        </w:rPr>
        <w:t xml:space="preserve"> užívání</w:t>
      </w:r>
      <w:r w:rsidR="006758BE" w:rsidRPr="00D81683">
        <w:rPr>
          <w:rFonts w:ascii="Calibri" w:hAnsi="Calibri" w:cs="Arial"/>
          <w:bCs/>
          <w:sz w:val="20"/>
          <w:szCs w:val="20"/>
        </w:rPr>
        <w:t> webové aplikace</w:t>
      </w:r>
      <w:r w:rsidRPr="00D81683">
        <w:rPr>
          <w:rFonts w:ascii="Calibri" w:hAnsi="Calibri" w:cs="Arial"/>
          <w:bCs/>
          <w:sz w:val="20"/>
          <w:szCs w:val="20"/>
        </w:rPr>
        <w:t xml:space="preserve"> komoditního portálu Energy</w:t>
      </w:r>
      <w:r w:rsidR="00147672">
        <w:rPr>
          <w:rFonts w:ascii="Calibri" w:hAnsi="Calibri" w:cs="Arial"/>
          <w:bCs/>
          <w:sz w:val="20"/>
          <w:szCs w:val="20"/>
        </w:rPr>
        <w:t>Broker městem Bruntál</w:t>
      </w:r>
      <w:r w:rsidR="002E49AE" w:rsidRPr="00D81683">
        <w:rPr>
          <w:rFonts w:ascii="Calibri" w:hAnsi="Calibri" w:cs="Arial"/>
          <w:bCs/>
          <w:sz w:val="20"/>
          <w:szCs w:val="20"/>
        </w:rPr>
        <w:t xml:space="preserve"> a jeho podřízených organizací</w:t>
      </w:r>
      <w:r w:rsidR="006758BE" w:rsidRPr="00D81683">
        <w:rPr>
          <w:rFonts w:ascii="Calibri" w:hAnsi="Calibri" w:cs="Arial"/>
          <w:bCs/>
          <w:sz w:val="20"/>
          <w:szCs w:val="20"/>
        </w:rPr>
        <w:t>.</w:t>
      </w:r>
    </w:p>
    <w:p w14:paraId="389DA034" w14:textId="77777777" w:rsidR="006758BE" w:rsidRPr="00BB08D9" w:rsidRDefault="006758BE" w:rsidP="006758BE">
      <w:pPr>
        <w:ind w:left="720"/>
        <w:jc w:val="both"/>
        <w:rPr>
          <w:rFonts w:ascii="Calibri" w:hAnsi="Calibri" w:cs="Arial"/>
          <w:bCs/>
          <w:sz w:val="20"/>
          <w:szCs w:val="20"/>
        </w:rPr>
      </w:pPr>
    </w:p>
    <w:p w14:paraId="1217B5BF" w14:textId="77777777" w:rsidR="00E214A4" w:rsidRPr="00BB08D9" w:rsidRDefault="00E214A4" w:rsidP="00546410">
      <w:pPr>
        <w:ind w:left="360"/>
        <w:jc w:val="center"/>
        <w:rPr>
          <w:rFonts w:ascii="Calibri" w:hAnsi="Calibri" w:cs="Arial"/>
          <w:b/>
          <w:bCs/>
          <w:sz w:val="20"/>
          <w:szCs w:val="20"/>
        </w:rPr>
      </w:pPr>
      <w:r w:rsidRPr="00BB08D9">
        <w:rPr>
          <w:rFonts w:ascii="Calibri" w:hAnsi="Calibri" w:cs="Arial"/>
          <w:b/>
          <w:bCs/>
          <w:sz w:val="20"/>
          <w:szCs w:val="20"/>
        </w:rPr>
        <w:t>II.</w:t>
      </w:r>
    </w:p>
    <w:p w14:paraId="32A42579" w14:textId="77777777" w:rsidR="00E86B42" w:rsidRDefault="00E86B42" w:rsidP="00E86B42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BB08D9">
        <w:rPr>
          <w:rFonts w:ascii="Calibri" w:hAnsi="Calibri" w:cs="Arial"/>
          <w:b/>
          <w:bCs/>
          <w:sz w:val="20"/>
          <w:szCs w:val="20"/>
        </w:rPr>
        <w:t>Předmět dodatku</w:t>
      </w:r>
    </w:p>
    <w:p w14:paraId="5E3E5890" w14:textId="77777777" w:rsidR="00A71D9D" w:rsidRPr="00147672" w:rsidRDefault="00A71D9D" w:rsidP="00147672">
      <w:pPr>
        <w:ind w:left="426"/>
        <w:jc w:val="both"/>
        <w:rPr>
          <w:rFonts w:ascii="Calibri" w:hAnsi="Calibri" w:cs="Arial"/>
          <w:bCs/>
          <w:sz w:val="20"/>
          <w:szCs w:val="20"/>
        </w:rPr>
      </w:pPr>
    </w:p>
    <w:p w14:paraId="78A27DC2" w14:textId="6DAE6CDF" w:rsidR="00147672" w:rsidRDefault="00E86B42" w:rsidP="00147672">
      <w:pPr>
        <w:pStyle w:val="Odstavecseseznamem"/>
        <w:numPr>
          <w:ilvl w:val="0"/>
          <w:numId w:val="27"/>
        </w:numPr>
        <w:jc w:val="both"/>
        <w:rPr>
          <w:rFonts w:ascii="Calibri" w:hAnsi="Calibri" w:cs="Arial"/>
          <w:bCs/>
          <w:sz w:val="20"/>
          <w:szCs w:val="20"/>
        </w:rPr>
      </w:pPr>
      <w:r w:rsidRPr="00147672">
        <w:rPr>
          <w:rFonts w:ascii="Calibri" w:hAnsi="Calibri" w:cs="Arial"/>
          <w:bCs/>
          <w:sz w:val="20"/>
          <w:szCs w:val="20"/>
        </w:rPr>
        <w:t>Předmětem plnění dle tohoto Dodatku č. 1 je</w:t>
      </w:r>
      <w:r w:rsidR="00147672" w:rsidRPr="00147672">
        <w:rPr>
          <w:rFonts w:ascii="Calibri" w:hAnsi="Calibri" w:cs="Arial"/>
          <w:bCs/>
          <w:sz w:val="20"/>
          <w:szCs w:val="20"/>
        </w:rPr>
        <w:t>:</w:t>
      </w:r>
    </w:p>
    <w:p w14:paraId="4855D3A3" w14:textId="30E0445A" w:rsidR="00147672" w:rsidRDefault="00924D5F" w:rsidP="00147672">
      <w:pPr>
        <w:pStyle w:val="Odstavecseseznamem"/>
        <w:numPr>
          <w:ilvl w:val="1"/>
          <w:numId w:val="27"/>
        </w:numPr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Nové znění</w:t>
      </w:r>
      <w:r w:rsidR="00147672" w:rsidRPr="00147672">
        <w:rPr>
          <w:rFonts w:ascii="Calibri" w:hAnsi="Calibri" w:cs="Arial"/>
          <w:bCs/>
          <w:sz w:val="20"/>
          <w:szCs w:val="20"/>
        </w:rPr>
        <w:t xml:space="preserve"> přílohy č. 1 jež </w:t>
      </w:r>
      <w:r>
        <w:rPr>
          <w:rFonts w:ascii="Calibri" w:hAnsi="Calibri" w:cs="Arial"/>
          <w:bCs/>
          <w:sz w:val="20"/>
          <w:szCs w:val="20"/>
        </w:rPr>
        <w:t xml:space="preserve">rozšiřuje a zároveň </w:t>
      </w:r>
      <w:r w:rsidR="00147672" w:rsidRPr="00147672">
        <w:rPr>
          <w:rFonts w:ascii="Calibri" w:hAnsi="Calibri" w:cs="Arial"/>
          <w:bCs/>
          <w:sz w:val="20"/>
          <w:szCs w:val="20"/>
        </w:rPr>
        <w:t xml:space="preserve">specifikuje </w:t>
      </w:r>
      <w:r w:rsidR="00770A75">
        <w:rPr>
          <w:rFonts w:ascii="Calibri" w:hAnsi="Calibri" w:cs="Arial"/>
          <w:bCs/>
          <w:sz w:val="20"/>
          <w:szCs w:val="20"/>
        </w:rPr>
        <w:t>F</w:t>
      </w:r>
      <w:r w:rsidR="00147672" w:rsidRPr="00147672">
        <w:rPr>
          <w:rFonts w:ascii="Calibri" w:hAnsi="Calibri" w:cs="Arial"/>
          <w:bCs/>
          <w:sz w:val="20"/>
          <w:szCs w:val="20"/>
        </w:rPr>
        <w:t>unkcionality webové aplikace EnergyBroker.</w:t>
      </w:r>
    </w:p>
    <w:p w14:paraId="2F4FDE50" w14:textId="77777777" w:rsidR="00E04393" w:rsidRPr="00E04393" w:rsidRDefault="00147672" w:rsidP="00147672">
      <w:pPr>
        <w:pStyle w:val="Odstavecseseznamem"/>
        <w:numPr>
          <w:ilvl w:val="1"/>
          <w:numId w:val="27"/>
        </w:numPr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Nově p</w:t>
      </w:r>
      <w:r w:rsidR="00E86B42" w:rsidRPr="00147672">
        <w:rPr>
          <w:rFonts w:ascii="Calibri" w:hAnsi="Calibri" w:cs="Arial"/>
          <w:sz w:val="20"/>
          <w:szCs w:val="20"/>
        </w:rPr>
        <w:t>oskytnutí</w:t>
      </w:r>
      <w:r w:rsidR="006C1A1F" w:rsidRPr="00147672">
        <w:rPr>
          <w:rFonts w:ascii="Calibri" w:hAnsi="Calibri" w:cs="Arial"/>
          <w:sz w:val="20"/>
          <w:szCs w:val="20"/>
        </w:rPr>
        <w:t xml:space="preserve"> podpory uživatelům webové aplikace EnergyBroker</w:t>
      </w:r>
      <w:r>
        <w:rPr>
          <w:rFonts w:ascii="Calibri" w:hAnsi="Calibri" w:cs="Arial"/>
          <w:sz w:val="20"/>
          <w:szCs w:val="20"/>
        </w:rPr>
        <w:t xml:space="preserve"> v</w:t>
      </w:r>
      <w:r w:rsidR="00E04393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>režimu</w:t>
      </w:r>
      <w:r w:rsidR="00E04393">
        <w:rPr>
          <w:rFonts w:ascii="Calibri" w:hAnsi="Calibri" w:cs="Arial"/>
          <w:sz w:val="20"/>
          <w:szCs w:val="20"/>
        </w:rPr>
        <w:t>:</w:t>
      </w:r>
    </w:p>
    <w:p w14:paraId="4E3D9A37" w14:textId="4D42EAD7" w:rsidR="00E04393" w:rsidRPr="00E04393" w:rsidRDefault="00147672" w:rsidP="00E04393">
      <w:pPr>
        <w:pStyle w:val="Odstavecseseznamem"/>
        <w:numPr>
          <w:ilvl w:val="2"/>
          <w:numId w:val="27"/>
        </w:numPr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jednoho školení ročně všech uživatelům EnergyBroker v místě určeném uživatelem</w:t>
      </w:r>
      <w:r w:rsidR="00E04393">
        <w:rPr>
          <w:rFonts w:ascii="Calibri" w:hAnsi="Calibri" w:cs="Arial"/>
          <w:sz w:val="20"/>
          <w:szCs w:val="20"/>
        </w:rPr>
        <w:t>,</w:t>
      </w:r>
    </w:p>
    <w:p w14:paraId="18D882B4" w14:textId="1B381C44" w:rsidR="00834833" w:rsidRPr="00124744" w:rsidRDefault="00124744" w:rsidP="00E04393">
      <w:pPr>
        <w:pStyle w:val="Odstavecseseznamem"/>
        <w:numPr>
          <w:ilvl w:val="2"/>
          <w:numId w:val="27"/>
        </w:numPr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individuálním školení uživatelů formou vzdálené komunikace, nebo v místě sídle poskytovatele,</w:t>
      </w:r>
    </w:p>
    <w:p w14:paraId="612D2629" w14:textId="77B8C670" w:rsidR="00124744" w:rsidRPr="00147672" w:rsidRDefault="00124744" w:rsidP="00E04393">
      <w:pPr>
        <w:pStyle w:val="Odstavecseseznamem"/>
        <w:numPr>
          <w:ilvl w:val="2"/>
          <w:numId w:val="27"/>
        </w:numPr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průběžný monitoring aktivity </w:t>
      </w:r>
      <w:r w:rsidR="00924D5F">
        <w:rPr>
          <w:rFonts w:ascii="Calibri" w:hAnsi="Calibri" w:cs="Arial"/>
          <w:sz w:val="20"/>
          <w:szCs w:val="20"/>
        </w:rPr>
        <w:t xml:space="preserve">a pomoc </w:t>
      </w:r>
      <w:r>
        <w:rPr>
          <w:rFonts w:ascii="Calibri" w:hAnsi="Calibri" w:cs="Arial"/>
          <w:sz w:val="20"/>
          <w:szCs w:val="20"/>
        </w:rPr>
        <w:t xml:space="preserve">jednotlivých uživatelů za účelem jejich fefektivního využívání  </w:t>
      </w:r>
      <w:r w:rsidRPr="00147672">
        <w:rPr>
          <w:rFonts w:ascii="Calibri" w:hAnsi="Calibri" w:cs="Arial"/>
          <w:bCs/>
          <w:sz w:val="20"/>
          <w:szCs w:val="20"/>
        </w:rPr>
        <w:t>webové aplikace EnergyBroker.</w:t>
      </w:r>
    </w:p>
    <w:p w14:paraId="18F6D18B" w14:textId="77777777" w:rsidR="00A23174" w:rsidRDefault="00A23174" w:rsidP="002C1AA8">
      <w:pPr>
        <w:ind w:left="360"/>
        <w:jc w:val="both"/>
        <w:rPr>
          <w:rFonts w:ascii="Calibri" w:hAnsi="Calibri" w:cs="Arial"/>
          <w:sz w:val="20"/>
          <w:szCs w:val="20"/>
        </w:rPr>
      </w:pPr>
    </w:p>
    <w:p w14:paraId="06A19D58" w14:textId="77777777" w:rsidR="00924D5F" w:rsidRPr="001A3E32" w:rsidRDefault="00924D5F" w:rsidP="002C1AA8">
      <w:pPr>
        <w:ind w:left="360"/>
        <w:jc w:val="both"/>
        <w:rPr>
          <w:rFonts w:ascii="Calibri" w:hAnsi="Calibri" w:cs="Arial"/>
          <w:sz w:val="20"/>
          <w:szCs w:val="20"/>
        </w:rPr>
      </w:pPr>
    </w:p>
    <w:p w14:paraId="4FD18F0C" w14:textId="77777777" w:rsidR="00FC5622" w:rsidRPr="00CD6A06" w:rsidRDefault="00AE7FF6" w:rsidP="00546410">
      <w:pPr>
        <w:ind w:left="426"/>
        <w:jc w:val="center"/>
        <w:rPr>
          <w:rFonts w:ascii="Calibri" w:hAnsi="Calibri" w:cs="Arial"/>
          <w:b/>
          <w:bCs/>
          <w:sz w:val="20"/>
          <w:szCs w:val="20"/>
        </w:rPr>
      </w:pPr>
      <w:r w:rsidRPr="00CD6A06">
        <w:rPr>
          <w:rFonts w:ascii="Calibri" w:hAnsi="Calibri" w:cs="Arial"/>
          <w:b/>
          <w:bCs/>
          <w:sz w:val="20"/>
          <w:szCs w:val="20"/>
        </w:rPr>
        <w:t>III.</w:t>
      </w:r>
    </w:p>
    <w:p w14:paraId="35699920" w14:textId="77777777" w:rsidR="00AE7FF6" w:rsidRPr="00CD6A06" w:rsidRDefault="00AE7FF6" w:rsidP="00546410">
      <w:pPr>
        <w:ind w:left="426"/>
        <w:jc w:val="center"/>
        <w:rPr>
          <w:rFonts w:ascii="Calibri" w:hAnsi="Calibri" w:cs="Arial"/>
          <w:b/>
          <w:bCs/>
          <w:sz w:val="20"/>
          <w:szCs w:val="20"/>
        </w:rPr>
      </w:pPr>
      <w:r w:rsidRPr="00CD6A06">
        <w:rPr>
          <w:rFonts w:ascii="Calibri" w:hAnsi="Calibri" w:cs="Arial"/>
          <w:b/>
          <w:bCs/>
          <w:sz w:val="20"/>
          <w:szCs w:val="20"/>
        </w:rPr>
        <w:t>Odměna</w:t>
      </w:r>
    </w:p>
    <w:p w14:paraId="2F242B54" w14:textId="77777777" w:rsidR="00AE7FF6" w:rsidRPr="00097BC9" w:rsidRDefault="00AE7FF6" w:rsidP="00097BC9">
      <w:pPr>
        <w:pStyle w:val="Svtlmkazvraznn31"/>
        <w:ind w:left="420"/>
        <w:jc w:val="both"/>
        <w:rPr>
          <w:rFonts w:ascii="Calibri" w:hAnsi="Calibri" w:cs="Arial"/>
          <w:sz w:val="20"/>
          <w:szCs w:val="20"/>
        </w:rPr>
      </w:pPr>
    </w:p>
    <w:p w14:paraId="199F1307" w14:textId="52FCC94C" w:rsidR="00AE7FF6" w:rsidRPr="0029384F" w:rsidRDefault="00AE7FF6" w:rsidP="00097BC9">
      <w:pPr>
        <w:pStyle w:val="Svtlmkazvraznn31"/>
        <w:numPr>
          <w:ilvl w:val="0"/>
          <w:numId w:val="9"/>
        </w:num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29384F">
        <w:rPr>
          <w:rFonts w:ascii="Calibri" w:hAnsi="Calibri" w:cs="Arial"/>
          <w:color w:val="000000" w:themeColor="text1"/>
          <w:sz w:val="20"/>
          <w:szCs w:val="20"/>
        </w:rPr>
        <w:t xml:space="preserve">Odměna náležící vlastníkovi produktu za </w:t>
      </w:r>
      <w:r w:rsidR="00124744" w:rsidRPr="0029384F">
        <w:rPr>
          <w:rFonts w:ascii="Calibri" w:hAnsi="Calibri" w:cs="Arial"/>
          <w:color w:val="000000" w:themeColor="text1"/>
          <w:sz w:val="20"/>
          <w:szCs w:val="20"/>
        </w:rPr>
        <w:t>služby definované v článku V</w:t>
      </w:r>
      <w:r w:rsidR="002E49AE" w:rsidRPr="0029384F">
        <w:rPr>
          <w:rFonts w:ascii="Calibri" w:hAnsi="Calibri" w:cs="Arial"/>
          <w:color w:val="000000" w:themeColor="text1"/>
          <w:sz w:val="20"/>
          <w:szCs w:val="20"/>
        </w:rPr>
        <w:t xml:space="preserve">. </w:t>
      </w:r>
      <w:r w:rsidR="00124744" w:rsidRPr="0029384F">
        <w:rPr>
          <w:rFonts w:ascii="Calibri" w:hAnsi="Calibri" w:cs="Arial"/>
          <w:color w:val="000000" w:themeColor="text1"/>
          <w:sz w:val="20"/>
          <w:szCs w:val="20"/>
        </w:rPr>
        <w:t>Č</w:t>
      </w:r>
      <w:r w:rsidRPr="0029384F">
        <w:rPr>
          <w:rFonts w:ascii="Calibri" w:hAnsi="Calibri" w:cs="Arial"/>
          <w:color w:val="000000" w:themeColor="text1"/>
          <w:sz w:val="20"/>
          <w:szCs w:val="20"/>
        </w:rPr>
        <w:t>inní</w:t>
      </w:r>
      <w:r w:rsidR="00124744" w:rsidRPr="0029384F">
        <w:rPr>
          <w:rFonts w:ascii="Calibri" w:hAnsi="Calibri" w:cs="Arial"/>
          <w:color w:val="000000" w:themeColor="text1"/>
          <w:sz w:val="20"/>
          <w:szCs w:val="20"/>
        </w:rPr>
        <w:t xml:space="preserve"> 10 0</w:t>
      </w:r>
      <w:r w:rsidRPr="0029384F">
        <w:rPr>
          <w:rFonts w:ascii="Calibri" w:hAnsi="Calibri" w:cs="Arial"/>
          <w:color w:val="000000" w:themeColor="text1"/>
          <w:sz w:val="20"/>
          <w:szCs w:val="20"/>
        </w:rPr>
        <w:t>00</w:t>
      </w:r>
      <w:r w:rsidR="00124744" w:rsidRPr="0029384F">
        <w:rPr>
          <w:rFonts w:ascii="Calibri" w:hAnsi="Calibri" w:cs="Arial"/>
          <w:color w:val="000000" w:themeColor="text1"/>
          <w:sz w:val="20"/>
          <w:szCs w:val="20"/>
        </w:rPr>
        <w:t xml:space="preserve"> Kč bez DPH (slovy deset</w:t>
      </w:r>
      <w:r w:rsidR="00C76836" w:rsidRPr="0029384F">
        <w:rPr>
          <w:rFonts w:ascii="Calibri" w:hAnsi="Calibri" w:cs="Arial"/>
          <w:color w:val="000000" w:themeColor="text1"/>
          <w:sz w:val="20"/>
          <w:szCs w:val="20"/>
        </w:rPr>
        <w:t>tisíc</w:t>
      </w:r>
      <w:r w:rsidRPr="0029384F">
        <w:rPr>
          <w:rFonts w:ascii="Calibri" w:hAnsi="Calibri" w:cs="Arial"/>
          <w:color w:val="000000" w:themeColor="text1"/>
          <w:sz w:val="20"/>
          <w:szCs w:val="20"/>
        </w:rPr>
        <w:t>korunčeských) měsíčně.</w:t>
      </w:r>
    </w:p>
    <w:p w14:paraId="06A9C166" w14:textId="77777777" w:rsidR="00AE7FF6" w:rsidRPr="0029384F" w:rsidRDefault="00AE7FF6" w:rsidP="00097BC9">
      <w:pPr>
        <w:pStyle w:val="Svtlmkazvraznn31"/>
        <w:numPr>
          <w:ilvl w:val="0"/>
          <w:numId w:val="9"/>
        </w:num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29384F">
        <w:rPr>
          <w:rFonts w:ascii="Calibri" w:hAnsi="Calibri" w:cs="Arial"/>
          <w:color w:val="000000" w:themeColor="text1"/>
          <w:sz w:val="20"/>
          <w:szCs w:val="20"/>
        </w:rPr>
        <w:t>K ceně bude připočteno DPH dle platné právní úpravy. Odměna je stanovena v měsíčním poplatku jako nejvýše přípustná a nepřekročitelná.</w:t>
      </w:r>
    </w:p>
    <w:p w14:paraId="396D0EF7" w14:textId="2F193B98" w:rsidR="00AE7FF6" w:rsidRPr="0029384F" w:rsidRDefault="00124744" w:rsidP="00097BC9">
      <w:pPr>
        <w:pStyle w:val="Svtlmkazvraznn31"/>
        <w:numPr>
          <w:ilvl w:val="0"/>
          <w:numId w:val="9"/>
        </w:num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29384F">
        <w:rPr>
          <w:rFonts w:ascii="Calibri" w:hAnsi="Calibri" w:cs="Arial"/>
          <w:color w:val="000000" w:themeColor="text1"/>
          <w:sz w:val="20"/>
          <w:szCs w:val="20"/>
        </w:rPr>
        <w:t>Nárok na odměnu podle článku V</w:t>
      </w:r>
      <w:r w:rsidR="00AE7FF6" w:rsidRPr="0029384F">
        <w:rPr>
          <w:rFonts w:ascii="Calibri" w:hAnsi="Calibri" w:cs="Arial"/>
          <w:color w:val="000000" w:themeColor="text1"/>
          <w:sz w:val="20"/>
          <w:szCs w:val="20"/>
        </w:rPr>
        <w:t xml:space="preserve">. odst. </w:t>
      </w:r>
      <w:r w:rsidR="0029384F" w:rsidRPr="0029384F">
        <w:rPr>
          <w:rFonts w:ascii="Calibri" w:hAnsi="Calibri" w:cs="Arial"/>
          <w:color w:val="000000" w:themeColor="text1"/>
          <w:sz w:val="20"/>
          <w:szCs w:val="20"/>
        </w:rPr>
        <w:t>1</w:t>
      </w:r>
      <w:r w:rsidRPr="0029384F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5B0473" w:rsidRPr="0029384F">
        <w:rPr>
          <w:rFonts w:ascii="Calibri" w:hAnsi="Calibri" w:cs="Arial"/>
          <w:color w:val="000000" w:themeColor="text1"/>
          <w:sz w:val="20"/>
          <w:szCs w:val="20"/>
        </w:rPr>
        <w:t>Smlouvy</w:t>
      </w:r>
      <w:r w:rsidRPr="0029384F">
        <w:rPr>
          <w:rFonts w:ascii="Calibri" w:hAnsi="Calibri" w:cs="Arial"/>
          <w:color w:val="000000" w:themeColor="text1"/>
          <w:sz w:val="20"/>
          <w:szCs w:val="20"/>
        </w:rPr>
        <w:t>, tj. v celkové výši 10 0</w:t>
      </w:r>
      <w:r w:rsidR="00AE7FF6" w:rsidRPr="0029384F">
        <w:rPr>
          <w:rFonts w:ascii="Calibri" w:hAnsi="Calibri" w:cs="Arial"/>
          <w:color w:val="000000" w:themeColor="text1"/>
          <w:sz w:val="20"/>
          <w:szCs w:val="20"/>
        </w:rPr>
        <w:t xml:space="preserve">00 Kč bez DPH (slovy </w:t>
      </w:r>
      <w:r w:rsidRPr="0029384F">
        <w:rPr>
          <w:rFonts w:ascii="Calibri" w:hAnsi="Calibri" w:cs="Arial"/>
          <w:color w:val="000000" w:themeColor="text1"/>
          <w:sz w:val="20"/>
          <w:szCs w:val="20"/>
        </w:rPr>
        <w:t>desettisíckorunčeských</w:t>
      </w:r>
      <w:r w:rsidR="00AE7FF6" w:rsidRPr="0029384F">
        <w:rPr>
          <w:rFonts w:ascii="Calibri" w:hAnsi="Calibri" w:cs="Arial"/>
          <w:color w:val="000000" w:themeColor="text1"/>
          <w:sz w:val="20"/>
          <w:szCs w:val="20"/>
        </w:rPr>
        <w:t xml:space="preserve">) </w:t>
      </w:r>
      <w:r w:rsidR="002D1580" w:rsidRPr="0029384F">
        <w:rPr>
          <w:rFonts w:ascii="Calibri" w:hAnsi="Calibri" w:cs="Arial"/>
          <w:color w:val="000000" w:themeColor="text1"/>
          <w:sz w:val="20"/>
          <w:szCs w:val="20"/>
        </w:rPr>
        <w:t xml:space="preserve">vzniká poskytovateli měsíčně počínaje měsícem 2/2021 po dobu trvání Smlouvy. </w:t>
      </w:r>
      <w:r w:rsidR="002E49AE" w:rsidRPr="0029384F">
        <w:rPr>
          <w:rFonts w:ascii="Calibri" w:hAnsi="Calibri" w:cs="Arial"/>
          <w:color w:val="000000" w:themeColor="text1"/>
          <w:sz w:val="20"/>
          <w:szCs w:val="20"/>
        </w:rPr>
        <w:t>Splatnost</w:t>
      </w:r>
      <w:r w:rsidRPr="0029384F">
        <w:rPr>
          <w:rFonts w:ascii="Calibri" w:hAnsi="Calibri" w:cs="Arial"/>
          <w:color w:val="000000" w:themeColor="text1"/>
          <w:sz w:val="20"/>
          <w:szCs w:val="20"/>
        </w:rPr>
        <w:t xml:space="preserve"> faktury je 15</w:t>
      </w:r>
      <w:r w:rsidR="00C76836" w:rsidRPr="0029384F">
        <w:rPr>
          <w:rFonts w:ascii="Calibri" w:hAnsi="Calibri" w:cs="Arial"/>
          <w:color w:val="000000" w:themeColor="text1"/>
          <w:sz w:val="20"/>
          <w:szCs w:val="20"/>
        </w:rPr>
        <w:t xml:space="preserve"> dní od vystavení</w:t>
      </w:r>
      <w:r w:rsidRPr="0029384F">
        <w:rPr>
          <w:rFonts w:ascii="Calibri" w:hAnsi="Calibri" w:cs="Arial"/>
          <w:color w:val="000000" w:themeColor="text1"/>
          <w:sz w:val="20"/>
          <w:szCs w:val="20"/>
        </w:rPr>
        <w:t>.</w:t>
      </w:r>
    </w:p>
    <w:p w14:paraId="27E3FA51" w14:textId="77777777" w:rsidR="00AE7FF6" w:rsidRPr="0029384F" w:rsidRDefault="00AE7FF6" w:rsidP="003416AE">
      <w:pPr>
        <w:rPr>
          <w:rFonts w:ascii="Calibri" w:hAnsi="Calibri" w:cs="Arial"/>
          <w:b/>
          <w:bCs/>
          <w:color w:val="000000" w:themeColor="text1"/>
          <w:sz w:val="20"/>
          <w:szCs w:val="20"/>
        </w:rPr>
      </w:pPr>
    </w:p>
    <w:p w14:paraId="7006AE12" w14:textId="77777777" w:rsidR="0029750F" w:rsidRPr="0029384F" w:rsidRDefault="0029750F" w:rsidP="00546410">
      <w:pPr>
        <w:jc w:val="both"/>
        <w:rPr>
          <w:color w:val="000000" w:themeColor="text1"/>
          <w:sz w:val="20"/>
          <w:szCs w:val="20"/>
        </w:rPr>
      </w:pPr>
    </w:p>
    <w:p w14:paraId="4B50CEAA" w14:textId="77777777" w:rsidR="00ED7BAA" w:rsidRPr="0029384F" w:rsidRDefault="009F4D59" w:rsidP="001918FC">
      <w:pPr>
        <w:ind w:left="360"/>
        <w:jc w:val="center"/>
        <w:rPr>
          <w:rFonts w:ascii="Calibri" w:hAnsi="Calibri" w:cs="Arial"/>
          <w:b/>
          <w:bCs/>
          <w:color w:val="000000" w:themeColor="text1"/>
          <w:sz w:val="20"/>
          <w:szCs w:val="20"/>
        </w:rPr>
      </w:pPr>
      <w:r w:rsidRPr="0029384F">
        <w:rPr>
          <w:rFonts w:ascii="Calibri" w:hAnsi="Calibri" w:cs="Arial"/>
          <w:b/>
          <w:bCs/>
          <w:color w:val="000000" w:themeColor="text1"/>
          <w:sz w:val="20"/>
          <w:szCs w:val="20"/>
        </w:rPr>
        <w:t>VII.</w:t>
      </w:r>
    </w:p>
    <w:p w14:paraId="76153FC6" w14:textId="77777777" w:rsidR="00AB09D0" w:rsidRPr="0029384F" w:rsidRDefault="009F4D59" w:rsidP="001918FC">
      <w:pPr>
        <w:ind w:left="360"/>
        <w:jc w:val="center"/>
        <w:rPr>
          <w:rFonts w:ascii="Calibri" w:hAnsi="Calibri" w:cs="Arial"/>
          <w:b/>
          <w:bCs/>
          <w:color w:val="000000" w:themeColor="text1"/>
          <w:sz w:val="20"/>
          <w:szCs w:val="20"/>
        </w:rPr>
      </w:pPr>
      <w:r w:rsidRPr="0029384F">
        <w:rPr>
          <w:rFonts w:ascii="Calibri" w:hAnsi="Calibri" w:cs="Arial"/>
          <w:b/>
          <w:color w:val="000000" w:themeColor="text1"/>
          <w:sz w:val="20"/>
          <w:szCs w:val="20"/>
        </w:rPr>
        <w:t>Závěrečná ustanovení</w:t>
      </w:r>
    </w:p>
    <w:p w14:paraId="283C7DFA" w14:textId="77777777" w:rsidR="00AB09D0" w:rsidRPr="0029384F" w:rsidRDefault="00AB09D0" w:rsidP="00546410">
      <w:pPr>
        <w:ind w:left="426" w:hanging="426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14:paraId="33B99ACA" w14:textId="20109CBA" w:rsidR="004F6416" w:rsidRPr="0029384F" w:rsidRDefault="004F6416" w:rsidP="00097BC9">
      <w:pPr>
        <w:pStyle w:val="Svtlmkazvraznn31"/>
        <w:numPr>
          <w:ilvl w:val="0"/>
          <w:numId w:val="29"/>
        </w:num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29384F">
        <w:rPr>
          <w:rFonts w:ascii="Calibri" w:hAnsi="Calibri" w:cs="Arial"/>
          <w:color w:val="000000" w:themeColor="text1"/>
          <w:sz w:val="20"/>
          <w:szCs w:val="20"/>
        </w:rPr>
        <w:t xml:space="preserve">Veškerá ustanovení </w:t>
      </w:r>
      <w:r w:rsidR="005B0473" w:rsidRPr="0029384F">
        <w:rPr>
          <w:rFonts w:ascii="Calibri" w:hAnsi="Calibri" w:cs="Arial"/>
          <w:color w:val="000000" w:themeColor="text1"/>
          <w:sz w:val="20"/>
          <w:szCs w:val="20"/>
        </w:rPr>
        <w:t>Smlouvy</w:t>
      </w:r>
      <w:r w:rsidRPr="0029384F">
        <w:rPr>
          <w:rFonts w:ascii="Calibri" w:hAnsi="Calibri" w:cs="Arial"/>
          <w:color w:val="000000" w:themeColor="text1"/>
          <w:sz w:val="20"/>
          <w:szCs w:val="20"/>
        </w:rPr>
        <w:t>, která nejsou dotčena uzavřením tohoto Dodatku č. 1, zůstávají nadále v platnosti a účinnosti.</w:t>
      </w:r>
    </w:p>
    <w:p w14:paraId="72740F59" w14:textId="4760CAE7" w:rsidR="003F7730" w:rsidRPr="0029384F" w:rsidRDefault="004F6416" w:rsidP="00097BC9">
      <w:pPr>
        <w:pStyle w:val="Svtlmkazvraznn31"/>
        <w:numPr>
          <w:ilvl w:val="0"/>
          <w:numId w:val="29"/>
        </w:num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29384F">
        <w:rPr>
          <w:rFonts w:ascii="Calibri" w:hAnsi="Calibri" w:cs="Arial"/>
          <w:color w:val="000000" w:themeColor="text1"/>
          <w:sz w:val="20"/>
          <w:szCs w:val="20"/>
        </w:rPr>
        <w:t>Tento Dodatek č. 1</w:t>
      </w:r>
      <w:r w:rsidR="003F7730" w:rsidRPr="0029384F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644601" w:rsidRPr="0029384F">
        <w:rPr>
          <w:rFonts w:ascii="Calibri" w:hAnsi="Calibri" w:cs="Arial"/>
          <w:color w:val="000000" w:themeColor="text1"/>
          <w:sz w:val="20"/>
          <w:szCs w:val="20"/>
        </w:rPr>
        <w:t xml:space="preserve">nabývá účinnosti dnem </w:t>
      </w:r>
      <w:r w:rsidR="002D1580" w:rsidRPr="0029384F">
        <w:rPr>
          <w:rFonts w:ascii="Calibri" w:hAnsi="Calibri" w:cs="Arial"/>
          <w:color w:val="000000" w:themeColor="text1"/>
          <w:sz w:val="20"/>
          <w:szCs w:val="20"/>
        </w:rPr>
        <w:t xml:space="preserve">zveřejnění v registru smluv dle zákona č. 340/2015 Sb., o registru smluv, v platném znění. </w:t>
      </w:r>
    </w:p>
    <w:p w14:paraId="697DAC9C" w14:textId="77777777" w:rsidR="009F4D59" w:rsidRPr="0029384F" w:rsidRDefault="004F6416" w:rsidP="00097BC9">
      <w:pPr>
        <w:pStyle w:val="Svtlmkazvraznn31"/>
        <w:numPr>
          <w:ilvl w:val="0"/>
          <w:numId w:val="29"/>
        </w:num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29384F">
        <w:rPr>
          <w:rFonts w:ascii="Calibri" w:hAnsi="Calibri" w:cs="Arial"/>
          <w:color w:val="000000" w:themeColor="text1"/>
          <w:sz w:val="20"/>
          <w:szCs w:val="20"/>
        </w:rPr>
        <w:t>Tento Dodatek č. 1 je vyhotoven</w:t>
      </w:r>
      <w:r w:rsidR="009F4D59" w:rsidRPr="0029384F">
        <w:rPr>
          <w:rFonts w:ascii="Calibri" w:hAnsi="Calibri" w:cs="Arial"/>
          <w:color w:val="000000" w:themeColor="text1"/>
          <w:sz w:val="20"/>
          <w:szCs w:val="20"/>
        </w:rPr>
        <w:t xml:space="preserve"> ve dvou vyhotoveních s platností originálu, přičemž každá smluvní strana obdrží po jednom vyhotovení.</w:t>
      </w:r>
    </w:p>
    <w:p w14:paraId="1553D070" w14:textId="77777777" w:rsidR="004F6416" w:rsidRPr="001A3E32" w:rsidRDefault="004F6416" w:rsidP="00097BC9">
      <w:pPr>
        <w:pStyle w:val="Svtlmkazvraznn31"/>
        <w:numPr>
          <w:ilvl w:val="0"/>
          <w:numId w:val="29"/>
        </w:numPr>
        <w:jc w:val="both"/>
        <w:rPr>
          <w:rFonts w:ascii="Calibri" w:hAnsi="Calibri" w:cs="Arial"/>
          <w:sz w:val="20"/>
          <w:szCs w:val="20"/>
        </w:rPr>
      </w:pPr>
      <w:r w:rsidRPr="0029384F">
        <w:rPr>
          <w:rFonts w:ascii="Calibri" w:hAnsi="Calibri" w:cs="Arial"/>
          <w:color w:val="000000" w:themeColor="text1"/>
          <w:sz w:val="20"/>
          <w:szCs w:val="20"/>
        </w:rPr>
        <w:t xml:space="preserve">Smluvní strany shodně prohlašují, že se seznámily s obsahem </w:t>
      </w:r>
      <w:r w:rsidR="003416AE" w:rsidRPr="0029384F">
        <w:rPr>
          <w:rFonts w:ascii="Calibri" w:hAnsi="Calibri" w:cs="Arial"/>
          <w:color w:val="000000" w:themeColor="text1"/>
          <w:sz w:val="20"/>
          <w:szCs w:val="20"/>
        </w:rPr>
        <w:t>tohoto D</w:t>
      </w:r>
      <w:r w:rsidRPr="0029384F">
        <w:rPr>
          <w:rFonts w:ascii="Calibri" w:hAnsi="Calibri" w:cs="Arial"/>
          <w:color w:val="000000" w:themeColor="text1"/>
          <w:sz w:val="20"/>
          <w:szCs w:val="20"/>
        </w:rPr>
        <w:t>odatku</w:t>
      </w:r>
      <w:r w:rsidR="003416AE" w:rsidRPr="0029384F">
        <w:rPr>
          <w:rFonts w:ascii="Calibri" w:hAnsi="Calibri" w:cs="Arial"/>
          <w:color w:val="000000" w:themeColor="text1"/>
          <w:sz w:val="20"/>
          <w:szCs w:val="20"/>
        </w:rPr>
        <w:t xml:space="preserve"> č. 1, porozuměly mu a bez výhrad s ním souhlasí a dále prohlašují, že k uzavření tohoto Dodatku č. 1 je vedla svobodná a pravá vůle, a že ho neuzavřely v tísni, pod nátlakem</w:t>
      </w:r>
      <w:r w:rsidR="003416AE" w:rsidRPr="001A3E32">
        <w:rPr>
          <w:rFonts w:ascii="Calibri" w:hAnsi="Calibri" w:cs="Arial"/>
          <w:sz w:val="20"/>
          <w:szCs w:val="20"/>
        </w:rPr>
        <w:t>, nebo za jinak jednostranně nevýhodných podmínek, což stvrzují vlastnoručními podpisy.</w:t>
      </w:r>
    </w:p>
    <w:p w14:paraId="4B702484" w14:textId="77777777" w:rsidR="000B01D3" w:rsidRPr="001A3E32" w:rsidRDefault="000B01D3" w:rsidP="00546410">
      <w:pPr>
        <w:tabs>
          <w:tab w:val="left" w:pos="5812"/>
        </w:tabs>
        <w:jc w:val="both"/>
        <w:rPr>
          <w:rFonts w:ascii="Calibri" w:hAnsi="Calibri" w:cs="Arial"/>
          <w:sz w:val="20"/>
          <w:szCs w:val="20"/>
        </w:rPr>
      </w:pPr>
    </w:p>
    <w:p w14:paraId="2835AEE7" w14:textId="77777777" w:rsidR="000B01D3" w:rsidRPr="001A3E32" w:rsidRDefault="000B01D3" w:rsidP="00546410">
      <w:pPr>
        <w:tabs>
          <w:tab w:val="left" w:pos="5812"/>
        </w:tabs>
        <w:jc w:val="both"/>
        <w:rPr>
          <w:rFonts w:ascii="Calibri" w:hAnsi="Calibri" w:cs="Arial"/>
          <w:sz w:val="20"/>
          <w:szCs w:val="20"/>
        </w:rPr>
      </w:pPr>
    </w:p>
    <w:p w14:paraId="2E838A51" w14:textId="77777777" w:rsidR="000B01D3" w:rsidRPr="001A3E32" w:rsidRDefault="000B01D3" w:rsidP="00546410">
      <w:pPr>
        <w:tabs>
          <w:tab w:val="left" w:pos="5812"/>
        </w:tabs>
        <w:jc w:val="both"/>
        <w:rPr>
          <w:rFonts w:ascii="Calibri" w:hAnsi="Calibri" w:cs="Arial"/>
          <w:sz w:val="20"/>
          <w:szCs w:val="20"/>
        </w:rPr>
      </w:pPr>
    </w:p>
    <w:p w14:paraId="075E1A53" w14:textId="08EBCCC7" w:rsidR="00647585" w:rsidRPr="001A3E32" w:rsidRDefault="00647585" w:rsidP="00546410">
      <w:pPr>
        <w:tabs>
          <w:tab w:val="left" w:pos="5812"/>
        </w:tabs>
        <w:jc w:val="both"/>
        <w:rPr>
          <w:rFonts w:ascii="Calibri" w:hAnsi="Calibri" w:cs="Arial"/>
          <w:sz w:val="20"/>
          <w:szCs w:val="20"/>
        </w:rPr>
      </w:pPr>
      <w:r w:rsidRPr="001A3E32">
        <w:rPr>
          <w:rFonts w:ascii="Calibri" w:hAnsi="Calibri" w:cs="Arial"/>
          <w:sz w:val="20"/>
          <w:szCs w:val="20"/>
        </w:rPr>
        <w:t>V</w:t>
      </w:r>
      <w:r w:rsidR="00FB31F3" w:rsidRPr="001A3E32">
        <w:rPr>
          <w:rFonts w:ascii="Calibri" w:hAnsi="Calibri" w:cs="Arial"/>
          <w:sz w:val="20"/>
          <w:szCs w:val="20"/>
        </w:rPr>
        <w:t> </w:t>
      </w:r>
      <w:r w:rsidR="00644601">
        <w:rPr>
          <w:rFonts w:ascii="Calibri" w:hAnsi="Calibri" w:cs="Arial"/>
          <w:sz w:val="20"/>
          <w:szCs w:val="20"/>
        </w:rPr>
        <w:t xml:space="preserve"> Bruntále</w:t>
      </w:r>
      <w:r w:rsidR="00FB31F3" w:rsidRPr="001A3E32">
        <w:rPr>
          <w:rFonts w:ascii="Calibri" w:hAnsi="Calibri" w:cs="Arial"/>
          <w:sz w:val="20"/>
          <w:szCs w:val="20"/>
        </w:rPr>
        <w:t xml:space="preserve"> </w:t>
      </w:r>
      <w:r w:rsidRPr="001A3E32">
        <w:rPr>
          <w:rFonts w:ascii="Calibri" w:hAnsi="Calibri" w:cs="Arial"/>
          <w:sz w:val="20"/>
          <w:szCs w:val="20"/>
        </w:rPr>
        <w:t>dne</w:t>
      </w:r>
      <w:r w:rsidR="00294F05">
        <w:rPr>
          <w:rFonts w:ascii="Calibri" w:hAnsi="Calibri" w:cs="Arial"/>
          <w:sz w:val="20"/>
          <w:szCs w:val="20"/>
        </w:rPr>
        <w:t xml:space="preserve"> </w:t>
      </w:r>
      <w:r w:rsidR="007A5819">
        <w:rPr>
          <w:rFonts w:ascii="Calibri" w:hAnsi="Calibri" w:cs="Arial"/>
          <w:sz w:val="20"/>
          <w:szCs w:val="20"/>
        </w:rPr>
        <w:t>24.</w:t>
      </w:r>
      <w:r w:rsidR="00644601">
        <w:rPr>
          <w:rFonts w:ascii="Calibri" w:hAnsi="Calibri" w:cs="Arial"/>
          <w:sz w:val="20"/>
          <w:szCs w:val="20"/>
        </w:rPr>
        <w:t>.02.2021</w:t>
      </w:r>
      <w:r w:rsidRPr="001A3E32">
        <w:rPr>
          <w:rFonts w:ascii="Calibri" w:hAnsi="Calibri" w:cs="Arial"/>
          <w:sz w:val="20"/>
          <w:szCs w:val="20"/>
        </w:rPr>
        <w:tab/>
      </w:r>
      <w:r w:rsidR="001918FC" w:rsidRPr="001A3E32">
        <w:rPr>
          <w:rFonts w:ascii="Calibri" w:hAnsi="Calibri" w:cs="Arial"/>
          <w:sz w:val="20"/>
          <w:szCs w:val="20"/>
        </w:rPr>
        <w:t>V</w:t>
      </w:r>
      <w:r w:rsidR="00E50581">
        <w:rPr>
          <w:rFonts w:ascii="Calibri" w:hAnsi="Calibri" w:cs="Arial"/>
          <w:sz w:val="20"/>
          <w:szCs w:val="20"/>
        </w:rPr>
        <w:t> </w:t>
      </w:r>
      <w:r w:rsidR="001918FC" w:rsidRPr="001A3E32">
        <w:rPr>
          <w:rFonts w:ascii="Calibri" w:hAnsi="Calibri" w:cs="Arial"/>
          <w:sz w:val="20"/>
          <w:szCs w:val="20"/>
        </w:rPr>
        <w:t>Mohelnici</w:t>
      </w:r>
      <w:r w:rsidR="00E50581">
        <w:rPr>
          <w:rFonts w:ascii="Calibri" w:hAnsi="Calibri" w:cs="Arial"/>
          <w:sz w:val="20"/>
          <w:szCs w:val="20"/>
        </w:rPr>
        <w:t xml:space="preserve"> </w:t>
      </w:r>
      <w:r w:rsidRPr="001A3E32">
        <w:rPr>
          <w:rFonts w:ascii="Calibri" w:hAnsi="Calibri" w:cs="Arial"/>
          <w:sz w:val="20"/>
          <w:szCs w:val="20"/>
        </w:rPr>
        <w:t>dne</w:t>
      </w:r>
      <w:r w:rsidR="007A5819">
        <w:rPr>
          <w:rFonts w:ascii="Calibri" w:hAnsi="Calibri" w:cs="Arial"/>
          <w:sz w:val="20"/>
          <w:szCs w:val="20"/>
        </w:rPr>
        <w:t xml:space="preserve"> 23</w:t>
      </w:r>
      <w:r w:rsidR="00294F05">
        <w:rPr>
          <w:rFonts w:ascii="Calibri" w:hAnsi="Calibri" w:cs="Arial"/>
          <w:sz w:val="20"/>
          <w:szCs w:val="20"/>
        </w:rPr>
        <w:t xml:space="preserve"> </w:t>
      </w:r>
      <w:r w:rsidR="00644601">
        <w:rPr>
          <w:rFonts w:ascii="Calibri" w:hAnsi="Calibri" w:cs="Arial"/>
          <w:sz w:val="20"/>
          <w:szCs w:val="20"/>
        </w:rPr>
        <w:t>.</w:t>
      </w:r>
      <w:bookmarkStart w:id="0" w:name="_GoBack"/>
      <w:bookmarkEnd w:id="0"/>
      <w:r w:rsidR="00644601">
        <w:rPr>
          <w:rFonts w:ascii="Calibri" w:hAnsi="Calibri" w:cs="Arial"/>
          <w:sz w:val="20"/>
          <w:szCs w:val="20"/>
        </w:rPr>
        <w:t>02.2021</w:t>
      </w:r>
    </w:p>
    <w:p w14:paraId="40248DE9" w14:textId="77777777" w:rsidR="00647585" w:rsidRPr="001A3E32" w:rsidRDefault="00647585" w:rsidP="00546410">
      <w:pPr>
        <w:jc w:val="both"/>
        <w:rPr>
          <w:rFonts w:ascii="Calibri" w:hAnsi="Calibri" w:cs="Arial"/>
          <w:sz w:val="20"/>
          <w:szCs w:val="20"/>
        </w:rPr>
      </w:pPr>
    </w:p>
    <w:p w14:paraId="5565007B" w14:textId="77777777" w:rsidR="003C67F1" w:rsidRPr="001A3E32" w:rsidRDefault="003C67F1" w:rsidP="00546410">
      <w:pPr>
        <w:jc w:val="both"/>
        <w:rPr>
          <w:sz w:val="20"/>
          <w:szCs w:val="20"/>
        </w:rPr>
      </w:pPr>
    </w:p>
    <w:p w14:paraId="1ED04A8C" w14:textId="77777777" w:rsidR="004C1130" w:rsidRPr="001A3E32" w:rsidRDefault="004C1130" w:rsidP="00546410">
      <w:pPr>
        <w:jc w:val="both"/>
        <w:rPr>
          <w:sz w:val="20"/>
          <w:szCs w:val="20"/>
        </w:rPr>
      </w:pPr>
    </w:p>
    <w:p w14:paraId="37C8AADC" w14:textId="77777777" w:rsidR="004C1130" w:rsidRPr="001A3E32" w:rsidRDefault="004C1130" w:rsidP="00546410">
      <w:pPr>
        <w:jc w:val="both"/>
        <w:rPr>
          <w:sz w:val="20"/>
          <w:szCs w:val="20"/>
        </w:rPr>
      </w:pPr>
    </w:p>
    <w:p w14:paraId="284F9722" w14:textId="77777777" w:rsidR="003C67F1" w:rsidRPr="001A3E32" w:rsidRDefault="003C67F1" w:rsidP="00546410">
      <w:pPr>
        <w:jc w:val="both"/>
        <w:rPr>
          <w:rFonts w:ascii="Calibri" w:hAnsi="Calibri" w:cs="Arial"/>
          <w:sz w:val="20"/>
          <w:szCs w:val="20"/>
        </w:rPr>
      </w:pPr>
    </w:p>
    <w:p w14:paraId="1065CBB2" w14:textId="77777777" w:rsidR="00647585" w:rsidRPr="001A3E32" w:rsidRDefault="00647585" w:rsidP="00546410">
      <w:pPr>
        <w:tabs>
          <w:tab w:val="center" w:pos="1843"/>
          <w:tab w:val="center" w:pos="7230"/>
        </w:tabs>
        <w:jc w:val="both"/>
        <w:rPr>
          <w:rFonts w:ascii="Calibri" w:hAnsi="Calibri" w:cs="Arial"/>
          <w:sz w:val="20"/>
          <w:szCs w:val="20"/>
        </w:rPr>
      </w:pPr>
      <w:r w:rsidRPr="001A3E32">
        <w:rPr>
          <w:rFonts w:ascii="Calibri" w:hAnsi="Calibri" w:cs="Arial"/>
          <w:sz w:val="20"/>
          <w:szCs w:val="20"/>
        </w:rPr>
        <w:tab/>
        <w:t>…</w:t>
      </w:r>
      <w:r w:rsidR="00FB31F3" w:rsidRPr="001A3E32">
        <w:rPr>
          <w:rFonts w:ascii="Calibri" w:hAnsi="Calibri" w:cs="Arial"/>
          <w:sz w:val="20"/>
          <w:szCs w:val="20"/>
        </w:rPr>
        <w:t>………………….</w:t>
      </w:r>
      <w:r w:rsidRPr="001A3E32">
        <w:rPr>
          <w:rFonts w:ascii="Calibri" w:hAnsi="Calibri" w:cs="Arial"/>
          <w:sz w:val="20"/>
          <w:szCs w:val="20"/>
        </w:rPr>
        <w:t>………………………………….</w:t>
      </w:r>
      <w:r w:rsidRPr="001A3E32">
        <w:rPr>
          <w:rFonts w:ascii="Calibri" w:hAnsi="Calibri" w:cs="Arial"/>
          <w:sz w:val="20"/>
          <w:szCs w:val="20"/>
        </w:rPr>
        <w:tab/>
        <w:t>………………………</w:t>
      </w:r>
      <w:r w:rsidR="00FB31F3" w:rsidRPr="001A3E32">
        <w:rPr>
          <w:rFonts w:ascii="Calibri" w:hAnsi="Calibri" w:cs="Arial"/>
          <w:sz w:val="20"/>
          <w:szCs w:val="20"/>
        </w:rPr>
        <w:t>………</w:t>
      </w:r>
      <w:r w:rsidRPr="001A3E32">
        <w:rPr>
          <w:rFonts w:ascii="Calibri" w:hAnsi="Calibri" w:cs="Arial"/>
          <w:sz w:val="20"/>
          <w:szCs w:val="20"/>
        </w:rPr>
        <w:t>……………</w:t>
      </w:r>
    </w:p>
    <w:p w14:paraId="2C442510" w14:textId="77777777" w:rsidR="00FB31F3" w:rsidRPr="001A3E32" w:rsidRDefault="00CD6A06" w:rsidP="00CD6A06">
      <w:pPr>
        <w:tabs>
          <w:tab w:val="center" w:pos="709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</w:t>
      </w:r>
      <w:r>
        <w:rPr>
          <w:rFonts w:ascii="Calibri" w:hAnsi="Calibri" w:cs="Arial"/>
          <w:sz w:val="20"/>
          <w:szCs w:val="20"/>
        </w:rPr>
        <w:tab/>
      </w:r>
      <w:r w:rsidR="00647585" w:rsidRPr="001A3E32">
        <w:rPr>
          <w:rFonts w:ascii="Calibri" w:hAnsi="Calibri" w:cs="Arial"/>
          <w:sz w:val="20"/>
          <w:szCs w:val="20"/>
        </w:rPr>
        <w:t xml:space="preserve">za </w:t>
      </w:r>
      <w:r w:rsidR="00BD049E" w:rsidRPr="001A3E32">
        <w:rPr>
          <w:rFonts w:ascii="Calibri" w:hAnsi="Calibri" w:cs="Arial"/>
          <w:iCs/>
          <w:sz w:val="20"/>
          <w:szCs w:val="20"/>
        </w:rPr>
        <w:t>uživatele produktu</w:t>
      </w:r>
      <w:r>
        <w:rPr>
          <w:rFonts w:ascii="Calibri" w:hAnsi="Calibri" w:cs="Arial"/>
          <w:iCs/>
          <w:sz w:val="20"/>
          <w:szCs w:val="20"/>
        </w:rPr>
        <w:tab/>
      </w:r>
      <w:r>
        <w:rPr>
          <w:rFonts w:ascii="Calibri" w:hAnsi="Calibri" w:cs="Arial"/>
          <w:iCs/>
          <w:sz w:val="20"/>
          <w:szCs w:val="20"/>
        </w:rPr>
        <w:tab/>
      </w:r>
      <w:r>
        <w:rPr>
          <w:rFonts w:ascii="Calibri" w:hAnsi="Calibri" w:cs="Arial"/>
          <w:iCs/>
          <w:sz w:val="20"/>
          <w:szCs w:val="20"/>
        </w:rPr>
        <w:tab/>
      </w:r>
      <w:r>
        <w:rPr>
          <w:rFonts w:ascii="Calibri" w:hAnsi="Calibri" w:cs="Arial"/>
          <w:iCs/>
          <w:sz w:val="20"/>
          <w:szCs w:val="20"/>
        </w:rPr>
        <w:tab/>
      </w:r>
      <w:r>
        <w:rPr>
          <w:rFonts w:ascii="Calibri" w:hAnsi="Calibri" w:cs="Arial"/>
          <w:iCs/>
          <w:sz w:val="20"/>
          <w:szCs w:val="20"/>
        </w:rPr>
        <w:tab/>
      </w:r>
      <w:r w:rsidR="00647585" w:rsidRPr="001A3E32">
        <w:rPr>
          <w:rFonts w:ascii="Calibri" w:hAnsi="Calibri" w:cs="Arial"/>
          <w:sz w:val="20"/>
          <w:szCs w:val="20"/>
        </w:rPr>
        <w:tab/>
        <w:t xml:space="preserve">za </w:t>
      </w:r>
      <w:r w:rsidR="00BD049E" w:rsidRPr="001A3E32">
        <w:rPr>
          <w:rFonts w:ascii="Calibri" w:hAnsi="Calibri" w:cs="Arial"/>
          <w:sz w:val="20"/>
          <w:szCs w:val="20"/>
        </w:rPr>
        <w:t>vlastníka produktu</w:t>
      </w:r>
    </w:p>
    <w:p w14:paraId="4D4E8F88" w14:textId="1A2E2310" w:rsidR="00C76836" w:rsidRPr="002E49AE" w:rsidRDefault="002D1580" w:rsidP="00C76836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 w:cs="Tahoma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Ing. Hana Šutovská</w:t>
      </w:r>
      <w:r w:rsidR="00C76836" w:rsidRPr="00C76836">
        <w:rPr>
          <w:rFonts w:ascii="Calibri" w:hAnsi="Calibri" w:cs="Arial"/>
          <w:sz w:val="20"/>
          <w:szCs w:val="20"/>
        </w:rPr>
        <w:t xml:space="preserve"> </w:t>
      </w:r>
      <w:r w:rsidR="00C76836">
        <w:rPr>
          <w:rFonts w:ascii="Calibri" w:hAnsi="Calibri" w:cs="Arial"/>
          <w:sz w:val="20"/>
          <w:szCs w:val="20"/>
        </w:rPr>
        <w:tab/>
      </w:r>
      <w:r w:rsidR="00C76836">
        <w:rPr>
          <w:rFonts w:ascii="Calibri" w:hAnsi="Calibri" w:cs="Arial"/>
          <w:sz w:val="20"/>
          <w:szCs w:val="20"/>
        </w:rPr>
        <w:tab/>
      </w:r>
      <w:r w:rsidR="00C76836">
        <w:rPr>
          <w:rFonts w:ascii="Calibri" w:hAnsi="Calibri" w:cs="Arial"/>
          <w:sz w:val="20"/>
          <w:szCs w:val="20"/>
        </w:rPr>
        <w:tab/>
      </w:r>
      <w:r w:rsidR="00C76836">
        <w:rPr>
          <w:rFonts w:ascii="Calibri" w:hAnsi="Calibri" w:cs="Arial"/>
          <w:sz w:val="20"/>
          <w:szCs w:val="20"/>
        </w:rPr>
        <w:tab/>
      </w:r>
      <w:r w:rsidR="00C76836">
        <w:rPr>
          <w:rFonts w:ascii="Calibri" w:hAnsi="Calibri" w:cs="Arial"/>
          <w:sz w:val="20"/>
          <w:szCs w:val="20"/>
        </w:rPr>
        <w:tab/>
      </w:r>
      <w:r w:rsidR="00C76836">
        <w:rPr>
          <w:rFonts w:ascii="Calibri" w:hAnsi="Calibri" w:cs="Arial"/>
          <w:sz w:val="20"/>
          <w:szCs w:val="20"/>
        </w:rPr>
        <w:tab/>
      </w:r>
      <w:r w:rsidR="00C76836" w:rsidRPr="001A3E32">
        <w:rPr>
          <w:rFonts w:ascii="Calibri" w:hAnsi="Calibri" w:cs="Arial"/>
          <w:sz w:val="20"/>
          <w:szCs w:val="20"/>
        </w:rPr>
        <w:t>Ing. Ondřej Grohar</w:t>
      </w:r>
    </w:p>
    <w:p w14:paraId="59E54180" w14:textId="77777777" w:rsidR="000B175A" w:rsidRDefault="00CB4E12" w:rsidP="00CB4E12">
      <w:pPr>
        <w:jc w:val="both"/>
        <w:rPr>
          <w:rFonts w:ascii="Calibri" w:hAnsi="Calibri" w:cs="Arial"/>
          <w:sz w:val="20"/>
          <w:szCs w:val="20"/>
        </w:rPr>
      </w:pPr>
      <w:r w:rsidRPr="001A3E32">
        <w:rPr>
          <w:rFonts w:ascii="Calibri" w:hAnsi="Calibri" w:cs="Arial"/>
          <w:color w:val="000000"/>
          <w:sz w:val="20"/>
          <w:szCs w:val="20"/>
        </w:rPr>
        <w:tab/>
      </w:r>
      <w:r w:rsidR="003416AE" w:rsidRPr="001A3E32">
        <w:rPr>
          <w:rFonts w:ascii="Calibri" w:hAnsi="Calibri" w:cs="Arial"/>
          <w:color w:val="000000"/>
          <w:sz w:val="20"/>
          <w:szCs w:val="20"/>
        </w:rPr>
        <w:tab/>
      </w:r>
      <w:r w:rsidR="003416AE" w:rsidRPr="001A3E32">
        <w:rPr>
          <w:rFonts w:ascii="Calibri" w:hAnsi="Calibri" w:cs="Arial"/>
          <w:color w:val="000000"/>
          <w:sz w:val="20"/>
          <w:szCs w:val="20"/>
        </w:rPr>
        <w:tab/>
      </w:r>
      <w:r w:rsidR="003416AE" w:rsidRPr="001A3E32">
        <w:rPr>
          <w:rFonts w:ascii="Calibri" w:hAnsi="Calibri" w:cs="Arial"/>
          <w:color w:val="000000"/>
          <w:sz w:val="20"/>
          <w:szCs w:val="20"/>
        </w:rPr>
        <w:tab/>
      </w:r>
      <w:r w:rsidR="003416AE" w:rsidRPr="001A3E32">
        <w:rPr>
          <w:rFonts w:ascii="Calibri" w:hAnsi="Calibri" w:cs="Arial"/>
          <w:color w:val="000000"/>
          <w:sz w:val="20"/>
          <w:szCs w:val="20"/>
        </w:rPr>
        <w:tab/>
      </w:r>
      <w:r w:rsidR="002E49AE">
        <w:rPr>
          <w:rFonts w:ascii="Calibri" w:hAnsi="Calibri" w:cs="Arial"/>
          <w:color w:val="000000"/>
          <w:sz w:val="20"/>
          <w:szCs w:val="20"/>
        </w:rPr>
        <w:tab/>
      </w:r>
      <w:r w:rsidR="002E49AE">
        <w:rPr>
          <w:rFonts w:ascii="Calibri" w:hAnsi="Calibri" w:cs="Arial"/>
          <w:color w:val="000000"/>
          <w:sz w:val="20"/>
          <w:szCs w:val="20"/>
        </w:rPr>
        <w:tab/>
      </w:r>
    </w:p>
    <w:p w14:paraId="4B0EB752" w14:textId="77777777" w:rsidR="001A3E32" w:rsidRPr="001A3E32" w:rsidRDefault="001A3E32" w:rsidP="00CB4E12">
      <w:pPr>
        <w:jc w:val="both"/>
        <w:rPr>
          <w:rFonts w:ascii="Calibri" w:hAnsi="Calibri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Arial"/>
          <w:sz w:val="20"/>
          <w:szCs w:val="20"/>
        </w:rPr>
        <w:tab/>
      </w:r>
    </w:p>
    <w:sectPr w:rsidR="001A3E32" w:rsidRPr="001A3E32" w:rsidSect="008F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7A417" w14:textId="77777777" w:rsidR="00124744" w:rsidRDefault="00124744" w:rsidP="00BF6F77">
      <w:r>
        <w:separator/>
      </w:r>
    </w:p>
  </w:endnote>
  <w:endnote w:type="continuationSeparator" w:id="0">
    <w:p w14:paraId="005BBFB5" w14:textId="77777777" w:rsidR="00124744" w:rsidRDefault="00124744" w:rsidP="00BF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BAD3E" w14:textId="77777777" w:rsidR="00124744" w:rsidRDefault="00124744" w:rsidP="00BF6F77">
      <w:r>
        <w:separator/>
      </w:r>
    </w:p>
  </w:footnote>
  <w:footnote w:type="continuationSeparator" w:id="0">
    <w:p w14:paraId="30E29EF7" w14:textId="77777777" w:rsidR="00124744" w:rsidRDefault="00124744" w:rsidP="00BF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A82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D78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7F3ABD"/>
    <w:multiLevelType w:val="hybridMultilevel"/>
    <w:tmpl w:val="3D1CC6EC"/>
    <w:lvl w:ilvl="0" w:tplc="3CB8E1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453D4"/>
    <w:multiLevelType w:val="multilevel"/>
    <w:tmpl w:val="89808430"/>
    <w:lvl w:ilvl="0">
      <w:start w:val="1"/>
      <w:numFmt w:val="decimal"/>
      <w:lvlText w:val="%1."/>
      <w:lvlJc w:val="left"/>
      <w:pPr>
        <w:ind w:left="420" w:hanging="360"/>
      </w:pPr>
      <w:rPr>
        <w:rFonts w:ascii="Calibri" w:hAnsi="Calibri" w:cs="Arial"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2E42DF"/>
    <w:multiLevelType w:val="multilevel"/>
    <w:tmpl w:val="3D1CC6EC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504E4"/>
    <w:multiLevelType w:val="multilevel"/>
    <w:tmpl w:val="DB7CB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894280A"/>
    <w:multiLevelType w:val="hybridMultilevel"/>
    <w:tmpl w:val="02328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4C85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5B52A2"/>
    <w:multiLevelType w:val="hybridMultilevel"/>
    <w:tmpl w:val="89808430"/>
    <w:lvl w:ilvl="0" w:tplc="8802503A">
      <w:start w:val="1"/>
      <w:numFmt w:val="decimal"/>
      <w:lvlText w:val="%1."/>
      <w:lvlJc w:val="left"/>
      <w:pPr>
        <w:ind w:left="420" w:hanging="360"/>
      </w:pPr>
      <w:rPr>
        <w:rFonts w:ascii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2BC3B29"/>
    <w:multiLevelType w:val="hybridMultilevel"/>
    <w:tmpl w:val="BB22B18A"/>
    <w:lvl w:ilvl="0" w:tplc="DD1E6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227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DF7967"/>
    <w:multiLevelType w:val="hybridMultilevel"/>
    <w:tmpl w:val="55AAD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D10BE"/>
    <w:multiLevelType w:val="multilevel"/>
    <w:tmpl w:val="C66A69A6"/>
    <w:styleLink w:val="Styl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3F08"/>
    <w:multiLevelType w:val="hybridMultilevel"/>
    <w:tmpl w:val="98C2C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565AF"/>
    <w:multiLevelType w:val="multilevel"/>
    <w:tmpl w:val="36DC2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10AF2"/>
    <w:multiLevelType w:val="hybridMultilevel"/>
    <w:tmpl w:val="36DC26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646DF"/>
    <w:multiLevelType w:val="hybridMultilevel"/>
    <w:tmpl w:val="CC486654"/>
    <w:lvl w:ilvl="0" w:tplc="3CB8E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C00FD"/>
    <w:multiLevelType w:val="hybridMultilevel"/>
    <w:tmpl w:val="29E251B6"/>
    <w:lvl w:ilvl="0" w:tplc="F628F4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248E"/>
    <w:multiLevelType w:val="hybridMultilevel"/>
    <w:tmpl w:val="2ABCE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516C"/>
    <w:multiLevelType w:val="hybridMultilevel"/>
    <w:tmpl w:val="74708438"/>
    <w:lvl w:ilvl="0" w:tplc="DD1E6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34889"/>
    <w:multiLevelType w:val="hybridMultilevel"/>
    <w:tmpl w:val="FD88FA8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9F110D"/>
    <w:multiLevelType w:val="hybridMultilevel"/>
    <w:tmpl w:val="98626A8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DA3972"/>
    <w:multiLevelType w:val="hybridMultilevel"/>
    <w:tmpl w:val="24DC4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D42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E816F9"/>
    <w:multiLevelType w:val="multilevel"/>
    <w:tmpl w:val="0405001F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827C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D4241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867B2F"/>
    <w:multiLevelType w:val="multilevel"/>
    <w:tmpl w:val="040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2B344A"/>
    <w:multiLevelType w:val="hybridMultilevel"/>
    <w:tmpl w:val="5DD2CEC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7"/>
  </w:num>
  <w:num w:numId="3">
    <w:abstractNumId w:val="27"/>
  </w:num>
  <w:num w:numId="4">
    <w:abstractNumId w:val="25"/>
  </w:num>
  <w:num w:numId="5">
    <w:abstractNumId w:val="23"/>
  </w:num>
  <w:num w:numId="6">
    <w:abstractNumId w:val="24"/>
  </w:num>
  <w:num w:numId="7">
    <w:abstractNumId w:val="19"/>
  </w:num>
  <w:num w:numId="8">
    <w:abstractNumId w:val="12"/>
  </w:num>
  <w:num w:numId="9">
    <w:abstractNumId w:val="8"/>
  </w:num>
  <w:num w:numId="10">
    <w:abstractNumId w:val="1"/>
  </w:num>
  <w:num w:numId="11">
    <w:abstractNumId w:val="16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3"/>
  </w:num>
  <w:num w:numId="17">
    <w:abstractNumId w:val="18"/>
  </w:num>
  <w:num w:numId="18">
    <w:abstractNumId w:val="28"/>
  </w:num>
  <w:num w:numId="19">
    <w:abstractNumId w:val="22"/>
  </w:num>
  <w:num w:numId="20">
    <w:abstractNumId w:val="15"/>
  </w:num>
  <w:num w:numId="21">
    <w:abstractNumId w:val="9"/>
  </w:num>
  <w:num w:numId="22">
    <w:abstractNumId w:val="20"/>
  </w:num>
  <w:num w:numId="23">
    <w:abstractNumId w:val="21"/>
  </w:num>
  <w:num w:numId="24">
    <w:abstractNumId w:val="11"/>
  </w:num>
  <w:num w:numId="25">
    <w:abstractNumId w:val="5"/>
  </w:num>
  <w:num w:numId="26">
    <w:abstractNumId w:val="14"/>
  </w:num>
  <w:num w:numId="27">
    <w:abstractNumId w:val="10"/>
  </w:num>
  <w:num w:numId="28">
    <w:abstractNumId w:val="3"/>
  </w:num>
  <w:num w:numId="2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A4"/>
    <w:rsid w:val="00007764"/>
    <w:rsid w:val="00012442"/>
    <w:rsid w:val="00012564"/>
    <w:rsid w:val="000137B7"/>
    <w:rsid w:val="00022729"/>
    <w:rsid w:val="00026CB7"/>
    <w:rsid w:val="00051BA2"/>
    <w:rsid w:val="00053DA5"/>
    <w:rsid w:val="00056120"/>
    <w:rsid w:val="00076375"/>
    <w:rsid w:val="00081BCB"/>
    <w:rsid w:val="00090243"/>
    <w:rsid w:val="00097BC9"/>
    <w:rsid w:val="000A097B"/>
    <w:rsid w:val="000B01D3"/>
    <w:rsid w:val="000B175A"/>
    <w:rsid w:val="000C140C"/>
    <w:rsid w:val="000C7774"/>
    <w:rsid w:val="000C785E"/>
    <w:rsid w:val="000D2232"/>
    <w:rsid w:val="000D3D92"/>
    <w:rsid w:val="000E06EA"/>
    <w:rsid w:val="00113CBF"/>
    <w:rsid w:val="00124744"/>
    <w:rsid w:val="00147672"/>
    <w:rsid w:val="0015742E"/>
    <w:rsid w:val="0016647F"/>
    <w:rsid w:val="00187445"/>
    <w:rsid w:val="001918FC"/>
    <w:rsid w:val="00194B17"/>
    <w:rsid w:val="00194B84"/>
    <w:rsid w:val="001A2E30"/>
    <w:rsid w:val="001A3E32"/>
    <w:rsid w:val="001A62BC"/>
    <w:rsid w:val="001A72B3"/>
    <w:rsid w:val="001B3C5F"/>
    <w:rsid w:val="001C5733"/>
    <w:rsid w:val="001C65AB"/>
    <w:rsid w:val="001E5ADA"/>
    <w:rsid w:val="001E7829"/>
    <w:rsid w:val="001F662A"/>
    <w:rsid w:val="00202502"/>
    <w:rsid w:val="002149A7"/>
    <w:rsid w:val="002174EE"/>
    <w:rsid w:val="00220047"/>
    <w:rsid w:val="00223A68"/>
    <w:rsid w:val="00236645"/>
    <w:rsid w:val="00241DD7"/>
    <w:rsid w:val="00262F01"/>
    <w:rsid w:val="002776CE"/>
    <w:rsid w:val="0029384F"/>
    <w:rsid w:val="00294F05"/>
    <w:rsid w:val="0029750F"/>
    <w:rsid w:val="002A07A7"/>
    <w:rsid w:val="002A09CD"/>
    <w:rsid w:val="002B61FA"/>
    <w:rsid w:val="002B62D0"/>
    <w:rsid w:val="002C1AA8"/>
    <w:rsid w:val="002C7597"/>
    <w:rsid w:val="002D1580"/>
    <w:rsid w:val="002D7802"/>
    <w:rsid w:val="002E49AE"/>
    <w:rsid w:val="00311EA7"/>
    <w:rsid w:val="00316344"/>
    <w:rsid w:val="00321B23"/>
    <w:rsid w:val="00325698"/>
    <w:rsid w:val="00326512"/>
    <w:rsid w:val="00331D99"/>
    <w:rsid w:val="00334FCC"/>
    <w:rsid w:val="00336626"/>
    <w:rsid w:val="003416AE"/>
    <w:rsid w:val="00372963"/>
    <w:rsid w:val="00382CB4"/>
    <w:rsid w:val="00382F54"/>
    <w:rsid w:val="003917DA"/>
    <w:rsid w:val="00395904"/>
    <w:rsid w:val="00396C0A"/>
    <w:rsid w:val="003A457B"/>
    <w:rsid w:val="003B56BE"/>
    <w:rsid w:val="003C67F1"/>
    <w:rsid w:val="003E4726"/>
    <w:rsid w:val="003E4EC1"/>
    <w:rsid w:val="003F37B3"/>
    <w:rsid w:val="003F6389"/>
    <w:rsid w:val="003F7730"/>
    <w:rsid w:val="004053AD"/>
    <w:rsid w:val="004069D4"/>
    <w:rsid w:val="00414B82"/>
    <w:rsid w:val="00421805"/>
    <w:rsid w:val="00426123"/>
    <w:rsid w:val="00431A4D"/>
    <w:rsid w:val="00440229"/>
    <w:rsid w:val="00463529"/>
    <w:rsid w:val="00472651"/>
    <w:rsid w:val="00487DD3"/>
    <w:rsid w:val="004947AF"/>
    <w:rsid w:val="004A0430"/>
    <w:rsid w:val="004A4DDC"/>
    <w:rsid w:val="004B69C6"/>
    <w:rsid w:val="004C1130"/>
    <w:rsid w:val="004C2E14"/>
    <w:rsid w:val="004C5734"/>
    <w:rsid w:val="004D4235"/>
    <w:rsid w:val="004D76CC"/>
    <w:rsid w:val="004E0444"/>
    <w:rsid w:val="004F4E95"/>
    <w:rsid w:val="004F6416"/>
    <w:rsid w:val="0050118F"/>
    <w:rsid w:val="00505ED1"/>
    <w:rsid w:val="00506483"/>
    <w:rsid w:val="00520EA6"/>
    <w:rsid w:val="005229EF"/>
    <w:rsid w:val="005318D7"/>
    <w:rsid w:val="0053209C"/>
    <w:rsid w:val="005375E9"/>
    <w:rsid w:val="00541BD7"/>
    <w:rsid w:val="005436F0"/>
    <w:rsid w:val="0054391D"/>
    <w:rsid w:val="00546410"/>
    <w:rsid w:val="00564AC5"/>
    <w:rsid w:val="00582849"/>
    <w:rsid w:val="00591BE8"/>
    <w:rsid w:val="005921F2"/>
    <w:rsid w:val="005A1E13"/>
    <w:rsid w:val="005A7F13"/>
    <w:rsid w:val="005B0473"/>
    <w:rsid w:val="005B0ED7"/>
    <w:rsid w:val="005D3D84"/>
    <w:rsid w:val="005E0615"/>
    <w:rsid w:val="005E429F"/>
    <w:rsid w:val="005F2213"/>
    <w:rsid w:val="005F6357"/>
    <w:rsid w:val="00601A69"/>
    <w:rsid w:val="0061388B"/>
    <w:rsid w:val="00644601"/>
    <w:rsid w:val="00647585"/>
    <w:rsid w:val="006501FC"/>
    <w:rsid w:val="00651D0E"/>
    <w:rsid w:val="006556E0"/>
    <w:rsid w:val="0065620B"/>
    <w:rsid w:val="006662B2"/>
    <w:rsid w:val="0067557B"/>
    <w:rsid w:val="006758BE"/>
    <w:rsid w:val="006811A0"/>
    <w:rsid w:val="00681C6C"/>
    <w:rsid w:val="006A5C06"/>
    <w:rsid w:val="006C06F7"/>
    <w:rsid w:val="006C1A1F"/>
    <w:rsid w:val="006C1D42"/>
    <w:rsid w:val="006C60DD"/>
    <w:rsid w:val="006D14CF"/>
    <w:rsid w:val="006D55A6"/>
    <w:rsid w:val="006D6391"/>
    <w:rsid w:val="006D71F8"/>
    <w:rsid w:val="006F26C0"/>
    <w:rsid w:val="00703324"/>
    <w:rsid w:val="00710346"/>
    <w:rsid w:val="007132A1"/>
    <w:rsid w:val="0071611E"/>
    <w:rsid w:val="00723CCC"/>
    <w:rsid w:val="007340D8"/>
    <w:rsid w:val="00737E50"/>
    <w:rsid w:val="00753BE1"/>
    <w:rsid w:val="00754FA3"/>
    <w:rsid w:val="00764377"/>
    <w:rsid w:val="00770A75"/>
    <w:rsid w:val="0077138E"/>
    <w:rsid w:val="0077434F"/>
    <w:rsid w:val="007759B2"/>
    <w:rsid w:val="00780C65"/>
    <w:rsid w:val="00781EB7"/>
    <w:rsid w:val="007941D5"/>
    <w:rsid w:val="007A5819"/>
    <w:rsid w:val="007B1733"/>
    <w:rsid w:val="007B7C0D"/>
    <w:rsid w:val="007C0E54"/>
    <w:rsid w:val="007D5D60"/>
    <w:rsid w:val="007D66A9"/>
    <w:rsid w:val="007F369B"/>
    <w:rsid w:val="007F616C"/>
    <w:rsid w:val="008039A0"/>
    <w:rsid w:val="00823B89"/>
    <w:rsid w:val="00826AD1"/>
    <w:rsid w:val="00834833"/>
    <w:rsid w:val="0083632A"/>
    <w:rsid w:val="0084384E"/>
    <w:rsid w:val="00843C09"/>
    <w:rsid w:val="0084487F"/>
    <w:rsid w:val="00860BDF"/>
    <w:rsid w:val="008656BC"/>
    <w:rsid w:val="00871DCE"/>
    <w:rsid w:val="008805F3"/>
    <w:rsid w:val="00884B81"/>
    <w:rsid w:val="008A663B"/>
    <w:rsid w:val="008E1395"/>
    <w:rsid w:val="008E62A2"/>
    <w:rsid w:val="008F4B39"/>
    <w:rsid w:val="00923E39"/>
    <w:rsid w:val="00924D5F"/>
    <w:rsid w:val="009320C5"/>
    <w:rsid w:val="009365D1"/>
    <w:rsid w:val="00937E40"/>
    <w:rsid w:val="00942B47"/>
    <w:rsid w:val="009434CC"/>
    <w:rsid w:val="0095153B"/>
    <w:rsid w:val="00996453"/>
    <w:rsid w:val="009A4784"/>
    <w:rsid w:val="009A5BAE"/>
    <w:rsid w:val="009A7FF4"/>
    <w:rsid w:val="009C45EC"/>
    <w:rsid w:val="009E149B"/>
    <w:rsid w:val="009F48AB"/>
    <w:rsid w:val="009F4D59"/>
    <w:rsid w:val="00A013C2"/>
    <w:rsid w:val="00A01E87"/>
    <w:rsid w:val="00A21629"/>
    <w:rsid w:val="00A23174"/>
    <w:rsid w:val="00A32EC7"/>
    <w:rsid w:val="00A3319D"/>
    <w:rsid w:val="00A431FB"/>
    <w:rsid w:val="00A50DF2"/>
    <w:rsid w:val="00A544D2"/>
    <w:rsid w:val="00A633ED"/>
    <w:rsid w:val="00A71D9D"/>
    <w:rsid w:val="00A82519"/>
    <w:rsid w:val="00A83715"/>
    <w:rsid w:val="00A83E25"/>
    <w:rsid w:val="00A959FE"/>
    <w:rsid w:val="00AA7D70"/>
    <w:rsid w:val="00AB09D0"/>
    <w:rsid w:val="00AD24E6"/>
    <w:rsid w:val="00AE38C7"/>
    <w:rsid w:val="00AE7FF6"/>
    <w:rsid w:val="00B00DD2"/>
    <w:rsid w:val="00B07CF6"/>
    <w:rsid w:val="00B116D8"/>
    <w:rsid w:val="00B550BB"/>
    <w:rsid w:val="00B56B32"/>
    <w:rsid w:val="00B77685"/>
    <w:rsid w:val="00B87296"/>
    <w:rsid w:val="00B91683"/>
    <w:rsid w:val="00B92FF0"/>
    <w:rsid w:val="00BA0913"/>
    <w:rsid w:val="00BB08D9"/>
    <w:rsid w:val="00BB2109"/>
    <w:rsid w:val="00BB49A5"/>
    <w:rsid w:val="00BB5E0F"/>
    <w:rsid w:val="00BC1F27"/>
    <w:rsid w:val="00BC6C96"/>
    <w:rsid w:val="00BD049E"/>
    <w:rsid w:val="00BD600A"/>
    <w:rsid w:val="00BE0AE6"/>
    <w:rsid w:val="00BE3911"/>
    <w:rsid w:val="00BE4DD4"/>
    <w:rsid w:val="00BF6F77"/>
    <w:rsid w:val="00BF764F"/>
    <w:rsid w:val="00C00480"/>
    <w:rsid w:val="00C04E7F"/>
    <w:rsid w:val="00C06AF6"/>
    <w:rsid w:val="00C11352"/>
    <w:rsid w:val="00C12A48"/>
    <w:rsid w:val="00C12AD7"/>
    <w:rsid w:val="00C20890"/>
    <w:rsid w:val="00C22A1A"/>
    <w:rsid w:val="00C26396"/>
    <w:rsid w:val="00C270BC"/>
    <w:rsid w:val="00C278BE"/>
    <w:rsid w:val="00C30DE8"/>
    <w:rsid w:val="00C46984"/>
    <w:rsid w:val="00C51623"/>
    <w:rsid w:val="00C57C6B"/>
    <w:rsid w:val="00C65ED2"/>
    <w:rsid w:val="00C76836"/>
    <w:rsid w:val="00C9341C"/>
    <w:rsid w:val="00CA3416"/>
    <w:rsid w:val="00CB0E5F"/>
    <w:rsid w:val="00CB19D0"/>
    <w:rsid w:val="00CB1B5F"/>
    <w:rsid w:val="00CB3A3F"/>
    <w:rsid w:val="00CB4E12"/>
    <w:rsid w:val="00CB5C45"/>
    <w:rsid w:val="00CB6417"/>
    <w:rsid w:val="00CB67A0"/>
    <w:rsid w:val="00CC4718"/>
    <w:rsid w:val="00CD6A06"/>
    <w:rsid w:val="00CF65F7"/>
    <w:rsid w:val="00D0463D"/>
    <w:rsid w:val="00D06B9E"/>
    <w:rsid w:val="00D114E5"/>
    <w:rsid w:val="00D15DD7"/>
    <w:rsid w:val="00D22998"/>
    <w:rsid w:val="00D25011"/>
    <w:rsid w:val="00D40951"/>
    <w:rsid w:val="00D41B08"/>
    <w:rsid w:val="00D428F1"/>
    <w:rsid w:val="00D617AF"/>
    <w:rsid w:val="00D73160"/>
    <w:rsid w:val="00D77E0E"/>
    <w:rsid w:val="00D81683"/>
    <w:rsid w:val="00D82827"/>
    <w:rsid w:val="00D87F76"/>
    <w:rsid w:val="00D90F05"/>
    <w:rsid w:val="00D930AF"/>
    <w:rsid w:val="00D96716"/>
    <w:rsid w:val="00DA4B8C"/>
    <w:rsid w:val="00DA62F3"/>
    <w:rsid w:val="00DB52ED"/>
    <w:rsid w:val="00DC0056"/>
    <w:rsid w:val="00DC1F58"/>
    <w:rsid w:val="00DD0B58"/>
    <w:rsid w:val="00DD6F57"/>
    <w:rsid w:val="00E04393"/>
    <w:rsid w:val="00E102D6"/>
    <w:rsid w:val="00E214A4"/>
    <w:rsid w:val="00E25A0F"/>
    <w:rsid w:val="00E50581"/>
    <w:rsid w:val="00E51AA3"/>
    <w:rsid w:val="00E67D2B"/>
    <w:rsid w:val="00E74331"/>
    <w:rsid w:val="00E86B42"/>
    <w:rsid w:val="00E900B4"/>
    <w:rsid w:val="00EA3E53"/>
    <w:rsid w:val="00EA4EBE"/>
    <w:rsid w:val="00EB69E3"/>
    <w:rsid w:val="00EC200E"/>
    <w:rsid w:val="00EC4DE5"/>
    <w:rsid w:val="00ED1EB6"/>
    <w:rsid w:val="00ED7BAA"/>
    <w:rsid w:val="00ED7E19"/>
    <w:rsid w:val="00EE0B63"/>
    <w:rsid w:val="00EE1E9C"/>
    <w:rsid w:val="00EE5194"/>
    <w:rsid w:val="00EF7F06"/>
    <w:rsid w:val="00F07315"/>
    <w:rsid w:val="00F113E9"/>
    <w:rsid w:val="00F2144A"/>
    <w:rsid w:val="00F35938"/>
    <w:rsid w:val="00F60621"/>
    <w:rsid w:val="00F60FBF"/>
    <w:rsid w:val="00F65C84"/>
    <w:rsid w:val="00F67FEF"/>
    <w:rsid w:val="00F71EB3"/>
    <w:rsid w:val="00F759AE"/>
    <w:rsid w:val="00F83C7C"/>
    <w:rsid w:val="00F86E03"/>
    <w:rsid w:val="00FA4158"/>
    <w:rsid w:val="00FB31F3"/>
    <w:rsid w:val="00FB5C78"/>
    <w:rsid w:val="00FC5622"/>
    <w:rsid w:val="00FD2155"/>
    <w:rsid w:val="00FE79C6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9476F"/>
  <w15:docId w15:val="{7E063F5B-C82F-46B8-B6EE-49701946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4A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31A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vtlmkazvraznn31">
    <w:name w:val="Světlá mřížka – zvýraznění 31"/>
    <w:basedOn w:val="Normln"/>
    <w:uiPriority w:val="34"/>
    <w:qFormat/>
    <w:rsid w:val="00E214A4"/>
    <w:pPr>
      <w:ind w:left="720"/>
      <w:contextualSpacing/>
    </w:pPr>
  </w:style>
  <w:style w:type="paragraph" w:customStyle="1" w:styleId="Default">
    <w:name w:val="Default"/>
    <w:rsid w:val="00E214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9F4D59"/>
  </w:style>
  <w:style w:type="numbering" w:customStyle="1" w:styleId="Styl1">
    <w:name w:val="Styl1"/>
    <w:uiPriority w:val="99"/>
    <w:rsid w:val="00DA62F3"/>
    <w:pPr>
      <w:numPr>
        <w:numId w:val="2"/>
      </w:numPr>
    </w:pPr>
  </w:style>
  <w:style w:type="numbering" w:customStyle="1" w:styleId="Styl2">
    <w:name w:val="Styl2"/>
    <w:uiPriority w:val="99"/>
    <w:rsid w:val="005B0ED7"/>
    <w:pPr>
      <w:numPr>
        <w:numId w:val="3"/>
      </w:numPr>
    </w:pPr>
  </w:style>
  <w:style w:type="numbering" w:customStyle="1" w:styleId="Styl3">
    <w:name w:val="Styl3"/>
    <w:uiPriority w:val="99"/>
    <w:rsid w:val="000C7774"/>
    <w:pPr>
      <w:numPr>
        <w:numId w:val="6"/>
      </w:numPr>
    </w:pPr>
  </w:style>
  <w:style w:type="character" w:styleId="Odkaznakoment">
    <w:name w:val="annotation reference"/>
    <w:uiPriority w:val="99"/>
    <w:semiHidden/>
    <w:unhideWhenUsed/>
    <w:rsid w:val="003E4E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4EC1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E4E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4EC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E4E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EC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E4EC1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Styl4">
    <w:name w:val="Styl4"/>
    <w:uiPriority w:val="99"/>
    <w:rsid w:val="001B3C5F"/>
    <w:pPr>
      <w:numPr>
        <w:numId w:val="8"/>
      </w:numPr>
    </w:pPr>
  </w:style>
  <w:style w:type="paragraph" w:customStyle="1" w:styleId="text">
    <w:name w:val="text"/>
    <w:basedOn w:val="Zkladntext"/>
    <w:rsid w:val="006C1D42"/>
    <w:pPr>
      <w:spacing w:before="200" w:after="0" w:line="360" w:lineRule="exact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1D42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6C1D42"/>
    <w:rPr>
      <w:rFonts w:ascii="Times New Roman" w:eastAsia="Times New Roman" w:hAnsi="Times New Roman"/>
      <w:sz w:val="24"/>
      <w:szCs w:val="24"/>
    </w:rPr>
  </w:style>
  <w:style w:type="paragraph" w:customStyle="1" w:styleId="Stednmka1zvraznn21">
    <w:name w:val="Střední mřížka 1 – zvýraznění 21"/>
    <w:basedOn w:val="Normln"/>
    <w:uiPriority w:val="34"/>
    <w:qFormat/>
    <w:rsid w:val="00321B23"/>
    <w:pPr>
      <w:ind w:left="720"/>
      <w:contextualSpacing/>
    </w:pPr>
  </w:style>
  <w:style w:type="paragraph" w:styleId="Normlnodsazen">
    <w:name w:val="Normal Indent"/>
    <w:basedOn w:val="Normln"/>
    <w:rsid w:val="00A3319D"/>
    <w:pPr>
      <w:spacing w:before="120" w:line="240" w:lineRule="atLeast"/>
    </w:pPr>
    <w:rPr>
      <w:rFonts w:ascii="Arial" w:hAnsi="Arial" w:cs="Arial"/>
      <w:sz w:val="20"/>
      <w:szCs w:val="20"/>
    </w:rPr>
  </w:style>
  <w:style w:type="paragraph" w:customStyle="1" w:styleId="ColorfulList-Accent11">
    <w:name w:val="Colorful List - Accent 11"/>
    <w:basedOn w:val="Normln"/>
    <w:qFormat/>
    <w:rsid w:val="00026CB7"/>
    <w:pPr>
      <w:ind w:left="720"/>
      <w:contextualSpacing/>
    </w:pPr>
  </w:style>
  <w:style w:type="paragraph" w:customStyle="1" w:styleId="Svtlmkazvraznn32">
    <w:name w:val="Světlá mřížka – zvýraznění 32"/>
    <w:basedOn w:val="Normln"/>
    <w:uiPriority w:val="34"/>
    <w:qFormat/>
    <w:rsid w:val="00007764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BF6F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BF6F7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F6F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BF6F77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rsid w:val="00372963"/>
    <w:rPr>
      <w:color w:val="0000FF"/>
      <w:u w:val="single"/>
    </w:rPr>
  </w:style>
  <w:style w:type="table" w:styleId="Mkatabulky">
    <w:name w:val="Table Grid"/>
    <w:basedOn w:val="Normlntabulka"/>
    <w:uiPriority w:val="59"/>
    <w:rsid w:val="00BC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-Accent61">
    <w:name w:val="Colorful Grid - Accent 61"/>
    <w:basedOn w:val="Normlntabulka"/>
    <w:uiPriority w:val="64"/>
    <w:rsid w:val="00BC1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ednmka1zvraznn22">
    <w:name w:val="Střední mřížka 1 – zvýraznění 22"/>
    <w:basedOn w:val="Normln"/>
    <w:uiPriority w:val="34"/>
    <w:qFormat/>
    <w:rsid w:val="00414B82"/>
    <w:pPr>
      <w:ind w:left="708"/>
    </w:pPr>
  </w:style>
  <w:style w:type="character" w:customStyle="1" w:styleId="Nadpis1Char">
    <w:name w:val="Nadpis 1 Char"/>
    <w:link w:val="Nadpis1"/>
    <w:uiPriority w:val="9"/>
    <w:rsid w:val="00431A4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431A4D"/>
  </w:style>
  <w:style w:type="paragraph" w:customStyle="1" w:styleId="Body1">
    <w:name w:val="Body 1"/>
    <w:rsid w:val="007D66A9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E7FF6"/>
    <w:pPr>
      <w:spacing w:after="120"/>
      <w:ind w:left="283"/>
    </w:pPr>
    <w:rPr>
      <w:rFonts w:ascii="Cambria" w:eastAsia="MS Mincho" w:hAnsi="Cambria"/>
      <w:lang w:val="en-US" w:eastAsia="en-US"/>
    </w:rPr>
  </w:style>
  <w:style w:type="character" w:customStyle="1" w:styleId="ZkladntextodsazenChar">
    <w:name w:val="Základní text odsazený Char"/>
    <w:link w:val="Zkladntextodsazen"/>
    <w:uiPriority w:val="99"/>
    <w:rsid w:val="00AE7FF6"/>
    <w:rPr>
      <w:rFonts w:ascii="Cambria" w:eastAsia="MS Mincho" w:hAnsi="Cambria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A7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5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74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441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4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761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har@ensytr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7271-93E2-4774-ADED-680CAA17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Mandátní smlouva č</vt:lpstr>
      <vt:lpstr>Mandátní smlouva č</vt:lpstr>
    </vt:vector>
  </TitlesOfParts>
  <Company/>
  <LinksUpToDate>false</LinksUpToDate>
  <CharactersWithSpaces>3601</CharactersWithSpaces>
  <SharedDoc>false</SharedDoc>
  <HLinks>
    <vt:vector size="6" baseType="variant">
      <vt:variant>
        <vt:i4>7340093</vt:i4>
      </vt:variant>
      <vt:variant>
        <vt:i4>0</vt:i4>
      </vt:variant>
      <vt:variant>
        <vt:i4>0</vt:i4>
      </vt:variant>
      <vt:variant>
        <vt:i4>5</vt:i4>
      </vt:variant>
      <vt:variant>
        <vt:lpwstr>http://www.energybroker.cz/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č</dc:title>
  <dc:subject/>
  <dc:creator>lenka</dc:creator>
  <cp:keywords/>
  <cp:lastModifiedBy>Körberová Ivana</cp:lastModifiedBy>
  <cp:revision>19</cp:revision>
  <cp:lastPrinted>2021-02-23T09:59:00Z</cp:lastPrinted>
  <dcterms:created xsi:type="dcterms:W3CDTF">2021-02-03T18:38:00Z</dcterms:created>
  <dcterms:modified xsi:type="dcterms:W3CDTF">2021-02-24T12:43:00Z</dcterms:modified>
</cp:coreProperties>
</file>