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6EF22" w14:textId="77777777" w:rsidR="0044535C" w:rsidRPr="006A2BB8" w:rsidRDefault="0044535C" w:rsidP="0044535C">
      <w:pPr>
        <w:pStyle w:val="Nadpis2"/>
        <w:rPr>
          <w:color w:val="000000"/>
          <w:sz w:val="32"/>
          <w:szCs w:val="24"/>
          <w:u w:val="none"/>
        </w:rPr>
      </w:pPr>
      <w:r w:rsidRPr="006A2BB8">
        <w:rPr>
          <w:color w:val="000000"/>
          <w:sz w:val="32"/>
          <w:szCs w:val="24"/>
          <w:u w:val="none"/>
        </w:rPr>
        <w:t xml:space="preserve">S M L O U V A    O    D Í L O  </w:t>
      </w:r>
    </w:p>
    <w:p w14:paraId="2960AB91" w14:textId="77777777" w:rsidR="0044535C" w:rsidRPr="006A2BB8" w:rsidRDefault="0044535C" w:rsidP="0044535C">
      <w:pPr>
        <w:rPr>
          <w:sz w:val="24"/>
          <w:szCs w:val="24"/>
        </w:rPr>
      </w:pPr>
    </w:p>
    <w:p w14:paraId="7CA2A6B3" w14:textId="77777777" w:rsidR="0044535C" w:rsidRPr="00C247C1" w:rsidRDefault="0044535C" w:rsidP="0044535C">
      <w:pPr>
        <w:pStyle w:val="Zkladntext"/>
        <w:pBdr>
          <w:bottom w:val="single" w:sz="12" w:space="1" w:color="auto"/>
        </w:pBdr>
        <w:jc w:val="center"/>
        <w:rPr>
          <w:b/>
          <w:bCs/>
          <w:color w:val="000000"/>
          <w:szCs w:val="24"/>
        </w:rPr>
      </w:pPr>
      <w:r w:rsidRPr="007038BC">
        <w:rPr>
          <w:bCs/>
          <w:color w:val="000000"/>
          <w:szCs w:val="24"/>
        </w:rPr>
        <w:t xml:space="preserve">uzavřená dle </w:t>
      </w:r>
      <w:r w:rsidRPr="006A2BB8">
        <w:rPr>
          <w:szCs w:val="24"/>
        </w:rPr>
        <w:t>§ 2586 a násl. zákona č. 89/2012 Sb., občanský zákoník, v platném znění (dále jen „občanský zákoník“)</w:t>
      </w:r>
    </w:p>
    <w:p w14:paraId="06E216BE" w14:textId="77777777" w:rsidR="0044535C" w:rsidRPr="00F41A1A" w:rsidRDefault="0044535C" w:rsidP="0044535C">
      <w:pPr>
        <w:pStyle w:val="Zkladntext"/>
        <w:jc w:val="center"/>
        <w:rPr>
          <w:b/>
          <w:bCs/>
          <w:color w:val="000000"/>
          <w:szCs w:val="24"/>
        </w:rPr>
      </w:pPr>
      <w:r w:rsidRPr="007038BC">
        <w:rPr>
          <w:b/>
          <w:bCs/>
          <w:color w:val="000000"/>
          <w:szCs w:val="24"/>
        </w:rPr>
        <w:t xml:space="preserve">Níže uvedeného dne, měsíce a roku byla uzavřena mezi smluvními stranami </w:t>
      </w:r>
      <w:r w:rsidRPr="00C247C1">
        <w:rPr>
          <w:b/>
          <w:bCs/>
          <w:color w:val="000000"/>
          <w:szCs w:val="24"/>
        </w:rPr>
        <w:t>smlouva o dílo tohoto znění</w:t>
      </w:r>
      <w:r>
        <w:rPr>
          <w:b/>
          <w:bCs/>
          <w:color w:val="000000"/>
          <w:szCs w:val="24"/>
        </w:rPr>
        <w:t xml:space="preserve"> </w:t>
      </w:r>
      <w:r w:rsidRPr="007038BC">
        <w:rPr>
          <w:b/>
          <w:bCs/>
          <w:color w:val="000000"/>
          <w:szCs w:val="24"/>
        </w:rPr>
        <w:t xml:space="preserve">(dále </w:t>
      </w:r>
      <w:r>
        <w:rPr>
          <w:b/>
          <w:bCs/>
          <w:color w:val="000000"/>
          <w:szCs w:val="24"/>
        </w:rPr>
        <w:t xml:space="preserve">také </w:t>
      </w:r>
      <w:r w:rsidRPr="007038BC">
        <w:rPr>
          <w:b/>
          <w:bCs/>
          <w:color w:val="000000"/>
          <w:szCs w:val="24"/>
        </w:rPr>
        <w:t>jen „Smlouva o dílo“)</w:t>
      </w:r>
    </w:p>
    <w:p w14:paraId="2A8F384A" w14:textId="77777777" w:rsidR="0044535C" w:rsidRPr="00F41A1A" w:rsidRDefault="0044535C" w:rsidP="0044535C">
      <w:pPr>
        <w:pStyle w:val="Zkladntext"/>
        <w:jc w:val="center"/>
        <w:rPr>
          <w:b/>
          <w:bCs/>
          <w:color w:val="000000"/>
          <w:szCs w:val="24"/>
        </w:rPr>
      </w:pPr>
    </w:p>
    <w:p w14:paraId="536F2A60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6AB98741" w14:textId="77777777" w:rsidR="0044535C" w:rsidRPr="007038BC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7038BC">
        <w:rPr>
          <w:snapToGrid w:val="0"/>
          <w:color w:val="000000"/>
          <w:sz w:val="24"/>
          <w:szCs w:val="24"/>
        </w:rPr>
        <w:t>1. Zhotovitel</w:t>
      </w:r>
    </w:p>
    <w:p w14:paraId="6A86B568" w14:textId="77777777" w:rsidR="0044535C" w:rsidRPr="00C247C1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C247C1">
        <w:rPr>
          <w:snapToGrid w:val="0"/>
          <w:color w:val="000000"/>
          <w:sz w:val="24"/>
          <w:szCs w:val="24"/>
        </w:rPr>
        <w:t xml:space="preserve"> </w:t>
      </w:r>
    </w:p>
    <w:p w14:paraId="4CEA4D18" w14:textId="2BF4C69F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F41A1A">
        <w:rPr>
          <w:snapToGrid w:val="0"/>
          <w:color w:val="000000"/>
          <w:sz w:val="24"/>
          <w:szCs w:val="24"/>
        </w:rPr>
        <w:t xml:space="preserve">          </w:t>
      </w:r>
      <w:proofErr w:type="gramStart"/>
      <w:r w:rsidRPr="00F41A1A">
        <w:rPr>
          <w:snapToGrid w:val="0"/>
          <w:color w:val="000000"/>
          <w:sz w:val="24"/>
          <w:szCs w:val="24"/>
        </w:rPr>
        <w:t xml:space="preserve">společnost:   </w:t>
      </w:r>
      <w:proofErr w:type="gramEnd"/>
      <w:r w:rsidRPr="00F41A1A">
        <w:rPr>
          <w:snapToGrid w:val="0"/>
          <w:color w:val="000000"/>
          <w:sz w:val="24"/>
          <w:szCs w:val="24"/>
        </w:rPr>
        <w:t xml:space="preserve">        </w:t>
      </w:r>
      <w:r w:rsidRPr="00F41A1A">
        <w:rPr>
          <w:b/>
          <w:bCs/>
          <w:color w:val="000000"/>
          <w:sz w:val="24"/>
          <w:szCs w:val="24"/>
        </w:rPr>
        <w:t>STAVITELSTVÍ - TRUNEC s.r.o.</w:t>
      </w:r>
    </w:p>
    <w:p w14:paraId="539C644A" w14:textId="77777777" w:rsidR="0044535C" w:rsidRPr="00730DD8" w:rsidRDefault="0044535C" w:rsidP="0044535C">
      <w:pPr>
        <w:shd w:val="clear" w:color="auto" w:fill="FFFFFF"/>
        <w:spacing w:line="288" w:lineRule="atLeast"/>
        <w:ind w:firstLine="567"/>
        <w:rPr>
          <w:bCs/>
          <w:color w:val="000000"/>
          <w:sz w:val="24"/>
          <w:szCs w:val="24"/>
        </w:rPr>
      </w:pPr>
      <w:proofErr w:type="gramStart"/>
      <w:r w:rsidRPr="005607AE">
        <w:rPr>
          <w:snapToGrid w:val="0"/>
          <w:color w:val="000000"/>
          <w:sz w:val="24"/>
          <w:szCs w:val="24"/>
        </w:rPr>
        <w:t xml:space="preserve">sídlo:   </w:t>
      </w:r>
      <w:proofErr w:type="gramEnd"/>
      <w:r w:rsidRPr="005607AE">
        <w:rPr>
          <w:snapToGrid w:val="0"/>
          <w:color w:val="000000"/>
          <w:sz w:val="24"/>
          <w:szCs w:val="24"/>
        </w:rPr>
        <w:t xml:space="preserve">                 </w:t>
      </w:r>
      <w:r w:rsidRPr="00730DD8">
        <w:rPr>
          <w:bCs/>
          <w:color w:val="000000"/>
          <w:sz w:val="24"/>
          <w:szCs w:val="24"/>
        </w:rPr>
        <w:t>Vysoké Mýto, Litomyšlské Předměstí, Zimní 823, PSČ 566 01</w:t>
      </w:r>
    </w:p>
    <w:p w14:paraId="31C04B2B" w14:textId="18D1A104" w:rsidR="0044535C" w:rsidRPr="00730DD8" w:rsidRDefault="0044535C" w:rsidP="0044535C">
      <w:pPr>
        <w:shd w:val="clear" w:color="auto" w:fill="FFFFFF"/>
        <w:spacing w:line="288" w:lineRule="atLeast"/>
        <w:ind w:firstLine="567"/>
        <w:rPr>
          <w:snapToGrid w:val="0"/>
          <w:color w:val="000000"/>
          <w:sz w:val="24"/>
          <w:szCs w:val="24"/>
        </w:rPr>
      </w:pPr>
      <w:r w:rsidRPr="00730DD8">
        <w:rPr>
          <w:color w:val="000000"/>
          <w:sz w:val="24"/>
          <w:szCs w:val="24"/>
        </w:rPr>
        <w:t xml:space="preserve"> </w:t>
      </w:r>
      <w:r w:rsidRPr="00730DD8">
        <w:rPr>
          <w:snapToGrid w:val="0"/>
          <w:color w:val="000000"/>
          <w:sz w:val="24"/>
          <w:szCs w:val="24"/>
        </w:rPr>
        <w:t xml:space="preserve">zastoupený: </w:t>
      </w:r>
      <w:r w:rsidRPr="00730DD8">
        <w:rPr>
          <w:snapToGrid w:val="0"/>
          <w:color w:val="000000"/>
          <w:sz w:val="24"/>
          <w:szCs w:val="24"/>
        </w:rPr>
        <w:tab/>
        <w:t xml:space="preserve">   </w:t>
      </w:r>
      <w:proofErr w:type="spellStart"/>
      <w:r w:rsidR="00E25613">
        <w:rPr>
          <w:snapToGrid w:val="0"/>
          <w:color w:val="000000"/>
          <w:sz w:val="24"/>
          <w:szCs w:val="24"/>
        </w:rPr>
        <w:t>xxxxxxxxxxxxxxx</w:t>
      </w:r>
      <w:proofErr w:type="spellEnd"/>
      <w:r w:rsidRPr="00730DD8">
        <w:rPr>
          <w:snapToGrid w:val="0"/>
          <w:color w:val="000000"/>
          <w:sz w:val="24"/>
          <w:szCs w:val="24"/>
        </w:rPr>
        <w:t>, jednatelem společnosti</w:t>
      </w:r>
    </w:p>
    <w:p w14:paraId="391073C2" w14:textId="77777777" w:rsidR="0044535C" w:rsidRPr="009C7514" w:rsidRDefault="0044535C" w:rsidP="0044535C">
      <w:pPr>
        <w:shd w:val="clear" w:color="auto" w:fill="FFFFFF"/>
        <w:spacing w:line="288" w:lineRule="atLeast"/>
        <w:ind w:firstLine="567"/>
        <w:rPr>
          <w:color w:val="000000"/>
          <w:sz w:val="24"/>
          <w:szCs w:val="24"/>
        </w:rPr>
      </w:pPr>
      <w:r w:rsidRPr="009C7514">
        <w:rPr>
          <w:color w:val="000000"/>
          <w:sz w:val="24"/>
          <w:szCs w:val="24"/>
        </w:rPr>
        <w:t xml:space="preserve"> IČ: </w:t>
      </w:r>
      <w:r w:rsidRPr="009C7514">
        <w:rPr>
          <w:color w:val="000000"/>
          <w:sz w:val="24"/>
          <w:szCs w:val="24"/>
        </w:rPr>
        <w:tab/>
      </w:r>
      <w:r w:rsidRPr="009C7514">
        <w:rPr>
          <w:color w:val="000000"/>
          <w:sz w:val="24"/>
          <w:szCs w:val="24"/>
        </w:rPr>
        <w:tab/>
        <w:t xml:space="preserve">   </w:t>
      </w:r>
      <w:r w:rsidRPr="009C7514">
        <w:rPr>
          <w:bCs/>
          <w:color w:val="000000"/>
          <w:sz w:val="24"/>
          <w:szCs w:val="24"/>
        </w:rPr>
        <w:t>27528545</w:t>
      </w:r>
    </w:p>
    <w:p w14:paraId="4735A9BA" w14:textId="77777777" w:rsidR="0044535C" w:rsidRPr="006A2BB8" w:rsidRDefault="0044535C" w:rsidP="0044535C">
      <w:pPr>
        <w:widowControl w:val="0"/>
        <w:jc w:val="both"/>
        <w:rPr>
          <w:bCs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proofErr w:type="gramStart"/>
      <w:r w:rsidRPr="006A2BB8">
        <w:rPr>
          <w:sz w:val="24"/>
          <w:szCs w:val="24"/>
        </w:rPr>
        <w:t xml:space="preserve">DIČ:   </w:t>
      </w:r>
      <w:proofErr w:type="gramEnd"/>
      <w:r w:rsidRPr="006A2BB8">
        <w:rPr>
          <w:sz w:val="24"/>
          <w:szCs w:val="24"/>
        </w:rPr>
        <w:t xml:space="preserve">                 CZ</w:t>
      </w:r>
      <w:r w:rsidRPr="006A2BB8">
        <w:rPr>
          <w:bCs/>
          <w:color w:val="000000"/>
          <w:sz w:val="24"/>
          <w:szCs w:val="24"/>
        </w:rPr>
        <w:t xml:space="preserve"> 27528545</w:t>
      </w:r>
    </w:p>
    <w:p w14:paraId="70BD0CA6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zapsaný v obchodním rejstříku vedeném u Krajského soudu v Hradci Králové, oddíl C, vložka 24274</w:t>
      </w:r>
    </w:p>
    <w:p w14:paraId="1F9B3278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>(dále jen „zhotovitel)</w:t>
      </w:r>
    </w:p>
    <w:p w14:paraId="1FEBEA4E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38887B77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>2. Objednatel</w:t>
      </w:r>
    </w:p>
    <w:p w14:paraId="66F568DB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6FC49796" w14:textId="45C58B84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proofErr w:type="gramStart"/>
      <w:r w:rsidRPr="006A2BB8">
        <w:rPr>
          <w:snapToGrid w:val="0"/>
          <w:color w:val="000000"/>
          <w:sz w:val="24"/>
          <w:szCs w:val="24"/>
        </w:rPr>
        <w:t xml:space="preserve">společnost:   </w:t>
      </w:r>
      <w:proofErr w:type="gramEnd"/>
      <w:r w:rsidRPr="006A2BB8">
        <w:rPr>
          <w:snapToGrid w:val="0"/>
          <w:color w:val="000000"/>
          <w:sz w:val="24"/>
          <w:szCs w:val="24"/>
        </w:rPr>
        <w:t xml:space="preserve">          </w:t>
      </w:r>
      <w:r w:rsidR="00361998">
        <w:rPr>
          <w:snapToGrid w:val="0"/>
          <w:color w:val="000000"/>
          <w:sz w:val="24"/>
          <w:szCs w:val="24"/>
        </w:rPr>
        <w:t>Vodovody a kanalizace Vysoké Mýto</w:t>
      </w:r>
      <w:r w:rsidR="001253F0">
        <w:rPr>
          <w:snapToGrid w:val="0"/>
          <w:color w:val="000000"/>
          <w:sz w:val="24"/>
          <w:szCs w:val="24"/>
        </w:rPr>
        <w:t>, s.r.o.</w:t>
      </w:r>
    </w:p>
    <w:p w14:paraId="63F84343" w14:textId="13AA6AA8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proofErr w:type="gramStart"/>
      <w:r w:rsidRPr="006A2BB8">
        <w:rPr>
          <w:snapToGrid w:val="0"/>
          <w:color w:val="000000"/>
          <w:sz w:val="24"/>
          <w:szCs w:val="24"/>
        </w:rPr>
        <w:t xml:space="preserve">sídlo:   </w:t>
      </w:r>
      <w:proofErr w:type="gramEnd"/>
      <w:r w:rsidRPr="006A2BB8">
        <w:rPr>
          <w:snapToGrid w:val="0"/>
          <w:color w:val="000000"/>
          <w:sz w:val="24"/>
          <w:szCs w:val="24"/>
        </w:rPr>
        <w:t xml:space="preserve">                   </w:t>
      </w:r>
      <w:r w:rsidR="001253F0">
        <w:rPr>
          <w:snapToGrid w:val="0"/>
          <w:color w:val="000000"/>
          <w:sz w:val="24"/>
          <w:szCs w:val="24"/>
        </w:rPr>
        <w:t>Čelakovského 6, Pražské Předměstí, 566 01 Vysoké Mýto</w:t>
      </w:r>
    </w:p>
    <w:p w14:paraId="46393F3A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</w:p>
    <w:p w14:paraId="1D3B5E67" w14:textId="61C390BD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proofErr w:type="gramStart"/>
      <w:r w:rsidRPr="006A2BB8">
        <w:rPr>
          <w:snapToGrid w:val="0"/>
          <w:color w:val="000000"/>
          <w:sz w:val="24"/>
          <w:szCs w:val="24"/>
        </w:rPr>
        <w:t xml:space="preserve">zastoupená:   </w:t>
      </w:r>
      <w:proofErr w:type="gramEnd"/>
      <w:r w:rsidRPr="006A2BB8">
        <w:rPr>
          <w:snapToGrid w:val="0"/>
          <w:color w:val="000000"/>
          <w:sz w:val="24"/>
          <w:szCs w:val="24"/>
        </w:rPr>
        <w:t xml:space="preserve">        </w:t>
      </w:r>
      <w:proofErr w:type="spellStart"/>
      <w:r w:rsidR="00E25613">
        <w:rPr>
          <w:snapToGrid w:val="0"/>
          <w:color w:val="000000"/>
          <w:sz w:val="24"/>
          <w:szCs w:val="24"/>
        </w:rPr>
        <w:t>xxxxxxxxxxxxxxxxxxx</w:t>
      </w:r>
      <w:proofErr w:type="spellEnd"/>
      <w:r w:rsidR="001253F0">
        <w:rPr>
          <w:snapToGrid w:val="0"/>
          <w:color w:val="000000"/>
          <w:sz w:val="24"/>
          <w:szCs w:val="24"/>
        </w:rPr>
        <w:t>, jednatel</w:t>
      </w:r>
    </w:p>
    <w:p w14:paraId="09A15017" w14:textId="5AE24235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proofErr w:type="gramStart"/>
      <w:r w:rsidRPr="006A2BB8">
        <w:rPr>
          <w:snapToGrid w:val="0"/>
          <w:color w:val="000000"/>
          <w:sz w:val="24"/>
          <w:szCs w:val="24"/>
        </w:rPr>
        <w:t xml:space="preserve">IČ:   </w:t>
      </w:r>
      <w:proofErr w:type="gramEnd"/>
      <w:r w:rsidRPr="006A2BB8">
        <w:rPr>
          <w:snapToGrid w:val="0"/>
          <w:color w:val="000000"/>
          <w:sz w:val="24"/>
          <w:szCs w:val="24"/>
        </w:rPr>
        <w:t xml:space="preserve">                       </w:t>
      </w:r>
      <w:r w:rsidR="001253F0">
        <w:rPr>
          <w:snapToGrid w:val="0"/>
          <w:color w:val="000000"/>
          <w:sz w:val="24"/>
          <w:szCs w:val="24"/>
        </w:rPr>
        <w:t>259 23 099</w:t>
      </w:r>
    </w:p>
    <w:p w14:paraId="0C8A3E74" w14:textId="3D8DB43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proofErr w:type="gramStart"/>
      <w:r w:rsidRPr="006A2BB8">
        <w:rPr>
          <w:snapToGrid w:val="0"/>
          <w:color w:val="000000"/>
          <w:sz w:val="24"/>
          <w:szCs w:val="24"/>
        </w:rPr>
        <w:t xml:space="preserve">DIČ:   </w:t>
      </w:r>
      <w:proofErr w:type="gramEnd"/>
      <w:r w:rsidRPr="006A2BB8">
        <w:rPr>
          <w:snapToGrid w:val="0"/>
          <w:color w:val="000000"/>
          <w:sz w:val="24"/>
          <w:szCs w:val="24"/>
        </w:rPr>
        <w:t xml:space="preserve">                    CZ</w:t>
      </w:r>
      <w:r w:rsidR="001253F0">
        <w:rPr>
          <w:snapToGrid w:val="0"/>
          <w:color w:val="000000"/>
          <w:sz w:val="24"/>
          <w:szCs w:val="24"/>
        </w:rPr>
        <w:t>25923099</w:t>
      </w:r>
    </w:p>
    <w:p w14:paraId="2E8A8F2E" w14:textId="60566B51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bankovní </w:t>
      </w:r>
      <w:proofErr w:type="gramStart"/>
      <w:r w:rsidRPr="006A2BB8">
        <w:rPr>
          <w:snapToGrid w:val="0"/>
          <w:color w:val="000000"/>
          <w:sz w:val="24"/>
          <w:szCs w:val="24"/>
        </w:rPr>
        <w:t xml:space="preserve">spojení:  </w:t>
      </w:r>
      <w:proofErr w:type="spellStart"/>
      <w:r w:rsidR="00E25613">
        <w:rPr>
          <w:snapToGrid w:val="0"/>
          <w:color w:val="000000"/>
          <w:sz w:val="24"/>
          <w:szCs w:val="24"/>
        </w:rPr>
        <w:t>xxxxxxxxx</w:t>
      </w:r>
      <w:proofErr w:type="spellEnd"/>
      <w:proofErr w:type="gramEnd"/>
    </w:p>
    <w:p w14:paraId="14A3A38B" w14:textId="11B7271D" w:rsidR="0044535C" w:rsidRPr="006A2BB8" w:rsidRDefault="0044535C" w:rsidP="0044535C">
      <w:pPr>
        <w:pStyle w:val="Nadpis9"/>
        <w:jc w:val="both"/>
        <w:rPr>
          <w:bCs/>
          <w:color w:val="000000"/>
          <w:szCs w:val="24"/>
          <w:u w:val="none"/>
        </w:rPr>
      </w:pPr>
      <w:r w:rsidRPr="006A2BB8">
        <w:rPr>
          <w:bCs/>
          <w:color w:val="000000"/>
          <w:szCs w:val="24"/>
          <w:u w:val="none"/>
        </w:rPr>
        <w:t xml:space="preserve">          č. </w:t>
      </w:r>
      <w:proofErr w:type="gramStart"/>
      <w:r w:rsidRPr="006A2BB8">
        <w:rPr>
          <w:bCs/>
          <w:color w:val="000000"/>
          <w:szCs w:val="24"/>
          <w:u w:val="none"/>
        </w:rPr>
        <w:t xml:space="preserve">účtu:   </w:t>
      </w:r>
      <w:proofErr w:type="gramEnd"/>
      <w:r w:rsidRPr="006A2BB8">
        <w:rPr>
          <w:bCs/>
          <w:color w:val="000000"/>
          <w:szCs w:val="24"/>
          <w:u w:val="none"/>
        </w:rPr>
        <w:t xml:space="preserve">                </w:t>
      </w:r>
      <w:proofErr w:type="spellStart"/>
      <w:r w:rsidR="00E25613">
        <w:rPr>
          <w:bCs/>
          <w:color w:val="000000"/>
          <w:szCs w:val="24"/>
          <w:u w:val="none"/>
        </w:rPr>
        <w:t>xxxxxxxxxxxxxxxxxx</w:t>
      </w:r>
      <w:proofErr w:type="spellEnd"/>
    </w:p>
    <w:p w14:paraId="64C5B814" w14:textId="14ABEC9A" w:rsidR="0044535C" w:rsidRPr="006A2BB8" w:rsidRDefault="0044535C" w:rsidP="0044535C">
      <w:pPr>
        <w:rPr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z</w:t>
      </w:r>
      <w:r w:rsidRPr="007038BC">
        <w:rPr>
          <w:snapToGrid w:val="0"/>
          <w:color w:val="000000"/>
          <w:sz w:val="24"/>
          <w:szCs w:val="24"/>
        </w:rPr>
        <w:t xml:space="preserve">apsaný v obchodním rejstříku vedeném u </w:t>
      </w:r>
      <w:r w:rsidR="001253F0">
        <w:rPr>
          <w:snapToGrid w:val="0"/>
          <w:color w:val="000000"/>
          <w:sz w:val="24"/>
          <w:szCs w:val="24"/>
        </w:rPr>
        <w:t>Krajského</w:t>
      </w:r>
      <w:r w:rsidRPr="00F41A1A">
        <w:rPr>
          <w:snapToGrid w:val="0"/>
          <w:color w:val="000000"/>
          <w:sz w:val="24"/>
          <w:szCs w:val="24"/>
        </w:rPr>
        <w:t xml:space="preserve"> soudu v</w:t>
      </w:r>
      <w:r w:rsidR="001253F0">
        <w:rPr>
          <w:snapToGrid w:val="0"/>
          <w:color w:val="000000"/>
          <w:sz w:val="24"/>
          <w:szCs w:val="24"/>
        </w:rPr>
        <w:t> Hradci Králové</w:t>
      </w:r>
      <w:r w:rsidRPr="00F41A1A">
        <w:rPr>
          <w:snapToGrid w:val="0"/>
          <w:color w:val="000000"/>
          <w:sz w:val="24"/>
          <w:szCs w:val="24"/>
        </w:rPr>
        <w:t xml:space="preserve">, oddíl C, vložka </w:t>
      </w:r>
      <w:r w:rsidR="001253F0">
        <w:rPr>
          <w:snapToGrid w:val="0"/>
          <w:color w:val="000000"/>
          <w:sz w:val="24"/>
          <w:szCs w:val="24"/>
        </w:rPr>
        <w:t>14804</w:t>
      </w:r>
    </w:p>
    <w:p w14:paraId="1033B408" w14:textId="77777777" w:rsidR="0044535C" w:rsidRPr="007038BC" w:rsidRDefault="0044535C" w:rsidP="0044535C">
      <w:pPr>
        <w:pStyle w:val="Nadpis9"/>
        <w:jc w:val="left"/>
        <w:rPr>
          <w:bCs/>
          <w:color w:val="000000"/>
          <w:szCs w:val="24"/>
          <w:u w:val="none"/>
        </w:rPr>
      </w:pPr>
      <w:r w:rsidRPr="007038BC">
        <w:rPr>
          <w:bCs/>
          <w:color w:val="000000"/>
          <w:szCs w:val="24"/>
          <w:u w:val="none"/>
        </w:rPr>
        <w:t>(dále jen „objednatel“)</w:t>
      </w:r>
    </w:p>
    <w:p w14:paraId="2A8E4570" w14:textId="77777777" w:rsidR="0044535C" w:rsidRPr="006A2BB8" w:rsidRDefault="0044535C" w:rsidP="0044535C">
      <w:pPr>
        <w:spacing w:line="264" w:lineRule="auto"/>
        <w:contextualSpacing/>
        <w:jc w:val="both"/>
        <w:rPr>
          <w:sz w:val="24"/>
          <w:szCs w:val="24"/>
        </w:rPr>
      </w:pPr>
    </w:p>
    <w:p w14:paraId="2F0AABCF" w14:textId="77777777" w:rsidR="0044535C" w:rsidRPr="006A2BB8" w:rsidRDefault="0044535C" w:rsidP="0044535C">
      <w:pPr>
        <w:spacing w:line="264" w:lineRule="auto"/>
        <w:contextualSpacing/>
        <w:jc w:val="both"/>
        <w:rPr>
          <w:sz w:val="24"/>
          <w:szCs w:val="24"/>
        </w:rPr>
      </w:pPr>
      <w:r w:rsidRPr="006A2BB8">
        <w:rPr>
          <w:sz w:val="24"/>
          <w:szCs w:val="24"/>
        </w:rPr>
        <w:t>(Objednatel a Zhotovitel dále jednotlivě také jen „Smluvní strana“, společně jen „Smluvní strany“)</w:t>
      </w:r>
    </w:p>
    <w:p w14:paraId="476E0109" w14:textId="77777777" w:rsidR="0044535C" w:rsidRPr="006A2BB8" w:rsidRDefault="0044535C" w:rsidP="0044535C">
      <w:pPr>
        <w:tabs>
          <w:tab w:val="left" w:pos="2850"/>
        </w:tabs>
        <w:rPr>
          <w:sz w:val="24"/>
          <w:szCs w:val="24"/>
        </w:rPr>
      </w:pPr>
    </w:p>
    <w:p w14:paraId="622A9221" w14:textId="77777777" w:rsidR="0044535C" w:rsidRPr="00C247C1" w:rsidRDefault="0044535C" w:rsidP="0044535C">
      <w:pPr>
        <w:pStyle w:val="Nadpis9"/>
        <w:rPr>
          <w:b/>
          <w:bCs/>
          <w:color w:val="000000"/>
          <w:szCs w:val="24"/>
          <w:u w:val="none"/>
        </w:rPr>
      </w:pPr>
      <w:r w:rsidRPr="007038BC">
        <w:rPr>
          <w:b/>
          <w:bCs/>
          <w:color w:val="000000"/>
          <w:szCs w:val="24"/>
          <w:u w:val="none"/>
        </w:rPr>
        <w:t>I</w:t>
      </w:r>
    </w:p>
    <w:p w14:paraId="1634F05B" w14:textId="77777777" w:rsidR="0044535C" w:rsidRPr="00F41A1A" w:rsidRDefault="0044535C" w:rsidP="0044535C">
      <w:pPr>
        <w:pStyle w:val="Nadpis9"/>
        <w:rPr>
          <w:b/>
          <w:bCs/>
          <w:color w:val="000000"/>
          <w:szCs w:val="24"/>
          <w:u w:val="none"/>
        </w:rPr>
      </w:pPr>
      <w:r w:rsidRPr="00F41A1A">
        <w:rPr>
          <w:b/>
          <w:bCs/>
          <w:color w:val="000000"/>
          <w:szCs w:val="24"/>
          <w:u w:val="none"/>
        </w:rPr>
        <w:t xml:space="preserve">  Předmět smlouvy a vymezení díla</w:t>
      </w:r>
    </w:p>
    <w:p w14:paraId="07F589E9" w14:textId="77777777" w:rsidR="0044535C" w:rsidRPr="006A2BB8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4985F085" w14:textId="73CD1F29" w:rsidR="0044535C" w:rsidRPr="00C247C1" w:rsidRDefault="0044535C" w:rsidP="00CC0FDC">
      <w:pPr>
        <w:pStyle w:val="Numm2"/>
        <w:numPr>
          <w:ilvl w:val="0"/>
          <w:numId w:val="0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Pr="007038BC">
        <w:rPr>
          <w:color w:val="000000"/>
          <w:sz w:val="24"/>
          <w:szCs w:val="24"/>
        </w:rPr>
        <w:t xml:space="preserve"> </w:t>
      </w:r>
      <w:r w:rsidRPr="006A2BB8">
        <w:rPr>
          <w:sz w:val="24"/>
          <w:szCs w:val="24"/>
        </w:rPr>
        <w:t>Z</w:t>
      </w:r>
      <w:r w:rsidRPr="007038BC">
        <w:rPr>
          <w:sz w:val="24"/>
          <w:szCs w:val="24"/>
        </w:rPr>
        <w:t>hotovitel se touto S</w:t>
      </w:r>
      <w:r w:rsidRPr="006A2BB8">
        <w:rPr>
          <w:sz w:val="24"/>
          <w:szCs w:val="24"/>
        </w:rPr>
        <w:t>mlouvou</w:t>
      </w:r>
      <w:r>
        <w:rPr>
          <w:sz w:val="24"/>
          <w:szCs w:val="24"/>
        </w:rPr>
        <w:t xml:space="preserve"> o dílo</w:t>
      </w:r>
      <w:r w:rsidRPr="006A2BB8">
        <w:rPr>
          <w:sz w:val="24"/>
          <w:szCs w:val="24"/>
        </w:rPr>
        <w:t xml:space="preserve"> zavazuje </w:t>
      </w:r>
      <w:r w:rsidRPr="006A2BB8">
        <w:rPr>
          <w:rFonts w:ascii="Times New Roman" w:hAnsi="Times New Roman" w:cs="Times New Roman"/>
          <w:sz w:val="24"/>
          <w:szCs w:val="24"/>
        </w:rPr>
        <w:t xml:space="preserve">provést na svůj náklad a nebezpečí </w:t>
      </w:r>
      <w:r w:rsidRPr="007038BC">
        <w:rPr>
          <w:sz w:val="24"/>
          <w:szCs w:val="24"/>
        </w:rPr>
        <w:t xml:space="preserve">pro </w:t>
      </w:r>
      <w:r w:rsidRPr="006A2BB8">
        <w:rPr>
          <w:rFonts w:ascii="Times New Roman" w:hAnsi="Times New Roman" w:cs="Times New Roman"/>
          <w:sz w:val="24"/>
          <w:szCs w:val="24"/>
        </w:rPr>
        <w:t xml:space="preserve">objednatele níže specifikované </w:t>
      </w:r>
      <w:r>
        <w:rPr>
          <w:sz w:val="24"/>
          <w:szCs w:val="24"/>
        </w:rPr>
        <w:t>D</w:t>
      </w:r>
      <w:r w:rsidRPr="006A2BB8">
        <w:rPr>
          <w:rFonts w:ascii="Times New Roman" w:hAnsi="Times New Roman" w:cs="Times New Roman"/>
          <w:sz w:val="24"/>
          <w:szCs w:val="24"/>
        </w:rPr>
        <w:t xml:space="preserve">ílo, a </w:t>
      </w:r>
      <w:r w:rsidRPr="007038BC">
        <w:rPr>
          <w:sz w:val="24"/>
          <w:szCs w:val="24"/>
        </w:rPr>
        <w:t xml:space="preserve">objednatel se zavazuje </w:t>
      </w:r>
      <w:r>
        <w:rPr>
          <w:sz w:val="24"/>
          <w:szCs w:val="24"/>
        </w:rPr>
        <w:t>D</w:t>
      </w:r>
      <w:r w:rsidRPr="007038BC">
        <w:rPr>
          <w:sz w:val="24"/>
          <w:szCs w:val="24"/>
        </w:rPr>
        <w:t xml:space="preserve">ílo převzít a </w:t>
      </w:r>
      <w:r w:rsidRPr="00C247C1">
        <w:rPr>
          <w:sz w:val="24"/>
          <w:szCs w:val="24"/>
        </w:rPr>
        <w:t xml:space="preserve">za řádně a včas </w:t>
      </w:r>
      <w:r>
        <w:rPr>
          <w:sz w:val="24"/>
          <w:szCs w:val="24"/>
        </w:rPr>
        <w:t xml:space="preserve">provedené Dílo </w:t>
      </w:r>
      <w:r w:rsidRPr="007038BC">
        <w:rPr>
          <w:sz w:val="24"/>
          <w:szCs w:val="24"/>
        </w:rPr>
        <w:t>zapla</w:t>
      </w:r>
      <w:r w:rsidRPr="00C247C1">
        <w:rPr>
          <w:sz w:val="24"/>
          <w:szCs w:val="24"/>
        </w:rPr>
        <w:t>tit zhotoviteli dohodnutou cenu.</w:t>
      </w:r>
    </w:p>
    <w:p w14:paraId="00D3DEE5" w14:textId="621406B7" w:rsidR="0044535C" w:rsidRPr="00730DD8" w:rsidRDefault="0044535C" w:rsidP="00CC0FDC">
      <w:pPr>
        <w:pStyle w:val="Numm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7038BC">
        <w:rPr>
          <w:sz w:val="24"/>
          <w:szCs w:val="24"/>
        </w:rPr>
        <w:t>Dílem podle této Smlouvy o dílo se rozumí</w:t>
      </w:r>
      <w:r w:rsidR="00562047">
        <w:rPr>
          <w:sz w:val="24"/>
          <w:szCs w:val="24"/>
        </w:rPr>
        <w:t>)</w:t>
      </w:r>
      <w:r w:rsidR="00E61A25">
        <w:rPr>
          <w:rFonts w:ascii="Arial" w:hAnsi="Arial" w:cs="Arial"/>
          <w:b/>
          <w:sz w:val="36"/>
          <w:szCs w:val="36"/>
        </w:rPr>
        <w:t xml:space="preserve"> </w:t>
      </w:r>
      <w:r w:rsidR="00E61A25">
        <w:rPr>
          <w:sz w:val="24"/>
          <w:szCs w:val="24"/>
        </w:rPr>
        <w:t xml:space="preserve">Oprava vodovodu v ul. Chmelová, Vraclavská a průmyslová </w:t>
      </w:r>
      <w:r w:rsidR="00562047">
        <w:rPr>
          <w:sz w:val="24"/>
          <w:szCs w:val="24"/>
        </w:rPr>
        <w:t>ve Vysokém Mýtě</w:t>
      </w:r>
      <w:r w:rsidRPr="00730DD8">
        <w:rPr>
          <w:sz w:val="24"/>
          <w:szCs w:val="24"/>
        </w:rPr>
        <w:t xml:space="preserve"> (dále jen jako </w:t>
      </w:r>
      <w:r>
        <w:rPr>
          <w:sz w:val="24"/>
          <w:szCs w:val="24"/>
        </w:rPr>
        <w:t>„</w:t>
      </w:r>
      <w:r w:rsidRPr="00F41A1A">
        <w:rPr>
          <w:sz w:val="24"/>
          <w:szCs w:val="24"/>
        </w:rPr>
        <w:t>Dílo</w:t>
      </w:r>
      <w:r>
        <w:rPr>
          <w:sz w:val="24"/>
          <w:szCs w:val="24"/>
        </w:rPr>
        <w:t>“</w:t>
      </w:r>
      <w:r w:rsidRPr="00F41A1A">
        <w:rPr>
          <w:sz w:val="24"/>
          <w:szCs w:val="24"/>
        </w:rPr>
        <w:t xml:space="preserve">). </w:t>
      </w:r>
    </w:p>
    <w:p w14:paraId="5B1AB468" w14:textId="73960E3C" w:rsidR="0044535C" w:rsidRPr="00F41A1A" w:rsidRDefault="0044535C" w:rsidP="0044535C">
      <w:pPr>
        <w:pStyle w:val="Numm2"/>
        <w:numPr>
          <w:ilvl w:val="0"/>
          <w:numId w:val="0"/>
        </w:numPr>
        <w:rPr>
          <w:sz w:val="24"/>
          <w:szCs w:val="24"/>
        </w:rPr>
      </w:pPr>
      <w:r w:rsidRPr="00730DD8">
        <w:rPr>
          <w:sz w:val="24"/>
          <w:szCs w:val="24"/>
        </w:rPr>
        <w:t xml:space="preserve">1.3 </w:t>
      </w:r>
      <w:r w:rsidRPr="006A2BB8">
        <w:rPr>
          <w:rFonts w:ascii="Times New Roman" w:hAnsi="Times New Roman"/>
          <w:sz w:val="24"/>
          <w:szCs w:val="24"/>
        </w:rPr>
        <w:t>Rozsah konečné podoby a parametrů Díla je určen v</w:t>
      </w:r>
      <w:r w:rsidR="00562047">
        <w:rPr>
          <w:rFonts w:ascii="Times New Roman" w:hAnsi="Times New Roman"/>
          <w:sz w:val="24"/>
          <w:szCs w:val="24"/>
        </w:rPr>
        <w:t xml:space="preserve"> jednostupňovou projektovou </w:t>
      </w:r>
      <w:proofErr w:type="gramStart"/>
      <w:r w:rsidR="00562047">
        <w:rPr>
          <w:rFonts w:ascii="Times New Roman" w:hAnsi="Times New Roman"/>
          <w:sz w:val="24"/>
          <w:szCs w:val="24"/>
        </w:rPr>
        <w:t xml:space="preserve">dokumentací </w:t>
      </w:r>
      <w:r w:rsidRPr="006A2BB8">
        <w:rPr>
          <w:rFonts w:ascii="Times New Roman" w:hAnsi="Times New Roman"/>
          <w:sz w:val="24"/>
          <w:szCs w:val="24"/>
        </w:rPr>
        <w:t xml:space="preserve"> </w:t>
      </w:r>
      <w:r w:rsidR="00562047">
        <w:rPr>
          <w:sz w:val="24"/>
          <w:szCs w:val="24"/>
        </w:rPr>
        <w:t>z</w:t>
      </w:r>
      <w:proofErr w:type="gramEnd"/>
      <w:r w:rsidR="00562047">
        <w:rPr>
          <w:sz w:val="24"/>
          <w:szCs w:val="24"/>
        </w:rPr>
        <w:t> 0</w:t>
      </w:r>
      <w:r w:rsidR="008F12A9">
        <w:rPr>
          <w:sz w:val="24"/>
          <w:szCs w:val="24"/>
        </w:rPr>
        <w:t>9</w:t>
      </w:r>
      <w:r w:rsidR="00562047">
        <w:rPr>
          <w:sz w:val="24"/>
          <w:szCs w:val="24"/>
        </w:rPr>
        <w:t xml:space="preserve">/2020 pod </w:t>
      </w:r>
      <w:proofErr w:type="spellStart"/>
      <w:r w:rsidR="00562047">
        <w:rPr>
          <w:sz w:val="24"/>
          <w:szCs w:val="24"/>
        </w:rPr>
        <w:t>zak</w:t>
      </w:r>
      <w:proofErr w:type="spellEnd"/>
      <w:r w:rsidR="00562047">
        <w:rPr>
          <w:sz w:val="24"/>
          <w:szCs w:val="24"/>
        </w:rPr>
        <w:t>. číslem 6</w:t>
      </w:r>
      <w:r w:rsidR="00E61A25">
        <w:rPr>
          <w:sz w:val="24"/>
          <w:szCs w:val="24"/>
        </w:rPr>
        <w:t>2</w:t>
      </w:r>
      <w:r w:rsidR="00562047">
        <w:rPr>
          <w:sz w:val="24"/>
          <w:szCs w:val="24"/>
        </w:rPr>
        <w:t>20</w:t>
      </w:r>
      <w:r w:rsidRPr="007038BC">
        <w:rPr>
          <w:sz w:val="24"/>
          <w:szCs w:val="24"/>
        </w:rPr>
        <w:t xml:space="preserve"> </w:t>
      </w:r>
      <w:r w:rsidRPr="00C247C1">
        <w:rPr>
          <w:sz w:val="24"/>
          <w:szCs w:val="24"/>
        </w:rPr>
        <w:t>(dále jen „</w:t>
      </w:r>
      <w:r w:rsidR="00562047">
        <w:rPr>
          <w:sz w:val="24"/>
          <w:szCs w:val="24"/>
        </w:rPr>
        <w:t>DSJ</w:t>
      </w:r>
      <w:r w:rsidRPr="00C247C1">
        <w:rPr>
          <w:sz w:val="24"/>
          <w:szCs w:val="24"/>
        </w:rPr>
        <w:t>“). Finanční rozsah Díla je uveden v Příloze</w:t>
      </w:r>
      <w:r w:rsidRPr="00F41A1A">
        <w:rPr>
          <w:sz w:val="24"/>
          <w:szCs w:val="24"/>
        </w:rPr>
        <w:t xml:space="preserve"> této Smlouvy: Příloha č. 1. </w:t>
      </w:r>
      <w:r w:rsidR="00562047">
        <w:rPr>
          <w:sz w:val="24"/>
          <w:szCs w:val="24"/>
        </w:rPr>
        <w:t>– Cenová nabídka</w:t>
      </w:r>
      <w:r w:rsidRPr="00F41A1A">
        <w:rPr>
          <w:sz w:val="24"/>
          <w:szCs w:val="24"/>
        </w:rPr>
        <w:t>.</w:t>
      </w:r>
    </w:p>
    <w:p w14:paraId="2A87E2FC" w14:textId="77777777" w:rsidR="0044535C" w:rsidRPr="006A2BB8" w:rsidRDefault="0044535C" w:rsidP="0044535C">
      <w:pPr>
        <w:rPr>
          <w:sz w:val="24"/>
          <w:szCs w:val="24"/>
        </w:rPr>
      </w:pPr>
    </w:p>
    <w:p w14:paraId="295EBF20" w14:textId="1F314E53" w:rsidR="0044535C" w:rsidRPr="00CC0FDC" w:rsidRDefault="0044535C" w:rsidP="00CC0FD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lastRenderedPageBreak/>
        <w:t>1</w:t>
      </w:r>
      <w:r w:rsidRPr="007038BC">
        <w:rPr>
          <w:sz w:val="24"/>
          <w:szCs w:val="24"/>
        </w:rPr>
        <w:t>.</w:t>
      </w:r>
      <w:r w:rsidR="001E5A92">
        <w:rPr>
          <w:sz w:val="24"/>
          <w:szCs w:val="24"/>
        </w:rPr>
        <w:t>4</w:t>
      </w:r>
      <w:r w:rsidRPr="007038BC">
        <w:rPr>
          <w:sz w:val="24"/>
          <w:szCs w:val="24"/>
        </w:rPr>
        <w:t xml:space="preserve"> </w:t>
      </w:r>
      <w:r w:rsidRPr="006A2BB8">
        <w:rPr>
          <w:sz w:val="24"/>
          <w:szCs w:val="24"/>
        </w:rPr>
        <w:t>Zhotovitel se zavazuje Dílo provést s náležitou odbornou péčí, přičemž je povinen dodržovat všechny příslušné právní předpisy, dotčené závazné technické normy a technické požadavky, pravidla a požadavky bezpečnosti a hygieny práce.</w:t>
      </w:r>
    </w:p>
    <w:p w14:paraId="32D6EB51" w14:textId="77777777" w:rsidR="0044535C" w:rsidRPr="00F41A1A" w:rsidRDefault="0044535C" w:rsidP="0044535C">
      <w:pPr>
        <w:widowControl w:val="0"/>
        <w:jc w:val="center"/>
        <w:rPr>
          <w:b/>
          <w:snapToGrid w:val="0"/>
          <w:sz w:val="24"/>
          <w:szCs w:val="24"/>
        </w:rPr>
      </w:pPr>
    </w:p>
    <w:p w14:paraId="7A0E6135" w14:textId="77777777" w:rsidR="0044535C" w:rsidRPr="00F41A1A" w:rsidRDefault="0044535C" w:rsidP="0044535C">
      <w:pPr>
        <w:widowControl w:val="0"/>
        <w:jc w:val="center"/>
        <w:rPr>
          <w:b/>
          <w:snapToGrid w:val="0"/>
          <w:sz w:val="24"/>
          <w:szCs w:val="24"/>
        </w:rPr>
      </w:pPr>
      <w:r w:rsidRPr="00F41A1A">
        <w:rPr>
          <w:b/>
          <w:snapToGrid w:val="0"/>
          <w:sz w:val="24"/>
          <w:szCs w:val="24"/>
        </w:rPr>
        <w:t>II</w:t>
      </w:r>
    </w:p>
    <w:p w14:paraId="14B425D8" w14:textId="77777777" w:rsidR="0044535C" w:rsidRPr="006A2BB8" w:rsidRDefault="0044535C" w:rsidP="0044535C">
      <w:pPr>
        <w:widowControl w:val="0"/>
        <w:jc w:val="center"/>
        <w:rPr>
          <w:snapToGrid w:val="0"/>
          <w:sz w:val="24"/>
          <w:szCs w:val="24"/>
        </w:rPr>
      </w:pPr>
      <w:r w:rsidRPr="00F41A1A">
        <w:rPr>
          <w:b/>
          <w:snapToGrid w:val="0"/>
          <w:sz w:val="24"/>
          <w:szCs w:val="24"/>
        </w:rPr>
        <w:t xml:space="preserve"> Termíny a místo provedení </w:t>
      </w:r>
      <w:r>
        <w:rPr>
          <w:b/>
          <w:snapToGrid w:val="0"/>
          <w:sz w:val="24"/>
          <w:szCs w:val="24"/>
        </w:rPr>
        <w:t>D</w:t>
      </w:r>
      <w:r w:rsidRPr="00F41A1A">
        <w:rPr>
          <w:b/>
          <w:snapToGrid w:val="0"/>
          <w:sz w:val="24"/>
          <w:szCs w:val="24"/>
        </w:rPr>
        <w:t>íla</w:t>
      </w:r>
    </w:p>
    <w:p w14:paraId="5E1C7F0C" w14:textId="77777777" w:rsidR="0044535C" w:rsidRPr="006A2BB8" w:rsidRDefault="0044535C" w:rsidP="0044535C">
      <w:pPr>
        <w:widowControl w:val="0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</w:t>
      </w:r>
    </w:p>
    <w:p w14:paraId="0642D651" w14:textId="77777777" w:rsidR="0044535C" w:rsidRPr="007038BC" w:rsidRDefault="0044535C" w:rsidP="0044535C">
      <w:pPr>
        <w:jc w:val="both"/>
        <w:rPr>
          <w:color w:val="000000"/>
          <w:sz w:val="24"/>
          <w:szCs w:val="24"/>
        </w:rPr>
      </w:pPr>
      <w:r w:rsidRPr="007038BC">
        <w:rPr>
          <w:color w:val="000000"/>
          <w:sz w:val="24"/>
          <w:szCs w:val="24"/>
        </w:rPr>
        <w:t>2.1</w:t>
      </w:r>
      <w:r w:rsidRPr="006A2BB8">
        <w:rPr>
          <w:sz w:val="24"/>
          <w:szCs w:val="24"/>
        </w:rPr>
        <w:t>Zhotovitel se zavazuje Dílo provést řádně a včas v těchto závazných termínech:</w:t>
      </w:r>
    </w:p>
    <w:p w14:paraId="4D248491" w14:textId="59F38560" w:rsidR="0044535C" w:rsidRPr="00F41A1A" w:rsidRDefault="00562047" w:rsidP="0044535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Předpokládaný termín zahájení prací</w:t>
      </w:r>
      <w:r w:rsidR="0044535C" w:rsidRPr="00F41A1A"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01.03.2021</w:t>
      </w:r>
    </w:p>
    <w:p w14:paraId="0CFE8FC9" w14:textId="40B6B418" w:rsidR="0044535C" w:rsidRPr="00F41A1A" w:rsidRDefault="00A77DD2" w:rsidP="0044535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Termín dokončení stavby</w:t>
      </w:r>
      <w:r w:rsidR="0044535C" w:rsidRPr="00F41A1A"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30.06.2021</w:t>
      </w:r>
    </w:p>
    <w:p w14:paraId="2BA14FE9" w14:textId="5E8DA708" w:rsidR="0044535C" w:rsidRPr="00F41A1A" w:rsidRDefault="0044535C" w:rsidP="00CC0FDC">
      <w:pPr>
        <w:ind w:left="708"/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V případě posunutí termínu zahájení provádění </w:t>
      </w:r>
      <w:r>
        <w:rPr>
          <w:color w:val="000000"/>
          <w:sz w:val="24"/>
          <w:szCs w:val="24"/>
        </w:rPr>
        <w:t>D</w:t>
      </w:r>
      <w:r w:rsidRPr="00C247C1">
        <w:rPr>
          <w:color w:val="000000"/>
          <w:sz w:val="24"/>
          <w:szCs w:val="24"/>
        </w:rPr>
        <w:t>íla ze strany objednatele se o stejný počet dní posouvá i termín dokončení</w:t>
      </w:r>
      <w:r w:rsidRPr="00F41A1A">
        <w:rPr>
          <w:color w:val="000000"/>
          <w:sz w:val="24"/>
          <w:szCs w:val="24"/>
        </w:rPr>
        <w:t xml:space="preserve"> a předání Díla.</w:t>
      </w:r>
    </w:p>
    <w:p w14:paraId="668369D8" w14:textId="2EC876CC" w:rsidR="0044535C" w:rsidRPr="007038BC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2.2 Místem provedení </w:t>
      </w:r>
      <w:r>
        <w:rPr>
          <w:color w:val="000000"/>
          <w:sz w:val="24"/>
          <w:szCs w:val="24"/>
        </w:rPr>
        <w:t>D</w:t>
      </w:r>
      <w:r w:rsidRPr="00F41A1A">
        <w:rPr>
          <w:color w:val="000000"/>
          <w:sz w:val="24"/>
          <w:szCs w:val="24"/>
        </w:rPr>
        <w:t xml:space="preserve">íla a místem jeho předání je </w:t>
      </w:r>
      <w:r w:rsidRPr="00F41A1A">
        <w:rPr>
          <w:snapToGrid w:val="0"/>
          <w:color w:val="000000"/>
          <w:sz w:val="24"/>
          <w:szCs w:val="24"/>
        </w:rPr>
        <w:t xml:space="preserve">par č. </w:t>
      </w:r>
      <w:r w:rsidR="00E61A25">
        <w:rPr>
          <w:snapToGrid w:val="0"/>
          <w:color w:val="000000"/>
          <w:sz w:val="24"/>
          <w:szCs w:val="24"/>
        </w:rPr>
        <w:t>4666/213, 1970/82, 1971/2, 1972/1, 4915/1, 2553/14, 4916/1,4914/1, 5195/10, 4882 a 10059.</w:t>
      </w:r>
      <w:r w:rsidRPr="00F41A1A">
        <w:rPr>
          <w:snapToGrid w:val="0"/>
          <w:color w:val="000000"/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</w:rPr>
        <w:t xml:space="preserve">a to vše </w:t>
      </w:r>
      <w:r w:rsidRPr="007038BC">
        <w:rPr>
          <w:snapToGrid w:val="0"/>
          <w:color w:val="000000"/>
          <w:sz w:val="24"/>
          <w:szCs w:val="24"/>
        </w:rPr>
        <w:t xml:space="preserve">v obci </w:t>
      </w:r>
      <w:r w:rsidR="00A77DD2">
        <w:rPr>
          <w:snapToGrid w:val="0"/>
          <w:color w:val="000000"/>
          <w:sz w:val="24"/>
          <w:szCs w:val="24"/>
        </w:rPr>
        <w:t>Vysoké Mýto</w:t>
      </w:r>
      <w:r w:rsidRPr="007038BC">
        <w:rPr>
          <w:snapToGrid w:val="0"/>
          <w:color w:val="000000"/>
          <w:sz w:val="24"/>
          <w:szCs w:val="24"/>
        </w:rPr>
        <w:t xml:space="preserve">, katastrální území </w:t>
      </w:r>
      <w:r w:rsidR="00A77DD2">
        <w:rPr>
          <w:snapToGrid w:val="0"/>
          <w:color w:val="000000"/>
          <w:sz w:val="24"/>
          <w:szCs w:val="24"/>
        </w:rPr>
        <w:t>Vysoké Mýto.</w:t>
      </w:r>
    </w:p>
    <w:p w14:paraId="5A807941" w14:textId="7777777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C247C1">
        <w:rPr>
          <w:color w:val="000000"/>
          <w:sz w:val="24"/>
          <w:szCs w:val="24"/>
        </w:rPr>
        <w:t>2.3</w:t>
      </w:r>
      <w:r w:rsidRPr="00C247C1">
        <w:rPr>
          <w:color w:val="000000"/>
          <w:sz w:val="24"/>
          <w:szCs w:val="24"/>
        </w:rPr>
        <w:tab/>
        <w:t xml:space="preserve">Zhotovitel je oprávněn provést, dokončit a předat Dílo ještě před sjednaným termínem. Objednatel se zavazuje převzít řádně provedené Dílo i </w:t>
      </w:r>
      <w:r w:rsidRPr="00F41A1A">
        <w:rPr>
          <w:color w:val="000000"/>
          <w:sz w:val="24"/>
          <w:szCs w:val="24"/>
        </w:rPr>
        <w:t>před sjednaným termínem.</w:t>
      </w:r>
    </w:p>
    <w:p w14:paraId="0DB8A123" w14:textId="77777777" w:rsidR="0044535C" w:rsidRPr="006A2BB8" w:rsidRDefault="0044535C" w:rsidP="0044535C">
      <w:pPr>
        <w:jc w:val="both"/>
        <w:rPr>
          <w:b/>
          <w:color w:val="000000"/>
          <w:sz w:val="24"/>
          <w:szCs w:val="24"/>
        </w:rPr>
      </w:pPr>
    </w:p>
    <w:p w14:paraId="7F0A6C1D" w14:textId="77777777" w:rsidR="0044535C" w:rsidRPr="00C247C1" w:rsidRDefault="0044535C" w:rsidP="0044535C">
      <w:pPr>
        <w:jc w:val="center"/>
        <w:rPr>
          <w:b/>
          <w:color w:val="000000"/>
          <w:sz w:val="24"/>
          <w:szCs w:val="24"/>
        </w:rPr>
      </w:pPr>
      <w:r w:rsidRPr="00C247C1">
        <w:rPr>
          <w:b/>
          <w:color w:val="000000"/>
          <w:sz w:val="24"/>
          <w:szCs w:val="24"/>
        </w:rPr>
        <w:t>III..</w:t>
      </w:r>
    </w:p>
    <w:p w14:paraId="4DE2A1C6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Cena díla</w:t>
      </w:r>
    </w:p>
    <w:p w14:paraId="0A6511E8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626CB71D" w14:textId="77777777" w:rsidR="0044535C" w:rsidRPr="006A2BB8" w:rsidRDefault="0044535C" w:rsidP="0044535C">
      <w:pPr>
        <w:rPr>
          <w:b/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>1/</w:t>
      </w:r>
      <w:r w:rsidRPr="00730DD8">
        <w:rPr>
          <w:color w:val="000000"/>
          <w:sz w:val="24"/>
          <w:szCs w:val="24"/>
        </w:rPr>
        <w:t>Cena řádně provedeného Díla je stanovena dohodou Smluvních stran a činí</w:t>
      </w:r>
      <w:r w:rsidRPr="009C7514">
        <w:rPr>
          <w:color w:val="000000"/>
          <w:sz w:val="24"/>
          <w:szCs w:val="24"/>
        </w:rPr>
        <w:t>:</w:t>
      </w:r>
    </w:p>
    <w:p w14:paraId="7FB9B876" w14:textId="77777777" w:rsidR="0044535C" w:rsidRPr="006A2BB8" w:rsidRDefault="0044535C" w:rsidP="0044535C">
      <w:pPr>
        <w:widowControl w:val="0"/>
        <w:tabs>
          <w:tab w:val="right" w:pos="7258"/>
        </w:tabs>
        <w:ind w:left="567" w:hanging="567"/>
        <w:jc w:val="both"/>
        <w:rPr>
          <w:snapToGrid w:val="0"/>
          <w:color w:val="000000"/>
          <w:sz w:val="24"/>
          <w:szCs w:val="24"/>
        </w:rPr>
      </w:pPr>
    </w:p>
    <w:p w14:paraId="12E67A69" w14:textId="365DFC0E" w:rsidR="0044535C" w:rsidRPr="00F41A1A" w:rsidRDefault="0044535C" w:rsidP="0044535C">
      <w:pPr>
        <w:widowControl w:val="0"/>
        <w:tabs>
          <w:tab w:val="right" w:pos="5040"/>
        </w:tabs>
        <w:ind w:left="567" w:hanging="567"/>
        <w:jc w:val="both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ab/>
      </w:r>
      <w:r w:rsidRPr="00C247C1">
        <w:rPr>
          <w:snapToGrid w:val="0"/>
          <w:color w:val="000000"/>
          <w:sz w:val="24"/>
          <w:szCs w:val="24"/>
        </w:rPr>
        <w:t xml:space="preserve">Cena </w:t>
      </w:r>
      <w:r>
        <w:rPr>
          <w:snapToGrid w:val="0"/>
          <w:color w:val="000000"/>
          <w:sz w:val="24"/>
          <w:szCs w:val="24"/>
        </w:rPr>
        <w:t>D</w:t>
      </w:r>
      <w:r w:rsidRPr="00C247C1">
        <w:rPr>
          <w:snapToGrid w:val="0"/>
          <w:color w:val="000000"/>
          <w:sz w:val="24"/>
          <w:szCs w:val="24"/>
        </w:rPr>
        <w:t xml:space="preserve">íla </w:t>
      </w:r>
      <w:r w:rsidRPr="00F41A1A">
        <w:rPr>
          <w:snapToGrid w:val="0"/>
          <w:color w:val="000000"/>
          <w:sz w:val="24"/>
          <w:szCs w:val="24"/>
        </w:rPr>
        <w:t xml:space="preserve">celkem </w:t>
      </w:r>
      <w:r w:rsidRPr="00F41A1A">
        <w:rPr>
          <w:snapToGrid w:val="0"/>
          <w:color w:val="000000"/>
          <w:sz w:val="24"/>
          <w:szCs w:val="24"/>
        </w:rPr>
        <w:tab/>
      </w:r>
      <w:r w:rsidR="00855A94">
        <w:rPr>
          <w:snapToGrid w:val="0"/>
          <w:color w:val="000000"/>
          <w:sz w:val="24"/>
          <w:szCs w:val="24"/>
        </w:rPr>
        <w:tab/>
      </w:r>
      <w:r w:rsidR="00855A94">
        <w:rPr>
          <w:b/>
          <w:snapToGrid w:val="0"/>
          <w:color w:val="000000"/>
          <w:sz w:val="24"/>
          <w:szCs w:val="24"/>
        </w:rPr>
        <w:t>3 991 730,44</w:t>
      </w:r>
      <w:r w:rsidRPr="00F41A1A">
        <w:rPr>
          <w:b/>
          <w:snapToGrid w:val="0"/>
          <w:color w:val="000000"/>
          <w:sz w:val="24"/>
          <w:szCs w:val="24"/>
        </w:rPr>
        <w:t>,- Kč bez DPH</w:t>
      </w:r>
    </w:p>
    <w:p w14:paraId="3284BC3A" w14:textId="39C8E261" w:rsidR="0044535C" w:rsidRDefault="0044535C" w:rsidP="00CC0FDC">
      <w:pPr>
        <w:widowControl w:val="0"/>
        <w:tabs>
          <w:tab w:val="right" w:pos="7258"/>
        </w:tabs>
        <w:ind w:left="567" w:hanging="567"/>
        <w:jc w:val="both"/>
        <w:rPr>
          <w:bCs/>
          <w:snapToGrid w:val="0"/>
          <w:color w:val="000000"/>
          <w:sz w:val="22"/>
          <w:szCs w:val="22"/>
        </w:rPr>
      </w:pPr>
      <w:r w:rsidRPr="00855A94">
        <w:rPr>
          <w:b/>
          <w:bCs/>
          <w:snapToGrid w:val="0"/>
          <w:color w:val="000000"/>
          <w:sz w:val="22"/>
          <w:szCs w:val="22"/>
        </w:rPr>
        <w:tab/>
      </w:r>
      <w:r w:rsidRPr="00855A94">
        <w:rPr>
          <w:bCs/>
          <w:snapToGrid w:val="0"/>
          <w:color w:val="000000"/>
          <w:sz w:val="22"/>
          <w:szCs w:val="22"/>
        </w:rPr>
        <w:t xml:space="preserve">Slovy: </w:t>
      </w:r>
      <w:proofErr w:type="spellStart"/>
      <w:r w:rsidR="00855A94" w:rsidRPr="00855A94">
        <w:rPr>
          <w:bCs/>
          <w:snapToGrid w:val="0"/>
          <w:color w:val="000000"/>
          <w:sz w:val="22"/>
          <w:szCs w:val="22"/>
        </w:rPr>
        <w:t>třimilionydevětsetdevadesátjednatisícsedmsettřicet</w:t>
      </w:r>
      <w:proofErr w:type="spellEnd"/>
      <w:r w:rsidRPr="00855A94">
        <w:rPr>
          <w:bCs/>
          <w:snapToGrid w:val="0"/>
          <w:color w:val="000000"/>
          <w:sz w:val="22"/>
          <w:szCs w:val="22"/>
        </w:rPr>
        <w:t xml:space="preserve"> korun českých </w:t>
      </w:r>
      <w:proofErr w:type="spellStart"/>
      <w:r w:rsidR="00855A94" w:rsidRPr="00855A94">
        <w:rPr>
          <w:bCs/>
          <w:snapToGrid w:val="0"/>
          <w:color w:val="000000"/>
          <w:sz w:val="22"/>
          <w:szCs w:val="22"/>
        </w:rPr>
        <w:t>čtyřicetčtyři</w:t>
      </w:r>
      <w:proofErr w:type="spellEnd"/>
      <w:r w:rsidR="00855A94" w:rsidRPr="00855A94">
        <w:rPr>
          <w:bCs/>
          <w:snapToGrid w:val="0"/>
          <w:color w:val="000000"/>
          <w:sz w:val="22"/>
          <w:szCs w:val="22"/>
        </w:rPr>
        <w:t xml:space="preserve"> haléřů</w:t>
      </w:r>
    </w:p>
    <w:p w14:paraId="6AA183D2" w14:textId="77777777" w:rsidR="00855A94" w:rsidRPr="00855A94" w:rsidRDefault="00855A94" w:rsidP="00CC0FDC">
      <w:pPr>
        <w:widowControl w:val="0"/>
        <w:tabs>
          <w:tab w:val="right" w:pos="7258"/>
        </w:tabs>
        <w:ind w:left="567" w:hanging="567"/>
        <w:jc w:val="both"/>
        <w:rPr>
          <w:bCs/>
          <w:snapToGrid w:val="0"/>
          <w:color w:val="000000"/>
          <w:sz w:val="22"/>
          <w:szCs w:val="22"/>
        </w:rPr>
      </w:pPr>
    </w:p>
    <w:p w14:paraId="2935D078" w14:textId="2164FECF" w:rsidR="0044535C" w:rsidRDefault="0044535C" w:rsidP="0044535C">
      <w:pPr>
        <w:widowControl w:val="0"/>
        <w:tabs>
          <w:tab w:val="right" w:pos="7258"/>
        </w:tabs>
        <w:jc w:val="both"/>
        <w:rPr>
          <w:bCs/>
          <w:snapToGrid w:val="0"/>
          <w:color w:val="000000"/>
          <w:sz w:val="24"/>
          <w:szCs w:val="24"/>
        </w:rPr>
      </w:pPr>
      <w:r w:rsidRPr="006A2BB8">
        <w:rPr>
          <w:bCs/>
          <w:snapToGrid w:val="0"/>
          <w:color w:val="000000"/>
          <w:sz w:val="24"/>
          <w:szCs w:val="24"/>
        </w:rPr>
        <w:t xml:space="preserve">2/ </w:t>
      </w:r>
      <w:r w:rsidR="00A85BB3">
        <w:rPr>
          <w:bCs/>
          <w:snapToGrid w:val="0"/>
          <w:color w:val="000000"/>
          <w:sz w:val="24"/>
          <w:szCs w:val="24"/>
        </w:rPr>
        <w:t>Případné vícepráce a méněpráce budou</w:t>
      </w:r>
      <w:r w:rsidR="005416EB">
        <w:rPr>
          <w:bCs/>
          <w:snapToGrid w:val="0"/>
          <w:color w:val="000000"/>
          <w:sz w:val="24"/>
          <w:szCs w:val="24"/>
        </w:rPr>
        <w:t xml:space="preserve"> průběžně projednávány a odsouhlaseny investorem.</w:t>
      </w:r>
      <w:r>
        <w:rPr>
          <w:bCs/>
          <w:snapToGrid w:val="0"/>
          <w:color w:val="000000"/>
          <w:sz w:val="24"/>
          <w:szCs w:val="24"/>
        </w:rPr>
        <w:t xml:space="preserve"> </w:t>
      </w:r>
    </w:p>
    <w:p w14:paraId="3A9003EC" w14:textId="4C59F197" w:rsidR="00F752AE" w:rsidRPr="00F41A1A" w:rsidRDefault="00F752AE" w:rsidP="0044535C">
      <w:pPr>
        <w:widowControl w:val="0"/>
        <w:tabs>
          <w:tab w:val="right" w:pos="7258"/>
        </w:tabs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3/ Zálohy objednatel neposkytuje.</w:t>
      </w:r>
    </w:p>
    <w:p w14:paraId="108B4571" w14:textId="77777777" w:rsidR="0044535C" w:rsidRPr="005607AE" w:rsidRDefault="0044535C" w:rsidP="0044535C">
      <w:pPr>
        <w:widowControl w:val="0"/>
        <w:tabs>
          <w:tab w:val="right" w:pos="7258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F41A1A">
        <w:rPr>
          <w:b/>
          <w:bCs/>
          <w:snapToGrid w:val="0"/>
          <w:color w:val="000000"/>
          <w:sz w:val="24"/>
          <w:szCs w:val="24"/>
        </w:rPr>
        <w:t>IV</w:t>
      </w:r>
    </w:p>
    <w:p w14:paraId="49F3BC38" w14:textId="77777777" w:rsidR="001E5A92" w:rsidRDefault="0044535C" w:rsidP="001E5A92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center"/>
        <w:textAlignment w:val="baseline"/>
        <w:rPr>
          <w:b/>
          <w:bCs/>
          <w:snapToGrid w:val="0"/>
          <w:color w:val="000000"/>
          <w:sz w:val="24"/>
          <w:szCs w:val="24"/>
        </w:rPr>
      </w:pPr>
      <w:r w:rsidRPr="00730DD8">
        <w:rPr>
          <w:b/>
          <w:bCs/>
          <w:snapToGrid w:val="0"/>
          <w:color w:val="000000"/>
          <w:sz w:val="24"/>
          <w:szCs w:val="24"/>
        </w:rPr>
        <w:t>Platební podmínky</w:t>
      </w:r>
    </w:p>
    <w:p w14:paraId="1FCB67CA" w14:textId="77777777" w:rsidR="006E3301" w:rsidRPr="00F41A1A" w:rsidRDefault="0044535C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 w:rsidRPr="006A2BB8">
        <w:rPr>
          <w:spacing w:val="-4"/>
          <w:sz w:val="24"/>
          <w:szCs w:val="24"/>
        </w:rPr>
        <w:t>4.1</w:t>
      </w:r>
      <w:r w:rsidRPr="006A2BB8">
        <w:rPr>
          <w:sz w:val="24"/>
          <w:szCs w:val="24"/>
        </w:rPr>
        <w:t xml:space="preserve"> Cena </w:t>
      </w:r>
      <w:r w:rsidR="006E3301" w:rsidRPr="006A2BB8">
        <w:rPr>
          <w:sz w:val="24"/>
          <w:szCs w:val="24"/>
        </w:rPr>
        <w:t xml:space="preserve">Díla bude uhrazena na </w:t>
      </w:r>
      <w:proofErr w:type="gramStart"/>
      <w:r w:rsidR="006E3301" w:rsidRPr="006A2BB8">
        <w:rPr>
          <w:sz w:val="24"/>
          <w:szCs w:val="24"/>
        </w:rPr>
        <w:t>základě  konečného</w:t>
      </w:r>
      <w:proofErr w:type="gramEnd"/>
      <w:r w:rsidR="006E3301" w:rsidRPr="006A2BB8">
        <w:rPr>
          <w:sz w:val="24"/>
          <w:szCs w:val="24"/>
        </w:rPr>
        <w:t xml:space="preserve"> daňového dokladu. Tento doklad bude mít veškeré náležitosti stanovené </w:t>
      </w:r>
      <w:r w:rsidR="006E3301" w:rsidRPr="006A2BB8">
        <w:rPr>
          <w:spacing w:val="-4"/>
          <w:sz w:val="24"/>
          <w:szCs w:val="24"/>
        </w:rPr>
        <w:t xml:space="preserve">touto Smlouvou o dílo. </w:t>
      </w:r>
      <w:r w:rsidR="006E3301">
        <w:rPr>
          <w:sz w:val="24"/>
          <w:szCs w:val="24"/>
        </w:rPr>
        <w:t>P</w:t>
      </w:r>
      <w:r w:rsidR="006E3301" w:rsidRPr="00F41A1A">
        <w:rPr>
          <w:sz w:val="24"/>
          <w:szCs w:val="24"/>
        </w:rPr>
        <w:t>latb</w:t>
      </w:r>
      <w:r w:rsidR="006E3301">
        <w:rPr>
          <w:sz w:val="24"/>
          <w:szCs w:val="24"/>
        </w:rPr>
        <w:t>a</w:t>
      </w:r>
      <w:r w:rsidR="006E3301" w:rsidRPr="00F41A1A">
        <w:rPr>
          <w:sz w:val="24"/>
          <w:szCs w:val="24"/>
        </w:rPr>
        <w:t xml:space="preserve"> objednatele vůči zhotoviteli bud</w:t>
      </w:r>
      <w:r w:rsidR="006E3301">
        <w:rPr>
          <w:sz w:val="24"/>
          <w:szCs w:val="24"/>
        </w:rPr>
        <w:t>e</w:t>
      </w:r>
      <w:r w:rsidR="006E3301" w:rsidRPr="00F41A1A">
        <w:rPr>
          <w:sz w:val="24"/>
          <w:szCs w:val="24"/>
        </w:rPr>
        <w:t xml:space="preserve"> prov</w:t>
      </w:r>
      <w:r w:rsidR="006E3301">
        <w:rPr>
          <w:sz w:val="24"/>
          <w:szCs w:val="24"/>
        </w:rPr>
        <w:t xml:space="preserve">edena </w:t>
      </w:r>
      <w:r w:rsidR="006E3301" w:rsidRPr="00F41A1A">
        <w:rPr>
          <w:sz w:val="24"/>
          <w:szCs w:val="24"/>
        </w:rPr>
        <w:t>v Kč.</w:t>
      </w:r>
    </w:p>
    <w:p w14:paraId="595961AF" w14:textId="77777777" w:rsidR="006E3301" w:rsidRPr="00F41A1A" w:rsidRDefault="006E3301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4.2</w:t>
      </w:r>
      <w:r w:rsidRPr="005607AE">
        <w:rPr>
          <w:sz w:val="24"/>
          <w:szCs w:val="24"/>
        </w:rPr>
        <w:t xml:space="preserve"> Po </w:t>
      </w:r>
      <w:r w:rsidRPr="00730DD8">
        <w:rPr>
          <w:sz w:val="24"/>
          <w:szCs w:val="24"/>
        </w:rPr>
        <w:t xml:space="preserve">dokončení a předání </w:t>
      </w:r>
      <w:r w:rsidRPr="009C7514">
        <w:rPr>
          <w:sz w:val="24"/>
          <w:szCs w:val="24"/>
        </w:rPr>
        <w:t>D</w:t>
      </w:r>
      <w:r w:rsidRPr="006A2BB8">
        <w:rPr>
          <w:sz w:val="24"/>
          <w:szCs w:val="24"/>
        </w:rPr>
        <w:t>íla vystaví zhotovitel daňový doklad do 15. dnů od</w:t>
      </w:r>
      <w:r>
        <w:rPr>
          <w:sz w:val="24"/>
          <w:szCs w:val="24"/>
        </w:rPr>
        <w:t>e dne</w:t>
      </w:r>
      <w:r w:rsidRPr="00C247C1">
        <w:rPr>
          <w:sz w:val="24"/>
          <w:szCs w:val="24"/>
        </w:rPr>
        <w:t xml:space="preserve"> </w:t>
      </w:r>
      <w:r w:rsidRPr="00F41A1A">
        <w:rPr>
          <w:sz w:val="24"/>
          <w:szCs w:val="24"/>
        </w:rPr>
        <w:t>podpisu předávacího protokolu oběma Smluvními stranami</w:t>
      </w:r>
      <w:r>
        <w:rPr>
          <w:sz w:val="24"/>
          <w:szCs w:val="24"/>
        </w:rPr>
        <w:t xml:space="preserve"> a v případě jakýchkoli vad či nedodělků podpisu protokolu o jejich kompletním odstranění</w:t>
      </w:r>
      <w:r w:rsidRPr="00F41A1A">
        <w:rPr>
          <w:sz w:val="24"/>
          <w:szCs w:val="24"/>
        </w:rPr>
        <w:t xml:space="preserve">. Tento </w:t>
      </w:r>
      <w:proofErr w:type="gramStart"/>
      <w:r w:rsidRPr="00F41A1A">
        <w:rPr>
          <w:sz w:val="24"/>
          <w:szCs w:val="24"/>
        </w:rPr>
        <w:t>doklad  bude</w:t>
      </w:r>
      <w:proofErr w:type="gramEnd"/>
      <w:r w:rsidRPr="00F41A1A">
        <w:rPr>
          <w:sz w:val="24"/>
          <w:szCs w:val="24"/>
        </w:rPr>
        <w:t xml:space="preserve"> mít veškeré náležitosti stanovené platnými daňovými předpisy. </w:t>
      </w:r>
    </w:p>
    <w:p w14:paraId="55056458" w14:textId="77A521F5" w:rsidR="006E3301" w:rsidRPr="00F41A1A" w:rsidRDefault="006E3301" w:rsidP="006E330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line="228" w:lineRule="auto"/>
        <w:ind w:hanging="357"/>
        <w:jc w:val="both"/>
        <w:textAlignment w:val="baseline"/>
        <w:rPr>
          <w:sz w:val="24"/>
          <w:szCs w:val="24"/>
        </w:rPr>
      </w:pPr>
      <w:r w:rsidRPr="006A2BB8">
        <w:rPr>
          <w:sz w:val="24"/>
          <w:szCs w:val="24"/>
        </w:rPr>
        <w:tab/>
        <w:t xml:space="preserve">4.3 </w:t>
      </w:r>
      <w:r w:rsidR="00477B7C">
        <w:rPr>
          <w:sz w:val="24"/>
          <w:szCs w:val="24"/>
        </w:rPr>
        <w:t>Neobsazeno.</w:t>
      </w:r>
    </w:p>
    <w:p w14:paraId="4AE761C7" w14:textId="71D7E055" w:rsidR="006E3301" w:rsidRPr="00F41A1A" w:rsidRDefault="006E3301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 xml:space="preserve">4.4 Splatnost </w:t>
      </w:r>
      <w:r w:rsidRPr="005607AE">
        <w:rPr>
          <w:sz w:val="24"/>
          <w:szCs w:val="24"/>
        </w:rPr>
        <w:t xml:space="preserve">daňového dokladu </w:t>
      </w:r>
      <w:r w:rsidRPr="00730DD8">
        <w:rPr>
          <w:sz w:val="24"/>
          <w:szCs w:val="24"/>
        </w:rPr>
        <w:t xml:space="preserve">je </w:t>
      </w:r>
      <w:r w:rsidR="001D4232">
        <w:rPr>
          <w:sz w:val="24"/>
          <w:szCs w:val="24"/>
        </w:rPr>
        <w:t>30</w:t>
      </w:r>
      <w:r w:rsidRPr="009C7514">
        <w:rPr>
          <w:sz w:val="24"/>
          <w:szCs w:val="24"/>
        </w:rPr>
        <w:t xml:space="preserve"> dní ode dne </w:t>
      </w:r>
      <w:r>
        <w:rPr>
          <w:sz w:val="24"/>
          <w:szCs w:val="24"/>
        </w:rPr>
        <w:t xml:space="preserve">doručení oprávněn vystaveného daňového dokladu </w:t>
      </w:r>
      <w:proofErr w:type="gramStart"/>
      <w:r>
        <w:rPr>
          <w:sz w:val="24"/>
          <w:szCs w:val="24"/>
        </w:rPr>
        <w:t>objednateli</w:t>
      </w:r>
      <w:proofErr w:type="gramEnd"/>
      <w:r>
        <w:rPr>
          <w:sz w:val="24"/>
          <w:szCs w:val="24"/>
        </w:rPr>
        <w:t xml:space="preserve"> </w:t>
      </w:r>
      <w:r w:rsidRPr="00F41A1A">
        <w:rPr>
          <w:sz w:val="24"/>
          <w:szCs w:val="24"/>
        </w:rPr>
        <w:t>a to za předpokladu, že objednatel nevznesl proti vystavenému daňovému dokladu námitky. Povinnost uhradit platbu je splněna dnem odepsání účtované částky z účtu objednatele ve prospěch účtu zhotovitele.</w:t>
      </w:r>
    </w:p>
    <w:p w14:paraId="299EF905" w14:textId="3C4662A3" w:rsidR="006E3301" w:rsidRPr="00F41A1A" w:rsidRDefault="006E3301" w:rsidP="006E330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before="120" w:line="228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4.5</w:t>
      </w:r>
      <w:r w:rsidRPr="00F41A1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F41A1A">
        <w:rPr>
          <w:bCs/>
          <w:sz w:val="24"/>
          <w:szCs w:val="24"/>
        </w:rPr>
        <w:t xml:space="preserve">aňový doklad musí obsahovat </w:t>
      </w:r>
      <w:r w:rsidRPr="00F41A1A">
        <w:rPr>
          <w:sz w:val="24"/>
          <w:szCs w:val="24"/>
        </w:rPr>
        <w:t>alespoň tyto náležitosti a ostatní náležitosti požadované zákonem:</w:t>
      </w:r>
    </w:p>
    <w:p w14:paraId="52C3F39B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číslo smlouvy;</w:t>
      </w:r>
    </w:p>
    <w:p w14:paraId="42656364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left="357" w:hanging="357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název akce;</w:t>
      </w:r>
    </w:p>
    <w:p w14:paraId="46A2C440" w14:textId="77777777" w:rsidR="006E3301" w:rsidRPr="00730DD8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730DD8">
        <w:rPr>
          <w:sz w:val="24"/>
          <w:szCs w:val="24"/>
        </w:rPr>
        <w:t>IČ a DIČ objednatele a zhotovitele;</w:t>
      </w:r>
    </w:p>
    <w:p w14:paraId="6D4FABAE" w14:textId="77777777" w:rsidR="006E3301" w:rsidRPr="00730DD8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730DD8">
        <w:rPr>
          <w:sz w:val="24"/>
          <w:szCs w:val="24"/>
        </w:rPr>
        <w:t>obchodní firmu a sídlo objednatele a zhotovitele;</w:t>
      </w:r>
    </w:p>
    <w:p w14:paraId="247A29A6" w14:textId="77777777" w:rsidR="006E3301" w:rsidRPr="009C7514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9C7514">
        <w:rPr>
          <w:sz w:val="24"/>
          <w:szCs w:val="24"/>
        </w:rPr>
        <w:t>údaj o zápisu v obchodním rejstříku včetně spisové značky;</w:t>
      </w:r>
    </w:p>
    <w:p w14:paraId="7D9C8D75" w14:textId="77777777" w:rsidR="006E3301" w:rsidRPr="00C247C1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6A2BB8">
        <w:rPr>
          <w:sz w:val="24"/>
          <w:szCs w:val="24"/>
        </w:rPr>
        <w:t xml:space="preserve">předmět </w:t>
      </w:r>
      <w:r>
        <w:rPr>
          <w:sz w:val="24"/>
          <w:szCs w:val="24"/>
        </w:rPr>
        <w:t>Díla</w:t>
      </w:r>
      <w:r w:rsidRPr="00C247C1">
        <w:rPr>
          <w:sz w:val="24"/>
          <w:szCs w:val="24"/>
        </w:rPr>
        <w:t xml:space="preserve"> a den </w:t>
      </w:r>
      <w:r>
        <w:rPr>
          <w:sz w:val="24"/>
          <w:szCs w:val="24"/>
        </w:rPr>
        <w:t>jeho provedení</w:t>
      </w:r>
      <w:r w:rsidRPr="00C247C1">
        <w:rPr>
          <w:sz w:val="24"/>
          <w:szCs w:val="24"/>
        </w:rPr>
        <w:t>;</w:t>
      </w:r>
    </w:p>
    <w:p w14:paraId="79EBBEA2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t>účtovanou částku rozdělenou na vlastní platbu a DPH;</w:t>
      </w:r>
    </w:p>
    <w:p w14:paraId="63FD33E0" w14:textId="77777777" w:rsidR="006E3301" w:rsidRPr="00F41A1A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F41A1A">
        <w:rPr>
          <w:sz w:val="24"/>
          <w:szCs w:val="24"/>
        </w:rPr>
        <w:lastRenderedPageBreak/>
        <w:t>splatnost v souladu s touto Smlouvou o dílo;</w:t>
      </w:r>
    </w:p>
    <w:p w14:paraId="03BC0F4A" w14:textId="77777777" w:rsidR="006E3301" w:rsidRPr="00730DD8" w:rsidRDefault="006E3301" w:rsidP="006E3301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28" w:lineRule="auto"/>
        <w:ind w:right="-1"/>
        <w:jc w:val="both"/>
        <w:textAlignment w:val="baseline"/>
        <w:rPr>
          <w:sz w:val="24"/>
          <w:szCs w:val="24"/>
        </w:rPr>
      </w:pPr>
      <w:r w:rsidRPr="00730DD8">
        <w:rPr>
          <w:sz w:val="24"/>
          <w:szCs w:val="24"/>
        </w:rPr>
        <w:t>razítko a podpis oprávněné osoby zhotovitele;</w:t>
      </w:r>
    </w:p>
    <w:p w14:paraId="0CA4E8F1" w14:textId="41BB9089" w:rsidR="0044535C" w:rsidRPr="00CC0FDC" w:rsidRDefault="006E3301" w:rsidP="00CC0F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8" w:lineRule="auto"/>
        <w:ind w:right="-143"/>
        <w:textAlignment w:val="baseline"/>
        <w:rPr>
          <w:sz w:val="24"/>
          <w:szCs w:val="24"/>
        </w:rPr>
      </w:pPr>
      <w:r w:rsidRPr="009C7514">
        <w:rPr>
          <w:spacing w:val="-2"/>
          <w:sz w:val="24"/>
          <w:szCs w:val="24"/>
        </w:rPr>
        <w:t xml:space="preserve">oboustranně odsouhlasený soupis </w:t>
      </w:r>
      <w:proofErr w:type="gramStart"/>
      <w:r w:rsidRPr="009C7514">
        <w:rPr>
          <w:spacing w:val="-2"/>
          <w:sz w:val="24"/>
          <w:szCs w:val="24"/>
        </w:rPr>
        <w:t>převzatých  prací</w:t>
      </w:r>
      <w:proofErr w:type="gramEnd"/>
      <w:r w:rsidRPr="009C7514">
        <w:rPr>
          <w:spacing w:val="-2"/>
          <w:sz w:val="24"/>
          <w:szCs w:val="24"/>
        </w:rPr>
        <w:t xml:space="preserve"> a dodávek, předávací protokol - jako přílohy</w:t>
      </w:r>
      <w:r>
        <w:rPr>
          <w:spacing w:val="-2"/>
          <w:sz w:val="24"/>
          <w:szCs w:val="24"/>
        </w:rPr>
        <w:t xml:space="preserve"> včetně případného protokolu o odstranění vad a nedodělků</w:t>
      </w:r>
      <w:r w:rsidRPr="00F41A1A">
        <w:rPr>
          <w:spacing w:val="-2"/>
          <w:sz w:val="24"/>
          <w:szCs w:val="24"/>
        </w:rPr>
        <w:t>.</w:t>
      </w:r>
    </w:p>
    <w:p w14:paraId="2D89132F" w14:textId="77777777" w:rsidR="0044535C" w:rsidRPr="00F41A1A" w:rsidRDefault="0044535C" w:rsidP="0044535C">
      <w:pPr>
        <w:pStyle w:val="Nadpis7"/>
        <w:rPr>
          <w:b/>
          <w:bCs/>
          <w:color w:val="000000"/>
          <w:szCs w:val="24"/>
          <w:u w:val="none"/>
        </w:rPr>
      </w:pPr>
    </w:p>
    <w:p w14:paraId="7EB1BD4C" w14:textId="77777777" w:rsidR="0044535C" w:rsidRPr="009C7514" w:rsidRDefault="0044535C" w:rsidP="0044535C">
      <w:pPr>
        <w:pStyle w:val="Nadpis7"/>
        <w:jc w:val="center"/>
        <w:rPr>
          <w:b/>
          <w:bCs/>
          <w:color w:val="000000"/>
          <w:szCs w:val="24"/>
          <w:u w:val="none"/>
        </w:rPr>
      </w:pPr>
      <w:r w:rsidRPr="00730DD8">
        <w:rPr>
          <w:b/>
          <w:bCs/>
          <w:color w:val="000000"/>
          <w:szCs w:val="24"/>
          <w:u w:val="none"/>
        </w:rPr>
        <w:t>V</w:t>
      </w:r>
    </w:p>
    <w:p w14:paraId="03B81AE7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  <w:r w:rsidRPr="006A2BB8">
        <w:rPr>
          <w:b/>
          <w:color w:val="000000"/>
          <w:sz w:val="24"/>
          <w:szCs w:val="24"/>
        </w:rPr>
        <w:t>Předání díla</w:t>
      </w:r>
    </w:p>
    <w:p w14:paraId="48ECC0FF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5C894BAC" w14:textId="0045AB67" w:rsidR="0044535C" w:rsidRPr="00F41A1A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5.1 Zhotovitel splní svou povinnost provést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 xml:space="preserve">ílo jeho řádným </w:t>
      </w:r>
      <w:r w:rsidRPr="00F41A1A">
        <w:rPr>
          <w:sz w:val="24"/>
          <w:szCs w:val="24"/>
        </w:rPr>
        <w:t>dokončením a předáním objednateli bez vad a nedodělků v dohodnutém termínu a místě.</w:t>
      </w:r>
    </w:p>
    <w:p w14:paraId="2F428B59" w14:textId="504849D7" w:rsidR="0044535C" w:rsidRPr="00F41A1A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 xml:space="preserve">5.2 K převzetí dokončeného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 xml:space="preserve">íla vyzve zhotovitel objednatele </w:t>
      </w:r>
      <w:r w:rsidRPr="00F41A1A">
        <w:rPr>
          <w:sz w:val="24"/>
          <w:szCs w:val="24"/>
        </w:rPr>
        <w:t>nejméně 3 pracovní dny předem</w:t>
      </w:r>
      <w:r>
        <w:rPr>
          <w:sz w:val="24"/>
          <w:szCs w:val="24"/>
        </w:rPr>
        <w:t>.</w:t>
      </w:r>
    </w:p>
    <w:p w14:paraId="4695282B" w14:textId="2A27B49A" w:rsidR="0044535C" w:rsidRPr="006A2BB8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5.3 Součástí předání a převzetí díla bude i předání potřebných dokladů (např. prohlášení o shodě použitých m</w:t>
      </w:r>
      <w:r w:rsidRPr="00730DD8">
        <w:rPr>
          <w:sz w:val="24"/>
          <w:szCs w:val="24"/>
        </w:rPr>
        <w:t xml:space="preserve">ateriálů, záruční listy výrobků) nutných k používání </w:t>
      </w:r>
      <w:r w:rsidRPr="009C7514">
        <w:rPr>
          <w:sz w:val="24"/>
          <w:szCs w:val="24"/>
        </w:rPr>
        <w:t xml:space="preserve">díla dle platných ČSN, doklady </w:t>
      </w:r>
      <w:r w:rsidRPr="006A2BB8">
        <w:rPr>
          <w:sz w:val="24"/>
          <w:szCs w:val="24"/>
        </w:rPr>
        <w:t>o likvidaci odpadů vzniklých při realizaci díla.</w:t>
      </w:r>
    </w:p>
    <w:p w14:paraId="2D4F256A" w14:textId="0B6E866D" w:rsidR="0044535C" w:rsidRPr="00F41A1A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5.4 Zhotovitel je povinen ke dni předání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 xml:space="preserve">íla kompletně uklidit </w:t>
      </w:r>
      <w:r>
        <w:rPr>
          <w:sz w:val="24"/>
          <w:szCs w:val="24"/>
        </w:rPr>
        <w:t xml:space="preserve">a vyklidit </w:t>
      </w:r>
      <w:r w:rsidRPr="00C247C1">
        <w:rPr>
          <w:sz w:val="24"/>
          <w:szCs w:val="24"/>
        </w:rPr>
        <w:t xml:space="preserve">své pracoviště </w:t>
      </w:r>
      <w:r w:rsidRPr="00F41A1A">
        <w:rPr>
          <w:sz w:val="24"/>
          <w:szCs w:val="24"/>
        </w:rPr>
        <w:t xml:space="preserve">a jeho okolí a zákonným způsobem odstranit obaly a </w:t>
      </w:r>
      <w:proofErr w:type="gramStart"/>
      <w:r w:rsidRPr="00F41A1A">
        <w:rPr>
          <w:sz w:val="24"/>
          <w:szCs w:val="24"/>
        </w:rPr>
        <w:t>odpady</w:t>
      </w:r>
      <w:proofErr w:type="gramEnd"/>
      <w:r w:rsidRPr="00F41A1A">
        <w:rPr>
          <w:sz w:val="24"/>
          <w:szCs w:val="24"/>
        </w:rPr>
        <w:t xml:space="preserve"> a to na svůj náklad.</w:t>
      </w:r>
      <w:r>
        <w:rPr>
          <w:sz w:val="24"/>
          <w:szCs w:val="24"/>
        </w:rPr>
        <w:t xml:space="preserve"> </w:t>
      </w:r>
      <w:r w:rsidRPr="00C247C1">
        <w:rPr>
          <w:sz w:val="24"/>
          <w:szCs w:val="24"/>
        </w:rPr>
        <w:t xml:space="preserve">Objednatel má právo nezahájit </w:t>
      </w:r>
      <w:r w:rsidRPr="00F41A1A">
        <w:rPr>
          <w:sz w:val="24"/>
          <w:szCs w:val="24"/>
        </w:rPr>
        <w:t xml:space="preserve">přebírání Díla, není-li na staveništi pořádek, zejména není-li odstraněn ze staveniště odpad vzniklý při provádění </w:t>
      </w:r>
      <w:r>
        <w:rPr>
          <w:sz w:val="24"/>
          <w:szCs w:val="24"/>
        </w:rPr>
        <w:t>D</w:t>
      </w:r>
      <w:r w:rsidRPr="00C247C1">
        <w:rPr>
          <w:sz w:val="24"/>
          <w:szCs w:val="24"/>
        </w:rPr>
        <w:t>íla</w:t>
      </w:r>
      <w:r w:rsidRPr="00F41A1A">
        <w:rPr>
          <w:sz w:val="24"/>
          <w:szCs w:val="24"/>
        </w:rPr>
        <w:t xml:space="preserve"> apod.</w:t>
      </w:r>
    </w:p>
    <w:p w14:paraId="53C52E11" w14:textId="4DDF528B" w:rsidR="0044535C" w:rsidRPr="00730DD8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5.5 O předání a převzetí Díla bude sepsán předávací protokol podepsaný oběma S</w:t>
      </w:r>
      <w:r w:rsidRPr="005607AE">
        <w:rPr>
          <w:sz w:val="24"/>
          <w:szCs w:val="24"/>
        </w:rPr>
        <w:t xml:space="preserve">mluvními stranami. </w:t>
      </w:r>
    </w:p>
    <w:p w14:paraId="62A201DB" w14:textId="137D6D85" w:rsidR="0044535C" w:rsidRPr="00F41A1A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5.6 Objednatel není povinen Dílo převzít, pokud vykazuje </w:t>
      </w:r>
      <w:r>
        <w:rPr>
          <w:sz w:val="24"/>
          <w:szCs w:val="24"/>
        </w:rPr>
        <w:t xml:space="preserve">jakékoli </w:t>
      </w:r>
      <w:r w:rsidRPr="006A2BB8">
        <w:rPr>
          <w:sz w:val="24"/>
          <w:szCs w:val="24"/>
        </w:rPr>
        <w:t>vady nebo nedodělky</w:t>
      </w:r>
      <w:r w:rsidR="006E3301">
        <w:rPr>
          <w:sz w:val="24"/>
          <w:szCs w:val="24"/>
        </w:rPr>
        <w:t xml:space="preserve"> bránící užívání díla</w:t>
      </w:r>
      <w:r>
        <w:rPr>
          <w:sz w:val="24"/>
          <w:szCs w:val="24"/>
        </w:rPr>
        <w:t>.</w:t>
      </w:r>
      <w:r w:rsidRPr="006A2BB8">
        <w:rPr>
          <w:sz w:val="24"/>
          <w:szCs w:val="24"/>
        </w:rPr>
        <w:t xml:space="preserve"> V případě, že byly zjištěny</w:t>
      </w:r>
      <w:r w:rsidRPr="00C247C1">
        <w:rPr>
          <w:sz w:val="24"/>
          <w:szCs w:val="24"/>
        </w:rPr>
        <w:t xml:space="preserve"> ojedinělé drobné vady a nedodělky</w:t>
      </w:r>
      <w:r>
        <w:rPr>
          <w:sz w:val="24"/>
          <w:szCs w:val="24"/>
        </w:rPr>
        <w:t xml:space="preserve"> </w:t>
      </w:r>
      <w:r w:rsidRPr="00F41A1A">
        <w:rPr>
          <w:sz w:val="24"/>
          <w:szCs w:val="24"/>
        </w:rPr>
        <w:t>Seznam vad a nedodělků Smluvní strany zanesou do předávacího protokolu včetně termínů, v nichž mají být tyto vady a nedodělky odstraněny</w:t>
      </w:r>
      <w:r w:rsidRPr="009C7514">
        <w:rPr>
          <w:sz w:val="24"/>
          <w:szCs w:val="24"/>
        </w:rPr>
        <w:t xml:space="preserve"> </w:t>
      </w:r>
      <w:r w:rsidRPr="006A2BB8">
        <w:rPr>
          <w:sz w:val="24"/>
          <w:szCs w:val="24"/>
        </w:rPr>
        <w:t>Odstranění ojedinělých drobných vad a nedodělků musí být provedeno v termínech dohodnutých v předávacím protokolu.</w:t>
      </w:r>
      <w:r>
        <w:rPr>
          <w:sz w:val="24"/>
          <w:szCs w:val="24"/>
        </w:rPr>
        <w:t xml:space="preserve"> </w:t>
      </w:r>
    </w:p>
    <w:p w14:paraId="1237E6DA" w14:textId="59119B3E" w:rsidR="0044535C" w:rsidRPr="00F41A1A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O předání</w:t>
      </w:r>
      <w:r w:rsidRPr="00F16FF9">
        <w:rPr>
          <w:sz w:val="24"/>
          <w:szCs w:val="24"/>
        </w:rPr>
        <w:t xml:space="preserve"> a převzetí </w:t>
      </w:r>
      <w:r>
        <w:rPr>
          <w:sz w:val="24"/>
          <w:szCs w:val="24"/>
        </w:rPr>
        <w:t>D</w:t>
      </w:r>
      <w:r w:rsidRPr="00F16FF9">
        <w:rPr>
          <w:sz w:val="24"/>
          <w:szCs w:val="24"/>
        </w:rPr>
        <w:t xml:space="preserve">íla </w:t>
      </w:r>
      <w:r>
        <w:rPr>
          <w:sz w:val="24"/>
          <w:szCs w:val="24"/>
        </w:rPr>
        <w:t xml:space="preserve">po odstranění všech vad a nedodělků </w:t>
      </w:r>
      <w:r w:rsidRPr="00F16FF9">
        <w:rPr>
          <w:sz w:val="24"/>
          <w:szCs w:val="24"/>
        </w:rPr>
        <w:t xml:space="preserve">bude sepsán </w:t>
      </w:r>
      <w:r>
        <w:rPr>
          <w:sz w:val="24"/>
          <w:szCs w:val="24"/>
        </w:rPr>
        <w:t xml:space="preserve">konečný </w:t>
      </w:r>
      <w:r w:rsidRPr="00F16FF9">
        <w:rPr>
          <w:sz w:val="24"/>
          <w:szCs w:val="24"/>
        </w:rPr>
        <w:t>předávací prot</w:t>
      </w:r>
      <w:r w:rsidRPr="00F41A1A">
        <w:rPr>
          <w:sz w:val="24"/>
          <w:szCs w:val="24"/>
        </w:rPr>
        <w:t xml:space="preserve">okol podepsaný oběma smluvními stranami. </w:t>
      </w:r>
    </w:p>
    <w:p w14:paraId="059FF66A" w14:textId="0A6671E2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5.7 Osobou oprávněnou k předání </w:t>
      </w:r>
      <w:r>
        <w:rPr>
          <w:color w:val="000000"/>
          <w:sz w:val="24"/>
          <w:szCs w:val="24"/>
        </w:rPr>
        <w:t>D</w:t>
      </w:r>
      <w:r w:rsidRPr="00C247C1">
        <w:rPr>
          <w:color w:val="000000"/>
          <w:sz w:val="24"/>
          <w:szCs w:val="24"/>
        </w:rPr>
        <w:t>íla</w:t>
      </w:r>
      <w:r w:rsidRPr="00F41A1A">
        <w:rPr>
          <w:color w:val="000000"/>
          <w:sz w:val="24"/>
          <w:szCs w:val="24"/>
        </w:rPr>
        <w:t xml:space="preserve"> je za zhotovitele </w:t>
      </w:r>
      <w:proofErr w:type="spellStart"/>
      <w:r w:rsidR="00E25613">
        <w:rPr>
          <w:color w:val="000000"/>
          <w:sz w:val="24"/>
          <w:szCs w:val="24"/>
        </w:rPr>
        <w:t>xxxxxxxxxxx</w:t>
      </w:r>
      <w:proofErr w:type="spellEnd"/>
      <w:r w:rsidRPr="00F41A1A">
        <w:rPr>
          <w:color w:val="000000"/>
          <w:sz w:val="24"/>
          <w:szCs w:val="24"/>
        </w:rPr>
        <w:t xml:space="preserve">, </w:t>
      </w:r>
      <w:proofErr w:type="gramStart"/>
      <w:r w:rsidRPr="00F41A1A">
        <w:rPr>
          <w:color w:val="000000"/>
          <w:sz w:val="24"/>
          <w:szCs w:val="24"/>
        </w:rPr>
        <w:t>tel.:</w:t>
      </w:r>
      <w:proofErr w:type="spellStart"/>
      <w:r w:rsidR="00E25613">
        <w:rPr>
          <w:color w:val="000000"/>
          <w:sz w:val="24"/>
          <w:szCs w:val="24"/>
        </w:rPr>
        <w:t>xxxxxxxxxxx</w:t>
      </w:r>
      <w:proofErr w:type="spellEnd"/>
      <w:proofErr w:type="gramEnd"/>
      <w:r w:rsidRPr="00F41A1A">
        <w:rPr>
          <w:color w:val="000000"/>
          <w:sz w:val="24"/>
          <w:szCs w:val="24"/>
        </w:rPr>
        <w:t xml:space="preserve">, </w:t>
      </w:r>
      <w:r w:rsidRPr="00730DD8">
        <w:rPr>
          <w:color w:val="000000"/>
          <w:sz w:val="24"/>
          <w:szCs w:val="24"/>
        </w:rPr>
        <w:t>osobou oprávněnou ke konečnému</w:t>
      </w:r>
      <w:r w:rsidRPr="009C7514">
        <w:rPr>
          <w:color w:val="000000"/>
          <w:sz w:val="24"/>
          <w:szCs w:val="24"/>
        </w:rPr>
        <w:t xml:space="preserve"> převzetí </w:t>
      </w:r>
      <w:r>
        <w:rPr>
          <w:color w:val="000000"/>
          <w:sz w:val="24"/>
          <w:szCs w:val="24"/>
        </w:rPr>
        <w:t>D</w:t>
      </w:r>
      <w:r w:rsidRPr="00C247C1">
        <w:rPr>
          <w:color w:val="000000"/>
          <w:sz w:val="24"/>
          <w:szCs w:val="24"/>
        </w:rPr>
        <w:t xml:space="preserve">íla za objednatele je </w:t>
      </w:r>
      <w:proofErr w:type="spellStart"/>
      <w:r w:rsidR="00E25613">
        <w:rPr>
          <w:color w:val="000000"/>
          <w:sz w:val="24"/>
          <w:szCs w:val="24"/>
        </w:rPr>
        <w:t>xxxxxxxxxxxxxxxx</w:t>
      </w:r>
      <w:proofErr w:type="spellEnd"/>
      <w:r w:rsidR="00082357">
        <w:rPr>
          <w:color w:val="000000"/>
          <w:sz w:val="24"/>
          <w:szCs w:val="24"/>
        </w:rPr>
        <w:t xml:space="preserve">, tel.: </w:t>
      </w:r>
      <w:proofErr w:type="spellStart"/>
      <w:r w:rsidR="00E25613">
        <w:rPr>
          <w:color w:val="000000"/>
          <w:sz w:val="24"/>
          <w:szCs w:val="24"/>
        </w:rPr>
        <w:t>xxxxxxxxxxx</w:t>
      </w:r>
      <w:proofErr w:type="spellEnd"/>
      <w:r w:rsidR="00082357">
        <w:rPr>
          <w:color w:val="000000"/>
          <w:sz w:val="24"/>
          <w:szCs w:val="24"/>
        </w:rPr>
        <w:t>.</w:t>
      </w:r>
    </w:p>
    <w:p w14:paraId="64BD0358" w14:textId="7777777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  <w:highlight w:val="red"/>
        </w:rPr>
        <w:t xml:space="preserve"> </w:t>
      </w:r>
    </w:p>
    <w:p w14:paraId="423621B5" w14:textId="77777777" w:rsidR="0044535C" w:rsidRPr="00F41A1A" w:rsidRDefault="0044535C" w:rsidP="0044535C">
      <w:pPr>
        <w:pStyle w:val="Nadpis7"/>
        <w:jc w:val="center"/>
        <w:rPr>
          <w:b/>
          <w:bCs/>
          <w:color w:val="000000"/>
          <w:szCs w:val="24"/>
          <w:u w:val="none"/>
        </w:rPr>
      </w:pPr>
      <w:r w:rsidRPr="00F41A1A">
        <w:rPr>
          <w:b/>
          <w:bCs/>
          <w:color w:val="000000"/>
          <w:szCs w:val="24"/>
          <w:u w:val="none"/>
        </w:rPr>
        <w:t>VI</w:t>
      </w:r>
    </w:p>
    <w:p w14:paraId="31B7F552" w14:textId="77777777" w:rsidR="0044535C" w:rsidRPr="009C7514" w:rsidRDefault="0044535C" w:rsidP="0044535C">
      <w:pPr>
        <w:pStyle w:val="Nadpis7"/>
        <w:jc w:val="center"/>
        <w:rPr>
          <w:szCs w:val="24"/>
        </w:rPr>
      </w:pPr>
      <w:r w:rsidRPr="00730DD8">
        <w:rPr>
          <w:b/>
          <w:bCs/>
          <w:color w:val="000000"/>
          <w:szCs w:val="24"/>
          <w:u w:val="none"/>
        </w:rPr>
        <w:t xml:space="preserve"> Odpovědnost za vady, záruka za jakost</w:t>
      </w:r>
    </w:p>
    <w:p w14:paraId="510E5A13" w14:textId="74F43E94" w:rsidR="0044535C" w:rsidRPr="006A2BB8" w:rsidRDefault="0044535C" w:rsidP="0044535C">
      <w:pPr>
        <w:rPr>
          <w:sz w:val="24"/>
          <w:szCs w:val="24"/>
        </w:rPr>
      </w:pPr>
      <w:r w:rsidRPr="006A2BB8">
        <w:rPr>
          <w:sz w:val="24"/>
          <w:szCs w:val="24"/>
        </w:rPr>
        <w:t>6.1 Zhotovitel je povinen provést Dílo v kvalitě odpovídající účelu Smlouvy o dílo, právním předpisům a závazným technickým normám a požadavkům, a odpovídá za to, že Dílo bude mít po stanovenou záruční dobu vlastnosti v této Smlouvě o dílo dohodnuté a stanovené právními předpisy a technickými normami (ČSN) nebo požadavky obvyklé (dále jen „záruka“)</w:t>
      </w:r>
    </w:p>
    <w:p w14:paraId="2EA27920" w14:textId="77777777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C247C1">
        <w:rPr>
          <w:snapToGrid w:val="0"/>
          <w:color w:val="000000"/>
          <w:sz w:val="24"/>
          <w:szCs w:val="24"/>
        </w:rPr>
        <w:t xml:space="preserve">6.2 Zhotovitel odpovídá objednateli za vady, které má </w:t>
      </w:r>
      <w:r>
        <w:rPr>
          <w:snapToGrid w:val="0"/>
          <w:color w:val="000000"/>
          <w:sz w:val="24"/>
          <w:szCs w:val="24"/>
        </w:rPr>
        <w:t>D</w:t>
      </w:r>
      <w:r w:rsidRPr="00C247C1">
        <w:rPr>
          <w:snapToGrid w:val="0"/>
          <w:color w:val="000000"/>
          <w:sz w:val="24"/>
          <w:szCs w:val="24"/>
        </w:rPr>
        <w:t>ílo v době jeho předání a převzetí, a za vady vzniklé v průběhu zár</w:t>
      </w:r>
      <w:r w:rsidRPr="00F41A1A">
        <w:rPr>
          <w:snapToGrid w:val="0"/>
          <w:color w:val="000000"/>
          <w:sz w:val="24"/>
          <w:szCs w:val="24"/>
        </w:rPr>
        <w:t>uční doby.</w:t>
      </w:r>
    </w:p>
    <w:p w14:paraId="62486E50" w14:textId="0B9D4A3B" w:rsidR="0044535C" w:rsidRPr="00F41A1A" w:rsidRDefault="0044535C" w:rsidP="0044535C">
      <w:pPr>
        <w:pStyle w:val="Zkladntext"/>
        <w:spacing w:before="120"/>
        <w:jc w:val="both"/>
        <w:rPr>
          <w:szCs w:val="24"/>
        </w:rPr>
      </w:pPr>
      <w:r w:rsidRPr="00F41A1A">
        <w:rPr>
          <w:snapToGrid w:val="0"/>
          <w:color w:val="000000"/>
          <w:szCs w:val="24"/>
        </w:rPr>
        <w:t xml:space="preserve">6.3 Záruční doba je dohodnuta na </w:t>
      </w:r>
      <w:r w:rsidR="001A292E">
        <w:rPr>
          <w:snapToGrid w:val="0"/>
          <w:color w:val="000000"/>
          <w:szCs w:val="24"/>
        </w:rPr>
        <w:t>60</w:t>
      </w:r>
      <w:r w:rsidRPr="00F41A1A">
        <w:rPr>
          <w:snapToGrid w:val="0"/>
          <w:color w:val="000000"/>
          <w:szCs w:val="24"/>
        </w:rPr>
        <w:t xml:space="preserve"> měsíců</w:t>
      </w:r>
      <w:r w:rsidRPr="005607AE">
        <w:rPr>
          <w:snapToGrid w:val="0"/>
          <w:color w:val="000000"/>
          <w:szCs w:val="24"/>
        </w:rPr>
        <w:t xml:space="preserve"> a začíná běžet ode dne</w:t>
      </w:r>
      <w:r w:rsidRPr="00730DD8">
        <w:rPr>
          <w:snapToGrid w:val="0"/>
          <w:color w:val="000000"/>
          <w:szCs w:val="24"/>
        </w:rPr>
        <w:t xml:space="preserve"> </w:t>
      </w:r>
      <w:r w:rsidRPr="009C7514">
        <w:rPr>
          <w:snapToGrid w:val="0"/>
          <w:color w:val="000000"/>
          <w:szCs w:val="24"/>
        </w:rPr>
        <w:t xml:space="preserve">podpisu předávacího protokolu </w:t>
      </w:r>
      <w:r>
        <w:rPr>
          <w:snapToGrid w:val="0"/>
          <w:color w:val="000000"/>
          <w:szCs w:val="24"/>
        </w:rPr>
        <w:t xml:space="preserve">po odstranění všech případných vad a nedodělků </w:t>
      </w:r>
      <w:r w:rsidRPr="00F41A1A">
        <w:rPr>
          <w:snapToGrid w:val="0"/>
          <w:color w:val="000000"/>
          <w:szCs w:val="24"/>
        </w:rPr>
        <w:t xml:space="preserve">oběma Smluvními stranami. </w:t>
      </w:r>
    </w:p>
    <w:p w14:paraId="0FBCDA78" w14:textId="77777777" w:rsidR="0044535C" w:rsidRPr="00F41A1A" w:rsidRDefault="0044535C" w:rsidP="0044535C">
      <w:pPr>
        <w:pStyle w:val="Zkladntextodsazen3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>6.4 Po dobu trvání záruční doby je zhotovitel povinen bezplatně ods</w:t>
      </w:r>
      <w:r w:rsidRPr="005607AE">
        <w:rPr>
          <w:rFonts w:ascii="Times New Roman" w:hAnsi="Times New Roman" w:cs="Times New Roman"/>
          <w:color w:val="000000"/>
          <w:sz w:val="24"/>
          <w:szCs w:val="24"/>
        </w:rPr>
        <w:t xml:space="preserve">tranit vady vzniklé na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47C1">
        <w:rPr>
          <w:rFonts w:ascii="Times New Roman" w:hAnsi="Times New Roman" w:cs="Times New Roman"/>
          <w:color w:val="000000"/>
          <w:sz w:val="24"/>
          <w:szCs w:val="24"/>
        </w:rPr>
        <w:t>íle</w:t>
      </w:r>
      <w:r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79D774" w14:textId="5DDF7A53" w:rsidR="0044535C" w:rsidRPr="00CC0FDC" w:rsidRDefault="0044535C" w:rsidP="00CC0FDC">
      <w:pPr>
        <w:pStyle w:val="Zkladntextodsazen3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Reklamace vad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247C1">
        <w:rPr>
          <w:rFonts w:ascii="Times New Roman" w:hAnsi="Times New Roman" w:cs="Times New Roman"/>
          <w:color w:val="000000"/>
          <w:sz w:val="24"/>
          <w:szCs w:val="24"/>
        </w:rPr>
        <w:t xml:space="preserve">íla musí objednatel </w:t>
      </w:r>
      <w:r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nahlásit na servisní číslo zhotovitele tel. č. </w:t>
      </w:r>
      <w:proofErr w:type="spellStart"/>
      <w:r w:rsidR="003A1D72">
        <w:rPr>
          <w:rFonts w:ascii="Times New Roman" w:hAnsi="Times New Roman" w:cs="Times New Roman"/>
          <w:color w:val="000000"/>
          <w:sz w:val="24"/>
          <w:szCs w:val="24"/>
        </w:rPr>
        <w:t>xxxxxxxxxxx</w:t>
      </w:r>
      <w:proofErr w:type="spellEnd"/>
      <w:r w:rsidRPr="00F41A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0CE26" w14:textId="215C3088" w:rsidR="0044535C" w:rsidRPr="00CC0FDC" w:rsidRDefault="0044535C" w:rsidP="00CC0FDC">
      <w:pPr>
        <w:rPr>
          <w:sz w:val="24"/>
          <w:szCs w:val="24"/>
        </w:rPr>
      </w:pPr>
      <w:r w:rsidRPr="006A2BB8">
        <w:rPr>
          <w:sz w:val="24"/>
          <w:szCs w:val="24"/>
        </w:rPr>
        <w:t xml:space="preserve">6.5 O odstranění každé vady bude </w:t>
      </w:r>
      <w:r>
        <w:rPr>
          <w:sz w:val="24"/>
          <w:szCs w:val="24"/>
        </w:rPr>
        <w:t xml:space="preserve">Smluvními </w:t>
      </w:r>
      <w:r w:rsidRPr="006A2BB8">
        <w:rPr>
          <w:sz w:val="24"/>
          <w:szCs w:val="24"/>
        </w:rPr>
        <w:t>stranami sepsán písemný protokol, ve kterém bude popsána konkrétní vada, její příčina a způsob odstranění.</w:t>
      </w:r>
    </w:p>
    <w:p w14:paraId="6F89D8A3" w14:textId="53A4B0EF" w:rsidR="0044535C" w:rsidRPr="00CC0FDC" w:rsidRDefault="0044535C" w:rsidP="0044535C">
      <w:pPr>
        <w:jc w:val="both"/>
        <w:rPr>
          <w:sz w:val="24"/>
          <w:szCs w:val="24"/>
        </w:rPr>
      </w:pPr>
      <w:r w:rsidRPr="00F41A1A">
        <w:rPr>
          <w:color w:val="000000"/>
          <w:sz w:val="24"/>
          <w:szCs w:val="24"/>
        </w:rPr>
        <w:t>6.6 Zhotovitel je povinen zahájit odstraňování reklamované vady nejpozději do 10-ti dnů ode dne obdržení reklamace</w:t>
      </w:r>
      <w:r>
        <w:rPr>
          <w:color w:val="000000"/>
          <w:sz w:val="24"/>
          <w:szCs w:val="24"/>
        </w:rPr>
        <w:t>,</w:t>
      </w:r>
      <w:r w:rsidRPr="00C247C1">
        <w:rPr>
          <w:color w:val="000000"/>
          <w:sz w:val="24"/>
          <w:szCs w:val="24"/>
        </w:rPr>
        <w:t xml:space="preserve"> pokud klimatické podmínky, či předpisy </w:t>
      </w:r>
      <w:proofErr w:type="gramStart"/>
      <w:r w:rsidRPr="00C247C1">
        <w:rPr>
          <w:color w:val="000000"/>
          <w:sz w:val="24"/>
          <w:szCs w:val="24"/>
        </w:rPr>
        <w:t xml:space="preserve">a </w:t>
      </w:r>
      <w:r w:rsidRPr="00F41A1A">
        <w:rPr>
          <w:color w:val="000000"/>
          <w:sz w:val="24"/>
          <w:szCs w:val="24"/>
        </w:rPr>
        <w:t xml:space="preserve"> normy</w:t>
      </w:r>
      <w:proofErr w:type="gramEnd"/>
      <w:r w:rsidRPr="00F41A1A">
        <w:rPr>
          <w:color w:val="000000"/>
          <w:sz w:val="24"/>
          <w:szCs w:val="24"/>
        </w:rPr>
        <w:t xml:space="preserve"> odstranění vady umožní. Současně písemně oznámí objednateli, zda reklamaci uznává, jakou lhůtu navrhuje k odstranění vady nebo z jakých důvodů reklamaci neuznává. Pokud tak neučiní, má se za to, že reklamaci uznává a že reklamované vady odstraní do </w:t>
      </w:r>
      <w:proofErr w:type="gramStart"/>
      <w:r w:rsidRPr="00F41A1A">
        <w:rPr>
          <w:color w:val="000000"/>
          <w:sz w:val="24"/>
          <w:szCs w:val="24"/>
        </w:rPr>
        <w:t>15-ti</w:t>
      </w:r>
      <w:proofErr w:type="gramEnd"/>
      <w:r w:rsidRPr="00F41A1A">
        <w:rPr>
          <w:color w:val="000000"/>
          <w:sz w:val="24"/>
          <w:szCs w:val="24"/>
        </w:rPr>
        <w:t xml:space="preserve"> dnů ode dne obdržení reklamace. Termín odstranění vad </w:t>
      </w:r>
      <w:r w:rsidRPr="00730DD8">
        <w:rPr>
          <w:color w:val="000000"/>
          <w:sz w:val="24"/>
          <w:szCs w:val="24"/>
        </w:rPr>
        <w:t xml:space="preserve">si dohodnou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 xml:space="preserve">mluvní strany písemně. Pokud doba odstranění vad bude </w:t>
      </w:r>
      <w:r w:rsidRPr="00C247C1">
        <w:rPr>
          <w:color w:val="000000"/>
          <w:sz w:val="24"/>
          <w:szCs w:val="24"/>
        </w:rPr>
        <w:lastRenderedPageBreak/>
        <w:t>nepřiměřená a s navrženou dobou odstranění nebude objednatel souhlasit, má se za to, že vady musí být odstraněny v tzv. době obvyklé.</w:t>
      </w:r>
      <w:r w:rsidRPr="00F41A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Zhotovitel je povinen dle první věty tohoto odstavce zahájit odstraňování reklamované vady a reklamovanou vadu bez zbytečného odkladu odstranit i v případě, že reklamaci neuznává. V </w:t>
      </w:r>
      <w:proofErr w:type="gramStart"/>
      <w:r>
        <w:rPr>
          <w:color w:val="000000"/>
          <w:sz w:val="24"/>
          <w:szCs w:val="24"/>
        </w:rPr>
        <w:t>případě  že</w:t>
      </w:r>
      <w:proofErr w:type="gramEnd"/>
      <w:r>
        <w:rPr>
          <w:color w:val="000000"/>
          <w:sz w:val="24"/>
          <w:szCs w:val="24"/>
        </w:rPr>
        <w:t xml:space="preserve"> se strany nedohodou na tom, zda je reklamace oprávněná, rozhodne znalec, pověřený objednatelem, a to na náklady strany, jejíž tvrzení se ukázalo nesprávným.</w:t>
      </w:r>
    </w:p>
    <w:p w14:paraId="1648DA7B" w14:textId="7777777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</w:p>
    <w:p w14:paraId="03F25E81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VII</w:t>
      </w:r>
    </w:p>
    <w:p w14:paraId="042028B9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Smluvní pokuty a úroky z</w:t>
      </w:r>
      <w:r w:rsidRPr="009C7514">
        <w:rPr>
          <w:b/>
          <w:color w:val="000000"/>
          <w:sz w:val="24"/>
          <w:szCs w:val="24"/>
        </w:rPr>
        <w:t> prodlení</w:t>
      </w:r>
    </w:p>
    <w:p w14:paraId="60C6FAFA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5D5B9C17" w14:textId="7AB5892B" w:rsidR="0044535C" w:rsidRPr="00730DD8" w:rsidRDefault="0044535C" w:rsidP="0044535C">
      <w:pPr>
        <w:widowControl w:val="0"/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7.1 </w:t>
      </w:r>
      <w:r w:rsidR="00FE2541">
        <w:rPr>
          <w:color w:val="000000"/>
          <w:sz w:val="24"/>
          <w:szCs w:val="24"/>
        </w:rPr>
        <w:t>Pokud bude zhotovitel v prodlení proti sjednané lhůtě pro dokončení díla, je povinen zaplatit objednateli smluvní pokutu ve výší 10</w:t>
      </w:r>
      <w:r w:rsidR="0016247C">
        <w:rPr>
          <w:color w:val="000000"/>
          <w:sz w:val="24"/>
          <w:szCs w:val="24"/>
        </w:rPr>
        <w:t> 000,- Kč</w:t>
      </w:r>
      <w:r w:rsidR="00D22422">
        <w:rPr>
          <w:color w:val="000000"/>
          <w:sz w:val="24"/>
          <w:szCs w:val="24"/>
        </w:rPr>
        <w:t xml:space="preserve"> za každý i započatý den prodlení.</w:t>
      </w:r>
    </w:p>
    <w:p w14:paraId="315B2591" w14:textId="7D45D2D1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730DD8">
        <w:rPr>
          <w:color w:val="000000"/>
          <w:sz w:val="24"/>
          <w:szCs w:val="24"/>
        </w:rPr>
        <w:t xml:space="preserve">7.2 </w:t>
      </w:r>
      <w:r w:rsidR="00D22422">
        <w:rPr>
          <w:color w:val="000000"/>
          <w:sz w:val="24"/>
          <w:szCs w:val="24"/>
        </w:rPr>
        <w:t>Pokud zhotovitel neodstraní reklamovanou vadu ve sjednaném termínu, je povinen zaplatit objednateli smluvní pokutu ve výši 10 000,- Kč za každou reklamovanou vadu, u nichž je v prodlení a za každý den prodlení.</w:t>
      </w:r>
    </w:p>
    <w:p w14:paraId="3BC92A4F" w14:textId="1D7A70CB" w:rsidR="0044535C" w:rsidRDefault="0044535C" w:rsidP="0044535C">
      <w:pPr>
        <w:widowControl w:val="0"/>
        <w:jc w:val="both"/>
        <w:rPr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7.3 </w:t>
      </w:r>
      <w:r w:rsidR="00D22422">
        <w:rPr>
          <w:snapToGrid w:val="0"/>
          <w:color w:val="000000"/>
          <w:sz w:val="24"/>
          <w:szCs w:val="24"/>
        </w:rPr>
        <w:t>Pokud bude objednatel v prodlení s úhradou faktury proti sjednanému termínu</w:t>
      </w:r>
      <w:r w:rsidR="00D14830">
        <w:rPr>
          <w:snapToGrid w:val="0"/>
          <w:color w:val="000000"/>
          <w:sz w:val="24"/>
          <w:szCs w:val="24"/>
        </w:rPr>
        <w:t xml:space="preserve">, je povinen zaplatit zhotoviteli úrok z prodlení ve výši </w:t>
      </w:r>
      <w:proofErr w:type="gramStart"/>
      <w:r w:rsidR="00D14830">
        <w:rPr>
          <w:snapToGrid w:val="0"/>
          <w:color w:val="000000"/>
          <w:sz w:val="24"/>
          <w:szCs w:val="24"/>
        </w:rPr>
        <w:t>0,05%</w:t>
      </w:r>
      <w:proofErr w:type="gramEnd"/>
      <w:r w:rsidR="00D14830">
        <w:rPr>
          <w:snapToGrid w:val="0"/>
          <w:color w:val="000000"/>
          <w:sz w:val="24"/>
          <w:szCs w:val="24"/>
        </w:rPr>
        <w:t xml:space="preserve"> z dlužné částky za každý i započatý den prodlení.</w:t>
      </w:r>
    </w:p>
    <w:p w14:paraId="2F68FE4E" w14:textId="47FDCC11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7.4 </w:t>
      </w:r>
      <w:r w:rsidR="00D22422">
        <w:rPr>
          <w:snapToGrid w:val="0"/>
          <w:color w:val="000000"/>
          <w:sz w:val="24"/>
          <w:szCs w:val="24"/>
        </w:rPr>
        <w:t>Pokud vznikne škoda, na kterou se vztahuje smluvní pokuta, a to i ve výši přesahující smluvní pokutu, není dotčen nárok objednatele na náhradu škody.</w:t>
      </w:r>
    </w:p>
    <w:p w14:paraId="69F0B580" w14:textId="77777777" w:rsidR="0044535C" w:rsidRPr="00F41A1A" w:rsidRDefault="0044535C" w:rsidP="0044535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14:paraId="526FCE0F" w14:textId="77777777" w:rsidR="0044535C" w:rsidRPr="009C7514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VIII</w:t>
      </w:r>
      <w:r w:rsidRPr="009C7514">
        <w:rPr>
          <w:b/>
          <w:color w:val="000000"/>
          <w:sz w:val="24"/>
          <w:szCs w:val="24"/>
        </w:rPr>
        <w:t>.</w:t>
      </w:r>
    </w:p>
    <w:p w14:paraId="2640F822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  <w:r w:rsidRPr="006A2BB8">
        <w:rPr>
          <w:b/>
          <w:color w:val="000000"/>
          <w:sz w:val="24"/>
          <w:szCs w:val="24"/>
        </w:rPr>
        <w:t>Odstoupení od smlouvy</w:t>
      </w:r>
    </w:p>
    <w:p w14:paraId="257BEC4C" w14:textId="77777777" w:rsidR="0044535C" w:rsidRPr="006A2BB8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078EAFFA" w14:textId="737D001E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8.1 Objednatel i zhotovitel jsou oprávněni odstoupit od smlouvy v souladu s § 2001 a násl. občanského zákoníku. </w:t>
      </w:r>
    </w:p>
    <w:p w14:paraId="44A2AB79" w14:textId="2E399E5C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8.2 Od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 xml:space="preserve"> o dílo</w:t>
      </w:r>
      <w:r w:rsidRPr="00C247C1">
        <w:rPr>
          <w:color w:val="000000"/>
          <w:sz w:val="24"/>
          <w:szCs w:val="24"/>
        </w:rPr>
        <w:t xml:space="preserve"> lze </w:t>
      </w:r>
      <w:proofErr w:type="gramStart"/>
      <w:r w:rsidRPr="00C247C1">
        <w:rPr>
          <w:color w:val="000000"/>
          <w:sz w:val="24"/>
          <w:szCs w:val="24"/>
        </w:rPr>
        <w:t>odstoupit</w:t>
      </w:r>
      <w:proofErr w:type="gramEnd"/>
      <w:r w:rsidRPr="00C247C1">
        <w:rPr>
          <w:color w:val="000000"/>
          <w:sz w:val="24"/>
          <w:szCs w:val="24"/>
        </w:rPr>
        <w:t xml:space="preserve"> pokud dojde k podstatnému porušení smluvních povinností kteroukoliv ze </w:t>
      </w:r>
      <w:r w:rsidRPr="00F41A1A">
        <w:rPr>
          <w:color w:val="000000"/>
          <w:sz w:val="24"/>
          <w:szCs w:val="24"/>
        </w:rPr>
        <w:t xml:space="preserve">Smluvních stran a pokud úmysl odstoupit oznámí oprávněná strana druhé Smluvní straně </w:t>
      </w:r>
      <w:r w:rsidRPr="005607AE">
        <w:rPr>
          <w:color w:val="000000"/>
          <w:sz w:val="24"/>
          <w:szCs w:val="24"/>
        </w:rPr>
        <w:t xml:space="preserve">do 10ti dnů od vzniku podstatného porušení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 xml:space="preserve"> o dílo</w:t>
      </w:r>
      <w:r w:rsidRPr="00C247C1">
        <w:rPr>
          <w:color w:val="000000"/>
          <w:sz w:val="24"/>
          <w:szCs w:val="24"/>
        </w:rPr>
        <w:t>.</w:t>
      </w:r>
    </w:p>
    <w:p w14:paraId="1F555968" w14:textId="6B18B73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8.3 Za podstatné porušení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 xml:space="preserve"> o dílo</w:t>
      </w:r>
      <w:r w:rsidRPr="00C247C1">
        <w:rPr>
          <w:color w:val="000000"/>
          <w:sz w:val="24"/>
          <w:szCs w:val="24"/>
        </w:rPr>
        <w:t xml:space="preserve"> se považuje </w:t>
      </w:r>
      <w:r>
        <w:rPr>
          <w:color w:val="000000"/>
          <w:sz w:val="24"/>
          <w:szCs w:val="24"/>
        </w:rPr>
        <w:t xml:space="preserve">zejména </w:t>
      </w:r>
      <w:r w:rsidRPr="00F16FF9">
        <w:rPr>
          <w:color w:val="000000"/>
          <w:sz w:val="24"/>
          <w:szCs w:val="24"/>
        </w:rPr>
        <w:t xml:space="preserve">prodlení zhotovitele se zahájením prací dle </w:t>
      </w:r>
      <w:proofErr w:type="gramStart"/>
      <w:r w:rsidRPr="00F16FF9">
        <w:rPr>
          <w:color w:val="000000"/>
          <w:sz w:val="24"/>
          <w:szCs w:val="24"/>
        </w:rPr>
        <w:t>čl</w:t>
      </w:r>
      <w:r w:rsidRPr="00F41A1A">
        <w:rPr>
          <w:color w:val="000000"/>
          <w:sz w:val="24"/>
          <w:szCs w:val="24"/>
        </w:rPr>
        <w:t>ánku  III</w:t>
      </w:r>
      <w:proofErr w:type="gramEnd"/>
      <w:r w:rsidRPr="00F41A1A">
        <w:rPr>
          <w:color w:val="000000"/>
          <w:sz w:val="24"/>
          <w:szCs w:val="24"/>
        </w:rPr>
        <w:t xml:space="preserve">. této </w:t>
      </w:r>
      <w:r>
        <w:rPr>
          <w:color w:val="000000"/>
          <w:sz w:val="24"/>
          <w:szCs w:val="24"/>
        </w:rPr>
        <w:t>S</w:t>
      </w:r>
      <w:r w:rsidRPr="00C247C1">
        <w:rPr>
          <w:color w:val="000000"/>
          <w:sz w:val="24"/>
          <w:szCs w:val="24"/>
        </w:rPr>
        <w:t xml:space="preserve">mlouvy </w:t>
      </w:r>
      <w:r>
        <w:rPr>
          <w:color w:val="000000"/>
          <w:sz w:val="24"/>
          <w:szCs w:val="24"/>
        </w:rPr>
        <w:t xml:space="preserve">o dílo </w:t>
      </w:r>
      <w:r w:rsidRPr="00C247C1">
        <w:rPr>
          <w:color w:val="000000"/>
          <w:sz w:val="24"/>
          <w:szCs w:val="24"/>
        </w:rPr>
        <w:t>o více jak 15</w:t>
      </w:r>
      <w:r w:rsidRPr="00F41A1A">
        <w:rPr>
          <w:color w:val="000000"/>
          <w:sz w:val="24"/>
          <w:szCs w:val="24"/>
        </w:rPr>
        <w:t xml:space="preserve"> dnů. </w:t>
      </w:r>
    </w:p>
    <w:p w14:paraId="2AE55BE9" w14:textId="7FA153CC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 xml:space="preserve">8.4 Pokud dojde k odstoupení </w:t>
      </w:r>
      <w:r w:rsidRPr="005607AE">
        <w:rPr>
          <w:color w:val="000000"/>
          <w:sz w:val="24"/>
          <w:szCs w:val="24"/>
        </w:rPr>
        <w:t xml:space="preserve">od Smlouvy o dílo </w:t>
      </w:r>
      <w:r w:rsidRPr="00730DD8">
        <w:rPr>
          <w:color w:val="000000"/>
          <w:sz w:val="24"/>
          <w:szCs w:val="24"/>
        </w:rPr>
        <w:t xml:space="preserve">před dokončením </w:t>
      </w:r>
      <w:r>
        <w:rPr>
          <w:color w:val="000000"/>
          <w:sz w:val="24"/>
          <w:szCs w:val="24"/>
        </w:rPr>
        <w:t>D</w:t>
      </w:r>
      <w:r w:rsidRPr="00F41A1A">
        <w:rPr>
          <w:color w:val="000000"/>
          <w:sz w:val="24"/>
          <w:szCs w:val="24"/>
        </w:rPr>
        <w:t xml:space="preserve">íla, bude vzájemné finanční vyrovnání provedeno tak, že nezávislý znalec v oboru </w:t>
      </w:r>
      <w:r>
        <w:rPr>
          <w:color w:val="000000"/>
          <w:sz w:val="24"/>
          <w:szCs w:val="24"/>
        </w:rPr>
        <w:t xml:space="preserve">pověřený objednatelem </w:t>
      </w:r>
      <w:r w:rsidRPr="00F41A1A">
        <w:rPr>
          <w:color w:val="000000"/>
          <w:sz w:val="24"/>
          <w:szCs w:val="24"/>
        </w:rPr>
        <w:t xml:space="preserve">provede ocenění soupisu provedených prací proti dohodnuté výši ceny Díla. Objednatel se zavazuje zaplatit zhotoviteli poměrnou část ceny Díla za </w:t>
      </w:r>
      <w:r>
        <w:rPr>
          <w:color w:val="000000"/>
          <w:sz w:val="24"/>
          <w:szCs w:val="24"/>
        </w:rPr>
        <w:t xml:space="preserve">tu </w:t>
      </w:r>
      <w:r w:rsidRPr="00C247C1">
        <w:rPr>
          <w:color w:val="000000"/>
          <w:sz w:val="24"/>
          <w:szCs w:val="24"/>
        </w:rPr>
        <w:t xml:space="preserve">část Díla, která již byla dokončena </w:t>
      </w:r>
      <w:r>
        <w:rPr>
          <w:color w:val="000000"/>
          <w:sz w:val="24"/>
          <w:szCs w:val="24"/>
        </w:rPr>
        <w:t xml:space="preserve">a </w:t>
      </w:r>
      <w:r w:rsidRPr="00C247C1">
        <w:rPr>
          <w:color w:val="000000"/>
          <w:sz w:val="24"/>
          <w:szCs w:val="24"/>
        </w:rPr>
        <w:t>předána objednateli, a to dle ocenění znalce.</w:t>
      </w:r>
      <w:r>
        <w:rPr>
          <w:color w:val="000000"/>
          <w:sz w:val="24"/>
          <w:szCs w:val="24"/>
        </w:rPr>
        <w:t xml:space="preserve"> </w:t>
      </w:r>
    </w:p>
    <w:p w14:paraId="3C03B4EA" w14:textId="77777777" w:rsidR="0044535C" w:rsidRPr="00F16FF9" w:rsidRDefault="0044535C" w:rsidP="0044535C">
      <w:pPr>
        <w:jc w:val="both"/>
        <w:rPr>
          <w:sz w:val="24"/>
          <w:szCs w:val="24"/>
        </w:rPr>
      </w:pPr>
      <w:r w:rsidRPr="00F41A1A">
        <w:rPr>
          <w:color w:val="000000"/>
          <w:sz w:val="24"/>
          <w:szCs w:val="24"/>
        </w:rPr>
        <w:t>8.5 Náklady spojené</w:t>
      </w:r>
      <w:r w:rsidRPr="005607AE">
        <w:rPr>
          <w:color w:val="000000"/>
          <w:sz w:val="24"/>
          <w:szCs w:val="24"/>
        </w:rPr>
        <w:t xml:space="preserve"> s</w:t>
      </w:r>
      <w:r w:rsidRPr="00730DD8">
        <w:rPr>
          <w:color w:val="000000"/>
          <w:sz w:val="24"/>
          <w:szCs w:val="24"/>
        </w:rPr>
        <w:t> </w:t>
      </w:r>
      <w:r w:rsidRPr="009C7514">
        <w:rPr>
          <w:color w:val="000000"/>
          <w:sz w:val="24"/>
          <w:szCs w:val="24"/>
        </w:rPr>
        <w:t>odstoupením od Smlouvy o dílo</w:t>
      </w:r>
      <w:r w:rsidRPr="006A2BB8">
        <w:rPr>
          <w:color w:val="000000"/>
          <w:sz w:val="24"/>
          <w:szCs w:val="24"/>
        </w:rPr>
        <w:t xml:space="preserve"> jdou k tíži </w:t>
      </w:r>
      <w:r>
        <w:rPr>
          <w:color w:val="000000"/>
          <w:sz w:val="24"/>
          <w:szCs w:val="24"/>
        </w:rPr>
        <w:t xml:space="preserve">té Smluvní </w:t>
      </w:r>
      <w:r w:rsidRPr="00C247C1">
        <w:rPr>
          <w:color w:val="000000"/>
          <w:sz w:val="24"/>
          <w:szCs w:val="24"/>
        </w:rPr>
        <w:t>strany, která porušila smluvní povinnost</w:t>
      </w:r>
      <w:r>
        <w:rPr>
          <w:color w:val="000000"/>
          <w:sz w:val="24"/>
          <w:szCs w:val="24"/>
        </w:rPr>
        <w:t xml:space="preserve"> Zhotovitel se tak zejména zavazuje uhradit objednateli veškeré újmy a vícenáklady, které objednateli vzniknou s dokončením Díla v případě, že objednatel oprávněn odstoupí od této smlouvy.</w:t>
      </w:r>
    </w:p>
    <w:p w14:paraId="7540427B" w14:textId="77777777" w:rsidR="0044535C" w:rsidRPr="00F41A1A" w:rsidRDefault="0044535C" w:rsidP="0044535C">
      <w:pPr>
        <w:rPr>
          <w:b/>
          <w:color w:val="000000"/>
          <w:sz w:val="24"/>
          <w:szCs w:val="24"/>
        </w:rPr>
      </w:pPr>
    </w:p>
    <w:p w14:paraId="3D4361D8" w14:textId="77777777" w:rsidR="0044535C" w:rsidRPr="00F41A1A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IX</w:t>
      </w:r>
    </w:p>
    <w:p w14:paraId="5D0D6A5E" w14:textId="77777777" w:rsidR="0044535C" w:rsidRPr="009C7514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Změna smlouvy</w:t>
      </w:r>
    </w:p>
    <w:p w14:paraId="01C996DE" w14:textId="02DD520C" w:rsidR="0044535C" w:rsidRPr="006A2BB8" w:rsidRDefault="0044535C" w:rsidP="00CC0FDC">
      <w:pPr>
        <w:rPr>
          <w:color w:val="000000"/>
          <w:sz w:val="24"/>
          <w:szCs w:val="24"/>
        </w:rPr>
      </w:pPr>
      <w:r w:rsidRPr="009C7514">
        <w:rPr>
          <w:color w:val="000000"/>
          <w:sz w:val="24"/>
          <w:szCs w:val="24"/>
        </w:rPr>
        <w:t xml:space="preserve">9.1 </w:t>
      </w:r>
      <w:r w:rsidRPr="006A2BB8">
        <w:rPr>
          <w:color w:val="000000"/>
          <w:sz w:val="24"/>
          <w:szCs w:val="24"/>
        </w:rPr>
        <w:t>Tuto Smlouvu o dílo lze měnit jen formou písemných a očíslovaných dodatků, odsouhlasených a podepsaných oprávněnými zástupci obou Smluvních stran.</w:t>
      </w:r>
    </w:p>
    <w:p w14:paraId="74290952" w14:textId="6655C116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9.2 K případným návrhům dodatků této Smlouvy o dílo se Smluvní strany zavazují vyjádřit se písemně ve lhůtě 10 dnů od doručení návrhu dodatku druhé Smluvní straně. Po tuto dobu je tímto návrhem vázána </w:t>
      </w:r>
      <w:r>
        <w:rPr>
          <w:color w:val="000000"/>
          <w:sz w:val="24"/>
          <w:szCs w:val="24"/>
        </w:rPr>
        <w:t xml:space="preserve">Smluvní </w:t>
      </w:r>
      <w:r w:rsidRPr="00C247C1">
        <w:rPr>
          <w:color w:val="000000"/>
          <w:sz w:val="24"/>
          <w:szCs w:val="24"/>
        </w:rPr>
        <w:t>strana, která jej podala.</w:t>
      </w:r>
    </w:p>
    <w:p w14:paraId="691B8EC8" w14:textId="02E3558D" w:rsidR="0044535C" w:rsidRPr="00CC0FDC" w:rsidRDefault="0044535C" w:rsidP="00CC0FDC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>9.3 Formou písemných a očíslovaných dodatků, odsouhlasených a podepsaných oprávněnými zástupci obou S</w:t>
      </w:r>
      <w:r w:rsidRPr="00730DD8">
        <w:rPr>
          <w:color w:val="000000"/>
          <w:sz w:val="24"/>
          <w:szCs w:val="24"/>
        </w:rPr>
        <w:t>mluvních stran</w:t>
      </w:r>
      <w:r w:rsidRPr="00730DD8">
        <w:rPr>
          <w:snapToGrid w:val="0"/>
          <w:color w:val="000000"/>
          <w:sz w:val="24"/>
          <w:szCs w:val="24"/>
        </w:rPr>
        <w:t xml:space="preserve"> musí být </w:t>
      </w:r>
      <w:r w:rsidRPr="009C7514">
        <w:rPr>
          <w:snapToGrid w:val="0"/>
          <w:color w:val="000000"/>
          <w:sz w:val="24"/>
          <w:szCs w:val="24"/>
        </w:rPr>
        <w:t xml:space="preserve">provedeny </w:t>
      </w:r>
      <w:r w:rsidRPr="006A2BB8">
        <w:rPr>
          <w:snapToGrid w:val="0"/>
          <w:color w:val="000000"/>
          <w:sz w:val="24"/>
          <w:szCs w:val="24"/>
        </w:rPr>
        <w:t xml:space="preserve">i veškeré případné vícepráce, změny, doplňky nebo rozšíření rozsahu Díla, které nejsou zahrnuty v ceně Díla (dále jen jako „vícepráce“). Dodatek musí být uzavřen oběma Smluvními stranami před zahájením jeho </w:t>
      </w:r>
      <w:r w:rsidRPr="006A2BB8">
        <w:rPr>
          <w:snapToGrid w:val="0"/>
          <w:color w:val="000000"/>
          <w:sz w:val="24"/>
          <w:szCs w:val="24"/>
        </w:rPr>
        <w:lastRenderedPageBreak/>
        <w:t>realizace zhotovitelem. Pokud zhotovitel provede některé z víceprací, které nejsou zahrnuty v ceně Díla či v této Smlouvě o dílo,</w:t>
      </w:r>
      <w:r>
        <w:rPr>
          <w:snapToGrid w:val="0"/>
          <w:color w:val="000000"/>
          <w:sz w:val="24"/>
          <w:szCs w:val="24"/>
        </w:rPr>
        <w:t xml:space="preserve"> </w:t>
      </w:r>
      <w:r w:rsidRPr="00F41A1A">
        <w:rPr>
          <w:snapToGrid w:val="0"/>
          <w:color w:val="000000"/>
          <w:sz w:val="24"/>
          <w:szCs w:val="24"/>
        </w:rPr>
        <w:t xml:space="preserve">bez předchozího uzavření písemného dodatku k této Smlouvě o dílo, má </w:t>
      </w:r>
      <w:r w:rsidRPr="005607AE">
        <w:rPr>
          <w:snapToGrid w:val="0"/>
          <w:color w:val="000000"/>
          <w:sz w:val="24"/>
          <w:szCs w:val="24"/>
        </w:rPr>
        <w:t xml:space="preserve">objednatel právo odmítnout </w:t>
      </w:r>
      <w:r w:rsidRPr="009C7514">
        <w:rPr>
          <w:snapToGrid w:val="0"/>
          <w:color w:val="000000"/>
          <w:sz w:val="24"/>
          <w:szCs w:val="24"/>
        </w:rPr>
        <w:t xml:space="preserve">úhradu takovýchto </w:t>
      </w:r>
      <w:proofErr w:type="gramStart"/>
      <w:r w:rsidRPr="009C7514">
        <w:rPr>
          <w:snapToGrid w:val="0"/>
          <w:color w:val="000000"/>
          <w:sz w:val="24"/>
          <w:szCs w:val="24"/>
        </w:rPr>
        <w:t>víceprací</w:t>
      </w:r>
      <w:proofErr w:type="gramEnd"/>
      <w:r w:rsidRPr="009C7514">
        <w:rPr>
          <w:snapToGrid w:val="0"/>
          <w:color w:val="000000"/>
          <w:sz w:val="24"/>
          <w:szCs w:val="24"/>
        </w:rPr>
        <w:t xml:space="preserve"> </w:t>
      </w:r>
      <w:r w:rsidRPr="006A2BB8">
        <w:rPr>
          <w:snapToGrid w:val="0"/>
          <w:color w:val="000000"/>
          <w:sz w:val="24"/>
          <w:szCs w:val="24"/>
        </w:rPr>
        <w:t xml:space="preserve">a to i v případě, dojde-li k odstoupení od Smlouvy o dílo, a může dále požadovat odstranění takovýchto víceprací. </w:t>
      </w:r>
    </w:p>
    <w:p w14:paraId="61416B6A" w14:textId="77777777" w:rsidR="0044535C" w:rsidRPr="006A2BB8" w:rsidRDefault="0044535C" w:rsidP="0044535C">
      <w:pPr>
        <w:rPr>
          <w:sz w:val="24"/>
          <w:szCs w:val="24"/>
          <w:highlight w:val="red"/>
        </w:rPr>
      </w:pPr>
    </w:p>
    <w:p w14:paraId="25C2BCC4" w14:textId="77777777" w:rsidR="0044535C" w:rsidRPr="00F41A1A" w:rsidRDefault="0044535C" w:rsidP="0044535C">
      <w:pPr>
        <w:pStyle w:val="Nadpis2"/>
        <w:widowControl/>
        <w:rPr>
          <w:snapToGrid/>
          <w:color w:val="000000"/>
          <w:szCs w:val="24"/>
          <w:u w:val="none"/>
        </w:rPr>
      </w:pPr>
      <w:r w:rsidRPr="00C247C1">
        <w:rPr>
          <w:snapToGrid/>
          <w:color w:val="000000"/>
          <w:szCs w:val="24"/>
          <w:u w:val="none"/>
        </w:rPr>
        <w:t>X</w:t>
      </w:r>
    </w:p>
    <w:p w14:paraId="3AD07D53" w14:textId="77777777" w:rsidR="0044535C" w:rsidRPr="005607AE" w:rsidRDefault="0044535C" w:rsidP="0044535C">
      <w:pPr>
        <w:pStyle w:val="Nadpis2"/>
        <w:widowControl/>
        <w:rPr>
          <w:snapToGrid/>
          <w:color w:val="000000"/>
          <w:szCs w:val="24"/>
          <w:u w:val="none"/>
        </w:rPr>
      </w:pPr>
      <w:r w:rsidRPr="00F41A1A">
        <w:rPr>
          <w:snapToGrid/>
          <w:color w:val="000000"/>
          <w:szCs w:val="24"/>
          <w:u w:val="none"/>
        </w:rPr>
        <w:t xml:space="preserve"> Další ujednání, Povinnosti Smluvních stran</w:t>
      </w:r>
    </w:p>
    <w:p w14:paraId="6B64B5FC" w14:textId="77777777" w:rsidR="0044535C" w:rsidRPr="006A2BB8" w:rsidRDefault="0044535C" w:rsidP="0044535C">
      <w:pPr>
        <w:rPr>
          <w:sz w:val="24"/>
          <w:szCs w:val="24"/>
        </w:rPr>
      </w:pPr>
    </w:p>
    <w:p w14:paraId="3C8D2815" w14:textId="2912BFA5" w:rsidR="0044535C" w:rsidRPr="006A2BB8" w:rsidRDefault="0044535C" w:rsidP="0044535C">
      <w:pPr>
        <w:jc w:val="both"/>
        <w:rPr>
          <w:sz w:val="24"/>
          <w:szCs w:val="24"/>
        </w:rPr>
      </w:pPr>
      <w:r w:rsidRPr="00C247C1">
        <w:rPr>
          <w:sz w:val="24"/>
          <w:szCs w:val="24"/>
        </w:rPr>
        <w:t xml:space="preserve">10. 1 Po dobu </w:t>
      </w:r>
      <w:r w:rsidRPr="00F41A1A">
        <w:rPr>
          <w:sz w:val="24"/>
          <w:szCs w:val="24"/>
        </w:rPr>
        <w:t xml:space="preserve">provádění </w:t>
      </w:r>
      <w:r>
        <w:rPr>
          <w:sz w:val="24"/>
          <w:szCs w:val="24"/>
        </w:rPr>
        <w:t>D</w:t>
      </w:r>
      <w:r w:rsidRPr="00F41A1A">
        <w:rPr>
          <w:sz w:val="24"/>
          <w:szCs w:val="24"/>
        </w:rPr>
        <w:t xml:space="preserve">íla bude objednatele zastupovat </w:t>
      </w:r>
      <w:proofErr w:type="spellStart"/>
      <w:r w:rsidR="00E25613">
        <w:rPr>
          <w:sz w:val="24"/>
          <w:szCs w:val="24"/>
        </w:rPr>
        <w:t>xxxxxxxxxxxxxxxxxxx</w:t>
      </w:r>
      <w:proofErr w:type="spellEnd"/>
      <w:r w:rsidR="00082357">
        <w:rPr>
          <w:sz w:val="24"/>
          <w:szCs w:val="24"/>
        </w:rPr>
        <w:t>, jednatel</w:t>
      </w:r>
      <w:r w:rsidRPr="00F41A1A">
        <w:rPr>
          <w:sz w:val="24"/>
          <w:szCs w:val="24"/>
        </w:rPr>
        <w:t xml:space="preserve"> kte</w:t>
      </w:r>
      <w:r w:rsidR="00082357">
        <w:rPr>
          <w:sz w:val="24"/>
          <w:szCs w:val="24"/>
        </w:rPr>
        <w:t>rý</w:t>
      </w:r>
      <w:r w:rsidRPr="00730DD8">
        <w:rPr>
          <w:sz w:val="24"/>
          <w:szCs w:val="24"/>
        </w:rPr>
        <w:t xml:space="preserve"> j</w:t>
      </w:r>
      <w:r w:rsidR="00082357">
        <w:rPr>
          <w:sz w:val="24"/>
          <w:szCs w:val="24"/>
        </w:rPr>
        <w:t>e</w:t>
      </w:r>
      <w:r w:rsidRPr="006A2BB8">
        <w:rPr>
          <w:sz w:val="24"/>
          <w:szCs w:val="24"/>
        </w:rPr>
        <w:t xml:space="preserve"> oprávněn ke všem technickým úkonům týkajících </w:t>
      </w:r>
      <w:proofErr w:type="gramStart"/>
      <w:r w:rsidRPr="006A2BB8">
        <w:rPr>
          <w:sz w:val="24"/>
          <w:szCs w:val="24"/>
        </w:rPr>
        <w:t>se  provádění</w:t>
      </w:r>
      <w:proofErr w:type="gramEnd"/>
      <w:r w:rsidRPr="006A2BB8">
        <w:rPr>
          <w:sz w:val="24"/>
          <w:szCs w:val="24"/>
        </w:rPr>
        <w:t xml:space="preserve"> Díla ze strany objednatele (předání staveniště zhotoviteli, dozor v průběhu provádění Díla, sepsání protokolu o předání a převzetí Díla, včetně zajištění správních úkonů nezbytných pro řádné provedení Díla).</w:t>
      </w:r>
    </w:p>
    <w:p w14:paraId="0E47726B" w14:textId="6F53388E" w:rsidR="0044535C" w:rsidRPr="006A2BB8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10.2 Zhotovitele bude po dobu provádění díla zastupovat pan </w:t>
      </w:r>
      <w:proofErr w:type="spellStart"/>
      <w:r w:rsidR="00E25613">
        <w:rPr>
          <w:sz w:val="24"/>
          <w:szCs w:val="24"/>
        </w:rPr>
        <w:t>xxxxxxxxxxxx</w:t>
      </w:r>
      <w:proofErr w:type="spellEnd"/>
      <w:r w:rsidRPr="006A2BB8">
        <w:rPr>
          <w:sz w:val="24"/>
          <w:szCs w:val="24"/>
        </w:rPr>
        <w:t>.</w:t>
      </w:r>
    </w:p>
    <w:p w14:paraId="65FD1C9B" w14:textId="77777777" w:rsidR="0044535C" w:rsidRPr="006A2BB8" w:rsidRDefault="0044535C" w:rsidP="0044535C">
      <w:pPr>
        <w:jc w:val="both"/>
        <w:rPr>
          <w:sz w:val="24"/>
          <w:szCs w:val="24"/>
        </w:rPr>
      </w:pPr>
    </w:p>
    <w:p w14:paraId="288C97F8" w14:textId="41D60E16" w:rsidR="0044535C" w:rsidRPr="006A2BB8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>10.3 Zhotovitel je povinen při provádění Díla dodržovat veškeré ČSN a bezpečnostní předpisy a další obecně závazné právní předpisy, které se týkají jeho činnosti. Pokud činností zhotovitele dojde ke způsobení škody objednateli z titulu opomenutí, nedbalosti nebo neplněním podmínek vyplývajících ze zákona, ČSN nebo jiných norem plynoucích z této Smlouvy o dílo, je zhotovitel povinen bez zbytečného odkladu tuto škodu odstranit a není-li to možné, tak finančně nahradit. Veškeré náklady s tím spojené nese zhotovitel.</w:t>
      </w:r>
    </w:p>
    <w:p w14:paraId="30610E64" w14:textId="0865BB7B" w:rsidR="0044535C" w:rsidRPr="006A2BB8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 xml:space="preserve">10.4 Objednatel zajistí možnost vstupu pracovníků a </w:t>
      </w:r>
      <w:proofErr w:type="gramStart"/>
      <w:r w:rsidRPr="006A2BB8">
        <w:rPr>
          <w:sz w:val="24"/>
          <w:szCs w:val="24"/>
        </w:rPr>
        <w:t>mechanizmů</w:t>
      </w:r>
      <w:proofErr w:type="gramEnd"/>
      <w:r w:rsidRPr="006A2BB8">
        <w:rPr>
          <w:sz w:val="24"/>
          <w:szCs w:val="24"/>
        </w:rPr>
        <w:t xml:space="preserve"> zhotovitele do areálu objednatele, v němž se nachází místo provedení Díla dle článku II Smlouvy o dílo. V rámci předání staveniště obeznámí objednatel zhotovitele s podmínkami provádění Díla vzhledem k provozu zařízení objednatele. Zhotovitel zodpovídá za splnění těchto podmínek.</w:t>
      </w:r>
    </w:p>
    <w:p w14:paraId="00C987E3" w14:textId="77777777" w:rsidR="00640BA7" w:rsidRDefault="0044535C" w:rsidP="0044535C">
      <w:pPr>
        <w:jc w:val="both"/>
        <w:rPr>
          <w:sz w:val="24"/>
          <w:szCs w:val="24"/>
        </w:rPr>
      </w:pPr>
      <w:r w:rsidRPr="006A2BB8">
        <w:rPr>
          <w:sz w:val="24"/>
          <w:szCs w:val="24"/>
        </w:rPr>
        <w:t>10.5 Práce při provádění díla budou zhotovitelem realizovány tak, aby bylo minimalizováno riziko negativního vlivu na provoz areálu objednatele</w:t>
      </w:r>
      <w:r>
        <w:rPr>
          <w:sz w:val="24"/>
          <w:szCs w:val="24"/>
        </w:rPr>
        <w:t xml:space="preserve"> a aby byly dodrženy veškeré provozní předpisy areálu objednatele</w:t>
      </w:r>
      <w:r w:rsidRPr="00F41A1A">
        <w:rPr>
          <w:sz w:val="24"/>
          <w:szCs w:val="24"/>
        </w:rPr>
        <w:t>.</w:t>
      </w:r>
    </w:p>
    <w:p w14:paraId="2613F9B5" w14:textId="4E6EB959" w:rsidR="0044535C" w:rsidRPr="00730DD8" w:rsidRDefault="0044535C" w:rsidP="0044535C">
      <w:pPr>
        <w:jc w:val="both"/>
        <w:rPr>
          <w:sz w:val="24"/>
          <w:szCs w:val="24"/>
        </w:rPr>
      </w:pPr>
      <w:r w:rsidRPr="00F41A1A">
        <w:rPr>
          <w:sz w:val="24"/>
          <w:szCs w:val="24"/>
        </w:rPr>
        <w:t>Případné přerušení dodávek elektrické energie, přesuny materiálu a techniky nesmí omezovat průchodnost příjezdové komunikace a výjezd osobních aut a strojů objednatele</w:t>
      </w:r>
      <w:r w:rsidRPr="005607AE">
        <w:rPr>
          <w:sz w:val="24"/>
          <w:szCs w:val="24"/>
        </w:rPr>
        <w:t>.</w:t>
      </w:r>
    </w:p>
    <w:p w14:paraId="675F48AD" w14:textId="08C979C8" w:rsidR="0044535C" w:rsidRDefault="0044535C" w:rsidP="0044535C">
      <w:pPr>
        <w:jc w:val="both"/>
        <w:rPr>
          <w:sz w:val="24"/>
          <w:szCs w:val="24"/>
        </w:rPr>
      </w:pPr>
      <w:r w:rsidRPr="00730DD8">
        <w:rPr>
          <w:sz w:val="24"/>
          <w:szCs w:val="24"/>
        </w:rPr>
        <w:t xml:space="preserve">10.6 </w:t>
      </w:r>
      <w:r w:rsidRPr="006A2BB8">
        <w:rPr>
          <w:sz w:val="24"/>
          <w:szCs w:val="24"/>
        </w:rPr>
        <w:t xml:space="preserve">Zhotovitel je povinen zejména při provádění Díla dodržovat obecně závazné předpisy o zajištění bezpečnosti a ochrany zdraví při </w:t>
      </w:r>
      <w:proofErr w:type="gramStart"/>
      <w:r w:rsidRPr="006A2BB8">
        <w:rPr>
          <w:sz w:val="24"/>
          <w:szCs w:val="24"/>
        </w:rPr>
        <w:t>práci</w:t>
      </w:r>
      <w:r w:rsidRPr="00C247C1">
        <w:rPr>
          <w:sz w:val="24"/>
          <w:szCs w:val="24"/>
        </w:rPr>
        <w:t xml:space="preserve"> </w:t>
      </w:r>
      <w:r w:rsidRPr="00F41A1A">
        <w:rPr>
          <w:sz w:val="24"/>
          <w:szCs w:val="24"/>
        </w:rPr>
        <w:t xml:space="preserve"> a</w:t>
      </w:r>
      <w:proofErr w:type="gramEnd"/>
      <w:r w:rsidRPr="00F41A1A">
        <w:rPr>
          <w:sz w:val="24"/>
          <w:szCs w:val="24"/>
        </w:rPr>
        <w:t xml:space="preserve"> v plné míře odpovídá za bezpečnost a ochranu všech svých pracovníků v prostoru staveniště a zabezpečí jejich vybavení ochrannými pracovními pomůckami. Dále se zhotovitel zavazuje dodržovat veškeré hygienické předpisy. </w:t>
      </w:r>
      <w:r>
        <w:rPr>
          <w:sz w:val="24"/>
          <w:szCs w:val="24"/>
        </w:rPr>
        <w:t xml:space="preserve">Zhotovitel není oprávněn k plnění Díla používat zahraniční pracovníky bez platného pracovního povolení, je-li vyžadováno. Za každé porušení této povinnosti uhradí zhotovitel objednateli smluvní pokutu ve výši </w:t>
      </w:r>
      <w:proofErr w:type="gramStart"/>
      <w:r>
        <w:rPr>
          <w:sz w:val="24"/>
          <w:szCs w:val="24"/>
        </w:rPr>
        <w:t>20.000,-</w:t>
      </w:r>
      <w:proofErr w:type="gramEnd"/>
      <w:r>
        <w:rPr>
          <w:sz w:val="24"/>
          <w:szCs w:val="24"/>
        </w:rPr>
        <w:t xml:space="preserve"> Kč. Veškeré náklady na případné sankce spojené s nelegálními pracovníky nese výhradně zhotovitel.</w:t>
      </w:r>
    </w:p>
    <w:p w14:paraId="3451A28F" w14:textId="08D1F476" w:rsidR="00640BA7" w:rsidRDefault="00640BA7" w:rsidP="0044535C">
      <w:pPr>
        <w:jc w:val="both"/>
        <w:rPr>
          <w:sz w:val="24"/>
          <w:szCs w:val="24"/>
        </w:rPr>
      </w:pPr>
      <w:bookmarkStart w:id="0" w:name="_Hlk62715612"/>
      <w:r>
        <w:rPr>
          <w:sz w:val="24"/>
          <w:szCs w:val="24"/>
        </w:rPr>
        <w:t>10.7 Zhotovitel je povinen ohlásit zahájení výkopových prací Regionálnímu muzeu ve Vysokém Mýtě k provedení ZAV.</w:t>
      </w:r>
    </w:p>
    <w:bookmarkEnd w:id="0"/>
    <w:p w14:paraId="4D741054" w14:textId="5A884FE6" w:rsidR="0044535C" w:rsidRDefault="0044535C" w:rsidP="00CC0FDC">
      <w:pPr>
        <w:rPr>
          <w:b/>
          <w:color w:val="000000"/>
          <w:sz w:val="24"/>
          <w:szCs w:val="24"/>
        </w:rPr>
      </w:pPr>
    </w:p>
    <w:p w14:paraId="126E6879" w14:textId="77777777" w:rsidR="00153E1F" w:rsidRPr="00F41A1A" w:rsidRDefault="00153E1F" w:rsidP="00CC0FDC">
      <w:pPr>
        <w:rPr>
          <w:b/>
          <w:color w:val="000000"/>
          <w:sz w:val="24"/>
          <w:szCs w:val="24"/>
        </w:rPr>
      </w:pPr>
    </w:p>
    <w:p w14:paraId="78A34D8A" w14:textId="77777777" w:rsidR="0044535C" w:rsidRPr="005607AE" w:rsidRDefault="0044535C" w:rsidP="0044535C">
      <w:pPr>
        <w:jc w:val="center"/>
        <w:rPr>
          <w:b/>
          <w:color w:val="000000"/>
          <w:sz w:val="24"/>
          <w:szCs w:val="24"/>
        </w:rPr>
      </w:pPr>
      <w:r w:rsidRPr="00F41A1A">
        <w:rPr>
          <w:b/>
          <w:color w:val="000000"/>
          <w:sz w:val="24"/>
          <w:szCs w:val="24"/>
        </w:rPr>
        <w:t>XI</w:t>
      </w:r>
    </w:p>
    <w:p w14:paraId="2BE29DF8" w14:textId="77777777" w:rsidR="0044535C" w:rsidRPr="00730DD8" w:rsidRDefault="0044535C" w:rsidP="0044535C">
      <w:pPr>
        <w:jc w:val="center"/>
        <w:rPr>
          <w:b/>
          <w:color w:val="000000"/>
          <w:sz w:val="24"/>
          <w:szCs w:val="24"/>
        </w:rPr>
      </w:pPr>
      <w:r w:rsidRPr="00730DD8">
        <w:rPr>
          <w:b/>
          <w:color w:val="000000"/>
          <w:sz w:val="24"/>
          <w:szCs w:val="24"/>
        </w:rPr>
        <w:t>Závěrečná ustanovení</w:t>
      </w:r>
    </w:p>
    <w:p w14:paraId="2FD3103B" w14:textId="77777777" w:rsidR="0044535C" w:rsidRPr="009C7514" w:rsidRDefault="0044535C" w:rsidP="0044535C">
      <w:pPr>
        <w:jc w:val="center"/>
        <w:rPr>
          <w:b/>
          <w:color w:val="000000"/>
          <w:sz w:val="24"/>
          <w:szCs w:val="24"/>
        </w:rPr>
      </w:pPr>
    </w:p>
    <w:p w14:paraId="78815AB6" w14:textId="0B8DFD72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9C7514">
        <w:rPr>
          <w:color w:val="000000"/>
          <w:sz w:val="24"/>
          <w:szCs w:val="24"/>
        </w:rPr>
        <w:t>11.1 Tato Smlou</w:t>
      </w:r>
      <w:r w:rsidRPr="006A2BB8">
        <w:rPr>
          <w:color w:val="000000"/>
          <w:sz w:val="24"/>
          <w:szCs w:val="24"/>
        </w:rPr>
        <w:t>va o dílo nabývá platnosti a účinnosti dnem jejího podpisu oběma Smluvními stranami.</w:t>
      </w:r>
    </w:p>
    <w:p w14:paraId="36DB0B0E" w14:textId="40C2C861" w:rsidR="0044535C" w:rsidRPr="006A2BB8" w:rsidRDefault="0044535C" w:rsidP="0044535C">
      <w:pPr>
        <w:pStyle w:val="Zkladntext2"/>
        <w:rPr>
          <w:color w:val="000000"/>
          <w:szCs w:val="24"/>
        </w:rPr>
      </w:pPr>
      <w:r w:rsidRPr="006A2BB8">
        <w:rPr>
          <w:color w:val="000000"/>
          <w:szCs w:val="24"/>
        </w:rPr>
        <w:t xml:space="preserve">11.2 Tato Smlouva o dílo je vyhotovena ve dvou stejnopisech s platností originálu, z nichž po jednom </w:t>
      </w:r>
      <w:proofErr w:type="spellStart"/>
      <w:r w:rsidRPr="006A2BB8">
        <w:rPr>
          <w:color w:val="000000"/>
          <w:szCs w:val="24"/>
        </w:rPr>
        <w:t>paré</w:t>
      </w:r>
      <w:proofErr w:type="spellEnd"/>
      <w:r w:rsidRPr="006A2BB8">
        <w:rPr>
          <w:color w:val="000000"/>
          <w:szCs w:val="24"/>
        </w:rPr>
        <w:t xml:space="preserve"> obdrží zhotovitel a objednatel.</w:t>
      </w:r>
    </w:p>
    <w:p w14:paraId="25AD8262" w14:textId="045EB7EE" w:rsidR="0044535C" w:rsidRPr="006A2BB8" w:rsidRDefault="0044535C" w:rsidP="0044535C">
      <w:pPr>
        <w:pStyle w:val="Zkladntext2"/>
        <w:rPr>
          <w:color w:val="000000"/>
          <w:szCs w:val="24"/>
        </w:rPr>
      </w:pPr>
      <w:r w:rsidRPr="006A2BB8">
        <w:rPr>
          <w:color w:val="000000"/>
          <w:szCs w:val="24"/>
        </w:rPr>
        <w:t>11.3 Právní vztahy touto Smlouvou o dílo neupravené se řídí občanským zákoníkem.</w:t>
      </w:r>
    </w:p>
    <w:p w14:paraId="0C6FB6A2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lastRenderedPageBreak/>
        <w:t>11.4 Obě Smluvní strany výslovně prohlašují, že tato smlouva nebyla uzavřena v tísni ani za jednostranně nevýhodných podmínek a odpovídá jejich pravé vůli, což</w:t>
      </w:r>
      <w:r>
        <w:rPr>
          <w:color w:val="000000"/>
          <w:sz w:val="24"/>
          <w:szCs w:val="24"/>
        </w:rPr>
        <w:t xml:space="preserve"> Smluvní</w:t>
      </w:r>
      <w:r w:rsidRPr="00C247C1">
        <w:rPr>
          <w:color w:val="000000"/>
          <w:sz w:val="24"/>
          <w:szCs w:val="24"/>
        </w:rPr>
        <w:t xml:space="preserve"> strany stvrzují svými vlastnoručními podpisy.</w:t>
      </w:r>
    </w:p>
    <w:p w14:paraId="34BE0DD7" w14:textId="77777777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C247C1">
        <w:rPr>
          <w:color w:val="000000"/>
          <w:sz w:val="24"/>
          <w:szCs w:val="24"/>
        </w:rPr>
        <w:t xml:space="preserve">11.5 Nedílnou součástí této </w:t>
      </w:r>
      <w:r w:rsidRPr="00F41A1A">
        <w:rPr>
          <w:color w:val="000000"/>
          <w:sz w:val="24"/>
          <w:szCs w:val="24"/>
        </w:rPr>
        <w:t>Smlouvy o dílo je příloha:</w:t>
      </w:r>
    </w:p>
    <w:p w14:paraId="7A25B24A" w14:textId="3B83E55E" w:rsidR="0044535C" w:rsidRPr="00F41A1A" w:rsidRDefault="0044535C" w:rsidP="0044535C">
      <w:pPr>
        <w:jc w:val="both"/>
        <w:rPr>
          <w:color w:val="000000"/>
          <w:sz w:val="24"/>
          <w:szCs w:val="24"/>
        </w:rPr>
      </w:pPr>
      <w:r w:rsidRPr="00F41A1A">
        <w:rPr>
          <w:color w:val="000000"/>
          <w:sz w:val="24"/>
          <w:szCs w:val="24"/>
        </w:rPr>
        <w:t>Příloha č.1: „</w:t>
      </w:r>
      <w:r w:rsidR="00361998">
        <w:rPr>
          <w:color w:val="000000"/>
          <w:sz w:val="24"/>
          <w:szCs w:val="24"/>
        </w:rPr>
        <w:t>Cenová nabídka</w:t>
      </w:r>
      <w:r w:rsidRPr="00F41A1A">
        <w:rPr>
          <w:color w:val="000000"/>
          <w:sz w:val="24"/>
          <w:szCs w:val="24"/>
        </w:rPr>
        <w:t>“</w:t>
      </w:r>
    </w:p>
    <w:p w14:paraId="1335C223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0DBEE308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6F185E94" w14:textId="3B36FC08" w:rsidR="0044535C" w:rsidRPr="00730DD8" w:rsidRDefault="0044535C" w:rsidP="0044535C">
      <w:pPr>
        <w:jc w:val="both"/>
        <w:rPr>
          <w:color w:val="000000"/>
          <w:sz w:val="24"/>
          <w:szCs w:val="24"/>
        </w:rPr>
      </w:pPr>
      <w:r w:rsidRPr="00C247C1">
        <w:rPr>
          <w:color w:val="000000"/>
          <w:sz w:val="24"/>
          <w:szCs w:val="24"/>
        </w:rPr>
        <w:t xml:space="preserve">Ve Vysokém Mýtě </w:t>
      </w:r>
      <w:r w:rsidRPr="00F41A1A">
        <w:rPr>
          <w:color w:val="000000"/>
          <w:sz w:val="24"/>
          <w:szCs w:val="24"/>
        </w:rPr>
        <w:t xml:space="preserve">dne </w:t>
      </w:r>
      <w:r w:rsidR="00CC0FDC">
        <w:rPr>
          <w:color w:val="000000"/>
          <w:sz w:val="24"/>
          <w:szCs w:val="24"/>
        </w:rPr>
        <w:t>29</w:t>
      </w:r>
      <w:r w:rsidRPr="00F41A1A">
        <w:rPr>
          <w:color w:val="000000"/>
          <w:sz w:val="24"/>
          <w:szCs w:val="24"/>
        </w:rPr>
        <w:t>.</w:t>
      </w:r>
      <w:r w:rsidR="00CC0FDC">
        <w:rPr>
          <w:color w:val="000000"/>
          <w:sz w:val="24"/>
          <w:szCs w:val="24"/>
        </w:rPr>
        <w:t>01</w:t>
      </w:r>
      <w:r w:rsidRPr="00F41A1A">
        <w:rPr>
          <w:color w:val="000000"/>
          <w:sz w:val="24"/>
          <w:szCs w:val="24"/>
        </w:rPr>
        <w:t>.20</w:t>
      </w:r>
      <w:r w:rsidR="00CC0FDC">
        <w:rPr>
          <w:color w:val="000000"/>
          <w:sz w:val="24"/>
          <w:szCs w:val="24"/>
        </w:rPr>
        <w:t>21</w:t>
      </w:r>
      <w:r w:rsidRPr="00F41A1A">
        <w:rPr>
          <w:color w:val="000000"/>
          <w:sz w:val="24"/>
          <w:szCs w:val="24"/>
        </w:rPr>
        <w:t xml:space="preserve">          </w:t>
      </w:r>
      <w:r w:rsidRPr="00F41A1A">
        <w:rPr>
          <w:color w:val="000000"/>
          <w:sz w:val="24"/>
          <w:szCs w:val="24"/>
        </w:rPr>
        <w:tab/>
        <w:t xml:space="preserve">            V</w:t>
      </w:r>
      <w:r w:rsidR="00477B7C">
        <w:rPr>
          <w:color w:val="000000"/>
          <w:sz w:val="24"/>
          <w:szCs w:val="24"/>
        </w:rPr>
        <w:t xml:space="preserve">e Vysokém Mýtě </w:t>
      </w:r>
      <w:r w:rsidRPr="00F41A1A">
        <w:rPr>
          <w:color w:val="000000"/>
          <w:sz w:val="24"/>
          <w:szCs w:val="24"/>
        </w:rPr>
        <w:t xml:space="preserve">dne </w:t>
      </w:r>
      <w:r w:rsidR="00CC0FDC">
        <w:rPr>
          <w:color w:val="000000"/>
          <w:sz w:val="24"/>
          <w:szCs w:val="24"/>
        </w:rPr>
        <w:t>29</w:t>
      </w:r>
      <w:r w:rsidRPr="005607AE">
        <w:rPr>
          <w:color w:val="000000"/>
          <w:sz w:val="24"/>
          <w:szCs w:val="24"/>
        </w:rPr>
        <w:t>.</w:t>
      </w:r>
      <w:r w:rsidR="00CC0FDC">
        <w:rPr>
          <w:color w:val="000000"/>
          <w:sz w:val="24"/>
          <w:szCs w:val="24"/>
        </w:rPr>
        <w:t>01</w:t>
      </w:r>
      <w:r w:rsidRPr="005607AE">
        <w:rPr>
          <w:color w:val="000000"/>
          <w:sz w:val="24"/>
          <w:szCs w:val="24"/>
        </w:rPr>
        <w:t>.20</w:t>
      </w:r>
      <w:r w:rsidR="00CC0FDC">
        <w:rPr>
          <w:color w:val="000000"/>
          <w:sz w:val="24"/>
          <w:szCs w:val="24"/>
        </w:rPr>
        <w:t>21</w:t>
      </w:r>
    </w:p>
    <w:p w14:paraId="14F14835" w14:textId="77777777" w:rsidR="0044535C" w:rsidRPr="009C7514" w:rsidRDefault="0044535C" w:rsidP="0044535C">
      <w:pPr>
        <w:jc w:val="both"/>
        <w:rPr>
          <w:color w:val="000000"/>
          <w:sz w:val="24"/>
          <w:szCs w:val="24"/>
        </w:rPr>
      </w:pPr>
    </w:p>
    <w:p w14:paraId="076BD739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4F2C6180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74A54363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03172FA5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</w:p>
    <w:p w14:paraId="2B8B7807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>……………………………..</w:t>
      </w:r>
      <w:r w:rsidRPr="006A2BB8">
        <w:rPr>
          <w:color w:val="000000"/>
          <w:sz w:val="24"/>
          <w:szCs w:val="24"/>
        </w:rPr>
        <w:tab/>
      </w:r>
      <w:r w:rsidRPr="006A2BB8">
        <w:rPr>
          <w:color w:val="000000"/>
          <w:sz w:val="24"/>
          <w:szCs w:val="24"/>
        </w:rPr>
        <w:tab/>
        <w:t xml:space="preserve">                        ………………………………</w:t>
      </w:r>
    </w:p>
    <w:p w14:paraId="20886908" w14:textId="77777777" w:rsidR="0044535C" w:rsidRPr="006A2BB8" w:rsidRDefault="0044535C" w:rsidP="0044535C">
      <w:pPr>
        <w:jc w:val="both"/>
        <w:rPr>
          <w:color w:val="000000"/>
          <w:sz w:val="24"/>
          <w:szCs w:val="24"/>
        </w:rPr>
      </w:pPr>
      <w:r w:rsidRPr="006A2BB8">
        <w:rPr>
          <w:color w:val="000000"/>
          <w:sz w:val="24"/>
          <w:szCs w:val="24"/>
        </w:rPr>
        <w:t xml:space="preserve">        za zhotovitele                           </w:t>
      </w:r>
      <w:r w:rsidRPr="006A2BB8">
        <w:rPr>
          <w:color w:val="000000"/>
          <w:sz w:val="24"/>
          <w:szCs w:val="24"/>
        </w:rPr>
        <w:tab/>
        <w:t xml:space="preserve">         </w:t>
      </w:r>
      <w:r w:rsidRPr="006A2BB8">
        <w:rPr>
          <w:color w:val="000000"/>
          <w:sz w:val="24"/>
          <w:szCs w:val="24"/>
        </w:rPr>
        <w:tab/>
      </w:r>
      <w:r w:rsidRPr="006A2BB8">
        <w:rPr>
          <w:color w:val="000000"/>
          <w:sz w:val="24"/>
          <w:szCs w:val="24"/>
        </w:rPr>
        <w:tab/>
        <w:t xml:space="preserve">          za objednatele  </w:t>
      </w:r>
    </w:p>
    <w:p w14:paraId="2C322323" w14:textId="71D4FF85" w:rsidR="0044535C" w:rsidRPr="006A2BB8" w:rsidRDefault="0044535C" w:rsidP="0044535C">
      <w:pPr>
        <w:widowControl w:val="0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      </w:t>
      </w:r>
      <w:proofErr w:type="spellStart"/>
      <w:proofErr w:type="gramStart"/>
      <w:r w:rsidR="00E25613">
        <w:rPr>
          <w:snapToGrid w:val="0"/>
          <w:color w:val="000000"/>
          <w:sz w:val="24"/>
          <w:szCs w:val="24"/>
        </w:rPr>
        <w:t>xxxxxxxxxxxx</w:t>
      </w:r>
      <w:proofErr w:type="spellEnd"/>
      <w:r w:rsidRPr="006A2BB8">
        <w:rPr>
          <w:snapToGrid w:val="0"/>
          <w:color w:val="000000"/>
          <w:sz w:val="24"/>
          <w:szCs w:val="24"/>
        </w:rPr>
        <w:t xml:space="preserve">,   </w:t>
      </w:r>
      <w:proofErr w:type="gramEnd"/>
      <w:r w:rsidRPr="006A2BB8">
        <w:rPr>
          <w:snapToGrid w:val="0"/>
          <w:color w:val="000000"/>
          <w:sz w:val="24"/>
          <w:szCs w:val="24"/>
        </w:rPr>
        <w:t xml:space="preserve">     </w:t>
      </w:r>
      <w:r w:rsidRPr="006A2BB8">
        <w:rPr>
          <w:snapToGrid w:val="0"/>
          <w:color w:val="000000"/>
          <w:sz w:val="24"/>
          <w:szCs w:val="24"/>
        </w:rPr>
        <w:tab/>
        <w:t xml:space="preserve">                                   </w:t>
      </w:r>
      <w:r w:rsidR="00547BA1">
        <w:rPr>
          <w:snapToGrid w:val="0"/>
          <w:color w:val="000000"/>
          <w:sz w:val="24"/>
          <w:szCs w:val="24"/>
        </w:rPr>
        <w:t xml:space="preserve">    </w:t>
      </w:r>
      <w:r w:rsidRPr="006A2BB8">
        <w:rPr>
          <w:snapToGrid w:val="0"/>
          <w:color w:val="000000"/>
          <w:sz w:val="24"/>
          <w:szCs w:val="24"/>
        </w:rPr>
        <w:t xml:space="preserve">  </w:t>
      </w:r>
      <w:proofErr w:type="spellStart"/>
      <w:r w:rsidR="00E25613">
        <w:rPr>
          <w:snapToGrid w:val="0"/>
          <w:color w:val="000000"/>
          <w:sz w:val="24"/>
          <w:szCs w:val="24"/>
        </w:rPr>
        <w:t>xxxxxxxxxxxxxxxxxxx</w:t>
      </w:r>
      <w:proofErr w:type="spellEnd"/>
    </w:p>
    <w:p w14:paraId="1A7AB748" w14:textId="75700659" w:rsidR="0044535C" w:rsidRPr="006A2BB8" w:rsidRDefault="0044535C" w:rsidP="0044535C">
      <w:pPr>
        <w:widowControl w:val="0"/>
        <w:rPr>
          <w:snapToGrid w:val="0"/>
          <w:color w:val="000000"/>
          <w:sz w:val="24"/>
          <w:szCs w:val="24"/>
        </w:rPr>
      </w:pPr>
      <w:r w:rsidRPr="006A2BB8">
        <w:rPr>
          <w:snapToGrid w:val="0"/>
          <w:color w:val="000000"/>
          <w:sz w:val="24"/>
          <w:szCs w:val="24"/>
        </w:rPr>
        <w:t xml:space="preserve">    jednatel společnosti                                              </w:t>
      </w:r>
      <w:r w:rsidR="00547BA1">
        <w:rPr>
          <w:snapToGrid w:val="0"/>
          <w:color w:val="000000"/>
          <w:sz w:val="24"/>
          <w:szCs w:val="24"/>
        </w:rPr>
        <w:t xml:space="preserve">            </w:t>
      </w:r>
      <w:r w:rsidRPr="006A2BB8">
        <w:rPr>
          <w:snapToGrid w:val="0"/>
          <w:color w:val="000000"/>
          <w:sz w:val="24"/>
          <w:szCs w:val="24"/>
        </w:rPr>
        <w:t xml:space="preserve">   </w:t>
      </w:r>
      <w:r w:rsidR="00547BA1">
        <w:rPr>
          <w:snapToGrid w:val="0"/>
          <w:color w:val="000000"/>
          <w:sz w:val="24"/>
          <w:szCs w:val="24"/>
        </w:rPr>
        <w:t>jednatel</w:t>
      </w:r>
    </w:p>
    <w:p w14:paraId="3D978527" w14:textId="77777777" w:rsidR="00EA6D58" w:rsidRDefault="00EA6D58"/>
    <w:sectPr w:rsidR="00EA6D58" w:rsidSect="00250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8" w:bottom="125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1D068" w14:textId="77777777" w:rsidR="0085754D" w:rsidRDefault="0085754D">
      <w:r>
        <w:separator/>
      </w:r>
    </w:p>
  </w:endnote>
  <w:endnote w:type="continuationSeparator" w:id="0">
    <w:p w14:paraId="3533FA9D" w14:textId="77777777" w:rsidR="0085754D" w:rsidRDefault="008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DA34" w14:textId="77777777" w:rsidR="00D32DEF" w:rsidRDefault="0044535C" w:rsidP="002506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58FEBE" w14:textId="77777777" w:rsidR="00D32DEF" w:rsidRDefault="00857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5F62F" w14:textId="77777777" w:rsidR="00D32DEF" w:rsidRDefault="0044535C" w:rsidP="002506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F423B6C" w14:textId="77777777" w:rsidR="00D32DEF" w:rsidRDefault="008575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D4B5" w14:textId="77777777" w:rsidR="005206B2" w:rsidRDefault="00857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744A3" w14:textId="77777777" w:rsidR="0085754D" w:rsidRDefault="0085754D">
      <w:r>
        <w:separator/>
      </w:r>
    </w:p>
  </w:footnote>
  <w:footnote w:type="continuationSeparator" w:id="0">
    <w:p w14:paraId="5CB36FBE" w14:textId="77777777" w:rsidR="0085754D" w:rsidRDefault="0085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05E6" w14:textId="77777777" w:rsidR="005206B2" w:rsidRDefault="00857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B919" w14:textId="77777777" w:rsidR="005206B2" w:rsidRDefault="008575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7B89" w14:textId="77777777" w:rsidR="005206B2" w:rsidRDefault="008575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08F0"/>
    <w:multiLevelType w:val="multilevel"/>
    <w:tmpl w:val="0D2497A2"/>
    <w:lvl w:ilvl="0">
      <w:start w:val="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1">
    <w:nsid w:val="73F00501"/>
    <w:multiLevelType w:val="multilevel"/>
    <w:tmpl w:val="653E602E"/>
    <w:lvl w:ilvl="0">
      <w:start w:val="1"/>
      <w:numFmt w:val="decimal"/>
      <w:pStyle w:val="Numm1"/>
      <w:suff w:val="nothing"/>
      <w:lvlText w:val="Článek %1"/>
      <w:lvlJc w:val="left"/>
      <w:pPr>
        <w:ind w:left="5529" w:hanging="567"/>
      </w:pPr>
      <w:rPr>
        <w:rFonts w:cs="Times New Roman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5C"/>
    <w:rsid w:val="00082357"/>
    <w:rsid w:val="001253F0"/>
    <w:rsid w:val="00153E1F"/>
    <w:rsid w:val="0016247C"/>
    <w:rsid w:val="001A292E"/>
    <w:rsid w:val="001D4232"/>
    <w:rsid w:val="001E5A92"/>
    <w:rsid w:val="00212AB8"/>
    <w:rsid w:val="002778BC"/>
    <w:rsid w:val="00361998"/>
    <w:rsid w:val="003A1D72"/>
    <w:rsid w:val="003D4089"/>
    <w:rsid w:val="0044535C"/>
    <w:rsid w:val="00477B7C"/>
    <w:rsid w:val="005416EB"/>
    <w:rsid w:val="00547BA1"/>
    <w:rsid w:val="00562047"/>
    <w:rsid w:val="005F1AC1"/>
    <w:rsid w:val="00640BA7"/>
    <w:rsid w:val="006E3301"/>
    <w:rsid w:val="00855A94"/>
    <w:rsid w:val="0085754D"/>
    <w:rsid w:val="008F12A9"/>
    <w:rsid w:val="00A77DD2"/>
    <w:rsid w:val="00A85BB3"/>
    <w:rsid w:val="00B86833"/>
    <w:rsid w:val="00CC0FDC"/>
    <w:rsid w:val="00D14830"/>
    <w:rsid w:val="00D22422"/>
    <w:rsid w:val="00E25613"/>
    <w:rsid w:val="00E34E6A"/>
    <w:rsid w:val="00E61A25"/>
    <w:rsid w:val="00EA6D58"/>
    <w:rsid w:val="00F051BE"/>
    <w:rsid w:val="00F752AE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C8B6"/>
  <w15:chartTrackingRefBased/>
  <w15:docId w15:val="{D3C88096-B861-4990-8EDD-D898E83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4535C"/>
    <w:pPr>
      <w:keepNext/>
      <w:widowControl w:val="0"/>
      <w:jc w:val="center"/>
      <w:outlineLvl w:val="1"/>
    </w:pPr>
    <w:rPr>
      <w:b/>
      <w:snapToGrid w:val="0"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44535C"/>
    <w:pPr>
      <w:keepNext/>
      <w:outlineLvl w:val="6"/>
    </w:pPr>
    <w:rPr>
      <w:sz w:val="24"/>
      <w:u w:val="single"/>
    </w:rPr>
  </w:style>
  <w:style w:type="paragraph" w:styleId="Nadpis9">
    <w:name w:val="heading 9"/>
    <w:basedOn w:val="Normln"/>
    <w:next w:val="Normln"/>
    <w:link w:val="Nadpis9Char"/>
    <w:qFormat/>
    <w:rsid w:val="0044535C"/>
    <w:pPr>
      <w:keepNext/>
      <w:jc w:val="center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4535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4453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453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445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53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4535C"/>
  </w:style>
  <w:style w:type="paragraph" w:styleId="Zkladntext2">
    <w:name w:val="Body Text 2"/>
    <w:basedOn w:val="Normln"/>
    <w:link w:val="Zkladntext2Char"/>
    <w:rsid w:val="0044535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4453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4535C"/>
    <w:pPr>
      <w:widowControl w:val="0"/>
      <w:ind w:left="567" w:hanging="567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5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4535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4535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4453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535C"/>
  </w:style>
  <w:style w:type="character" w:customStyle="1" w:styleId="TextkomenteChar">
    <w:name w:val="Text komentáře Char"/>
    <w:basedOn w:val="Standardnpsmoodstavce"/>
    <w:link w:val="Textkomente"/>
    <w:semiHidden/>
    <w:rsid w:val="004453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umm1">
    <w:name w:val="Numm§ 1"/>
    <w:basedOn w:val="Normln"/>
    <w:next w:val="Normln"/>
    <w:rsid w:val="0044535C"/>
    <w:pPr>
      <w:numPr>
        <w:numId w:val="2"/>
      </w:numPr>
      <w:jc w:val="center"/>
    </w:pPr>
    <w:rPr>
      <w:b/>
      <w:sz w:val="22"/>
    </w:rPr>
  </w:style>
  <w:style w:type="character" w:customStyle="1" w:styleId="Numm2Char">
    <w:name w:val="Numm§ 2 Char"/>
    <w:link w:val="Numm2"/>
    <w:locked/>
    <w:rsid w:val="0044535C"/>
  </w:style>
  <w:style w:type="paragraph" w:customStyle="1" w:styleId="Numm2">
    <w:name w:val="Numm§ 2"/>
    <w:basedOn w:val="Normln"/>
    <w:next w:val="Normln"/>
    <w:link w:val="Numm2Char"/>
    <w:rsid w:val="0044535C"/>
    <w:pPr>
      <w:numPr>
        <w:ilvl w:val="1"/>
        <w:numId w:val="2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m3">
    <w:name w:val="Numm§ 3"/>
    <w:basedOn w:val="Normln"/>
    <w:next w:val="Normln"/>
    <w:rsid w:val="0044535C"/>
    <w:pPr>
      <w:numPr>
        <w:ilvl w:val="2"/>
        <w:numId w:val="2"/>
      </w:numPr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453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3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3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2223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Morávek</dc:creator>
  <cp:keywords/>
  <dc:description/>
  <cp:lastModifiedBy>Zdeněk Kotyza</cp:lastModifiedBy>
  <cp:revision>22</cp:revision>
  <cp:lastPrinted>2021-01-28T07:41:00Z</cp:lastPrinted>
  <dcterms:created xsi:type="dcterms:W3CDTF">2020-03-10T13:33:00Z</dcterms:created>
  <dcterms:modified xsi:type="dcterms:W3CDTF">2021-02-23T09:00:00Z</dcterms:modified>
</cp:coreProperties>
</file>