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55" w:rsidRDefault="00B57955">
      <w:pPr>
        <w:pStyle w:val="Zkladntext"/>
        <w:spacing w:before="10"/>
        <w:rPr>
          <w:rFonts w:ascii="Times New Roman"/>
          <w:sz w:val="11"/>
        </w:rPr>
      </w:pPr>
    </w:p>
    <w:p w:rsidR="00B57955" w:rsidRDefault="00B57955">
      <w:pPr>
        <w:rPr>
          <w:rFonts w:ascii="Times New Roman"/>
          <w:sz w:val="11"/>
        </w:rPr>
        <w:sectPr w:rsidR="00B57955">
          <w:headerReference w:type="default" r:id="rId7"/>
          <w:footerReference w:type="default" r:id="rId8"/>
          <w:type w:val="continuous"/>
          <w:pgSz w:w="11910" w:h="16840"/>
          <w:pgMar w:top="2060" w:right="700" w:bottom="1160" w:left="700" w:header="559" w:footer="962" w:gutter="0"/>
          <w:pgNumType w:start="1"/>
          <w:cols w:space="708"/>
        </w:sectPr>
      </w:pPr>
    </w:p>
    <w:p w:rsidR="00B57955" w:rsidRDefault="00B57955">
      <w:pPr>
        <w:pStyle w:val="Zkladntext"/>
        <w:rPr>
          <w:rFonts w:ascii="Times New Roman"/>
          <w:sz w:val="24"/>
        </w:rPr>
      </w:pPr>
    </w:p>
    <w:p w:rsidR="00B57955" w:rsidRDefault="00B57955">
      <w:pPr>
        <w:pStyle w:val="Zkladntext"/>
        <w:rPr>
          <w:rFonts w:ascii="Times New Roman"/>
          <w:sz w:val="24"/>
        </w:rPr>
      </w:pPr>
    </w:p>
    <w:p w:rsidR="00B57955" w:rsidRDefault="00B57955">
      <w:pPr>
        <w:pStyle w:val="Zkladntext"/>
        <w:rPr>
          <w:rFonts w:ascii="Times New Roman"/>
          <w:sz w:val="24"/>
        </w:rPr>
      </w:pPr>
    </w:p>
    <w:p w:rsidR="00B57955" w:rsidRDefault="00B57955">
      <w:pPr>
        <w:pStyle w:val="Zkladntext"/>
        <w:spacing w:before="5"/>
        <w:rPr>
          <w:rFonts w:ascii="Times New Roman"/>
          <w:sz w:val="22"/>
        </w:rPr>
      </w:pPr>
    </w:p>
    <w:p w:rsidR="00B57955" w:rsidRDefault="009C599B">
      <w:pPr>
        <w:pStyle w:val="Nadpis5"/>
        <w:numPr>
          <w:ilvl w:val="0"/>
          <w:numId w:val="31"/>
        </w:numPr>
        <w:tabs>
          <w:tab w:val="left" w:pos="1000"/>
        </w:tabs>
        <w:spacing w:line="252" w:lineRule="exact"/>
      </w:pPr>
      <w:bookmarkStart w:id="0" w:name="A91i0r991_jngwl7_1h8.tmp"/>
      <w:bookmarkEnd w:id="0"/>
      <w:r>
        <w:t>Příjemce: Geologický ústav AV ČR,</w:t>
      </w:r>
      <w:r>
        <w:rPr>
          <w:spacing w:val="-20"/>
        </w:rPr>
        <w:t xml:space="preserve"> </w:t>
      </w:r>
      <w:r>
        <w:t>v.v.i.</w:t>
      </w:r>
    </w:p>
    <w:p w:rsidR="00B57955" w:rsidRDefault="009C599B">
      <w:pPr>
        <w:spacing w:line="252" w:lineRule="exact"/>
        <w:ind w:left="999"/>
        <w:rPr>
          <w:rFonts w:ascii="Arial Narrow" w:hAnsi="Arial Narrow"/>
        </w:rPr>
      </w:pPr>
      <w:r>
        <w:rPr>
          <w:rFonts w:ascii="Arial Narrow" w:hAnsi="Arial Narrow"/>
        </w:rPr>
        <w:t>Sídlo: Rozvojová 269, 165 00 Praha 6</w:t>
      </w:r>
    </w:p>
    <w:p w:rsidR="00B57955" w:rsidRDefault="009C599B">
      <w:pPr>
        <w:pStyle w:val="Zkladntext"/>
        <w:spacing w:before="9"/>
        <w:rPr>
          <w:rFonts w:ascii="Arial Narrow"/>
          <w:sz w:val="28"/>
        </w:rPr>
      </w:pPr>
      <w:r>
        <w:br w:type="column"/>
      </w:r>
    </w:p>
    <w:p w:rsidR="00B57955" w:rsidRDefault="009C599B">
      <w:pPr>
        <w:spacing w:line="252" w:lineRule="exact"/>
        <w:ind w:left="76" w:right="20"/>
        <w:jc w:val="center"/>
        <w:rPr>
          <w:rFonts w:ascii="Arial Narrow"/>
          <w:b/>
        </w:rPr>
      </w:pPr>
      <w:r>
        <w:rPr>
          <w:rFonts w:ascii="Arial Narrow"/>
          <w:b/>
        </w:rPr>
        <w:t>I.</w:t>
      </w:r>
    </w:p>
    <w:p w:rsidR="00B57955" w:rsidRDefault="009C599B">
      <w:pPr>
        <w:spacing w:line="252" w:lineRule="exact"/>
        <w:ind w:left="76" w:right="2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Smluvní strany</w:t>
      </w:r>
    </w:p>
    <w:p w:rsidR="00B57955" w:rsidRDefault="009C599B">
      <w:pPr>
        <w:pStyle w:val="Nadpis6"/>
        <w:spacing w:before="99"/>
        <w:ind w:left="716"/>
        <w:jc w:val="left"/>
        <w:rPr>
          <w:rFonts w:ascii="Arial Narrow"/>
        </w:rPr>
      </w:pPr>
      <w:r>
        <w:br w:type="column"/>
      </w:r>
      <w:r>
        <w:rPr>
          <w:rFonts w:ascii="Arial Narrow"/>
          <w:color w:val="A6A6A6"/>
        </w:rPr>
        <w:lastRenderedPageBreak/>
        <w:t>PO 189/2021</w:t>
      </w:r>
    </w:p>
    <w:p w:rsidR="00B57955" w:rsidRDefault="00B57955">
      <w:pPr>
        <w:rPr>
          <w:rFonts w:ascii="Arial Narrow"/>
        </w:rPr>
        <w:sectPr w:rsidR="00B57955">
          <w:type w:val="continuous"/>
          <w:pgSz w:w="11910" w:h="16840"/>
          <w:pgMar w:top="2060" w:right="700" w:bottom="1160" w:left="700" w:header="708" w:footer="708" w:gutter="0"/>
          <w:cols w:num="3" w:space="708" w:equalWidth="0">
            <w:col w:w="4469" w:space="40"/>
            <w:col w:w="1432" w:space="2164"/>
            <w:col w:w="2405"/>
          </w:cols>
        </w:sectPr>
      </w:pPr>
    </w:p>
    <w:p w:rsidR="00B57955" w:rsidRDefault="009C599B">
      <w:pPr>
        <w:tabs>
          <w:tab w:val="left" w:pos="5672"/>
        </w:tabs>
        <w:spacing w:before="2"/>
        <w:ind w:left="99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IČO: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67985831</w:t>
      </w:r>
      <w:r>
        <w:rPr>
          <w:rFonts w:ascii="Arial Narrow" w:hAnsi="Arial Narrow"/>
        </w:rPr>
        <w:tab/>
        <w:t>DIČ: CZ67985831</w:t>
      </w:r>
    </w:p>
    <w:p w:rsidR="00B57955" w:rsidRDefault="009C599B">
      <w:pPr>
        <w:spacing w:line="252" w:lineRule="exact"/>
        <w:ind w:left="999"/>
        <w:rPr>
          <w:rFonts w:ascii="Arial Narrow" w:hAnsi="Arial Narrow"/>
        </w:rPr>
      </w:pPr>
      <w:r>
        <w:rPr>
          <w:rFonts w:ascii="Arial Narrow" w:hAnsi="Arial Narrow"/>
        </w:rPr>
        <w:t xml:space="preserve">ID datové schránky: </w:t>
      </w:r>
      <w:r>
        <w:rPr>
          <w:rFonts w:ascii="Arial Narrow" w:hAnsi="Arial Narrow"/>
          <w:color w:val="3C3C3C"/>
        </w:rPr>
        <w:t>u22nva4</w:t>
      </w:r>
    </w:p>
    <w:p w:rsidR="00B57955" w:rsidRDefault="009C599B">
      <w:pPr>
        <w:tabs>
          <w:tab w:val="left" w:pos="5671"/>
        </w:tabs>
        <w:ind w:left="999" w:right="2843"/>
        <w:rPr>
          <w:rFonts w:ascii="Arial Narrow" w:hAnsi="Arial Narrow"/>
          <w:b/>
        </w:rPr>
      </w:pPr>
      <w:r>
        <w:rPr>
          <w:rFonts w:ascii="Arial Narrow" w:hAnsi="Arial Narrow"/>
        </w:rPr>
        <w:t>Bank. spojení: Česká spořitelna,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a.s.,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Praha</w:t>
      </w:r>
      <w:r>
        <w:rPr>
          <w:rFonts w:ascii="Arial Narrow" w:hAnsi="Arial Narrow"/>
        </w:rPr>
        <w:tab/>
        <w:t xml:space="preserve">č. účtu: 147145319/0800 Zastoupený: </w:t>
      </w:r>
      <w:r>
        <w:rPr>
          <w:rFonts w:ascii="Arial Narrow" w:hAnsi="Arial Narrow"/>
          <w:color w:val="3C3C3C"/>
        </w:rPr>
        <w:t xml:space="preserve">RNDr. </w:t>
      </w:r>
      <w:r>
        <w:rPr>
          <w:rFonts w:ascii="Arial Narrow" w:hAnsi="Arial Narrow"/>
          <w:b/>
          <w:color w:val="3C3C3C"/>
        </w:rPr>
        <w:t>Tomášem Přikrylem</w:t>
      </w:r>
      <w:r>
        <w:rPr>
          <w:rFonts w:ascii="Arial Narrow" w:hAnsi="Arial Narrow"/>
          <w:color w:val="3C3C3C"/>
        </w:rPr>
        <w:t>, Ph.D.,</w:t>
      </w:r>
      <w:r>
        <w:rPr>
          <w:rFonts w:ascii="Arial Narrow" w:hAnsi="Arial Narrow"/>
          <w:color w:val="3C3C3C"/>
          <w:spacing w:val="-5"/>
        </w:rPr>
        <w:t xml:space="preserve"> </w:t>
      </w:r>
      <w:r>
        <w:rPr>
          <w:rFonts w:ascii="Arial Narrow" w:hAnsi="Arial Narrow"/>
          <w:b/>
          <w:color w:val="3C3C3C"/>
        </w:rPr>
        <w:t>ředitelem</w:t>
      </w:r>
    </w:p>
    <w:p w:rsidR="00B57955" w:rsidRDefault="009C599B">
      <w:pPr>
        <w:ind w:left="999" w:right="7816"/>
        <w:rPr>
          <w:rFonts w:ascii="Arial Narrow" w:hAnsi="Arial Narrow"/>
        </w:rPr>
      </w:pPr>
      <w:r>
        <w:rPr>
          <w:rFonts w:ascii="Arial Narrow" w:hAnsi="Arial Narrow"/>
        </w:rPr>
        <w:t>na straně jedné</w:t>
      </w:r>
      <w:r>
        <w:rPr>
          <w:rFonts w:ascii="Arial Narrow" w:hAnsi="Arial Narrow"/>
        </w:rPr>
        <w:t>, (dále jen „</w:t>
      </w:r>
      <w:r>
        <w:rPr>
          <w:rFonts w:ascii="Arial Narrow" w:hAnsi="Arial Narrow"/>
          <w:b/>
        </w:rPr>
        <w:t>Příjemce</w:t>
      </w:r>
      <w:r>
        <w:rPr>
          <w:rFonts w:ascii="Arial Narrow" w:hAnsi="Arial Narrow"/>
        </w:rPr>
        <w:t>“)</w:t>
      </w:r>
    </w:p>
    <w:p w:rsidR="00B57955" w:rsidRDefault="00B57955">
      <w:pPr>
        <w:pStyle w:val="Zkladntext"/>
        <w:spacing w:before="11"/>
        <w:rPr>
          <w:rFonts w:ascii="Arial Narrow"/>
          <w:sz w:val="21"/>
        </w:rPr>
      </w:pPr>
    </w:p>
    <w:p w:rsidR="00B57955" w:rsidRDefault="009C599B">
      <w:pPr>
        <w:ind w:left="999"/>
        <w:rPr>
          <w:rFonts w:ascii="Arial Narrow"/>
        </w:rPr>
      </w:pPr>
      <w:r>
        <w:rPr>
          <w:rFonts w:ascii="Arial Narrow"/>
        </w:rPr>
        <w:t>a</w:t>
      </w:r>
    </w:p>
    <w:p w:rsidR="00B57955" w:rsidRDefault="00B57955">
      <w:pPr>
        <w:pStyle w:val="Zkladntext"/>
        <w:spacing w:before="10"/>
        <w:rPr>
          <w:rFonts w:ascii="Arial Narrow"/>
          <w:sz w:val="21"/>
        </w:rPr>
      </w:pPr>
    </w:p>
    <w:p w:rsidR="00B57955" w:rsidRDefault="009C599B">
      <w:pPr>
        <w:pStyle w:val="Odstavecseseznamem"/>
        <w:numPr>
          <w:ilvl w:val="0"/>
          <w:numId w:val="31"/>
        </w:numPr>
        <w:tabs>
          <w:tab w:val="left" w:pos="1000"/>
        </w:tabs>
        <w:spacing w:before="1" w:line="252" w:lineRule="exact"/>
        <w:ind w:hanging="28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Další účastník: Česká zemědělská univerzita v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Praze</w:t>
      </w:r>
    </w:p>
    <w:p w:rsidR="00B57955" w:rsidRDefault="009C599B">
      <w:pPr>
        <w:ind w:left="999" w:right="1297" w:hanging="1"/>
        <w:rPr>
          <w:rFonts w:ascii="Arial Narrow" w:hAnsi="Arial Narrow"/>
        </w:rPr>
      </w:pPr>
      <w:r>
        <w:rPr>
          <w:rFonts w:ascii="Arial Narrow" w:hAnsi="Arial Narrow"/>
        </w:rPr>
        <w:t>VVS - Veřejná vysoká škola (zákon č. 111/1998 Sb., o vysokých školách a o změně a doplnění dalších zákonů, ve znění pozdějších předpisů)</w:t>
      </w:r>
    </w:p>
    <w:p w:rsidR="00B57955" w:rsidRDefault="009C599B">
      <w:pPr>
        <w:spacing w:before="1" w:line="252" w:lineRule="exact"/>
        <w:ind w:left="999"/>
        <w:rPr>
          <w:rFonts w:ascii="Arial Narrow" w:hAnsi="Arial Narrow"/>
        </w:rPr>
      </w:pPr>
      <w:r>
        <w:rPr>
          <w:rFonts w:ascii="Arial Narrow" w:hAnsi="Arial Narrow"/>
        </w:rPr>
        <w:t>Sídlo: Kamýcká 129, 165 00 Praha - Suchdol</w:t>
      </w:r>
    </w:p>
    <w:p w:rsidR="00B57955" w:rsidRDefault="009C599B">
      <w:pPr>
        <w:tabs>
          <w:tab w:val="left" w:pos="5672"/>
        </w:tabs>
        <w:spacing w:line="252" w:lineRule="exact"/>
        <w:ind w:left="999"/>
        <w:rPr>
          <w:rFonts w:ascii="Arial Narrow" w:hAnsi="Arial Narrow"/>
        </w:rPr>
      </w:pPr>
      <w:r>
        <w:rPr>
          <w:rFonts w:ascii="Arial Narrow" w:hAnsi="Arial Narrow"/>
        </w:rPr>
        <w:t>IČO: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60460709</w:t>
      </w:r>
      <w:r>
        <w:rPr>
          <w:rFonts w:ascii="Arial Narrow" w:hAnsi="Arial Narrow"/>
        </w:rPr>
        <w:tab/>
        <w:t>DIČ: CZ60460709</w:t>
      </w:r>
    </w:p>
    <w:p w:rsidR="00B57955" w:rsidRDefault="009C599B">
      <w:pPr>
        <w:spacing w:line="252" w:lineRule="exact"/>
        <w:ind w:left="1000"/>
        <w:rPr>
          <w:rFonts w:ascii="Arial Narrow" w:hAnsi="Arial Narrow"/>
        </w:rPr>
      </w:pPr>
      <w:r>
        <w:rPr>
          <w:rFonts w:ascii="Arial Narrow" w:hAnsi="Arial Narrow"/>
        </w:rPr>
        <w:t>ID datové schránky: 3hdj9cb</w:t>
      </w:r>
    </w:p>
    <w:p w:rsidR="00B57955" w:rsidRDefault="009C599B">
      <w:pPr>
        <w:tabs>
          <w:tab w:val="left" w:pos="6797"/>
        </w:tabs>
        <w:ind w:left="999" w:right="1656"/>
        <w:rPr>
          <w:rFonts w:ascii="Arial Narrow" w:hAnsi="Arial Narrow"/>
        </w:rPr>
      </w:pPr>
      <w:r>
        <w:rPr>
          <w:rFonts w:ascii="Arial Narrow" w:hAnsi="Arial Narrow"/>
        </w:rPr>
        <w:t>Bank. spojení: Česká národní banka, Na Příkopě 28, 115 03</w:t>
      </w:r>
      <w:r>
        <w:rPr>
          <w:rFonts w:ascii="Arial Narrow" w:hAnsi="Arial Narrow"/>
          <w:spacing w:val="-15"/>
        </w:rPr>
        <w:t xml:space="preserve"> </w:t>
      </w:r>
      <w:r>
        <w:rPr>
          <w:rFonts w:ascii="Arial Narrow" w:hAnsi="Arial Narrow"/>
        </w:rPr>
        <w:t>Praha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1</w:t>
      </w:r>
      <w:r>
        <w:rPr>
          <w:rFonts w:ascii="Arial Narrow" w:hAnsi="Arial Narrow"/>
        </w:rPr>
        <w:tab/>
        <w:t>č. účtu: 94-6928061/0710 Zastoupená: prof. Ing. Petr Sklenička, CSc.,</w:t>
      </w:r>
      <w:r>
        <w:rPr>
          <w:rFonts w:ascii="Arial Narrow" w:hAnsi="Arial Narrow"/>
          <w:spacing w:val="-29"/>
        </w:rPr>
        <w:t xml:space="preserve"> </w:t>
      </w:r>
      <w:r>
        <w:rPr>
          <w:rFonts w:ascii="Arial Narrow" w:hAnsi="Arial Narrow"/>
        </w:rPr>
        <w:t>rektor</w:t>
      </w:r>
    </w:p>
    <w:p w:rsidR="00B57955" w:rsidRDefault="009C599B">
      <w:pPr>
        <w:spacing w:before="1"/>
        <w:ind w:left="999" w:right="5950"/>
        <w:rPr>
          <w:rFonts w:ascii="Arial Narrow" w:hAnsi="Arial Narrow"/>
        </w:rPr>
      </w:pPr>
      <w:r>
        <w:rPr>
          <w:rFonts w:ascii="Arial Narrow" w:hAnsi="Arial Narrow"/>
        </w:rPr>
        <w:t>jako další ú</w:t>
      </w:r>
      <w:r>
        <w:rPr>
          <w:rFonts w:ascii="Arial Narrow" w:hAnsi="Arial Narrow"/>
        </w:rPr>
        <w:t>častník projektu na straně druhé, (dále jen „</w:t>
      </w:r>
      <w:r>
        <w:rPr>
          <w:rFonts w:ascii="Arial Narrow" w:hAnsi="Arial Narrow"/>
          <w:b/>
        </w:rPr>
        <w:t>Další účastník</w:t>
      </w:r>
      <w:r>
        <w:rPr>
          <w:rFonts w:ascii="Arial Narrow" w:hAnsi="Arial Narrow"/>
        </w:rPr>
        <w:t>“)</w:t>
      </w:r>
    </w:p>
    <w:p w:rsidR="00B57955" w:rsidRDefault="00B57955">
      <w:pPr>
        <w:pStyle w:val="Zkladntext"/>
        <w:spacing w:before="10"/>
        <w:rPr>
          <w:rFonts w:ascii="Arial Narrow"/>
          <w:sz w:val="21"/>
        </w:rPr>
      </w:pPr>
    </w:p>
    <w:p w:rsidR="00B57955" w:rsidRDefault="009C599B">
      <w:pPr>
        <w:ind w:left="716" w:right="1440"/>
        <w:rPr>
          <w:rFonts w:ascii="Arial Narrow" w:hAnsi="Arial Narrow"/>
        </w:rPr>
      </w:pPr>
      <w:r>
        <w:rPr>
          <w:rFonts w:ascii="Arial Narrow" w:hAnsi="Arial Narrow"/>
        </w:rPr>
        <w:t xml:space="preserve">Příjemce a Další účastník dále společně také jako </w:t>
      </w:r>
      <w:r>
        <w:rPr>
          <w:rFonts w:ascii="Arial Narrow" w:hAnsi="Arial Narrow"/>
          <w:b/>
        </w:rPr>
        <w:t xml:space="preserve">„Smluvní strany“, </w:t>
      </w:r>
      <w:r>
        <w:rPr>
          <w:rFonts w:ascii="Arial Narrow" w:hAnsi="Arial Narrow"/>
        </w:rPr>
        <w:t xml:space="preserve">jednotlivě jako </w:t>
      </w:r>
      <w:r>
        <w:rPr>
          <w:rFonts w:ascii="Arial Narrow" w:hAnsi="Arial Narrow"/>
          <w:b/>
        </w:rPr>
        <w:t>„Smluvní strana“</w:t>
      </w:r>
      <w:r>
        <w:rPr>
          <w:rFonts w:ascii="Arial Narrow" w:hAnsi="Arial Narrow"/>
        </w:rPr>
        <w:t>) uzavírají tuto:</w:t>
      </w:r>
    </w:p>
    <w:p w:rsidR="00B57955" w:rsidRDefault="00B57955">
      <w:pPr>
        <w:pStyle w:val="Zkladntext"/>
        <w:spacing w:before="4"/>
        <w:rPr>
          <w:rFonts w:ascii="Arial Narrow"/>
          <w:sz w:val="13"/>
        </w:rPr>
      </w:pPr>
    </w:p>
    <w:p w:rsidR="00B57955" w:rsidRDefault="009C599B">
      <w:pPr>
        <w:pStyle w:val="Nadpis5"/>
        <w:spacing w:before="100"/>
        <w:ind w:right="837"/>
        <w:rPr>
          <w:b w:val="0"/>
        </w:rPr>
      </w:pPr>
      <w:r>
        <w:t xml:space="preserve">Smlouvu o účasti na řešení části grantového projektu </w:t>
      </w:r>
      <w:r>
        <w:rPr>
          <w:b w:val="0"/>
        </w:rPr>
        <w:t>(dále jen „</w:t>
      </w:r>
      <w:r>
        <w:t>Smlouva</w:t>
      </w:r>
      <w:r>
        <w:rPr>
          <w:b w:val="0"/>
        </w:rPr>
        <w:t>“)</w:t>
      </w:r>
    </w:p>
    <w:p w:rsidR="00B57955" w:rsidRDefault="00B57955">
      <w:pPr>
        <w:pStyle w:val="Zkladntext"/>
        <w:spacing w:before="6"/>
        <w:rPr>
          <w:rFonts w:ascii="Arial Narrow"/>
          <w:sz w:val="25"/>
        </w:rPr>
      </w:pPr>
    </w:p>
    <w:p w:rsidR="00B57955" w:rsidRDefault="009C599B">
      <w:pPr>
        <w:ind w:left="837" w:right="840"/>
        <w:jc w:val="center"/>
        <w:rPr>
          <w:rFonts w:ascii="Arial Narrow"/>
          <w:b/>
        </w:rPr>
      </w:pPr>
      <w:r>
        <w:rPr>
          <w:rFonts w:ascii="Arial Narrow"/>
          <w:b/>
        </w:rPr>
        <w:t>II.</w:t>
      </w:r>
    </w:p>
    <w:p w:rsidR="00B57955" w:rsidRDefault="009C599B">
      <w:pPr>
        <w:spacing w:before="40"/>
        <w:ind w:left="449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Předmět smlouvy</w:t>
      </w:r>
    </w:p>
    <w:p w:rsidR="00B57955" w:rsidRDefault="009C599B">
      <w:pPr>
        <w:pStyle w:val="Odstavecseseznamem"/>
        <w:numPr>
          <w:ilvl w:val="0"/>
          <w:numId w:val="30"/>
        </w:numPr>
        <w:tabs>
          <w:tab w:val="left" w:pos="717"/>
        </w:tabs>
        <w:spacing w:before="120"/>
        <w:ind w:hanging="285"/>
        <w:rPr>
          <w:rFonts w:ascii="Arial Narrow" w:hAnsi="Arial Narrow"/>
        </w:rPr>
      </w:pPr>
      <w:r>
        <w:rPr>
          <w:rFonts w:ascii="Arial Narrow" w:hAnsi="Arial Narrow"/>
        </w:rPr>
        <w:t>Předmětem této Smlouvy je stanovení podmínek pro realizaci části níže specifikovaného grantového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projektu:</w:t>
      </w:r>
    </w:p>
    <w:p w:rsidR="00B57955" w:rsidRDefault="00B57955">
      <w:pPr>
        <w:pStyle w:val="Zkladntext"/>
        <w:spacing w:before="10" w:after="1"/>
        <w:rPr>
          <w:rFonts w:ascii="Arial Narrow"/>
          <w:sz w:val="21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120"/>
      </w:tblGrid>
      <w:tr w:rsidR="00B57955">
        <w:trPr>
          <w:trHeight w:val="292"/>
        </w:trPr>
        <w:tc>
          <w:tcPr>
            <w:tcW w:w="2808" w:type="dxa"/>
          </w:tcPr>
          <w:p w:rsidR="00B57955" w:rsidRDefault="009C599B">
            <w:pPr>
              <w:pStyle w:val="TableParagraph"/>
              <w:spacing w:before="41" w:line="232" w:lineRule="exact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>Poskytovatel:</w:t>
            </w:r>
          </w:p>
        </w:tc>
        <w:tc>
          <w:tcPr>
            <w:tcW w:w="6120" w:type="dxa"/>
          </w:tcPr>
          <w:p w:rsidR="00B57955" w:rsidRDefault="009C599B">
            <w:pPr>
              <w:pStyle w:val="TableParagraph"/>
              <w:spacing w:before="41" w:line="232" w:lineRule="exact"/>
              <w:ind w:left="10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Grantová agentura České republiky</w:t>
            </w:r>
          </w:p>
        </w:tc>
      </w:tr>
      <w:tr w:rsidR="00B57955">
        <w:trPr>
          <w:trHeight w:val="292"/>
        </w:trPr>
        <w:tc>
          <w:tcPr>
            <w:tcW w:w="2808" w:type="dxa"/>
          </w:tcPr>
          <w:p w:rsidR="00B57955" w:rsidRDefault="009C599B">
            <w:pPr>
              <w:pStyle w:val="TableParagraph"/>
              <w:spacing w:before="41" w:line="232" w:lineRule="exact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Registrační číslo projektu:</w:t>
            </w:r>
          </w:p>
        </w:tc>
        <w:tc>
          <w:tcPr>
            <w:tcW w:w="6120" w:type="dxa"/>
          </w:tcPr>
          <w:p w:rsidR="00B57955" w:rsidRDefault="009C599B">
            <w:pPr>
              <w:pStyle w:val="TableParagraph"/>
              <w:spacing w:before="41" w:line="232" w:lineRule="exact"/>
              <w:ind w:left="105"/>
              <w:rPr>
                <w:rFonts w:ascii="Arial Narrow"/>
              </w:rPr>
            </w:pPr>
            <w:r>
              <w:rPr>
                <w:rFonts w:ascii="Arial Narrow"/>
              </w:rPr>
              <w:t>21-10799S</w:t>
            </w:r>
          </w:p>
        </w:tc>
      </w:tr>
      <w:tr w:rsidR="00B57955">
        <w:trPr>
          <w:trHeight w:val="757"/>
        </w:trPr>
        <w:tc>
          <w:tcPr>
            <w:tcW w:w="2808" w:type="dxa"/>
          </w:tcPr>
          <w:p w:rsidR="00B57955" w:rsidRDefault="009C599B">
            <w:pPr>
              <w:pStyle w:val="TableParagraph"/>
              <w:spacing w:before="41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Název projektu:</w:t>
            </w:r>
          </w:p>
        </w:tc>
        <w:tc>
          <w:tcPr>
            <w:tcW w:w="6120" w:type="dxa"/>
          </w:tcPr>
          <w:p w:rsidR="00B57955" w:rsidRDefault="009C599B">
            <w:pPr>
              <w:pStyle w:val="TableParagraph"/>
              <w:spacing w:before="7" w:line="252" w:lineRule="exact"/>
              <w:ind w:left="105" w:right="5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Vliv prostředí na vzestup a pád nejstarších rostlinných společenstev, která osídlila silurské vulkanické ostrovy Pražské pánve (Česká republika)</w:t>
            </w:r>
          </w:p>
        </w:tc>
      </w:tr>
      <w:tr w:rsidR="00B57955">
        <w:trPr>
          <w:trHeight w:val="753"/>
        </w:trPr>
        <w:tc>
          <w:tcPr>
            <w:tcW w:w="2808" w:type="dxa"/>
          </w:tcPr>
          <w:p w:rsidR="00B57955" w:rsidRDefault="009C599B">
            <w:pPr>
              <w:pStyle w:val="TableParagraph"/>
              <w:spacing w:before="36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Předmět a cíle řešení projektu:</w:t>
            </w:r>
          </w:p>
        </w:tc>
        <w:tc>
          <w:tcPr>
            <w:tcW w:w="6120" w:type="dxa"/>
          </w:tcPr>
          <w:p w:rsidR="00B57955" w:rsidRDefault="009C599B">
            <w:pPr>
              <w:pStyle w:val="TableParagraph"/>
              <w:ind w:left="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Cílem projektu je rekonstrukce vývoje a diverzity společenstev prvních suchoze</w:t>
            </w:r>
            <w:r>
              <w:rPr>
                <w:rFonts w:ascii="Arial Narrow" w:hAnsi="Arial Narrow"/>
              </w:rPr>
              <w:t>mských rostlin, vyskytujících se v mořských sedimentech v okolí</w:t>
            </w:r>
          </w:p>
          <w:p w:rsidR="00B57955" w:rsidRDefault="009C599B">
            <w:pPr>
              <w:pStyle w:val="TableParagraph"/>
              <w:spacing w:line="232" w:lineRule="exact"/>
              <w:ind w:left="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silurských vulkanických ostrovů pražské pánve.</w:t>
            </w:r>
          </w:p>
        </w:tc>
      </w:tr>
      <w:tr w:rsidR="00B57955">
        <w:trPr>
          <w:trHeight w:val="292"/>
        </w:trPr>
        <w:tc>
          <w:tcPr>
            <w:tcW w:w="2808" w:type="dxa"/>
          </w:tcPr>
          <w:p w:rsidR="00B57955" w:rsidRDefault="009C599B">
            <w:pPr>
              <w:pStyle w:val="TableParagraph"/>
              <w:spacing w:before="41" w:line="232" w:lineRule="exact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zahájení projektu:</w:t>
            </w:r>
          </w:p>
        </w:tc>
        <w:tc>
          <w:tcPr>
            <w:tcW w:w="6120" w:type="dxa"/>
          </w:tcPr>
          <w:p w:rsidR="00B57955" w:rsidRDefault="009C599B">
            <w:pPr>
              <w:pStyle w:val="TableParagraph"/>
              <w:spacing w:before="41" w:line="232" w:lineRule="exact"/>
              <w:ind w:left="105"/>
              <w:rPr>
                <w:rFonts w:ascii="Arial Narrow"/>
              </w:rPr>
            </w:pPr>
            <w:r>
              <w:rPr>
                <w:rFonts w:ascii="Arial Narrow"/>
              </w:rPr>
              <w:t>1.1.2021</w:t>
            </w:r>
          </w:p>
        </w:tc>
      </w:tr>
      <w:tr w:rsidR="00B57955">
        <w:trPr>
          <w:trHeight w:val="292"/>
        </w:trPr>
        <w:tc>
          <w:tcPr>
            <w:tcW w:w="2808" w:type="dxa"/>
          </w:tcPr>
          <w:p w:rsidR="00B57955" w:rsidRDefault="009C599B">
            <w:pPr>
              <w:pStyle w:val="TableParagraph"/>
              <w:spacing w:before="41" w:line="232" w:lineRule="exact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ukončení projektu:</w:t>
            </w:r>
          </w:p>
        </w:tc>
        <w:tc>
          <w:tcPr>
            <w:tcW w:w="6120" w:type="dxa"/>
          </w:tcPr>
          <w:p w:rsidR="00B57955" w:rsidRDefault="009C599B">
            <w:pPr>
              <w:pStyle w:val="TableParagraph"/>
              <w:spacing w:before="41" w:line="232" w:lineRule="exact"/>
              <w:ind w:left="105"/>
              <w:rPr>
                <w:rFonts w:ascii="Arial Narrow"/>
              </w:rPr>
            </w:pPr>
            <w:r>
              <w:rPr>
                <w:rFonts w:ascii="Arial Narrow"/>
              </w:rPr>
              <w:t>31.12.2023</w:t>
            </w:r>
          </w:p>
        </w:tc>
      </w:tr>
      <w:tr w:rsidR="00B57955">
        <w:trPr>
          <w:trHeight w:val="292"/>
        </w:trPr>
        <w:tc>
          <w:tcPr>
            <w:tcW w:w="2808" w:type="dxa"/>
          </w:tcPr>
          <w:p w:rsidR="00B57955" w:rsidRDefault="009C599B">
            <w:pPr>
              <w:pStyle w:val="TableParagraph"/>
              <w:spacing w:before="41" w:line="232" w:lineRule="exact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Odpovědný řešitel projektu:</w:t>
            </w:r>
          </w:p>
        </w:tc>
        <w:tc>
          <w:tcPr>
            <w:tcW w:w="6120" w:type="dxa"/>
          </w:tcPr>
          <w:p w:rsidR="00B57955" w:rsidRDefault="00E567C2">
            <w:pPr>
              <w:pStyle w:val="TableParagraph"/>
              <w:spacing w:before="41" w:line="232" w:lineRule="exact"/>
              <w:ind w:left="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xxxxxxxxxxxxxxxxxxxx</w:t>
            </w:r>
          </w:p>
        </w:tc>
      </w:tr>
      <w:tr w:rsidR="00B57955">
        <w:trPr>
          <w:trHeight w:val="544"/>
        </w:trPr>
        <w:tc>
          <w:tcPr>
            <w:tcW w:w="2808" w:type="dxa"/>
          </w:tcPr>
          <w:p w:rsidR="00B57955" w:rsidRDefault="009C599B">
            <w:pPr>
              <w:pStyle w:val="TableParagraph"/>
              <w:spacing w:before="45" w:line="252" w:lineRule="exact"/>
              <w:ind w:left="107" w:right="78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Odpovědný spoluřešitel projektu:</w:t>
            </w:r>
          </w:p>
        </w:tc>
        <w:tc>
          <w:tcPr>
            <w:tcW w:w="6120" w:type="dxa"/>
          </w:tcPr>
          <w:p w:rsidR="00B57955" w:rsidRDefault="00E567C2">
            <w:pPr>
              <w:pStyle w:val="TableParagraph"/>
              <w:spacing w:before="41"/>
              <w:ind w:left="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xxxxxxxxxxxxxxxxxxxx</w:t>
            </w:r>
          </w:p>
        </w:tc>
      </w:tr>
      <w:tr w:rsidR="00B57955">
        <w:trPr>
          <w:trHeight w:val="580"/>
        </w:trPr>
        <w:tc>
          <w:tcPr>
            <w:tcW w:w="2808" w:type="dxa"/>
          </w:tcPr>
          <w:p w:rsidR="00B57955" w:rsidRDefault="009C599B">
            <w:pPr>
              <w:pStyle w:val="TableParagraph"/>
              <w:spacing w:before="36"/>
              <w:ind w:left="107" w:right="10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Část projektu řešená spoluřešitelem:</w:t>
            </w:r>
          </w:p>
        </w:tc>
        <w:tc>
          <w:tcPr>
            <w:tcW w:w="6120" w:type="dxa"/>
          </w:tcPr>
          <w:p w:rsidR="00B57955" w:rsidRDefault="009C599B">
            <w:pPr>
              <w:pStyle w:val="TableParagraph"/>
              <w:spacing w:before="9" w:line="292" w:lineRule="exact"/>
              <w:ind w:left="105" w:right="12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provedení, zpracování a interpretace geochemické části projektu, modelování geochemických dat, vedení studentky</w:t>
            </w:r>
          </w:p>
        </w:tc>
      </w:tr>
    </w:tbl>
    <w:p w:rsidR="00B57955" w:rsidRDefault="00B57955">
      <w:pPr>
        <w:spacing w:line="292" w:lineRule="exact"/>
        <w:rPr>
          <w:rFonts w:ascii="Arial Narrow" w:hAnsi="Arial Narrow"/>
        </w:rPr>
        <w:sectPr w:rsidR="00B57955">
          <w:type w:val="continuous"/>
          <w:pgSz w:w="11910" w:h="16840"/>
          <w:pgMar w:top="2060" w:right="700" w:bottom="1160" w:left="700" w:header="708" w:footer="708" w:gutter="0"/>
          <w:cols w:space="708"/>
        </w:sectPr>
      </w:pPr>
    </w:p>
    <w:p w:rsidR="00B57955" w:rsidRDefault="00B57955">
      <w:pPr>
        <w:pStyle w:val="Zkladntext"/>
        <w:rPr>
          <w:rFonts w:ascii="Arial Narrow"/>
          <w:sz w:val="20"/>
        </w:rPr>
      </w:pPr>
    </w:p>
    <w:p w:rsidR="00B57955" w:rsidRDefault="00B57955">
      <w:pPr>
        <w:pStyle w:val="Zkladntext"/>
        <w:spacing w:before="3"/>
        <w:rPr>
          <w:rFonts w:ascii="Arial Narrow"/>
          <w:sz w:val="24"/>
        </w:rPr>
      </w:pPr>
    </w:p>
    <w:p w:rsidR="00B57955" w:rsidRDefault="009C599B">
      <w:pPr>
        <w:pStyle w:val="Odstavecseseznamem"/>
        <w:numPr>
          <w:ilvl w:val="0"/>
          <w:numId w:val="30"/>
        </w:numPr>
        <w:tabs>
          <w:tab w:val="left" w:pos="716"/>
        </w:tabs>
        <w:spacing w:before="100"/>
        <w:ind w:left="715"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Příjemce uzavírá s Dalším účastníkem tuto Smlouvu za účelem úpravy vzájemných práv a povinností při řešení Části projektu a poskytování části podpory z veřejných prostředků Projektu specifikovaného v tomto článku,   bodu 1., této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Smlouvy.</w:t>
      </w:r>
    </w:p>
    <w:p w:rsidR="00B57955" w:rsidRDefault="00B57955">
      <w:pPr>
        <w:pStyle w:val="Zkladntext"/>
        <w:spacing w:before="3"/>
        <w:rPr>
          <w:rFonts w:ascii="Arial Narrow"/>
          <w:sz w:val="13"/>
        </w:rPr>
      </w:pPr>
    </w:p>
    <w:p w:rsidR="00B57955" w:rsidRDefault="009C599B">
      <w:pPr>
        <w:spacing w:before="101" w:line="252" w:lineRule="exact"/>
        <w:ind w:left="837" w:right="838"/>
        <w:jc w:val="center"/>
        <w:rPr>
          <w:rFonts w:ascii="Arial Narrow"/>
          <w:b/>
        </w:rPr>
      </w:pPr>
      <w:r>
        <w:rPr>
          <w:rFonts w:ascii="Arial Narrow"/>
          <w:b/>
        </w:rPr>
        <w:t>III.</w:t>
      </w:r>
    </w:p>
    <w:p w:rsidR="00B57955" w:rsidRDefault="009C599B">
      <w:pPr>
        <w:spacing w:line="252" w:lineRule="exact"/>
        <w:ind w:left="438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Základní ustanovení</w:t>
      </w:r>
    </w:p>
    <w:p w:rsidR="00B57955" w:rsidRDefault="009C599B">
      <w:pPr>
        <w:pStyle w:val="Odstavecseseznamem"/>
        <w:numPr>
          <w:ilvl w:val="0"/>
          <w:numId w:val="29"/>
        </w:numPr>
        <w:tabs>
          <w:tab w:val="left" w:pos="716"/>
        </w:tabs>
        <w:spacing w:before="120"/>
        <w:ind w:right="712"/>
        <w:jc w:val="both"/>
        <w:rPr>
          <w:rFonts w:ascii="Arial Narrow" w:hAnsi="Arial Narrow"/>
        </w:rPr>
      </w:pPr>
      <w:r>
        <w:rPr>
          <w:rFonts w:ascii="Arial Narrow" w:hAnsi="Arial Narrow"/>
        </w:rPr>
        <w:t>Grantová  agentura České  republiky (dále jen  „</w:t>
      </w:r>
      <w:r>
        <w:rPr>
          <w:rFonts w:ascii="Arial Narrow" w:hAnsi="Arial Narrow"/>
          <w:b/>
        </w:rPr>
        <w:t>Poskytovatel</w:t>
      </w:r>
      <w:r>
        <w:rPr>
          <w:rFonts w:ascii="Arial Narrow" w:hAnsi="Arial Narrow"/>
        </w:rPr>
        <w:t>“),  zřízená a vykonávající činnosti  podle zákona  č. 130/2002 Sb., v souladu s Národní politikou výzkumu, vývoje a inovací České republiky, v souladu s dalšími právními předp</w:t>
      </w:r>
      <w:r>
        <w:rPr>
          <w:rFonts w:ascii="Arial Narrow" w:hAnsi="Arial Narrow"/>
        </w:rPr>
        <w:t>isy České republiky a s předpisy a pravidly Evropské unie upravujícími státní podporu výzkumu, vývoje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inovací,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cílem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podporovat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provádění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základního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výzkumu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České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republice,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vyhlásila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veřejnou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soutěž ve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výzkumu,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experimentálním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vývoji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inovacích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podporu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grantových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projektů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základním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výzkumu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následně poskytuje podporu na řešení těchto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projektů.</w:t>
      </w:r>
    </w:p>
    <w:p w:rsidR="00B57955" w:rsidRDefault="009C599B">
      <w:pPr>
        <w:pStyle w:val="Odstavecseseznamem"/>
        <w:numPr>
          <w:ilvl w:val="0"/>
          <w:numId w:val="29"/>
        </w:numPr>
        <w:tabs>
          <w:tab w:val="left" w:pos="716"/>
        </w:tabs>
        <w:spacing w:before="119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Práva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povinnosti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Poskytovatele,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Příjemce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Dalšího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účastníka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průběhu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veřejné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soutěže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byla,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kromě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obecně závazných právních předpisů, upravena zadávací dokumentací této veřejné soutěže (dále jen „</w:t>
      </w:r>
      <w:r>
        <w:rPr>
          <w:rFonts w:ascii="Arial Narrow" w:hAnsi="Arial Narrow"/>
          <w:b/>
        </w:rPr>
        <w:t>Zadávací dokumentace</w:t>
      </w:r>
      <w:r>
        <w:rPr>
          <w:rFonts w:ascii="Arial Narrow" w:hAnsi="Arial Narrow"/>
        </w:rPr>
        <w:t>“).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účastník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zavazuje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při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plnění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Smlouvy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touto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Zadávací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dokumentací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řídit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výjimkou těch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ustanovení,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jejichž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podstaty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vyplývá,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že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něj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nemohou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vztahovat,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8"/>
        </w:rPr>
        <w:t xml:space="preserve"> </w:t>
      </w:r>
      <w:r>
        <w:rPr>
          <w:rFonts w:ascii="Arial Narrow" w:hAnsi="Arial Narrow"/>
          <w:spacing w:val="-4"/>
        </w:rPr>
        <w:t>dále</w:t>
      </w:r>
      <w:r>
        <w:rPr>
          <w:rFonts w:ascii="Arial Narrow" w:hAnsi="Arial Narrow"/>
          <w:spacing w:val="-19"/>
        </w:rPr>
        <w:t xml:space="preserve"> </w:t>
      </w:r>
      <w:r>
        <w:rPr>
          <w:rFonts w:ascii="Arial Narrow" w:hAnsi="Arial Narrow"/>
          <w:spacing w:val="-3"/>
        </w:rPr>
        <w:t>se</w:t>
      </w:r>
      <w:r>
        <w:rPr>
          <w:rFonts w:ascii="Arial Narrow" w:hAnsi="Arial Narrow"/>
          <w:spacing w:val="-19"/>
        </w:rPr>
        <w:t xml:space="preserve"> </w:t>
      </w:r>
      <w:r>
        <w:rPr>
          <w:rFonts w:ascii="Arial Narrow" w:hAnsi="Arial Narrow"/>
          <w:spacing w:val="-5"/>
        </w:rPr>
        <w:t>zavazuje</w:t>
      </w:r>
      <w:r>
        <w:rPr>
          <w:rFonts w:ascii="Arial Narrow" w:hAnsi="Arial Narrow"/>
          <w:spacing w:val="-18"/>
        </w:rPr>
        <w:t xml:space="preserve"> </w:t>
      </w:r>
      <w:r>
        <w:rPr>
          <w:rFonts w:ascii="Arial Narrow" w:hAnsi="Arial Narrow"/>
          <w:spacing w:val="-5"/>
        </w:rPr>
        <w:t>dodržovat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  <w:spacing w:val="-5"/>
        </w:rPr>
        <w:t xml:space="preserve">povinnosti </w:t>
      </w:r>
      <w:r>
        <w:rPr>
          <w:rFonts w:ascii="Arial Narrow" w:hAnsi="Arial Narrow"/>
          <w:spacing w:val="-4"/>
        </w:rPr>
        <w:t xml:space="preserve">podle   </w:t>
      </w:r>
      <w:r>
        <w:rPr>
          <w:rFonts w:ascii="Arial Narrow" w:hAnsi="Arial Narrow"/>
          <w:spacing w:val="-5"/>
        </w:rPr>
        <w:t xml:space="preserve">Přílohy    </w:t>
      </w:r>
      <w:r>
        <w:rPr>
          <w:rFonts w:ascii="Arial Narrow" w:hAnsi="Arial Narrow"/>
          <w:spacing w:val="-3"/>
        </w:rPr>
        <w:t xml:space="preserve">4,   čl.   3,   </w:t>
      </w:r>
      <w:r>
        <w:rPr>
          <w:rFonts w:ascii="Arial Narrow" w:hAnsi="Arial Narrow"/>
          <w:spacing w:val="-4"/>
        </w:rPr>
        <w:t xml:space="preserve">čl.    </w:t>
      </w:r>
      <w:r>
        <w:rPr>
          <w:rFonts w:ascii="Arial Narrow" w:hAnsi="Arial Narrow"/>
        </w:rPr>
        <w:t xml:space="preserve">4   a   </w:t>
      </w:r>
      <w:r>
        <w:rPr>
          <w:rFonts w:ascii="Arial Narrow" w:hAnsi="Arial Narrow"/>
          <w:spacing w:val="-3"/>
        </w:rPr>
        <w:t xml:space="preserve">čl.   </w:t>
      </w:r>
      <w:r>
        <w:rPr>
          <w:rFonts w:ascii="Arial Narrow" w:hAnsi="Arial Narrow"/>
        </w:rPr>
        <w:t xml:space="preserve">5   </w:t>
      </w:r>
      <w:r>
        <w:rPr>
          <w:rFonts w:ascii="Arial Narrow" w:hAnsi="Arial Narrow"/>
          <w:spacing w:val="-4"/>
        </w:rPr>
        <w:t xml:space="preserve">této    </w:t>
      </w:r>
      <w:r>
        <w:rPr>
          <w:rFonts w:ascii="Arial Narrow" w:hAnsi="Arial Narrow"/>
          <w:spacing w:val="-5"/>
        </w:rPr>
        <w:t xml:space="preserve">Zadávací    dokumentace,    </w:t>
      </w:r>
      <w:r>
        <w:rPr>
          <w:rFonts w:ascii="Arial Narrow" w:hAnsi="Arial Narrow"/>
        </w:rPr>
        <w:t xml:space="preserve">a   </w:t>
      </w:r>
      <w:r>
        <w:rPr>
          <w:rFonts w:ascii="Arial Narrow" w:hAnsi="Arial Narrow"/>
          <w:spacing w:val="-3"/>
        </w:rPr>
        <w:t xml:space="preserve">to   </w:t>
      </w:r>
      <w:r>
        <w:rPr>
          <w:rFonts w:ascii="Arial Narrow" w:hAnsi="Arial Narrow"/>
          <w:spacing w:val="-4"/>
        </w:rPr>
        <w:t xml:space="preserve">jak    </w:t>
      </w:r>
      <w:r>
        <w:rPr>
          <w:rFonts w:ascii="Arial Narrow" w:hAnsi="Arial Narrow"/>
          <w:spacing w:val="-3"/>
        </w:rPr>
        <w:t xml:space="preserve">vůči   </w:t>
      </w:r>
      <w:r>
        <w:rPr>
          <w:rFonts w:ascii="Arial Narrow" w:hAnsi="Arial Narrow"/>
          <w:spacing w:val="-5"/>
        </w:rPr>
        <w:t xml:space="preserve">Poskytovateli,    tak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5"/>
        </w:rPr>
        <w:t>Příjemci.</w:t>
      </w:r>
    </w:p>
    <w:p w:rsidR="00B57955" w:rsidRDefault="009C599B">
      <w:pPr>
        <w:pStyle w:val="Odstavecseseznamem"/>
        <w:numPr>
          <w:ilvl w:val="0"/>
          <w:numId w:val="29"/>
        </w:numPr>
        <w:tabs>
          <w:tab w:val="left" w:pos="717"/>
        </w:tabs>
        <w:spacing w:before="123"/>
        <w:ind w:right="710"/>
        <w:jc w:val="both"/>
        <w:rPr>
          <w:rFonts w:ascii="Arial Narrow" w:hAnsi="Arial Narrow"/>
        </w:rPr>
      </w:pPr>
      <w:r>
        <w:rPr>
          <w:rFonts w:ascii="Arial Narrow" w:hAnsi="Arial Narrow"/>
          <w:spacing w:val="-3"/>
        </w:rPr>
        <w:t xml:space="preserve">Na        </w:t>
      </w:r>
      <w:r>
        <w:rPr>
          <w:rFonts w:ascii="Arial Narrow" w:hAnsi="Arial Narrow"/>
          <w:spacing w:val="-4"/>
        </w:rPr>
        <w:t xml:space="preserve">základě        </w:t>
      </w:r>
      <w:r>
        <w:rPr>
          <w:rFonts w:ascii="Arial Narrow" w:hAnsi="Arial Narrow"/>
          <w:spacing w:val="-5"/>
        </w:rPr>
        <w:t xml:space="preserve">výsledků         veřejné         soutěže         uzavřel         Poskytovatel         </w:t>
      </w:r>
      <w:r>
        <w:rPr>
          <w:rFonts w:ascii="Arial Narrow" w:hAnsi="Arial Narrow"/>
        </w:rPr>
        <w:t xml:space="preserve">s </w:t>
      </w:r>
      <w:r>
        <w:rPr>
          <w:rFonts w:ascii="Arial Narrow" w:hAnsi="Arial Narrow"/>
          <w:spacing w:val="-5"/>
        </w:rPr>
        <w:t xml:space="preserve">Příjemcem         Smlouvu 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spacing w:val="-5"/>
        </w:rPr>
        <w:t xml:space="preserve">poskytnutí dotace </w:t>
      </w:r>
      <w:r>
        <w:rPr>
          <w:rFonts w:ascii="Arial Narrow" w:hAnsi="Arial Narrow"/>
          <w:spacing w:val="-3"/>
        </w:rPr>
        <w:t xml:space="preserve">na </w:t>
      </w:r>
      <w:r>
        <w:rPr>
          <w:rFonts w:ascii="Arial Narrow" w:hAnsi="Arial Narrow"/>
          <w:spacing w:val="-4"/>
        </w:rPr>
        <w:t xml:space="preserve">podporu </w:t>
      </w:r>
      <w:r>
        <w:rPr>
          <w:rFonts w:ascii="Arial Narrow" w:hAnsi="Arial Narrow"/>
          <w:spacing w:val="-5"/>
        </w:rPr>
        <w:t xml:space="preserve">grantového projektu </w:t>
      </w:r>
      <w:r>
        <w:rPr>
          <w:rFonts w:ascii="Arial Narrow" w:hAnsi="Arial Narrow"/>
          <w:b/>
          <w:spacing w:val="-3"/>
        </w:rPr>
        <w:t xml:space="preserve">č. </w:t>
      </w:r>
      <w:r>
        <w:rPr>
          <w:rFonts w:ascii="Arial Narrow" w:hAnsi="Arial Narrow"/>
          <w:b/>
          <w:spacing w:val="-5"/>
        </w:rPr>
        <w:t xml:space="preserve">21-10799S </w:t>
      </w:r>
      <w:r>
        <w:rPr>
          <w:rFonts w:ascii="Arial Narrow" w:hAnsi="Arial Narrow"/>
          <w:spacing w:val="-4"/>
        </w:rPr>
        <w:t xml:space="preserve">panelu </w:t>
      </w:r>
      <w:r>
        <w:rPr>
          <w:rFonts w:ascii="Arial Narrow" w:hAnsi="Arial Narrow"/>
          <w:spacing w:val="-3"/>
        </w:rPr>
        <w:t xml:space="preserve">č. </w:t>
      </w:r>
      <w:r>
        <w:rPr>
          <w:rFonts w:ascii="Arial Narrow" w:hAnsi="Arial Narrow"/>
          <w:spacing w:val="-4"/>
        </w:rPr>
        <w:t>P210 (dále jen „</w:t>
      </w:r>
      <w:r>
        <w:rPr>
          <w:rFonts w:ascii="Arial Narrow" w:hAnsi="Arial Narrow"/>
          <w:b/>
          <w:spacing w:val="-4"/>
        </w:rPr>
        <w:t xml:space="preserve">Smlouva mezi </w:t>
      </w:r>
      <w:r>
        <w:rPr>
          <w:rFonts w:ascii="Arial Narrow" w:hAnsi="Arial Narrow"/>
          <w:b/>
          <w:spacing w:val="-5"/>
        </w:rPr>
        <w:t xml:space="preserve">Poskytovatelem </w:t>
      </w:r>
      <w:r>
        <w:rPr>
          <w:rFonts w:ascii="Arial Narrow" w:hAnsi="Arial Narrow"/>
          <w:b/>
        </w:rPr>
        <w:t xml:space="preserve">a </w:t>
      </w:r>
      <w:r>
        <w:rPr>
          <w:rFonts w:ascii="Arial Narrow" w:hAnsi="Arial Narrow"/>
          <w:b/>
          <w:spacing w:val="-5"/>
        </w:rPr>
        <w:t>Příjemc</w:t>
      </w:r>
      <w:r>
        <w:rPr>
          <w:rFonts w:ascii="Arial Narrow" w:hAnsi="Arial Narrow"/>
          <w:b/>
          <w:spacing w:val="-5"/>
        </w:rPr>
        <w:t>em</w:t>
      </w:r>
      <w:r>
        <w:rPr>
          <w:rFonts w:ascii="Arial Narrow" w:hAnsi="Arial Narrow"/>
          <w:spacing w:val="-5"/>
        </w:rPr>
        <w:t xml:space="preserve">“), </w:t>
      </w:r>
      <w:r>
        <w:rPr>
          <w:rFonts w:ascii="Arial Narrow" w:hAnsi="Arial Narrow"/>
          <w:spacing w:val="-4"/>
        </w:rPr>
        <w:t xml:space="preserve">která </w:t>
      </w:r>
      <w:r>
        <w:rPr>
          <w:rFonts w:ascii="Arial Narrow" w:hAnsi="Arial Narrow"/>
          <w:spacing w:val="-5"/>
        </w:rPr>
        <w:t xml:space="preserve">tvoří </w:t>
      </w:r>
      <w:r>
        <w:rPr>
          <w:rFonts w:ascii="Arial Narrow" w:hAnsi="Arial Narrow"/>
          <w:spacing w:val="-5"/>
          <w:u w:val="single"/>
        </w:rPr>
        <w:t xml:space="preserve">Přílohu </w:t>
      </w:r>
      <w:r>
        <w:rPr>
          <w:rFonts w:ascii="Arial Narrow" w:hAnsi="Arial Narrow"/>
          <w:spacing w:val="-3"/>
          <w:u w:val="single"/>
        </w:rPr>
        <w:t xml:space="preserve">č. </w:t>
      </w:r>
      <w:r>
        <w:rPr>
          <w:rFonts w:ascii="Arial Narrow" w:hAnsi="Arial Narrow"/>
          <w:u w:val="single"/>
        </w:rPr>
        <w:t xml:space="preserve">1 </w:t>
      </w:r>
      <w:r>
        <w:rPr>
          <w:rFonts w:ascii="Arial Narrow" w:hAnsi="Arial Narrow"/>
          <w:spacing w:val="-4"/>
          <w:u w:val="single"/>
        </w:rPr>
        <w:t xml:space="preserve">této </w:t>
      </w:r>
      <w:r>
        <w:rPr>
          <w:rFonts w:ascii="Arial Narrow" w:hAnsi="Arial Narrow"/>
          <w:spacing w:val="-5"/>
          <w:u w:val="single"/>
        </w:rPr>
        <w:t>Smlouvy</w:t>
      </w:r>
      <w:r>
        <w:rPr>
          <w:rFonts w:ascii="Arial Narrow" w:hAnsi="Arial Narrow"/>
          <w:spacing w:val="-5"/>
        </w:rPr>
        <w:t xml:space="preserve">. </w:t>
      </w:r>
      <w:r>
        <w:rPr>
          <w:rFonts w:ascii="Arial Narrow" w:hAnsi="Arial Narrow"/>
          <w:spacing w:val="-4"/>
        </w:rPr>
        <w:t xml:space="preserve">Další </w:t>
      </w:r>
      <w:r>
        <w:rPr>
          <w:rFonts w:ascii="Arial Narrow" w:hAnsi="Arial Narrow"/>
          <w:spacing w:val="-5"/>
        </w:rPr>
        <w:t xml:space="preserve">účastník </w:t>
      </w:r>
      <w:r>
        <w:rPr>
          <w:rFonts w:ascii="Arial Narrow" w:hAnsi="Arial Narrow"/>
          <w:spacing w:val="-3"/>
        </w:rPr>
        <w:t xml:space="preserve">se </w:t>
      </w:r>
      <w:r>
        <w:rPr>
          <w:rFonts w:ascii="Arial Narrow" w:hAnsi="Arial Narrow"/>
          <w:spacing w:val="-4"/>
        </w:rPr>
        <w:t xml:space="preserve">tímto </w:t>
      </w:r>
      <w:r>
        <w:rPr>
          <w:rFonts w:ascii="Arial Narrow" w:hAnsi="Arial Narrow"/>
          <w:spacing w:val="-5"/>
        </w:rPr>
        <w:t xml:space="preserve">zavazuje dodržovat veškeré povinnosti vyplývající </w:t>
      </w:r>
      <w:r>
        <w:rPr>
          <w:rFonts w:ascii="Arial Narrow" w:hAnsi="Arial Narrow"/>
        </w:rPr>
        <w:t xml:space="preserve">z </w:t>
      </w:r>
      <w:r>
        <w:rPr>
          <w:rFonts w:ascii="Arial Narrow" w:hAnsi="Arial Narrow"/>
          <w:spacing w:val="-5"/>
        </w:rPr>
        <w:t xml:space="preserve">ustanovení Smlouvy  </w:t>
      </w:r>
      <w:r>
        <w:rPr>
          <w:rFonts w:ascii="Arial Narrow" w:hAnsi="Arial Narrow"/>
          <w:spacing w:val="-4"/>
        </w:rPr>
        <w:t xml:space="preserve">mezi </w:t>
      </w:r>
      <w:r>
        <w:rPr>
          <w:rFonts w:ascii="Arial Narrow" w:hAnsi="Arial Narrow"/>
          <w:spacing w:val="-5"/>
        </w:rPr>
        <w:t xml:space="preserve">Poskytovatelem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5"/>
        </w:rPr>
        <w:t xml:space="preserve">Příjemcem </w:t>
      </w:r>
      <w:r>
        <w:rPr>
          <w:rFonts w:ascii="Arial Narrow" w:hAnsi="Arial Narrow"/>
        </w:rPr>
        <w:t xml:space="preserve">s </w:t>
      </w:r>
      <w:r>
        <w:rPr>
          <w:rFonts w:ascii="Arial Narrow" w:hAnsi="Arial Narrow"/>
          <w:spacing w:val="-4"/>
        </w:rPr>
        <w:t xml:space="preserve">výjimkou těch </w:t>
      </w:r>
      <w:r>
        <w:rPr>
          <w:rFonts w:ascii="Arial Narrow" w:hAnsi="Arial Narrow"/>
          <w:spacing w:val="-5"/>
        </w:rPr>
        <w:t xml:space="preserve">ustanovení,   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5"/>
        </w:rPr>
        <w:t>jejichž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podstaty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5"/>
        </w:rPr>
        <w:t>vyplývá,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3"/>
        </w:rPr>
        <w:t>že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  <w:spacing w:val="-3"/>
        </w:rPr>
        <w:t>se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5"/>
        </w:rPr>
        <w:t>nemohou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5"/>
        </w:rPr>
        <w:t>Dalšího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  <w:spacing w:val="-5"/>
        </w:rPr>
        <w:t>účastníka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5"/>
        </w:rPr>
        <w:t>vztahovat.</w:t>
      </w:r>
    </w:p>
    <w:p w:rsidR="00B57955" w:rsidRDefault="00B57955">
      <w:pPr>
        <w:pStyle w:val="Zkladntext"/>
        <w:spacing w:before="4"/>
        <w:rPr>
          <w:rFonts w:ascii="Arial Narrow"/>
          <w:sz w:val="32"/>
        </w:rPr>
      </w:pPr>
    </w:p>
    <w:p w:rsidR="00B57955" w:rsidRDefault="009C599B">
      <w:pPr>
        <w:spacing w:before="1" w:line="252" w:lineRule="exact"/>
        <w:ind w:left="837" w:right="837"/>
        <w:jc w:val="center"/>
        <w:rPr>
          <w:rFonts w:ascii="Arial Narrow"/>
          <w:b/>
        </w:rPr>
      </w:pPr>
      <w:r>
        <w:rPr>
          <w:rFonts w:ascii="Arial Narrow"/>
          <w:b/>
        </w:rPr>
        <w:t>IV.</w:t>
      </w:r>
    </w:p>
    <w:p w:rsidR="00B57955" w:rsidRDefault="009C599B">
      <w:pPr>
        <w:spacing w:line="252" w:lineRule="exact"/>
        <w:ind w:left="297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Poskytnutí grantových prostředků na řešení Projektu</w:t>
      </w:r>
    </w:p>
    <w:p w:rsidR="00B57955" w:rsidRDefault="009C599B">
      <w:pPr>
        <w:pStyle w:val="Odstavecseseznamem"/>
        <w:numPr>
          <w:ilvl w:val="0"/>
          <w:numId w:val="28"/>
        </w:numPr>
        <w:tabs>
          <w:tab w:val="left" w:pos="717"/>
        </w:tabs>
        <w:spacing w:before="119"/>
        <w:ind w:right="713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Celková výše uznaných nákladů na celou dobu řešení projektu je uvedena v Návrhu projektu ve formuláři Část B a činí </w:t>
      </w:r>
      <w:r>
        <w:rPr>
          <w:rFonts w:ascii="Arial Narrow" w:hAnsi="Arial Narrow"/>
          <w:b/>
        </w:rPr>
        <w:t xml:space="preserve">8 921 000,-- Kč. </w:t>
      </w:r>
      <w:r>
        <w:rPr>
          <w:rFonts w:ascii="Arial Narrow" w:hAnsi="Arial Narrow"/>
        </w:rPr>
        <w:t>Podrobné vymezení položek uznaných nákladů a</w:t>
      </w:r>
      <w:r>
        <w:rPr>
          <w:rFonts w:ascii="Arial Narrow" w:hAnsi="Arial Narrow"/>
        </w:rPr>
        <w:t xml:space="preserve"> jejich členění je stanoveno v Návrhu projektu a </w:t>
      </w:r>
      <w:r>
        <w:rPr>
          <w:rFonts w:ascii="Arial Narrow" w:hAnsi="Arial Narrow"/>
          <w:b/>
        </w:rPr>
        <w:t xml:space="preserve">v rozpisu finančních prostředků pro jednotlivé roky řešení Projektu, který je </w:t>
      </w:r>
      <w:r>
        <w:rPr>
          <w:rFonts w:ascii="Arial Narrow" w:hAnsi="Arial Narrow"/>
          <w:b/>
          <w:u w:val="single"/>
        </w:rPr>
        <w:t>Přílohou č. 1 Smlouvy mezi Poskytovatelem a Příjemcem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(dále jen </w:t>
      </w:r>
      <w:r>
        <w:rPr>
          <w:rFonts w:ascii="Arial Narrow" w:hAnsi="Arial Narrow"/>
          <w:b/>
        </w:rPr>
        <w:t>„Rozpis Grantových prostředků</w:t>
      </w:r>
      <w:r>
        <w:rPr>
          <w:rFonts w:ascii="Arial Narrow" w:hAnsi="Arial Narrow"/>
          <w:b/>
          <w:spacing w:val="-16"/>
        </w:rPr>
        <w:t xml:space="preserve"> </w:t>
      </w:r>
      <w:r>
        <w:rPr>
          <w:rFonts w:ascii="Arial Narrow" w:hAnsi="Arial Narrow"/>
          <w:b/>
        </w:rPr>
        <w:t>Projektu“</w:t>
      </w:r>
      <w:r>
        <w:rPr>
          <w:rFonts w:ascii="Arial Narrow" w:hAnsi="Arial Narrow"/>
        </w:rPr>
        <w:t>).</w:t>
      </w:r>
    </w:p>
    <w:p w:rsidR="00B57955" w:rsidRDefault="009C599B">
      <w:pPr>
        <w:pStyle w:val="Odstavecseseznamem"/>
        <w:numPr>
          <w:ilvl w:val="0"/>
          <w:numId w:val="28"/>
        </w:numPr>
        <w:tabs>
          <w:tab w:val="left" w:pos="717"/>
        </w:tabs>
        <w:spacing w:before="121"/>
        <w:ind w:right="71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řešení věcné náplně Části projektu budou Příjemcem poskytnuty Dalšímu účastníkovi </w:t>
      </w:r>
      <w:r>
        <w:rPr>
          <w:rFonts w:ascii="Arial Narrow" w:hAnsi="Arial Narrow"/>
          <w:b/>
          <w:u w:val="single"/>
        </w:rPr>
        <w:t>pro rok 2021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grantové prostředky ve výši </w:t>
      </w:r>
      <w:r>
        <w:rPr>
          <w:rFonts w:ascii="Arial Narrow" w:hAnsi="Arial Narrow"/>
          <w:b/>
        </w:rPr>
        <w:t>1 007 000,-- Kč</w:t>
      </w:r>
      <w:r>
        <w:rPr>
          <w:rFonts w:ascii="Arial Narrow" w:hAnsi="Arial Narrow"/>
        </w:rPr>
        <w:t>, a to do 30-ti dnů po jejich obdržení od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Poskytovatele.</w:t>
      </w:r>
    </w:p>
    <w:p w:rsidR="00B57955" w:rsidRDefault="009C599B">
      <w:pPr>
        <w:pStyle w:val="Odstavecseseznamem"/>
        <w:numPr>
          <w:ilvl w:val="0"/>
          <w:numId w:val="28"/>
        </w:numPr>
        <w:tabs>
          <w:tab w:val="left" w:pos="717"/>
        </w:tabs>
        <w:spacing w:before="119"/>
        <w:ind w:right="713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V každém dalším kalendářním roce řešení Projektu převede P</w:t>
      </w:r>
      <w:r>
        <w:rPr>
          <w:rFonts w:ascii="Arial Narrow" w:hAnsi="Arial Narrow"/>
          <w:b/>
        </w:rPr>
        <w:t xml:space="preserve">říjemce Dalšímu účastníku odpovídající část dotace, </w:t>
      </w:r>
      <w:r>
        <w:rPr>
          <w:rFonts w:ascii="Arial Narrow" w:hAnsi="Arial Narrow"/>
        </w:rPr>
        <w:t>a to  do  30-ti  dnů  po  jejich  obdržení  od  Poskytovatele.  Prostředky  budou  poskytnuty  v závislosti  na průběhu a výsledcích řešení Projektu a za předpokladu, že nedojde k vázání prostředků státní</w:t>
      </w:r>
      <w:r>
        <w:rPr>
          <w:rFonts w:ascii="Arial Narrow" w:hAnsi="Arial Narrow"/>
        </w:rPr>
        <w:t>ho rozpočtu,     a že Další účastník splní řádně a včas své závazky v rozsahu příslušných obecně závazných právních předpisů  a podmínek stanovených touto Smlouvou a příslušnou Zadávací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dokumentací.</w:t>
      </w:r>
    </w:p>
    <w:p w:rsidR="00B57955" w:rsidRDefault="009C599B">
      <w:pPr>
        <w:pStyle w:val="Odstavecseseznamem"/>
        <w:numPr>
          <w:ilvl w:val="0"/>
          <w:numId w:val="28"/>
        </w:numPr>
        <w:tabs>
          <w:tab w:val="left" w:pos="717"/>
        </w:tabs>
        <w:spacing w:before="120"/>
        <w:ind w:right="715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Struktura grantových  prostředků  může být změněna bez nu</w:t>
      </w:r>
      <w:r>
        <w:rPr>
          <w:rFonts w:ascii="Arial Narrow" w:hAnsi="Arial Narrow"/>
        </w:rPr>
        <w:t>tnosti uzavření dodatku Smlouvy pouze  v souladu   s podmínkami příslušné Zadávací dokumentace nebo na základě dílčí zprávy schválené</w:t>
      </w:r>
      <w:r>
        <w:rPr>
          <w:rFonts w:ascii="Arial Narrow" w:hAnsi="Arial Narrow"/>
          <w:spacing w:val="-25"/>
        </w:rPr>
        <w:t xml:space="preserve"> </w:t>
      </w:r>
      <w:r>
        <w:rPr>
          <w:rFonts w:ascii="Arial Narrow" w:hAnsi="Arial Narrow"/>
        </w:rPr>
        <w:t>Poskytovatelem.</w:t>
      </w:r>
    </w:p>
    <w:p w:rsidR="00B57955" w:rsidRDefault="009C599B">
      <w:pPr>
        <w:pStyle w:val="Odstavecseseznamem"/>
        <w:numPr>
          <w:ilvl w:val="0"/>
          <w:numId w:val="28"/>
        </w:numPr>
        <w:tabs>
          <w:tab w:val="left" w:pos="717"/>
        </w:tabs>
        <w:spacing w:before="119"/>
        <w:ind w:right="71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Nebudou-li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splněny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předpoklady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pro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pokračování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Projektu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Poskytovatel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ukončí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poskytování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podpory,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Příj</w:t>
      </w:r>
      <w:r>
        <w:rPr>
          <w:rFonts w:ascii="Arial Narrow" w:hAnsi="Arial Narrow"/>
        </w:rPr>
        <w:t>emce oprávněn ukončit a písemně vypovědět tuto Smlouvu bez výpovědní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lhůty.</w:t>
      </w:r>
    </w:p>
    <w:p w:rsidR="00B57955" w:rsidRDefault="009C599B">
      <w:pPr>
        <w:pStyle w:val="Odstavecseseznamem"/>
        <w:numPr>
          <w:ilvl w:val="0"/>
          <w:numId w:val="28"/>
        </w:numPr>
        <w:tabs>
          <w:tab w:val="left" w:pos="717"/>
        </w:tabs>
        <w:spacing w:before="122"/>
        <w:ind w:right="71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Finanční prostředky jsou Příjemcem Dalšímu účastníku poskytovány na úhradu uznaných nákladů účelově vymezených touto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Smlouvou.</w:t>
      </w:r>
    </w:p>
    <w:p w:rsidR="00B57955" w:rsidRDefault="00B57955">
      <w:pPr>
        <w:jc w:val="both"/>
        <w:rPr>
          <w:rFonts w:ascii="Arial Narrow" w:hAnsi="Arial Narrow"/>
        </w:rPr>
        <w:sectPr w:rsidR="00B57955">
          <w:pgSz w:w="11910" w:h="16840"/>
          <w:pgMar w:top="2060" w:right="700" w:bottom="1160" w:left="700" w:header="559" w:footer="962" w:gutter="0"/>
          <w:cols w:space="708"/>
        </w:sectPr>
      </w:pPr>
    </w:p>
    <w:p w:rsidR="00B57955" w:rsidRDefault="00B57955">
      <w:pPr>
        <w:pStyle w:val="Zkladntext"/>
        <w:spacing w:before="9"/>
        <w:rPr>
          <w:rFonts w:ascii="Arial Narrow"/>
          <w:sz w:val="11"/>
        </w:rPr>
      </w:pPr>
    </w:p>
    <w:p w:rsidR="00B57955" w:rsidRDefault="009C599B">
      <w:pPr>
        <w:spacing w:before="101"/>
        <w:ind w:left="837" w:right="839"/>
        <w:jc w:val="center"/>
        <w:rPr>
          <w:rFonts w:ascii="Arial Narrow"/>
          <w:b/>
        </w:rPr>
      </w:pPr>
      <w:r>
        <w:rPr>
          <w:rFonts w:ascii="Arial Narrow"/>
          <w:b/>
        </w:rPr>
        <w:t>V.</w:t>
      </w:r>
    </w:p>
    <w:p w:rsidR="00B57955" w:rsidRDefault="009C599B">
      <w:pPr>
        <w:spacing w:before="79"/>
        <w:ind w:left="837" w:right="83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Další účastník</w:t>
      </w:r>
    </w:p>
    <w:p w:rsidR="00B57955" w:rsidRDefault="009C599B">
      <w:pPr>
        <w:pStyle w:val="Odstavecseseznamem"/>
        <w:numPr>
          <w:ilvl w:val="0"/>
          <w:numId w:val="27"/>
        </w:numPr>
        <w:tabs>
          <w:tab w:val="left" w:pos="716"/>
        </w:tabs>
        <w:spacing w:before="158"/>
        <w:ind w:hanging="361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odpovídá Příjemci za odbornou úroveň Části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projektu.</w:t>
      </w:r>
    </w:p>
    <w:p w:rsidR="00B57955" w:rsidRDefault="009C599B">
      <w:pPr>
        <w:pStyle w:val="Odstavecseseznamem"/>
        <w:numPr>
          <w:ilvl w:val="0"/>
          <w:numId w:val="27"/>
        </w:numPr>
        <w:tabs>
          <w:tab w:val="left" w:pos="716"/>
        </w:tabs>
        <w:spacing w:before="119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Další účastník odpovídá za to, že spoluřešitel souhlasí s tím, že je ustanoven spoluřešitelem Části projektu, že </w:t>
      </w:r>
      <w:r>
        <w:rPr>
          <w:rFonts w:ascii="Arial Narrow" w:hAnsi="Arial Narrow"/>
          <w:spacing w:val="-3"/>
        </w:rPr>
        <w:t xml:space="preserve">byl </w:t>
      </w:r>
      <w:r>
        <w:rPr>
          <w:rFonts w:ascii="Arial Narrow" w:hAnsi="Arial Narrow"/>
        </w:rPr>
        <w:t>seznámen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obsahem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Smlouvy,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včetně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všech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jejích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příloh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dodatků,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stejně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tak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jako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Zadávací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dokumentací. Další účastník dále stvrzuje, že zavázal spoluřešitele dodržovat ve vztahu k Příjemci i Poskytovateli veškerá ustanovení obecně závazných předpisů této Smlouvy, Zadávací dokumentace a Návrhu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projektu.</w:t>
      </w:r>
    </w:p>
    <w:p w:rsidR="00B57955" w:rsidRDefault="009C599B">
      <w:pPr>
        <w:pStyle w:val="Odstavecseseznamem"/>
        <w:numPr>
          <w:ilvl w:val="0"/>
          <w:numId w:val="27"/>
        </w:numPr>
        <w:tabs>
          <w:tab w:val="left" w:pos="716"/>
        </w:tabs>
        <w:spacing w:before="121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</w:t>
      </w:r>
      <w:r>
        <w:rPr>
          <w:rFonts w:ascii="Arial Narrow" w:hAnsi="Arial Narrow"/>
        </w:rPr>
        <w:t xml:space="preserve"> tímto stvrzuje Příjemci, že se spoluřešitelem, uvedeným v článku II. odstavci 1. této Smlouvy, existuje pracovněprávní vztah, případně že tento vztah vznikne nejpozději ke dni zahájení řešení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>Projektu.</w:t>
      </w:r>
    </w:p>
    <w:p w:rsidR="00B57955" w:rsidRDefault="009C599B">
      <w:pPr>
        <w:pStyle w:val="Odstavecseseznamem"/>
        <w:numPr>
          <w:ilvl w:val="0"/>
          <w:numId w:val="27"/>
        </w:numPr>
        <w:tabs>
          <w:tab w:val="left" w:pos="716"/>
        </w:tabs>
        <w:spacing w:before="119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je povinen seznámit spoluřešitele se z</w:t>
      </w:r>
      <w:r>
        <w:rPr>
          <w:rFonts w:ascii="Arial Narrow" w:hAnsi="Arial Narrow"/>
        </w:rPr>
        <w:t>něním Etického kodexu pro řešitele projektů GA ČR, který je dostupný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webových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stránkách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Poskytovatele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adrese</w:t>
      </w:r>
      <w:r>
        <w:rPr>
          <w:rFonts w:ascii="Arial Narrow" w:hAnsi="Arial Narrow"/>
          <w:color w:val="0000FF"/>
          <w:spacing w:val="-14"/>
        </w:rPr>
        <w:t xml:space="preserve"> </w:t>
      </w:r>
      <w:hyperlink r:id="rId9">
        <w:r>
          <w:rPr>
            <w:rFonts w:ascii="Arial Narrow" w:hAnsi="Arial Narrow"/>
            <w:color w:val="0000FF"/>
            <w:u w:val="single" w:color="0000FF"/>
          </w:rPr>
          <w:t>www.gacr.cz</w:t>
        </w:r>
        <w:r>
          <w:rPr>
            <w:rFonts w:ascii="Arial Narrow" w:hAnsi="Arial Narrow"/>
          </w:rPr>
          <w:t>,</w:t>
        </w:r>
        <w:r>
          <w:rPr>
            <w:rFonts w:ascii="Arial Narrow" w:hAnsi="Arial Narrow"/>
            <w:spacing w:val="-16"/>
          </w:rPr>
          <w:t xml:space="preserve"> </w:t>
        </w:r>
      </w:hyperlink>
      <w:r>
        <w:rPr>
          <w:rFonts w:ascii="Arial Narrow" w:hAnsi="Arial Narrow"/>
        </w:rPr>
        <w:t>a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zavázat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jej,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aby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při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řešení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grantového projektu tímto Etickým kodexem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řídil.</w:t>
      </w:r>
    </w:p>
    <w:p w:rsidR="00B57955" w:rsidRDefault="00B57955">
      <w:pPr>
        <w:pStyle w:val="Zkladntext"/>
        <w:spacing w:before="7"/>
        <w:rPr>
          <w:rFonts w:ascii="Arial Narrow"/>
          <w:sz w:val="25"/>
        </w:rPr>
      </w:pPr>
    </w:p>
    <w:p w:rsidR="00B57955" w:rsidRDefault="009C599B">
      <w:pPr>
        <w:ind w:left="837" w:right="837"/>
        <w:jc w:val="center"/>
        <w:rPr>
          <w:rFonts w:ascii="Arial Narrow"/>
          <w:b/>
        </w:rPr>
      </w:pPr>
      <w:r>
        <w:rPr>
          <w:rFonts w:ascii="Arial Narrow"/>
          <w:b/>
        </w:rPr>
        <w:t>VI.</w:t>
      </w:r>
    </w:p>
    <w:p w:rsidR="00B57955" w:rsidRDefault="009C599B">
      <w:pPr>
        <w:spacing w:before="38"/>
        <w:ind w:left="287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Podmínky použití poskytnutých Grantových prostředků</w:t>
      </w:r>
    </w:p>
    <w:p w:rsidR="00B57955" w:rsidRDefault="009C599B">
      <w:pPr>
        <w:pStyle w:val="Odstavecseseznamem"/>
        <w:numPr>
          <w:ilvl w:val="0"/>
          <w:numId w:val="26"/>
        </w:numPr>
        <w:tabs>
          <w:tab w:val="left" w:pos="716"/>
        </w:tabs>
        <w:spacing w:before="119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Další účastník bere na vědomí skutečnost, že Grantové prostředky, poskytnuté mu Příjemcem na základě této Smlouvy, jsou dotací dle obecně závazných právních předpisů a jsou účelově vázány. Další účastník </w:t>
      </w:r>
      <w:r>
        <w:rPr>
          <w:rFonts w:ascii="Arial Narrow" w:hAnsi="Arial Narrow"/>
        </w:rPr>
        <w:t>je povinen Grantové prostředky použít výlučně k úhradě uznaných nákladů Části projektu dle této Smlouvy, za podmínek     a v rozsahu, které vyplývají z této Smlouvy, Zadávací dokumentace a obecně závazných právních</w:t>
      </w:r>
      <w:r>
        <w:rPr>
          <w:rFonts w:ascii="Arial Narrow" w:hAnsi="Arial Narrow"/>
          <w:spacing w:val="-29"/>
        </w:rPr>
        <w:t xml:space="preserve"> </w:t>
      </w:r>
      <w:r>
        <w:rPr>
          <w:rFonts w:ascii="Arial Narrow" w:hAnsi="Arial Narrow"/>
        </w:rPr>
        <w:t>předpisů.</w:t>
      </w:r>
    </w:p>
    <w:p w:rsidR="00B57955" w:rsidRDefault="009C599B">
      <w:pPr>
        <w:pStyle w:val="Odstavecseseznamem"/>
        <w:numPr>
          <w:ilvl w:val="0"/>
          <w:numId w:val="26"/>
        </w:numPr>
        <w:tabs>
          <w:tab w:val="left" w:pos="676"/>
        </w:tabs>
        <w:spacing w:before="121"/>
        <w:ind w:left="716" w:right="711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je povinen hospodařit s poskytnutými Grantovými prostředky s péčí řádného hospodáře, plnit povinnosti stanovené touto Smlouvou, Zadávací dokumentací a obecně závaznými právními předpisy, zejména zákonem č. 218/2000 Sb., o rozpočtových pravid</w:t>
      </w:r>
      <w:r>
        <w:rPr>
          <w:rFonts w:ascii="Arial Narrow" w:hAnsi="Arial Narrow"/>
        </w:rPr>
        <w:t>lech a o změně některých souvisejících zákonů (rozpočtová pravidla), v platném znění, a dále je povinen se při hospodaření s poskytnutými Grantovými prostředky řídit písemnými pokyny Příjemce a Poskytovatele, a to bez zbytečného odkladu po jejich obdržení.</w:t>
      </w:r>
      <w:r>
        <w:rPr>
          <w:rFonts w:ascii="Arial Narrow" w:hAnsi="Arial Narrow"/>
        </w:rPr>
        <w:t xml:space="preserve"> Pokud v průběhu řešení Části projektu nastanou skutečnosti vyžadující jakoukoliv změnu skladby či výše Grantových prostředků, postupuje se způsobem uvedeným v Zadávací dokumentaci pro změny v rámci řešení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Projektu.</w:t>
      </w:r>
    </w:p>
    <w:p w:rsidR="00B57955" w:rsidRDefault="00B57955">
      <w:pPr>
        <w:pStyle w:val="Zkladntext"/>
        <w:rPr>
          <w:rFonts w:ascii="Arial Narrow"/>
          <w:sz w:val="29"/>
        </w:rPr>
      </w:pPr>
    </w:p>
    <w:p w:rsidR="00B57955" w:rsidRDefault="009C599B">
      <w:pPr>
        <w:ind w:left="837" w:right="840"/>
        <w:jc w:val="center"/>
        <w:rPr>
          <w:rFonts w:ascii="Arial Narrow"/>
          <w:b/>
        </w:rPr>
      </w:pPr>
      <w:r>
        <w:rPr>
          <w:rFonts w:ascii="Arial Narrow"/>
          <w:b/>
        </w:rPr>
        <w:t>VII.</w:t>
      </w:r>
    </w:p>
    <w:p w:rsidR="00B57955" w:rsidRDefault="009C599B">
      <w:pPr>
        <w:spacing w:before="41"/>
        <w:ind w:left="837" w:right="837"/>
        <w:jc w:val="center"/>
        <w:rPr>
          <w:rFonts w:ascii="Arial Narrow"/>
          <w:b/>
        </w:rPr>
      </w:pPr>
      <w:r>
        <w:rPr>
          <w:rFonts w:ascii="Arial Narrow"/>
          <w:b/>
        </w:rPr>
        <w:t>Evidence</w:t>
      </w:r>
    </w:p>
    <w:p w:rsidR="00B57955" w:rsidRDefault="009C599B">
      <w:pPr>
        <w:pStyle w:val="Odstavecseseznamem"/>
        <w:numPr>
          <w:ilvl w:val="0"/>
          <w:numId w:val="25"/>
        </w:numPr>
        <w:tabs>
          <w:tab w:val="left" w:pos="716"/>
        </w:tabs>
        <w:spacing w:before="119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účastník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povinen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vést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pro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Část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projektu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samostatnou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oddělenou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účetní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evidenci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(podle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obecně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závazných právních předpisů upravujících vedení účetní evidence), která musí být vedena správně, úplně, průkazně, srozumitelně, přehledně, způsobem zaručujícím trvalost účetních zá</w:t>
      </w:r>
      <w:r>
        <w:rPr>
          <w:rFonts w:ascii="Arial Narrow" w:hAnsi="Arial Narrow"/>
        </w:rPr>
        <w:t>znamů a takovým způsobem, aby Další účastník mohl kdykoliv na výzvu Příjemce nebo Poskytovatele poskytnout věrohodné, aktuální a prokazatelné údaje o stavu hospodaření s Grantovými prostředky a tyto údaje rovněž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prokázat.</w:t>
      </w:r>
    </w:p>
    <w:p w:rsidR="00B57955" w:rsidRDefault="009C599B">
      <w:pPr>
        <w:pStyle w:val="Odstavecseseznamem"/>
        <w:numPr>
          <w:ilvl w:val="0"/>
          <w:numId w:val="25"/>
        </w:numPr>
        <w:tabs>
          <w:tab w:val="left" w:pos="717"/>
        </w:tabs>
        <w:spacing w:before="120"/>
        <w:ind w:left="716"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O všech uznaných nákladech musí bý</w:t>
      </w:r>
      <w:r>
        <w:rPr>
          <w:rFonts w:ascii="Arial Narrow" w:hAnsi="Arial Narrow"/>
        </w:rPr>
        <w:t>t v rámci shora uvedené účetní evidence vedena na samostatném analytickém účtu samostatná a oddělená evidence a v jejím rámci pak dále samostatná a oddělená evidence      o výdajích a nákladech hrazených z Grantových prostředků. Evidence hospodaření s Gran</w:t>
      </w:r>
      <w:r>
        <w:rPr>
          <w:rFonts w:ascii="Arial Narrow" w:hAnsi="Arial Narrow"/>
        </w:rPr>
        <w:t>tovými prostředky tedy musí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být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zcela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oddělena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od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evidence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případných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jakýchkoliv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vynaložených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dalších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finančních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prostředků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řešení Části projektu (např. finančních prostředků Dalšího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účastníka).</w:t>
      </w:r>
    </w:p>
    <w:p w:rsidR="00B57955" w:rsidRDefault="009C599B">
      <w:pPr>
        <w:pStyle w:val="Odstavecseseznamem"/>
        <w:numPr>
          <w:ilvl w:val="0"/>
          <w:numId w:val="25"/>
        </w:numPr>
        <w:tabs>
          <w:tab w:val="left" w:pos="717"/>
        </w:tabs>
        <w:spacing w:before="120"/>
        <w:ind w:left="716"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povinnosti  Dalšího účastníka, týkající se vedení účetní evidence, vyplývají ze Zadávací dokumentace         a obecně závazných právních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předpisů.</w:t>
      </w:r>
    </w:p>
    <w:p w:rsidR="00B57955" w:rsidRDefault="00B57955">
      <w:pPr>
        <w:jc w:val="both"/>
        <w:rPr>
          <w:rFonts w:ascii="Arial Narrow" w:hAnsi="Arial Narrow"/>
        </w:rPr>
        <w:sectPr w:rsidR="00B57955">
          <w:pgSz w:w="11910" w:h="16840"/>
          <w:pgMar w:top="2060" w:right="700" w:bottom="1160" w:left="700" w:header="559" w:footer="962" w:gutter="0"/>
          <w:cols w:space="708"/>
        </w:sectPr>
      </w:pPr>
    </w:p>
    <w:p w:rsidR="00B57955" w:rsidRDefault="00B57955">
      <w:pPr>
        <w:pStyle w:val="Zkladntext"/>
        <w:spacing w:before="9"/>
        <w:rPr>
          <w:rFonts w:ascii="Arial Narrow"/>
          <w:sz w:val="11"/>
        </w:rPr>
      </w:pPr>
    </w:p>
    <w:p w:rsidR="00B57955" w:rsidRDefault="009C599B">
      <w:pPr>
        <w:spacing w:before="101"/>
        <w:ind w:left="837" w:right="837"/>
        <w:jc w:val="center"/>
        <w:rPr>
          <w:rFonts w:ascii="Arial Narrow"/>
          <w:b/>
        </w:rPr>
      </w:pPr>
      <w:r>
        <w:rPr>
          <w:rFonts w:ascii="Arial Narrow"/>
          <w:b/>
        </w:rPr>
        <w:t>VIII.</w:t>
      </w:r>
    </w:p>
    <w:p w:rsidR="00B57955" w:rsidRDefault="009C599B">
      <w:pPr>
        <w:spacing w:before="40"/>
        <w:ind w:left="837" w:right="840"/>
        <w:jc w:val="center"/>
        <w:rPr>
          <w:rFonts w:ascii="Arial Narrow"/>
          <w:b/>
        </w:rPr>
      </w:pPr>
      <w:r>
        <w:rPr>
          <w:rFonts w:ascii="Arial Narrow"/>
          <w:b/>
        </w:rPr>
        <w:t>Kontrola</w:t>
      </w:r>
    </w:p>
    <w:p w:rsidR="00B57955" w:rsidRDefault="009C599B">
      <w:pPr>
        <w:pStyle w:val="Odstavecseseznamem"/>
        <w:numPr>
          <w:ilvl w:val="0"/>
          <w:numId w:val="24"/>
        </w:numPr>
        <w:tabs>
          <w:tab w:val="left" w:pos="717"/>
        </w:tabs>
        <w:spacing w:before="120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Příjemce i Poskytovatel jsou oprávněni provádět kdykoliv kontrolu a hodnocení plnění cílů Části projektu, včetně kontroly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čerpání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užívání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podpory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hospodaření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Grantovými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prostředky,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účelnosti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uznaných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nákladů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podle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této Smlouvy a plnění povinností Dal</w:t>
      </w:r>
      <w:r>
        <w:rPr>
          <w:rFonts w:ascii="Arial Narrow" w:hAnsi="Arial Narrow"/>
        </w:rPr>
        <w:t>šího účastníka 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spoluřešitele.</w:t>
      </w:r>
    </w:p>
    <w:p w:rsidR="00B57955" w:rsidRDefault="009C599B">
      <w:pPr>
        <w:pStyle w:val="Odstavecseseznamem"/>
        <w:numPr>
          <w:ilvl w:val="0"/>
          <w:numId w:val="24"/>
        </w:numPr>
        <w:tabs>
          <w:tab w:val="left" w:pos="717"/>
        </w:tabs>
        <w:spacing w:before="121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Další účastník (jakož i spoluřešitel) se zavazuje umožnit Poskytovateli výkon jeho kontrolních oprávnění dle této Smlouvy, Zadávací dokumentace a obecně závazných právních předpisů a poskytnout Poskytovateli veškerou nutnou </w:t>
      </w:r>
      <w:r>
        <w:rPr>
          <w:rFonts w:ascii="Arial Narrow" w:hAnsi="Arial Narrow"/>
        </w:rPr>
        <w:t>nebo jím požadovanou  součinnost.  Další  účastník  jakož  i  spoluřešitel  je  povinen  umožnit  kontrolu ve stejném rozsahu jako Poskytovateli také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Příjemci.</w:t>
      </w:r>
    </w:p>
    <w:p w:rsidR="00B57955" w:rsidRDefault="009C599B">
      <w:pPr>
        <w:pStyle w:val="Odstavecseseznamem"/>
        <w:numPr>
          <w:ilvl w:val="0"/>
          <w:numId w:val="24"/>
        </w:numPr>
        <w:tabs>
          <w:tab w:val="left" w:pos="716"/>
        </w:tabs>
        <w:spacing w:before="118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Příjemce </w:t>
      </w:r>
      <w:r>
        <w:rPr>
          <w:rFonts w:ascii="Arial Narrow" w:hAnsi="Arial Narrow"/>
        </w:rPr>
        <w:t xml:space="preserve">i </w:t>
      </w:r>
      <w:r>
        <w:rPr>
          <w:rFonts w:ascii="Arial Narrow" w:hAnsi="Arial Narrow"/>
          <w:spacing w:val="-5"/>
        </w:rPr>
        <w:t xml:space="preserve">Poskytovatel </w:t>
      </w:r>
      <w:r>
        <w:rPr>
          <w:rFonts w:ascii="Arial Narrow" w:hAnsi="Arial Narrow"/>
          <w:spacing w:val="-4"/>
        </w:rPr>
        <w:t xml:space="preserve">mají právo provést </w:t>
      </w:r>
      <w:r>
        <w:rPr>
          <w:rFonts w:ascii="Arial Narrow" w:hAnsi="Arial Narrow"/>
          <w:spacing w:val="-5"/>
        </w:rPr>
        <w:t xml:space="preserve">kontrolu </w:t>
      </w:r>
      <w:r>
        <w:rPr>
          <w:rFonts w:ascii="Arial Narrow" w:hAnsi="Arial Narrow"/>
          <w:spacing w:val="-4"/>
        </w:rPr>
        <w:t xml:space="preserve">dle této </w:t>
      </w:r>
      <w:r>
        <w:rPr>
          <w:rFonts w:ascii="Arial Narrow" w:hAnsi="Arial Narrow"/>
          <w:spacing w:val="-5"/>
        </w:rPr>
        <w:t xml:space="preserve">Smlouvy </w:t>
      </w:r>
      <w:r>
        <w:rPr>
          <w:rFonts w:ascii="Arial Narrow" w:hAnsi="Arial Narrow"/>
          <w:spacing w:val="-4"/>
        </w:rPr>
        <w:t xml:space="preserve">nebo Zadávací </w:t>
      </w:r>
      <w:r>
        <w:rPr>
          <w:rFonts w:ascii="Arial Narrow" w:hAnsi="Arial Narrow"/>
          <w:spacing w:val="-5"/>
        </w:rPr>
        <w:t xml:space="preserve">dokumentace kdykoliv </w:t>
      </w:r>
      <w:r>
        <w:rPr>
          <w:rFonts w:ascii="Arial Narrow" w:hAnsi="Arial Narrow"/>
        </w:rPr>
        <w:t xml:space="preserve">v </w:t>
      </w:r>
      <w:r>
        <w:rPr>
          <w:rFonts w:ascii="Arial Narrow" w:hAnsi="Arial Narrow"/>
          <w:spacing w:val="-5"/>
        </w:rPr>
        <w:t xml:space="preserve">průběhu řešení Projektu, </w:t>
      </w:r>
      <w:r>
        <w:rPr>
          <w:rFonts w:ascii="Arial Narrow" w:hAnsi="Arial Narrow"/>
        </w:rPr>
        <w:t xml:space="preserve">i </w:t>
      </w:r>
      <w:r>
        <w:rPr>
          <w:rFonts w:ascii="Arial Narrow" w:hAnsi="Arial Narrow"/>
          <w:spacing w:val="-3"/>
        </w:rPr>
        <w:t xml:space="preserve">po </w:t>
      </w:r>
      <w:r>
        <w:rPr>
          <w:rFonts w:ascii="Arial Narrow" w:hAnsi="Arial Narrow"/>
          <w:spacing w:val="-4"/>
        </w:rPr>
        <w:t xml:space="preserve">jeho </w:t>
      </w:r>
      <w:r>
        <w:rPr>
          <w:rFonts w:ascii="Arial Narrow" w:hAnsi="Arial Narrow"/>
          <w:spacing w:val="-5"/>
        </w:rPr>
        <w:t xml:space="preserve">ukončení. Kontrola </w:t>
      </w:r>
      <w:r>
        <w:rPr>
          <w:rFonts w:ascii="Arial Narrow" w:hAnsi="Arial Narrow"/>
          <w:spacing w:val="-3"/>
        </w:rPr>
        <w:t xml:space="preserve">ze </w:t>
      </w:r>
      <w:r>
        <w:rPr>
          <w:rFonts w:ascii="Arial Narrow" w:hAnsi="Arial Narrow"/>
          <w:spacing w:val="-4"/>
        </w:rPr>
        <w:t xml:space="preserve">strany </w:t>
      </w:r>
      <w:r>
        <w:rPr>
          <w:rFonts w:ascii="Arial Narrow" w:hAnsi="Arial Narrow"/>
          <w:spacing w:val="-5"/>
        </w:rPr>
        <w:t xml:space="preserve">Příjemce </w:t>
      </w:r>
      <w:r>
        <w:rPr>
          <w:rFonts w:ascii="Arial Narrow" w:hAnsi="Arial Narrow"/>
          <w:spacing w:val="-4"/>
        </w:rPr>
        <w:t xml:space="preserve">nebo </w:t>
      </w:r>
      <w:r>
        <w:rPr>
          <w:rFonts w:ascii="Arial Narrow" w:hAnsi="Arial Narrow"/>
          <w:spacing w:val="-5"/>
        </w:rPr>
        <w:t xml:space="preserve">Poskytovatele </w:t>
      </w:r>
      <w:r>
        <w:rPr>
          <w:rFonts w:ascii="Arial Narrow" w:hAnsi="Arial Narrow"/>
        </w:rPr>
        <w:t xml:space="preserve">u </w:t>
      </w:r>
      <w:r>
        <w:rPr>
          <w:rFonts w:ascii="Arial Narrow" w:hAnsi="Arial Narrow"/>
          <w:spacing w:val="-5"/>
        </w:rPr>
        <w:t xml:space="preserve">Dalšího účastníka nijak nenahrazuje provedení kontroly územními finančními </w:t>
      </w:r>
      <w:r>
        <w:rPr>
          <w:rFonts w:ascii="Arial Narrow" w:hAnsi="Arial Narrow"/>
          <w:spacing w:val="-4"/>
        </w:rPr>
        <w:t xml:space="preserve">orgány dle </w:t>
      </w:r>
      <w:r>
        <w:rPr>
          <w:rFonts w:ascii="Arial Narrow" w:hAnsi="Arial Narrow"/>
          <w:spacing w:val="-5"/>
        </w:rPr>
        <w:t>obecně závazných právních</w:t>
      </w:r>
      <w:r>
        <w:rPr>
          <w:rFonts w:ascii="Arial Narrow" w:hAnsi="Arial Narrow"/>
          <w:spacing w:val="-24"/>
        </w:rPr>
        <w:t xml:space="preserve"> </w:t>
      </w:r>
      <w:r>
        <w:rPr>
          <w:rFonts w:ascii="Arial Narrow" w:hAnsi="Arial Narrow"/>
          <w:spacing w:val="-5"/>
        </w:rPr>
        <w:t>předpisů.</w:t>
      </w:r>
    </w:p>
    <w:p w:rsidR="00B57955" w:rsidRDefault="009C599B">
      <w:pPr>
        <w:pStyle w:val="Odstavecseseznamem"/>
        <w:numPr>
          <w:ilvl w:val="0"/>
          <w:numId w:val="24"/>
        </w:numPr>
        <w:tabs>
          <w:tab w:val="left" w:pos="717"/>
        </w:tabs>
        <w:spacing w:before="121"/>
        <w:ind w:right="715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je</w:t>
      </w:r>
      <w:r>
        <w:rPr>
          <w:rFonts w:ascii="Arial Narrow" w:hAnsi="Arial Narrow"/>
        </w:rPr>
        <w:t xml:space="preserve"> povinen uvádět v rámci dílčích zpráv, závěrečných zpráv nebo jakýchkoliv jiných dokumentů (oznámení, žádostí, informací atd.) doručovaných Příjemci či Poskytovateli výlučně pravdivé, úplné a nezkreslené údaje. Pokud tuto svou povinnost Další účastník poru</w:t>
      </w:r>
      <w:r>
        <w:rPr>
          <w:rFonts w:ascii="Arial Narrow" w:hAnsi="Arial Narrow"/>
        </w:rPr>
        <w:t>ší, je Příjemce vždy oprávněn tuto Smlouvu vypovědět bez výpovědní doby, přičemž další povinnosti Dalšího účastníka, stanovené pro tento případ obecně závaznými právními předpisy, touto Smlouvou nebo Zadávací dokumentací, nejsou tímto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dotčeny.</w:t>
      </w:r>
    </w:p>
    <w:p w:rsidR="00B57955" w:rsidRDefault="009C599B">
      <w:pPr>
        <w:pStyle w:val="Odstavecseseznamem"/>
        <w:numPr>
          <w:ilvl w:val="0"/>
          <w:numId w:val="24"/>
        </w:numPr>
        <w:tabs>
          <w:tab w:val="left" w:pos="717"/>
        </w:tabs>
        <w:spacing w:before="120"/>
        <w:ind w:hanging="28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Další práva </w:t>
      </w:r>
      <w:r>
        <w:rPr>
          <w:rFonts w:ascii="Arial Narrow" w:hAnsi="Arial Narrow"/>
        </w:rPr>
        <w:t>a povinnosti Smluvních stran týkající se kontroly vyplývají z ustanovení Zadávací</w:t>
      </w:r>
      <w:r>
        <w:rPr>
          <w:rFonts w:ascii="Arial Narrow" w:hAnsi="Arial Narrow"/>
          <w:spacing w:val="-19"/>
        </w:rPr>
        <w:t xml:space="preserve"> </w:t>
      </w:r>
      <w:r>
        <w:rPr>
          <w:rFonts w:ascii="Arial Narrow" w:hAnsi="Arial Narrow"/>
        </w:rPr>
        <w:t>dokumentace.</w:t>
      </w:r>
    </w:p>
    <w:p w:rsidR="00B57955" w:rsidRDefault="00B57955">
      <w:pPr>
        <w:pStyle w:val="Zkladntext"/>
        <w:spacing w:before="1"/>
        <w:rPr>
          <w:rFonts w:ascii="Arial Narrow"/>
          <w:sz w:val="26"/>
        </w:rPr>
      </w:pPr>
    </w:p>
    <w:p w:rsidR="00B57955" w:rsidRDefault="009C599B">
      <w:pPr>
        <w:spacing w:before="1"/>
        <w:ind w:left="837" w:right="837"/>
        <w:jc w:val="center"/>
        <w:rPr>
          <w:rFonts w:ascii="Arial Narrow"/>
          <w:b/>
        </w:rPr>
      </w:pPr>
      <w:r>
        <w:rPr>
          <w:rFonts w:ascii="Arial Narrow"/>
          <w:b/>
        </w:rPr>
        <w:t>IX.</w:t>
      </w:r>
    </w:p>
    <w:p w:rsidR="00B57955" w:rsidRDefault="009C599B">
      <w:pPr>
        <w:spacing w:before="40"/>
        <w:ind w:left="412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Postup při řešení Projektu</w:t>
      </w:r>
    </w:p>
    <w:p w:rsidR="00B57955" w:rsidRDefault="009C599B">
      <w:pPr>
        <w:pStyle w:val="Odstavecseseznamem"/>
        <w:numPr>
          <w:ilvl w:val="0"/>
          <w:numId w:val="23"/>
        </w:numPr>
        <w:tabs>
          <w:tab w:val="left" w:pos="717"/>
        </w:tabs>
        <w:spacing w:before="120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je bez dalšího  povinen  zajistit,  že  řešení  Části  projektu  bude  zahájeno  nejpozději  ve  lhůtě 30 kalendář</w:t>
      </w:r>
      <w:r>
        <w:rPr>
          <w:rFonts w:ascii="Arial Narrow" w:hAnsi="Arial Narrow"/>
        </w:rPr>
        <w:t>ních dnů ode dne účinnosti této Smlouvy, v případě rozpočtového provizoria ve lhůtě a postupem dle zákona č. 218/2000 Sb. o rozpočtových pravidlech a o změně některých souvisejících zákonů (rozpočtová pravidla), v platném znění, a pokračovat v řešení Části</w:t>
      </w:r>
      <w:r>
        <w:rPr>
          <w:rFonts w:ascii="Arial Narrow" w:hAnsi="Arial Narrow"/>
        </w:rPr>
        <w:t xml:space="preserve"> projektu až do data ukončení řešení Projektu uvedeného v ustanovení čl. I. této Smlouvy nebo do ukončení účinnosti této Smlouvy nastane-li dříve, a to způsobem vyplývajícím z této Smlouvy, zejména z jejích příloh, Zadávací dokumentace a obecně závazných p</w:t>
      </w:r>
      <w:r>
        <w:rPr>
          <w:rFonts w:ascii="Arial Narrow" w:hAnsi="Arial Narrow"/>
        </w:rPr>
        <w:t>rávních předpisů.</w:t>
      </w:r>
    </w:p>
    <w:p w:rsidR="00B57955" w:rsidRDefault="009C599B">
      <w:pPr>
        <w:pStyle w:val="Odstavecseseznamem"/>
        <w:numPr>
          <w:ilvl w:val="0"/>
          <w:numId w:val="23"/>
        </w:numPr>
        <w:tabs>
          <w:tab w:val="left" w:pos="717"/>
        </w:tabs>
        <w:spacing w:before="119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účastník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povinen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postupovat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při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řešení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Části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projektu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odbornou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péčí,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využitím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všech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odborných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znalostí svých, spoluřešitele 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spolupracovníků.</w:t>
      </w:r>
    </w:p>
    <w:p w:rsidR="00B57955" w:rsidRDefault="009C599B">
      <w:pPr>
        <w:pStyle w:val="Odstavecseseznamem"/>
        <w:numPr>
          <w:ilvl w:val="0"/>
          <w:numId w:val="23"/>
        </w:numPr>
        <w:tabs>
          <w:tab w:val="left" w:pos="717"/>
        </w:tabs>
        <w:spacing w:before="121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je povinen využívat při řešení Části projektu hmotný a nehmotný majetek, který pro řešení Části projektu z Grantových prostředků pořídil, a to v rozsahu a způsobem vyplývajícím z této Smlouvy, Zadávací dokumentace a Návrhu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projektu.</w:t>
      </w:r>
    </w:p>
    <w:p w:rsidR="00B57955" w:rsidRDefault="009C599B">
      <w:pPr>
        <w:pStyle w:val="Odstavecseseznamem"/>
        <w:numPr>
          <w:ilvl w:val="0"/>
          <w:numId w:val="23"/>
        </w:numPr>
        <w:tabs>
          <w:tab w:val="left" w:pos="717"/>
        </w:tabs>
        <w:spacing w:before="119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rámci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postupu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při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řešení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Části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projektu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účastník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povinen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předkládat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Příjemci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minimálně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5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pracovních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dní před termínem každoročně vyhlašovaným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Poskytovatelem:</w:t>
      </w:r>
    </w:p>
    <w:p w:rsidR="00B57955" w:rsidRDefault="009C599B">
      <w:pPr>
        <w:pStyle w:val="Odstavecseseznamem"/>
        <w:numPr>
          <w:ilvl w:val="1"/>
          <w:numId w:val="23"/>
        </w:numPr>
        <w:tabs>
          <w:tab w:val="left" w:pos="1076"/>
        </w:tabs>
        <w:spacing w:before="119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dílčí zprávy  a  závěrečnou  zprávu,  a  to  způsobem  a  s náležitostmi  dle  Smlouvy  mezi  Poskytovatelem a Příjemcem, resp. dle Zadávací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dokumentace;</w:t>
      </w:r>
    </w:p>
    <w:p w:rsidR="00B57955" w:rsidRDefault="009C599B">
      <w:pPr>
        <w:pStyle w:val="Odstavecseseznamem"/>
        <w:numPr>
          <w:ilvl w:val="1"/>
          <w:numId w:val="23"/>
        </w:numPr>
        <w:tabs>
          <w:tab w:val="left" w:pos="1076"/>
        </w:tabs>
        <w:spacing w:before="2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podrobné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vyúčtování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hospodaření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poskytnutými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Grantovými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prostředky,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tj.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výpis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oddělené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účetní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evid</w:t>
      </w:r>
      <w:r>
        <w:rPr>
          <w:rFonts w:ascii="Arial Narrow" w:hAnsi="Arial Narrow"/>
        </w:rPr>
        <w:t xml:space="preserve">ence (jednotlivé účetní položky), a dále čerpání rozpočtu vč. převodů prostředků do/z FÚUP a případné vratky dotace, a to </w:t>
      </w:r>
      <w:r>
        <w:rPr>
          <w:rFonts w:ascii="Arial Narrow" w:hAnsi="Arial Narrow"/>
          <w:u w:val="single"/>
        </w:rPr>
        <w:t>v Kč s přesností na dvě desetinná místa.</w:t>
      </w:r>
      <w:r>
        <w:rPr>
          <w:rFonts w:ascii="Arial Narrow" w:hAnsi="Arial Narrow"/>
        </w:rPr>
        <w:t xml:space="preserve"> Další účastník je povinen vrátit Příjemci, neprodleně </w:t>
      </w:r>
      <w:r>
        <w:rPr>
          <w:rFonts w:ascii="Arial Narrow" w:hAnsi="Arial Narrow"/>
          <w:spacing w:val="-3"/>
        </w:rPr>
        <w:t xml:space="preserve">po </w:t>
      </w:r>
      <w:r>
        <w:rPr>
          <w:rFonts w:ascii="Arial Narrow" w:hAnsi="Arial Narrow"/>
        </w:rPr>
        <w:t>zadání finanční zprávy do aplikace G</w:t>
      </w:r>
      <w:r>
        <w:rPr>
          <w:rFonts w:ascii="Arial Narrow" w:hAnsi="Arial Narrow"/>
        </w:rPr>
        <w:t>RIS, nejpozději však do 31. ledna následujícího roku, Grantové prostředky, které nebyly Dalším účastníkem dočerpány do konce kalendářního roku s tím, že vrácené Grantové prostředky budou Příjemci avizovány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předem;</w:t>
      </w:r>
    </w:p>
    <w:p w:rsidR="00B57955" w:rsidRDefault="009C599B">
      <w:pPr>
        <w:pStyle w:val="Odstavecseseznamem"/>
        <w:numPr>
          <w:ilvl w:val="0"/>
          <w:numId w:val="23"/>
        </w:numPr>
        <w:tabs>
          <w:tab w:val="left" w:pos="717"/>
        </w:tabs>
        <w:spacing w:before="119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se zavazuje při řešení Část</w:t>
      </w:r>
      <w:r>
        <w:rPr>
          <w:rFonts w:ascii="Arial Narrow" w:hAnsi="Arial Narrow"/>
        </w:rPr>
        <w:t>i projektu dodržovat i další povinnosti vyplývající pro něj z ustanovení Smlouvy mezi Poskytovatelem a Příjemcem, Zadávací dokumentace, Návrhu projektu a obecně závazných právních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předpisů.</w:t>
      </w:r>
    </w:p>
    <w:p w:rsidR="00B57955" w:rsidRDefault="00B57955">
      <w:pPr>
        <w:jc w:val="both"/>
        <w:rPr>
          <w:rFonts w:ascii="Arial Narrow" w:hAnsi="Arial Narrow"/>
        </w:rPr>
        <w:sectPr w:rsidR="00B57955">
          <w:pgSz w:w="11910" w:h="16840"/>
          <w:pgMar w:top="2060" w:right="700" w:bottom="1160" w:left="700" w:header="559" w:footer="962" w:gutter="0"/>
          <w:cols w:space="708"/>
        </w:sectPr>
      </w:pPr>
    </w:p>
    <w:p w:rsidR="00B57955" w:rsidRDefault="00B57955">
      <w:pPr>
        <w:pStyle w:val="Zkladntext"/>
        <w:spacing w:before="9"/>
        <w:rPr>
          <w:rFonts w:ascii="Arial Narrow"/>
          <w:sz w:val="11"/>
        </w:rPr>
      </w:pPr>
    </w:p>
    <w:p w:rsidR="00B57955" w:rsidRDefault="009C599B">
      <w:pPr>
        <w:pStyle w:val="Odstavecseseznamem"/>
        <w:numPr>
          <w:ilvl w:val="0"/>
          <w:numId w:val="23"/>
        </w:numPr>
        <w:tabs>
          <w:tab w:val="left" w:pos="717"/>
        </w:tabs>
        <w:spacing w:before="101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Další účastník je povinen ukončit řešení Části </w:t>
      </w:r>
      <w:r>
        <w:rPr>
          <w:rFonts w:ascii="Arial Narrow" w:hAnsi="Arial Narrow"/>
        </w:rPr>
        <w:t>projektu nejpozději do data ukončení řešení Projektu uvedeného    v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čl.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II.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Smlouvy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výsledky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řešení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Části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projektu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Příjemci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doložit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či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prezentovat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souladu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Návrhem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projektu a příslušnými ustanoveními Zadávací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dokumentace.</w:t>
      </w:r>
    </w:p>
    <w:p w:rsidR="00B57955" w:rsidRDefault="00B57955">
      <w:pPr>
        <w:pStyle w:val="Zkladntext"/>
        <w:rPr>
          <w:rFonts w:ascii="Arial Narrow"/>
          <w:sz w:val="24"/>
        </w:rPr>
      </w:pPr>
    </w:p>
    <w:p w:rsidR="00B57955" w:rsidRDefault="009C599B">
      <w:pPr>
        <w:spacing w:before="215"/>
        <w:ind w:left="837" w:right="839"/>
        <w:jc w:val="center"/>
        <w:rPr>
          <w:rFonts w:ascii="Arial Narrow"/>
          <w:b/>
        </w:rPr>
      </w:pPr>
      <w:r>
        <w:rPr>
          <w:rFonts w:ascii="Arial Narrow"/>
          <w:b/>
        </w:rPr>
        <w:t>X.</w:t>
      </w:r>
    </w:p>
    <w:p w:rsidR="00B57955" w:rsidRDefault="009C599B">
      <w:pPr>
        <w:spacing w:before="41"/>
        <w:ind w:left="36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Informační systém výzkumu a vývoje</w:t>
      </w:r>
    </w:p>
    <w:p w:rsidR="00B57955" w:rsidRDefault="009C599B">
      <w:pPr>
        <w:pStyle w:val="Odstavecseseznamem"/>
        <w:numPr>
          <w:ilvl w:val="0"/>
          <w:numId w:val="22"/>
        </w:numPr>
        <w:tabs>
          <w:tab w:val="left" w:pos="717"/>
        </w:tabs>
        <w:spacing w:before="119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účastník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povinen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zpracovat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údaje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pro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infomační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systém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výzkumu,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vývoje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inovací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(IS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VaVaI),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část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Rejstřík informací o výsledcích (RIV) a doručit tyto údaje Příjemci v rozsahu vyplývajícím z obecně závazných právních předpisů. Další účastník je povinen doručit Příjemci 5 pracovních dní před termínem každoročně vyhlašovaným Poskytovatelem údaje o výsled</w:t>
      </w:r>
      <w:r>
        <w:rPr>
          <w:rFonts w:ascii="Arial Narrow" w:hAnsi="Arial Narrow"/>
        </w:rPr>
        <w:t>cích řešení výše uvedené Části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projektu.</w:t>
      </w:r>
    </w:p>
    <w:p w:rsidR="00B57955" w:rsidRDefault="009C599B">
      <w:pPr>
        <w:pStyle w:val="Odstavecseseznamem"/>
        <w:numPr>
          <w:ilvl w:val="0"/>
          <w:numId w:val="22"/>
        </w:numPr>
        <w:tabs>
          <w:tab w:val="left" w:pos="717"/>
        </w:tabs>
        <w:spacing w:before="121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Práva a povinnosti při předávání a poskytování údajů do informačního systému výzkumu, vývoje a inovací se řídí ustanoveními Zadávací dokumentace, příslušnými obecně závaznými právními předpisy a pokyny ze strany Příjemce, resp.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Poskytovatele.</w:t>
      </w:r>
    </w:p>
    <w:p w:rsidR="00B57955" w:rsidRDefault="00B57955">
      <w:pPr>
        <w:pStyle w:val="Zkladntext"/>
        <w:spacing w:before="11"/>
        <w:rPr>
          <w:rFonts w:ascii="Arial Narrow"/>
          <w:sz w:val="28"/>
        </w:rPr>
      </w:pPr>
    </w:p>
    <w:p w:rsidR="00B57955" w:rsidRDefault="009C599B">
      <w:pPr>
        <w:ind w:left="837" w:right="837"/>
        <w:jc w:val="center"/>
        <w:rPr>
          <w:rFonts w:ascii="Arial Narrow"/>
          <w:b/>
        </w:rPr>
      </w:pPr>
      <w:r>
        <w:rPr>
          <w:rFonts w:ascii="Arial Narrow"/>
          <w:b/>
        </w:rPr>
        <w:t>XI.</w:t>
      </w:r>
    </w:p>
    <w:p w:rsidR="00B57955" w:rsidRDefault="009C599B">
      <w:pPr>
        <w:spacing w:before="40"/>
        <w:ind w:left="40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Sankce z</w:t>
      </w:r>
      <w:r>
        <w:rPr>
          <w:rFonts w:ascii="Arial Narrow" w:hAnsi="Arial Narrow"/>
          <w:b/>
        </w:rPr>
        <w:t>a porušení Smlouvy</w:t>
      </w:r>
    </w:p>
    <w:p w:rsidR="00B57955" w:rsidRDefault="009C599B">
      <w:pPr>
        <w:pStyle w:val="Odstavecseseznamem"/>
        <w:numPr>
          <w:ilvl w:val="0"/>
          <w:numId w:val="21"/>
        </w:numPr>
        <w:tabs>
          <w:tab w:val="left" w:pos="717"/>
        </w:tabs>
        <w:spacing w:before="120"/>
        <w:ind w:right="711"/>
        <w:jc w:val="both"/>
        <w:rPr>
          <w:rFonts w:ascii="Arial Narrow" w:hAnsi="Arial Narrow"/>
        </w:rPr>
      </w:pPr>
      <w:r>
        <w:rPr>
          <w:rFonts w:ascii="Arial Narrow" w:hAnsi="Arial Narrow"/>
        </w:rPr>
        <w:t>Pokud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účastník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použije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Grantové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prostředky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rozporu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účelem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anebo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jiný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účel,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než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který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mu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byly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dle této Smlouvy poskytnuty, či je bude jinak neoprávněně používat či zadržovat, ujednávají smluvní strany výslovně, že takové jednání bude posuzováno jako porušení rozpočtové kázně ve smyslu § 44 zákona č. 218/2000 Sb.,     o rozpočtových pravidlech a o z</w:t>
      </w:r>
      <w:r>
        <w:rPr>
          <w:rFonts w:ascii="Arial Narrow" w:hAnsi="Arial Narrow"/>
        </w:rPr>
        <w:t>měně některých souvisejících zákonů (rozpočtová pravidla), v platném</w:t>
      </w:r>
      <w:r>
        <w:rPr>
          <w:rFonts w:ascii="Arial Narrow" w:hAnsi="Arial Narrow"/>
          <w:spacing w:val="-24"/>
        </w:rPr>
        <w:t xml:space="preserve"> </w:t>
      </w:r>
      <w:r>
        <w:rPr>
          <w:rFonts w:ascii="Arial Narrow" w:hAnsi="Arial Narrow"/>
        </w:rPr>
        <w:t>znění.</w:t>
      </w:r>
    </w:p>
    <w:p w:rsidR="00B57955" w:rsidRDefault="009C599B">
      <w:pPr>
        <w:pStyle w:val="Odstavecseseznamem"/>
        <w:numPr>
          <w:ilvl w:val="0"/>
          <w:numId w:val="21"/>
        </w:numPr>
        <w:tabs>
          <w:tab w:val="left" w:pos="717"/>
        </w:tabs>
        <w:spacing w:before="120"/>
        <w:ind w:right="711"/>
        <w:jc w:val="both"/>
        <w:rPr>
          <w:rFonts w:ascii="Arial Narrow" w:hAnsi="Arial Narrow"/>
        </w:rPr>
      </w:pPr>
      <w:r>
        <w:rPr>
          <w:rFonts w:ascii="Arial Narrow" w:hAnsi="Arial Narrow"/>
        </w:rPr>
        <w:t>Poruší-li Další účastník jakoukoli povinnost, vyplývající z této Smlouvy nebo Zadávací dokumentace (s výjimkou ustanovení, z jejichž podstaty vyplývá, že se nemohou vztahovat na Da</w:t>
      </w:r>
      <w:r>
        <w:rPr>
          <w:rFonts w:ascii="Arial Narrow" w:hAnsi="Arial Narrow"/>
        </w:rPr>
        <w:t>lšího účastníka), je Další účastník povinen zaplatit Příjemci smluvní pokutu ve výši 5000,-- Kč (slovy: Pěttisíckorunčeských) za každý jednotlivý případ porušení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povinnosti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za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každý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následující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týden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prodlení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splněním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takovéto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povinnosti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nebo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za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každý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započatý následující týden trvání takového porušení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povinnosti.</w:t>
      </w:r>
    </w:p>
    <w:p w:rsidR="00B57955" w:rsidRDefault="009C599B">
      <w:pPr>
        <w:pStyle w:val="Odstavecseseznamem"/>
        <w:numPr>
          <w:ilvl w:val="0"/>
          <w:numId w:val="21"/>
        </w:numPr>
        <w:tabs>
          <w:tab w:val="left" w:pos="716"/>
        </w:tabs>
        <w:spacing w:before="118"/>
        <w:ind w:right="710"/>
        <w:jc w:val="both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Pokud Další účastník </w:t>
      </w:r>
      <w:r>
        <w:rPr>
          <w:rFonts w:ascii="Arial Narrow" w:hAnsi="Arial Narrow"/>
          <w:spacing w:val="-4"/>
        </w:rPr>
        <w:t xml:space="preserve">poruší </w:t>
      </w:r>
      <w:r>
        <w:rPr>
          <w:rFonts w:ascii="Arial Narrow" w:hAnsi="Arial Narrow"/>
          <w:spacing w:val="-5"/>
        </w:rPr>
        <w:t xml:space="preserve">kteroukoli </w:t>
      </w:r>
      <w:r>
        <w:rPr>
          <w:rFonts w:ascii="Arial Narrow" w:hAnsi="Arial Narrow"/>
        </w:rPr>
        <w:t xml:space="preserve">z </w:t>
      </w:r>
      <w:r>
        <w:rPr>
          <w:rFonts w:ascii="Arial Narrow" w:hAnsi="Arial Narrow"/>
          <w:spacing w:val="-5"/>
        </w:rPr>
        <w:t xml:space="preserve">následujících povinností, </w:t>
      </w:r>
      <w:r>
        <w:rPr>
          <w:rFonts w:ascii="Arial Narrow" w:hAnsi="Arial Narrow"/>
        </w:rPr>
        <w:t xml:space="preserve">je </w:t>
      </w:r>
      <w:r>
        <w:rPr>
          <w:rFonts w:ascii="Arial Narrow" w:hAnsi="Arial Narrow"/>
          <w:spacing w:val="-4"/>
        </w:rPr>
        <w:t xml:space="preserve">povinen </w:t>
      </w:r>
      <w:r>
        <w:rPr>
          <w:rFonts w:ascii="Arial Narrow" w:hAnsi="Arial Narrow"/>
          <w:spacing w:val="-5"/>
        </w:rPr>
        <w:t xml:space="preserve">zaplatit </w:t>
      </w:r>
      <w:r>
        <w:rPr>
          <w:rFonts w:ascii="Arial Narrow" w:hAnsi="Arial Narrow"/>
          <w:spacing w:val="-4"/>
        </w:rPr>
        <w:t xml:space="preserve">Příjemci </w:t>
      </w:r>
      <w:r>
        <w:rPr>
          <w:rFonts w:ascii="Arial Narrow" w:hAnsi="Arial Narrow"/>
          <w:spacing w:val="-5"/>
        </w:rPr>
        <w:t xml:space="preserve">smluvní pokutu </w:t>
      </w:r>
      <w:r>
        <w:rPr>
          <w:rFonts w:ascii="Arial Narrow" w:hAnsi="Arial Narrow"/>
          <w:spacing w:val="-3"/>
        </w:rPr>
        <w:t xml:space="preserve">ve </w:t>
      </w:r>
      <w:r>
        <w:rPr>
          <w:rFonts w:ascii="Arial Narrow" w:hAnsi="Arial Narrow"/>
          <w:spacing w:val="-4"/>
        </w:rPr>
        <w:t>výši 1000,--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3"/>
        </w:rPr>
        <w:t>Kč</w:t>
      </w:r>
      <w:r>
        <w:rPr>
          <w:rFonts w:ascii="Arial Narrow" w:hAnsi="Arial Narrow"/>
          <w:spacing w:val="-5"/>
        </w:rPr>
        <w:t xml:space="preserve"> (slovy: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Jedentisíckorunčeských)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3"/>
        </w:rPr>
        <w:t>za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4"/>
        </w:rPr>
        <w:t>každý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4"/>
        </w:rPr>
        <w:t>kalendářní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spacing w:val="-4"/>
        </w:rPr>
        <w:t>den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prodlení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splněním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4"/>
        </w:rPr>
        <w:t>dané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spacing w:val="-5"/>
        </w:rPr>
        <w:t>povinnosti:</w:t>
      </w:r>
    </w:p>
    <w:p w:rsidR="00B57955" w:rsidRDefault="009C599B">
      <w:pPr>
        <w:pStyle w:val="Odstavecseseznamem"/>
        <w:numPr>
          <w:ilvl w:val="1"/>
          <w:numId w:val="21"/>
        </w:numPr>
        <w:tabs>
          <w:tab w:val="left" w:pos="1000"/>
        </w:tabs>
        <w:spacing w:before="81"/>
        <w:ind w:right="735"/>
        <w:rPr>
          <w:rFonts w:ascii="Arial Narrow" w:hAnsi="Arial Narrow"/>
        </w:rPr>
      </w:pPr>
      <w:r>
        <w:rPr>
          <w:rFonts w:ascii="Arial Narrow" w:hAnsi="Arial Narrow"/>
        </w:rPr>
        <w:t>podat Příjemci dílčí zprávu o realizaci Části projektu 5 pracovních dní před termínem stanoveným Smlouvou mezi Poskytovatelem a Příjemcem, se stanovenými náležitostmi a stanoveným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způsobem;</w:t>
      </w:r>
    </w:p>
    <w:p w:rsidR="00B57955" w:rsidRDefault="009C599B">
      <w:pPr>
        <w:pStyle w:val="Odstavecseseznamem"/>
        <w:numPr>
          <w:ilvl w:val="1"/>
          <w:numId w:val="21"/>
        </w:numPr>
        <w:tabs>
          <w:tab w:val="left" w:pos="1000"/>
        </w:tabs>
        <w:spacing w:before="1"/>
        <w:ind w:right="716"/>
        <w:rPr>
          <w:rFonts w:ascii="Arial Narrow" w:hAnsi="Arial Narrow"/>
        </w:rPr>
      </w:pPr>
      <w:r>
        <w:rPr>
          <w:rFonts w:ascii="Arial Narrow" w:hAnsi="Arial Narrow"/>
        </w:rPr>
        <w:t>podat Příjemci závěrečnou zp</w:t>
      </w:r>
      <w:r>
        <w:rPr>
          <w:rFonts w:ascii="Arial Narrow" w:hAnsi="Arial Narrow"/>
        </w:rPr>
        <w:t>rávu o realizaci Části projektu 5 pracovních dní před termínem stanoveným Smlouvou mezi Poskytovatelem a Příjemcem, se stanovenými náležitostmi a stanoveným</w:t>
      </w:r>
      <w:r>
        <w:rPr>
          <w:rFonts w:ascii="Arial Narrow" w:hAnsi="Arial Narrow"/>
          <w:spacing w:val="-15"/>
        </w:rPr>
        <w:t xml:space="preserve"> </w:t>
      </w:r>
      <w:r>
        <w:rPr>
          <w:rFonts w:ascii="Arial Narrow" w:hAnsi="Arial Narrow"/>
        </w:rPr>
        <w:t>způsobem;</w:t>
      </w:r>
    </w:p>
    <w:p w:rsidR="00B57955" w:rsidRDefault="009C599B">
      <w:pPr>
        <w:pStyle w:val="Odstavecseseznamem"/>
        <w:numPr>
          <w:ilvl w:val="1"/>
          <w:numId w:val="21"/>
        </w:numPr>
        <w:tabs>
          <w:tab w:val="left" w:pos="999"/>
          <w:tab w:val="left" w:pos="1000"/>
        </w:tabs>
        <w:ind w:right="735"/>
        <w:rPr>
          <w:rFonts w:ascii="Arial Narrow" w:hAnsi="Arial Narrow"/>
        </w:rPr>
      </w:pPr>
      <w:r>
        <w:rPr>
          <w:rFonts w:ascii="Arial Narrow" w:hAnsi="Arial Narrow"/>
        </w:rPr>
        <w:t xml:space="preserve">zpracovat údaje pro informační systém výzkumu a vývoje a  inovací (IS  VaVaI)  a doručit </w:t>
      </w:r>
      <w:r>
        <w:rPr>
          <w:rFonts w:ascii="Arial Narrow" w:hAnsi="Arial Narrow"/>
        </w:rPr>
        <w:t>tyto údaje Příjemci 5 pracovních dní před termínem stanoveným Smlouvou mezi Poskytovatelem 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Příjemcem;</w:t>
      </w:r>
    </w:p>
    <w:p w:rsidR="00B57955" w:rsidRDefault="009C599B">
      <w:pPr>
        <w:pStyle w:val="Odstavecseseznamem"/>
        <w:numPr>
          <w:ilvl w:val="1"/>
          <w:numId w:val="21"/>
        </w:numPr>
        <w:tabs>
          <w:tab w:val="left" w:pos="1000"/>
        </w:tabs>
        <w:ind w:right="734"/>
        <w:rPr>
          <w:rFonts w:ascii="Arial Narrow" w:hAnsi="Arial Narrow"/>
        </w:rPr>
      </w:pPr>
      <w:r>
        <w:rPr>
          <w:rFonts w:ascii="Arial Narrow" w:hAnsi="Arial Narrow"/>
        </w:rPr>
        <w:t xml:space="preserve">zaslat Příjemci 5 pracovních dní před termínem podle zvláštního právního předpisu řádně vyplněný formulář pro finanční vypořádání Grantových prostředků </w:t>
      </w:r>
      <w:r>
        <w:rPr>
          <w:rFonts w:ascii="Arial Narrow" w:hAnsi="Arial Narrow"/>
        </w:rPr>
        <w:t>poskytnutých Dalšímu účastníkovi na řešení Části</w:t>
      </w:r>
      <w:r>
        <w:rPr>
          <w:rFonts w:ascii="Arial Narrow" w:hAnsi="Arial Narrow"/>
          <w:spacing w:val="-25"/>
        </w:rPr>
        <w:t xml:space="preserve"> </w:t>
      </w:r>
      <w:r>
        <w:rPr>
          <w:rFonts w:ascii="Arial Narrow" w:hAnsi="Arial Narrow"/>
        </w:rPr>
        <w:t>projektu.</w:t>
      </w:r>
    </w:p>
    <w:p w:rsidR="00B57955" w:rsidRDefault="009C599B">
      <w:pPr>
        <w:pStyle w:val="Odstavecseseznamem"/>
        <w:numPr>
          <w:ilvl w:val="0"/>
          <w:numId w:val="21"/>
        </w:numPr>
        <w:tabs>
          <w:tab w:val="left" w:pos="717"/>
        </w:tabs>
        <w:spacing w:before="120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Porušení zbývajících podmínek stanovených touto Smlouvou a Zadávací dokumentací, které musí Další účastník plnit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souvislosti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použitím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Grantových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prostředků,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bude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považováno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za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porušení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rozpočtové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kázně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příslušnými důsledky.</w:t>
      </w:r>
    </w:p>
    <w:p w:rsidR="00B57955" w:rsidRDefault="009C599B">
      <w:pPr>
        <w:pStyle w:val="Odstavecseseznamem"/>
        <w:numPr>
          <w:ilvl w:val="0"/>
          <w:numId w:val="21"/>
        </w:numPr>
        <w:tabs>
          <w:tab w:val="left" w:pos="716"/>
        </w:tabs>
        <w:spacing w:before="119"/>
        <w:ind w:right="709"/>
        <w:jc w:val="both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Smluvní pokuta </w:t>
      </w:r>
      <w:r>
        <w:rPr>
          <w:rFonts w:ascii="Arial Narrow" w:hAnsi="Arial Narrow"/>
          <w:spacing w:val="-3"/>
        </w:rPr>
        <w:t xml:space="preserve">je </w:t>
      </w:r>
      <w:r>
        <w:rPr>
          <w:rFonts w:ascii="Arial Narrow" w:hAnsi="Arial Narrow"/>
          <w:spacing w:val="-5"/>
        </w:rPr>
        <w:t xml:space="preserve">splatná nejpozději </w:t>
      </w:r>
      <w:r>
        <w:rPr>
          <w:rFonts w:ascii="Arial Narrow" w:hAnsi="Arial Narrow"/>
          <w:spacing w:val="-3"/>
        </w:rPr>
        <w:t xml:space="preserve">do </w:t>
      </w:r>
      <w:r>
        <w:rPr>
          <w:rFonts w:ascii="Arial Narrow" w:hAnsi="Arial Narrow"/>
          <w:spacing w:val="-4"/>
        </w:rPr>
        <w:t xml:space="preserve">30-ti </w:t>
      </w:r>
      <w:r>
        <w:rPr>
          <w:rFonts w:ascii="Arial Narrow" w:hAnsi="Arial Narrow"/>
          <w:spacing w:val="-3"/>
        </w:rPr>
        <w:t xml:space="preserve">dnů po </w:t>
      </w:r>
      <w:r>
        <w:rPr>
          <w:rFonts w:ascii="Arial Narrow" w:hAnsi="Arial Narrow"/>
          <w:spacing w:val="-5"/>
        </w:rPr>
        <w:t xml:space="preserve">doručení </w:t>
      </w:r>
      <w:r>
        <w:rPr>
          <w:rFonts w:ascii="Arial Narrow" w:hAnsi="Arial Narrow"/>
          <w:spacing w:val="-4"/>
        </w:rPr>
        <w:t xml:space="preserve">písemné výzvy </w:t>
      </w:r>
      <w:r>
        <w:rPr>
          <w:rFonts w:ascii="Arial Narrow" w:hAnsi="Arial Narrow"/>
        </w:rPr>
        <w:t xml:space="preserve">k </w:t>
      </w:r>
      <w:r>
        <w:rPr>
          <w:rFonts w:ascii="Arial Narrow" w:hAnsi="Arial Narrow"/>
          <w:spacing w:val="-4"/>
        </w:rPr>
        <w:t xml:space="preserve">úhradě,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3"/>
        </w:rPr>
        <w:t xml:space="preserve">to na </w:t>
      </w:r>
      <w:r>
        <w:rPr>
          <w:rFonts w:ascii="Arial Narrow" w:hAnsi="Arial Narrow"/>
          <w:spacing w:val="-5"/>
        </w:rPr>
        <w:t xml:space="preserve">bankovní </w:t>
      </w:r>
      <w:r>
        <w:rPr>
          <w:rFonts w:ascii="Arial Narrow" w:hAnsi="Arial Narrow"/>
          <w:spacing w:val="-4"/>
        </w:rPr>
        <w:t xml:space="preserve">účet </w:t>
      </w:r>
      <w:r>
        <w:rPr>
          <w:rFonts w:ascii="Arial Narrow" w:hAnsi="Arial Narrow"/>
          <w:spacing w:val="-5"/>
        </w:rPr>
        <w:t xml:space="preserve">Příjemce, uvedený </w:t>
      </w:r>
      <w:r>
        <w:rPr>
          <w:rFonts w:ascii="Arial Narrow" w:hAnsi="Arial Narrow"/>
        </w:rPr>
        <w:t xml:space="preserve">v </w:t>
      </w:r>
      <w:r>
        <w:rPr>
          <w:rFonts w:ascii="Arial Narrow" w:hAnsi="Arial Narrow"/>
          <w:spacing w:val="-4"/>
        </w:rPr>
        <w:t xml:space="preserve">záhlaví této </w:t>
      </w:r>
      <w:r>
        <w:rPr>
          <w:rFonts w:ascii="Arial Narrow" w:hAnsi="Arial Narrow"/>
          <w:spacing w:val="-5"/>
        </w:rPr>
        <w:t xml:space="preserve">Smlouvy. </w:t>
      </w:r>
      <w:r>
        <w:rPr>
          <w:rFonts w:ascii="Arial Narrow" w:hAnsi="Arial Narrow"/>
          <w:spacing w:val="-3"/>
        </w:rPr>
        <w:t xml:space="preserve">Za </w:t>
      </w:r>
      <w:r>
        <w:rPr>
          <w:rFonts w:ascii="Arial Narrow" w:hAnsi="Arial Narrow"/>
          <w:spacing w:val="-5"/>
        </w:rPr>
        <w:t xml:space="preserve">prodlení </w:t>
      </w:r>
      <w:r>
        <w:rPr>
          <w:rFonts w:ascii="Arial Narrow" w:hAnsi="Arial Narrow"/>
          <w:spacing w:val="-3"/>
        </w:rPr>
        <w:t xml:space="preserve">se </w:t>
      </w:r>
      <w:r>
        <w:rPr>
          <w:rFonts w:ascii="Arial Narrow" w:hAnsi="Arial Narrow"/>
          <w:spacing w:val="-4"/>
        </w:rPr>
        <w:t xml:space="preserve">splněním svého </w:t>
      </w:r>
      <w:r>
        <w:rPr>
          <w:rFonts w:ascii="Arial Narrow" w:hAnsi="Arial Narrow"/>
          <w:spacing w:val="-5"/>
        </w:rPr>
        <w:t xml:space="preserve">peněžitého závazku </w:t>
      </w:r>
      <w:r>
        <w:rPr>
          <w:rFonts w:ascii="Arial Narrow" w:hAnsi="Arial Narrow"/>
          <w:spacing w:val="-3"/>
        </w:rPr>
        <w:t xml:space="preserve">je </w:t>
      </w:r>
      <w:r>
        <w:rPr>
          <w:rFonts w:ascii="Arial Narrow" w:hAnsi="Arial Narrow"/>
          <w:spacing w:val="-4"/>
        </w:rPr>
        <w:t>povinen uhrad</w:t>
      </w:r>
      <w:r>
        <w:rPr>
          <w:rFonts w:ascii="Arial Narrow" w:hAnsi="Arial Narrow"/>
          <w:spacing w:val="-4"/>
        </w:rPr>
        <w:t xml:space="preserve">it </w:t>
      </w:r>
      <w:r>
        <w:rPr>
          <w:rFonts w:ascii="Arial Narrow" w:hAnsi="Arial Narrow"/>
          <w:spacing w:val="-5"/>
        </w:rPr>
        <w:t xml:space="preserve">Další </w:t>
      </w:r>
      <w:r>
        <w:rPr>
          <w:rFonts w:ascii="Arial Narrow" w:hAnsi="Arial Narrow"/>
          <w:spacing w:val="-4"/>
        </w:rPr>
        <w:t xml:space="preserve">účastník </w:t>
      </w:r>
      <w:r>
        <w:rPr>
          <w:rFonts w:ascii="Arial Narrow" w:hAnsi="Arial Narrow"/>
          <w:spacing w:val="-5"/>
        </w:rPr>
        <w:t xml:space="preserve">Příjemci zákonný </w:t>
      </w:r>
      <w:r>
        <w:rPr>
          <w:rFonts w:ascii="Arial Narrow" w:hAnsi="Arial Narrow"/>
          <w:spacing w:val="-4"/>
        </w:rPr>
        <w:t xml:space="preserve">úrok </w:t>
      </w:r>
      <w:r>
        <w:rPr>
          <w:rFonts w:ascii="Arial Narrow" w:hAnsi="Arial Narrow"/>
        </w:rPr>
        <w:t xml:space="preserve">z </w:t>
      </w:r>
      <w:r>
        <w:rPr>
          <w:rFonts w:ascii="Arial Narrow" w:hAnsi="Arial Narrow"/>
          <w:spacing w:val="-5"/>
        </w:rPr>
        <w:t xml:space="preserve">prodlení. </w:t>
      </w:r>
      <w:r>
        <w:rPr>
          <w:rFonts w:ascii="Arial Narrow" w:hAnsi="Arial Narrow"/>
          <w:spacing w:val="-4"/>
        </w:rPr>
        <w:t xml:space="preserve">Tímto </w:t>
      </w:r>
      <w:r>
        <w:rPr>
          <w:rFonts w:ascii="Arial Narrow" w:hAnsi="Arial Narrow"/>
          <w:spacing w:val="-5"/>
        </w:rPr>
        <w:t xml:space="preserve">ujednáním 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spacing w:val="-4"/>
        </w:rPr>
        <w:t xml:space="preserve">smluvních </w:t>
      </w:r>
      <w:r>
        <w:rPr>
          <w:rFonts w:ascii="Arial Narrow" w:hAnsi="Arial Narrow"/>
          <w:spacing w:val="-5"/>
        </w:rPr>
        <w:t xml:space="preserve">sankcích </w:t>
      </w:r>
      <w:r>
        <w:rPr>
          <w:rFonts w:ascii="Arial Narrow" w:hAnsi="Arial Narrow"/>
          <w:spacing w:val="-4"/>
        </w:rPr>
        <w:t xml:space="preserve">není dotčeno právo </w:t>
      </w:r>
      <w:r>
        <w:rPr>
          <w:rFonts w:ascii="Arial Narrow" w:hAnsi="Arial Narrow"/>
          <w:spacing w:val="-5"/>
        </w:rPr>
        <w:t xml:space="preserve">Příjemce </w:t>
      </w:r>
      <w:r>
        <w:rPr>
          <w:rFonts w:ascii="Arial Narrow" w:hAnsi="Arial Narrow"/>
          <w:spacing w:val="-3"/>
        </w:rPr>
        <w:t xml:space="preserve">na </w:t>
      </w:r>
      <w:r>
        <w:rPr>
          <w:rFonts w:ascii="Arial Narrow" w:hAnsi="Arial Narrow"/>
          <w:spacing w:val="-5"/>
        </w:rPr>
        <w:t>náhradu vzniklé</w:t>
      </w:r>
      <w:r>
        <w:rPr>
          <w:rFonts w:ascii="Arial Narrow" w:hAnsi="Arial Narrow"/>
          <w:spacing w:val="-15"/>
        </w:rPr>
        <w:t xml:space="preserve"> </w:t>
      </w:r>
      <w:r>
        <w:rPr>
          <w:rFonts w:ascii="Arial Narrow" w:hAnsi="Arial Narrow"/>
          <w:spacing w:val="-4"/>
        </w:rPr>
        <w:t>škody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>jdoucí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4"/>
        </w:rPr>
        <w:t>nad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  <w:spacing w:val="-5"/>
        </w:rPr>
        <w:t>rámec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4"/>
        </w:rPr>
        <w:t>výše</w:t>
      </w:r>
      <w:r>
        <w:rPr>
          <w:rFonts w:ascii="Arial Narrow" w:hAnsi="Arial Narrow"/>
          <w:spacing w:val="-15"/>
        </w:rPr>
        <w:t xml:space="preserve"> </w:t>
      </w:r>
      <w:r>
        <w:rPr>
          <w:rFonts w:ascii="Arial Narrow" w:hAnsi="Arial Narrow"/>
          <w:spacing w:val="-5"/>
        </w:rPr>
        <w:t>smluvní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4"/>
        </w:rPr>
        <w:t>pokuty,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  <w:spacing w:val="-4"/>
        </w:rPr>
        <w:t>kterou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3"/>
        </w:rPr>
        <w:t>je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  <w:spacing w:val="-5"/>
        </w:rPr>
        <w:t>oprávněn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5"/>
        </w:rPr>
        <w:t>vymáhat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5"/>
        </w:rPr>
        <w:t>samostatně.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5"/>
        </w:rPr>
        <w:t>Smluvní</w:t>
      </w:r>
      <w:r>
        <w:rPr>
          <w:rFonts w:ascii="Arial Narrow" w:hAnsi="Arial Narrow"/>
          <w:spacing w:val="-15"/>
        </w:rPr>
        <w:t xml:space="preserve"> </w:t>
      </w:r>
      <w:r>
        <w:rPr>
          <w:rFonts w:ascii="Arial Narrow" w:hAnsi="Arial Narrow"/>
          <w:spacing w:val="-4"/>
        </w:rPr>
        <w:t>pokuty,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5"/>
        </w:rPr>
        <w:t xml:space="preserve">sjednané </w:t>
      </w:r>
      <w:r>
        <w:rPr>
          <w:rFonts w:ascii="Arial Narrow" w:hAnsi="Arial Narrow"/>
          <w:spacing w:val="-4"/>
        </w:rPr>
        <w:t xml:space="preserve">touto </w:t>
      </w:r>
      <w:r>
        <w:rPr>
          <w:rFonts w:ascii="Arial Narrow" w:hAnsi="Arial Narrow"/>
          <w:spacing w:val="-5"/>
        </w:rPr>
        <w:t xml:space="preserve">Smlouvou, </w:t>
      </w:r>
      <w:r>
        <w:rPr>
          <w:rFonts w:ascii="Arial Narrow" w:hAnsi="Arial Narrow"/>
          <w:spacing w:val="-3"/>
        </w:rPr>
        <w:t xml:space="preserve">je </w:t>
      </w:r>
      <w:r>
        <w:rPr>
          <w:rFonts w:ascii="Arial Narrow" w:hAnsi="Arial Narrow"/>
          <w:spacing w:val="-5"/>
        </w:rPr>
        <w:t xml:space="preserve">povinná Smluvní </w:t>
      </w:r>
      <w:r>
        <w:rPr>
          <w:rFonts w:ascii="Arial Narrow" w:hAnsi="Arial Narrow"/>
          <w:spacing w:val="-4"/>
        </w:rPr>
        <w:t xml:space="preserve">strana povinna uhradit </w:t>
      </w:r>
      <w:r>
        <w:rPr>
          <w:rFonts w:ascii="Arial Narrow" w:hAnsi="Arial Narrow"/>
          <w:spacing w:val="-5"/>
        </w:rPr>
        <w:t xml:space="preserve">Smluvní </w:t>
      </w:r>
      <w:r>
        <w:rPr>
          <w:rFonts w:ascii="Arial Narrow" w:hAnsi="Arial Narrow"/>
          <w:spacing w:val="-4"/>
        </w:rPr>
        <w:t xml:space="preserve">straně </w:t>
      </w:r>
      <w:r>
        <w:rPr>
          <w:rFonts w:ascii="Arial Narrow" w:hAnsi="Arial Narrow"/>
          <w:spacing w:val="-5"/>
        </w:rPr>
        <w:t xml:space="preserve">oprávněné </w:t>
      </w:r>
      <w:r>
        <w:rPr>
          <w:rFonts w:ascii="Arial Narrow" w:hAnsi="Arial Narrow"/>
          <w:spacing w:val="-4"/>
        </w:rPr>
        <w:t xml:space="preserve">bez ohledu </w:t>
      </w:r>
      <w:r>
        <w:rPr>
          <w:rFonts w:ascii="Arial Narrow" w:hAnsi="Arial Narrow"/>
        </w:rPr>
        <w:t xml:space="preserve">na </w:t>
      </w:r>
      <w:r>
        <w:rPr>
          <w:rFonts w:ascii="Arial Narrow" w:hAnsi="Arial Narrow"/>
          <w:spacing w:val="-5"/>
        </w:rPr>
        <w:t xml:space="preserve">skutečnost, zda porušení povinnosti, zajištěné </w:t>
      </w:r>
      <w:r>
        <w:rPr>
          <w:rFonts w:ascii="Arial Narrow" w:hAnsi="Arial Narrow"/>
          <w:spacing w:val="-4"/>
        </w:rPr>
        <w:t xml:space="preserve">smluvní </w:t>
      </w:r>
      <w:r>
        <w:rPr>
          <w:rFonts w:ascii="Arial Narrow" w:hAnsi="Arial Narrow"/>
          <w:spacing w:val="-5"/>
        </w:rPr>
        <w:t xml:space="preserve">pokutou, zavinila, </w:t>
      </w:r>
      <w:r>
        <w:rPr>
          <w:rFonts w:ascii="Arial Narrow" w:hAnsi="Arial Narrow"/>
          <w:spacing w:val="-3"/>
        </w:rPr>
        <w:t>či</w:t>
      </w:r>
      <w:r>
        <w:rPr>
          <w:rFonts w:ascii="Arial Narrow" w:hAnsi="Arial Narrow"/>
          <w:spacing w:val="-34"/>
        </w:rPr>
        <w:t xml:space="preserve"> </w:t>
      </w:r>
      <w:r>
        <w:rPr>
          <w:rFonts w:ascii="Arial Narrow" w:hAnsi="Arial Narrow"/>
          <w:spacing w:val="-4"/>
        </w:rPr>
        <w:t>nikoliv.</w:t>
      </w:r>
    </w:p>
    <w:p w:rsidR="00B57955" w:rsidRDefault="009C599B">
      <w:pPr>
        <w:pStyle w:val="Odstavecseseznamem"/>
        <w:numPr>
          <w:ilvl w:val="0"/>
          <w:numId w:val="21"/>
        </w:numPr>
        <w:tabs>
          <w:tab w:val="left" w:pos="717"/>
        </w:tabs>
        <w:spacing w:before="120" w:line="252" w:lineRule="exact"/>
        <w:ind w:hanging="285"/>
        <w:jc w:val="both"/>
        <w:rPr>
          <w:rFonts w:ascii="Arial Narrow" w:hAnsi="Arial Narrow"/>
        </w:rPr>
      </w:pPr>
      <w:r>
        <w:rPr>
          <w:rFonts w:ascii="Arial Narrow" w:hAnsi="Arial Narrow"/>
        </w:rPr>
        <w:t>Výše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uvedené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sankce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nezbavují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Dalšího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účastníka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povinnosti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zaplatit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penále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či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úroky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prodlení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vyměřené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mu</w:t>
      </w:r>
    </w:p>
    <w:p w:rsidR="00B57955" w:rsidRDefault="009C599B">
      <w:pPr>
        <w:spacing w:line="252" w:lineRule="exact"/>
        <w:ind w:left="716"/>
        <w:jc w:val="both"/>
        <w:rPr>
          <w:rFonts w:ascii="Arial Narrow" w:hAnsi="Arial Narrow"/>
        </w:rPr>
      </w:pPr>
      <w:r>
        <w:rPr>
          <w:rFonts w:ascii="Arial Narrow" w:hAnsi="Arial Narrow"/>
        </w:rPr>
        <w:t>v souvislosti s porušením Smlouvy orgány státní a veřejné správy, jedná se zejména o porušení zákona</w:t>
      </w:r>
    </w:p>
    <w:p w:rsidR="00B57955" w:rsidRDefault="00B57955">
      <w:pPr>
        <w:spacing w:line="252" w:lineRule="exact"/>
        <w:jc w:val="both"/>
        <w:rPr>
          <w:rFonts w:ascii="Arial Narrow" w:hAnsi="Arial Narrow"/>
        </w:rPr>
        <w:sectPr w:rsidR="00B57955">
          <w:pgSz w:w="11910" w:h="16840"/>
          <w:pgMar w:top="2060" w:right="700" w:bottom="1160" w:left="700" w:header="559" w:footer="962" w:gutter="0"/>
          <w:cols w:space="708"/>
        </w:sectPr>
      </w:pPr>
    </w:p>
    <w:p w:rsidR="00B57955" w:rsidRDefault="00B57955">
      <w:pPr>
        <w:pStyle w:val="Zkladntext"/>
        <w:spacing w:before="9"/>
        <w:rPr>
          <w:rFonts w:ascii="Arial Narrow"/>
          <w:sz w:val="11"/>
        </w:rPr>
      </w:pPr>
    </w:p>
    <w:p w:rsidR="00B57955" w:rsidRDefault="009C599B">
      <w:pPr>
        <w:spacing w:before="101" w:line="252" w:lineRule="exact"/>
        <w:ind w:left="716"/>
        <w:jc w:val="both"/>
        <w:rPr>
          <w:rFonts w:ascii="Arial Narrow" w:hAnsi="Arial Narrow"/>
        </w:rPr>
      </w:pPr>
      <w:r>
        <w:rPr>
          <w:rFonts w:ascii="Arial Narrow" w:hAnsi="Arial Narrow"/>
        </w:rPr>
        <w:t>č. 218/2000 Sb., o rozpočtových pravidlech a o změně některých souvisejících zákonů (rozpočtová pravidla),</w:t>
      </w:r>
    </w:p>
    <w:p w:rsidR="00B57955" w:rsidRDefault="009C599B">
      <w:pPr>
        <w:spacing w:line="252" w:lineRule="exact"/>
        <w:ind w:left="716"/>
        <w:jc w:val="both"/>
        <w:rPr>
          <w:rFonts w:ascii="Arial Narrow" w:hAnsi="Arial Narrow"/>
        </w:rPr>
      </w:pPr>
      <w:r>
        <w:rPr>
          <w:rFonts w:ascii="Arial Narrow" w:hAnsi="Arial Narrow"/>
        </w:rPr>
        <w:t>v platném znění.</w:t>
      </w:r>
    </w:p>
    <w:p w:rsidR="00B57955" w:rsidRDefault="009C599B">
      <w:pPr>
        <w:pStyle w:val="Odstavecseseznamem"/>
        <w:numPr>
          <w:ilvl w:val="0"/>
          <w:numId w:val="21"/>
        </w:numPr>
        <w:tabs>
          <w:tab w:val="left" w:pos="717"/>
        </w:tabs>
        <w:spacing w:before="119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Pokud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účastník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poruší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jakoukoliv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ze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svých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povinností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vyplývajících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Smlouvy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nebo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podmínek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Zadávací dokumentace, je Příjemce oprávněn poskytování podpory dle této Smlouvy bez dalšího zastavit, a to až do doby, než Další účastník odstraní závadný stav a učiní taková opatření, která Příjemci zaručí, že se Další účastník již opětovného porušení pov</w:t>
      </w:r>
      <w:r>
        <w:rPr>
          <w:rFonts w:ascii="Arial Narrow" w:hAnsi="Arial Narrow"/>
        </w:rPr>
        <w:t>inností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nedopustí.</w:t>
      </w:r>
    </w:p>
    <w:p w:rsidR="00B57955" w:rsidRDefault="00B57955">
      <w:pPr>
        <w:pStyle w:val="Zkladntext"/>
        <w:rPr>
          <w:rFonts w:ascii="Arial Narrow"/>
          <w:sz w:val="24"/>
        </w:rPr>
      </w:pPr>
    </w:p>
    <w:p w:rsidR="00B57955" w:rsidRDefault="00B57955">
      <w:pPr>
        <w:pStyle w:val="Zkladntext"/>
        <w:rPr>
          <w:rFonts w:ascii="Arial Narrow"/>
          <w:sz w:val="24"/>
        </w:rPr>
      </w:pPr>
    </w:p>
    <w:p w:rsidR="00B57955" w:rsidRDefault="00B57955">
      <w:pPr>
        <w:pStyle w:val="Zkladntext"/>
        <w:spacing w:before="5"/>
        <w:rPr>
          <w:rFonts w:ascii="Arial Narrow"/>
          <w:sz w:val="20"/>
        </w:rPr>
      </w:pPr>
    </w:p>
    <w:p w:rsidR="00B57955" w:rsidRDefault="009C599B">
      <w:pPr>
        <w:spacing w:before="1"/>
        <w:ind w:left="837" w:right="839"/>
        <w:jc w:val="center"/>
        <w:rPr>
          <w:rFonts w:ascii="Arial Narrow"/>
          <w:b/>
        </w:rPr>
      </w:pPr>
      <w:r>
        <w:rPr>
          <w:rFonts w:ascii="Arial Narrow"/>
          <w:b/>
        </w:rPr>
        <w:t>XII.</w:t>
      </w:r>
    </w:p>
    <w:p w:rsidR="00B57955" w:rsidRDefault="009C599B">
      <w:pPr>
        <w:spacing w:before="40"/>
        <w:ind w:left="4443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Ukončení Smlouvy</w:t>
      </w:r>
    </w:p>
    <w:p w:rsidR="00B57955" w:rsidRDefault="009C599B">
      <w:pPr>
        <w:pStyle w:val="Odstavecseseznamem"/>
        <w:numPr>
          <w:ilvl w:val="0"/>
          <w:numId w:val="20"/>
        </w:numPr>
        <w:tabs>
          <w:tab w:val="left" w:pos="717"/>
        </w:tabs>
        <w:spacing w:before="120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Poruší-li Další účastník  jakoukoliv  svou povinnost  vyplývající  z této  Smlouvy, Smlouvy mezi Poskytovatelem   a Příjemcem, Zadávací dokumentace nebo obecně závazných právních předpisů, je Příjemce oprávněn tuto Smlouvu vypovědět bez výpovědní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doby.</w:t>
      </w:r>
    </w:p>
    <w:p w:rsidR="00B57955" w:rsidRDefault="009C599B">
      <w:pPr>
        <w:pStyle w:val="Odstavecseseznamem"/>
        <w:numPr>
          <w:ilvl w:val="0"/>
          <w:numId w:val="20"/>
        </w:numPr>
        <w:tabs>
          <w:tab w:val="left" w:pos="717"/>
        </w:tabs>
        <w:spacing w:before="121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Pří</w:t>
      </w:r>
      <w:r>
        <w:rPr>
          <w:rFonts w:ascii="Arial Narrow" w:hAnsi="Arial Narrow"/>
        </w:rPr>
        <w:t>jemce je  dále  vždy  oprávněn  tuto  Smlouvu  vypovědět  bez  výpovědní  doby,  jestliže  nastane  kterákoliv  z následujících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skutečností:</w:t>
      </w:r>
    </w:p>
    <w:p w:rsidR="00B57955" w:rsidRDefault="009C599B">
      <w:pPr>
        <w:pStyle w:val="Odstavecseseznamem"/>
        <w:numPr>
          <w:ilvl w:val="1"/>
          <w:numId w:val="20"/>
        </w:numPr>
        <w:tabs>
          <w:tab w:val="left" w:pos="1144"/>
        </w:tabs>
        <w:spacing w:before="80"/>
        <w:ind w:right="745"/>
        <w:jc w:val="both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jestliže Další </w:t>
      </w:r>
      <w:r>
        <w:rPr>
          <w:rFonts w:ascii="Arial Narrow" w:hAnsi="Arial Narrow"/>
          <w:spacing w:val="-4"/>
        </w:rPr>
        <w:t xml:space="preserve">účastník ztratí </w:t>
      </w:r>
      <w:r>
        <w:rPr>
          <w:rFonts w:ascii="Arial Narrow" w:hAnsi="Arial Narrow"/>
          <w:spacing w:val="-5"/>
        </w:rPr>
        <w:t xml:space="preserve">způsobilost </w:t>
      </w:r>
      <w:r>
        <w:rPr>
          <w:rFonts w:ascii="Arial Narrow" w:hAnsi="Arial Narrow"/>
        </w:rPr>
        <w:t xml:space="preserve">k </w:t>
      </w:r>
      <w:r>
        <w:rPr>
          <w:rFonts w:ascii="Arial Narrow" w:hAnsi="Arial Narrow"/>
          <w:spacing w:val="-5"/>
        </w:rPr>
        <w:t xml:space="preserve">řešení Části projektu, vyplývající </w:t>
      </w:r>
      <w:r>
        <w:rPr>
          <w:rFonts w:ascii="Arial Narrow" w:hAnsi="Arial Narrow"/>
        </w:rPr>
        <w:t xml:space="preserve">z </w:t>
      </w:r>
      <w:r>
        <w:rPr>
          <w:rFonts w:ascii="Arial Narrow" w:hAnsi="Arial Narrow"/>
          <w:spacing w:val="-5"/>
        </w:rPr>
        <w:t>obecně závazných právních předpis</w:t>
      </w:r>
      <w:r>
        <w:rPr>
          <w:rFonts w:ascii="Arial Narrow" w:hAnsi="Arial Narrow"/>
          <w:spacing w:val="-5"/>
        </w:rPr>
        <w:t xml:space="preserve">ů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5"/>
        </w:rPr>
        <w:t xml:space="preserve">Zadávací dokumentace, </w:t>
      </w:r>
      <w:r>
        <w:rPr>
          <w:rFonts w:ascii="Arial Narrow" w:hAnsi="Arial Narrow"/>
          <w:spacing w:val="-4"/>
        </w:rPr>
        <w:t xml:space="preserve">zejména, </w:t>
      </w:r>
      <w:r>
        <w:rPr>
          <w:rFonts w:ascii="Arial Narrow" w:hAnsi="Arial Narrow"/>
          <w:spacing w:val="-5"/>
        </w:rPr>
        <w:t xml:space="preserve">nikoliv </w:t>
      </w:r>
      <w:r>
        <w:rPr>
          <w:rFonts w:ascii="Arial Narrow" w:hAnsi="Arial Narrow"/>
          <w:spacing w:val="-4"/>
        </w:rPr>
        <w:t xml:space="preserve">však </w:t>
      </w:r>
      <w:r>
        <w:rPr>
          <w:rFonts w:ascii="Arial Narrow" w:hAnsi="Arial Narrow"/>
          <w:spacing w:val="-5"/>
        </w:rPr>
        <w:t xml:space="preserve">výlučně, </w:t>
      </w:r>
      <w:r>
        <w:rPr>
          <w:rFonts w:ascii="Arial Narrow" w:hAnsi="Arial Narrow"/>
          <w:spacing w:val="-4"/>
        </w:rPr>
        <w:t xml:space="preserve">pokud </w:t>
      </w:r>
      <w:r>
        <w:rPr>
          <w:rFonts w:ascii="Arial Narrow" w:hAnsi="Arial Narrow"/>
          <w:spacing w:val="-5"/>
        </w:rPr>
        <w:t xml:space="preserve">pozbude oprávnění </w:t>
      </w:r>
      <w:r>
        <w:rPr>
          <w:rFonts w:ascii="Arial Narrow" w:hAnsi="Arial Narrow"/>
        </w:rPr>
        <w:t xml:space="preserve">k </w:t>
      </w:r>
      <w:r>
        <w:rPr>
          <w:rFonts w:ascii="Arial Narrow" w:hAnsi="Arial Narrow"/>
          <w:spacing w:val="-5"/>
        </w:rPr>
        <w:t xml:space="preserve">činnosti </w:t>
      </w:r>
      <w:r>
        <w:rPr>
          <w:rFonts w:ascii="Arial Narrow" w:hAnsi="Arial Narrow"/>
          <w:spacing w:val="-4"/>
        </w:rPr>
        <w:t xml:space="preserve">při </w:t>
      </w:r>
      <w:r>
        <w:rPr>
          <w:rFonts w:ascii="Arial Narrow" w:hAnsi="Arial Narrow"/>
          <w:spacing w:val="-5"/>
        </w:rPr>
        <w:t xml:space="preserve">řešení </w:t>
      </w:r>
      <w:r>
        <w:rPr>
          <w:rFonts w:ascii="Arial Narrow" w:hAnsi="Arial Narrow"/>
          <w:spacing w:val="-6"/>
        </w:rPr>
        <w:t xml:space="preserve">Části </w:t>
      </w:r>
      <w:r>
        <w:rPr>
          <w:rFonts w:ascii="Arial Narrow" w:hAnsi="Arial Narrow"/>
          <w:spacing w:val="-5"/>
        </w:rPr>
        <w:t xml:space="preserve">projektu vyžadované zvláštním právním předpisem </w:t>
      </w:r>
      <w:r>
        <w:rPr>
          <w:rFonts w:ascii="Arial Narrow" w:hAnsi="Arial Narrow"/>
          <w:spacing w:val="-4"/>
        </w:rPr>
        <w:t xml:space="preserve">nebo pokud </w:t>
      </w:r>
      <w:r>
        <w:rPr>
          <w:rFonts w:ascii="Arial Narrow" w:hAnsi="Arial Narrow"/>
          <w:spacing w:val="-5"/>
        </w:rPr>
        <w:t xml:space="preserve">vstoupí </w:t>
      </w:r>
      <w:r>
        <w:rPr>
          <w:rFonts w:ascii="Arial Narrow" w:hAnsi="Arial Narrow"/>
          <w:spacing w:val="-3"/>
        </w:rPr>
        <w:t xml:space="preserve">do </w:t>
      </w:r>
      <w:r>
        <w:rPr>
          <w:rFonts w:ascii="Arial Narrow" w:hAnsi="Arial Narrow"/>
          <w:spacing w:val="-5"/>
        </w:rPr>
        <w:t xml:space="preserve">likvidace </w:t>
      </w:r>
      <w:r>
        <w:rPr>
          <w:rFonts w:ascii="Arial Narrow" w:hAnsi="Arial Narrow"/>
          <w:spacing w:val="-4"/>
        </w:rPr>
        <w:t xml:space="preserve">nebo bylo </w:t>
      </w:r>
      <w:r>
        <w:rPr>
          <w:rFonts w:ascii="Arial Narrow" w:hAnsi="Arial Narrow"/>
          <w:spacing w:val="-5"/>
        </w:rPr>
        <w:t>zahájeno insolvenční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4"/>
        </w:rPr>
        <w:t>řízení,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4"/>
        </w:rPr>
        <w:t>němž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3"/>
        </w:rPr>
        <w:t>je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spacing w:val="-4"/>
        </w:rPr>
        <w:t>řešen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úpadek</w:t>
      </w:r>
      <w:r>
        <w:rPr>
          <w:rFonts w:ascii="Arial Narrow" w:hAnsi="Arial Narrow"/>
          <w:spacing w:val="-4"/>
        </w:rPr>
        <w:t xml:space="preserve"> nebo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 xml:space="preserve">hrozící úpadek </w:t>
      </w:r>
      <w:r>
        <w:rPr>
          <w:rFonts w:ascii="Arial Narrow" w:hAnsi="Arial Narrow"/>
          <w:spacing w:val="-4"/>
        </w:rPr>
        <w:t>nebo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4"/>
        </w:rPr>
        <w:t xml:space="preserve">bylo </w:t>
      </w:r>
      <w:r>
        <w:rPr>
          <w:rFonts w:ascii="Arial Narrow" w:hAnsi="Arial Narrow"/>
          <w:spacing w:val="-5"/>
        </w:rPr>
        <w:t>rozhodnuto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spacing w:val="-4"/>
        </w:rPr>
        <w:t>jeho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spacing w:val="-4"/>
        </w:rPr>
        <w:t>úpadku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4"/>
        </w:rPr>
        <w:t>atd.;</w:t>
      </w:r>
    </w:p>
    <w:p w:rsidR="00B57955" w:rsidRDefault="009C599B">
      <w:pPr>
        <w:pStyle w:val="Odstavecseseznamem"/>
        <w:numPr>
          <w:ilvl w:val="1"/>
          <w:numId w:val="20"/>
        </w:numPr>
        <w:tabs>
          <w:tab w:val="left" w:pos="1144"/>
        </w:tabs>
        <w:spacing w:before="80"/>
        <w:ind w:right="749"/>
        <w:jc w:val="both"/>
        <w:rPr>
          <w:rFonts w:ascii="Arial Narrow" w:hAnsi="Arial Narrow"/>
        </w:rPr>
      </w:pPr>
      <w:r>
        <w:rPr>
          <w:rFonts w:ascii="Arial Narrow" w:hAnsi="Arial Narrow"/>
        </w:rPr>
        <w:t>jestliže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účastník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-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právnická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osoba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zrušen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bez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likvidace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nebo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jestliže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by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práva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nebo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závazky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Dalšího účastníka, vyplývající z této Smlouvy, měl na základě jakékoliv právní skutečnosti převzít</w:t>
      </w:r>
      <w:r>
        <w:rPr>
          <w:rFonts w:ascii="Arial Narrow" w:hAnsi="Arial Narrow"/>
        </w:rPr>
        <w:t xml:space="preserve"> jakýkoliv jiný subjekt;</w:t>
      </w:r>
    </w:p>
    <w:p w:rsidR="00B57955" w:rsidRDefault="009C599B">
      <w:pPr>
        <w:pStyle w:val="Odstavecseseznamem"/>
        <w:numPr>
          <w:ilvl w:val="1"/>
          <w:numId w:val="20"/>
        </w:numPr>
        <w:tabs>
          <w:tab w:val="left" w:pos="1144"/>
        </w:tabs>
        <w:spacing w:before="80"/>
        <w:ind w:right="747"/>
        <w:jc w:val="both"/>
        <w:rPr>
          <w:rFonts w:ascii="Arial Narrow" w:hAnsi="Arial Narrow"/>
        </w:rPr>
      </w:pPr>
      <w:r>
        <w:rPr>
          <w:rFonts w:ascii="Arial Narrow" w:hAnsi="Arial Narrow"/>
        </w:rPr>
        <w:t>kdykoliv po uzavření této Smlouvy vyjde najevo, že Další účastník nebo spoluřešitel se jakkoliv podílel nebo podílí nebo má podílet na jakémkoliv projektu s totožnou nebo obdobnou problematikou, jako má Projekt, přičemž tento proje</w:t>
      </w:r>
      <w:r>
        <w:rPr>
          <w:rFonts w:ascii="Arial Narrow" w:hAnsi="Arial Narrow"/>
        </w:rPr>
        <w:t>kt přijal, přijímá nebo přijme podporu z jiného zdroje, nebo vyjde najevo, že Dalšímu účastníkovi nebo spoluřešiteli musela být známa existence takového projektu ještě před podáním Návrhu projektu, aniž by se na takovém projektu sám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podílel;</w:t>
      </w:r>
    </w:p>
    <w:p w:rsidR="00B57955" w:rsidRDefault="009C599B">
      <w:pPr>
        <w:pStyle w:val="Odstavecseseznamem"/>
        <w:numPr>
          <w:ilvl w:val="1"/>
          <w:numId w:val="20"/>
        </w:numPr>
        <w:tabs>
          <w:tab w:val="left" w:pos="1144"/>
        </w:tabs>
        <w:spacing w:before="80"/>
        <w:ind w:right="764"/>
        <w:jc w:val="both"/>
        <w:rPr>
          <w:rFonts w:ascii="Arial Narrow" w:hAnsi="Arial Narrow"/>
        </w:rPr>
      </w:pPr>
      <w:r>
        <w:rPr>
          <w:rFonts w:ascii="Arial Narrow" w:hAnsi="Arial Narrow"/>
        </w:rPr>
        <w:t>jestliže kdyko</w:t>
      </w:r>
      <w:r>
        <w:rPr>
          <w:rFonts w:ascii="Arial Narrow" w:hAnsi="Arial Narrow"/>
        </w:rPr>
        <w:t>liv po uzavření této Smlouvy vyjde najevo, že Další účastník uvedl v rámci Návrhu projektu nepravdivé, neúplné nebo zkreslené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údaje;</w:t>
      </w:r>
    </w:p>
    <w:p w:rsidR="00B57955" w:rsidRDefault="009C599B">
      <w:pPr>
        <w:pStyle w:val="Odstavecseseznamem"/>
        <w:numPr>
          <w:ilvl w:val="1"/>
          <w:numId w:val="20"/>
        </w:numPr>
        <w:tabs>
          <w:tab w:val="left" w:pos="1144"/>
        </w:tabs>
        <w:spacing w:before="81"/>
        <w:ind w:right="766"/>
        <w:jc w:val="both"/>
        <w:rPr>
          <w:rFonts w:ascii="Arial Narrow" w:hAnsi="Arial Narrow"/>
        </w:rPr>
      </w:pPr>
      <w:r>
        <w:rPr>
          <w:rFonts w:ascii="Arial Narrow" w:hAnsi="Arial Narrow"/>
        </w:rPr>
        <w:t>jestliže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kdykoliv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uzavření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Smlouvy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vyjde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najevo,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že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Návrh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projektu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neměl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řádné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náležitosti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souladu s příslušnými ustanoveními Zadávací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dokumentace;</w:t>
      </w:r>
    </w:p>
    <w:p w:rsidR="00B57955" w:rsidRDefault="009C599B">
      <w:pPr>
        <w:pStyle w:val="Odstavecseseznamem"/>
        <w:numPr>
          <w:ilvl w:val="1"/>
          <w:numId w:val="20"/>
        </w:numPr>
        <w:tabs>
          <w:tab w:val="left" w:pos="1144"/>
        </w:tabs>
        <w:spacing w:before="78"/>
        <w:ind w:right="711"/>
        <w:jc w:val="both"/>
        <w:rPr>
          <w:rFonts w:ascii="Arial Narrow" w:hAnsi="Arial Narrow"/>
        </w:rPr>
      </w:pPr>
      <w:r>
        <w:rPr>
          <w:rFonts w:ascii="Arial Narrow" w:hAnsi="Arial Narrow"/>
        </w:rPr>
        <w:t>jestliže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kdykoliv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uzavření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Smlouvy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vyjde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najevo,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že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účastník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nesplnil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jakoukoliv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svou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informační povinnost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vyplývající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ze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Zadávací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dokumentace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nebo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obecně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závazných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právních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předpisů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řádně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nebo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včas;</w:t>
      </w:r>
    </w:p>
    <w:p w:rsidR="00B57955" w:rsidRDefault="009C599B">
      <w:pPr>
        <w:pStyle w:val="Odstavecseseznamem"/>
        <w:numPr>
          <w:ilvl w:val="1"/>
          <w:numId w:val="20"/>
        </w:numPr>
        <w:tabs>
          <w:tab w:val="left" w:pos="1144"/>
        </w:tabs>
        <w:spacing w:before="81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jestliže kdykoliv po uzavření této Smlouvy vyjde najevo, že Další účastník nesplnil požadavky na způsobilost k řešení Části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projektu;</w:t>
      </w:r>
    </w:p>
    <w:p w:rsidR="00B57955" w:rsidRDefault="009C599B">
      <w:pPr>
        <w:pStyle w:val="Odstavecseseznamem"/>
        <w:numPr>
          <w:ilvl w:val="1"/>
          <w:numId w:val="20"/>
        </w:numPr>
        <w:tabs>
          <w:tab w:val="left" w:pos="1144"/>
        </w:tabs>
        <w:spacing w:before="80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jestliže kdykoliv po uzavření této Smlouvy vyjde najevo, že kterékoliv z prohlášení, potvrzení nebo ujištění Dalšího účastníka, uvedených v této Smlouvě, je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nepravdivé.</w:t>
      </w:r>
    </w:p>
    <w:p w:rsidR="00B57955" w:rsidRDefault="009C599B">
      <w:pPr>
        <w:pStyle w:val="Odstavecseseznamem"/>
        <w:numPr>
          <w:ilvl w:val="0"/>
          <w:numId w:val="20"/>
        </w:numPr>
        <w:tabs>
          <w:tab w:val="left" w:pos="717"/>
        </w:tabs>
        <w:spacing w:before="119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Dále je Příjemce oprávněn tuto Smlouvu vypovědět bez výpovědní doby v případech, kdy je</w:t>
      </w:r>
      <w:r>
        <w:rPr>
          <w:rFonts w:ascii="Arial Narrow" w:hAnsi="Arial Narrow"/>
        </w:rPr>
        <w:t xml:space="preserve"> toto oprávnění uvedeno v jednotlivých ustanoveních této Smlouvy nebo Zadávací dokumentace, nebo kdy vyplývá z obecně závazných právních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předpisů.</w:t>
      </w:r>
    </w:p>
    <w:p w:rsidR="00B57955" w:rsidRDefault="009C599B">
      <w:pPr>
        <w:pStyle w:val="Odstavecseseznamem"/>
        <w:numPr>
          <w:ilvl w:val="0"/>
          <w:numId w:val="20"/>
        </w:numPr>
        <w:tabs>
          <w:tab w:val="left" w:pos="716"/>
        </w:tabs>
        <w:spacing w:before="119"/>
        <w:ind w:right="709"/>
        <w:jc w:val="both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Příjemce </w:t>
      </w:r>
      <w:r>
        <w:rPr>
          <w:rFonts w:ascii="Arial Narrow" w:hAnsi="Arial Narrow"/>
          <w:spacing w:val="-3"/>
        </w:rPr>
        <w:t xml:space="preserve">je </w:t>
      </w:r>
      <w:r>
        <w:rPr>
          <w:rFonts w:ascii="Arial Narrow" w:hAnsi="Arial Narrow"/>
          <w:spacing w:val="-5"/>
        </w:rPr>
        <w:t xml:space="preserve">oprávněn </w:t>
      </w:r>
      <w:r>
        <w:rPr>
          <w:rFonts w:ascii="Arial Narrow" w:hAnsi="Arial Narrow"/>
          <w:spacing w:val="-4"/>
        </w:rPr>
        <w:t xml:space="preserve">zcela </w:t>
      </w:r>
      <w:r>
        <w:rPr>
          <w:rFonts w:ascii="Arial Narrow" w:hAnsi="Arial Narrow"/>
          <w:spacing w:val="-3"/>
        </w:rPr>
        <w:t xml:space="preserve">nebo </w:t>
      </w:r>
      <w:r>
        <w:rPr>
          <w:rFonts w:ascii="Arial Narrow" w:hAnsi="Arial Narrow"/>
          <w:spacing w:val="-5"/>
        </w:rPr>
        <w:t xml:space="preserve">zčásti odstoupit </w:t>
      </w:r>
      <w:r>
        <w:rPr>
          <w:rFonts w:ascii="Arial Narrow" w:hAnsi="Arial Narrow"/>
          <w:spacing w:val="-3"/>
        </w:rPr>
        <w:t xml:space="preserve">od </w:t>
      </w:r>
      <w:r>
        <w:rPr>
          <w:rFonts w:ascii="Arial Narrow" w:hAnsi="Arial Narrow"/>
          <w:spacing w:val="-5"/>
        </w:rPr>
        <w:t xml:space="preserve">Smlouvy </w:t>
      </w:r>
      <w:r>
        <w:rPr>
          <w:rFonts w:ascii="Arial Narrow" w:hAnsi="Arial Narrow"/>
        </w:rPr>
        <w:t xml:space="preserve">v </w:t>
      </w:r>
      <w:r>
        <w:rPr>
          <w:rFonts w:ascii="Arial Narrow" w:hAnsi="Arial Narrow"/>
          <w:spacing w:val="-5"/>
        </w:rPr>
        <w:t xml:space="preserve">případě, </w:t>
      </w:r>
      <w:r>
        <w:rPr>
          <w:rFonts w:ascii="Arial Narrow" w:hAnsi="Arial Narrow"/>
          <w:spacing w:val="-3"/>
        </w:rPr>
        <w:t xml:space="preserve">že </w:t>
      </w:r>
      <w:r>
        <w:rPr>
          <w:rFonts w:ascii="Arial Narrow" w:hAnsi="Arial Narrow"/>
          <w:spacing w:val="-5"/>
        </w:rPr>
        <w:t xml:space="preserve">Další účastník </w:t>
      </w:r>
      <w:r>
        <w:rPr>
          <w:rFonts w:ascii="Arial Narrow" w:hAnsi="Arial Narrow"/>
          <w:spacing w:val="-4"/>
        </w:rPr>
        <w:t xml:space="preserve">bude </w:t>
      </w:r>
      <w:r>
        <w:rPr>
          <w:rFonts w:ascii="Arial Narrow" w:hAnsi="Arial Narrow"/>
          <w:spacing w:val="-5"/>
        </w:rPr>
        <w:t>pravomocně odso</w:t>
      </w:r>
      <w:r>
        <w:rPr>
          <w:rFonts w:ascii="Arial Narrow" w:hAnsi="Arial Narrow"/>
          <w:spacing w:val="-5"/>
        </w:rPr>
        <w:t xml:space="preserve">uzen </w:t>
      </w:r>
      <w:r>
        <w:rPr>
          <w:rFonts w:ascii="Arial Narrow" w:hAnsi="Arial Narrow"/>
          <w:spacing w:val="-4"/>
        </w:rPr>
        <w:t>pro</w:t>
      </w:r>
      <w:r>
        <w:rPr>
          <w:rFonts w:ascii="Arial Narrow" w:hAnsi="Arial Narrow"/>
          <w:spacing w:val="-15"/>
        </w:rPr>
        <w:t xml:space="preserve"> </w:t>
      </w:r>
      <w:r>
        <w:rPr>
          <w:rFonts w:ascii="Arial Narrow" w:hAnsi="Arial Narrow"/>
          <w:spacing w:val="-5"/>
        </w:rPr>
        <w:t>trestný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4"/>
        </w:rPr>
        <w:t>čin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>uvedený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§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7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4"/>
        </w:rPr>
        <w:t>odst.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3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4"/>
        </w:rPr>
        <w:t>písm.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3"/>
        </w:rPr>
        <w:t>a)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4"/>
        </w:rPr>
        <w:t>nebo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b)</w:t>
      </w:r>
      <w:r>
        <w:rPr>
          <w:rFonts w:ascii="Arial Narrow" w:hAnsi="Arial Narrow"/>
          <w:spacing w:val="-15"/>
        </w:rPr>
        <w:t xml:space="preserve"> </w:t>
      </w:r>
      <w:r>
        <w:rPr>
          <w:rFonts w:ascii="Arial Narrow" w:hAnsi="Arial Narrow"/>
          <w:spacing w:val="-4"/>
        </w:rPr>
        <w:t>zákona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  <w:spacing w:val="-3"/>
        </w:rPr>
        <w:t>č.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130/2002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3"/>
        </w:rPr>
        <w:t>Sb.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  <w:spacing w:val="-5"/>
        </w:rPr>
        <w:t>Odstoupením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3"/>
        </w:rPr>
        <w:t>od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5"/>
        </w:rPr>
        <w:t>Smlouvy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  <w:spacing w:val="-5"/>
        </w:rPr>
        <w:t>tohoto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5"/>
        </w:rPr>
        <w:t xml:space="preserve">důvodu </w:t>
      </w:r>
      <w:r>
        <w:rPr>
          <w:rFonts w:ascii="Arial Narrow" w:hAnsi="Arial Narrow"/>
          <w:spacing w:val="-3"/>
        </w:rPr>
        <w:t>se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>Smlouva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3"/>
        </w:rPr>
        <w:t>od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  <w:spacing w:val="-4"/>
        </w:rPr>
        <w:t>počátku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4"/>
        </w:rPr>
        <w:t>zcela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3"/>
        </w:rPr>
        <w:t>nebo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>zčásti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4"/>
        </w:rPr>
        <w:t>ruší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5"/>
        </w:rPr>
        <w:t>Další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účastník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povinen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  <w:spacing w:val="-4"/>
        </w:rPr>
        <w:t>vrátit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>veškeré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>Grantové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5"/>
        </w:rPr>
        <w:t>prostředky,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4"/>
        </w:rPr>
        <w:t>nebo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 xml:space="preserve">jejich </w:t>
      </w:r>
      <w:r>
        <w:rPr>
          <w:rFonts w:ascii="Arial Narrow" w:hAnsi="Arial Narrow"/>
          <w:spacing w:val="-4"/>
        </w:rPr>
        <w:t>část.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4"/>
        </w:rPr>
        <w:t>Dále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  <w:spacing w:val="-3"/>
        </w:rPr>
        <w:t>je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  <w:spacing w:val="-5"/>
        </w:rPr>
        <w:t>Příjemce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>oprávněn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  <w:spacing w:val="-3"/>
        </w:rPr>
        <w:t>od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  <w:spacing w:val="-4"/>
        </w:rPr>
        <w:t>Smlouvy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>odstoupit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-5"/>
        </w:rPr>
        <w:t>případech,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  <w:spacing w:val="-4"/>
        </w:rPr>
        <w:t>kdy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4"/>
        </w:rPr>
        <w:t>toto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  <w:spacing w:val="-5"/>
        </w:rPr>
        <w:t>oprávnění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  <w:spacing w:val="-5"/>
        </w:rPr>
        <w:t>vyplývá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-5"/>
        </w:rPr>
        <w:t>jednotlivých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5"/>
        </w:rPr>
        <w:t xml:space="preserve">ustanovení Smlouvy, Zadávací dokumentace </w:t>
      </w:r>
      <w:r>
        <w:rPr>
          <w:rFonts w:ascii="Arial Narrow" w:hAnsi="Arial Narrow"/>
          <w:spacing w:val="-4"/>
        </w:rPr>
        <w:t xml:space="preserve">nebo obecně </w:t>
      </w:r>
      <w:r>
        <w:rPr>
          <w:rFonts w:ascii="Arial Narrow" w:hAnsi="Arial Narrow"/>
          <w:spacing w:val="-5"/>
        </w:rPr>
        <w:t>závazných právních</w:t>
      </w:r>
      <w:r>
        <w:rPr>
          <w:rFonts w:ascii="Arial Narrow" w:hAnsi="Arial Narrow"/>
          <w:spacing w:val="-35"/>
        </w:rPr>
        <w:t xml:space="preserve"> </w:t>
      </w:r>
      <w:r>
        <w:rPr>
          <w:rFonts w:ascii="Arial Narrow" w:hAnsi="Arial Narrow"/>
          <w:spacing w:val="-5"/>
        </w:rPr>
        <w:t>předpisů.</w:t>
      </w:r>
    </w:p>
    <w:p w:rsidR="00B57955" w:rsidRDefault="00B57955">
      <w:pPr>
        <w:jc w:val="both"/>
        <w:rPr>
          <w:rFonts w:ascii="Arial Narrow" w:hAnsi="Arial Narrow"/>
        </w:rPr>
        <w:sectPr w:rsidR="00B57955">
          <w:pgSz w:w="11910" w:h="16840"/>
          <w:pgMar w:top="2060" w:right="700" w:bottom="1160" w:left="700" w:header="559" w:footer="962" w:gutter="0"/>
          <w:cols w:space="708"/>
        </w:sectPr>
      </w:pPr>
    </w:p>
    <w:p w:rsidR="00B57955" w:rsidRDefault="00B57955">
      <w:pPr>
        <w:pStyle w:val="Zkladntext"/>
        <w:spacing w:before="9"/>
        <w:rPr>
          <w:rFonts w:ascii="Arial Narrow"/>
          <w:sz w:val="11"/>
        </w:rPr>
      </w:pPr>
    </w:p>
    <w:p w:rsidR="00B57955" w:rsidRDefault="009C599B">
      <w:pPr>
        <w:pStyle w:val="Odstavecseseznamem"/>
        <w:numPr>
          <w:ilvl w:val="0"/>
          <w:numId w:val="20"/>
        </w:numPr>
        <w:tabs>
          <w:tab w:val="left" w:pos="717"/>
        </w:tabs>
        <w:spacing w:before="101"/>
        <w:ind w:right="710"/>
        <w:jc w:val="both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Bude-li Smlouva ukončena výpovědí, odstoupením </w:t>
      </w:r>
      <w:r>
        <w:rPr>
          <w:rFonts w:ascii="Arial Narrow" w:hAnsi="Arial Narrow"/>
          <w:spacing w:val="-3"/>
        </w:rPr>
        <w:t xml:space="preserve">od </w:t>
      </w:r>
      <w:r>
        <w:rPr>
          <w:rFonts w:ascii="Arial Narrow" w:hAnsi="Arial Narrow"/>
          <w:spacing w:val="-5"/>
        </w:rPr>
        <w:t xml:space="preserve">Smlouvy, dohodou Smluvních </w:t>
      </w:r>
      <w:r>
        <w:rPr>
          <w:rFonts w:ascii="Arial Narrow" w:hAnsi="Arial Narrow"/>
          <w:spacing w:val="-4"/>
        </w:rPr>
        <w:t xml:space="preserve">stran nebo jiným </w:t>
      </w:r>
      <w:r>
        <w:rPr>
          <w:rFonts w:ascii="Arial Narrow" w:hAnsi="Arial Narrow"/>
          <w:spacing w:val="-5"/>
        </w:rPr>
        <w:t xml:space="preserve">způsobem, zanikají závazky </w:t>
      </w:r>
      <w:r>
        <w:rPr>
          <w:rFonts w:ascii="Arial Narrow" w:hAnsi="Arial Narrow"/>
        </w:rPr>
        <w:t xml:space="preserve">z </w:t>
      </w:r>
      <w:r>
        <w:rPr>
          <w:rFonts w:ascii="Arial Narrow" w:hAnsi="Arial Narrow"/>
          <w:spacing w:val="-4"/>
        </w:rPr>
        <w:t xml:space="preserve">této </w:t>
      </w:r>
      <w:r>
        <w:rPr>
          <w:rFonts w:ascii="Arial Narrow" w:hAnsi="Arial Narrow"/>
          <w:spacing w:val="-5"/>
        </w:rPr>
        <w:t xml:space="preserve">Smlouvy </w:t>
      </w:r>
      <w:r>
        <w:rPr>
          <w:rFonts w:ascii="Arial Narrow" w:hAnsi="Arial Narrow"/>
          <w:spacing w:val="-3"/>
        </w:rPr>
        <w:t xml:space="preserve">ke </w:t>
      </w:r>
      <w:r>
        <w:rPr>
          <w:rFonts w:ascii="Arial Narrow" w:hAnsi="Arial Narrow"/>
          <w:spacing w:val="-4"/>
        </w:rPr>
        <w:t xml:space="preserve">dni </w:t>
      </w:r>
      <w:r>
        <w:rPr>
          <w:rFonts w:ascii="Arial Narrow" w:hAnsi="Arial Narrow"/>
          <w:spacing w:val="-5"/>
        </w:rPr>
        <w:t xml:space="preserve">účinnosti ukončení Smlouvy, </w:t>
      </w:r>
      <w:r>
        <w:rPr>
          <w:rFonts w:ascii="Arial Narrow" w:hAnsi="Arial Narrow"/>
          <w:spacing w:val="-4"/>
        </w:rPr>
        <w:t xml:space="preserve">tj. </w:t>
      </w:r>
      <w:r>
        <w:rPr>
          <w:rFonts w:ascii="Arial Narrow" w:hAnsi="Arial Narrow"/>
          <w:spacing w:val="-3"/>
        </w:rPr>
        <w:t xml:space="preserve">ke </w:t>
      </w:r>
      <w:r>
        <w:rPr>
          <w:rFonts w:ascii="Arial Narrow" w:hAnsi="Arial Narrow"/>
          <w:spacing w:val="-4"/>
        </w:rPr>
        <w:t xml:space="preserve">dni </w:t>
      </w:r>
      <w:r>
        <w:rPr>
          <w:rFonts w:ascii="Arial Narrow" w:hAnsi="Arial Narrow"/>
          <w:spacing w:val="-5"/>
        </w:rPr>
        <w:t xml:space="preserve">doručení výpovědi druhé Smluvní straně, </w:t>
      </w:r>
      <w:r>
        <w:rPr>
          <w:rFonts w:ascii="Arial Narrow" w:hAnsi="Arial Narrow"/>
          <w:spacing w:val="-3"/>
        </w:rPr>
        <w:t xml:space="preserve">ke </w:t>
      </w:r>
      <w:r>
        <w:rPr>
          <w:rFonts w:ascii="Arial Narrow" w:hAnsi="Arial Narrow"/>
          <w:spacing w:val="-4"/>
        </w:rPr>
        <w:t xml:space="preserve">dni </w:t>
      </w:r>
      <w:r>
        <w:rPr>
          <w:rFonts w:ascii="Arial Narrow" w:hAnsi="Arial Narrow"/>
          <w:spacing w:val="-5"/>
        </w:rPr>
        <w:t xml:space="preserve">doručení odstoupení </w:t>
      </w:r>
      <w:r>
        <w:rPr>
          <w:rFonts w:ascii="Arial Narrow" w:hAnsi="Arial Narrow"/>
          <w:spacing w:val="-4"/>
        </w:rPr>
        <w:t xml:space="preserve">druhé </w:t>
      </w:r>
      <w:r>
        <w:rPr>
          <w:rFonts w:ascii="Arial Narrow" w:hAnsi="Arial Narrow"/>
          <w:spacing w:val="-5"/>
        </w:rPr>
        <w:t xml:space="preserve">Smluvní straně, </w:t>
      </w:r>
      <w:r>
        <w:rPr>
          <w:rFonts w:ascii="Arial Narrow" w:hAnsi="Arial Narrow"/>
          <w:spacing w:val="-3"/>
        </w:rPr>
        <w:t xml:space="preserve">ke </w:t>
      </w:r>
      <w:r>
        <w:rPr>
          <w:rFonts w:ascii="Arial Narrow" w:hAnsi="Arial Narrow"/>
          <w:spacing w:val="-4"/>
        </w:rPr>
        <w:t xml:space="preserve">dni nabytí </w:t>
      </w:r>
      <w:r>
        <w:rPr>
          <w:rFonts w:ascii="Arial Narrow" w:hAnsi="Arial Narrow"/>
          <w:spacing w:val="-5"/>
        </w:rPr>
        <w:t>účinnosti dohody Smlu</w:t>
      </w:r>
      <w:r>
        <w:rPr>
          <w:rFonts w:ascii="Arial Narrow" w:hAnsi="Arial Narrow"/>
          <w:spacing w:val="-5"/>
        </w:rPr>
        <w:t xml:space="preserve">vních </w:t>
      </w:r>
      <w:r>
        <w:rPr>
          <w:rFonts w:ascii="Arial Narrow" w:hAnsi="Arial Narrow"/>
          <w:spacing w:val="-4"/>
        </w:rPr>
        <w:t xml:space="preserve">stran, </w:t>
      </w:r>
      <w:r>
        <w:rPr>
          <w:rFonts w:ascii="Arial Narrow" w:hAnsi="Arial Narrow"/>
          <w:spacing w:val="-3"/>
        </w:rPr>
        <w:t xml:space="preserve">ke </w:t>
      </w:r>
      <w:r>
        <w:rPr>
          <w:rFonts w:ascii="Arial Narrow" w:hAnsi="Arial Narrow"/>
          <w:spacing w:val="-4"/>
        </w:rPr>
        <w:t xml:space="preserve">dni </w:t>
      </w:r>
      <w:r>
        <w:rPr>
          <w:rFonts w:ascii="Arial Narrow" w:hAnsi="Arial Narrow"/>
          <w:spacing w:val="-5"/>
        </w:rPr>
        <w:t xml:space="preserve">dohodnutém Smluvními  stranami  </w:t>
      </w:r>
      <w:r>
        <w:rPr>
          <w:rFonts w:ascii="Arial Narrow" w:hAnsi="Arial Narrow"/>
          <w:spacing w:val="-4"/>
        </w:rPr>
        <w:t xml:space="preserve">nebo </w:t>
      </w:r>
      <w:r>
        <w:rPr>
          <w:rFonts w:ascii="Arial Narrow" w:hAnsi="Arial Narrow"/>
          <w:spacing w:val="-3"/>
        </w:rPr>
        <w:t xml:space="preserve">ke dni </w:t>
      </w:r>
      <w:r>
        <w:rPr>
          <w:rFonts w:ascii="Arial Narrow" w:hAnsi="Arial Narrow"/>
          <w:spacing w:val="-5"/>
        </w:rPr>
        <w:t xml:space="preserve">ukončení  Smlouvy  </w:t>
      </w:r>
      <w:r>
        <w:rPr>
          <w:rFonts w:ascii="Arial Narrow" w:hAnsi="Arial Narrow"/>
          <w:spacing w:val="-4"/>
        </w:rPr>
        <w:t xml:space="preserve">mezi  </w:t>
      </w:r>
      <w:r>
        <w:rPr>
          <w:rFonts w:ascii="Arial Narrow" w:hAnsi="Arial Narrow"/>
          <w:spacing w:val="-5"/>
        </w:rPr>
        <w:t xml:space="preserve">Poskytovatelem 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5"/>
        </w:rPr>
        <w:t xml:space="preserve">Příjemcem  </w:t>
      </w:r>
      <w:r>
        <w:rPr>
          <w:rFonts w:ascii="Arial Narrow" w:hAnsi="Arial Narrow"/>
          <w:spacing w:val="-4"/>
        </w:rPr>
        <w:t xml:space="preserve">nebo </w:t>
      </w:r>
      <w:r>
        <w:rPr>
          <w:rFonts w:ascii="Arial Narrow" w:hAnsi="Arial Narrow"/>
          <w:spacing w:val="-3"/>
        </w:rPr>
        <w:t xml:space="preserve">ke </w:t>
      </w:r>
      <w:r>
        <w:rPr>
          <w:rFonts w:ascii="Arial Narrow" w:hAnsi="Arial Narrow"/>
          <w:spacing w:val="-4"/>
        </w:rPr>
        <w:t xml:space="preserve">dni </w:t>
      </w:r>
      <w:r>
        <w:rPr>
          <w:rFonts w:ascii="Arial Narrow" w:hAnsi="Arial Narrow"/>
          <w:spacing w:val="-5"/>
        </w:rPr>
        <w:t xml:space="preserve">vyplývajícímu   </w:t>
      </w:r>
      <w:r>
        <w:rPr>
          <w:rFonts w:ascii="Arial Narrow" w:hAnsi="Arial Narrow"/>
        </w:rPr>
        <w:t xml:space="preserve">z </w:t>
      </w:r>
      <w:r>
        <w:rPr>
          <w:rFonts w:ascii="Arial Narrow" w:hAnsi="Arial Narrow"/>
          <w:spacing w:val="-5"/>
        </w:rPr>
        <w:t xml:space="preserve">obecně závazných právních předpisů. Další účastník </w:t>
      </w:r>
      <w:r>
        <w:rPr>
          <w:rFonts w:ascii="Arial Narrow" w:hAnsi="Arial Narrow"/>
          <w:spacing w:val="-3"/>
        </w:rPr>
        <w:t xml:space="preserve">se </w:t>
      </w:r>
      <w:r>
        <w:rPr>
          <w:rFonts w:ascii="Arial Narrow" w:hAnsi="Arial Narrow"/>
        </w:rPr>
        <w:t xml:space="preserve">v </w:t>
      </w:r>
      <w:r>
        <w:rPr>
          <w:rFonts w:ascii="Arial Narrow" w:hAnsi="Arial Narrow"/>
          <w:spacing w:val="-4"/>
        </w:rPr>
        <w:t xml:space="preserve">tomto </w:t>
      </w:r>
      <w:r>
        <w:rPr>
          <w:rFonts w:ascii="Arial Narrow" w:hAnsi="Arial Narrow"/>
          <w:spacing w:val="-5"/>
        </w:rPr>
        <w:t xml:space="preserve">případě zavazuje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3"/>
        </w:rPr>
        <w:t xml:space="preserve">je </w:t>
      </w:r>
      <w:r>
        <w:rPr>
          <w:rFonts w:ascii="Arial Narrow" w:hAnsi="Arial Narrow"/>
          <w:spacing w:val="-4"/>
        </w:rPr>
        <w:t xml:space="preserve">povinen </w:t>
      </w:r>
      <w:r>
        <w:rPr>
          <w:rFonts w:ascii="Arial Narrow" w:hAnsi="Arial Narrow"/>
          <w:spacing w:val="-5"/>
        </w:rPr>
        <w:t xml:space="preserve">vrátit Grantové </w:t>
      </w:r>
      <w:r>
        <w:rPr>
          <w:rFonts w:ascii="Arial Narrow" w:hAnsi="Arial Narrow"/>
          <w:spacing w:val="-5"/>
        </w:rPr>
        <w:t xml:space="preserve">prostředky nevyčerpané </w:t>
      </w:r>
      <w:r>
        <w:rPr>
          <w:rFonts w:ascii="Arial Narrow" w:hAnsi="Arial Narrow"/>
        </w:rPr>
        <w:t xml:space="preserve">k </w:t>
      </w:r>
      <w:r>
        <w:rPr>
          <w:rFonts w:ascii="Arial Narrow" w:hAnsi="Arial Narrow"/>
          <w:spacing w:val="-4"/>
        </w:rPr>
        <w:t xml:space="preserve">datu </w:t>
      </w:r>
      <w:r>
        <w:rPr>
          <w:rFonts w:ascii="Arial Narrow" w:hAnsi="Arial Narrow"/>
          <w:spacing w:val="-5"/>
        </w:rPr>
        <w:t xml:space="preserve">účinnosti ukončení Smlouvy </w:t>
      </w:r>
      <w:r>
        <w:rPr>
          <w:rFonts w:ascii="Arial Narrow" w:hAnsi="Arial Narrow"/>
          <w:spacing w:val="-3"/>
        </w:rPr>
        <w:t xml:space="preserve">za </w:t>
      </w:r>
      <w:r>
        <w:rPr>
          <w:rFonts w:ascii="Arial Narrow" w:hAnsi="Arial Narrow"/>
          <w:spacing w:val="-4"/>
        </w:rPr>
        <w:t xml:space="preserve">Část </w:t>
      </w:r>
      <w:r>
        <w:rPr>
          <w:rFonts w:ascii="Arial Narrow" w:hAnsi="Arial Narrow"/>
          <w:spacing w:val="-5"/>
        </w:rPr>
        <w:t xml:space="preserve">projektu Příjemci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3"/>
        </w:rPr>
        <w:t xml:space="preserve">to </w:t>
      </w:r>
      <w:r>
        <w:rPr>
          <w:rFonts w:ascii="Arial Narrow" w:hAnsi="Arial Narrow"/>
          <w:spacing w:val="-4"/>
        </w:rPr>
        <w:t xml:space="preserve">dle </w:t>
      </w:r>
      <w:r>
        <w:rPr>
          <w:rFonts w:ascii="Arial Narrow" w:hAnsi="Arial Narrow"/>
          <w:spacing w:val="-5"/>
        </w:rPr>
        <w:t xml:space="preserve">pokynů </w:t>
      </w:r>
      <w:r>
        <w:rPr>
          <w:rFonts w:ascii="Arial Narrow" w:hAnsi="Arial Narrow"/>
        </w:rPr>
        <w:t xml:space="preserve">a ve </w:t>
      </w:r>
      <w:r>
        <w:rPr>
          <w:rFonts w:ascii="Arial Narrow" w:hAnsi="Arial Narrow"/>
          <w:spacing w:val="-4"/>
        </w:rPr>
        <w:t xml:space="preserve">lhůtě </w:t>
      </w:r>
      <w:r>
        <w:rPr>
          <w:rFonts w:ascii="Arial Narrow" w:hAnsi="Arial Narrow"/>
          <w:spacing w:val="-5"/>
        </w:rPr>
        <w:t xml:space="preserve">stanovené Příjemcem </w:t>
      </w:r>
      <w:r>
        <w:rPr>
          <w:rFonts w:ascii="Arial Narrow" w:hAnsi="Arial Narrow"/>
        </w:rPr>
        <w:t xml:space="preserve">s </w:t>
      </w:r>
      <w:r>
        <w:rPr>
          <w:rFonts w:ascii="Arial Narrow" w:hAnsi="Arial Narrow"/>
          <w:spacing w:val="-4"/>
        </w:rPr>
        <w:t xml:space="preserve">ohledem </w:t>
      </w:r>
      <w:r>
        <w:rPr>
          <w:rFonts w:ascii="Arial Narrow" w:hAnsi="Arial Narrow"/>
          <w:spacing w:val="-3"/>
        </w:rPr>
        <w:t xml:space="preserve">na </w:t>
      </w:r>
      <w:r>
        <w:rPr>
          <w:rFonts w:ascii="Arial Narrow" w:hAnsi="Arial Narrow"/>
          <w:spacing w:val="-4"/>
        </w:rPr>
        <w:t xml:space="preserve">lhůtu </w:t>
      </w:r>
      <w:r>
        <w:rPr>
          <w:rFonts w:ascii="Arial Narrow" w:hAnsi="Arial Narrow"/>
          <w:spacing w:val="-5"/>
        </w:rPr>
        <w:t xml:space="preserve">stanovenou Poskytovatelem. </w:t>
      </w:r>
      <w:r>
        <w:rPr>
          <w:rFonts w:ascii="Arial Narrow" w:hAnsi="Arial Narrow"/>
          <w:spacing w:val="-3"/>
        </w:rPr>
        <w:t xml:space="preserve">Ve </w:t>
      </w:r>
      <w:r>
        <w:rPr>
          <w:rFonts w:ascii="Arial Narrow" w:hAnsi="Arial Narrow"/>
          <w:spacing w:val="-5"/>
        </w:rPr>
        <w:t xml:space="preserve">stejné </w:t>
      </w:r>
      <w:r>
        <w:rPr>
          <w:rFonts w:ascii="Arial Narrow" w:hAnsi="Arial Narrow"/>
          <w:spacing w:val="-4"/>
        </w:rPr>
        <w:t xml:space="preserve">lhůtě </w:t>
      </w:r>
      <w:r>
        <w:rPr>
          <w:rFonts w:ascii="Arial Narrow" w:hAnsi="Arial Narrow"/>
          <w:spacing w:val="-3"/>
        </w:rPr>
        <w:t xml:space="preserve">je </w:t>
      </w:r>
      <w:r>
        <w:rPr>
          <w:rFonts w:ascii="Arial Narrow" w:hAnsi="Arial Narrow"/>
          <w:spacing w:val="-5"/>
        </w:rPr>
        <w:t xml:space="preserve">Další účastník povinen vypracovat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5"/>
        </w:rPr>
        <w:t>doručit Příjemci závěrečn</w:t>
      </w:r>
      <w:r>
        <w:rPr>
          <w:rFonts w:ascii="Arial Narrow" w:hAnsi="Arial Narrow"/>
          <w:spacing w:val="-5"/>
        </w:rPr>
        <w:t xml:space="preserve">ou </w:t>
      </w:r>
      <w:r>
        <w:rPr>
          <w:rFonts w:ascii="Arial Narrow" w:hAnsi="Arial Narrow"/>
          <w:spacing w:val="-4"/>
        </w:rPr>
        <w:t xml:space="preserve">zprávu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37"/>
        </w:rPr>
        <w:t xml:space="preserve"> </w:t>
      </w:r>
      <w:r>
        <w:rPr>
          <w:rFonts w:ascii="Arial Narrow" w:hAnsi="Arial Narrow"/>
          <w:spacing w:val="-5"/>
        </w:rPr>
        <w:t xml:space="preserve">řešení </w:t>
      </w:r>
      <w:r>
        <w:rPr>
          <w:rFonts w:ascii="Arial Narrow" w:hAnsi="Arial Narrow"/>
          <w:spacing w:val="-4"/>
        </w:rPr>
        <w:t xml:space="preserve">Části </w:t>
      </w:r>
      <w:r>
        <w:rPr>
          <w:rFonts w:ascii="Arial Narrow" w:hAnsi="Arial Narrow"/>
          <w:spacing w:val="-6"/>
        </w:rPr>
        <w:t>projektu.</w:t>
      </w:r>
    </w:p>
    <w:p w:rsidR="00B57955" w:rsidRDefault="009C599B">
      <w:pPr>
        <w:pStyle w:val="Odstavecseseznamem"/>
        <w:numPr>
          <w:ilvl w:val="0"/>
          <w:numId w:val="20"/>
        </w:numPr>
        <w:tabs>
          <w:tab w:val="left" w:pos="717"/>
        </w:tabs>
        <w:spacing w:before="121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Tato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Smlouva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bude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rovněž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ukončena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případě,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že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dojde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k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ukončení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Smlouvy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mezi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Poskytovatelem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Příjemcem, a to s účinky k okamžiku ukončení Smlouvy mezi Poskytovatelem 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Příjemcem.</w:t>
      </w:r>
    </w:p>
    <w:p w:rsidR="00B57955" w:rsidRDefault="00B57955">
      <w:pPr>
        <w:pStyle w:val="Zkladntext"/>
        <w:spacing w:before="10"/>
        <w:rPr>
          <w:rFonts w:ascii="Arial Narrow"/>
          <w:sz w:val="35"/>
        </w:rPr>
      </w:pPr>
    </w:p>
    <w:p w:rsidR="00B57955" w:rsidRDefault="009C599B">
      <w:pPr>
        <w:ind w:left="837" w:right="837"/>
        <w:jc w:val="center"/>
        <w:rPr>
          <w:rFonts w:ascii="Arial Narrow"/>
          <w:b/>
        </w:rPr>
      </w:pPr>
      <w:r>
        <w:rPr>
          <w:rFonts w:ascii="Arial Narrow"/>
          <w:b/>
        </w:rPr>
        <w:t>XIII.</w:t>
      </w:r>
    </w:p>
    <w:p w:rsidR="00B57955" w:rsidRDefault="009C599B">
      <w:pPr>
        <w:spacing w:before="41"/>
        <w:ind w:left="285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Práva k výsledkům řešení Projektu a vlastnictví</w:t>
      </w:r>
      <w:r>
        <w:rPr>
          <w:rFonts w:ascii="Arial Narrow" w:hAnsi="Arial Narrow"/>
          <w:b/>
          <w:spacing w:val="-10"/>
        </w:rPr>
        <w:t xml:space="preserve"> </w:t>
      </w:r>
      <w:r>
        <w:rPr>
          <w:rFonts w:ascii="Arial Narrow" w:hAnsi="Arial Narrow"/>
          <w:b/>
        </w:rPr>
        <w:t>majetku</w:t>
      </w:r>
    </w:p>
    <w:p w:rsidR="00B57955" w:rsidRDefault="009C599B">
      <w:pPr>
        <w:pStyle w:val="Odstavecseseznamem"/>
        <w:numPr>
          <w:ilvl w:val="0"/>
          <w:numId w:val="19"/>
        </w:numPr>
        <w:tabs>
          <w:tab w:val="left" w:pos="717"/>
        </w:tabs>
        <w:spacing w:before="119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Dle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Smlouvy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mezi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Poskytovatelem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Příjemcem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patří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všechna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práva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k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výsledkům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řešení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Projektu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Příjemci.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Způsob nakládání s výsledky může být upraven vnitřním předpisem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Příjemce.</w:t>
      </w:r>
    </w:p>
    <w:p w:rsidR="00B57955" w:rsidRDefault="009C599B">
      <w:pPr>
        <w:pStyle w:val="Odstavecseseznamem"/>
        <w:numPr>
          <w:ilvl w:val="0"/>
          <w:numId w:val="19"/>
        </w:numPr>
        <w:tabs>
          <w:tab w:val="left" w:pos="717"/>
        </w:tabs>
        <w:spacing w:before="120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V případě autorských děl a výsledků chráněných právy souvisejícími s právem autorským (umělecké výkony) se Další účastník zavazuje poskytnout Příjemci licenci s možností poskytovat podlicence tak, aby mohl dostát svým povinnostem vůči Poskytovateli. Osobno</w:t>
      </w:r>
      <w:r>
        <w:rPr>
          <w:rFonts w:ascii="Arial Narrow" w:hAnsi="Arial Narrow"/>
        </w:rPr>
        <w:t>stní práva autorská a osobnostní práva výkonných umělců tím zůstávají nedotčena.</w:t>
      </w:r>
    </w:p>
    <w:p w:rsidR="00B57955" w:rsidRDefault="009C599B">
      <w:pPr>
        <w:pStyle w:val="Odstavecseseznamem"/>
        <w:numPr>
          <w:ilvl w:val="0"/>
          <w:numId w:val="19"/>
        </w:numPr>
        <w:tabs>
          <w:tab w:val="left" w:pos="717"/>
        </w:tabs>
        <w:spacing w:before="120"/>
        <w:ind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V případě publikací, které mají být vydány u třetí osoby (vydavatele), se Další účastník zavazuje při sjednávání licenčních podmínek jednat tak, aby nedošlo k porušení povinno</w:t>
      </w:r>
      <w:r>
        <w:rPr>
          <w:rFonts w:ascii="Arial Narrow" w:hAnsi="Arial Narrow"/>
        </w:rPr>
        <w:t>stí stanovených v předchozím</w:t>
      </w:r>
      <w:r>
        <w:rPr>
          <w:rFonts w:ascii="Arial Narrow" w:hAnsi="Arial Narrow"/>
          <w:spacing w:val="-19"/>
        </w:rPr>
        <w:t xml:space="preserve"> </w:t>
      </w:r>
      <w:r>
        <w:rPr>
          <w:rFonts w:ascii="Arial Narrow" w:hAnsi="Arial Narrow"/>
        </w:rPr>
        <w:t>odstavci.</w:t>
      </w:r>
    </w:p>
    <w:p w:rsidR="00B57955" w:rsidRDefault="009C599B">
      <w:pPr>
        <w:pStyle w:val="Odstavecseseznamem"/>
        <w:numPr>
          <w:ilvl w:val="0"/>
          <w:numId w:val="19"/>
        </w:numPr>
        <w:tabs>
          <w:tab w:val="left" w:pos="717"/>
        </w:tabs>
        <w:spacing w:before="119"/>
        <w:ind w:right="710"/>
        <w:jc w:val="both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Je-li výsledkem </w:t>
      </w:r>
      <w:r>
        <w:rPr>
          <w:rFonts w:ascii="Arial Narrow" w:hAnsi="Arial Narrow"/>
          <w:spacing w:val="-4"/>
        </w:rPr>
        <w:t xml:space="preserve">řešení </w:t>
      </w:r>
      <w:r>
        <w:rPr>
          <w:rFonts w:ascii="Arial Narrow" w:hAnsi="Arial Narrow"/>
          <w:spacing w:val="-5"/>
        </w:rPr>
        <w:t xml:space="preserve">Projektu </w:t>
      </w:r>
      <w:r>
        <w:rPr>
          <w:rFonts w:ascii="Arial Narrow" w:hAnsi="Arial Narrow"/>
        </w:rPr>
        <w:t xml:space="preserve">/ </w:t>
      </w:r>
      <w:r>
        <w:rPr>
          <w:rFonts w:ascii="Arial Narrow" w:hAnsi="Arial Narrow"/>
          <w:spacing w:val="-5"/>
        </w:rPr>
        <w:t xml:space="preserve">Části projektu patentovaný vynález, vzniká Dalšímu účastníku povinnost </w:t>
      </w:r>
      <w:r>
        <w:rPr>
          <w:rFonts w:ascii="Arial Narrow" w:hAnsi="Arial Narrow"/>
          <w:spacing w:val="-4"/>
        </w:rPr>
        <w:t xml:space="preserve">uplatnit </w:t>
      </w:r>
      <w:r>
        <w:rPr>
          <w:rFonts w:ascii="Arial Narrow" w:hAnsi="Arial Narrow"/>
          <w:spacing w:val="-5"/>
        </w:rPr>
        <w:t xml:space="preserve">právo </w:t>
      </w:r>
      <w:r>
        <w:rPr>
          <w:rFonts w:ascii="Arial Narrow" w:hAnsi="Arial Narrow"/>
          <w:spacing w:val="-3"/>
        </w:rPr>
        <w:t xml:space="preserve">na </w:t>
      </w:r>
      <w:r>
        <w:rPr>
          <w:rFonts w:ascii="Arial Narrow" w:hAnsi="Arial Narrow"/>
          <w:spacing w:val="-5"/>
        </w:rPr>
        <w:t xml:space="preserve">patent </w:t>
      </w:r>
      <w:r>
        <w:rPr>
          <w:rFonts w:ascii="Arial Narrow" w:hAnsi="Arial Narrow"/>
          <w:spacing w:val="-4"/>
        </w:rPr>
        <w:t xml:space="preserve">vůči </w:t>
      </w:r>
      <w:r>
        <w:rPr>
          <w:rFonts w:ascii="Arial Narrow" w:hAnsi="Arial Narrow"/>
          <w:spacing w:val="-5"/>
        </w:rPr>
        <w:t xml:space="preserve">zaměstnancům, kteří </w:t>
      </w:r>
      <w:r>
        <w:rPr>
          <w:rFonts w:ascii="Arial Narrow" w:hAnsi="Arial Narrow"/>
          <w:spacing w:val="-3"/>
        </w:rPr>
        <w:t xml:space="preserve">se na </w:t>
      </w:r>
      <w:r>
        <w:rPr>
          <w:rFonts w:ascii="Arial Narrow" w:hAnsi="Arial Narrow"/>
          <w:spacing w:val="-5"/>
        </w:rPr>
        <w:t xml:space="preserve">vytvoření vynálezu podíleli, případně </w:t>
      </w:r>
      <w:r>
        <w:rPr>
          <w:rFonts w:ascii="Arial Narrow" w:hAnsi="Arial Narrow"/>
          <w:spacing w:val="-3"/>
        </w:rPr>
        <w:t xml:space="preserve">na </w:t>
      </w:r>
      <w:r>
        <w:rPr>
          <w:rFonts w:ascii="Arial Narrow" w:hAnsi="Arial Narrow"/>
          <w:spacing w:val="-4"/>
        </w:rPr>
        <w:t xml:space="preserve">sebe nechat </w:t>
      </w:r>
      <w:r>
        <w:rPr>
          <w:rFonts w:ascii="Arial Narrow" w:hAnsi="Arial Narrow"/>
          <w:spacing w:val="-5"/>
        </w:rPr>
        <w:t>pře</w:t>
      </w:r>
      <w:r>
        <w:rPr>
          <w:rFonts w:ascii="Arial Narrow" w:hAnsi="Arial Narrow"/>
          <w:spacing w:val="-5"/>
        </w:rPr>
        <w:t xml:space="preserve">vést </w:t>
      </w:r>
      <w:r>
        <w:rPr>
          <w:rFonts w:ascii="Arial Narrow" w:hAnsi="Arial Narrow"/>
          <w:spacing w:val="-4"/>
        </w:rPr>
        <w:t xml:space="preserve">právo </w:t>
      </w:r>
      <w:r>
        <w:rPr>
          <w:rFonts w:ascii="Arial Narrow" w:hAnsi="Arial Narrow"/>
          <w:spacing w:val="-3"/>
        </w:rPr>
        <w:t xml:space="preserve">na </w:t>
      </w:r>
      <w:r>
        <w:rPr>
          <w:rFonts w:ascii="Arial Narrow" w:hAnsi="Arial Narrow"/>
          <w:spacing w:val="-5"/>
        </w:rPr>
        <w:t xml:space="preserve">patent </w:t>
      </w:r>
      <w:r>
        <w:rPr>
          <w:rFonts w:ascii="Arial Narrow" w:hAnsi="Arial Narrow"/>
          <w:spacing w:val="-3"/>
        </w:rPr>
        <w:t xml:space="preserve">od </w:t>
      </w:r>
      <w:r>
        <w:rPr>
          <w:rFonts w:ascii="Arial Narrow" w:hAnsi="Arial Narrow"/>
          <w:spacing w:val="-4"/>
        </w:rPr>
        <w:t xml:space="preserve">těch </w:t>
      </w:r>
      <w:r>
        <w:rPr>
          <w:rFonts w:ascii="Arial Narrow" w:hAnsi="Arial Narrow"/>
          <w:spacing w:val="-5"/>
        </w:rPr>
        <w:t xml:space="preserve">spolupůvodců, </w:t>
      </w:r>
      <w:r>
        <w:rPr>
          <w:rFonts w:ascii="Arial Narrow" w:hAnsi="Arial Narrow"/>
          <w:spacing w:val="-4"/>
        </w:rPr>
        <w:t xml:space="preserve">kteří vynález </w:t>
      </w:r>
      <w:r>
        <w:rPr>
          <w:rFonts w:ascii="Arial Narrow" w:hAnsi="Arial Narrow"/>
          <w:spacing w:val="-5"/>
        </w:rPr>
        <w:t xml:space="preserve">nevytvářeli </w:t>
      </w:r>
      <w:r>
        <w:rPr>
          <w:rFonts w:ascii="Arial Narrow" w:hAnsi="Arial Narrow"/>
        </w:rPr>
        <w:t xml:space="preserve">v </w:t>
      </w:r>
      <w:r>
        <w:rPr>
          <w:rFonts w:ascii="Arial Narrow" w:hAnsi="Arial Narrow"/>
          <w:spacing w:val="-5"/>
        </w:rPr>
        <w:t xml:space="preserve">rámci pracovního </w:t>
      </w:r>
      <w:r>
        <w:rPr>
          <w:rFonts w:ascii="Arial Narrow" w:hAnsi="Arial Narrow"/>
          <w:spacing w:val="-4"/>
        </w:rPr>
        <w:t xml:space="preserve">poměru vůči </w:t>
      </w:r>
      <w:r>
        <w:rPr>
          <w:rFonts w:ascii="Arial Narrow" w:hAnsi="Arial Narrow"/>
          <w:spacing w:val="-5"/>
        </w:rPr>
        <w:t xml:space="preserve">Dalšímu účastníku. Následně </w:t>
      </w:r>
      <w:r>
        <w:rPr>
          <w:rFonts w:ascii="Arial Narrow" w:hAnsi="Arial Narrow"/>
          <w:spacing w:val="-3"/>
        </w:rPr>
        <w:t xml:space="preserve">je </w:t>
      </w:r>
      <w:r>
        <w:rPr>
          <w:rFonts w:ascii="Arial Narrow" w:hAnsi="Arial Narrow"/>
          <w:spacing w:val="-5"/>
        </w:rPr>
        <w:t xml:space="preserve">Další účastník </w:t>
      </w:r>
      <w:r>
        <w:rPr>
          <w:rFonts w:ascii="Arial Narrow" w:hAnsi="Arial Narrow"/>
          <w:spacing w:val="-4"/>
        </w:rPr>
        <w:t xml:space="preserve">povinen </w:t>
      </w:r>
      <w:r>
        <w:rPr>
          <w:rFonts w:ascii="Arial Narrow" w:hAnsi="Arial Narrow"/>
          <w:spacing w:val="-5"/>
        </w:rPr>
        <w:t xml:space="preserve">převést </w:t>
      </w:r>
      <w:r>
        <w:rPr>
          <w:rFonts w:ascii="Arial Narrow" w:hAnsi="Arial Narrow"/>
          <w:spacing w:val="-3"/>
        </w:rPr>
        <w:t xml:space="preserve">právo na </w:t>
      </w:r>
      <w:r>
        <w:rPr>
          <w:rFonts w:ascii="Arial Narrow" w:hAnsi="Arial Narrow"/>
          <w:spacing w:val="-4"/>
        </w:rPr>
        <w:t xml:space="preserve">patent </w:t>
      </w:r>
      <w:r>
        <w:rPr>
          <w:rFonts w:ascii="Arial Narrow" w:hAnsi="Arial Narrow"/>
          <w:spacing w:val="-3"/>
        </w:rPr>
        <w:t xml:space="preserve">na </w:t>
      </w:r>
      <w:r>
        <w:rPr>
          <w:rFonts w:ascii="Arial Narrow" w:hAnsi="Arial Narrow"/>
          <w:spacing w:val="-5"/>
        </w:rPr>
        <w:t xml:space="preserve">Příjemce. Příjemce </w:t>
      </w:r>
      <w:r>
        <w:rPr>
          <w:rFonts w:ascii="Arial Narrow" w:hAnsi="Arial Narrow"/>
          <w:spacing w:val="-4"/>
        </w:rPr>
        <w:t xml:space="preserve">bude </w:t>
      </w:r>
      <w:r>
        <w:rPr>
          <w:rFonts w:ascii="Arial Narrow" w:hAnsi="Arial Narrow"/>
          <w:spacing w:val="-5"/>
        </w:rPr>
        <w:t xml:space="preserve">rovněž </w:t>
      </w:r>
      <w:r>
        <w:rPr>
          <w:rFonts w:ascii="Arial Narrow" w:hAnsi="Arial Narrow"/>
          <w:spacing w:val="-4"/>
        </w:rPr>
        <w:t xml:space="preserve">podávat </w:t>
      </w:r>
      <w:r>
        <w:rPr>
          <w:rFonts w:ascii="Arial Narrow" w:hAnsi="Arial Narrow"/>
          <w:spacing w:val="-5"/>
        </w:rPr>
        <w:t xml:space="preserve">vlastním jménem příslušné patentové </w:t>
      </w:r>
      <w:r>
        <w:rPr>
          <w:rFonts w:ascii="Arial Narrow" w:hAnsi="Arial Narrow"/>
          <w:spacing w:val="-3"/>
        </w:rPr>
        <w:t xml:space="preserve">či </w:t>
      </w:r>
      <w:r>
        <w:rPr>
          <w:rFonts w:ascii="Arial Narrow" w:hAnsi="Arial Narrow"/>
          <w:spacing w:val="-4"/>
        </w:rPr>
        <w:t xml:space="preserve">jiné </w:t>
      </w:r>
      <w:r>
        <w:rPr>
          <w:rFonts w:ascii="Arial Narrow" w:hAnsi="Arial Narrow"/>
          <w:spacing w:val="-5"/>
        </w:rPr>
        <w:t xml:space="preserve">přihlášky. </w:t>
      </w:r>
      <w:r>
        <w:rPr>
          <w:rFonts w:ascii="Arial Narrow" w:hAnsi="Arial Narrow"/>
          <w:spacing w:val="-4"/>
        </w:rPr>
        <w:t xml:space="preserve">Práva </w:t>
      </w:r>
      <w:r>
        <w:rPr>
          <w:rFonts w:ascii="Arial Narrow" w:hAnsi="Arial Narrow"/>
          <w:spacing w:val="-5"/>
        </w:rPr>
        <w:t xml:space="preserve">původců Příjemce </w:t>
      </w:r>
      <w:r>
        <w:rPr>
          <w:rFonts w:ascii="Arial Narrow" w:hAnsi="Arial Narrow"/>
        </w:rPr>
        <w:t xml:space="preserve">i </w:t>
      </w:r>
      <w:r>
        <w:rPr>
          <w:rFonts w:ascii="Arial Narrow" w:hAnsi="Arial Narrow"/>
          <w:spacing w:val="-5"/>
        </w:rPr>
        <w:t xml:space="preserve">Dalšího účastníka zůstávají převodem </w:t>
      </w:r>
      <w:r>
        <w:rPr>
          <w:rFonts w:ascii="Arial Narrow" w:hAnsi="Arial Narrow"/>
          <w:spacing w:val="-4"/>
        </w:rPr>
        <w:t xml:space="preserve">práva </w:t>
      </w:r>
      <w:r>
        <w:rPr>
          <w:rFonts w:ascii="Arial Narrow" w:hAnsi="Arial Narrow"/>
          <w:spacing w:val="-3"/>
        </w:rPr>
        <w:t xml:space="preserve">na </w:t>
      </w:r>
      <w:r>
        <w:rPr>
          <w:rFonts w:ascii="Arial Narrow" w:hAnsi="Arial Narrow"/>
          <w:spacing w:val="-4"/>
        </w:rPr>
        <w:t xml:space="preserve">patent </w:t>
      </w:r>
      <w:r>
        <w:rPr>
          <w:rFonts w:ascii="Arial Narrow" w:hAnsi="Arial Narrow"/>
          <w:spacing w:val="-5"/>
        </w:rPr>
        <w:t xml:space="preserve">nedotčena. Další </w:t>
      </w:r>
      <w:r>
        <w:rPr>
          <w:rFonts w:ascii="Arial Narrow" w:hAnsi="Arial Narrow"/>
          <w:spacing w:val="-4"/>
        </w:rPr>
        <w:t xml:space="preserve">účastník </w:t>
      </w:r>
      <w:r>
        <w:rPr>
          <w:rFonts w:ascii="Arial Narrow" w:hAnsi="Arial Narrow"/>
        </w:rPr>
        <w:t xml:space="preserve">má k </w:t>
      </w:r>
      <w:r>
        <w:rPr>
          <w:rFonts w:ascii="Arial Narrow" w:hAnsi="Arial Narrow"/>
          <w:spacing w:val="-4"/>
        </w:rPr>
        <w:t xml:space="preserve">vynálezům, </w:t>
      </w:r>
      <w:r>
        <w:rPr>
          <w:rFonts w:ascii="Arial Narrow" w:hAnsi="Arial Narrow"/>
          <w:spacing w:val="-3"/>
        </w:rPr>
        <w:t xml:space="preserve">na </w:t>
      </w:r>
      <w:r>
        <w:rPr>
          <w:rFonts w:ascii="Arial Narrow" w:hAnsi="Arial Narrow"/>
          <w:spacing w:val="-4"/>
        </w:rPr>
        <w:t xml:space="preserve">jejichž </w:t>
      </w:r>
      <w:r>
        <w:rPr>
          <w:rFonts w:ascii="Arial Narrow" w:hAnsi="Arial Narrow"/>
          <w:spacing w:val="-5"/>
        </w:rPr>
        <w:t xml:space="preserve">vytvoření </w:t>
      </w:r>
      <w:r>
        <w:rPr>
          <w:rFonts w:ascii="Arial Narrow" w:hAnsi="Arial Narrow"/>
          <w:spacing w:val="-3"/>
        </w:rPr>
        <w:t xml:space="preserve">se </w:t>
      </w:r>
      <w:r>
        <w:rPr>
          <w:rFonts w:ascii="Arial Narrow" w:hAnsi="Arial Narrow"/>
          <w:spacing w:val="-5"/>
        </w:rPr>
        <w:t xml:space="preserve">podíleli </w:t>
      </w:r>
      <w:r>
        <w:rPr>
          <w:rFonts w:ascii="Arial Narrow" w:hAnsi="Arial Narrow"/>
          <w:spacing w:val="-4"/>
        </w:rPr>
        <w:t xml:space="preserve">jeho </w:t>
      </w:r>
      <w:r>
        <w:rPr>
          <w:rFonts w:ascii="Arial Narrow" w:hAnsi="Arial Narrow"/>
          <w:spacing w:val="-5"/>
        </w:rPr>
        <w:t xml:space="preserve">zaměstnanci, nevýhradní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5"/>
        </w:rPr>
        <w:t xml:space="preserve">časově neomezenou licenci </w:t>
      </w:r>
      <w:r>
        <w:rPr>
          <w:rFonts w:ascii="Arial Narrow" w:hAnsi="Arial Narrow"/>
        </w:rPr>
        <w:t xml:space="preserve">k </w:t>
      </w:r>
      <w:r>
        <w:rPr>
          <w:rFonts w:ascii="Arial Narrow" w:hAnsi="Arial Narrow"/>
          <w:spacing w:val="-4"/>
        </w:rPr>
        <w:t xml:space="preserve">užití </w:t>
      </w:r>
      <w:r>
        <w:rPr>
          <w:rFonts w:ascii="Arial Narrow" w:hAnsi="Arial Narrow"/>
          <w:spacing w:val="-3"/>
        </w:rPr>
        <w:t xml:space="preserve">pro </w:t>
      </w:r>
      <w:r>
        <w:rPr>
          <w:rFonts w:ascii="Arial Narrow" w:hAnsi="Arial Narrow"/>
          <w:spacing w:val="-4"/>
        </w:rPr>
        <w:t xml:space="preserve">účely výzkumu 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pacing w:val="-5"/>
        </w:rPr>
        <w:t xml:space="preserve">výuky. </w:t>
      </w:r>
      <w:r>
        <w:rPr>
          <w:rFonts w:ascii="Arial Narrow" w:hAnsi="Arial Narrow"/>
          <w:spacing w:val="-4"/>
        </w:rPr>
        <w:t xml:space="preserve">Užití </w:t>
      </w:r>
      <w:r>
        <w:rPr>
          <w:rFonts w:ascii="Arial Narrow" w:hAnsi="Arial Narrow"/>
          <w:spacing w:val="-3"/>
        </w:rPr>
        <w:t xml:space="preserve">nad </w:t>
      </w:r>
      <w:r>
        <w:rPr>
          <w:rFonts w:ascii="Arial Narrow" w:hAnsi="Arial Narrow"/>
          <w:spacing w:val="-5"/>
        </w:rPr>
        <w:t xml:space="preserve">rámec </w:t>
      </w:r>
      <w:r>
        <w:rPr>
          <w:rFonts w:ascii="Arial Narrow" w:hAnsi="Arial Narrow"/>
          <w:spacing w:val="-4"/>
        </w:rPr>
        <w:t xml:space="preserve">těchto </w:t>
      </w:r>
      <w:r>
        <w:rPr>
          <w:rFonts w:ascii="Arial Narrow" w:hAnsi="Arial Narrow"/>
          <w:spacing w:val="-5"/>
        </w:rPr>
        <w:t xml:space="preserve">podmínek (například </w:t>
      </w:r>
      <w:r>
        <w:rPr>
          <w:rFonts w:ascii="Arial Narrow" w:hAnsi="Arial Narrow"/>
          <w:spacing w:val="-3"/>
        </w:rPr>
        <w:t xml:space="preserve">pro </w:t>
      </w:r>
      <w:r>
        <w:rPr>
          <w:rFonts w:ascii="Arial Narrow" w:hAnsi="Arial Narrow"/>
          <w:spacing w:val="-5"/>
        </w:rPr>
        <w:t xml:space="preserve">komerční </w:t>
      </w:r>
      <w:r>
        <w:rPr>
          <w:rFonts w:ascii="Arial Narrow" w:hAnsi="Arial Narrow"/>
          <w:spacing w:val="-4"/>
        </w:rPr>
        <w:t xml:space="preserve">účely), bude mezi </w:t>
      </w:r>
      <w:r>
        <w:rPr>
          <w:rFonts w:ascii="Arial Narrow" w:hAnsi="Arial Narrow"/>
          <w:spacing w:val="-5"/>
        </w:rPr>
        <w:t xml:space="preserve">smluvními stranami sjednáno </w:t>
      </w:r>
      <w:r>
        <w:rPr>
          <w:rFonts w:ascii="Arial Narrow" w:hAnsi="Arial Narrow"/>
        </w:rPr>
        <w:t xml:space="preserve">v </w:t>
      </w:r>
      <w:r>
        <w:rPr>
          <w:rFonts w:ascii="Arial Narrow" w:hAnsi="Arial Narrow"/>
          <w:spacing w:val="-5"/>
        </w:rPr>
        <w:t>samostatné licenční</w:t>
      </w:r>
      <w:r>
        <w:rPr>
          <w:rFonts w:ascii="Arial Narrow" w:hAnsi="Arial Narrow"/>
          <w:spacing w:val="-34"/>
        </w:rPr>
        <w:t xml:space="preserve"> </w:t>
      </w:r>
      <w:r>
        <w:rPr>
          <w:rFonts w:ascii="Arial Narrow" w:hAnsi="Arial Narrow"/>
          <w:spacing w:val="-5"/>
        </w:rPr>
        <w:t>smlouvě.</w:t>
      </w:r>
    </w:p>
    <w:p w:rsidR="00B57955" w:rsidRDefault="009C599B">
      <w:pPr>
        <w:pStyle w:val="Odstavecseseznamem"/>
        <w:numPr>
          <w:ilvl w:val="0"/>
          <w:numId w:val="19"/>
        </w:numPr>
        <w:tabs>
          <w:tab w:val="left" w:pos="717"/>
        </w:tabs>
        <w:spacing w:before="122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Povinnosti stanovené v předchozím odstavci se vztahují i na užitné vzory, průmyslové vzory, topografie polovodičový</w:t>
      </w:r>
      <w:r>
        <w:rPr>
          <w:rFonts w:ascii="Arial Narrow" w:hAnsi="Arial Narrow"/>
        </w:rPr>
        <w:t>ch výrobků, nebo nové odrůdy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rostlin.</w:t>
      </w:r>
    </w:p>
    <w:p w:rsidR="00B57955" w:rsidRDefault="009C599B">
      <w:pPr>
        <w:pStyle w:val="Odstavecseseznamem"/>
        <w:numPr>
          <w:ilvl w:val="0"/>
          <w:numId w:val="19"/>
        </w:numPr>
        <w:tabs>
          <w:tab w:val="left" w:pos="717"/>
        </w:tabs>
        <w:spacing w:before="119"/>
        <w:ind w:right="716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práva k výsledkům řešení Projektu se řídí ustanoveními § 16 zákona č. 130/2002 Sb., a obecně závaznými právními předpisy, zejména předpisy na ochranu duševního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vlastnictví.</w:t>
      </w:r>
    </w:p>
    <w:p w:rsidR="00B57955" w:rsidRDefault="00B57955">
      <w:pPr>
        <w:pStyle w:val="Zkladntext"/>
        <w:spacing w:before="6"/>
        <w:rPr>
          <w:rFonts w:ascii="Arial Narrow"/>
          <w:sz w:val="32"/>
        </w:rPr>
      </w:pPr>
    </w:p>
    <w:p w:rsidR="00B57955" w:rsidRDefault="009C599B">
      <w:pPr>
        <w:ind w:left="837" w:right="837"/>
        <w:jc w:val="center"/>
        <w:rPr>
          <w:rFonts w:ascii="Arial Narrow"/>
          <w:b/>
        </w:rPr>
      </w:pPr>
      <w:r>
        <w:rPr>
          <w:rFonts w:ascii="Arial Narrow"/>
          <w:b/>
        </w:rPr>
        <w:t>XIV.</w:t>
      </w:r>
    </w:p>
    <w:p w:rsidR="00B57955" w:rsidRDefault="009C599B">
      <w:pPr>
        <w:spacing w:before="45"/>
        <w:ind w:left="429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Závěrečná ustanovení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7"/>
        </w:tabs>
        <w:spacing w:before="120"/>
        <w:ind w:right="711"/>
        <w:jc w:val="both"/>
        <w:rPr>
          <w:rFonts w:ascii="Arial Narrow" w:hAnsi="Arial Narrow"/>
        </w:rPr>
      </w:pPr>
      <w:r>
        <w:rPr>
          <w:rFonts w:ascii="Arial Narrow" w:hAnsi="Arial Narrow"/>
        </w:rPr>
        <w:t>Pojmy použit</w:t>
      </w:r>
      <w:r>
        <w:rPr>
          <w:rFonts w:ascii="Arial Narrow" w:hAnsi="Arial Narrow"/>
        </w:rPr>
        <w:t>é v textu této Smlouvy mají stejný význam, jako obdobné pojmy, použité a definované v rámci Zadávací dokumentace nebo Smlouvy mezi Poskytovatelem a Příjemcem, s výjimkou pojmů výslovně v textu této Smlouvy definovaných.  V případě  rozporu  mezi  ustanoven</w:t>
      </w:r>
      <w:r>
        <w:rPr>
          <w:rFonts w:ascii="Arial Narrow" w:hAnsi="Arial Narrow"/>
        </w:rPr>
        <w:t>ími  Smlouvy  mezi  Poskytovatelem  a  Příjemcem  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Zadávací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dokumentací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mají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přednost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ustanovení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Smlouvy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mezi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Poskytovatelem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Příjemcem.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případě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rozporu mezi ustanoveními Smlouvy mezi Poskytovatelem a Příjemcem a Návrhem projektu mají přednost ustanovení Smlouvy mezi Poskytovatelem  a  Příjemcem.  V případě  rozporu  mezi  ustanoveními  Zadávací  dokumentace a Návrhu projektu mají přednost ustanove</w:t>
      </w:r>
      <w:r>
        <w:rPr>
          <w:rFonts w:ascii="Arial Narrow" w:hAnsi="Arial Narrow"/>
        </w:rPr>
        <w:t>ní Zadávací dokumentace. V případě rozporu mezi touto Smlouvou      a Smlouvou mezi Poskytovatelem a Příjemcem má vždy přednost Smlouva mezi Poskytovatelem a Příjemcem    s výjimkou ustanovení, z jejichž podstaty vyplývá, že se nemohou vztahovat na Dalšího</w:t>
      </w:r>
      <w:r>
        <w:rPr>
          <w:rFonts w:ascii="Arial Narrow" w:hAnsi="Arial Narrow"/>
          <w:spacing w:val="-18"/>
        </w:rPr>
        <w:t xml:space="preserve"> </w:t>
      </w:r>
      <w:r>
        <w:rPr>
          <w:rFonts w:ascii="Arial Narrow" w:hAnsi="Arial Narrow"/>
        </w:rPr>
        <w:t>účastníka.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7"/>
        </w:tabs>
        <w:spacing w:before="118"/>
        <w:ind w:left="716" w:hanging="285"/>
        <w:jc w:val="both"/>
        <w:rPr>
          <w:rFonts w:ascii="Arial Narrow" w:hAnsi="Arial Narrow"/>
        </w:rPr>
      </w:pPr>
      <w:r>
        <w:rPr>
          <w:rFonts w:ascii="Arial Narrow" w:hAnsi="Arial Narrow"/>
        </w:rPr>
        <w:t>Tato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Smlouva,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všechna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práva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povinnosti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Smluvních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stran,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jakož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všechny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vztahy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mezi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Smluvními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stranami,</w:t>
      </w:r>
    </w:p>
    <w:p w:rsidR="00B57955" w:rsidRDefault="00B57955">
      <w:pPr>
        <w:jc w:val="both"/>
        <w:rPr>
          <w:rFonts w:ascii="Arial Narrow" w:hAnsi="Arial Narrow"/>
        </w:rPr>
        <w:sectPr w:rsidR="00B57955">
          <w:pgSz w:w="11910" w:h="16840"/>
          <w:pgMar w:top="2060" w:right="700" w:bottom="1160" w:left="700" w:header="559" w:footer="962" w:gutter="0"/>
          <w:cols w:space="708"/>
        </w:sectPr>
      </w:pPr>
    </w:p>
    <w:p w:rsidR="00B57955" w:rsidRDefault="00B57955">
      <w:pPr>
        <w:pStyle w:val="Zkladntext"/>
        <w:spacing w:before="9"/>
        <w:rPr>
          <w:rFonts w:ascii="Arial Narrow"/>
          <w:sz w:val="11"/>
        </w:rPr>
      </w:pPr>
    </w:p>
    <w:p w:rsidR="00B57955" w:rsidRDefault="009C599B">
      <w:pPr>
        <w:spacing w:before="101"/>
        <w:ind w:left="716"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založené touto Smlouvou nebo s ní související, se dle výslovné dohody stran řídí právním řádem České republiky a v jeho rámci zejména zákonem č. 130/2002 Sb., zákonem č. 89/2012 Sb., občanský zákoník, v platném znění a zákonem č. 218/2000 Sb., o rozpočtový</w:t>
      </w:r>
      <w:r>
        <w:rPr>
          <w:rFonts w:ascii="Arial Narrow" w:hAnsi="Arial Narrow"/>
        </w:rPr>
        <w:t>ch pravidlech a o změně některých souvisejících zákonů (rozpočtová pravidla), v platném znění.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7"/>
        </w:tabs>
        <w:spacing w:before="120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Všechny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změny,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které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jsou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podstatné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pro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splnění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podmínek,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za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jakých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byla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přiznána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účelová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podpora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dle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Smlouvy mezi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Poskytovatelem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Příjemcem,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musí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Další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účastní</w:t>
      </w:r>
      <w:r>
        <w:rPr>
          <w:rFonts w:ascii="Arial Narrow" w:hAnsi="Arial Narrow"/>
        </w:rPr>
        <w:t>k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oznámit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Příjemci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3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kalendářních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dnů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od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okamžiku,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kdy se o jejich vzniku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dozvěděl.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19"/>
        <w:ind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Jakékoliv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spory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mezi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Smluvními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stranami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budou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řešeny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obecnými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soudy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ČR,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nedojde-li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dříve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ke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smírnému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řešení. Místní a věcná příslušnost soudu se řídí dle příslušných ustanovení obecně závazných právních předpisů</w:t>
      </w:r>
      <w:r>
        <w:rPr>
          <w:rFonts w:ascii="Arial Narrow" w:hAnsi="Arial Narrow"/>
          <w:spacing w:val="-28"/>
        </w:rPr>
        <w:t xml:space="preserve"> </w:t>
      </w:r>
      <w:r>
        <w:rPr>
          <w:rFonts w:ascii="Arial Narrow" w:hAnsi="Arial Narrow"/>
        </w:rPr>
        <w:t>ČR.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22"/>
        <w:ind w:left="716" w:righ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Ukončení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Smlouvy,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není-li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stanoveno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jinak,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nedotýká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nároku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zaplacení</w:t>
      </w:r>
      <w:r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/>
        </w:rPr>
        <w:t>smluvní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pokuty,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úroků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prodlení, jakékoliv jiné sankce dle této Smlouvy nebo náhrady škody dle této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Smlouvy.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19"/>
        <w:ind w:left="716"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není oprávněn vůči jakýmkoliv nárokům Příjemce vzniklým z této Smlouvy nebo na jejím základě započítat jakékoliv své nároky proti Příjemci. Příjemce není o</w:t>
      </w:r>
      <w:r>
        <w:rPr>
          <w:rFonts w:ascii="Arial Narrow" w:hAnsi="Arial Narrow"/>
        </w:rPr>
        <w:t>právněn vůči jakýmkoliv nárokům Dalšího účastníka vzniklým z této Smlouvy nebo na jejím základě započítat jakékoliv své nároky proti Dalšímu</w:t>
      </w:r>
      <w:r>
        <w:rPr>
          <w:rFonts w:ascii="Arial Narrow" w:hAnsi="Arial Narrow"/>
          <w:spacing w:val="-18"/>
        </w:rPr>
        <w:t xml:space="preserve"> </w:t>
      </w:r>
      <w:r>
        <w:rPr>
          <w:rFonts w:ascii="Arial Narrow" w:hAnsi="Arial Narrow"/>
        </w:rPr>
        <w:t>účastníkovi.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21"/>
        <w:ind w:left="716"/>
        <w:jc w:val="both"/>
        <w:rPr>
          <w:rFonts w:ascii="Arial Narrow" w:hAnsi="Arial Narrow"/>
        </w:rPr>
      </w:pPr>
      <w:r>
        <w:rPr>
          <w:rFonts w:ascii="Arial Narrow" w:hAnsi="Arial Narrow"/>
        </w:rPr>
        <w:t>Započtení na pohledávky vzniklé z této Smlouvy se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nepřipouští.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19"/>
        <w:ind w:left="716"/>
        <w:jc w:val="both"/>
        <w:rPr>
          <w:rFonts w:ascii="Arial Narrow" w:hAnsi="Arial Narrow"/>
        </w:rPr>
      </w:pPr>
      <w:r>
        <w:rPr>
          <w:rFonts w:ascii="Arial Narrow" w:hAnsi="Arial Narrow"/>
        </w:rPr>
        <w:t>Smluvní strany nejsou oprávněny převést</w:t>
      </w:r>
      <w:r>
        <w:rPr>
          <w:rFonts w:ascii="Arial Narrow" w:hAnsi="Arial Narrow"/>
        </w:rPr>
        <w:t xml:space="preserve"> práva a povinnosti založené touto Smlouvou na třetí</w:t>
      </w:r>
      <w:r>
        <w:rPr>
          <w:rFonts w:ascii="Arial Narrow" w:hAnsi="Arial Narrow"/>
          <w:spacing w:val="-19"/>
        </w:rPr>
        <w:t xml:space="preserve"> </w:t>
      </w:r>
      <w:r>
        <w:rPr>
          <w:rFonts w:ascii="Arial Narrow" w:hAnsi="Arial Narrow"/>
        </w:rPr>
        <w:t>osobu.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7"/>
        </w:tabs>
        <w:spacing w:before="120"/>
        <w:ind w:left="716" w:hanging="285"/>
        <w:jc w:val="both"/>
        <w:rPr>
          <w:rFonts w:ascii="Arial Narrow" w:hAnsi="Arial Narrow"/>
        </w:rPr>
      </w:pPr>
      <w:r>
        <w:rPr>
          <w:rFonts w:ascii="Arial Narrow" w:hAnsi="Arial Narrow"/>
        </w:rPr>
        <w:t>Součástí této Smlouvy je následující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příloha:</w:t>
      </w:r>
    </w:p>
    <w:p w:rsidR="00B57955" w:rsidRDefault="009C599B">
      <w:pPr>
        <w:spacing w:before="119"/>
        <w:ind w:right="5101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Příloha č. 1 </w:t>
      </w:r>
      <w:r>
        <w:rPr>
          <w:rFonts w:ascii="Arial Narrow" w:hAnsi="Arial Narrow"/>
        </w:rPr>
        <w:t>– Smlouva mezi Poskytovatelem a Příjemcem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428"/>
        </w:tabs>
        <w:spacing w:before="120"/>
        <w:ind w:left="716" w:right="5031" w:hanging="716"/>
        <w:rPr>
          <w:rFonts w:ascii="Arial Narrow" w:hAnsi="Arial Narrow"/>
        </w:rPr>
      </w:pPr>
      <w:r>
        <w:rPr>
          <w:rFonts w:ascii="Arial Narrow" w:hAnsi="Arial Narrow"/>
        </w:rPr>
        <w:t>Oddělenou, samostatně uloženou součástí této Smlouvy</w:t>
      </w:r>
      <w:r>
        <w:rPr>
          <w:rFonts w:ascii="Arial Narrow" w:hAnsi="Arial Narrow"/>
          <w:spacing w:val="-15"/>
        </w:rPr>
        <w:t xml:space="preserve"> </w:t>
      </w:r>
      <w:r>
        <w:rPr>
          <w:rFonts w:ascii="Arial Narrow" w:hAnsi="Arial Narrow"/>
        </w:rPr>
        <w:t>je:</w:t>
      </w:r>
    </w:p>
    <w:p w:rsidR="00B57955" w:rsidRDefault="009C599B">
      <w:pPr>
        <w:pStyle w:val="Odstavecseseznamem"/>
        <w:numPr>
          <w:ilvl w:val="1"/>
          <w:numId w:val="18"/>
        </w:numPr>
        <w:tabs>
          <w:tab w:val="left" w:pos="1283"/>
        </w:tabs>
        <w:spacing w:before="1" w:line="268" w:lineRule="exact"/>
        <w:ind w:hanging="306"/>
        <w:rPr>
          <w:rFonts w:ascii="Arial Narrow" w:hAnsi="Arial Narrow"/>
        </w:rPr>
      </w:pPr>
      <w:r>
        <w:rPr>
          <w:rFonts w:ascii="Arial Narrow" w:hAnsi="Arial Narrow"/>
        </w:rPr>
        <w:t>Příslušný Návrh projektu – dostupný v GRIS na adrese</w:t>
      </w:r>
      <w:r>
        <w:rPr>
          <w:rFonts w:ascii="Arial Narrow" w:hAnsi="Arial Narrow"/>
          <w:color w:val="0000FF"/>
          <w:spacing w:val="-13"/>
        </w:rPr>
        <w:t xml:space="preserve"> </w:t>
      </w:r>
      <w:hyperlink r:id="rId10">
        <w:r>
          <w:rPr>
            <w:rFonts w:ascii="Arial Narrow" w:hAnsi="Arial Narrow"/>
            <w:color w:val="0000FF"/>
            <w:u w:val="single" w:color="0000FF"/>
          </w:rPr>
          <w:t>www.gris.cz</w:t>
        </w:r>
        <w:r>
          <w:rPr>
            <w:rFonts w:ascii="Arial Narrow" w:hAnsi="Arial Narrow"/>
          </w:rPr>
          <w:t>,</w:t>
        </w:r>
      </w:hyperlink>
    </w:p>
    <w:p w:rsidR="00B57955" w:rsidRDefault="009C599B">
      <w:pPr>
        <w:pStyle w:val="Odstavecseseznamem"/>
        <w:numPr>
          <w:ilvl w:val="1"/>
          <w:numId w:val="18"/>
        </w:numPr>
        <w:tabs>
          <w:tab w:val="left" w:pos="1283"/>
        </w:tabs>
        <w:spacing w:line="266" w:lineRule="exact"/>
        <w:ind w:hanging="306"/>
        <w:rPr>
          <w:rFonts w:ascii="Arial Narrow" w:hAnsi="Arial Narrow"/>
        </w:rPr>
      </w:pPr>
      <w:r>
        <w:pict>
          <v:rect id="_x0000_s1053" style="position:absolute;left:0;text-align:left;margin-left:489.5pt;margin-top:12.2pt;width:2.4pt;height:.85pt;z-index:251658240;mso-position-horizontal-relative:page" fillcolor="black" stroked="f">
            <w10:wrap anchorx="page"/>
          </v:rect>
        </w:pict>
      </w:r>
      <w:r>
        <w:rPr>
          <w:rFonts w:ascii="Arial Narrow" w:hAnsi="Arial Narrow"/>
        </w:rPr>
        <w:t>Příslušná Zadávací dokumentace – dostupná na webových stránkách Poskytovatele</w:t>
      </w:r>
      <w:r>
        <w:rPr>
          <w:rFonts w:ascii="Arial Narrow" w:hAnsi="Arial Narrow"/>
          <w:color w:val="0000FF"/>
          <w:spacing w:val="-12"/>
        </w:rPr>
        <w:t xml:space="preserve"> </w:t>
      </w:r>
      <w:hyperlink r:id="rId11">
        <w:r>
          <w:rPr>
            <w:rFonts w:ascii="Arial Narrow" w:hAnsi="Arial Narrow"/>
            <w:color w:val="0000FF"/>
            <w:u w:val="single" w:color="0000FF"/>
          </w:rPr>
          <w:t>www.gacr.cz</w:t>
        </w:r>
        <w:r>
          <w:rPr>
            <w:rFonts w:ascii="Arial Narrow" w:hAnsi="Arial Narrow"/>
          </w:rPr>
          <w:t>.</w:t>
        </w:r>
      </w:hyperlink>
    </w:p>
    <w:p w:rsidR="00B57955" w:rsidRDefault="009C599B">
      <w:pPr>
        <w:pStyle w:val="Odstavecseseznamem"/>
        <w:numPr>
          <w:ilvl w:val="1"/>
          <w:numId w:val="18"/>
        </w:numPr>
        <w:tabs>
          <w:tab w:val="left" w:pos="1283"/>
        </w:tabs>
        <w:ind w:right="713"/>
        <w:rPr>
          <w:rFonts w:ascii="Arial Narrow" w:hAnsi="Arial Narrow"/>
        </w:rPr>
      </w:pPr>
      <w:r>
        <w:rPr>
          <w:rFonts w:ascii="Arial Narrow" w:hAnsi="Arial Narrow"/>
        </w:rPr>
        <w:t>Etický kodex řešitele projektu - dostupný na webových stránkách Poskytovatele</w:t>
      </w:r>
      <w:r>
        <w:rPr>
          <w:rFonts w:ascii="Arial Narrow" w:hAnsi="Arial Narrow"/>
          <w:color w:val="0000FF"/>
        </w:rPr>
        <w:t xml:space="preserve"> </w:t>
      </w:r>
      <w:hyperlink r:id="rId12">
        <w:r>
          <w:rPr>
            <w:rFonts w:ascii="Arial Narrow" w:hAnsi="Arial Narrow"/>
            <w:color w:val="0000FF"/>
            <w:u w:val="single" w:color="0000FF"/>
          </w:rPr>
          <w:t>https://gacr.cz/dulezite-</w:t>
        </w:r>
      </w:hyperlink>
      <w:hyperlink r:id="rId13">
        <w:r>
          <w:rPr>
            <w:rFonts w:ascii="Arial Narrow" w:hAnsi="Arial Narrow"/>
            <w:color w:val="0000FF"/>
            <w:u w:val="single" w:color="0000FF"/>
          </w:rPr>
          <w:t xml:space="preserve"> dokumenty/</w:t>
        </w:r>
      </w:hyperlink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18"/>
        <w:ind w:right="714" w:hanging="428"/>
        <w:jc w:val="both"/>
        <w:rPr>
          <w:rFonts w:ascii="Arial Narrow" w:hAnsi="Arial Narrow"/>
        </w:rPr>
      </w:pPr>
      <w:r>
        <w:rPr>
          <w:rFonts w:ascii="Arial Narrow" w:hAnsi="Arial Narrow"/>
        </w:rPr>
        <w:t>Neplatnost jakéhokoliv ustanove</w:t>
      </w:r>
      <w:r>
        <w:rPr>
          <w:rFonts w:ascii="Arial Narrow" w:hAnsi="Arial Narrow"/>
        </w:rPr>
        <w:t>ní této Smlouvy se nedotýká platnosti této Smlouvy jako celku nebo platnosti kterékoliv jiné části této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Smlouvy.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19"/>
        <w:ind w:right="713" w:hanging="428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bere na vědomí, že Příjemce je povinným subjektem dle zákona č. 106/1999 Sb., o svobodném přístupu k informacím, v platném znění</w:t>
      </w:r>
      <w:r>
        <w:rPr>
          <w:rFonts w:ascii="Arial Narrow" w:hAnsi="Arial Narrow"/>
        </w:rPr>
        <w:t>, a že je Příjemce povinen poskytovat informace dle uvedeného zákona. Příjemce bere na vědomí, že stejné je postavení Dalšího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účastníka.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7"/>
        </w:tabs>
        <w:spacing w:before="121"/>
        <w:ind w:right="714" w:hanging="427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účastník bere dále na vědomí, že Příjemce je povinným subjektem dle zákona č. 340/2015 Sb., o zvláštních podmínká</w:t>
      </w:r>
      <w:r>
        <w:rPr>
          <w:rFonts w:ascii="Arial Narrow" w:hAnsi="Arial Narrow"/>
        </w:rPr>
        <w:t>ch účinnosti některých smluv, uveřejňování těchto smluv a o registru smluv (zákon o registru smluv),    v platném znění, a že Příjemce je povinen tuto Smlouvu uveřejnit v registru smluv podle tohoto zákona. Stejné je i postavení Dalšího účastníka. Další úč</w:t>
      </w:r>
      <w:r>
        <w:rPr>
          <w:rFonts w:ascii="Arial Narrow" w:hAnsi="Arial Narrow"/>
        </w:rPr>
        <w:t>astník a Příjemce pro tyto účely shodně prohlašují, že tato Smlouva neobsahuje žádné obchodní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tajemství.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7"/>
        </w:tabs>
        <w:spacing w:before="120"/>
        <w:ind w:left="716" w:right="711" w:hanging="428"/>
        <w:jc w:val="both"/>
        <w:rPr>
          <w:rFonts w:ascii="Arial Narrow" w:hAnsi="Arial Narrow"/>
        </w:rPr>
      </w:pPr>
      <w:r>
        <w:rPr>
          <w:rFonts w:ascii="Arial Narrow" w:hAnsi="Arial Narrow"/>
          <w:spacing w:val="-5"/>
        </w:rPr>
        <w:t>Smlouva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3"/>
        </w:rPr>
        <w:t>se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uzavírá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3"/>
        </w:rPr>
        <w:t>na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4"/>
        </w:rPr>
        <w:t>dobu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4"/>
        </w:rPr>
        <w:t>určitou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3"/>
        </w:rPr>
        <w:t>to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3"/>
        </w:rPr>
        <w:t>na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4"/>
        </w:rPr>
        <w:t>dobu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schválenou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Poskytovatelem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k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  <w:spacing w:val="-4"/>
        </w:rPr>
        <w:t>řešení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Projektu.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  <w:spacing w:val="-5"/>
        </w:rPr>
        <w:t>Platnost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5"/>
        </w:rPr>
        <w:t>účinnost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4"/>
        </w:rPr>
        <w:t xml:space="preserve">této </w:t>
      </w:r>
      <w:r>
        <w:rPr>
          <w:rFonts w:ascii="Arial Narrow" w:hAnsi="Arial Narrow"/>
          <w:spacing w:val="-5"/>
        </w:rPr>
        <w:t xml:space="preserve">Smlouvy </w:t>
      </w:r>
      <w:r>
        <w:rPr>
          <w:rFonts w:ascii="Arial Narrow" w:hAnsi="Arial Narrow"/>
          <w:spacing w:val="-4"/>
        </w:rPr>
        <w:t xml:space="preserve">končí </w:t>
      </w:r>
      <w:r>
        <w:rPr>
          <w:rFonts w:ascii="Arial Narrow" w:hAnsi="Arial Narrow"/>
          <w:spacing w:val="-5"/>
        </w:rPr>
        <w:t xml:space="preserve">uplynutím </w:t>
      </w:r>
      <w:r>
        <w:rPr>
          <w:rFonts w:ascii="Arial Narrow" w:hAnsi="Arial Narrow"/>
          <w:spacing w:val="-4"/>
        </w:rPr>
        <w:t xml:space="preserve">720 dnů </w:t>
      </w:r>
      <w:r>
        <w:rPr>
          <w:rFonts w:ascii="Arial Narrow" w:hAnsi="Arial Narrow"/>
          <w:spacing w:val="-3"/>
        </w:rPr>
        <w:t xml:space="preserve">od </w:t>
      </w:r>
      <w:r>
        <w:rPr>
          <w:rFonts w:ascii="Arial Narrow" w:hAnsi="Arial Narrow"/>
          <w:spacing w:val="-4"/>
        </w:rPr>
        <w:t xml:space="preserve">data </w:t>
      </w:r>
      <w:r>
        <w:rPr>
          <w:rFonts w:ascii="Arial Narrow" w:hAnsi="Arial Narrow"/>
          <w:spacing w:val="-5"/>
        </w:rPr>
        <w:t xml:space="preserve">ukončení řešení Projektu, uvedeného </w:t>
      </w:r>
      <w:r>
        <w:rPr>
          <w:rFonts w:ascii="Arial Narrow" w:hAnsi="Arial Narrow"/>
        </w:rPr>
        <w:t xml:space="preserve">v </w:t>
      </w:r>
      <w:r>
        <w:rPr>
          <w:rFonts w:ascii="Arial Narrow" w:hAnsi="Arial Narrow"/>
          <w:spacing w:val="-5"/>
        </w:rPr>
        <w:t xml:space="preserve">článku </w:t>
      </w:r>
      <w:r>
        <w:rPr>
          <w:rFonts w:ascii="Arial Narrow" w:hAnsi="Arial Narrow"/>
          <w:spacing w:val="-4"/>
        </w:rPr>
        <w:t xml:space="preserve">II. této </w:t>
      </w:r>
      <w:r>
        <w:rPr>
          <w:rFonts w:ascii="Arial Narrow" w:hAnsi="Arial Narrow"/>
          <w:spacing w:val="-5"/>
        </w:rPr>
        <w:t xml:space="preserve">Smlouvy. </w:t>
      </w:r>
      <w:r>
        <w:rPr>
          <w:rFonts w:ascii="Arial Narrow" w:hAnsi="Arial Narrow"/>
          <w:spacing w:val="-4"/>
        </w:rPr>
        <w:t xml:space="preserve">Závazky </w:t>
      </w:r>
      <w:r>
        <w:rPr>
          <w:rFonts w:ascii="Arial Narrow" w:hAnsi="Arial Narrow"/>
          <w:spacing w:val="-5"/>
        </w:rPr>
        <w:t xml:space="preserve">Dalšího účastníka, mající </w:t>
      </w:r>
      <w:r>
        <w:rPr>
          <w:rFonts w:ascii="Arial Narrow" w:hAnsi="Arial Narrow"/>
          <w:spacing w:val="-3"/>
        </w:rPr>
        <w:t xml:space="preserve">dle své </w:t>
      </w:r>
      <w:r>
        <w:rPr>
          <w:rFonts w:ascii="Arial Narrow" w:hAnsi="Arial Narrow"/>
          <w:spacing w:val="-5"/>
        </w:rPr>
        <w:t xml:space="preserve">povahy </w:t>
      </w:r>
      <w:r>
        <w:rPr>
          <w:rFonts w:ascii="Arial Narrow" w:hAnsi="Arial Narrow"/>
          <w:spacing w:val="-4"/>
        </w:rPr>
        <w:t xml:space="preserve">trvalý </w:t>
      </w:r>
      <w:r>
        <w:rPr>
          <w:rFonts w:ascii="Arial Narrow" w:hAnsi="Arial Narrow"/>
          <w:spacing w:val="-5"/>
        </w:rPr>
        <w:t xml:space="preserve">charakter, přetrvávají </w:t>
      </w:r>
      <w:r>
        <w:rPr>
          <w:rFonts w:ascii="Arial Narrow" w:hAnsi="Arial Narrow"/>
          <w:spacing w:val="-3"/>
        </w:rPr>
        <w:t xml:space="preserve">ve </w:t>
      </w:r>
      <w:r>
        <w:rPr>
          <w:rFonts w:ascii="Arial Narrow" w:hAnsi="Arial Narrow"/>
          <w:spacing w:val="-5"/>
        </w:rPr>
        <w:t xml:space="preserve">stejném rozsahu </w:t>
      </w:r>
      <w:r>
        <w:rPr>
          <w:rFonts w:ascii="Arial Narrow" w:hAnsi="Arial Narrow"/>
        </w:rPr>
        <w:t xml:space="preserve">i </w:t>
      </w:r>
      <w:r>
        <w:rPr>
          <w:rFonts w:ascii="Arial Narrow" w:hAnsi="Arial Narrow"/>
          <w:spacing w:val="-3"/>
        </w:rPr>
        <w:t xml:space="preserve">po </w:t>
      </w:r>
      <w:r>
        <w:rPr>
          <w:rFonts w:ascii="Arial Narrow" w:hAnsi="Arial Narrow"/>
          <w:spacing w:val="-4"/>
        </w:rPr>
        <w:t xml:space="preserve">zániku </w:t>
      </w:r>
      <w:r>
        <w:rPr>
          <w:rFonts w:ascii="Arial Narrow" w:hAnsi="Arial Narrow"/>
          <w:spacing w:val="-5"/>
        </w:rPr>
        <w:t xml:space="preserve">Smlouvy, zejména povinnosti vztahující </w:t>
      </w:r>
      <w:r>
        <w:rPr>
          <w:rFonts w:ascii="Arial Narrow" w:hAnsi="Arial Narrow"/>
          <w:spacing w:val="-3"/>
        </w:rPr>
        <w:t xml:space="preserve">se ke </w:t>
      </w:r>
      <w:r>
        <w:rPr>
          <w:rFonts w:ascii="Arial Narrow" w:hAnsi="Arial Narrow"/>
          <w:spacing w:val="-5"/>
        </w:rPr>
        <w:t xml:space="preserve">kontrole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5"/>
        </w:rPr>
        <w:t>hodnocení  Projektu</w:t>
      </w:r>
      <w:r>
        <w:rPr>
          <w:rFonts w:ascii="Arial Narrow" w:hAnsi="Arial Narrow"/>
          <w:spacing w:val="-5"/>
        </w:rPr>
        <w:t xml:space="preserve">, kontrole čerpání 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4"/>
        </w:rPr>
        <w:t xml:space="preserve">užívání podpory, </w:t>
      </w:r>
      <w:r>
        <w:rPr>
          <w:rFonts w:ascii="Arial Narrow" w:hAnsi="Arial Narrow"/>
          <w:spacing w:val="-5"/>
        </w:rPr>
        <w:t xml:space="preserve">kontrole hospodaření     </w:t>
      </w:r>
      <w:r>
        <w:rPr>
          <w:rFonts w:ascii="Arial Narrow" w:hAnsi="Arial Narrow"/>
        </w:rPr>
        <w:t xml:space="preserve">s </w:t>
      </w:r>
      <w:r>
        <w:rPr>
          <w:rFonts w:ascii="Arial Narrow" w:hAnsi="Arial Narrow"/>
          <w:spacing w:val="-5"/>
        </w:rPr>
        <w:t xml:space="preserve">Grantovými prostředky, </w:t>
      </w:r>
      <w:r>
        <w:rPr>
          <w:rFonts w:ascii="Arial Narrow" w:hAnsi="Arial Narrow"/>
          <w:spacing w:val="-4"/>
        </w:rPr>
        <w:t xml:space="preserve">kontrole </w:t>
      </w:r>
      <w:r>
        <w:rPr>
          <w:rFonts w:ascii="Arial Narrow" w:hAnsi="Arial Narrow"/>
          <w:spacing w:val="-5"/>
        </w:rPr>
        <w:t xml:space="preserve">účelnosti uznaných nákladů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5"/>
        </w:rPr>
        <w:t xml:space="preserve">plnění povinností Dalšího účastníka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spacing w:val="-5"/>
        </w:rPr>
        <w:t xml:space="preserve">spoluřešitele </w:t>
      </w:r>
      <w:r>
        <w:rPr>
          <w:rFonts w:ascii="Arial Narrow" w:hAnsi="Arial Narrow"/>
          <w:spacing w:val="-4"/>
        </w:rPr>
        <w:t xml:space="preserve">dle této </w:t>
      </w:r>
      <w:r>
        <w:rPr>
          <w:rFonts w:ascii="Arial Narrow" w:hAnsi="Arial Narrow"/>
          <w:spacing w:val="-5"/>
        </w:rPr>
        <w:t xml:space="preserve">Smlouvy, </w:t>
      </w:r>
      <w:r>
        <w:rPr>
          <w:rFonts w:ascii="Arial Narrow" w:hAnsi="Arial Narrow"/>
          <w:spacing w:val="-4"/>
        </w:rPr>
        <w:t xml:space="preserve">včetně </w:t>
      </w:r>
      <w:r>
        <w:rPr>
          <w:rFonts w:ascii="Arial Narrow" w:hAnsi="Arial Narrow"/>
          <w:spacing w:val="-5"/>
        </w:rPr>
        <w:t xml:space="preserve">možnosti uplatnění sankcí </w:t>
      </w:r>
      <w:r>
        <w:rPr>
          <w:rFonts w:ascii="Arial Narrow" w:hAnsi="Arial Narrow"/>
          <w:spacing w:val="-4"/>
        </w:rPr>
        <w:t xml:space="preserve">dle </w:t>
      </w:r>
      <w:r>
        <w:rPr>
          <w:rFonts w:ascii="Arial Narrow" w:hAnsi="Arial Narrow"/>
          <w:spacing w:val="-5"/>
        </w:rPr>
        <w:t xml:space="preserve">článku </w:t>
      </w:r>
      <w:r>
        <w:rPr>
          <w:rFonts w:ascii="Arial Narrow" w:hAnsi="Arial Narrow"/>
          <w:spacing w:val="-4"/>
        </w:rPr>
        <w:t>XII. této</w:t>
      </w:r>
      <w:r>
        <w:rPr>
          <w:rFonts w:ascii="Arial Narrow" w:hAnsi="Arial Narrow"/>
          <w:spacing w:val="-33"/>
        </w:rPr>
        <w:t xml:space="preserve"> </w:t>
      </w:r>
      <w:r>
        <w:rPr>
          <w:rFonts w:ascii="Arial Narrow" w:hAnsi="Arial Narrow"/>
          <w:spacing w:val="-5"/>
        </w:rPr>
        <w:t>Smlou</w:t>
      </w:r>
      <w:r>
        <w:rPr>
          <w:rFonts w:ascii="Arial Narrow" w:hAnsi="Arial Narrow"/>
          <w:spacing w:val="-5"/>
        </w:rPr>
        <w:t>vy.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20"/>
        <w:ind w:right="711" w:hanging="427"/>
        <w:jc w:val="both"/>
        <w:rPr>
          <w:rFonts w:ascii="Arial Narrow" w:hAnsi="Arial Narrow"/>
        </w:rPr>
      </w:pPr>
      <w:r>
        <w:rPr>
          <w:rFonts w:ascii="Arial Narrow" w:hAnsi="Arial Narrow"/>
        </w:rPr>
        <w:t>Jakékoli změny nebo doplnění této Smlouvy je možno provádět pouze za podmínek a způsobem, který je uveden v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Zadávací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dokumentaci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změny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rámci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řešení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Projektu,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zásadně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prostřednictvím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písemných,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číslovaných dodatků, podepsaných oprávněnými zástupci smluvních stran, nestanoví-li Zadávací dokumentace nebo obecně závazný právní předpis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jinak.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20"/>
        <w:ind w:right="714" w:hanging="42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Smlouva nabývá platnosti dnem jejího podpisu oběma Smluvními stranami a účinnosti dnem uveřejnění v registru </w:t>
      </w:r>
      <w:r>
        <w:rPr>
          <w:rFonts w:ascii="Arial Narrow" w:hAnsi="Arial Narrow"/>
        </w:rPr>
        <w:t>smluv.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Náklady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vzniklé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od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data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zahájení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řešení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Projektu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dle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Smlouvy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mezi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Poskytovatelem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Příjemcem</w:t>
      </w:r>
      <w:r>
        <w:rPr>
          <w:rFonts w:ascii="Arial Narrow" w:hAnsi="Arial Narrow"/>
          <w:spacing w:val="34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nabytí</w:t>
      </w:r>
    </w:p>
    <w:p w:rsidR="00B57955" w:rsidRDefault="00B57955">
      <w:pPr>
        <w:jc w:val="both"/>
        <w:rPr>
          <w:rFonts w:ascii="Arial Narrow" w:hAnsi="Arial Narrow"/>
        </w:rPr>
        <w:sectPr w:rsidR="00B57955">
          <w:pgSz w:w="11910" w:h="16840"/>
          <w:pgMar w:top="2060" w:right="700" w:bottom="1160" w:left="700" w:header="559" w:footer="962" w:gutter="0"/>
          <w:cols w:space="708"/>
        </w:sectPr>
      </w:pPr>
    </w:p>
    <w:p w:rsidR="00B57955" w:rsidRDefault="00B57955">
      <w:pPr>
        <w:pStyle w:val="Zkladntext"/>
        <w:spacing w:before="9"/>
        <w:rPr>
          <w:rFonts w:ascii="Arial Narrow"/>
          <w:sz w:val="11"/>
        </w:rPr>
      </w:pPr>
    </w:p>
    <w:p w:rsidR="00B57955" w:rsidRDefault="009C599B">
      <w:pPr>
        <w:spacing w:before="101"/>
        <w:ind w:left="715" w:right="713"/>
        <w:jc w:val="both"/>
        <w:rPr>
          <w:rFonts w:ascii="Arial Narrow" w:hAnsi="Arial Narrow"/>
        </w:rPr>
      </w:pPr>
      <w:r>
        <w:rPr>
          <w:rFonts w:ascii="Arial Narrow" w:hAnsi="Arial Narrow"/>
        </w:rPr>
        <w:t>účinnosti této Smlouvy podle zvláštního zákona, budou při splnění všech ostatních požadovaných podmínek, považovány za způsobil</w:t>
      </w:r>
      <w:r>
        <w:rPr>
          <w:rFonts w:ascii="Arial Narrow" w:hAnsi="Arial Narrow"/>
        </w:rPr>
        <w:t>é a uznané náklady Projektu.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19"/>
        <w:ind w:right="713" w:hanging="428"/>
        <w:jc w:val="both"/>
        <w:rPr>
          <w:rFonts w:ascii="Arial Narrow" w:hAnsi="Arial Narrow"/>
        </w:rPr>
      </w:pPr>
      <w:r>
        <w:rPr>
          <w:rFonts w:ascii="Arial Narrow" w:hAnsi="Arial Narrow"/>
        </w:rPr>
        <w:t>Pokud je tato Smlouva uzavírána elektronickými prostředky, je vyhotovena v jednom originále. Pokud je tato Smlouva uzavírána v písemné formě, je vyhotovena ve čtyřech stejnopisech s platností originálu, z nichž jeden je určen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pro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Poskytovatele,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jeden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Příjemce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dva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Dalšího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účastníka,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který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zavazuje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jeden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stejnopis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předat spoluřešiteli.</w:t>
      </w:r>
    </w:p>
    <w:p w:rsidR="00B57955" w:rsidRDefault="009C599B">
      <w:pPr>
        <w:pStyle w:val="Odstavecseseznamem"/>
        <w:numPr>
          <w:ilvl w:val="0"/>
          <w:numId w:val="18"/>
        </w:numPr>
        <w:tabs>
          <w:tab w:val="left" w:pos="716"/>
        </w:tabs>
        <w:spacing w:before="121"/>
        <w:ind w:right="714" w:hanging="428"/>
        <w:jc w:val="both"/>
        <w:rPr>
          <w:rFonts w:ascii="Arial Narrow" w:hAnsi="Arial Narrow"/>
        </w:rPr>
      </w:pPr>
      <w:r>
        <w:rPr>
          <w:rFonts w:ascii="Arial Narrow" w:hAnsi="Arial Narrow"/>
        </w:rPr>
        <w:t>Smluvní strany svými níže připojenými podpisy potvrzují, že se seznámily s celým obsahem této Smlouvy, porozuměly mu a bez výhrad při</w:t>
      </w:r>
      <w:r>
        <w:rPr>
          <w:rFonts w:ascii="Arial Narrow" w:hAnsi="Arial Narrow"/>
        </w:rPr>
        <w:t>jímají povinnosti a práva, z této Smlouvy</w:t>
      </w:r>
      <w:r>
        <w:rPr>
          <w:rFonts w:ascii="Arial Narrow" w:hAnsi="Arial Narrow"/>
          <w:spacing w:val="-18"/>
        </w:rPr>
        <w:t xml:space="preserve"> </w:t>
      </w:r>
      <w:r>
        <w:rPr>
          <w:rFonts w:ascii="Arial Narrow" w:hAnsi="Arial Narrow"/>
        </w:rPr>
        <w:t>plynoucí.</w:t>
      </w:r>
    </w:p>
    <w:p w:rsidR="00B57955" w:rsidRDefault="00B57955">
      <w:pPr>
        <w:pStyle w:val="Zkladntext"/>
        <w:rPr>
          <w:rFonts w:ascii="Arial Narrow"/>
          <w:sz w:val="24"/>
        </w:rPr>
      </w:pPr>
    </w:p>
    <w:p w:rsidR="00B57955" w:rsidRDefault="00B57955">
      <w:pPr>
        <w:pStyle w:val="Zkladntext"/>
        <w:rPr>
          <w:rFonts w:ascii="Arial Narrow"/>
          <w:sz w:val="20"/>
        </w:rPr>
      </w:pPr>
    </w:p>
    <w:p w:rsidR="00B57955" w:rsidRDefault="009C599B">
      <w:pPr>
        <w:tabs>
          <w:tab w:val="left" w:pos="5672"/>
        </w:tabs>
        <w:ind w:left="716"/>
        <w:jc w:val="both"/>
        <w:rPr>
          <w:rFonts w:ascii="Arial Narrow" w:hAnsi="Arial Narrow"/>
        </w:rPr>
      </w:pPr>
      <w:r>
        <w:rPr>
          <w:rFonts w:ascii="Arial Narrow" w:hAnsi="Arial Narrow"/>
        </w:rPr>
        <w:t>Za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Příjemce:</w:t>
      </w:r>
      <w:r>
        <w:rPr>
          <w:rFonts w:ascii="Arial Narrow" w:hAnsi="Arial Narrow"/>
        </w:rPr>
        <w:tab/>
        <w:t>Za Dalšího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účastníka:</w:t>
      </w:r>
    </w:p>
    <w:p w:rsidR="00B57955" w:rsidRDefault="00B57955">
      <w:pPr>
        <w:pStyle w:val="Zkladntext"/>
        <w:spacing w:before="10"/>
        <w:rPr>
          <w:rFonts w:ascii="Arial Narrow"/>
          <w:sz w:val="21"/>
        </w:rPr>
      </w:pPr>
    </w:p>
    <w:p w:rsidR="00B57955" w:rsidRDefault="009C599B">
      <w:pPr>
        <w:tabs>
          <w:tab w:val="left" w:pos="5672"/>
        </w:tabs>
        <w:ind w:left="716"/>
        <w:jc w:val="both"/>
        <w:rPr>
          <w:rFonts w:ascii="Arial Narrow"/>
        </w:rPr>
      </w:pPr>
      <w:r>
        <w:rPr>
          <w:rFonts w:ascii="Arial Narrow"/>
        </w:rPr>
        <w:t>V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Praze dne:</w:t>
      </w:r>
      <w:r w:rsidR="00E567C2">
        <w:rPr>
          <w:rFonts w:ascii="Arial Narrow"/>
        </w:rPr>
        <w:t xml:space="preserve"> 19.2.2021</w:t>
      </w:r>
      <w:r>
        <w:rPr>
          <w:rFonts w:ascii="Arial Narrow"/>
        </w:rPr>
        <w:tab/>
        <w:t>V Praze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dne:</w:t>
      </w:r>
      <w:r w:rsidR="00E567C2">
        <w:rPr>
          <w:rFonts w:ascii="Arial Narrow"/>
        </w:rPr>
        <w:t xml:space="preserve"> 18.2.2021</w:t>
      </w:r>
    </w:p>
    <w:p w:rsidR="00B57955" w:rsidRDefault="00B57955">
      <w:pPr>
        <w:pStyle w:val="Zkladntext"/>
        <w:rPr>
          <w:rFonts w:ascii="Arial Narrow"/>
          <w:sz w:val="20"/>
        </w:rPr>
      </w:pPr>
    </w:p>
    <w:p w:rsidR="00B57955" w:rsidRDefault="00B57955">
      <w:pPr>
        <w:pStyle w:val="Zkladntext"/>
        <w:spacing w:before="7"/>
        <w:rPr>
          <w:rFonts w:ascii="Arial Narrow"/>
          <w:sz w:val="17"/>
        </w:rPr>
      </w:pPr>
    </w:p>
    <w:p w:rsidR="00B57955" w:rsidRDefault="00B57955">
      <w:pPr>
        <w:rPr>
          <w:rFonts w:ascii="Arial Narrow"/>
          <w:sz w:val="17"/>
        </w:rPr>
        <w:sectPr w:rsidR="00B57955">
          <w:pgSz w:w="11910" w:h="16840"/>
          <w:pgMar w:top="2060" w:right="700" w:bottom="1160" w:left="700" w:header="559" w:footer="962" w:gutter="0"/>
          <w:cols w:space="708"/>
        </w:sectPr>
      </w:pPr>
    </w:p>
    <w:p w:rsidR="00B57955" w:rsidRDefault="00B57955">
      <w:pPr>
        <w:spacing w:line="150" w:lineRule="exact"/>
        <w:rPr>
          <w:rFonts w:ascii="Calibri"/>
          <w:sz w:val="20"/>
        </w:rPr>
        <w:sectPr w:rsidR="00B57955">
          <w:type w:val="continuous"/>
          <w:pgSz w:w="11910" w:h="16840"/>
          <w:pgMar w:top="2060" w:right="700" w:bottom="1160" w:left="700" w:header="708" w:footer="708" w:gutter="0"/>
          <w:cols w:num="4" w:space="708" w:equalWidth="0">
            <w:col w:w="1834" w:space="40"/>
            <w:col w:w="2141" w:space="1164"/>
            <w:col w:w="2035" w:space="39"/>
            <w:col w:w="3257"/>
          </w:cols>
        </w:sectPr>
      </w:pPr>
    </w:p>
    <w:p w:rsidR="00B57955" w:rsidRDefault="009C599B">
      <w:pPr>
        <w:tabs>
          <w:tab w:val="left" w:pos="4956"/>
        </w:tabs>
        <w:spacing w:line="245" w:lineRule="exact"/>
        <w:ind w:right="1667"/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  <w:spacing w:val="-2"/>
        </w:rPr>
        <w:t>……………………………………………..</w:t>
      </w:r>
    </w:p>
    <w:p w:rsidR="00B57955" w:rsidRDefault="009C599B">
      <w:pPr>
        <w:tabs>
          <w:tab w:val="left" w:pos="4704"/>
        </w:tabs>
        <w:spacing w:line="252" w:lineRule="exact"/>
        <w:ind w:right="1713"/>
        <w:jc w:val="right"/>
        <w:rPr>
          <w:rFonts w:ascii="Arial Narrow" w:hAnsi="Arial Narrow"/>
        </w:rPr>
      </w:pPr>
      <w:r>
        <w:rPr>
          <w:rFonts w:ascii="Arial Narrow" w:hAnsi="Arial Narrow"/>
        </w:rPr>
        <w:t>RNDr. Tomáš Přikryl,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Ph.D.,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ředitel</w:t>
      </w:r>
      <w:r>
        <w:rPr>
          <w:rFonts w:ascii="Arial Narrow" w:hAnsi="Arial Narrow"/>
        </w:rPr>
        <w:tab/>
        <w:t>prof. Ing. Petr Sklenička, CSc.,</w:t>
      </w:r>
      <w:r>
        <w:rPr>
          <w:rFonts w:ascii="Arial Narrow" w:hAnsi="Arial Narrow"/>
          <w:spacing w:val="-21"/>
        </w:rPr>
        <w:t xml:space="preserve"> </w:t>
      </w:r>
      <w:r>
        <w:rPr>
          <w:rFonts w:ascii="Arial Narrow" w:hAnsi="Arial Narrow"/>
        </w:rPr>
        <w:t>rektor</w:t>
      </w:r>
    </w:p>
    <w:p w:rsidR="00B57955" w:rsidRDefault="00B57955">
      <w:pPr>
        <w:spacing w:line="252" w:lineRule="exact"/>
        <w:jc w:val="right"/>
        <w:rPr>
          <w:rFonts w:ascii="Arial Narrow" w:hAnsi="Arial Narrow"/>
        </w:rPr>
        <w:sectPr w:rsidR="00B57955">
          <w:type w:val="continuous"/>
          <w:pgSz w:w="11910" w:h="16840"/>
          <w:pgMar w:top="2060" w:right="700" w:bottom="1160" w:left="700" w:header="708" w:footer="708" w:gutter="0"/>
          <w:cols w:space="708"/>
        </w:sectPr>
      </w:pPr>
    </w:p>
    <w:p w:rsidR="00B57955" w:rsidRDefault="009C599B">
      <w:pPr>
        <w:pStyle w:val="Zkladntext"/>
        <w:ind w:left="147"/>
        <w:rPr>
          <w:rFonts w:ascii="Arial Narrow"/>
          <w:sz w:val="20"/>
        </w:rPr>
      </w:pPr>
      <w:r>
        <w:rPr>
          <w:rFonts w:ascii="Arial Narrow"/>
          <w:noProof/>
          <w:sz w:val="20"/>
          <w:lang w:val="cs-CZ" w:eastAsia="cs-CZ"/>
        </w:rPr>
        <w:lastRenderedPageBreak/>
        <w:drawing>
          <wp:inline distT="0" distB="0" distL="0" distR="0">
            <wp:extent cx="2450150" cy="845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150" cy="84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955" w:rsidRDefault="00B57955">
      <w:pPr>
        <w:pStyle w:val="Zkladntext"/>
        <w:spacing w:before="1"/>
        <w:rPr>
          <w:rFonts w:ascii="Arial Narrow"/>
          <w:sz w:val="7"/>
        </w:rPr>
      </w:pPr>
    </w:p>
    <w:p w:rsidR="00B57955" w:rsidRDefault="009C599B">
      <w:pPr>
        <w:pStyle w:val="Zkladntext"/>
        <w:spacing w:line="49" w:lineRule="exact"/>
        <w:ind w:left="128"/>
        <w:rPr>
          <w:rFonts w:ascii="Arial Narrow"/>
          <w:sz w:val="4"/>
        </w:rPr>
      </w:pPr>
      <w:r>
        <w:rPr>
          <w:rFonts w:ascii="Arial Narrow"/>
          <w:sz w:val="4"/>
        </w:rPr>
      </w:r>
      <w:r>
        <w:rPr>
          <w:rFonts w:ascii="Arial Narrow"/>
          <w:sz w:val="4"/>
        </w:rPr>
        <w:pict>
          <v:group id="_x0000_s1046" style="width:511.6pt;height:2.4pt;mso-position-horizontal-relative:char;mso-position-vertical-relative:line" coordsize="10232,48">
            <v:line id="_x0000_s1050" style="position:absolute" from="0,8" to="10231,8" strokeweight=".84pt"/>
            <v:line id="_x0000_s1049" style="position:absolute" from="0,40" to="10231,40" strokeweight=".84pt"/>
            <v:rect id="_x0000_s1048" style="position:absolute;width:17;height:48" fillcolor="black" stroked="f"/>
            <v:rect id="_x0000_s1047" style="position:absolute;left:10214;width:17;height:48" fillcolor="black" stroked="f"/>
            <w10:anchorlock/>
          </v:group>
        </w:pict>
      </w:r>
    </w:p>
    <w:p w:rsidR="00B57955" w:rsidRDefault="00B57955">
      <w:pPr>
        <w:pStyle w:val="Zkladntext"/>
        <w:spacing w:before="11"/>
        <w:rPr>
          <w:rFonts w:ascii="Arial Narrow"/>
          <w:sz w:val="12"/>
        </w:rPr>
      </w:pPr>
    </w:p>
    <w:p w:rsidR="00B57955" w:rsidRDefault="009C599B">
      <w:pPr>
        <w:spacing w:before="108" w:line="225" w:lineRule="auto"/>
        <w:ind w:left="837" w:right="916"/>
        <w:jc w:val="center"/>
        <w:rPr>
          <w:b/>
          <w:sz w:val="24"/>
        </w:rPr>
      </w:pPr>
      <w:bookmarkStart w:id="1" w:name="A96yk_jngwld_1h8.tmp"/>
      <w:bookmarkEnd w:id="1"/>
      <w:r>
        <w:rPr>
          <w:b/>
          <w:color w:val="030303"/>
          <w:sz w:val="24"/>
        </w:rPr>
        <w:t xml:space="preserve">Smlouva o poskytnuti dotace na podporu grantoveho projektu </w:t>
      </w:r>
      <w:r>
        <w:rPr>
          <w:b/>
          <w:color w:val="030303"/>
          <w:sz w:val="33"/>
        </w:rPr>
        <w:t xml:space="preserve">c. </w:t>
      </w:r>
      <w:r>
        <w:rPr>
          <w:b/>
          <w:color w:val="030303"/>
          <w:sz w:val="24"/>
        </w:rPr>
        <w:t xml:space="preserve">21-10799S panelu </w:t>
      </w:r>
      <w:r>
        <w:rPr>
          <w:b/>
          <w:color w:val="030303"/>
          <w:sz w:val="33"/>
        </w:rPr>
        <w:t xml:space="preserve">c. </w:t>
      </w:r>
      <w:r>
        <w:rPr>
          <w:b/>
          <w:color w:val="030303"/>
          <w:sz w:val="24"/>
        </w:rPr>
        <w:t>P210</w:t>
      </w:r>
    </w:p>
    <w:p w:rsidR="00B57955" w:rsidRDefault="00B57955">
      <w:pPr>
        <w:pStyle w:val="Zkladntext"/>
        <w:rPr>
          <w:b/>
          <w:sz w:val="36"/>
        </w:rPr>
      </w:pPr>
    </w:p>
    <w:p w:rsidR="00B57955" w:rsidRDefault="009C599B">
      <w:pPr>
        <w:pStyle w:val="Zkladntext"/>
        <w:spacing w:before="216" w:line="321" w:lineRule="auto"/>
        <w:ind w:left="147" w:right="274" w:hanging="2"/>
      </w:pPr>
      <w:r>
        <w:rPr>
          <w:color w:val="030303"/>
          <w:w w:val="105"/>
        </w:rPr>
        <w:t xml:space="preserve">Na zaklade vysledku verejne souteze ve vyzkumu, experimentalnfm vyvoji a inovacich na podporu grantovych projektu zakladnfho vyzkumu (dale jen </w:t>
      </w:r>
      <w:r>
        <w:rPr>
          <w:b/>
          <w:color w:val="030303"/>
          <w:w w:val="105"/>
        </w:rPr>
        <w:t xml:space="preserve">,,Vefejna soutez") </w:t>
      </w:r>
      <w:r>
        <w:rPr>
          <w:color w:val="030303"/>
          <w:w w:val="105"/>
        </w:rPr>
        <w:t>realizovane podle zakona c. 130</w:t>
      </w:r>
      <w:r>
        <w:rPr>
          <w:color w:val="242424"/>
          <w:w w:val="105"/>
        </w:rPr>
        <w:t>/</w:t>
      </w:r>
      <w:r>
        <w:rPr>
          <w:color w:val="030303"/>
          <w:w w:val="105"/>
        </w:rPr>
        <w:t xml:space="preserve">2002 </w:t>
      </w:r>
      <w:r>
        <w:rPr>
          <w:color w:val="030303"/>
          <w:spacing w:val="-4"/>
          <w:w w:val="105"/>
        </w:rPr>
        <w:t>Sb</w:t>
      </w:r>
      <w:r>
        <w:rPr>
          <w:color w:val="343434"/>
          <w:spacing w:val="-4"/>
          <w:w w:val="105"/>
        </w:rPr>
        <w:t>.</w:t>
      </w:r>
      <w:r>
        <w:rPr>
          <w:color w:val="030303"/>
          <w:spacing w:val="-4"/>
          <w:w w:val="105"/>
        </w:rPr>
        <w:t xml:space="preserve">, </w:t>
      </w:r>
      <w:r>
        <w:rPr>
          <w:color w:val="030303"/>
          <w:w w:val="105"/>
        </w:rPr>
        <w:t>o podpore vyzkumu, experimentalnfho vyvoje a inovaci</w:t>
      </w:r>
      <w:r>
        <w:rPr>
          <w:color w:val="030303"/>
          <w:w w:val="105"/>
        </w:rPr>
        <w:t xml:space="preserve"> z verejnych prostredku a o zmene nekterych souvisejfcich zakonu (zakon o podpore vyzkumu, experimentalniho vyvoje a inovaci), ve znenf pozdejsfch predpisu (dale jen </w:t>
      </w:r>
      <w:r>
        <w:rPr>
          <w:b/>
          <w:color w:val="030303"/>
          <w:w w:val="105"/>
        </w:rPr>
        <w:t xml:space="preserve">,,Zakon"), </w:t>
      </w:r>
      <w:r>
        <w:rPr>
          <w:color w:val="030303"/>
          <w:w w:val="105"/>
        </w:rPr>
        <w:t>ve spojenf s ustanovenim § 17 zakona c</w:t>
      </w:r>
      <w:r>
        <w:rPr>
          <w:color w:val="343434"/>
          <w:w w:val="105"/>
        </w:rPr>
        <w:t xml:space="preserve">. </w:t>
      </w:r>
      <w:r>
        <w:rPr>
          <w:color w:val="030303"/>
          <w:w w:val="105"/>
        </w:rPr>
        <w:t>218</w:t>
      </w:r>
      <w:r>
        <w:rPr>
          <w:color w:val="242424"/>
          <w:w w:val="105"/>
        </w:rPr>
        <w:t>/</w:t>
      </w:r>
      <w:r>
        <w:rPr>
          <w:color w:val="030303"/>
          <w:w w:val="105"/>
        </w:rPr>
        <w:t>2000 Sb</w:t>
      </w:r>
      <w:r>
        <w:rPr>
          <w:color w:val="242424"/>
          <w:w w:val="105"/>
        </w:rPr>
        <w:t>.</w:t>
      </w:r>
      <w:r>
        <w:rPr>
          <w:color w:val="030303"/>
          <w:w w:val="105"/>
        </w:rPr>
        <w:t>, o rozpoctovych pravidlech</w:t>
      </w:r>
      <w:r>
        <w:rPr>
          <w:color w:val="030303"/>
          <w:w w:val="105"/>
        </w:rPr>
        <w:t xml:space="preserve"> a o zmene nekterych souvisejicich zakonu  (rozpoctova  pravidla)</w:t>
      </w:r>
      <w:r>
        <w:rPr>
          <w:color w:val="242424"/>
          <w:w w:val="105"/>
        </w:rPr>
        <w:t xml:space="preserve">,  </w:t>
      </w:r>
      <w:r>
        <w:rPr>
          <w:color w:val="030303"/>
          <w:w w:val="105"/>
        </w:rPr>
        <w:t>ve  zneni pozdejsfch  predpisu  (dale  jen</w:t>
      </w:r>
      <w:r>
        <w:rPr>
          <w:color w:val="030303"/>
          <w:spacing w:val="55"/>
          <w:w w:val="105"/>
        </w:rPr>
        <w:t xml:space="preserve"> </w:t>
      </w:r>
      <w:r>
        <w:rPr>
          <w:b/>
          <w:color w:val="030303"/>
          <w:w w:val="105"/>
        </w:rPr>
        <w:t xml:space="preserve">,,Rozpoctova  pravidla") </w:t>
      </w:r>
      <w:r>
        <w:rPr>
          <w:color w:val="030303"/>
          <w:w w:val="105"/>
        </w:rPr>
        <w:t>a ve spojeni s ustanovenim § 1772 a nasl. zakona c. 89</w:t>
      </w:r>
      <w:r>
        <w:rPr>
          <w:color w:val="242424"/>
          <w:w w:val="105"/>
        </w:rPr>
        <w:t>/</w:t>
      </w:r>
      <w:r>
        <w:rPr>
          <w:color w:val="030303"/>
          <w:w w:val="105"/>
        </w:rPr>
        <w:t>2012 Sb.</w:t>
      </w:r>
      <w:r>
        <w:rPr>
          <w:color w:val="242424"/>
          <w:w w:val="105"/>
        </w:rPr>
        <w:t xml:space="preserve">, </w:t>
      </w:r>
      <w:r>
        <w:rPr>
          <w:color w:val="030303"/>
          <w:w w:val="105"/>
        </w:rPr>
        <w:t xml:space="preserve">obcansky zakonik </w:t>
      </w:r>
      <w:r>
        <w:rPr>
          <w:color w:val="242424"/>
          <w:w w:val="105"/>
        </w:rPr>
        <w:t xml:space="preserve">, </w:t>
      </w:r>
      <w:r>
        <w:rPr>
          <w:color w:val="030303"/>
          <w:w w:val="105"/>
        </w:rPr>
        <w:t>ve zneni pozdejsfch predpisu (dale j</w:t>
      </w:r>
      <w:r>
        <w:rPr>
          <w:color w:val="030303"/>
          <w:w w:val="105"/>
        </w:rPr>
        <w:t xml:space="preserve">en </w:t>
      </w:r>
      <w:r>
        <w:rPr>
          <w:b/>
          <w:color w:val="030303"/>
          <w:w w:val="105"/>
        </w:rPr>
        <w:t xml:space="preserve">,,Obcansky  zakon1k")  </w:t>
      </w:r>
      <w:r>
        <w:rPr>
          <w:color w:val="030303"/>
          <w:w w:val="105"/>
        </w:rPr>
        <w:t>a ve  spojenf  s  castf  patou  zakona  c.  500</w:t>
      </w:r>
      <w:r>
        <w:rPr>
          <w:color w:val="242424"/>
          <w:w w:val="105"/>
        </w:rPr>
        <w:t>/</w:t>
      </w:r>
      <w:r>
        <w:rPr>
          <w:color w:val="030303"/>
          <w:w w:val="105"/>
        </w:rPr>
        <w:t xml:space="preserve">2004  Sb.,  spravni rad, ve zneni pozdejsich predpisu (dale jen </w:t>
      </w:r>
      <w:r>
        <w:rPr>
          <w:b/>
          <w:color w:val="030303"/>
          <w:w w:val="105"/>
        </w:rPr>
        <w:t xml:space="preserve">,,Spravnr fad") </w:t>
      </w:r>
      <w:r>
        <w:rPr>
          <w:color w:val="030303"/>
          <w:w w:val="105"/>
        </w:rPr>
        <w:t>uzavrely dnesnfho</w:t>
      </w:r>
      <w:r>
        <w:rPr>
          <w:color w:val="030303"/>
          <w:spacing w:val="-27"/>
          <w:w w:val="105"/>
        </w:rPr>
        <w:t xml:space="preserve"> </w:t>
      </w:r>
      <w:r>
        <w:rPr>
          <w:color w:val="030303"/>
          <w:w w:val="105"/>
        </w:rPr>
        <w:t>dne</w:t>
      </w: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spacing w:before="10"/>
        <w:rPr>
          <w:sz w:val="23"/>
        </w:rPr>
      </w:pPr>
    </w:p>
    <w:p w:rsidR="00B57955" w:rsidRDefault="009C599B">
      <w:pPr>
        <w:pStyle w:val="Nadpis7"/>
        <w:numPr>
          <w:ilvl w:val="0"/>
          <w:numId w:val="17"/>
        </w:numPr>
        <w:tabs>
          <w:tab w:val="left" w:pos="767"/>
        </w:tabs>
      </w:pPr>
      <w:r>
        <w:rPr>
          <w:color w:val="030303"/>
          <w:w w:val="105"/>
        </w:rPr>
        <w:t>Ceska republika - Grantova agentura Ceske</w:t>
      </w:r>
      <w:r>
        <w:rPr>
          <w:color w:val="030303"/>
          <w:spacing w:val="32"/>
          <w:w w:val="105"/>
        </w:rPr>
        <w:t xml:space="preserve"> </w:t>
      </w:r>
      <w:r>
        <w:rPr>
          <w:color w:val="030303"/>
          <w:w w:val="105"/>
        </w:rPr>
        <w:t>republiky</w:t>
      </w:r>
    </w:p>
    <w:p w:rsidR="00B57955" w:rsidRDefault="009C599B">
      <w:pPr>
        <w:spacing w:before="69"/>
        <w:ind w:left="764"/>
        <w:rPr>
          <w:b/>
          <w:sz w:val="19"/>
        </w:rPr>
      </w:pPr>
      <w:r>
        <w:rPr>
          <w:color w:val="030303"/>
          <w:w w:val="105"/>
          <w:sz w:val="19"/>
        </w:rPr>
        <w:t>se sidlem</w:t>
      </w:r>
      <w:r>
        <w:rPr>
          <w:color w:val="343434"/>
          <w:w w:val="105"/>
          <w:sz w:val="19"/>
        </w:rPr>
        <w:t xml:space="preserve">: </w:t>
      </w:r>
      <w:r>
        <w:rPr>
          <w:b/>
          <w:color w:val="030303"/>
          <w:w w:val="105"/>
          <w:sz w:val="19"/>
        </w:rPr>
        <w:t>Evropska 2589/33b, 160 00 Praha 6</w:t>
      </w:r>
    </w:p>
    <w:p w:rsidR="00B57955" w:rsidRDefault="009C599B">
      <w:pPr>
        <w:spacing w:before="75"/>
        <w:ind w:left="762"/>
        <w:rPr>
          <w:b/>
          <w:sz w:val="19"/>
        </w:rPr>
      </w:pPr>
      <w:r>
        <w:rPr>
          <w:color w:val="030303"/>
          <w:w w:val="105"/>
          <w:sz w:val="19"/>
        </w:rPr>
        <w:t>ICO</w:t>
      </w:r>
      <w:r>
        <w:rPr>
          <w:color w:val="242424"/>
          <w:w w:val="105"/>
          <w:sz w:val="19"/>
        </w:rPr>
        <w:t xml:space="preserve">: </w:t>
      </w:r>
      <w:r>
        <w:rPr>
          <w:b/>
          <w:color w:val="030303"/>
          <w:w w:val="105"/>
          <w:sz w:val="19"/>
        </w:rPr>
        <w:t>48549037</w:t>
      </w:r>
    </w:p>
    <w:p w:rsidR="00B57955" w:rsidRDefault="009C599B">
      <w:pPr>
        <w:pStyle w:val="Zkladntext"/>
        <w:spacing w:before="75" w:line="321" w:lineRule="auto"/>
        <w:ind w:left="768" w:right="1297" w:hanging="2"/>
        <w:rPr>
          <w:b/>
        </w:rPr>
      </w:pPr>
      <w:r>
        <w:rPr>
          <w:color w:val="030303"/>
          <w:w w:val="105"/>
        </w:rPr>
        <w:t>Zastoupena: prof</w:t>
      </w:r>
      <w:r>
        <w:rPr>
          <w:color w:val="343434"/>
          <w:w w:val="105"/>
        </w:rPr>
        <w:t xml:space="preserve">. </w:t>
      </w:r>
      <w:r>
        <w:rPr>
          <w:color w:val="030303"/>
          <w:w w:val="105"/>
        </w:rPr>
        <w:t>RNDr. Jaroslav Koca, DrSc</w:t>
      </w:r>
      <w:r>
        <w:rPr>
          <w:color w:val="343434"/>
          <w:w w:val="105"/>
        </w:rPr>
        <w:t>.</w:t>
      </w:r>
      <w:r>
        <w:rPr>
          <w:color w:val="030303"/>
          <w:w w:val="105"/>
        </w:rPr>
        <w:t xml:space="preserve">, predseda Grantove agentury Ceske republiky (dale jen </w:t>
      </w:r>
      <w:r>
        <w:rPr>
          <w:b/>
          <w:color w:val="242424"/>
          <w:w w:val="105"/>
        </w:rPr>
        <w:t>,,</w:t>
      </w:r>
      <w:r>
        <w:rPr>
          <w:b/>
          <w:color w:val="030303"/>
          <w:w w:val="105"/>
        </w:rPr>
        <w:t>Poskytovatel")</w:t>
      </w:r>
    </w:p>
    <w:p w:rsidR="00B57955" w:rsidRDefault="00B57955">
      <w:pPr>
        <w:pStyle w:val="Zkladntext"/>
        <w:spacing w:before="11"/>
        <w:rPr>
          <w:b/>
          <w:sz w:val="25"/>
        </w:rPr>
      </w:pPr>
    </w:p>
    <w:p w:rsidR="00B57955" w:rsidRDefault="009C599B">
      <w:pPr>
        <w:pStyle w:val="Zkladntext"/>
        <w:ind w:left="768"/>
      </w:pPr>
      <w:r>
        <w:rPr>
          <w:color w:val="030303"/>
          <w:w w:val="109"/>
        </w:rPr>
        <w:t>a</w:t>
      </w:r>
    </w:p>
    <w:p w:rsidR="00B57955" w:rsidRDefault="00B57955">
      <w:pPr>
        <w:pStyle w:val="Zkladntext"/>
        <w:rPr>
          <w:sz w:val="20"/>
        </w:rPr>
      </w:pPr>
    </w:p>
    <w:p w:rsidR="00B57955" w:rsidRDefault="009C599B">
      <w:pPr>
        <w:pStyle w:val="Nadpis7"/>
        <w:numPr>
          <w:ilvl w:val="0"/>
          <w:numId w:val="17"/>
        </w:numPr>
        <w:tabs>
          <w:tab w:val="left" w:pos="767"/>
        </w:tabs>
        <w:spacing w:before="115"/>
        <w:ind w:hanging="294"/>
      </w:pPr>
      <w:r>
        <w:rPr>
          <w:color w:val="030303"/>
          <w:w w:val="105"/>
        </w:rPr>
        <w:t>Geologicky ustav AV CR,</w:t>
      </w:r>
      <w:r>
        <w:rPr>
          <w:color w:val="030303"/>
          <w:spacing w:val="45"/>
          <w:w w:val="105"/>
        </w:rPr>
        <w:t xml:space="preserve"> </w:t>
      </w:r>
      <w:r>
        <w:rPr>
          <w:color w:val="030303"/>
          <w:w w:val="105"/>
        </w:rPr>
        <w:t>v.v.i.</w:t>
      </w:r>
    </w:p>
    <w:p w:rsidR="00B57955" w:rsidRDefault="009C599B">
      <w:pPr>
        <w:spacing w:before="65"/>
        <w:ind w:left="764"/>
        <w:rPr>
          <w:b/>
          <w:sz w:val="19"/>
        </w:rPr>
      </w:pPr>
      <w:r>
        <w:rPr>
          <w:color w:val="030303"/>
          <w:w w:val="105"/>
          <w:sz w:val="19"/>
        </w:rPr>
        <w:t xml:space="preserve">se sidlem: </w:t>
      </w:r>
      <w:r>
        <w:rPr>
          <w:b/>
          <w:color w:val="030303"/>
          <w:w w:val="105"/>
          <w:sz w:val="19"/>
        </w:rPr>
        <w:t>Rozvojova 269, 165 02 Praha 6 - Lysolaje, CZ</w:t>
      </w:r>
    </w:p>
    <w:p w:rsidR="00B57955" w:rsidRDefault="009C599B">
      <w:pPr>
        <w:spacing w:before="79"/>
        <w:ind w:left="762"/>
        <w:rPr>
          <w:b/>
          <w:sz w:val="19"/>
        </w:rPr>
      </w:pPr>
      <w:r>
        <w:rPr>
          <w:color w:val="030303"/>
          <w:w w:val="105"/>
          <w:sz w:val="19"/>
        </w:rPr>
        <w:t>I</w:t>
      </w:r>
      <w:r>
        <w:rPr>
          <w:color w:val="030303"/>
          <w:w w:val="105"/>
          <w:sz w:val="19"/>
        </w:rPr>
        <w:t>CO</w:t>
      </w:r>
      <w:r>
        <w:rPr>
          <w:color w:val="444444"/>
          <w:w w:val="105"/>
          <w:sz w:val="19"/>
        </w:rPr>
        <w:t xml:space="preserve">: </w:t>
      </w:r>
      <w:r>
        <w:rPr>
          <w:b/>
          <w:color w:val="030303"/>
          <w:w w:val="105"/>
          <w:sz w:val="19"/>
        </w:rPr>
        <w:t>67985831</w:t>
      </w:r>
    </w:p>
    <w:p w:rsidR="00B57955" w:rsidRDefault="009C599B">
      <w:pPr>
        <w:spacing w:before="70" w:line="321" w:lineRule="auto"/>
        <w:ind w:left="763" w:right="5888" w:firstLine="3"/>
        <w:rPr>
          <w:b/>
          <w:sz w:val="19"/>
        </w:rPr>
      </w:pPr>
      <w:r>
        <w:rPr>
          <w:color w:val="030303"/>
          <w:w w:val="105"/>
          <w:sz w:val="19"/>
        </w:rPr>
        <w:t>Zastoupeny(a): RNDr. Tomas Prikryl, Ph.D. c</w:t>
      </w:r>
      <w:r>
        <w:rPr>
          <w:color w:val="444444"/>
          <w:w w:val="105"/>
          <w:sz w:val="19"/>
        </w:rPr>
        <w:t xml:space="preserve">. </w:t>
      </w:r>
      <w:r>
        <w:rPr>
          <w:color w:val="030303"/>
          <w:w w:val="105"/>
          <w:sz w:val="19"/>
        </w:rPr>
        <w:t xml:space="preserve">uctu: </w:t>
      </w:r>
      <w:r>
        <w:rPr>
          <w:b/>
          <w:color w:val="030303"/>
          <w:w w:val="105"/>
          <w:sz w:val="19"/>
        </w:rPr>
        <w:t>94-1322006110110</w:t>
      </w:r>
    </w:p>
    <w:p w:rsidR="00B57955" w:rsidRDefault="009C599B">
      <w:pPr>
        <w:spacing w:before="1"/>
        <w:ind w:left="768"/>
        <w:rPr>
          <w:b/>
          <w:sz w:val="19"/>
        </w:rPr>
      </w:pPr>
      <w:r>
        <w:rPr>
          <w:color w:val="030303"/>
          <w:sz w:val="19"/>
        </w:rPr>
        <w:t xml:space="preserve">(dale jen </w:t>
      </w:r>
      <w:r>
        <w:rPr>
          <w:b/>
          <w:color w:val="242424"/>
          <w:sz w:val="19"/>
        </w:rPr>
        <w:t>,,</w:t>
      </w:r>
      <w:r w:rsidR="00F15E47">
        <w:rPr>
          <w:b/>
          <w:color w:val="030303"/>
          <w:sz w:val="19"/>
        </w:rPr>
        <w:t>Příjemce</w:t>
      </w:r>
      <w:r>
        <w:rPr>
          <w:b/>
          <w:color w:val="030303"/>
          <w:sz w:val="19"/>
        </w:rPr>
        <w:t xml:space="preserve"> ")</w:t>
      </w:r>
    </w:p>
    <w:p w:rsidR="00B57955" w:rsidRDefault="00B57955">
      <w:pPr>
        <w:pStyle w:val="Zkladntext"/>
        <w:rPr>
          <w:b/>
          <w:sz w:val="20"/>
        </w:rPr>
      </w:pPr>
    </w:p>
    <w:p w:rsidR="00B57955" w:rsidRDefault="009C599B">
      <w:pPr>
        <w:pStyle w:val="Zkladntext"/>
        <w:spacing w:before="137"/>
        <w:ind w:left="767"/>
      </w:pPr>
      <w:r>
        <w:rPr>
          <w:color w:val="030303"/>
          <w:w w:val="105"/>
        </w:rPr>
        <w:t>tuto</w:t>
      </w:r>
    </w:p>
    <w:p w:rsidR="00B57955" w:rsidRDefault="00B57955">
      <w:pPr>
        <w:pStyle w:val="Zkladntext"/>
        <w:rPr>
          <w:sz w:val="20"/>
        </w:rPr>
      </w:pPr>
    </w:p>
    <w:p w:rsidR="00B57955" w:rsidRDefault="009C599B">
      <w:pPr>
        <w:spacing w:before="120"/>
        <w:ind w:left="432" w:right="429"/>
        <w:jc w:val="center"/>
        <w:rPr>
          <w:b/>
          <w:sz w:val="24"/>
        </w:rPr>
      </w:pPr>
      <w:r>
        <w:rPr>
          <w:b/>
          <w:color w:val="030303"/>
          <w:sz w:val="24"/>
        </w:rPr>
        <w:t>smlouvu o poskytnuti dotace na podporu grantoveho projektu (dale jen ,,Smlouva"):</w:t>
      </w:r>
    </w:p>
    <w:p w:rsidR="00B57955" w:rsidRDefault="00B57955">
      <w:pPr>
        <w:pStyle w:val="Zkladntext"/>
        <w:spacing w:before="2"/>
        <w:rPr>
          <w:b/>
          <w:sz w:val="31"/>
        </w:rPr>
      </w:pPr>
    </w:p>
    <w:p w:rsidR="00B57955" w:rsidRDefault="009C599B">
      <w:pPr>
        <w:pStyle w:val="Odstavecseseznamem"/>
        <w:numPr>
          <w:ilvl w:val="1"/>
          <w:numId w:val="17"/>
        </w:numPr>
        <w:tabs>
          <w:tab w:val="left" w:pos="4182"/>
        </w:tabs>
        <w:jc w:val="left"/>
        <w:rPr>
          <w:b/>
          <w:sz w:val="24"/>
        </w:rPr>
      </w:pPr>
      <w:r>
        <w:rPr>
          <w:b/>
          <w:color w:val="030303"/>
          <w:sz w:val="24"/>
        </w:rPr>
        <w:t>Zakladn</w:t>
      </w:r>
      <w:r w:rsidR="00F15E47">
        <w:rPr>
          <w:b/>
          <w:color w:val="030303"/>
          <w:sz w:val="24"/>
        </w:rPr>
        <w:t>í</w:t>
      </w:r>
      <w:r>
        <w:rPr>
          <w:b/>
          <w:color w:val="030303"/>
          <w:spacing w:val="-30"/>
          <w:sz w:val="24"/>
        </w:rPr>
        <w:t xml:space="preserve"> </w:t>
      </w:r>
      <w:r w:rsidR="00F15E47">
        <w:rPr>
          <w:b/>
          <w:color w:val="030303"/>
          <w:sz w:val="24"/>
        </w:rPr>
        <w:t>ustanovení</w:t>
      </w:r>
    </w:p>
    <w:p w:rsidR="00B57955" w:rsidRDefault="00B57955">
      <w:pPr>
        <w:pStyle w:val="Zkladntext"/>
        <w:spacing w:before="7"/>
        <w:rPr>
          <w:b/>
          <w:sz w:val="30"/>
        </w:rPr>
      </w:pPr>
    </w:p>
    <w:p w:rsidR="00B57955" w:rsidRDefault="009C599B">
      <w:pPr>
        <w:pStyle w:val="Odstavecseseznamem"/>
        <w:numPr>
          <w:ilvl w:val="0"/>
          <w:numId w:val="16"/>
        </w:numPr>
        <w:tabs>
          <w:tab w:val="left" w:pos="766"/>
        </w:tabs>
        <w:spacing w:before="1" w:line="321" w:lineRule="auto"/>
        <w:ind w:right="302" w:hanging="294"/>
        <w:rPr>
          <w:color w:val="030303"/>
          <w:sz w:val="19"/>
        </w:rPr>
      </w:pPr>
      <w:r>
        <w:rPr>
          <w:color w:val="030303"/>
          <w:w w:val="105"/>
          <w:sz w:val="19"/>
        </w:rPr>
        <w:t>Poskytovatel vyhlasil dne 21</w:t>
      </w:r>
      <w:r>
        <w:rPr>
          <w:color w:val="343434"/>
          <w:w w:val="105"/>
          <w:sz w:val="19"/>
        </w:rPr>
        <w:t>.</w:t>
      </w:r>
      <w:r>
        <w:rPr>
          <w:color w:val="030303"/>
          <w:w w:val="105"/>
          <w:sz w:val="19"/>
        </w:rPr>
        <w:t>3</w:t>
      </w:r>
      <w:r>
        <w:rPr>
          <w:color w:val="242424"/>
          <w:w w:val="105"/>
          <w:sz w:val="19"/>
        </w:rPr>
        <w:t>.</w:t>
      </w:r>
      <w:r>
        <w:rPr>
          <w:color w:val="030303"/>
          <w:w w:val="105"/>
          <w:sz w:val="19"/>
        </w:rPr>
        <w:t xml:space="preserve">2020 Ve'fejnou </w:t>
      </w:r>
      <w:r>
        <w:rPr>
          <w:color w:val="030303"/>
          <w:spacing w:val="2"/>
          <w:w w:val="105"/>
          <w:sz w:val="19"/>
        </w:rPr>
        <w:t>soutez</w:t>
      </w:r>
      <w:r>
        <w:rPr>
          <w:color w:val="444444"/>
          <w:spacing w:val="2"/>
          <w:w w:val="105"/>
          <w:sz w:val="19"/>
        </w:rPr>
        <w:t xml:space="preserve">. </w:t>
      </w:r>
      <w:r>
        <w:rPr>
          <w:color w:val="030303"/>
          <w:w w:val="105"/>
          <w:sz w:val="19"/>
        </w:rPr>
        <w:t>Prfjemce podal do Verejne souteze navrh grantoveho projektu</w:t>
      </w:r>
      <w:r>
        <w:rPr>
          <w:color w:val="242424"/>
          <w:w w:val="105"/>
          <w:sz w:val="19"/>
        </w:rPr>
        <w:t xml:space="preserve">, </w:t>
      </w:r>
      <w:r>
        <w:rPr>
          <w:color w:val="030303"/>
          <w:w w:val="105"/>
          <w:sz w:val="19"/>
        </w:rPr>
        <w:t xml:space="preserve">pricemz prava a povinnosti Poskytovatele a P'fijemce jako uchazece v prubehu Verejne souteze </w:t>
      </w:r>
      <w:r>
        <w:rPr>
          <w:color w:val="030303"/>
          <w:spacing w:val="-3"/>
          <w:w w:val="105"/>
          <w:sz w:val="19"/>
        </w:rPr>
        <w:t>byly</w:t>
      </w:r>
      <w:r>
        <w:rPr>
          <w:color w:val="343434"/>
          <w:spacing w:val="-3"/>
          <w:w w:val="105"/>
          <w:sz w:val="19"/>
        </w:rPr>
        <w:t xml:space="preserve">, </w:t>
      </w:r>
      <w:r>
        <w:rPr>
          <w:color w:val="030303"/>
          <w:w w:val="105"/>
          <w:sz w:val="19"/>
        </w:rPr>
        <w:t xml:space="preserve">krome obecne zavaznych pravnich </w:t>
      </w:r>
      <w:r>
        <w:rPr>
          <w:color w:val="030303"/>
          <w:spacing w:val="-5"/>
          <w:w w:val="105"/>
          <w:sz w:val="19"/>
        </w:rPr>
        <w:t>predpisu</w:t>
      </w:r>
      <w:r>
        <w:rPr>
          <w:color w:val="242424"/>
          <w:spacing w:val="-5"/>
          <w:w w:val="105"/>
          <w:sz w:val="19"/>
        </w:rPr>
        <w:t xml:space="preserve">, </w:t>
      </w:r>
      <w:r>
        <w:rPr>
          <w:color w:val="030303"/>
          <w:w w:val="105"/>
          <w:sz w:val="19"/>
        </w:rPr>
        <w:t>upraveny zadavaci dokumentaci t</w:t>
      </w:r>
      <w:r>
        <w:rPr>
          <w:color w:val="030303"/>
          <w:w w:val="105"/>
          <w:sz w:val="19"/>
        </w:rPr>
        <w:t xml:space="preserve">eto Verejne souteze (dale jen </w:t>
      </w:r>
      <w:r>
        <w:rPr>
          <w:b/>
          <w:color w:val="030303"/>
          <w:w w:val="105"/>
          <w:sz w:val="19"/>
        </w:rPr>
        <w:t xml:space="preserve">,,Zadavacf dokumentace"). </w:t>
      </w:r>
      <w:r>
        <w:rPr>
          <w:color w:val="030303"/>
          <w:w w:val="105"/>
          <w:sz w:val="19"/>
        </w:rPr>
        <w:t>Zadavaci dokumentace je nedilnou soucastf Smlouvy a pro svuj rozsah je volne dostupna na webovych strankach Poskytovatele</w:t>
      </w:r>
      <w:r>
        <w:rPr>
          <w:color w:val="030303"/>
          <w:spacing w:val="3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(www.gacr.cz).</w:t>
      </w:r>
    </w:p>
    <w:p w:rsidR="00B57955" w:rsidRDefault="009C599B">
      <w:pPr>
        <w:pStyle w:val="Odstavecseseznamem"/>
        <w:numPr>
          <w:ilvl w:val="0"/>
          <w:numId w:val="16"/>
        </w:numPr>
        <w:tabs>
          <w:tab w:val="left" w:pos="771"/>
        </w:tabs>
        <w:spacing w:before="1" w:line="319" w:lineRule="auto"/>
        <w:ind w:left="763" w:right="283" w:hanging="291"/>
        <w:jc w:val="both"/>
        <w:rPr>
          <w:color w:val="030303"/>
          <w:sz w:val="19"/>
        </w:rPr>
      </w:pPr>
      <w:r>
        <w:rPr>
          <w:color w:val="030303"/>
          <w:w w:val="105"/>
          <w:sz w:val="19"/>
        </w:rPr>
        <w:t xml:space="preserve">V mire </w:t>
      </w:r>
      <w:r>
        <w:rPr>
          <w:color w:val="343434"/>
          <w:w w:val="105"/>
          <w:sz w:val="19"/>
        </w:rPr>
        <w:t xml:space="preserve">, </w:t>
      </w:r>
      <w:r>
        <w:rPr>
          <w:color w:val="030303"/>
          <w:w w:val="105"/>
          <w:sz w:val="19"/>
        </w:rPr>
        <w:t>v jake je Zadavaci dokumentace relevantnf pro plnenf Smlouvy</w:t>
      </w:r>
      <w:r>
        <w:rPr>
          <w:color w:val="242424"/>
          <w:w w:val="105"/>
          <w:sz w:val="19"/>
        </w:rPr>
        <w:t xml:space="preserve">, </w:t>
      </w:r>
      <w:r>
        <w:rPr>
          <w:color w:val="030303"/>
          <w:w w:val="105"/>
          <w:sz w:val="19"/>
        </w:rPr>
        <w:t>je Prfjemce povinen se  ji pri plnenf Smlouvy rfdit. Prfjemce je povinen k tomu zavazat i resitele a prfpadneho dalsfho ucastnfka (ten je povinen k tomu zavazat spoluresitele)</w:t>
      </w:r>
      <w:r>
        <w:rPr>
          <w:color w:val="242424"/>
          <w:w w:val="105"/>
          <w:sz w:val="19"/>
        </w:rPr>
        <w:t xml:space="preserve">. </w:t>
      </w:r>
      <w:r>
        <w:rPr>
          <w:color w:val="030303"/>
          <w:w w:val="105"/>
          <w:sz w:val="19"/>
        </w:rPr>
        <w:t xml:space="preserve">Prfjemce je dale </w:t>
      </w:r>
      <w:r>
        <w:rPr>
          <w:color w:val="030303"/>
          <w:w w:val="105"/>
          <w:sz w:val="19"/>
        </w:rPr>
        <w:t xml:space="preserve">povinen seznamit resitele se znenfm Etickeho kodexu pro 'fesitele projektu GA CR (dale jen </w:t>
      </w:r>
      <w:r>
        <w:rPr>
          <w:b/>
          <w:color w:val="030303"/>
          <w:w w:val="105"/>
          <w:sz w:val="19"/>
        </w:rPr>
        <w:t xml:space="preserve">,,Eticky kodex"), </w:t>
      </w:r>
      <w:r>
        <w:rPr>
          <w:color w:val="030303"/>
          <w:w w:val="105"/>
          <w:sz w:val="19"/>
        </w:rPr>
        <w:t>ktery je volne dostupny</w:t>
      </w:r>
      <w:r>
        <w:rPr>
          <w:color w:val="030303"/>
          <w:spacing w:val="-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na webovych</w:t>
      </w:r>
    </w:p>
    <w:p w:rsidR="00B57955" w:rsidRDefault="00B57955">
      <w:pPr>
        <w:spacing w:line="319" w:lineRule="auto"/>
        <w:jc w:val="both"/>
        <w:rPr>
          <w:sz w:val="19"/>
        </w:rPr>
        <w:sectPr w:rsidR="00B57955">
          <w:headerReference w:type="default" r:id="rId15"/>
          <w:footerReference w:type="default" r:id="rId16"/>
          <w:pgSz w:w="11910" w:h="16840"/>
          <w:pgMar w:top="840" w:right="700" w:bottom="440" w:left="700" w:header="0" w:footer="246" w:gutter="0"/>
          <w:cols w:space="708"/>
        </w:sectPr>
      </w:pPr>
    </w:p>
    <w:p w:rsidR="00B57955" w:rsidRDefault="009C599B">
      <w:pPr>
        <w:pStyle w:val="Nadpis6"/>
        <w:spacing w:before="75" w:line="304" w:lineRule="auto"/>
        <w:ind w:right="298" w:firstLine="2"/>
      </w:pPr>
      <w:r>
        <w:rPr>
          <w:color w:val="030303"/>
        </w:rPr>
        <w:lastRenderedPageBreak/>
        <w:t xml:space="preserve">strankach Poskytovatele na adrese </w:t>
      </w:r>
      <w:hyperlink r:id="rId17">
        <w:r>
          <w:rPr>
            <w:color w:val="030303"/>
          </w:rPr>
          <w:t xml:space="preserve">www.gacr.cz, </w:t>
        </w:r>
      </w:hyperlink>
      <w:r>
        <w:rPr>
          <w:color w:val="030303"/>
        </w:rPr>
        <w:t>a zavazat jej, aby se pri resenf grantoveho projektu tfmto Etickym kodexem rfdil. Prfjemce je tez povinen zavazat prfpadneho dalsfho ucastnfka, aby s tfmto Etickym kodexem seznamil spoluresitele a zavazal jej, aby se pri resenf grantoveho projektu tfmto Et</w:t>
      </w:r>
      <w:r>
        <w:rPr>
          <w:color w:val="030303"/>
        </w:rPr>
        <w:t>ickym kodexem rfdil.</w:t>
      </w:r>
    </w:p>
    <w:p w:rsidR="00B57955" w:rsidRDefault="009C599B">
      <w:pPr>
        <w:pStyle w:val="Odstavecseseznamem"/>
        <w:numPr>
          <w:ilvl w:val="0"/>
          <w:numId w:val="16"/>
        </w:numPr>
        <w:tabs>
          <w:tab w:val="left" w:pos="766"/>
        </w:tabs>
        <w:spacing w:line="304" w:lineRule="auto"/>
        <w:ind w:left="762" w:right="307" w:hanging="294"/>
        <w:jc w:val="both"/>
        <w:rPr>
          <w:b/>
          <w:color w:val="030303"/>
          <w:sz w:val="20"/>
        </w:rPr>
      </w:pPr>
      <w:r>
        <w:rPr>
          <w:color w:val="030303"/>
          <w:sz w:val="20"/>
        </w:rPr>
        <w:t xml:space="preserve">Poskytovatelem schvaleny navrh grantoveho projektu Prfjemce, kteremu bylo Poskytovatelem prideleno registracnf cfslo </w:t>
      </w:r>
      <w:r>
        <w:rPr>
          <w:b/>
          <w:color w:val="030303"/>
          <w:sz w:val="19"/>
        </w:rPr>
        <w:t xml:space="preserve">21-10799S, </w:t>
      </w:r>
      <w:r>
        <w:rPr>
          <w:color w:val="030303"/>
          <w:sz w:val="20"/>
        </w:rPr>
        <w:t>je nedflnou soucastf Smlouvy a pro svuj rozsah je umfsten v aplikaci pro podavanf a spravu projektu GRIS na</w:t>
      </w:r>
      <w:r>
        <w:rPr>
          <w:color w:val="030303"/>
          <w:sz w:val="20"/>
        </w:rPr>
        <w:t xml:space="preserve"> adrese </w:t>
      </w:r>
      <w:hyperlink r:id="rId18">
        <w:r>
          <w:rPr>
            <w:color w:val="030303"/>
            <w:sz w:val="20"/>
          </w:rPr>
          <w:t>www</w:t>
        </w:r>
        <w:r>
          <w:rPr>
            <w:color w:val="313131"/>
            <w:sz w:val="20"/>
          </w:rPr>
          <w:t>.</w:t>
        </w:r>
        <w:r>
          <w:rPr>
            <w:color w:val="030303"/>
            <w:sz w:val="20"/>
          </w:rPr>
          <w:t>gris</w:t>
        </w:r>
        <w:r>
          <w:rPr>
            <w:color w:val="313131"/>
            <w:sz w:val="20"/>
          </w:rPr>
          <w:t>.</w:t>
        </w:r>
        <w:r>
          <w:rPr>
            <w:color w:val="030303"/>
            <w:sz w:val="20"/>
          </w:rPr>
          <w:t xml:space="preserve">cz, </w:t>
        </w:r>
      </w:hyperlink>
      <w:r>
        <w:rPr>
          <w:color w:val="030303"/>
          <w:sz w:val="20"/>
        </w:rPr>
        <w:t xml:space="preserve">kde si ho resitel muze kdykoliv zobrazit  (dale jen </w:t>
      </w:r>
      <w:r>
        <w:rPr>
          <w:b/>
          <w:color w:val="030303"/>
          <w:sz w:val="19"/>
        </w:rPr>
        <w:t>,,Navrh</w:t>
      </w:r>
      <w:r>
        <w:rPr>
          <w:b/>
          <w:color w:val="030303"/>
          <w:spacing w:val="15"/>
          <w:sz w:val="19"/>
        </w:rPr>
        <w:t xml:space="preserve"> </w:t>
      </w:r>
      <w:r>
        <w:rPr>
          <w:b/>
          <w:color w:val="030303"/>
          <w:sz w:val="19"/>
        </w:rPr>
        <w:t>projektu").</w:t>
      </w:r>
    </w:p>
    <w:p w:rsidR="00B57955" w:rsidRDefault="009C599B">
      <w:pPr>
        <w:pStyle w:val="Odstavecseseznamem"/>
        <w:numPr>
          <w:ilvl w:val="0"/>
          <w:numId w:val="16"/>
        </w:numPr>
        <w:tabs>
          <w:tab w:val="left" w:pos="761"/>
        </w:tabs>
        <w:spacing w:before="3" w:line="304" w:lineRule="auto"/>
        <w:ind w:left="763" w:right="304" w:hanging="294"/>
        <w:jc w:val="both"/>
        <w:rPr>
          <w:color w:val="030303"/>
          <w:sz w:val="20"/>
        </w:rPr>
      </w:pPr>
      <w:r>
        <w:rPr>
          <w:color w:val="030303"/>
          <w:sz w:val="20"/>
        </w:rPr>
        <w:t>Na zaklade vysledku Verejne souteze Poskytovatel uzavfra s Prfjemcem tuto Smlouvu za ucelem upravy vzajemnych prav a povinno</w:t>
      </w:r>
      <w:r>
        <w:rPr>
          <w:color w:val="030303"/>
          <w:sz w:val="20"/>
        </w:rPr>
        <w:t>stf pri poskytovanf podpory z verejnych prostredku projektu, jehoz identifikace je uvedena v odstavci 5 az 7 tohoto clanku Smlouvy av Navrhu</w:t>
      </w:r>
      <w:r>
        <w:rPr>
          <w:color w:val="030303"/>
          <w:spacing w:val="-29"/>
          <w:sz w:val="20"/>
        </w:rPr>
        <w:t xml:space="preserve"> </w:t>
      </w:r>
      <w:r>
        <w:rPr>
          <w:color w:val="030303"/>
          <w:sz w:val="20"/>
        </w:rPr>
        <w:t>projektu.</w:t>
      </w:r>
    </w:p>
    <w:p w:rsidR="00B57955" w:rsidRDefault="009C599B">
      <w:pPr>
        <w:pStyle w:val="Nadpis7"/>
        <w:numPr>
          <w:ilvl w:val="0"/>
          <w:numId w:val="16"/>
        </w:numPr>
        <w:tabs>
          <w:tab w:val="left" w:pos="761"/>
        </w:tabs>
        <w:spacing w:before="4" w:line="309" w:lineRule="auto"/>
        <w:ind w:left="762" w:right="269" w:hanging="294"/>
        <w:jc w:val="both"/>
        <w:rPr>
          <w:color w:val="030303"/>
          <w:sz w:val="20"/>
        </w:rPr>
      </w:pPr>
      <w:r>
        <w:rPr>
          <w:b w:val="0"/>
          <w:color w:val="030303"/>
          <w:w w:val="105"/>
          <w:sz w:val="20"/>
        </w:rPr>
        <w:t xml:space="preserve">Nazev grantoveho projektu: </w:t>
      </w:r>
      <w:r>
        <w:rPr>
          <w:color w:val="030303"/>
          <w:w w:val="105"/>
        </w:rPr>
        <w:t>Vliv prostred1 na vzestup a pad nejstars1ch rostlinnych spolecenstev, ktera 0s</w:t>
      </w:r>
      <w:r>
        <w:rPr>
          <w:color w:val="030303"/>
          <w:w w:val="105"/>
        </w:rPr>
        <w:t>1dlila silurske vulkanicke ostrovy Prazske panve {Ceska</w:t>
      </w:r>
      <w:r>
        <w:rPr>
          <w:color w:val="030303"/>
          <w:spacing w:val="37"/>
          <w:w w:val="105"/>
        </w:rPr>
        <w:t xml:space="preserve"> </w:t>
      </w:r>
      <w:r>
        <w:rPr>
          <w:color w:val="030303"/>
          <w:w w:val="105"/>
        </w:rPr>
        <w:t>republika)</w:t>
      </w:r>
    </w:p>
    <w:p w:rsidR="00B57955" w:rsidRDefault="009C599B">
      <w:pPr>
        <w:spacing w:before="3" w:line="319" w:lineRule="auto"/>
        <w:ind w:left="762" w:firstLine="2"/>
        <w:rPr>
          <w:b/>
          <w:sz w:val="19"/>
        </w:rPr>
      </w:pPr>
      <w:r>
        <w:rPr>
          <w:color w:val="030303"/>
          <w:w w:val="105"/>
          <w:sz w:val="20"/>
        </w:rPr>
        <w:t xml:space="preserve">Predmet a cfle resenf grantoveho projektu: </w:t>
      </w:r>
      <w:r>
        <w:rPr>
          <w:b/>
          <w:color w:val="030303"/>
          <w:w w:val="105"/>
          <w:sz w:val="19"/>
        </w:rPr>
        <w:t>CUem je rekonstruovat vyvoj a diversitu spolecenstev prvn1ch suchozemskych rostlin silurskych vulkanickych ostrovu prazske panve kombinacr paleobo</w:t>
      </w:r>
      <w:r>
        <w:rPr>
          <w:b/>
          <w:color w:val="030303"/>
          <w:w w:val="105"/>
          <w:sz w:val="19"/>
        </w:rPr>
        <w:t>tanickych, palynologickych, sedimentologickych a geochemickych metod</w:t>
      </w:r>
    </w:p>
    <w:p w:rsidR="00B57955" w:rsidRDefault="009C599B">
      <w:pPr>
        <w:spacing w:line="304" w:lineRule="auto"/>
        <w:ind w:left="763" w:right="402" w:firstLine="2"/>
        <w:rPr>
          <w:sz w:val="20"/>
        </w:rPr>
      </w:pPr>
      <w:r>
        <w:rPr>
          <w:color w:val="030303"/>
          <w:sz w:val="20"/>
        </w:rPr>
        <w:t xml:space="preserve">Cfle grantoveho projektu </w:t>
      </w:r>
      <w:r>
        <w:rPr>
          <w:color w:val="313131"/>
          <w:sz w:val="20"/>
        </w:rPr>
        <w:t xml:space="preserve">, </w:t>
      </w:r>
      <w:r>
        <w:rPr>
          <w:color w:val="030303"/>
          <w:sz w:val="20"/>
        </w:rPr>
        <w:t>jeho predpokladane vysledky  a zpusob overenf  jejich dosazenf  jsou uvedeny v Navrhu</w:t>
      </w:r>
      <w:r>
        <w:rPr>
          <w:color w:val="030303"/>
          <w:spacing w:val="8"/>
          <w:sz w:val="20"/>
        </w:rPr>
        <w:t xml:space="preserve"> </w:t>
      </w:r>
      <w:r>
        <w:rPr>
          <w:color w:val="030303"/>
          <w:sz w:val="20"/>
        </w:rPr>
        <w:t>projektu.</w:t>
      </w:r>
    </w:p>
    <w:p w:rsidR="00B57955" w:rsidRDefault="009C599B">
      <w:pPr>
        <w:spacing w:line="227" w:lineRule="exact"/>
        <w:ind w:left="764"/>
        <w:rPr>
          <w:b/>
          <w:sz w:val="19"/>
        </w:rPr>
      </w:pPr>
      <w:r>
        <w:rPr>
          <w:color w:val="030303"/>
          <w:sz w:val="20"/>
        </w:rPr>
        <w:t>Registracnf cfslo grantoveho projektu</w:t>
      </w:r>
      <w:r>
        <w:rPr>
          <w:color w:val="313131"/>
          <w:sz w:val="20"/>
        </w:rPr>
        <w:t xml:space="preserve">: </w:t>
      </w:r>
      <w:r>
        <w:rPr>
          <w:b/>
          <w:color w:val="030303"/>
          <w:sz w:val="19"/>
        </w:rPr>
        <w:t xml:space="preserve">21-10799$ </w:t>
      </w:r>
      <w:r>
        <w:rPr>
          <w:color w:val="030303"/>
          <w:sz w:val="20"/>
        </w:rPr>
        <w:t xml:space="preserve">(dale jen </w:t>
      </w:r>
      <w:r>
        <w:rPr>
          <w:b/>
          <w:color w:val="030303"/>
          <w:sz w:val="19"/>
        </w:rPr>
        <w:t>,,Pro</w:t>
      </w:r>
      <w:r>
        <w:rPr>
          <w:b/>
          <w:color w:val="030303"/>
          <w:sz w:val="19"/>
        </w:rPr>
        <w:t>jekt").</w:t>
      </w:r>
    </w:p>
    <w:p w:rsidR="00B57955" w:rsidRDefault="009C599B">
      <w:pPr>
        <w:pStyle w:val="Nadpis6"/>
        <w:numPr>
          <w:ilvl w:val="0"/>
          <w:numId w:val="16"/>
        </w:numPr>
        <w:tabs>
          <w:tab w:val="left" w:pos="766"/>
        </w:tabs>
        <w:spacing w:before="60"/>
        <w:ind w:left="765" w:hanging="292"/>
        <w:rPr>
          <w:b/>
          <w:color w:val="030303"/>
        </w:rPr>
      </w:pPr>
      <w:r>
        <w:rPr>
          <w:color w:val="030303"/>
        </w:rPr>
        <w:t>Datum zahajenf resenf Projektu</w:t>
      </w:r>
      <w:r>
        <w:rPr>
          <w:color w:val="313131"/>
        </w:rPr>
        <w:t>:</w:t>
      </w:r>
      <w:r>
        <w:rPr>
          <w:color w:val="313131"/>
          <w:spacing w:val="38"/>
        </w:rPr>
        <w:t xml:space="preserve"> </w:t>
      </w:r>
      <w:r>
        <w:rPr>
          <w:b/>
          <w:color w:val="030303"/>
          <w:sz w:val="19"/>
        </w:rPr>
        <w:t>1.1.2021</w:t>
      </w:r>
    </w:p>
    <w:p w:rsidR="00B57955" w:rsidRDefault="009C599B">
      <w:pPr>
        <w:spacing w:before="63"/>
        <w:ind w:left="765"/>
        <w:jc w:val="both"/>
        <w:rPr>
          <w:b/>
          <w:sz w:val="19"/>
        </w:rPr>
      </w:pPr>
      <w:r>
        <w:rPr>
          <w:color w:val="030303"/>
          <w:sz w:val="20"/>
        </w:rPr>
        <w:t>Datum ukoncenf resenf Projektu:</w:t>
      </w:r>
      <w:r>
        <w:rPr>
          <w:color w:val="030303"/>
          <w:spacing w:val="30"/>
          <w:sz w:val="20"/>
        </w:rPr>
        <w:t xml:space="preserve"> </w:t>
      </w:r>
      <w:r>
        <w:rPr>
          <w:b/>
          <w:color w:val="030303"/>
          <w:sz w:val="19"/>
        </w:rPr>
        <w:t>31.12.2023</w:t>
      </w:r>
    </w:p>
    <w:p w:rsidR="00B57955" w:rsidRDefault="009C599B">
      <w:pPr>
        <w:pStyle w:val="Nadpis6"/>
        <w:spacing w:before="63" w:line="302" w:lineRule="auto"/>
        <w:ind w:right="344" w:firstLine="2"/>
      </w:pPr>
      <w:r>
        <w:rPr>
          <w:color w:val="030303"/>
        </w:rPr>
        <w:t xml:space="preserve">Datum dorucenf  dflcf  zpravy  </w:t>
      </w:r>
      <w:r>
        <w:rPr>
          <w:color w:val="1A1A1A"/>
        </w:rPr>
        <w:t xml:space="preserve">/  </w:t>
      </w:r>
      <w:r>
        <w:rPr>
          <w:color w:val="030303"/>
        </w:rPr>
        <w:t xml:space="preserve">dflcf  financnf  zpravy  </w:t>
      </w:r>
      <w:r>
        <w:rPr>
          <w:color w:val="1A1A1A"/>
        </w:rPr>
        <w:t xml:space="preserve">/  </w:t>
      </w:r>
      <w:r>
        <w:rPr>
          <w:color w:val="030303"/>
        </w:rPr>
        <w:t xml:space="preserve">prubezne  odborne  zpravy  Projektu  v  souladu s prfslusnou Zadavacf </w:t>
      </w:r>
      <w:r>
        <w:rPr>
          <w:color w:val="030303"/>
          <w:spacing w:val="-4"/>
        </w:rPr>
        <w:t>dokumentacf</w:t>
      </w:r>
      <w:r>
        <w:rPr>
          <w:color w:val="313131"/>
          <w:spacing w:val="-4"/>
        </w:rPr>
        <w:t xml:space="preserve">: </w:t>
      </w:r>
      <w:r>
        <w:rPr>
          <w:color w:val="030303"/>
        </w:rPr>
        <w:t>nejpozdeji  do  dne  stanoveneho  Poskytovatelem  a uverejneneho na jeho webovych strankach</w:t>
      </w:r>
      <w:r>
        <w:rPr>
          <w:color w:val="030303"/>
          <w:spacing w:val="39"/>
        </w:rPr>
        <w:t xml:space="preserve"> </w:t>
      </w:r>
      <w:r>
        <w:rPr>
          <w:color w:val="030303"/>
        </w:rPr>
        <w:t>(www.gacr.cz).</w:t>
      </w:r>
    </w:p>
    <w:p w:rsidR="00B57955" w:rsidRDefault="009C599B">
      <w:pPr>
        <w:spacing w:before="5" w:line="304" w:lineRule="auto"/>
        <w:ind w:left="764" w:right="402"/>
        <w:rPr>
          <w:sz w:val="20"/>
        </w:rPr>
      </w:pPr>
      <w:r>
        <w:rPr>
          <w:color w:val="030303"/>
          <w:sz w:val="20"/>
        </w:rPr>
        <w:t xml:space="preserve">Datum dorucenf zaverecne zpravy </w:t>
      </w:r>
      <w:r>
        <w:rPr>
          <w:color w:val="313131"/>
          <w:sz w:val="20"/>
        </w:rPr>
        <w:t xml:space="preserve">/ </w:t>
      </w:r>
      <w:r>
        <w:rPr>
          <w:color w:val="030303"/>
          <w:sz w:val="20"/>
        </w:rPr>
        <w:t>zaverecne odborne zpravy Projektu v souladu s prfslusnou Zadavacf dokumentacf: nejpozdeji do dne stanoveneho Poskyt</w:t>
      </w:r>
      <w:r>
        <w:rPr>
          <w:color w:val="030303"/>
          <w:sz w:val="20"/>
        </w:rPr>
        <w:t>ovatelem a uverejneneho na jeho webovych strankach (www.gacr.cz).</w:t>
      </w:r>
    </w:p>
    <w:p w:rsidR="00B57955" w:rsidRDefault="009C599B">
      <w:pPr>
        <w:pStyle w:val="Odstavecseseznamem"/>
        <w:numPr>
          <w:ilvl w:val="0"/>
          <w:numId w:val="16"/>
        </w:numPr>
        <w:tabs>
          <w:tab w:val="left" w:pos="765"/>
        </w:tabs>
        <w:spacing w:line="235" w:lineRule="exact"/>
        <w:ind w:hanging="297"/>
        <w:rPr>
          <w:b/>
          <w:color w:val="030303"/>
          <w:sz w:val="20"/>
        </w:rPr>
      </w:pPr>
      <w:r>
        <w:rPr>
          <w:color w:val="030303"/>
          <w:sz w:val="20"/>
        </w:rPr>
        <w:t>Resitelem se ustanovuje</w:t>
      </w:r>
      <w:r>
        <w:rPr>
          <w:color w:val="313131"/>
          <w:sz w:val="20"/>
        </w:rPr>
        <w:t xml:space="preserve">: </w:t>
      </w:r>
      <w:r w:rsidR="00F15E47">
        <w:rPr>
          <w:b/>
          <w:color w:val="030303"/>
          <w:sz w:val="19"/>
        </w:rPr>
        <w:t>xxxxxxxxxxxxxxxxxxx</w:t>
      </w:r>
      <w:r>
        <w:rPr>
          <w:color w:val="030303"/>
          <w:sz w:val="20"/>
        </w:rPr>
        <w:t>(dale jen</w:t>
      </w:r>
      <w:r>
        <w:rPr>
          <w:color w:val="030303"/>
          <w:spacing w:val="-28"/>
          <w:sz w:val="20"/>
        </w:rPr>
        <w:t xml:space="preserve"> </w:t>
      </w:r>
      <w:r>
        <w:rPr>
          <w:b/>
          <w:color w:val="1A1A1A"/>
          <w:sz w:val="19"/>
        </w:rPr>
        <w:t>,,Resitel").</w:t>
      </w:r>
    </w:p>
    <w:p w:rsidR="00B57955" w:rsidRDefault="00B57955">
      <w:pPr>
        <w:pStyle w:val="Zkladntext"/>
        <w:spacing w:before="1"/>
        <w:rPr>
          <w:b/>
          <w:sz w:val="30"/>
        </w:rPr>
      </w:pPr>
    </w:p>
    <w:p w:rsidR="00B57955" w:rsidRDefault="009C599B">
      <w:pPr>
        <w:pStyle w:val="Nadpis3"/>
        <w:numPr>
          <w:ilvl w:val="1"/>
          <w:numId w:val="17"/>
        </w:numPr>
        <w:tabs>
          <w:tab w:val="left" w:pos="1289"/>
        </w:tabs>
        <w:ind w:left="1288" w:hanging="280"/>
        <w:jc w:val="left"/>
      </w:pPr>
      <w:r>
        <w:rPr>
          <w:color w:val="030303"/>
        </w:rPr>
        <w:t>Celkove naklady na reseni Projektu a podpora z verejnych</w:t>
      </w:r>
      <w:r>
        <w:rPr>
          <w:color w:val="030303"/>
          <w:spacing w:val="-27"/>
        </w:rPr>
        <w:t xml:space="preserve"> </w:t>
      </w:r>
      <w:r>
        <w:rPr>
          <w:color w:val="030303"/>
        </w:rPr>
        <w:t>prostredku</w:t>
      </w:r>
    </w:p>
    <w:p w:rsidR="00B57955" w:rsidRDefault="00B57955">
      <w:pPr>
        <w:pStyle w:val="Zkladntext"/>
        <w:spacing w:before="3"/>
        <w:rPr>
          <w:b/>
          <w:sz w:val="30"/>
        </w:rPr>
      </w:pPr>
    </w:p>
    <w:p w:rsidR="00B57955" w:rsidRDefault="009C599B">
      <w:pPr>
        <w:pStyle w:val="Nadpis6"/>
        <w:numPr>
          <w:ilvl w:val="0"/>
          <w:numId w:val="15"/>
        </w:numPr>
        <w:tabs>
          <w:tab w:val="left" w:pos="766"/>
        </w:tabs>
        <w:spacing w:line="304" w:lineRule="auto"/>
        <w:ind w:right="173" w:hanging="295"/>
        <w:jc w:val="both"/>
        <w:rPr>
          <w:b/>
          <w:sz w:val="19"/>
        </w:rPr>
      </w:pPr>
      <w:r>
        <w:rPr>
          <w:color w:val="030303"/>
        </w:rPr>
        <w:t xml:space="preserve">Celkova vyse uznanych nakladu na celou dobu resenf Projektu je uvedena v Navrhu projektu ve formulari Cast B a cinf </w:t>
      </w:r>
      <w:r>
        <w:rPr>
          <w:b/>
          <w:color w:val="030303"/>
          <w:sz w:val="19"/>
        </w:rPr>
        <w:t xml:space="preserve">8 921 000,00 Kc. </w:t>
      </w:r>
      <w:r>
        <w:rPr>
          <w:color w:val="030303"/>
        </w:rPr>
        <w:t>Podrobne vymezenf polozek uznanych nakladu a  jejich  clenenf  je stanoveno v Navrhu projektu av rozpisu financnfch prostre</w:t>
      </w:r>
      <w:r>
        <w:rPr>
          <w:color w:val="030303"/>
        </w:rPr>
        <w:t xml:space="preserve">dku pro jednotlive roky resenf Projektu, ktery  tvorf Prflohu c. 1 a je nedflnou soucast teto Smlouvy (dale jen </w:t>
      </w:r>
      <w:r>
        <w:rPr>
          <w:b/>
          <w:color w:val="030303"/>
          <w:sz w:val="19"/>
        </w:rPr>
        <w:t>,,Rozpis Grantovych prosti'edku</w:t>
      </w:r>
      <w:r>
        <w:rPr>
          <w:b/>
          <w:color w:val="030303"/>
          <w:spacing w:val="36"/>
          <w:sz w:val="19"/>
        </w:rPr>
        <w:t xml:space="preserve"> </w:t>
      </w:r>
      <w:r>
        <w:rPr>
          <w:b/>
          <w:color w:val="030303"/>
          <w:sz w:val="19"/>
        </w:rPr>
        <w:t>Projektu"</w:t>
      </w:r>
    </w:p>
    <w:p w:rsidR="00B57955" w:rsidRDefault="009C599B">
      <w:pPr>
        <w:pStyle w:val="Zkladntext"/>
        <w:spacing w:before="13"/>
        <w:ind w:left="764"/>
      </w:pPr>
      <w:r>
        <w:rPr>
          <w:color w:val="030303"/>
        </w:rPr>
        <w:t>)</w:t>
      </w:r>
      <w:r>
        <w:rPr>
          <w:color w:val="4B4B4B"/>
        </w:rPr>
        <w:t>.</w:t>
      </w:r>
    </w:p>
    <w:p w:rsidR="00B57955" w:rsidRDefault="009C599B">
      <w:pPr>
        <w:pStyle w:val="Nadpis6"/>
        <w:numPr>
          <w:ilvl w:val="0"/>
          <w:numId w:val="15"/>
        </w:numPr>
        <w:tabs>
          <w:tab w:val="left" w:pos="766"/>
          <w:tab w:val="left" w:pos="3131"/>
          <w:tab w:val="left" w:pos="4386"/>
          <w:tab w:val="left" w:pos="5535"/>
        </w:tabs>
        <w:spacing w:before="61" w:line="304" w:lineRule="auto"/>
        <w:ind w:left="762" w:right="240" w:hanging="291"/>
      </w:pPr>
      <w:r>
        <w:rPr>
          <w:color w:val="030303"/>
        </w:rPr>
        <w:t>Celkova</w:t>
      </w:r>
      <w:r>
        <w:rPr>
          <w:color w:val="030303"/>
          <w:spacing w:val="49"/>
        </w:rPr>
        <w:t xml:space="preserve"> </w:t>
      </w:r>
      <w:r>
        <w:rPr>
          <w:color w:val="030303"/>
        </w:rPr>
        <w:t xml:space="preserve">vyse  </w:t>
      </w:r>
      <w:r>
        <w:rPr>
          <w:color w:val="030303"/>
          <w:spacing w:val="18"/>
        </w:rPr>
        <w:t xml:space="preserve"> </w:t>
      </w:r>
      <w:r>
        <w:rPr>
          <w:color w:val="030303"/>
        </w:rPr>
        <w:t>podpory</w:t>
      </w:r>
      <w:r>
        <w:rPr>
          <w:color w:val="030303"/>
        </w:rPr>
        <w:tab/>
        <w:t>z</w:t>
      </w:r>
      <w:r>
        <w:rPr>
          <w:color w:val="030303"/>
          <w:spacing w:val="43"/>
        </w:rPr>
        <w:t xml:space="preserve"> </w:t>
      </w:r>
      <w:r>
        <w:rPr>
          <w:color w:val="030303"/>
        </w:rPr>
        <w:t>verejnych</w:t>
      </w:r>
      <w:r>
        <w:rPr>
          <w:color w:val="030303"/>
        </w:rPr>
        <w:tab/>
        <w:t>prostredku</w:t>
      </w:r>
      <w:r>
        <w:rPr>
          <w:color w:val="030303"/>
        </w:rPr>
        <w:tab/>
        <w:t xml:space="preserve">poskytovana Poskytovatelem (dale jen </w:t>
      </w:r>
      <w:r>
        <w:rPr>
          <w:b/>
          <w:color w:val="1A1A1A"/>
          <w:sz w:val="19"/>
        </w:rPr>
        <w:t>,,Grantove</w:t>
      </w:r>
      <w:r>
        <w:rPr>
          <w:b/>
          <w:color w:val="030303"/>
          <w:sz w:val="19"/>
        </w:rPr>
        <w:t xml:space="preserve"> prost</w:t>
      </w:r>
      <w:r>
        <w:rPr>
          <w:b/>
          <w:color w:val="030303"/>
          <w:sz w:val="19"/>
        </w:rPr>
        <w:t xml:space="preserve">i'edky") </w:t>
      </w:r>
      <w:r>
        <w:rPr>
          <w:color w:val="030303"/>
        </w:rPr>
        <w:t xml:space="preserve">na celou dobu resenf Projektu muze cinit az </w:t>
      </w:r>
      <w:r>
        <w:rPr>
          <w:b/>
          <w:color w:val="030303"/>
          <w:sz w:val="19"/>
        </w:rPr>
        <w:t xml:space="preserve">8 921 000,00 Kc </w:t>
      </w:r>
      <w:r>
        <w:rPr>
          <w:b/>
          <w:color w:val="313131"/>
          <w:sz w:val="19"/>
        </w:rPr>
        <w:t xml:space="preserve">. </w:t>
      </w:r>
      <w:r>
        <w:rPr>
          <w:color w:val="030303"/>
        </w:rPr>
        <w:t>Ucelova podpora je poskytovana na celou dobu resenf Projektu a na jiz vyplacenou ucelovou podporu se pohlfzf jako na celek, a nikoliv jako na samostatnou cast ucelove podpory poskytnute</w:t>
      </w:r>
      <w:r>
        <w:rPr>
          <w:color w:val="030303"/>
        </w:rPr>
        <w:t xml:space="preserve"> a vyuzitelne pouze pro dany rok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resenf.</w:t>
      </w:r>
    </w:p>
    <w:p w:rsidR="00B57955" w:rsidRDefault="009C599B">
      <w:pPr>
        <w:pStyle w:val="Odstavecseseznamem"/>
        <w:numPr>
          <w:ilvl w:val="0"/>
          <w:numId w:val="15"/>
        </w:numPr>
        <w:tabs>
          <w:tab w:val="left" w:pos="765"/>
        </w:tabs>
        <w:spacing w:before="4" w:line="304" w:lineRule="auto"/>
        <w:ind w:left="765" w:right="399"/>
        <w:rPr>
          <w:sz w:val="20"/>
        </w:rPr>
      </w:pPr>
      <w:r>
        <w:rPr>
          <w:color w:val="030303"/>
          <w:sz w:val="20"/>
        </w:rPr>
        <w:t>Rozdelenf podpory pro jednotlive roky resenf Projektu z verejnych prostredku poskytovane Poskytovatelem je stanoveno v Rozpisu Grantovych prostredku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Projektu.</w:t>
      </w:r>
    </w:p>
    <w:p w:rsidR="00B57955" w:rsidRDefault="009C599B">
      <w:pPr>
        <w:pStyle w:val="Odstavecseseznamem"/>
        <w:numPr>
          <w:ilvl w:val="0"/>
          <w:numId w:val="15"/>
        </w:numPr>
        <w:tabs>
          <w:tab w:val="left" w:pos="762"/>
        </w:tabs>
        <w:spacing w:before="2" w:line="304" w:lineRule="auto"/>
        <w:ind w:left="762" w:right="282" w:hanging="293"/>
        <w:jc w:val="both"/>
        <w:rPr>
          <w:sz w:val="20"/>
        </w:rPr>
      </w:pPr>
      <w:r>
        <w:rPr>
          <w:color w:val="030303"/>
          <w:sz w:val="20"/>
        </w:rPr>
        <w:t xml:space="preserve">Budou-li na zaklade hodnocenf postupu Prfjemce pri resenf Projektu splneny predpoklady pro pokracovanf podpory Projektu die clanku X. Smlouvy, poskytne Poskytovatel Prfjemci v danem roce resenf Projektu prfslusnou podporu die Rozpisu Grantovych prostredku </w:t>
      </w:r>
      <w:r>
        <w:rPr>
          <w:color w:val="030303"/>
          <w:sz w:val="20"/>
        </w:rPr>
        <w:t xml:space="preserve">Projektu </w:t>
      </w:r>
      <w:r>
        <w:rPr>
          <w:color w:val="313131"/>
          <w:sz w:val="20"/>
        </w:rPr>
        <w:t xml:space="preserve">. </w:t>
      </w:r>
      <w:r>
        <w:rPr>
          <w:color w:val="030303"/>
          <w:sz w:val="20"/>
        </w:rPr>
        <w:t>Nebudou-li tyto predpoklady pro pokracovanf podpory Projektu splneny, Poskytovatel je opravnen poskytovanf podpory ukoncit a Smlouvu pfsemne vypovedet k datu urcenemu Poskytovatelem nebo bez vypovednf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pacing w:val="-6"/>
          <w:sz w:val="20"/>
        </w:rPr>
        <w:t>doby</w:t>
      </w:r>
      <w:r>
        <w:rPr>
          <w:color w:val="313131"/>
          <w:spacing w:val="-6"/>
          <w:sz w:val="20"/>
        </w:rPr>
        <w:t>.</w:t>
      </w:r>
    </w:p>
    <w:p w:rsidR="00B57955" w:rsidRDefault="00B57955">
      <w:pPr>
        <w:pStyle w:val="Zkladntext"/>
        <w:spacing w:before="9"/>
        <w:rPr>
          <w:sz w:val="24"/>
        </w:rPr>
      </w:pPr>
    </w:p>
    <w:p w:rsidR="00B57955" w:rsidRDefault="009C599B">
      <w:pPr>
        <w:ind w:left="837" w:right="821"/>
        <w:jc w:val="center"/>
        <w:rPr>
          <w:b/>
          <w:sz w:val="24"/>
        </w:rPr>
      </w:pPr>
      <w:r>
        <w:rPr>
          <w:b/>
          <w:color w:val="030303"/>
          <w:w w:val="105"/>
          <w:sz w:val="24"/>
        </w:rPr>
        <w:t>Ill. Resitel</w:t>
      </w:r>
    </w:p>
    <w:p w:rsidR="00B57955" w:rsidRDefault="00B57955">
      <w:pPr>
        <w:pStyle w:val="Zkladntext"/>
        <w:spacing w:before="3"/>
        <w:rPr>
          <w:b/>
          <w:sz w:val="30"/>
        </w:rPr>
      </w:pPr>
    </w:p>
    <w:p w:rsidR="00B57955" w:rsidRDefault="009C599B">
      <w:pPr>
        <w:pStyle w:val="Odstavecseseznamem"/>
        <w:numPr>
          <w:ilvl w:val="0"/>
          <w:numId w:val="14"/>
        </w:numPr>
        <w:tabs>
          <w:tab w:val="left" w:pos="765"/>
        </w:tabs>
        <w:spacing w:line="304" w:lineRule="auto"/>
        <w:ind w:right="305" w:hanging="292"/>
        <w:rPr>
          <w:color w:val="030303"/>
          <w:sz w:val="20"/>
        </w:rPr>
      </w:pPr>
      <w:r>
        <w:rPr>
          <w:color w:val="030303"/>
          <w:sz w:val="20"/>
        </w:rPr>
        <w:t xml:space="preserve">Resitel odpovfda  Prfjemci  za odbornou  urover"I  Projektu </w:t>
      </w:r>
      <w:r>
        <w:rPr>
          <w:color w:val="313131"/>
          <w:sz w:val="20"/>
        </w:rPr>
        <w:t xml:space="preserve">. </w:t>
      </w:r>
      <w:r>
        <w:rPr>
          <w:color w:val="030303"/>
          <w:sz w:val="20"/>
        </w:rPr>
        <w:t>Prava  a povinnosti  Resitele  jsou ve vztahu k Prfjemci upravena zvlastnfm smluvnfm vztahem mezi nimi</w:t>
      </w:r>
      <w:r>
        <w:rPr>
          <w:color w:val="313131"/>
          <w:sz w:val="20"/>
        </w:rPr>
        <w:t xml:space="preserve">, </w:t>
      </w:r>
      <w:r>
        <w:rPr>
          <w:color w:val="030303"/>
          <w:sz w:val="20"/>
        </w:rPr>
        <w:t>nenf-li Prfjemce soucasne Resitelem.</w:t>
      </w:r>
      <w:r>
        <w:rPr>
          <w:color w:val="030303"/>
          <w:spacing w:val="5"/>
          <w:sz w:val="20"/>
        </w:rPr>
        <w:t xml:space="preserve"> </w:t>
      </w:r>
      <w:r>
        <w:rPr>
          <w:color w:val="030303"/>
          <w:sz w:val="20"/>
        </w:rPr>
        <w:t>Prava</w:t>
      </w:r>
    </w:p>
    <w:p w:rsidR="00B57955" w:rsidRDefault="00B57955">
      <w:pPr>
        <w:spacing w:line="304" w:lineRule="auto"/>
        <w:rPr>
          <w:sz w:val="20"/>
        </w:rPr>
        <w:sectPr w:rsidR="00B57955">
          <w:headerReference w:type="default" r:id="rId19"/>
          <w:footerReference w:type="default" r:id="rId20"/>
          <w:pgSz w:w="11910" w:h="16840"/>
          <w:pgMar w:top="680" w:right="700" w:bottom="420" w:left="700" w:header="0" w:footer="227" w:gutter="0"/>
          <w:pgNumType w:start="2"/>
          <w:cols w:space="708"/>
        </w:sectPr>
      </w:pPr>
    </w:p>
    <w:p w:rsidR="00B57955" w:rsidRDefault="009C599B">
      <w:pPr>
        <w:pStyle w:val="Zkladntext"/>
        <w:spacing w:before="64" w:line="321" w:lineRule="auto"/>
        <w:ind w:left="764" w:right="336" w:firstLine="4"/>
        <w:jc w:val="both"/>
      </w:pPr>
      <w:r>
        <w:rPr>
          <w:color w:val="050505"/>
          <w:w w:val="105"/>
        </w:rPr>
        <w:lastRenderedPageBreak/>
        <w:t>a povinnosti Resitele ve vztahu k Poskytovateli jsou 'fesena ustanovenfmi teto Smlouvy a Zadavacf dokumentace. P'ffjemce je povinen k plnenf techto prav a povinnostf zavazat Resitele.</w:t>
      </w:r>
    </w:p>
    <w:p w:rsidR="00B57955" w:rsidRDefault="009C599B">
      <w:pPr>
        <w:pStyle w:val="Odstavecseseznamem"/>
        <w:numPr>
          <w:ilvl w:val="0"/>
          <w:numId w:val="14"/>
        </w:numPr>
        <w:tabs>
          <w:tab w:val="left" w:pos="766"/>
        </w:tabs>
        <w:spacing w:before="1" w:line="321" w:lineRule="auto"/>
        <w:ind w:left="764" w:right="335" w:hanging="293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>P'ffjemce odpovfda za to, ze Resitel souhlasf se svym ustanovenfm Resite</w:t>
      </w:r>
      <w:r>
        <w:rPr>
          <w:color w:val="050505"/>
          <w:w w:val="105"/>
          <w:sz w:val="19"/>
        </w:rPr>
        <w:t xml:space="preserve">lem Projektu, ze byl seznamen s obsahem teto Smlouvy, vcetne obsahu vsech jejfch p'ffloh a dodatku, stejne tak jako se Zadavacf dokumentacf, a ze se zavazuje ve vztahu k Poskytovateli dodrzovat veskera ustanovenf obecne zavaznych </w:t>
      </w:r>
      <w:r w:rsidR="00F15E47">
        <w:rPr>
          <w:color w:val="050505"/>
          <w:w w:val="105"/>
          <w:sz w:val="19"/>
        </w:rPr>
        <w:t>právních předpisů</w:t>
      </w:r>
      <w:r>
        <w:rPr>
          <w:color w:val="2D2D2D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Smlouvy,  vcetne vsech  jejfch  p'ffloh a dodatku, Zadavacf  dokumentace a Navrhu </w:t>
      </w:r>
      <w:r>
        <w:rPr>
          <w:color w:val="050505"/>
          <w:spacing w:val="2"/>
          <w:w w:val="105"/>
          <w:sz w:val="19"/>
        </w:rPr>
        <w:t>proj</w:t>
      </w:r>
      <w:r>
        <w:rPr>
          <w:color w:val="050505"/>
          <w:spacing w:val="-3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ektu</w:t>
      </w:r>
      <w:r>
        <w:rPr>
          <w:color w:val="2D2D2D"/>
          <w:w w:val="105"/>
          <w:sz w:val="19"/>
        </w:rPr>
        <w:t>.</w:t>
      </w:r>
    </w:p>
    <w:p w:rsidR="00B57955" w:rsidRDefault="009C599B">
      <w:pPr>
        <w:pStyle w:val="Odstavecseseznamem"/>
        <w:numPr>
          <w:ilvl w:val="0"/>
          <w:numId w:val="14"/>
        </w:numPr>
        <w:tabs>
          <w:tab w:val="left" w:pos="766"/>
        </w:tabs>
        <w:spacing w:line="321" w:lineRule="auto"/>
        <w:ind w:left="763" w:right="319" w:hanging="294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 xml:space="preserve">P'ffjemce tfmto stvrzuje </w:t>
      </w:r>
      <w:r>
        <w:rPr>
          <w:color w:val="050505"/>
          <w:spacing w:val="-3"/>
          <w:w w:val="105"/>
          <w:sz w:val="19"/>
        </w:rPr>
        <w:t>Poskytovateli</w:t>
      </w:r>
      <w:r>
        <w:rPr>
          <w:color w:val="2D2D2D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ze vyse uvedeny Resitel je k P'ffjemci v pracovnepravnfm vztahu, pokud nenf P'ffjemce - fyzicka osoba soucasne Resitelem </w:t>
      </w:r>
      <w:r>
        <w:rPr>
          <w:color w:val="2D2D2D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p'ffpadne ze tento pracovnepravnf vztah vznikne nejpozdeji ke dni zahajenf 'fesenf</w:t>
      </w:r>
      <w:r>
        <w:rPr>
          <w:color w:val="050505"/>
          <w:spacing w:val="1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Projektu.</w:t>
      </w:r>
    </w:p>
    <w:p w:rsidR="00B57955" w:rsidRDefault="00B57955">
      <w:pPr>
        <w:pStyle w:val="Zkladntext"/>
        <w:spacing w:before="6"/>
        <w:rPr>
          <w:sz w:val="24"/>
        </w:rPr>
      </w:pPr>
    </w:p>
    <w:p w:rsidR="00B57955" w:rsidRDefault="009C599B">
      <w:pPr>
        <w:pStyle w:val="Odstavecseseznamem"/>
        <w:numPr>
          <w:ilvl w:val="2"/>
          <w:numId w:val="17"/>
        </w:numPr>
        <w:tabs>
          <w:tab w:val="left" w:pos="3417"/>
        </w:tabs>
        <w:spacing w:before="1"/>
        <w:jc w:val="left"/>
        <w:rPr>
          <w:b/>
          <w:color w:val="050505"/>
          <w:sz w:val="23"/>
        </w:rPr>
      </w:pPr>
      <w:r>
        <w:rPr>
          <w:b/>
          <w:color w:val="050505"/>
          <w:w w:val="105"/>
          <w:sz w:val="23"/>
        </w:rPr>
        <w:t>PoskytnuH Grantovych</w:t>
      </w:r>
      <w:r>
        <w:rPr>
          <w:b/>
          <w:color w:val="050505"/>
          <w:spacing w:val="26"/>
          <w:w w:val="105"/>
          <w:sz w:val="23"/>
        </w:rPr>
        <w:t xml:space="preserve"> </w:t>
      </w:r>
      <w:r>
        <w:rPr>
          <w:b/>
          <w:color w:val="050505"/>
          <w:w w:val="105"/>
          <w:sz w:val="23"/>
        </w:rPr>
        <w:t>prostredku</w:t>
      </w:r>
    </w:p>
    <w:p w:rsidR="00B57955" w:rsidRDefault="00B57955">
      <w:pPr>
        <w:pStyle w:val="Zkladntext"/>
        <w:spacing w:before="2"/>
        <w:rPr>
          <w:b/>
          <w:sz w:val="31"/>
        </w:rPr>
      </w:pPr>
    </w:p>
    <w:p w:rsidR="00B57955" w:rsidRDefault="009C599B">
      <w:pPr>
        <w:pStyle w:val="Odstavecseseznamem"/>
        <w:numPr>
          <w:ilvl w:val="0"/>
          <w:numId w:val="13"/>
        </w:numPr>
        <w:tabs>
          <w:tab w:val="left" w:pos="766"/>
        </w:tabs>
        <w:spacing w:line="319" w:lineRule="auto"/>
        <w:ind w:right="318" w:hanging="294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Pro prvnf rok 'fesenf Projektu poskytne Poskytovatel </w:t>
      </w:r>
      <w:r w:rsidR="00F15E47">
        <w:rPr>
          <w:color w:val="050505"/>
          <w:w w:val="105"/>
          <w:sz w:val="19"/>
        </w:rPr>
        <w:t>příjemci</w:t>
      </w:r>
      <w:r>
        <w:rPr>
          <w:color w:val="050505"/>
          <w:w w:val="105"/>
          <w:sz w:val="19"/>
        </w:rPr>
        <w:t xml:space="preserve"> na </w:t>
      </w:r>
      <w:r w:rsidR="00F15E47">
        <w:rPr>
          <w:color w:val="050505"/>
          <w:w w:val="105"/>
          <w:sz w:val="19"/>
        </w:rPr>
        <w:t>řešení</w:t>
      </w:r>
      <w:r>
        <w:rPr>
          <w:color w:val="050505"/>
          <w:w w:val="105"/>
          <w:sz w:val="19"/>
        </w:rPr>
        <w:t xml:space="preserve"> Projektu podporu ve vysi die Rozpisu Grantovych prost'f</w:t>
      </w:r>
      <w:r>
        <w:rPr>
          <w:color w:val="050505"/>
          <w:w w:val="105"/>
          <w:sz w:val="19"/>
        </w:rPr>
        <w:t>edku  Projektu,  za splnenf  podmfnek,  ve  lhute  a zpusobem,  ktere vyplyvajf z ustanovenf teto Smlouvy a Zadavacf</w:t>
      </w:r>
      <w:r>
        <w:rPr>
          <w:color w:val="050505"/>
          <w:spacing w:val="-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dokumentace.</w:t>
      </w:r>
    </w:p>
    <w:p w:rsidR="00B57955" w:rsidRDefault="009C599B">
      <w:pPr>
        <w:pStyle w:val="Odstavecseseznamem"/>
        <w:numPr>
          <w:ilvl w:val="0"/>
          <w:numId w:val="13"/>
        </w:numPr>
        <w:tabs>
          <w:tab w:val="left" w:pos="767"/>
        </w:tabs>
        <w:spacing w:before="3" w:line="321" w:lineRule="auto"/>
        <w:ind w:left="763" w:right="279" w:hanging="291"/>
        <w:jc w:val="both"/>
        <w:rPr>
          <w:sz w:val="19"/>
        </w:rPr>
      </w:pPr>
      <w:r>
        <w:rPr>
          <w:color w:val="050505"/>
          <w:w w:val="105"/>
          <w:sz w:val="19"/>
        </w:rPr>
        <w:t>Budou-li</w:t>
      </w:r>
      <w:r>
        <w:rPr>
          <w:color w:val="050505"/>
          <w:spacing w:val="-1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na</w:t>
      </w:r>
      <w:r>
        <w:rPr>
          <w:color w:val="050505"/>
          <w:spacing w:val="-2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zaklade</w:t>
      </w:r>
      <w:r>
        <w:rPr>
          <w:color w:val="050505"/>
          <w:spacing w:val="-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hodnocenf</w:t>
      </w:r>
      <w:r>
        <w:rPr>
          <w:color w:val="050505"/>
          <w:spacing w:val="-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postupu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P'ffjemce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p'fi</w:t>
      </w:r>
      <w:r>
        <w:rPr>
          <w:color w:val="050505"/>
          <w:spacing w:val="-2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'fesenf</w:t>
      </w:r>
      <w:r>
        <w:rPr>
          <w:color w:val="050505"/>
          <w:spacing w:val="-7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Projektu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splneny</w:t>
      </w:r>
      <w:r>
        <w:rPr>
          <w:color w:val="050505"/>
          <w:spacing w:val="-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p'fedpoklady</w:t>
      </w:r>
      <w:r>
        <w:rPr>
          <w:color w:val="050505"/>
          <w:spacing w:val="-2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</w:t>
      </w:r>
      <w:r>
        <w:rPr>
          <w:color w:val="050505"/>
          <w:spacing w:val="-12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pokracovanf podpory Projektu, poskytne Poskytovatel P'ffjemci v kazdem dalsfm roce 'fesenf Projektu pi'fslusnou podporu die Rozpisu Grantovych prost'fedku Projektu</w:t>
      </w:r>
      <w:r>
        <w:rPr>
          <w:color w:val="2D2D2D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za splnenf podmfnek, ve lhute a zpusobem, ktere vyplyvajf z ustanovenf teto Smlouvy a Zadav</w:t>
      </w:r>
      <w:r>
        <w:rPr>
          <w:color w:val="050505"/>
          <w:w w:val="105"/>
          <w:sz w:val="19"/>
        </w:rPr>
        <w:t xml:space="preserve">acf dokumentace </w:t>
      </w:r>
      <w:r>
        <w:rPr>
          <w:color w:val="2D2D2D"/>
          <w:w w:val="105"/>
          <w:sz w:val="19"/>
        </w:rPr>
        <w:t xml:space="preserve">. </w:t>
      </w:r>
      <w:r>
        <w:rPr>
          <w:color w:val="050505"/>
          <w:w w:val="105"/>
          <w:sz w:val="19"/>
        </w:rPr>
        <w:t xml:space="preserve">Poskytovatel je opravnen v p'ffp </w:t>
      </w:r>
      <w:r>
        <w:rPr>
          <w:color w:val="050505"/>
          <w:spacing w:val="-3"/>
          <w:w w:val="105"/>
          <w:sz w:val="19"/>
        </w:rPr>
        <w:t>ade</w:t>
      </w:r>
      <w:r>
        <w:rPr>
          <w:color w:val="2D2D2D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kdy nejsou p'fedpoklady pro pokracovanf podpory Projektu zcela splneny, navrhnout P'ffjemci vhodnou zmenu v 'fesenf Projektu, vcetne zmeny Rozpisu Grantovych prost'fedku Projektu. Nebudou-li p'fedpokl</w:t>
      </w:r>
      <w:r>
        <w:rPr>
          <w:color w:val="050505"/>
          <w:w w:val="105"/>
          <w:sz w:val="19"/>
        </w:rPr>
        <w:t xml:space="preserve">ady pro pokracovanf podpory Projektu splneny nebo P'ffjemce nep'fistoupf na vhodnou zmenu v 'fesenf Projektu, vcetne Rozpisu Grantovych prost'fedku Proj </w:t>
      </w:r>
      <w:r>
        <w:rPr>
          <w:color w:val="050505"/>
          <w:spacing w:val="-3"/>
          <w:w w:val="105"/>
          <w:sz w:val="19"/>
        </w:rPr>
        <w:t>ektu</w:t>
      </w:r>
      <w:r>
        <w:rPr>
          <w:color w:val="2D2D2D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je Poskytovatel  opravnen poskytovanf podpory ukoncit  a Smlouvu pfsemne vypovedet k datu urcenem</w:t>
      </w:r>
      <w:r>
        <w:rPr>
          <w:color w:val="050505"/>
          <w:w w:val="105"/>
          <w:sz w:val="19"/>
        </w:rPr>
        <w:t>u Poskytovatelem nebo bez vypovednf</w:t>
      </w:r>
      <w:r>
        <w:rPr>
          <w:color w:val="050505"/>
          <w:spacing w:val="2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doby</w:t>
      </w:r>
      <w:r>
        <w:rPr>
          <w:color w:val="2D2D2D"/>
          <w:w w:val="105"/>
          <w:sz w:val="19"/>
        </w:rPr>
        <w:t>.</w:t>
      </w:r>
    </w:p>
    <w:p w:rsidR="00B57955" w:rsidRDefault="009C599B">
      <w:pPr>
        <w:pStyle w:val="Odstavecseseznamem"/>
        <w:numPr>
          <w:ilvl w:val="0"/>
          <w:numId w:val="13"/>
        </w:numPr>
        <w:tabs>
          <w:tab w:val="left" w:pos="766"/>
        </w:tabs>
        <w:spacing w:line="321" w:lineRule="auto"/>
        <w:ind w:left="763" w:right="299" w:hanging="294"/>
        <w:rPr>
          <w:sz w:val="19"/>
        </w:rPr>
      </w:pPr>
      <w:r>
        <w:rPr>
          <w:color w:val="050505"/>
          <w:w w:val="105"/>
          <w:sz w:val="19"/>
        </w:rPr>
        <w:t xml:space="preserve">Dojde-li v dusledku rozpoctoveho provizoria k regulaci cerpanf rozpoctu, urcuje lhutu k poskytnutf Grantovych prost'fedku P'ffjemci vlastnfm rozhodnutfm Poskytovatel. Poskytovatel je v takovem p'ffpade rovnez vzdy </w:t>
      </w:r>
      <w:r>
        <w:rPr>
          <w:color w:val="050505"/>
          <w:w w:val="105"/>
          <w:sz w:val="19"/>
        </w:rPr>
        <w:t>opravnen tuto Smlouvu bez vypovednf doby</w:t>
      </w:r>
      <w:r>
        <w:rPr>
          <w:color w:val="050505"/>
          <w:spacing w:val="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vypovedet.</w:t>
      </w:r>
    </w:p>
    <w:p w:rsidR="00B57955" w:rsidRDefault="00B57955">
      <w:pPr>
        <w:pStyle w:val="Zkladntext"/>
        <w:spacing w:before="1"/>
        <w:rPr>
          <w:sz w:val="25"/>
        </w:rPr>
      </w:pPr>
    </w:p>
    <w:p w:rsidR="00B57955" w:rsidRDefault="009C599B">
      <w:pPr>
        <w:pStyle w:val="Nadpis4"/>
        <w:numPr>
          <w:ilvl w:val="2"/>
          <w:numId w:val="17"/>
        </w:numPr>
        <w:tabs>
          <w:tab w:val="left" w:pos="4014"/>
        </w:tabs>
        <w:spacing w:before="1"/>
        <w:ind w:left="4013" w:hanging="297"/>
        <w:jc w:val="left"/>
        <w:rPr>
          <w:color w:val="050505"/>
        </w:rPr>
      </w:pPr>
      <w:r>
        <w:rPr>
          <w:color w:val="050505"/>
          <w:w w:val="105"/>
        </w:rPr>
        <w:t>Ucast dalsich</w:t>
      </w:r>
      <w:r>
        <w:rPr>
          <w:color w:val="050505"/>
          <w:spacing w:val="15"/>
          <w:w w:val="105"/>
        </w:rPr>
        <w:t xml:space="preserve"> </w:t>
      </w:r>
      <w:r>
        <w:rPr>
          <w:color w:val="050505"/>
          <w:w w:val="105"/>
        </w:rPr>
        <w:t>ucastniku</w:t>
      </w:r>
    </w:p>
    <w:p w:rsidR="00B57955" w:rsidRDefault="00B57955">
      <w:pPr>
        <w:pStyle w:val="Zkladntext"/>
        <w:spacing w:before="9"/>
        <w:rPr>
          <w:b/>
          <w:sz w:val="30"/>
        </w:rPr>
      </w:pPr>
    </w:p>
    <w:p w:rsidR="00B57955" w:rsidRDefault="009C599B">
      <w:pPr>
        <w:pStyle w:val="Odstavecseseznamem"/>
        <w:numPr>
          <w:ilvl w:val="0"/>
          <w:numId w:val="12"/>
        </w:numPr>
        <w:tabs>
          <w:tab w:val="left" w:pos="766"/>
        </w:tabs>
        <w:spacing w:line="321" w:lineRule="auto"/>
        <w:ind w:right="283"/>
        <w:rPr>
          <w:color w:val="050505"/>
          <w:sz w:val="19"/>
        </w:rPr>
      </w:pPr>
      <w:r>
        <w:rPr>
          <w:color w:val="050505"/>
          <w:w w:val="105"/>
          <w:sz w:val="19"/>
        </w:rPr>
        <w:t>Pokud  se  na  'fesenf  Projektu  ma  podflet   jeden   nebo  vfce  dalsfch  ucastnfku,   je  stanoven  rozsah a specifikace jejich ucasti v Navrhu projektu</w:t>
      </w:r>
      <w:r>
        <w:rPr>
          <w:color w:val="3F3F3F"/>
          <w:w w:val="105"/>
          <w:sz w:val="19"/>
        </w:rPr>
        <w:t xml:space="preserve">. </w:t>
      </w:r>
      <w:r>
        <w:rPr>
          <w:color w:val="050505"/>
          <w:w w:val="105"/>
          <w:sz w:val="19"/>
        </w:rPr>
        <w:t>Poskytnutf podpory dalsfm ucastnfkum Projektu</w:t>
      </w:r>
      <w:r>
        <w:rPr>
          <w:color w:val="2D2D2D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vcetne vyse teto podpory, je zavisle na poskytnutf podpory P'ffjemci a vyse teto podpory je uvedena v Rozpisu Grantovych prost'fedku</w:t>
      </w:r>
      <w:r>
        <w:rPr>
          <w:color w:val="050505"/>
          <w:spacing w:val="2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Projektu.</w:t>
      </w:r>
    </w:p>
    <w:p w:rsidR="00B57955" w:rsidRDefault="009C599B">
      <w:pPr>
        <w:pStyle w:val="Odstavecseseznamem"/>
        <w:numPr>
          <w:ilvl w:val="0"/>
          <w:numId w:val="12"/>
        </w:numPr>
        <w:tabs>
          <w:tab w:val="left" w:pos="766"/>
        </w:tabs>
        <w:spacing w:before="2" w:line="321" w:lineRule="auto"/>
        <w:ind w:left="763" w:right="275" w:hanging="291"/>
        <w:rPr>
          <w:color w:val="050505"/>
          <w:sz w:val="19"/>
        </w:rPr>
      </w:pPr>
      <w:r>
        <w:rPr>
          <w:color w:val="050505"/>
          <w:w w:val="105"/>
          <w:sz w:val="19"/>
        </w:rPr>
        <w:t>Pokud se na 'fesenf Projektu ma podflet jeden nebo vfce dalsfch uc</w:t>
      </w:r>
      <w:r>
        <w:rPr>
          <w:color w:val="050505"/>
          <w:w w:val="105"/>
          <w:sz w:val="19"/>
        </w:rPr>
        <w:t xml:space="preserve">astnfku, je P'ffjemce povinen ve lhute, za podmfnek a s nalezitostmi die Zadavacf dokumentace a teto Smlouvy uzavrn s kazdym dalsfm ucastnfkem pfsemnou smlouvu o ucasti na resenf Projektu a prokazat Poskytovateli nabytf ucinnosti teto smlouvy, a to </w:t>
      </w:r>
      <w:r>
        <w:rPr>
          <w:color w:val="050505"/>
          <w:spacing w:val="-7"/>
          <w:w w:val="105"/>
          <w:sz w:val="19"/>
        </w:rPr>
        <w:t>bud</w:t>
      </w:r>
      <w:r>
        <w:rPr>
          <w:color w:val="2D2D2D"/>
          <w:spacing w:val="-7"/>
          <w:w w:val="105"/>
          <w:sz w:val="19"/>
        </w:rPr>
        <w:t xml:space="preserve">' </w:t>
      </w:r>
      <w:r>
        <w:rPr>
          <w:color w:val="050505"/>
          <w:w w:val="105"/>
          <w:sz w:val="19"/>
        </w:rPr>
        <w:t>za</w:t>
      </w:r>
      <w:r>
        <w:rPr>
          <w:color w:val="050505"/>
          <w:w w:val="105"/>
          <w:sz w:val="19"/>
        </w:rPr>
        <w:t xml:space="preserve">slanfm potvrzenf o zverejnenf teto smlouvy v registru smluv, nebo zaslanfm  odkazu na zvei'ejnenou smlouvu. Prokazanf nabytf ucinnosti smlouvy o ucasti na i'esenf Projektu podle pi'edchozf vety je podmfnkou pro zahajenf poskytovanr podpory Poskytovatelem. </w:t>
      </w:r>
      <w:r>
        <w:rPr>
          <w:color w:val="050505"/>
          <w:w w:val="105"/>
          <w:sz w:val="19"/>
        </w:rPr>
        <w:t>Smlouva o ucasti na i'esenf Projektu musf byt mezi Pi'fjemcem  a dalsfm  ucastn1kem  uzav'fena  na dobu  urcitou</w:t>
      </w:r>
      <w:r>
        <w:rPr>
          <w:color w:val="2D2D2D"/>
          <w:w w:val="105"/>
          <w:sz w:val="19"/>
        </w:rPr>
        <w:t xml:space="preserve">,  </w:t>
      </w:r>
      <w:r>
        <w:rPr>
          <w:color w:val="050505"/>
          <w:w w:val="105"/>
          <w:sz w:val="19"/>
        </w:rPr>
        <w:t xml:space="preserve">a  to  na  </w:t>
      </w:r>
      <w:r>
        <w:rPr>
          <w:color w:val="050505"/>
          <w:spacing w:val="-3"/>
          <w:w w:val="105"/>
          <w:sz w:val="19"/>
        </w:rPr>
        <w:t>dobu</w:t>
      </w:r>
      <w:r>
        <w:rPr>
          <w:color w:val="2D2D2D"/>
          <w:spacing w:val="-3"/>
          <w:w w:val="105"/>
          <w:sz w:val="19"/>
        </w:rPr>
        <w:t xml:space="preserve">,  </w:t>
      </w:r>
      <w:r>
        <w:rPr>
          <w:color w:val="050505"/>
          <w:w w:val="105"/>
          <w:sz w:val="19"/>
        </w:rPr>
        <w:t xml:space="preserve">na  kterou je uzav'fena mezi P'ffjemcem a Poskytovatelem tato </w:t>
      </w:r>
      <w:r>
        <w:rPr>
          <w:color w:val="050505"/>
          <w:spacing w:val="-4"/>
          <w:w w:val="105"/>
          <w:sz w:val="19"/>
        </w:rPr>
        <w:t>Smlouva</w:t>
      </w:r>
      <w:r>
        <w:rPr>
          <w:color w:val="2D2D2D"/>
          <w:spacing w:val="-4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popi'fpade na dobu</w:t>
      </w:r>
      <w:r>
        <w:rPr>
          <w:color w:val="050505"/>
          <w:spacing w:val="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kratsf.</w:t>
      </w:r>
    </w:p>
    <w:p w:rsidR="00B57955" w:rsidRDefault="009C599B">
      <w:pPr>
        <w:pStyle w:val="Odstavecseseznamem"/>
        <w:numPr>
          <w:ilvl w:val="0"/>
          <w:numId w:val="12"/>
        </w:numPr>
        <w:tabs>
          <w:tab w:val="left" w:pos="761"/>
        </w:tabs>
        <w:spacing w:line="321" w:lineRule="auto"/>
        <w:ind w:left="763" w:right="283" w:hanging="294"/>
        <w:rPr>
          <w:color w:val="050505"/>
          <w:sz w:val="19"/>
        </w:rPr>
      </w:pPr>
      <w:r>
        <w:rPr>
          <w:color w:val="050505"/>
          <w:w w:val="105"/>
          <w:sz w:val="19"/>
        </w:rPr>
        <w:t>Jestlize Poskytovatel pos</w:t>
      </w:r>
      <w:r>
        <w:rPr>
          <w:color w:val="050505"/>
          <w:w w:val="105"/>
          <w:sz w:val="19"/>
        </w:rPr>
        <w:t>kytuje Pi'fjemci podporu vcetne casti podpory urcene pro dalsfho ucastnfka</w:t>
      </w:r>
      <w:r>
        <w:rPr>
          <w:color w:val="2D2D2D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musf byt soucastf obsahu kazde smlouvy o ucasti na i'esenf Projektu uzavfrane mezi Pi'1jemcem a dalsfm ucastnfkem ujednanf o tom,  ze  Pi'fjemce  poskytne  dalsfmu  ucastnfkovi  je</w:t>
      </w:r>
      <w:r>
        <w:rPr>
          <w:color w:val="050505"/>
          <w:w w:val="105"/>
          <w:sz w:val="19"/>
        </w:rPr>
        <w:t>mu  urcenou  cast  podpory ve lhute 30 dnu od obdrzenf teto casti podpory od Poskytovatele, a to pi'evodem na  ucet  dalsfho ucastnfka vedeneho u peneznfho ustavu, ktery musf byt ve smlouve o ucasti na i'esenf Projektu vyslovne uveden. P'ffjemce je povinen</w:t>
      </w:r>
      <w:r>
        <w:rPr>
          <w:color w:val="050505"/>
          <w:w w:val="105"/>
          <w:sz w:val="19"/>
        </w:rPr>
        <w:t xml:space="preserve"> poskytnout dalsfmu ucastnfkovi v uvedene lhute a uvedenym zpusobem veskere prostredky, ktere tvo'ff cast podpory urcene pro dalsf ucastnfky a ktere ma ve sve</w:t>
      </w:r>
      <w:r>
        <w:rPr>
          <w:color w:val="050505"/>
          <w:spacing w:val="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dispozici.</w:t>
      </w:r>
    </w:p>
    <w:p w:rsidR="00B57955" w:rsidRDefault="009C599B">
      <w:pPr>
        <w:pStyle w:val="Odstavecseseznamem"/>
        <w:numPr>
          <w:ilvl w:val="0"/>
          <w:numId w:val="12"/>
        </w:numPr>
        <w:tabs>
          <w:tab w:val="left" w:pos="766"/>
        </w:tabs>
        <w:spacing w:line="321" w:lineRule="auto"/>
        <w:ind w:left="763" w:right="322" w:hanging="293"/>
        <w:rPr>
          <w:color w:val="050505"/>
          <w:sz w:val="19"/>
        </w:rPr>
      </w:pPr>
      <w:r>
        <w:rPr>
          <w:color w:val="050505"/>
          <w:w w:val="105"/>
          <w:sz w:val="19"/>
        </w:rPr>
        <w:t xml:space="preserve">Prfjemce je povinen ucinit soucastf obsahu kazde smlouvy o ucasti na i'esenf Projektu uzavfrane s dalsfm ucastnfkem ustanovenf zavazujfcf dalsfho ucastnfka dodrzovat veskere povinnosti Pi'fjemce </w:t>
      </w:r>
      <w:r>
        <w:rPr>
          <w:color w:val="3F3F3F"/>
          <w:w w:val="105"/>
          <w:sz w:val="19"/>
        </w:rPr>
        <w:t>,</w:t>
      </w:r>
      <w:r>
        <w:rPr>
          <w:color w:val="3F3F3F"/>
          <w:spacing w:val="4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jakoz</w:t>
      </w:r>
    </w:p>
    <w:p w:rsidR="00B57955" w:rsidRDefault="00B57955">
      <w:pPr>
        <w:spacing w:line="321" w:lineRule="auto"/>
        <w:rPr>
          <w:sz w:val="19"/>
        </w:rPr>
        <w:sectPr w:rsidR="00B57955">
          <w:headerReference w:type="default" r:id="rId21"/>
          <w:footerReference w:type="default" r:id="rId22"/>
          <w:pgSz w:w="11910" w:h="16840"/>
          <w:pgMar w:top="700" w:right="700" w:bottom="420" w:left="700" w:header="0" w:footer="237" w:gutter="0"/>
          <w:pgNumType w:start="3"/>
          <w:cols w:space="708"/>
        </w:sectPr>
      </w:pPr>
    </w:p>
    <w:p w:rsidR="00B57955" w:rsidRDefault="009C599B">
      <w:pPr>
        <w:pStyle w:val="Nadpis6"/>
        <w:spacing w:before="75" w:line="304" w:lineRule="auto"/>
        <w:ind w:right="326" w:hanging="1"/>
      </w:pPr>
      <w:r>
        <w:rPr>
          <w:color w:val="050505"/>
        </w:rPr>
        <w:lastRenderedPageBreak/>
        <w:t>i povinnosti dalsfho ucastnfka, ktere vyplyvajf z ustanovenf teto Smlouvy a z ustanovenf Zadavacf dokumentace, s vyjimkou ustanovenf, z jejichz podstaty vyplyva, ze se nemohou vztahovat na dalsfho ucastnfka.</w:t>
      </w:r>
    </w:p>
    <w:p w:rsidR="00B57955" w:rsidRDefault="009C599B">
      <w:pPr>
        <w:pStyle w:val="Odstavecseseznamem"/>
        <w:numPr>
          <w:ilvl w:val="0"/>
          <w:numId w:val="12"/>
        </w:numPr>
        <w:tabs>
          <w:tab w:val="left" w:pos="766"/>
        </w:tabs>
        <w:spacing w:line="304" w:lineRule="auto"/>
        <w:ind w:left="762" w:right="316" w:hanging="294"/>
        <w:jc w:val="both"/>
        <w:rPr>
          <w:color w:val="050505"/>
          <w:sz w:val="20"/>
        </w:rPr>
      </w:pPr>
      <w:r>
        <w:rPr>
          <w:color w:val="050505"/>
          <w:sz w:val="20"/>
        </w:rPr>
        <w:t>Prfjemce je povinen ucinit soucastf obsahu kazde</w:t>
      </w:r>
      <w:r>
        <w:rPr>
          <w:color w:val="050505"/>
          <w:sz w:val="20"/>
        </w:rPr>
        <w:t xml:space="preserve"> smlouvy o ucasti na resenf Projektu uzavfrane s dalsfm ucastnfkem  ustanovenf  zavazujfcf  dalsfho  ucastnfka  umoznit  vykon  kontroly  plnenf  jeho  povinnostf  v  rozsahu  a  zpusobem   vyplyvajfcfm   z  teto  Smlouvy,  z  ustanovenf   Zadavacf  dokume</w:t>
      </w:r>
      <w:r>
        <w:rPr>
          <w:color w:val="050505"/>
          <w:sz w:val="20"/>
        </w:rPr>
        <w:t xml:space="preserve">ntace,   jakoz i vyplyvajfcfm z ustanovenf smlouvy o ucasti na resenf Projektu uzavfrane mezi Prfjemcem a dalsfm ucastnfkem a obecne zavaznych pravnfch </w:t>
      </w:r>
      <w:r>
        <w:rPr>
          <w:color w:val="050505"/>
          <w:spacing w:val="-4"/>
          <w:sz w:val="20"/>
        </w:rPr>
        <w:t>predpisu</w:t>
      </w:r>
      <w:r>
        <w:rPr>
          <w:color w:val="232323"/>
          <w:spacing w:val="-4"/>
          <w:sz w:val="20"/>
        </w:rPr>
        <w:t xml:space="preserve">, </w:t>
      </w:r>
      <w:r>
        <w:rPr>
          <w:color w:val="050505"/>
          <w:sz w:val="20"/>
        </w:rPr>
        <w:t xml:space="preserve">a to jak </w:t>
      </w:r>
      <w:r>
        <w:rPr>
          <w:color w:val="050505"/>
          <w:spacing w:val="-3"/>
          <w:sz w:val="20"/>
        </w:rPr>
        <w:t>Prfjemci</w:t>
      </w:r>
      <w:r>
        <w:rPr>
          <w:color w:val="232323"/>
          <w:spacing w:val="-3"/>
          <w:sz w:val="20"/>
        </w:rPr>
        <w:t xml:space="preserve">, </w:t>
      </w:r>
      <w:r>
        <w:rPr>
          <w:color w:val="050505"/>
          <w:sz w:val="20"/>
        </w:rPr>
        <w:t>tak i Poskytovateli (kontrolnf opravnenf Prfjemce i Poskytovatele vuci dalsfmu ucastnfku jsou tak totozna). Dale je Prfjemce povinen ucinit soucastf obsahu kazde smlouvy o ucasti na resenf Projektu uzavfrane s dalsfm ucastnfkem ustanovenf zavazujfcf dalsfh</w:t>
      </w:r>
      <w:r>
        <w:rPr>
          <w:color w:val="050505"/>
          <w:sz w:val="20"/>
        </w:rPr>
        <w:t>o ucastnfka plnit povinnosti podle Prflohy 4, cl. 3</w:t>
      </w:r>
      <w:r>
        <w:rPr>
          <w:color w:val="343434"/>
          <w:sz w:val="20"/>
        </w:rPr>
        <w:t xml:space="preserve">, </w:t>
      </w:r>
      <w:r>
        <w:rPr>
          <w:color w:val="050505"/>
          <w:sz w:val="20"/>
        </w:rPr>
        <w:t>cl. 4 a cl. 5 Zadavacf dokumentace jak vuci Poskytovateli, tak i</w:t>
      </w:r>
      <w:r>
        <w:rPr>
          <w:color w:val="050505"/>
          <w:spacing w:val="-15"/>
          <w:sz w:val="20"/>
        </w:rPr>
        <w:t xml:space="preserve"> </w:t>
      </w:r>
      <w:r>
        <w:rPr>
          <w:color w:val="050505"/>
          <w:sz w:val="20"/>
        </w:rPr>
        <w:t>Prfjemci.</w:t>
      </w:r>
    </w:p>
    <w:p w:rsidR="00B57955" w:rsidRDefault="00B57955">
      <w:pPr>
        <w:pStyle w:val="Zkladntext"/>
        <w:spacing w:before="4"/>
        <w:rPr>
          <w:sz w:val="25"/>
        </w:rPr>
      </w:pPr>
    </w:p>
    <w:p w:rsidR="00B57955" w:rsidRDefault="009C599B">
      <w:pPr>
        <w:pStyle w:val="Odstavecseseznamem"/>
        <w:numPr>
          <w:ilvl w:val="2"/>
          <w:numId w:val="17"/>
        </w:numPr>
        <w:tabs>
          <w:tab w:val="left" w:pos="1907"/>
        </w:tabs>
        <w:spacing w:before="1"/>
        <w:ind w:left="1906" w:hanging="368"/>
        <w:jc w:val="left"/>
        <w:rPr>
          <w:b/>
          <w:color w:val="050505"/>
          <w:sz w:val="24"/>
        </w:rPr>
      </w:pPr>
      <w:r>
        <w:rPr>
          <w:b/>
          <w:color w:val="050505"/>
          <w:sz w:val="24"/>
        </w:rPr>
        <w:t>Pouzitr Grantovych prostredku a zasady hospodareni s</w:t>
      </w:r>
      <w:r>
        <w:rPr>
          <w:b/>
          <w:color w:val="050505"/>
          <w:spacing w:val="26"/>
          <w:sz w:val="24"/>
        </w:rPr>
        <w:t xml:space="preserve"> </w:t>
      </w:r>
      <w:r>
        <w:rPr>
          <w:b/>
          <w:color w:val="050505"/>
          <w:sz w:val="24"/>
        </w:rPr>
        <w:t>nimi</w:t>
      </w:r>
    </w:p>
    <w:p w:rsidR="00B57955" w:rsidRDefault="00B57955">
      <w:pPr>
        <w:pStyle w:val="Zkladntext"/>
        <w:spacing w:before="2"/>
        <w:rPr>
          <w:b/>
          <w:sz w:val="30"/>
        </w:rPr>
      </w:pPr>
    </w:p>
    <w:p w:rsidR="00B57955" w:rsidRDefault="009C599B">
      <w:pPr>
        <w:pStyle w:val="Odstavecseseznamem"/>
        <w:numPr>
          <w:ilvl w:val="0"/>
          <w:numId w:val="11"/>
        </w:numPr>
        <w:tabs>
          <w:tab w:val="left" w:pos="766"/>
        </w:tabs>
        <w:spacing w:before="1" w:line="304" w:lineRule="auto"/>
        <w:ind w:right="292" w:hanging="292"/>
        <w:jc w:val="both"/>
        <w:rPr>
          <w:sz w:val="20"/>
        </w:rPr>
      </w:pPr>
      <w:r>
        <w:rPr>
          <w:color w:val="050505"/>
          <w:sz w:val="20"/>
        </w:rPr>
        <w:t>Prfjemce bere na vedomf skutecnost, ze jakekoliv prostredky poskytnu</w:t>
      </w:r>
      <w:r>
        <w:rPr>
          <w:color w:val="050505"/>
          <w:sz w:val="20"/>
        </w:rPr>
        <w:t>te mu Poskytovatelem na zaklade teto Smlouvy jsou dotacf die obecne zavaznych pravnfch predpisu a jsou ucelove vazany. Prfjemce nebo dalsf ucastnfk je povinen takove prostredky pouzft vylucne k uhrade uznanych nakladu Projektu die teto Smlouvy vynalozenych</w:t>
      </w:r>
      <w:r>
        <w:rPr>
          <w:color w:val="050505"/>
          <w:sz w:val="20"/>
        </w:rPr>
        <w:t xml:space="preserve"> Prfjemcem nebo dalsfm ucastnfkem na resenf Projektu za podmfnek av rozsahu, ktere vyplyvajf z teto Smlouvy</w:t>
      </w:r>
      <w:r>
        <w:rPr>
          <w:color w:val="343434"/>
          <w:sz w:val="20"/>
        </w:rPr>
        <w:t xml:space="preserve">, </w:t>
      </w:r>
      <w:r>
        <w:rPr>
          <w:color w:val="050505"/>
          <w:sz w:val="20"/>
        </w:rPr>
        <w:t>Zadavacf dokumentace a obecne zavaznych pravnfch</w:t>
      </w:r>
      <w:r>
        <w:rPr>
          <w:color w:val="050505"/>
          <w:spacing w:val="-34"/>
          <w:sz w:val="20"/>
        </w:rPr>
        <w:t xml:space="preserve"> </w:t>
      </w:r>
      <w:r>
        <w:rPr>
          <w:color w:val="050505"/>
          <w:spacing w:val="-6"/>
          <w:sz w:val="20"/>
        </w:rPr>
        <w:t>predpisu</w:t>
      </w:r>
      <w:r>
        <w:rPr>
          <w:color w:val="343434"/>
          <w:spacing w:val="-6"/>
          <w:sz w:val="20"/>
        </w:rPr>
        <w:t>.</w:t>
      </w:r>
    </w:p>
    <w:p w:rsidR="00B57955" w:rsidRDefault="009C599B">
      <w:pPr>
        <w:pStyle w:val="Odstavecseseznamem"/>
        <w:numPr>
          <w:ilvl w:val="0"/>
          <w:numId w:val="11"/>
        </w:numPr>
        <w:tabs>
          <w:tab w:val="left" w:pos="766"/>
        </w:tabs>
        <w:spacing w:line="304" w:lineRule="auto"/>
        <w:ind w:right="331" w:hanging="291"/>
        <w:jc w:val="both"/>
        <w:rPr>
          <w:sz w:val="20"/>
        </w:rPr>
      </w:pPr>
      <w:r>
        <w:rPr>
          <w:color w:val="050505"/>
          <w:sz w:val="20"/>
        </w:rPr>
        <w:t xml:space="preserve">Prfjemce je povinen hospodarit s poskytnutymi Grantovymi prostredky s pecf radneho </w:t>
      </w:r>
      <w:r>
        <w:rPr>
          <w:color w:val="050505"/>
          <w:spacing w:val="-6"/>
          <w:sz w:val="20"/>
        </w:rPr>
        <w:t>hospo</w:t>
      </w:r>
      <w:r>
        <w:rPr>
          <w:color w:val="050505"/>
          <w:spacing w:val="-6"/>
          <w:sz w:val="20"/>
        </w:rPr>
        <w:t>dare</w:t>
      </w:r>
      <w:r>
        <w:rPr>
          <w:color w:val="232323"/>
          <w:spacing w:val="-6"/>
          <w:sz w:val="20"/>
        </w:rPr>
        <w:t xml:space="preserve">, </w:t>
      </w:r>
      <w:r>
        <w:rPr>
          <w:color w:val="050505"/>
          <w:sz w:val="20"/>
        </w:rPr>
        <w:t xml:space="preserve">plnit povinnosti stanovene touto Smlouvou, Zadavacf dokumentacf a obecne zavaznymi pravnfmi </w:t>
      </w:r>
      <w:r>
        <w:rPr>
          <w:color w:val="050505"/>
          <w:spacing w:val="-4"/>
          <w:sz w:val="20"/>
        </w:rPr>
        <w:t>predpisy</w:t>
      </w:r>
      <w:r>
        <w:rPr>
          <w:color w:val="232323"/>
          <w:spacing w:val="-4"/>
          <w:sz w:val="20"/>
        </w:rPr>
        <w:t>,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 xml:space="preserve">zejmena </w:t>
      </w:r>
      <w:r>
        <w:rPr>
          <w:color w:val="050505"/>
          <w:spacing w:val="-5"/>
          <w:sz w:val="20"/>
        </w:rPr>
        <w:t>Zakonem</w:t>
      </w:r>
      <w:r>
        <w:rPr>
          <w:color w:val="232323"/>
          <w:spacing w:val="-5"/>
          <w:sz w:val="20"/>
        </w:rPr>
        <w:t xml:space="preserve">, </w:t>
      </w:r>
      <w:r>
        <w:rPr>
          <w:color w:val="050505"/>
          <w:sz w:val="20"/>
        </w:rPr>
        <w:t>Rozpoctovymi pravidly a Obcanskym zakonfkem, a dale je povinen se pri hospodal'enf s poskytnutymi Grantovymi prostredky rfdit pfsem</w:t>
      </w:r>
      <w:r>
        <w:rPr>
          <w:color w:val="050505"/>
          <w:sz w:val="20"/>
        </w:rPr>
        <w:t>nymi pokyny Poskytovatele, a to bez zbytecneho odkladu po jejich obdrzenf. Prfjemce je dale povinen obdobnym zpusobem zavazat kazdeho dalsfho ucastnfka.</w:t>
      </w:r>
    </w:p>
    <w:p w:rsidR="00B57955" w:rsidRDefault="009C599B">
      <w:pPr>
        <w:pStyle w:val="Odstavecseseznamem"/>
        <w:numPr>
          <w:ilvl w:val="0"/>
          <w:numId w:val="11"/>
        </w:numPr>
        <w:tabs>
          <w:tab w:val="left" w:pos="766"/>
        </w:tabs>
        <w:spacing w:before="2" w:line="304" w:lineRule="auto"/>
        <w:ind w:left="757" w:right="316" w:hanging="289"/>
        <w:jc w:val="both"/>
        <w:rPr>
          <w:sz w:val="20"/>
        </w:rPr>
      </w:pPr>
      <w:r>
        <w:rPr>
          <w:color w:val="050505"/>
          <w:sz w:val="20"/>
        </w:rPr>
        <w:t>Pokud v prubehu resenf Projektu nastanou skutecnosti vyzadujfcf jakoukoliv zmenu skladby ci vyse Grantovych prostredku, postupuje se zpusobem uvedenym v Zadavacf dokumentaci pro zmeny v ramci resenf</w:t>
      </w:r>
      <w:r>
        <w:rPr>
          <w:color w:val="050505"/>
          <w:spacing w:val="14"/>
          <w:sz w:val="20"/>
        </w:rPr>
        <w:t xml:space="preserve"> </w:t>
      </w:r>
      <w:r>
        <w:rPr>
          <w:color w:val="050505"/>
          <w:sz w:val="20"/>
        </w:rPr>
        <w:t>Projektu</w:t>
      </w:r>
      <w:r>
        <w:rPr>
          <w:color w:val="343434"/>
          <w:sz w:val="20"/>
        </w:rPr>
        <w:t>.</w:t>
      </w:r>
    </w:p>
    <w:p w:rsidR="00B57955" w:rsidRDefault="009C599B">
      <w:pPr>
        <w:pStyle w:val="Odstavecseseznamem"/>
        <w:numPr>
          <w:ilvl w:val="0"/>
          <w:numId w:val="11"/>
        </w:numPr>
        <w:tabs>
          <w:tab w:val="left" w:pos="766"/>
        </w:tabs>
        <w:spacing w:before="3" w:line="304" w:lineRule="auto"/>
        <w:ind w:right="289" w:hanging="293"/>
        <w:rPr>
          <w:sz w:val="20"/>
        </w:rPr>
      </w:pPr>
      <w:r>
        <w:rPr>
          <w:color w:val="050505"/>
          <w:sz w:val="20"/>
        </w:rPr>
        <w:t xml:space="preserve">Porusf-li Prfjemce nebo kterykoliv dalsf ucastnfk jakoukoliv povinnost tykajfcf se hospodarenf s Grantovymi prostredky nebo pouzitf techto prostredku </w:t>
      </w:r>
      <w:r>
        <w:rPr>
          <w:color w:val="232323"/>
          <w:sz w:val="20"/>
        </w:rPr>
        <w:t xml:space="preserve">, </w:t>
      </w:r>
      <w:r>
        <w:rPr>
          <w:color w:val="050505"/>
          <w:sz w:val="20"/>
        </w:rPr>
        <w:t xml:space="preserve">ktera vyplyva z ustanovenf obecne zavaznych pravnfch predpisu </w:t>
      </w:r>
      <w:r>
        <w:rPr>
          <w:color w:val="050505"/>
          <w:spacing w:val="-3"/>
          <w:sz w:val="20"/>
        </w:rPr>
        <w:t>a</w:t>
      </w:r>
      <w:r>
        <w:rPr>
          <w:color w:val="343434"/>
          <w:spacing w:val="-3"/>
          <w:sz w:val="20"/>
        </w:rPr>
        <w:t>/</w:t>
      </w:r>
      <w:r>
        <w:rPr>
          <w:color w:val="050505"/>
          <w:spacing w:val="-3"/>
          <w:sz w:val="20"/>
        </w:rPr>
        <w:t xml:space="preserve">nebo </w:t>
      </w:r>
      <w:r>
        <w:rPr>
          <w:color w:val="050505"/>
          <w:sz w:val="20"/>
        </w:rPr>
        <w:t>z ustanovenf teto Smlouvy a</w:t>
      </w:r>
      <w:r>
        <w:rPr>
          <w:color w:val="232323"/>
          <w:sz w:val="20"/>
        </w:rPr>
        <w:t>/</w:t>
      </w:r>
      <w:r>
        <w:rPr>
          <w:color w:val="050505"/>
          <w:sz w:val="20"/>
        </w:rPr>
        <w:t xml:space="preserve">nebo z </w:t>
      </w:r>
      <w:r>
        <w:rPr>
          <w:color w:val="050505"/>
          <w:sz w:val="20"/>
        </w:rPr>
        <w:t>ustanovenf Zadavacf dokumentace a</w:t>
      </w:r>
      <w:r>
        <w:rPr>
          <w:color w:val="232323"/>
          <w:sz w:val="20"/>
        </w:rPr>
        <w:t>/</w:t>
      </w:r>
      <w:r>
        <w:rPr>
          <w:color w:val="050505"/>
          <w:sz w:val="20"/>
        </w:rPr>
        <w:t xml:space="preserve">nebo z Navrhu </w:t>
      </w:r>
      <w:r>
        <w:rPr>
          <w:color w:val="050505"/>
          <w:spacing w:val="-3"/>
          <w:sz w:val="20"/>
        </w:rPr>
        <w:t>projektu</w:t>
      </w:r>
      <w:r>
        <w:rPr>
          <w:color w:val="343434"/>
          <w:spacing w:val="-3"/>
          <w:sz w:val="20"/>
        </w:rPr>
        <w:t xml:space="preserve">, </w:t>
      </w:r>
      <w:r>
        <w:rPr>
          <w:color w:val="050505"/>
          <w:sz w:val="20"/>
        </w:rPr>
        <w:t xml:space="preserve">je Prfjemce povinen tyto Grantove prostredky nebo vznikly rozdfl v Grantovych prostredcfch vratit Poskytovateli a Poskytovatel je vzdy opravnen tuto Smlouvu vypovedet bez vypovednf doby. Tfm nejsou </w:t>
      </w:r>
      <w:r>
        <w:rPr>
          <w:color w:val="050505"/>
          <w:sz w:val="20"/>
        </w:rPr>
        <w:t xml:space="preserve">dotceny dalsf dusledky porusenf povinnosti vyplyvajfcf z obecne zavaznych pravnfch predpisu, teto Smlouvy nebo Zadavacf </w:t>
      </w:r>
      <w:r>
        <w:rPr>
          <w:color w:val="050505"/>
          <w:spacing w:val="-8"/>
          <w:sz w:val="20"/>
        </w:rPr>
        <w:t>dokumentace</w:t>
      </w:r>
      <w:r>
        <w:rPr>
          <w:color w:val="050505"/>
          <w:spacing w:val="4"/>
          <w:sz w:val="20"/>
        </w:rPr>
        <w:t xml:space="preserve"> </w:t>
      </w:r>
      <w:r>
        <w:rPr>
          <w:color w:val="343434"/>
          <w:sz w:val="20"/>
        </w:rPr>
        <w:t>.</w:t>
      </w:r>
    </w:p>
    <w:p w:rsidR="00B57955" w:rsidRDefault="00B57955">
      <w:pPr>
        <w:pStyle w:val="Zkladntext"/>
        <w:spacing w:before="4"/>
        <w:rPr>
          <w:sz w:val="25"/>
        </w:rPr>
      </w:pPr>
    </w:p>
    <w:p w:rsidR="00B57955" w:rsidRDefault="009C599B">
      <w:pPr>
        <w:pStyle w:val="Odstavecseseznamem"/>
        <w:numPr>
          <w:ilvl w:val="2"/>
          <w:numId w:val="17"/>
        </w:numPr>
        <w:tabs>
          <w:tab w:val="left" w:pos="4936"/>
        </w:tabs>
        <w:ind w:left="4935" w:hanging="436"/>
        <w:jc w:val="left"/>
        <w:rPr>
          <w:b/>
          <w:color w:val="050505"/>
          <w:sz w:val="24"/>
        </w:rPr>
      </w:pPr>
      <w:r>
        <w:rPr>
          <w:b/>
          <w:color w:val="050505"/>
          <w:sz w:val="24"/>
        </w:rPr>
        <w:t>Evidence</w:t>
      </w:r>
    </w:p>
    <w:p w:rsidR="00B57955" w:rsidRDefault="00B57955">
      <w:pPr>
        <w:pStyle w:val="Zkladntext"/>
        <w:spacing w:before="9"/>
        <w:rPr>
          <w:b/>
          <w:sz w:val="29"/>
        </w:rPr>
      </w:pPr>
    </w:p>
    <w:p w:rsidR="00B57955" w:rsidRDefault="009C599B">
      <w:pPr>
        <w:pStyle w:val="Odstavecseseznamem"/>
        <w:numPr>
          <w:ilvl w:val="0"/>
          <w:numId w:val="10"/>
        </w:numPr>
        <w:tabs>
          <w:tab w:val="left" w:pos="766"/>
        </w:tabs>
        <w:spacing w:before="1" w:line="304" w:lineRule="auto"/>
        <w:ind w:right="285" w:hanging="293"/>
        <w:rPr>
          <w:color w:val="050505"/>
          <w:sz w:val="20"/>
        </w:rPr>
      </w:pPr>
      <w:r>
        <w:rPr>
          <w:color w:val="050505"/>
          <w:sz w:val="20"/>
        </w:rPr>
        <w:t>Prfjemce je povinen vest pro Projekt samostatnou oddelenou ucetnf evidenci (podle obecne zavaznych pravnfch pre</w:t>
      </w:r>
      <w:r>
        <w:rPr>
          <w:color w:val="050505"/>
          <w:sz w:val="20"/>
        </w:rPr>
        <w:t>dpisu upravujfcfch vedenf ucetnf evidence), ktera musf byt vedena spravne, uplne</w:t>
      </w:r>
      <w:r>
        <w:rPr>
          <w:color w:val="232323"/>
          <w:sz w:val="20"/>
        </w:rPr>
        <w:t xml:space="preserve">, </w:t>
      </w:r>
      <w:r>
        <w:rPr>
          <w:color w:val="050505"/>
          <w:spacing w:val="-5"/>
          <w:sz w:val="20"/>
        </w:rPr>
        <w:t>prukazne</w:t>
      </w:r>
      <w:r>
        <w:rPr>
          <w:color w:val="232323"/>
          <w:spacing w:val="-5"/>
          <w:sz w:val="20"/>
        </w:rPr>
        <w:t>,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pacing w:val="-3"/>
          <w:sz w:val="20"/>
        </w:rPr>
        <w:t>srozumitelne</w:t>
      </w:r>
      <w:r>
        <w:rPr>
          <w:color w:val="343434"/>
          <w:spacing w:val="-3"/>
          <w:sz w:val="20"/>
        </w:rPr>
        <w:t xml:space="preserve">, </w:t>
      </w:r>
      <w:r>
        <w:rPr>
          <w:color w:val="050505"/>
          <w:sz w:val="20"/>
        </w:rPr>
        <w:t>prehledne, zpusobem zarucujfcfm trvalost ucetnfch zaznamu a takovym zpusobem, aby Prfjemce mohl kdykoliv  na vyzvu  Poskytovatele  poskytnout  verohod</w:t>
      </w:r>
      <w:r>
        <w:rPr>
          <w:color w:val="050505"/>
          <w:sz w:val="20"/>
        </w:rPr>
        <w:t>ne</w:t>
      </w:r>
      <w:r>
        <w:rPr>
          <w:color w:val="343434"/>
          <w:sz w:val="20"/>
        </w:rPr>
        <w:t xml:space="preserve">,  </w:t>
      </w:r>
      <w:r>
        <w:rPr>
          <w:color w:val="050505"/>
          <w:sz w:val="20"/>
        </w:rPr>
        <w:t>aktualnf  a prokazatelne  udaje o stavu hospodarenf s Grantovymi prostredky a tyto udaje rovnez</w:t>
      </w:r>
      <w:r>
        <w:rPr>
          <w:color w:val="050505"/>
          <w:spacing w:val="-13"/>
          <w:sz w:val="20"/>
        </w:rPr>
        <w:t xml:space="preserve"> </w:t>
      </w:r>
      <w:r>
        <w:rPr>
          <w:color w:val="050505"/>
          <w:sz w:val="20"/>
        </w:rPr>
        <w:t>prokazat.</w:t>
      </w:r>
    </w:p>
    <w:p w:rsidR="00B57955" w:rsidRDefault="009C599B">
      <w:pPr>
        <w:pStyle w:val="Odstavecseseznamem"/>
        <w:numPr>
          <w:ilvl w:val="0"/>
          <w:numId w:val="10"/>
        </w:numPr>
        <w:tabs>
          <w:tab w:val="left" w:pos="763"/>
        </w:tabs>
        <w:spacing w:before="5" w:line="304" w:lineRule="auto"/>
        <w:ind w:right="287" w:hanging="291"/>
        <w:jc w:val="both"/>
        <w:rPr>
          <w:color w:val="050505"/>
          <w:sz w:val="20"/>
        </w:rPr>
      </w:pPr>
      <w:r>
        <w:rPr>
          <w:color w:val="050505"/>
          <w:sz w:val="20"/>
        </w:rPr>
        <w:t>0  vsech  uznanych  nakladech  Projektu  musf  byt  v  ramci  shora  uvedene  ucetnf   evidence  vedena na samostatnem analytickem  uctu samostat</w:t>
      </w:r>
      <w:r>
        <w:rPr>
          <w:color w:val="050505"/>
          <w:sz w:val="20"/>
        </w:rPr>
        <w:t>na a oddelena evidence a v jejfm ramci pak dale samostatna a oddelena evidence o vydajfch a nakladech hrazenych z Grantovych prostredku. Evidence  hospodarenf s Grantovymi prostredky tedy musf byt zcela oddelena od evidence prfpadnych jakychkoliv dalsfch f</w:t>
      </w:r>
      <w:r>
        <w:rPr>
          <w:color w:val="050505"/>
          <w:sz w:val="20"/>
        </w:rPr>
        <w:t>inancnfch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prostl'edku vynalozenych</w:t>
      </w:r>
      <w:r>
        <w:rPr>
          <w:color w:val="050505"/>
          <w:spacing w:val="1"/>
          <w:sz w:val="20"/>
        </w:rPr>
        <w:t xml:space="preserve"> </w:t>
      </w:r>
      <w:r>
        <w:rPr>
          <w:color w:val="050505"/>
          <w:sz w:val="20"/>
        </w:rPr>
        <w:t>na</w:t>
      </w:r>
      <w:r>
        <w:rPr>
          <w:color w:val="050505"/>
          <w:spacing w:val="-27"/>
          <w:sz w:val="20"/>
        </w:rPr>
        <w:t xml:space="preserve"> </w:t>
      </w:r>
      <w:r>
        <w:rPr>
          <w:color w:val="050505"/>
          <w:sz w:val="20"/>
        </w:rPr>
        <w:t>resenf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Projektu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z w:val="20"/>
        </w:rPr>
        <w:t>(nap</w:t>
      </w:r>
      <w:r>
        <w:rPr>
          <w:color w:val="050505"/>
          <w:spacing w:val="-32"/>
          <w:sz w:val="20"/>
        </w:rPr>
        <w:t xml:space="preserve"> </w:t>
      </w:r>
      <w:r>
        <w:rPr>
          <w:color w:val="050505"/>
          <w:sz w:val="20"/>
        </w:rPr>
        <w:t>r</w:t>
      </w:r>
      <w:r>
        <w:rPr>
          <w:color w:val="343434"/>
          <w:sz w:val="20"/>
        </w:rPr>
        <w:t>.</w:t>
      </w:r>
      <w:r>
        <w:rPr>
          <w:color w:val="343434"/>
          <w:spacing w:val="-15"/>
          <w:sz w:val="20"/>
        </w:rPr>
        <w:t xml:space="preserve"> </w:t>
      </w:r>
      <w:r>
        <w:rPr>
          <w:color w:val="050505"/>
          <w:sz w:val="20"/>
        </w:rPr>
        <w:t>financnfch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prostredku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Prfjemce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nebo</w:t>
      </w:r>
      <w:r>
        <w:rPr>
          <w:color w:val="050505"/>
          <w:spacing w:val="-11"/>
          <w:sz w:val="20"/>
        </w:rPr>
        <w:t xml:space="preserve"> </w:t>
      </w:r>
      <w:r>
        <w:rPr>
          <w:color w:val="050505"/>
          <w:sz w:val="20"/>
        </w:rPr>
        <w:t>dalsfho ucastnfka).</w:t>
      </w:r>
    </w:p>
    <w:p w:rsidR="00B57955" w:rsidRDefault="009C599B">
      <w:pPr>
        <w:pStyle w:val="Odstavecseseznamem"/>
        <w:numPr>
          <w:ilvl w:val="0"/>
          <w:numId w:val="10"/>
        </w:numPr>
        <w:tabs>
          <w:tab w:val="left" w:pos="766"/>
        </w:tabs>
        <w:spacing w:before="1" w:line="304" w:lineRule="auto"/>
        <w:ind w:left="764" w:right="318" w:hanging="296"/>
        <w:jc w:val="both"/>
        <w:rPr>
          <w:color w:val="050505"/>
          <w:sz w:val="20"/>
        </w:rPr>
      </w:pPr>
      <w:r>
        <w:rPr>
          <w:color w:val="050505"/>
          <w:sz w:val="20"/>
        </w:rPr>
        <w:t>Dalsf povinnosti Pl'fjemce tykajfcf se vedenf ucetnf evidence vcetne financnfho vyporadanf poskytnute dotace se statnfm rozpoctem vyplyvajf ze Zadavacf dokumentace a obecne zavaznych pravnfch</w:t>
      </w:r>
      <w:r>
        <w:rPr>
          <w:color w:val="050505"/>
          <w:spacing w:val="-23"/>
          <w:sz w:val="20"/>
        </w:rPr>
        <w:t xml:space="preserve"> </w:t>
      </w:r>
      <w:r>
        <w:rPr>
          <w:color w:val="050505"/>
          <w:sz w:val="20"/>
        </w:rPr>
        <w:t>predpisu.</w:t>
      </w:r>
    </w:p>
    <w:p w:rsidR="00B57955" w:rsidRDefault="00B57955">
      <w:pPr>
        <w:spacing w:line="304" w:lineRule="auto"/>
        <w:jc w:val="both"/>
        <w:rPr>
          <w:sz w:val="20"/>
        </w:rPr>
        <w:sectPr w:rsidR="00B57955">
          <w:headerReference w:type="default" r:id="rId23"/>
          <w:footerReference w:type="default" r:id="rId24"/>
          <w:pgSz w:w="11910" w:h="16840"/>
          <w:pgMar w:top="680" w:right="700" w:bottom="440" w:left="700" w:header="0" w:footer="252" w:gutter="0"/>
          <w:pgNumType w:start="4"/>
          <w:cols w:space="708"/>
        </w:sectPr>
      </w:pPr>
    </w:p>
    <w:p w:rsidR="00B57955" w:rsidRDefault="009C599B">
      <w:pPr>
        <w:pStyle w:val="Odstavecseseznamem"/>
        <w:numPr>
          <w:ilvl w:val="0"/>
          <w:numId w:val="10"/>
        </w:numPr>
        <w:tabs>
          <w:tab w:val="left" w:pos="766"/>
        </w:tabs>
        <w:spacing w:before="64" w:line="321" w:lineRule="auto"/>
        <w:ind w:left="763" w:right="294" w:hanging="293"/>
        <w:rPr>
          <w:color w:val="050505"/>
          <w:sz w:val="19"/>
        </w:rPr>
      </w:pPr>
      <w:r>
        <w:rPr>
          <w:color w:val="050505"/>
          <w:w w:val="105"/>
          <w:sz w:val="19"/>
        </w:rPr>
        <w:lastRenderedPageBreak/>
        <w:t xml:space="preserve">Prfjemce je povinen se vyporadat se statn </w:t>
      </w:r>
      <w:r>
        <w:rPr>
          <w:color w:val="181818"/>
          <w:w w:val="105"/>
          <w:sz w:val="19"/>
        </w:rPr>
        <w:t xml:space="preserve">fm </w:t>
      </w:r>
      <w:r>
        <w:rPr>
          <w:color w:val="050505"/>
          <w:w w:val="105"/>
          <w:sz w:val="19"/>
        </w:rPr>
        <w:t>rozpoctem nejpozdeji do 15. unora roku nasledujfcfho po ukoncenf Projektu a Prfjemce je rovnez povinen nejpozdeji do 15. unora kazdeho</w:t>
      </w:r>
      <w:r>
        <w:rPr>
          <w:color w:val="050505"/>
          <w:w w:val="105"/>
          <w:sz w:val="19"/>
        </w:rPr>
        <w:t xml:space="preserve"> kalendarnfho roku dorucit Poskytovateli v pfsemne a rovnez elektronicke podobe pravdivou a uplnou informaci o cerpanf pridelenych ucelovych prostredku za kazdy jednotlivy Prfjemcem reseny Projekt v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predchozfm kalendal'nfm roce, a to na k tomu urcenem form</w:t>
      </w:r>
      <w:r>
        <w:rPr>
          <w:color w:val="050505"/>
          <w:w w:val="105"/>
          <w:sz w:val="19"/>
        </w:rPr>
        <w:t>ulal'i poskytnutem Poskytovatelem a s nasledujfcfmi nalezitostmi:</w:t>
      </w:r>
    </w:p>
    <w:p w:rsidR="00B57955" w:rsidRDefault="009C599B">
      <w:pPr>
        <w:pStyle w:val="Odstavecseseznamem"/>
        <w:numPr>
          <w:ilvl w:val="1"/>
          <w:numId w:val="10"/>
        </w:numPr>
        <w:tabs>
          <w:tab w:val="left" w:pos="1379"/>
        </w:tabs>
        <w:spacing w:line="216" w:lineRule="exact"/>
        <w:ind w:hanging="289"/>
        <w:jc w:val="left"/>
        <w:rPr>
          <w:sz w:val="19"/>
        </w:rPr>
      </w:pPr>
      <w:r>
        <w:rPr>
          <w:color w:val="050505"/>
          <w:w w:val="105"/>
          <w:sz w:val="19"/>
        </w:rPr>
        <w:t>identifikace Pl'fjemce, Resitele a</w:t>
      </w:r>
      <w:r>
        <w:rPr>
          <w:color w:val="050505"/>
          <w:spacing w:val="3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Projektu</w:t>
      </w:r>
      <w:r>
        <w:rPr>
          <w:color w:val="2A2A2A"/>
          <w:w w:val="105"/>
          <w:sz w:val="19"/>
        </w:rPr>
        <w:t>;</w:t>
      </w:r>
    </w:p>
    <w:p w:rsidR="00B57955" w:rsidRDefault="009C599B">
      <w:pPr>
        <w:pStyle w:val="Odstavecseseznamem"/>
        <w:numPr>
          <w:ilvl w:val="1"/>
          <w:numId w:val="10"/>
        </w:numPr>
        <w:tabs>
          <w:tab w:val="left" w:pos="1379"/>
        </w:tabs>
        <w:spacing w:before="75"/>
        <w:ind w:hanging="294"/>
        <w:jc w:val="left"/>
        <w:rPr>
          <w:sz w:val="19"/>
        </w:rPr>
      </w:pPr>
      <w:r>
        <w:rPr>
          <w:color w:val="050505"/>
          <w:w w:val="105"/>
          <w:sz w:val="19"/>
        </w:rPr>
        <w:t>celkova</w:t>
      </w:r>
      <w:r>
        <w:rPr>
          <w:color w:val="050505"/>
          <w:spacing w:val="-1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vyse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ucelovych</w:t>
      </w:r>
      <w:r>
        <w:rPr>
          <w:color w:val="050505"/>
          <w:spacing w:val="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prostl'edku</w:t>
      </w:r>
      <w:r>
        <w:rPr>
          <w:color w:val="050505"/>
          <w:spacing w:val="2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poskytnutych</w:t>
      </w:r>
      <w:r>
        <w:rPr>
          <w:color w:val="050505"/>
          <w:spacing w:val="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</w:t>
      </w:r>
      <w:r>
        <w:rPr>
          <w:color w:val="050505"/>
          <w:spacing w:val="-12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kalendal'nfm</w:t>
      </w:r>
      <w:r>
        <w:rPr>
          <w:color w:val="050505"/>
          <w:spacing w:val="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roce</w:t>
      </w:r>
      <w:r>
        <w:rPr>
          <w:color w:val="050505"/>
          <w:spacing w:val="-3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,</w:t>
      </w:r>
      <w:r>
        <w:rPr>
          <w:color w:val="2A2A2A"/>
          <w:spacing w:val="-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za</w:t>
      </w:r>
      <w:r>
        <w:rPr>
          <w:color w:val="050505"/>
          <w:spacing w:val="-17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ktery</w:t>
      </w:r>
      <w:r>
        <w:rPr>
          <w:color w:val="050505"/>
          <w:spacing w:val="-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se</w:t>
      </w:r>
      <w:r>
        <w:rPr>
          <w:color w:val="050505"/>
          <w:spacing w:val="-12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informace</w:t>
      </w:r>
      <w:r>
        <w:rPr>
          <w:color w:val="050505"/>
          <w:spacing w:val="-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podava</w:t>
      </w:r>
      <w:r>
        <w:rPr>
          <w:color w:val="3F3F3F"/>
          <w:w w:val="105"/>
          <w:sz w:val="19"/>
        </w:rPr>
        <w:t>;</w:t>
      </w:r>
    </w:p>
    <w:p w:rsidR="00B57955" w:rsidRDefault="009C599B">
      <w:pPr>
        <w:pStyle w:val="Odstavecseseznamem"/>
        <w:numPr>
          <w:ilvl w:val="1"/>
          <w:numId w:val="10"/>
        </w:numPr>
        <w:tabs>
          <w:tab w:val="left" w:pos="1379"/>
        </w:tabs>
        <w:spacing w:before="74"/>
        <w:ind w:hanging="275"/>
        <w:jc w:val="left"/>
        <w:rPr>
          <w:sz w:val="19"/>
        </w:rPr>
      </w:pPr>
      <w:r>
        <w:rPr>
          <w:color w:val="050505"/>
          <w:w w:val="105"/>
          <w:sz w:val="19"/>
        </w:rPr>
        <w:t>celkova</w:t>
      </w:r>
      <w:r>
        <w:rPr>
          <w:color w:val="050505"/>
          <w:spacing w:val="-1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vyse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ucelovych prostl'edku</w:t>
      </w:r>
      <w:r>
        <w:rPr>
          <w:color w:val="050505"/>
          <w:spacing w:val="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vycerpanych</w:t>
      </w:r>
      <w:r>
        <w:rPr>
          <w:color w:val="050505"/>
          <w:spacing w:val="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kalendal'nfm</w:t>
      </w:r>
      <w:r>
        <w:rPr>
          <w:color w:val="050505"/>
          <w:spacing w:val="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roce</w:t>
      </w:r>
      <w:r>
        <w:rPr>
          <w:color w:val="050505"/>
          <w:spacing w:val="-3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,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za</w:t>
      </w:r>
      <w:r>
        <w:rPr>
          <w:color w:val="050505"/>
          <w:spacing w:val="-1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ktery</w:t>
      </w:r>
      <w:r>
        <w:rPr>
          <w:color w:val="050505"/>
          <w:spacing w:val="-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se</w:t>
      </w:r>
      <w:r>
        <w:rPr>
          <w:color w:val="050505"/>
          <w:spacing w:val="-1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informace</w:t>
      </w:r>
      <w:r>
        <w:rPr>
          <w:color w:val="050505"/>
          <w:spacing w:val="-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podava;</w:t>
      </w:r>
    </w:p>
    <w:p w:rsidR="00B57955" w:rsidRDefault="009C599B">
      <w:pPr>
        <w:pStyle w:val="Odstavecseseznamem"/>
        <w:numPr>
          <w:ilvl w:val="1"/>
          <w:numId w:val="10"/>
        </w:numPr>
        <w:tabs>
          <w:tab w:val="left" w:pos="1380"/>
        </w:tabs>
        <w:spacing w:before="75"/>
        <w:ind w:left="1379" w:hanging="294"/>
        <w:jc w:val="left"/>
        <w:rPr>
          <w:sz w:val="19"/>
        </w:rPr>
      </w:pPr>
      <w:r>
        <w:rPr>
          <w:color w:val="050505"/>
          <w:w w:val="105"/>
          <w:sz w:val="19"/>
        </w:rPr>
        <w:t>vyse nespotl'ebovanych prostredku prevadenych Prfjemcem do dalsfch</w:t>
      </w:r>
      <w:r>
        <w:rPr>
          <w:color w:val="050505"/>
          <w:spacing w:val="4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let;</w:t>
      </w:r>
    </w:p>
    <w:p w:rsidR="00B57955" w:rsidRDefault="009C599B">
      <w:pPr>
        <w:pStyle w:val="Odstavecseseznamem"/>
        <w:numPr>
          <w:ilvl w:val="1"/>
          <w:numId w:val="10"/>
        </w:numPr>
        <w:tabs>
          <w:tab w:val="left" w:pos="1380"/>
        </w:tabs>
        <w:spacing w:before="75"/>
        <w:ind w:left="1379" w:hanging="290"/>
        <w:jc w:val="left"/>
        <w:rPr>
          <w:sz w:val="19"/>
        </w:rPr>
      </w:pPr>
      <w:r>
        <w:rPr>
          <w:color w:val="050505"/>
          <w:w w:val="105"/>
          <w:sz w:val="19"/>
        </w:rPr>
        <w:t xml:space="preserve">vyse nespotrebovanych prostredku vracenych Poskytovateli </w:t>
      </w:r>
      <w:r>
        <w:rPr>
          <w:color w:val="2A2A2A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vcetne data vracen</w:t>
      </w:r>
      <w:r>
        <w:rPr>
          <w:color w:val="050505"/>
          <w:spacing w:val="-2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f</w:t>
      </w:r>
      <w:r>
        <w:rPr>
          <w:color w:val="2A2A2A"/>
          <w:w w:val="105"/>
          <w:sz w:val="19"/>
        </w:rPr>
        <w:t>;</w:t>
      </w:r>
    </w:p>
    <w:p w:rsidR="00B57955" w:rsidRDefault="009C599B">
      <w:pPr>
        <w:pStyle w:val="Odstavecseseznamem"/>
        <w:numPr>
          <w:ilvl w:val="1"/>
          <w:numId w:val="10"/>
        </w:numPr>
        <w:tabs>
          <w:tab w:val="left" w:pos="1380"/>
        </w:tabs>
        <w:spacing w:before="74"/>
        <w:ind w:left="1379" w:hanging="227"/>
        <w:jc w:val="left"/>
        <w:rPr>
          <w:sz w:val="19"/>
        </w:rPr>
      </w:pPr>
      <w:r>
        <w:rPr>
          <w:color w:val="050505"/>
          <w:w w:val="105"/>
          <w:sz w:val="19"/>
        </w:rPr>
        <w:t>dalsf udaje tvorfcf obsah prfslusneho</w:t>
      </w:r>
      <w:r>
        <w:rPr>
          <w:color w:val="050505"/>
          <w:spacing w:val="5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formula.re.</w:t>
      </w:r>
    </w:p>
    <w:p w:rsidR="00B57955" w:rsidRDefault="009C599B">
      <w:pPr>
        <w:pStyle w:val="Odstavecseseznamem"/>
        <w:numPr>
          <w:ilvl w:val="0"/>
          <w:numId w:val="10"/>
        </w:numPr>
        <w:tabs>
          <w:tab w:val="left" w:pos="766"/>
        </w:tabs>
        <w:spacing w:before="70" w:line="321" w:lineRule="auto"/>
        <w:ind w:left="763" w:right="347" w:hanging="294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>Radnym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 xml:space="preserve">splnenfm  teto  povinnosti  plnf  Prfjemce  rovnez   svou  povinnost   vyplyvajfcf   z  ustanovenf cl. 3 Prflohy 4 Zadavacf dokumentace </w:t>
      </w:r>
      <w:r>
        <w:rPr>
          <w:color w:val="3F3F3F"/>
          <w:w w:val="105"/>
          <w:sz w:val="19"/>
        </w:rPr>
        <w:t xml:space="preserve">. </w:t>
      </w:r>
      <w:r>
        <w:rPr>
          <w:color w:val="050505"/>
          <w:w w:val="105"/>
          <w:sz w:val="19"/>
        </w:rPr>
        <w:t>Porusf-li Prfjemce svou povinnost uvedenou v tomto clanku Smlouvy, je Poskytovatel vzdy opravnen Smlouvu vypovedet bez vypovednf</w:t>
      </w:r>
      <w:r>
        <w:rPr>
          <w:color w:val="050505"/>
          <w:spacing w:val="-3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doby.</w:t>
      </w:r>
    </w:p>
    <w:p w:rsidR="00B57955" w:rsidRDefault="009C599B">
      <w:pPr>
        <w:pStyle w:val="Odstavecseseznamem"/>
        <w:numPr>
          <w:ilvl w:val="0"/>
          <w:numId w:val="10"/>
        </w:numPr>
        <w:tabs>
          <w:tab w:val="left" w:pos="766"/>
        </w:tabs>
        <w:spacing w:before="1" w:line="321" w:lineRule="auto"/>
        <w:ind w:left="763" w:right="270" w:hanging="288"/>
        <w:rPr>
          <w:color w:val="050505"/>
          <w:sz w:val="19"/>
        </w:rPr>
      </w:pPr>
      <w:r>
        <w:rPr>
          <w:color w:val="050505"/>
          <w:w w:val="105"/>
          <w:sz w:val="19"/>
        </w:rPr>
        <w:t xml:space="preserve">Prfjemce se zavazuje poskytnout Poskytovateli veskerou nezbytnou soucinnost a veskere Poskytovatelem pozadovane podklady </w:t>
      </w:r>
      <w:r>
        <w:rPr>
          <w:color w:val="050505"/>
          <w:w w:val="105"/>
          <w:sz w:val="19"/>
        </w:rPr>
        <w:t xml:space="preserve">pro vyporadan </w:t>
      </w:r>
      <w:r>
        <w:rPr>
          <w:color w:val="050505"/>
          <w:sz w:val="19"/>
        </w:rPr>
        <w:t xml:space="preserve">f </w:t>
      </w:r>
      <w:r>
        <w:rPr>
          <w:color w:val="050505"/>
          <w:w w:val="105"/>
          <w:sz w:val="19"/>
        </w:rPr>
        <w:t>Grantovych prostredku se statn fm rozpoctem v souladu se zvlastnfm pravnfm</w:t>
      </w:r>
      <w:r>
        <w:rPr>
          <w:color w:val="050505"/>
          <w:spacing w:val="1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predpisem</w:t>
      </w:r>
      <w:r>
        <w:rPr>
          <w:color w:val="2A2A2A"/>
          <w:w w:val="105"/>
          <w:sz w:val="19"/>
        </w:rPr>
        <w:t>.</w:t>
      </w:r>
    </w:p>
    <w:p w:rsidR="00B57955" w:rsidRDefault="00B57955">
      <w:pPr>
        <w:pStyle w:val="Zkladntext"/>
        <w:rPr>
          <w:sz w:val="24"/>
        </w:rPr>
      </w:pPr>
    </w:p>
    <w:p w:rsidR="00B57955" w:rsidRDefault="009C599B">
      <w:pPr>
        <w:pStyle w:val="Nadpis3"/>
        <w:numPr>
          <w:ilvl w:val="2"/>
          <w:numId w:val="17"/>
        </w:numPr>
        <w:tabs>
          <w:tab w:val="left" w:pos="5017"/>
        </w:tabs>
        <w:spacing w:before="1"/>
        <w:ind w:left="5016" w:hanging="502"/>
        <w:jc w:val="left"/>
        <w:rPr>
          <w:color w:val="050505"/>
        </w:rPr>
      </w:pPr>
      <w:r>
        <w:rPr>
          <w:color w:val="050505"/>
        </w:rPr>
        <w:t>Kontrola</w:t>
      </w:r>
    </w:p>
    <w:p w:rsidR="00B57955" w:rsidRDefault="00B57955">
      <w:pPr>
        <w:pStyle w:val="Zkladntext"/>
        <w:rPr>
          <w:b/>
          <w:sz w:val="31"/>
        </w:rPr>
      </w:pPr>
    </w:p>
    <w:p w:rsidR="00B57955" w:rsidRDefault="009C599B">
      <w:pPr>
        <w:pStyle w:val="Odstavecseseznamem"/>
        <w:numPr>
          <w:ilvl w:val="0"/>
          <w:numId w:val="9"/>
        </w:numPr>
        <w:tabs>
          <w:tab w:val="left" w:pos="766"/>
        </w:tabs>
        <w:spacing w:line="321" w:lineRule="auto"/>
        <w:ind w:right="285" w:hanging="292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Poskytovatel je opravnen provadet kdykoliv kontrolu a hodnocenf plnenf cflu Projektu </w:t>
      </w:r>
      <w:r>
        <w:rPr>
          <w:color w:val="2A2A2A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vcetne kontroly cerpanf a uzfvanf podpory a hospodarenf </w:t>
      </w:r>
      <w:r>
        <w:rPr>
          <w:color w:val="050505"/>
          <w:w w:val="105"/>
          <w:sz w:val="19"/>
        </w:rPr>
        <w:t xml:space="preserve">s Grantovymi prostredky, ucelnosti uznanych nakladu podle teto Smlouvy a  plnenf  povinnostf  Pr fjemce </w:t>
      </w:r>
      <w:r>
        <w:rPr>
          <w:color w:val="3F3F3F"/>
          <w:w w:val="105"/>
          <w:sz w:val="19"/>
        </w:rPr>
        <w:t xml:space="preserve">,  </w:t>
      </w:r>
      <w:r>
        <w:rPr>
          <w:color w:val="050505"/>
          <w:w w:val="105"/>
          <w:sz w:val="19"/>
        </w:rPr>
        <w:t xml:space="preserve">Resitele </w:t>
      </w:r>
      <w:r>
        <w:rPr>
          <w:color w:val="2A2A2A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dalsfho  ucastnfka  a spoluresitele </w:t>
      </w:r>
      <w:r>
        <w:rPr>
          <w:color w:val="2A2A2A"/>
          <w:w w:val="105"/>
          <w:sz w:val="19"/>
        </w:rPr>
        <w:t xml:space="preserve">,  </w:t>
      </w:r>
      <w:r>
        <w:rPr>
          <w:color w:val="050505"/>
          <w:w w:val="105"/>
          <w:sz w:val="19"/>
        </w:rPr>
        <w:t>a  to  u  Prfjemce</w:t>
      </w:r>
      <w:r>
        <w:rPr>
          <w:color w:val="181818"/>
          <w:w w:val="105"/>
          <w:sz w:val="19"/>
        </w:rPr>
        <w:t xml:space="preserve"> i </w:t>
      </w:r>
      <w:r>
        <w:rPr>
          <w:color w:val="050505"/>
          <w:w w:val="105"/>
          <w:sz w:val="19"/>
        </w:rPr>
        <w:t>dalsfho</w:t>
      </w:r>
      <w:r>
        <w:rPr>
          <w:color w:val="050505"/>
          <w:spacing w:val="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ucastnfka.</w:t>
      </w:r>
    </w:p>
    <w:p w:rsidR="00B57955" w:rsidRDefault="009C599B">
      <w:pPr>
        <w:pStyle w:val="Odstavecseseznamem"/>
        <w:numPr>
          <w:ilvl w:val="0"/>
          <w:numId w:val="9"/>
        </w:numPr>
        <w:tabs>
          <w:tab w:val="left" w:pos="766"/>
        </w:tabs>
        <w:spacing w:before="2" w:line="321" w:lineRule="auto"/>
        <w:ind w:right="299" w:hanging="292"/>
        <w:jc w:val="both"/>
        <w:rPr>
          <w:sz w:val="19"/>
        </w:rPr>
      </w:pPr>
      <w:r>
        <w:rPr>
          <w:color w:val="050505"/>
          <w:w w:val="105"/>
          <w:sz w:val="19"/>
        </w:rPr>
        <w:t>Prfjemce (stejne jako Resitel) a dalsf ucastnfk (stejne jak</w:t>
      </w:r>
      <w:r>
        <w:rPr>
          <w:color w:val="050505"/>
          <w:w w:val="105"/>
          <w:sz w:val="19"/>
        </w:rPr>
        <w:t xml:space="preserve">o spolul'esitel) je povinen umoznit Poskytovateli vykon jeho kontrolnfch opravnenf die teto Smlouvy a Zadavacf dokumentace a poskytnout Poskytovateli veskerou nutnou nebo Poskytovatelem pozadovanou soucinnost. Prfjemce je povinen kazdeho dalsfho ucastnfka </w:t>
      </w:r>
      <w:r>
        <w:rPr>
          <w:color w:val="050505"/>
          <w:w w:val="105"/>
          <w:sz w:val="19"/>
        </w:rPr>
        <w:t>zavazat k tomu, aby dalsf ucastnfk obdobnym zpusobem zavazal kazdeho jfm ustanoveneho spoluresitele.</w:t>
      </w:r>
    </w:p>
    <w:p w:rsidR="00B57955" w:rsidRDefault="009C599B">
      <w:pPr>
        <w:pStyle w:val="Odstavecseseznamem"/>
        <w:numPr>
          <w:ilvl w:val="0"/>
          <w:numId w:val="9"/>
        </w:numPr>
        <w:tabs>
          <w:tab w:val="left" w:pos="766"/>
        </w:tabs>
        <w:spacing w:line="321" w:lineRule="auto"/>
        <w:ind w:left="753" w:right="310" w:hanging="285"/>
        <w:jc w:val="both"/>
        <w:rPr>
          <w:sz w:val="19"/>
        </w:rPr>
      </w:pPr>
      <w:r>
        <w:rPr>
          <w:color w:val="050505"/>
          <w:w w:val="105"/>
          <w:sz w:val="19"/>
        </w:rPr>
        <w:t>Poskytovatel ma pravo provest kontrolu die teto Smlouvy nebo Zadavacf dokumentace kdykoliv v prubehu resenf Projektu a i po jeho ukoncenf. Kontrola ze strany Poskytovatele u Prfjemce nebo u dalsfho ucastnfka nijak nenahrazuje provedenf kontroly uzemnfmi fi</w:t>
      </w:r>
      <w:r>
        <w:rPr>
          <w:color w:val="050505"/>
          <w:w w:val="105"/>
          <w:sz w:val="19"/>
        </w:rPr>
        <w:t>nancnfmi organy die obecne zavaznych pravnfch</w:t>
      </w:r>
      <w:r>
        <w:rPr>
          <w:color w:val="050505"/>
          <w:spacing w:val="7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predpisu.</w:t>
      </w:r>
    </w:p>
    <w:p w:rsidR="00B57955" w:rsidRDefault="009C599B">
      <w:pPr>
        <w:pStyle w:val="Odstavecseseznamem"/>
        <w:numPr>
          <w:ilvl w:val="0"/>
          <w:numId w:val="9"/>
        </w:numPr>
        <w:tabs>
          <w:tab w:val="left" w:pos="766"/>
        </w:tabs>
        <w:spacing w:line="321" w:lineRule="auto"/>
        <w:ind w:right="281" w:hanging="293"/>
        <w:jc w:val="both"/>
        <w:rPr>
          <w:sz w:val="19"/>
        </w:rPr>
      </w:pPr>
      <w:r>
        <w:rPr>
          <w:color w:val="050505"/>
          <w:sz w:val="19"/>
        </w:rPr>
        <w:t xml:space="preserve">Prfjemce je povinen uvadet v ramci dflcfch zprav </w:t>
      </w:r>
      <w:r>
        <w:rPr>
          <w:color w:val="2A2A2A"/>
          <w:sz w:val="19"/>
        </w:rPr>
        <w:t xml:space="preserve">/ </w:t>
      </w:r>
      <w:r>
        <w:rPr>
          <w:color w:val="050505"/>
          <w:sz w:val="19"/>
        </w:rPr>
        <w:t xml:space="preserve">dflcfch financnfch zprav </w:t>
      </w:r>
      <w:r>
        <w:rPr>
          <w:color w:val="2A2A2A"/>
          <w:sz w:val="19"/>
        </w:rPr>
        <w:t xml:space="preserve">/ </w:t>
      </w:r>
      <w:r>
        <w:rPr>
          <w:color w:val="050505"/>
          <w:sz w:val="19"/>
        </w:rPr>
        <w:t xml:space="preserve">prubeznych odbornych zprav </w:t>
      </w:r>
      <w:r>
        <w:rPr>
          <w:color w:val="181818"/>
          <w:sz w:val="19"/>
        </w:rPr>
        <w:t>/</w:t>
      </w:r>
      <w:r>
        <w:rPr>
          <w:color w:val="050505"/>
          <w:sz w:val="19"/>
        </w:rPr>
        <w:t xml:space="preserve"> zaverecnych zprav </w:t>
      </w:r>
      <w:r>
        <w:rPr>
          <w:color w:val="2A2A2A"/>
          <w:sz w:val="19"/>
        </w:rPr>
        <w:t xml:space="preserve">/ </w:t>
      </w:r>
      <w:r>
        <w:rPr>
          <w:color w:val="050505"/>
          <w:sz w:val="19"/>
        </w:rPr>
        <w:t>zaverecnych odbornych zprav nebo jakychkoliv jinych dokumentu (oznamen f</w:t>
      </w:r>
      <w:r>
        <w:rPr>
          <w:color w:val="2A2A2A"/>
          <w:sz w:val="19"/>
        </w:rPr>
        <w:t xml:space="preserve">, </w:t>
      </w:r>
      <w:r>
        <w:rPr>
          <w:color w:val="050505"/>
          <w:sz w:val="19"/>
        </w:rPr>
        <w:t xml:space="preserve">zadostf, informacf </w:t>
      </w:r>
      <w:r>
        <w:rPr>
          <w:color w:val="050505"/>
          <w:spacing w:val="-3"/>
          <w:sz w:val="19"/>
        </w:rPr>
        <w:t>atd</w:t>
      </w:r>
      <w:r>
        <w:rPr>
          <w:color w:val="2A2A2A"/>
          <w:spacing w:val="-3"/>
          <w:sz w:val="19"/>
        </w:rPr>
        <w:t>.</w:t>
      </w:r>
      <w:r>
        <w:rPr>
          <w:color w:val="050505"/>
          <w:spacing w:val="-3"/>
          <w:sz w:val="19"/>
        </w:rPr>
        <w:t xml:space="preserve">)  </w:t>
      </w:r>
      <w:r>
        <w:rPr>
          <w:color w:val="050505"/>
          <w:sz w:val="19"/>
        </w:rPr>
        <w:t>dorucovanych  Poskytovateli  v  souladu  s  prfslusnou  Zadavacf  dokumentacf  vylucne pravdive, uplne a nezkreslene udaje</w:t>
      </w:r>
      <w:r>
        <w:rPr>
          <w:color w:val="2A2A2A"/>
          <w:sz w:val="19"/>
        </w:rPr>
        <w:t xml:space="preserve">. </w:t>
      </w:r>
      <w:r>
        <w:rPr>
          <w:color w:val="050505"/>
          <w:sz w:val="19"/>
        </w:rPr>
        <w:t>Pokud tuto svou povinnost Prfjemce porusf</w:t>
      </w:r>
      <w:r>
        <w:rPr>
          <w:color w:val="2A2A2A"/>
          <w:sz w:val="19"/>
        </w:rPr>
        <w:t xml:space="preserve">, </w:t>
      </w:r>
      <w:r>
        <w:rPr>
          <w:color w:val="050505"/>
          <w:sz w:val="19"/>
        </w:rPr>
        <w:t>je Poskytovatel  vzdy opravnen Smlouvu vypovedet bez vypovedn</w:t>
      </w:r>
      <w:r>
        <w:rPr>
          <w:color w:val="050505"/>
          <w:sz w:val="19"/>
        </w:rPr>
        <w:t>f doby, pricemz dalsf povinnosti Prfjemce stanovene pro tento prfpad obecne zavaznymi pravnfmi predpisy, touto Smlouvou nebo Zadavacf dokumentacf nejsou</w:t>
      </w:r>
      <w:r>
        <w:rPr>
          <w:color w:val="050505"/>
          <w:spacing w:val="13"/>
          <w:sz w:val="19"/>
        </w:rPr>
        <w:t xml:space="preserve"> </w:t>
      </w:r>
      <w:r>
        <w:rPr>
          <w:color w:val="050505"/>
          <w:sz w:val="19"/>
        </w:rPr>
        <w:t>dotceny.</w:t>
      </w:r>
    </w:p>
    <w:p w:rsidR="00B57955" w:rsidRDefault="009C599B">
      <w:pPr>
        <w:pStyle w:val="Odstavecseseznamem"/>
        <w:numPr>
          <w:ilvl w:val="0"/>
          <w:numId w:val="9"/>
        </w:numPr>
        <w:tabs>
          <w:tab w:val="left" w:pos="766"/>
        </w:tabs>
        <w:spacing w:line="216" w:lineRule="exact"/>
        <w:ind w:left="765" w:hanging="297"/>
        <w:jc w:val="both"/>
        <w:rPr>
          <w:sz w:val="19"/>
        </w:rPr>
      </w:pPr>
      <w:r>
        <w:rPr>
          <w:color w:val="050505"/>
          <w:w w:val="105"/>
          <w:sz w:val="19"/>
        </w:rPr>
        <w:t>Dalsf prava a povinnosti stran tykajfcf se kontroly vyplyvajf z ustanovenf Zadavacf</w:t>
      </w:r>
      <w:r>
        <w:rPr>
          <w:color w:val="050505"/>
          <w:spacing w:val="-1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dokumentac</w:t>
      </w:r>
      <w:r>
        <w:rPr>
          <w:color w:val="050505"/>
          <w:w w:val="105"/>
          <w:sz w:val="19"/>
        </w:rPr>
        <w:t>e.</w:t>
      </w:r>
    </w:p>
    <w:p w:rsidR="00B57955" w:rsidRDefault="00B57955">
      <w:pPr>
        <w:pStyle w:val="Zkladntext"/>
        <w:rPr>
          <w:sz w:val="20"/>
        </w:rPr>
      </w:pPr>
    </w:p>
    <w:p w:rsidR="00B57955" w:rsidRDefault="009C599B">
      <w:pPr>
        <w:pStyle w:val="Nadpis3"/>
        <w:numPr>
          <w:ilvl w:val="2"/>
          <w:numId w:val="17"/>
        </w:numPr>
        <w:tabs>
          <w:tab w:val="left" w:pos="3893"/>
        </w:tabs>
        <w:spacing w:before="118"/>
        <w:ind w:left="3892" w:hanging="370"/>
        <w:jc w:val="left"/>
        <w:rPr>
          <w:color w:val="050505"/>
        </w:rPr>
      </w:pPr>
      <w:r>
        <w:rPr>
          <w:color w:val="050505"/>
          <w:w w:val="105"/>
        </w:rPr>
        <w:t>Postup pri reseni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Projektu</w:t>
      </w:r>
    </w:p>
    <w:p w:rsidR="00B57955" w:rsidRDefault="00B57955">
      <w:pPr>
        <w:pStyle w:val="Zkladntext"/>
        <w:spacing w:before="2"/>
        <w:rPr>
          <w:b/>
          <w:sz w:val="22"/>
        </w:rPr>
      </w:pPr>
    </w:p>
    <w:p w:rsidR="00B57955" w:rsidRDefault="009C599B">
      <w:pPr>
        <w:pStyle w:val="Odstavecseseznamem"/>
        <w:numPr>
          <w:ilvl w:val="0"/>
          <w:numId w:val="8"/>
        </w:numPr>
        <w:tabs>
          <w:tab w:val="left" w:pos="766"/>
        </w:tabs>
        <w:spacing w:line="276" w:lineRule="auto"/>
        <w:ind w:right="321" w:hanging="294"/>
        <w:jc w:val="both"/>
        <w:rPr>
          <w:sz w:val="19"/>
        </w:rPr>
      </w:pPr>
      <w:r>
        <w:rPr>
          <w:color w:val="050505"/>
          <w:w w:val="105"/>
          <w:sz w:val="19"/>
        </w:rPr>
        <w:t>Prfjemce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 xml:space="preserve">je  bez  dalsfho  povinen  zajistit,  </w:t>
      </w:r>
      <w:r>
        <w:rPr>
          <w:rFonts w:ascii="Times New Roman"/>
          <w:color w:val="050505"/>
          <w:w w:val="105"/>
          <w:sz w:val="30"/>
        </w:rPr>
        <w:t xml:space="preserve">ze  </w:t>
      </w:r>
      <w:r>
        <w:rPr>
          <w:color w:val="050505"/>
          <w:w w:val="105"/>
          <w:sz w:val="19"/>
        </w:rPr>
        <w:t>resenf  Projektu  bude  zahajeno   nejpozdeji   ve  lhute do</w:t>
      </w:r>
      <w:r>
        <w:rPr>
          <w:color w:val="050505"/>
          <w:spacing w:val="3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60</w:t>
      </w:r>
      <w:r>
        <w:rPr>
          <w:color w:val="050505"/>
          <w:spacing w:val="32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kalendarnfch</w:t>
      </w:r>
      <w:r>
        <w:rPr>
          <w:color w:val="050505"/>
          <w:spacing w:val="4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dnu</w:t>
      </w:r>
      <w:r>
        <w:rPr>
          <w:color w:val="050505"/>
          <w:spacing w:val="3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ode</w:t>
      </w:r>
      <w:r>
        <w:rPr>
          <w:color w:val="050505"/>
          <w:spacing w:val="3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dne</w:t>
      </w:r>
      <w:r>
        <w:rPr>
          <w:color w:val="050505"/>
          <w:spacing w:val="4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ucinnosti</w:t>
      </w:r>
      <w:r>
        <w:rPr>
          <w:color w:val="050505"/>
          <w:spacing w:val="4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teto</w:t>
      </w:r>
      <w:r>
        <w:rPr>
          <w:color w:val="050505"/>
          <w:spacing w:val="3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Smlouvy,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</w:t>
      </w:r>
      <w:r>
        <w:rPr>
          <w:color w:val="050505"/>
          <w:spacing w:val="3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prfpade</w:t>
      </w:r>
      <w:r>
        <w:rPr>
          <w:color w:val="050505"/>
          <w:spacing w:val="4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rozpoctoveho</w:t>
      </w:r>
      <w:r>
        <w:rPr>
          <w:color w:val="050505"/>
          <w:spacing w:val="5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provizoria</w:t>
      </w:r>
      <w:r>
        <w:rPr>
          <w:color w:val="050505"/>
          <w:spacing w:val="4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ve</w:t>
      </w:r>
      <w:r>
        <w:rPr>
          <w:color w:val="050505"/>
          <w:spacing w:val="3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lhute</w:t>
      </w:r>
    </w:p>
    <w:p w:rsidR="00B57955" w:rsidRDefault="009C599B">
      <w:pPr>
        <w:pStyle w:val="Zkladntext"/>
        <w:spacing w:before="41" w:line="309" w:lineRule="auto"/>
        <w:ind w:left="763" w:right="321" w:firstLine="5"/>
      </w:pPr>
      <w:r>
        <w:rPr>
          <w:color w:val="050505"/>
          <w:w w:val="105"/>
        </w:rPr>
        <w:t xml:space="preserve">a postupem die Rozpoctovych pravidel, a pokracovat v l'esenf Projektu az do data ukoncenf resenf Projektu uvedeneho v ustanovenf cl. </w:t>
      </w:r>
      <w:r>
        <w:rPr>
          <w:color w:val="050505"/>
          <w:w w:val="105"/>
          <w:sz w:val="21"/>
        </w:rPr>
        <w:t xml:space="preserve">I. </w:t>
      </w:r>
      <w:r>
        <w:rPr>
          <w:color w:val="050505"/>
          <w:w w:val="105"/>
        </w:rPr>
        <w:t>odst. 6 teto Smlouvy, nebo do ukoncenf ucinnosti teto Smlouvy, nastane-li drfve, a to zpusobem vyplyvajfcfm z teto Smlou</w:t>
      </w:r>
      <w:r>
        <w:rPr>
          <w:color w:val="050505"/>
          <w:w w:val="105"/>
        </w:rPr>
        <w:t>vy, zejmena z jejfch prfloh, Zadavacf dokumentace, Navrhu projektu a obecne zavaznych pravnfch</w:t>
      </w:r>
      <w:r>
        <w:rPr>
          <w:color w:val="050505"/>
          <w:spacing w:val="51"/>
          <w:w w:val="105"/>
        </w:rPr>
        <w:t xml:space="preserve"> </w:t>
      </w:r>
      <w:r>
        <w:rPr>
          <w:color w:val="050505"/>
          <w:w w:val="105"/>
        </w:rPr>
        <w:t>predpisu.</w:t>
      </w:r>
    </w:p>
    <w:p w:rsidR="00B57955" w:rsidRDefault="00B57955">
      <w:pPr>
        <w:spacing w:line="309" w:lineRule="auto"/>
        <w:sectPr w:rsidR="00B57955">
          <w:headerReference w:type="default" r:id="rId25"/>
          <w:footerReference w:type="default" r:id="rId26"/>
          <w:pgSz w:w="11910" w:h="16840"/>
          <w:pgMar w:top="700" w:right="700" w:bottom="420" w:left="700" w:header="0" w:footer="237" w:gutter="0"/>
          <w:pgNumType w:start="5"/>
          <w:cols w:space="708"/>
        </w:sectPr>
      </w:pPr>
    </w:p>
    <w:p w:rsidR="00B57955" w:rsidRDefault="009C599B">
      <w:pPr>
        <w:pStyle w:val="Odstavecseseznamem"/>
        <w:numPr>
          <w:ilvl w:val="0"/>
          <w:numId w:val="8"/>
        </w:numPr>
        <w:tabs>
          <w:tab w:val="left" w:pos="766"/>
        </w:tabs>
        <w:spacing w:before="64" w:line="321" w:lineRule="auto"/>
        <w:ind w:right="314" w:hanging="293"/>
        <w:jc w:val="both"/>
        <w:rPr>
          <w:sz w:val="19"/>
        </w:rPr>
      </w:pPr>
      <w:r>
        <w:rPr>
          <w:color w:val="050505"/>
          <w:w w:val="105"/>
          <w:sz w:val="19"/>
        </w:rPr>
        <w:lastRenderedPageBreak/>
        <w:t xml:space="preserve">Prfjemce i dalsf ucastnfk je povinen postupovat pri resenf Projektu s odbornou </w:t>
      </w:r>
      <w:r>
        <w:rPr>
          <w:color w:val="050505"/>
          <w:spacing w:val="2"/>
          <w:w w:val="105"/>
          <w:sz w:val="19"/>
        </w:rPr>
        <w:t>pecf</w:t>
      </w:r>
      <w:r>
        <w:rPr>
          <w:color w:val="1F1F1F"/>
          <w:spacing w:val="2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s vyuzitfm vsech odbornych znalostf Prfjemce, Resitele 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dalsfho ucastnfka a spoluresitele. Prfjemce je povinen kazdeho dalsfho ucastnfka zavazat k plnenf povinnostf die t</w:t>
      </w:r>
      <w:r>
        <w:rPr>
          <w:color w:val="050505"/>
          <w:w w:val="105"/>
          <w:sz w:val="19"/>
        </w:rPr>
        <w:t>eto</w:t>
      </w:r>
      <w:r>
        <w:rPr>
          <w:color w:val="050505"/>
          <w:spacing w:val="46"/>
          <w:w w:val="105"/>
          <w:sz w:val="19"/>
        </w:rPr>
        <w:t xml:space="preserve"> </w:t>
      </w:r>
      <w:r>
        <w:rPr>
          <w:color w:val="050505"/>
          <w:spacing w:val="-5"/>
          <w:w w:val="105"/>
          <w:sz w:val="19"/>
        </w:rPr>
        <w:t>Smlouvy</w:t>
      </w:r>
      <w:r>
        <w:rPr>
          <w:color w:val="1F1F1F"/>
          <w:spacing w:val="-5"/>
          <w:w w:val="105"/>
          <w:sz w:val="19"/>
        </w:rPr>
        <w:t>.</w:t>
      </w:r>
    </w:p>
    <w:p w:rsidR="00B57955" w:rsidRDefault="009C599B">
      <w:pPr>
        <w:pStyle w:val="Odstavecseseznamem"/>
        <w:numPr>
          <w:ilvl w:val="0"/>
          <w:numId w:val="8"/>
        </w:numPr>
        <w:tabs>
          <w:tab w:val="left" w:pos="766"/>
        </w:tabs>
        <w:spacing w:line="321" w:lineRule="auto"/>
        <w:ind w:left="753" w:right="329" w:hanging="285"/>
        <w:jc w:val="both"/>
        <w:rPr>
          <w:sz w:val="19"/>
        </w:rPr>
      </w:pPr>
      <w:r>
        <w:rPr>
          <w:color w:val="050505"/>
          <w:spacing w:val="-5"/>
          <w:w w:val="105"/>
          <w:sz w:val="19"/>
        </w:rPr>
        <w:t>P</w:t>
      </w:r>
      <w:r>
        <w:rPr>
          <w:color w:val="1F1F1F"/>
          <w:spacing w:val="-5"/>
          <w:w w:val="105"/>
          <w:sz w:val="19"/>
        </w:rPr>
        <w:t xml:space="preserve">r </w:t>
      </w:r>
      <w:r>
        <w:rPr>
          <w:color w:val="050505"/>
          <w:w w:val="105"/>
          <w:sz w:val="19"/>
        </w:rPr>
        <w:t xml:space="preserve">fjemce i dalsf ucastnfk je pov </w:t>
      </w:r>
      <w:r>
        <w:rPr>
          <w:color w:val="1F1F1F"/>
          <w:w w:val="105"/>
          <w:sz w:val="19"/>
        </w:rPr>
        <w:t>i</w:t>
      </w:r>
      <w:r>
        <w:rPr>
          <w:color w:val="050505"/>
          <w:w w:val="105"/>
          <w:sz w:val="19"/>
        </w:rPr>
        <w:t>nen vyuzfvat pri resenf Projektu hmotny a nehmotny majetek, ktery pro resenf Projektu z Grantovych prostredku porfdil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a to v rozsahu a zpusobem vyplyvajfcfm z teto Smlouvy, Zadavacf dokumentace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a  Navrhu  projektu.  Prfjemce  je  povinen  kazdeho  dalsfho  ucastnfka  zavazat k plnenf povinnostf die teto</w:t>
      </w:r>
      <w:r>
        <w:rPr>
          <w:color w:val="050505"/>
          <w:spacing w:val="26"/>
          <w:w w:val="105"/>
          <w:sz w:val="19"/>
        </w:rPr>
        <w:t xml:space="preserve"> </w:t>
      </w:r>
      <w:r>
        <w:rPr>
          <w:color w:val="050505"/>
          <w:spacing w:val="-5"/>
          <w:w w:val="105"/>
          <w:sz w:val="19"/>
        </w:rPr>
        <w:t>Smlouvy</w:t>
      </w:r>
      <w:r>
        <w:rPr>
          <w:color w:val="383838"/>
          <w:spacing w:val="-5"/>
          <w:w w:val="105"/>
          <w:sz w:val="19"/>
        </w:rPr>
        <w:t>.</w:t>
      </w:r>
    </w:p>
    <w:p w:rsidR="00B57955" w:rsidRDefault="009C599B">
      <w:pPr>
        <w:pStyle w:val="Odstavecseseznamem"/>
        <w:numPr>
          <w:ilvl w:val="0"/>
          <w:numId w:val="8"/>
        </w:numPr>
        <w:tabs>
          <w:tab w:val="left" w:pos="771"/>
        </w:tabs>
        <w:spacing w:line="321" w:lineRule="auto"/>
        <w:ind w:left="767" w:right="311" w:hanging="297"/>
        <w:jc w:val="both"/>
        <w:rPr>
          <w:sz w:val="19"/>
        </w:rPr>
      </w:pPr>
      <w:r>
        <w:rPr>
          <w:color w:val="050505"/>
          <w:w w:val="105"/>
          <w:sz w:val="19"/>
        </w:rPr>
        <w:t>V ramci postupu pri resenf Projektu je Prfjemce povinen predkladat Poskytovateli v souladu s prfslusnou Zadavacf dokumentacf dflcf zprav</w:t>
      </w:r>
      <w:r>
        <w:rPr>
          <w:color w:val="050505"/>
          <w:w w:val="105"/>
          <w:sz w:val="19"/>
        </w:rPr>
        <w:t xml:space="preserve">u </w:t>
      </w:r>
      <w:r>
        <w:rPr>
          <w:color w:val="1F1F1F"/>
          <w:w w:val="105"/>
          <w:sz w:val="19"/>
        </w:rPr>
        <w:t xml:space="preserve">/ </w:t>
      </w:r>
      <w:r>
        <w:rPr>
          <w:color w:val="050505"/>
          <w:w w:val="105"/>
          <w:sz w:val="19"/>
        </w:rPr>
        <w:t xml:space="preserve">dflcf financnf zpravu </w:t>
      </w:r>
      <w:r>
        <w:rPr>
          <w:color w:val="1F1F1F"/>
          <w:w w:val="105"/>
          <w:sz w:val="19"/>
        </w:rPr>
        <w:t xml:space="preserve">/ </w:t>
      </w:r>
      <w:r>
        <w:rPr>
          <w:color w:val="050505"/>
          <w:w w:val="105"/>
          <w:sz w:val="19"/>
        </w:rPr>
        <w:t xml:space="preserve">prubeznou odbornou zpravu </w:t>
      </w:r>
      <w:r>
        <w:rPr>
          <w:color w:val="1F1F1F"/>
          <w:w w:val="105"/>
          <w:sz w:val="19"/>
        </w:rPr>
        <w:t xml:space="preserve">/ </w:t>
      </w:r>
      <w:r>
        <w:rPr>
          <w:color w:val="050505"/>
          <w:w w:val="105"/>
          <w:sz w:val="19"/>
        </w:rPr>
        <w:t xml:space="preserve">zaverecnou zpravu  </w:t>
      </w:r>
      <w:r>
        <w:rPr>
          <w:color w:val="1F1F1F"/>
          <w:w w:val="105"/>
          <w:sz w:val="19"/>
        </w:rPr>
        <w:t xml:space="preserve">/  </w:t>
      </w:r>
      <w:r>
        <w:rPr>
          <w:color w:val="050505"/>
          <w:w w:val="105"/>
          <w:sz w:val="19"/>
        </w:rPr>
        <w:t>zaverecnou   odbornou   zpravu,   a  to  ve  lhute  die  cl.  I.  odst.  6  teto  Smlouvy,   zpusobem a s nalezitostmi die Zadavacf</w:t>
      </w:r>
      <w:r>
        <w:rPr>
          <w:color w:val="050505"/>
          <w:spacing w:val="1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dokumentace.</w:t>
      </w:r>
    </w:p>
    <w:p w:rsidR="00B57955" w:rsidRDefault="009C599B">
      <w:pPr>
        <w:pStyle w:val="Odstavecseseznamem"/>
        <w:numPr>
          <w:ilvl w:val="0"/>
          <w:numId w:val="8"/>
        </w:numPr>
        <w:tabs>
          <w:tab w:val="left" w:pos="766"/>
        </w:tabs>
        <w:spacing w:line="316" w:lineRule="auto"/>
        <w:ind w:left="766" w:right="347" w:hanging="298"/>
        <w:jc w:val="both"/>
        <w:rPr>
          <w:sz w:val="19"/>
        </w:rPr>
      </w:pPr>
      <w:r>
        <w:rPr>
          <w:color w:val="050505"/>
          <w:w w:val="105"/>
          <w:sz w:val="19"/>
        </w:rPr>
        <w:t>Prfjemce se zavazuje pri resenf P</w:t>
      </w:r>
      <w:r>
        <w:rPr>
          <w:color w:val="050505"/>
          <w:w w:val="105"/>
          <w:sz w:val="19"/>
        </w:rPr>
        <w:t>rojektu dodrfovat i dalsf povinnosti vyplyvajfcf pro nej z ustanovenf Smlouvy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Zadavacf dokumentace, Navrhu projektu a obecne zavaznych pravnfch</w:t>
      </w:r>
      <w:r>
        <w:rPr>
          <w:color w:val="050505"/>
          <w:spacing w:val="-4"/>
          <w:w w:val="105"/>
          <w:sz w:val="19"/>
        </w:rPr>
        <w:t xml:space="preserve"> predp</w:t>
      </w:r>
      <w:r>
        <w:rPr>
          <w:color w:val="1F1F1F"/>
          <w:spacing w:val="-4"/>
          <w:w w:val="105"/>
          <w:sz w:val="19"/>
        </w:rPr>
        <w:t>i</w:t>
      </w:r>
      <w:r>
        <w:rPr>
          <w:color w:val="050505"/>
          <w:spacing w:val="-4"/>
          <w:w w:val="105"/>
          <w:sz w:val="19"/>
        </w:rPr>
        <w:t>su</w:t>
      </w:r>
      <w:r>
        <w:rPr>
          <w:color w:val="1F1F1F"/>
          <w:spacing w:val="-4"/>
          <w:w w:val="105"/>
          <w:sz w:val="19"/>
        </w:rPr>
        <w:t>.</w:t>
      </w:r>
    </w:p>
    <w:p w:rsidR="00B57955" w:rsidRDefault="009C599B">
      <w:pPr>
        <w:pStyle w:val="Odstavecseseznamem"/>
        <w:numPr>
          <w:ilvl w:val="0"/>
          <w:numId w:val="8"/>
        </w:numPr>
        <w:tabs>
          <w:tab w:val="left" w:pos="766"/>
        </w:tabs>
        <w:spacing w:before="4" w:line="304" w:lineRule="auto"/>
        <w:ind w:left="763" w:right="315" w:hanging="289"/>
        <w:jc w:val="both"/>
        <w:rPr>
          <w:sz w:val="19"/>
        </w:rPr>
      </w:pPr>
      <w:r>
        <w:rPr>
          <w:color w:val="050505"/>
          <w:w w:val="105"/>
          <w:sz w:val="19"/>
        </w:rPr>
        <w:t>Prfjemce je povinen ukoncit  resenf  Projektu  nejpozdeji  do  data  ukoncenf  resenf  Projektu  uved</w:t>
      </w:r>
      <w:r>
        <w:rPr>
          <w:color w:val="050505"/>
          <w:w w:val="105"/>
          <w:sz w:val="19"/>
        </w:rPr>
        <w:t xml:space="preserve">eneho v cl. </w:t>
      </w:r>
      <w:r>
        <w:rPr>
          <w:color w:val="050505"/>
          <w:w w:val="105"/>
          <w:sz w:val="21"/>
        </w:rPr>
        <w:t xml:space="preserve">I. </w:t>
      </w:r>
      <w:r>
        <w:rPr>
          <w:color w:val="050505"/>
          <w:w w:val="105"/>
          <w:sz w:val="19"/>
        </w:rPr>
        <w:t xml:space="preserve">odst.  6 teto Smlouvy  a vysledky resenf  Projektu  Poskytovateli  dolozit  </w:t>
      </w:r>
      <w:r>
        <w:rPr>
          <w:color w:val="1F1F1F"/>
          <w:w w:val="105"/>
          <w:sz w:val="19"/>
        </w:rPr>
        <w:t>c</w:t>
      </w:r>
      <w:r>
        <w:rPr>
          <w:color w:val="050505"/>
          <w:w w:val="105"/>
          <w:sz w:val="19"/>
        </w:rPr>
        <w:t>i prezentovat  v souladu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s Navrhem projektu a prfslusnymi ustanovenfmi Zadavacf</w:t>
      </w:r>
      <w:r>
        <w:rPr>
          <w:color w:val="050505"/>
          <w:spacing w:val="4"/>
          <w:w w:val="105"/>
          <w:sz w:val="19"/>
        </w:rPr>
        <w:t xml:space="preserve"> </w:t>
      </w:r>
      <w:r>
        <w:rPr>
          <w:color w:val="050505"/>
          <w:spacing w:val="-6"/>
          <w:w w:val="105"/>
          <w:sz w:val="19"/>
        </w:rPr>
        <w:t>dokumentace</w:t>
      </w:r>
      <w:r>
        <w:rPr>
          <w:color w:val="1F1F1F"/>
          <w:spacing w:val="-6"/>
          <w:w w:val="105"/>
          <w:sz w:val="19"/>
        </w:rPr>
        <w:t>.</w:t>
      </w:r>
    </w:p>
    <w:p w:rsidR="00B57955" w:rsidRDefault="00B57955">
      <w:pPr>
        <w:pStyle w:val="Zkladntext"/>
        <w:spacing w:before="5"/>
        <w:rPr>
          <w:sz w:val="25"/>
        </w:rPr>
      </w:pPr>
    </w:p>
    <w:p w:rsidR="00B57955" w:rsidRDefault="009C599B">
      <w:pPr>
        <w:pStyle w:val="Nadpis3"/>
        <w:numPr>
          <w:ilvl w:val="2"/>
          <w:numId w:val="17"/>
        </w:numPr>
        <w:tabs>
          <w:tab w:val="left" w:pos="2561"/>
        </w:tabs>
        <w:ind w:left="2560" w:hanging="296"/>
        <w:jc w:val="left"/>
        <w:rPr>
          <w:color w:val="050505"/>
        </w:rPr>
      </w:pPr>
      <w:r>
        <w:rPr>
          <w:color w:val="050505"/>
        </w:rPr>
        <w:t>Hodnocenf postupu Prfjemce pri resenf Projektu</w:t>
      </w:r>
    </w:p>
    <w:p w:rsidR="00B57955" w:rsidRDefault="00B57955">
      <w:pPr>
        <w:pStyle w:val="Zkladntext"/>
        <w:spacing w:before="1"/>
        <w:rPr>
          <w:b/>
          <w:sz w:val="31"/>
        </w:rPr>
      </w:pPr>
    </w:p>
    <w:p w:rsidR="00B57955" w:rsidRDefault="009C599B">
      <w:pPr>
        <w:pStyle w:val="Odstavecseseznamem"/>
        <w:numPr>
          <w:ilvl w:val="0"/>
          <w:numId w:val="7"/>
        </w:numPr>
        <w:tabs>
          <w:tab w:val="left" w:pos="762"/>
        </w:tabs>
        <w:spacing w:line="321" w:lineRule="auto"/>
        <w:ind w:right="276" w:hanging="287"/>
        <w:rPr>
          <w:sz w:val="19"/>
        </w:rPr>
      </w:pPr>
      <w:r>
        <w:rPr>
          <w:color w:val="050505"/>
          <w:w w:val="105"/>
          <w:sz w:val="19"/>
        </w:rPr>
        <w:t xml:space="preserve">Na zaklade vysledku kontrolnf cinnosti Poskytovatele a dflcfch zprav </w:t>
      </w:r>
      <w:r>
        <w:rPr>
          <w:color w:val="383838"/>
          <w:w w:val="105"/>
          <w:sz w:val="19"/>
        </w:rPr>
        <w:t xml:space="preserve">/ </w:t>
      </w:r>
      <w:r>
        <w:rPr>
          <w:color w:val="050505"/>
          <w:w w:val="105"/>
          <w:sz w:val="19"/>
        </w:rPr>
        <w:t xml:space="preserve">dflcfch financnfch zprav </w:t>
      </w:r>
      <w:r>
        <w:rPr>
          <w:color w:val="1F1F1F"/>
          <w:w w:val="105"/>
          <w:sz w:val="19"/>
        </w:rPr>
        <w:t>/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prubeznych odbornych zprav provadf Poskytovatel pravidelne kazdorocnf hodnocenf postupu Resitele pri resenf  Projektu,  a  to  zpusobem  a  podle  kriterif  p</w:t>
      </w:r>
      <w:r>
        <w:rPr>
          <w:color w:val="050505"/>
          <w:w w:val="105"/>
          <w:sz w:val="19"/>
        </w:rPr>
        <w:t>ro  hodnocenf  prubehu  resenf  Projektu  uvedenych v cl. 4 Prflohy 4 Zadavacf</w:t>
      </w:r>
      <w:r>
        <w:rPr>
          <w:color w:val="050505"/>
          <w:spacing w:val="1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dokumentace.</w:t>
      </w:r>
    </w:p>
    <w:p w:rsidR="00B57955" w:rsidRDefault="009C599B">
      <w:pPr>
        <w:pStyle w:val="Odstavecseseznamem"/>
        <w:numPr>
          <w:ilvl w:val="0"/>
          <w:numId w:val="7"/>
        </w:numPr>
        <w:tabs>
          <w:tab w:val="left" w:pos="761"/>
        </w:tabs>
        <w:spacing w:before="2" w:line="319" w:lineRule="auto"/>
        <w:ind w:left="763" w:right="309" w:hanging="292"/>
        <w:jc w:val="both"/>
        <w:rPr>
          <w:sz w:val="19"/>
        </w:rPr>
      </w:pPr>
      <w:r>
        <w:rPr>
          <w:color w:val="050505"/>
          <w:sz w:val="19"/>
        </w:rPr>
        <w:t>Jsou-li die hodnocenf podle cl. X. odst. 1  teto  Smlouvy  splneny  predpoklady  k  pokracovanf  podpory Projektu v dalsfm  roce resen f</w:t>
      </w:r>
      <w:r>
        <w:rPr>
          <w:color w:val="1F1F1F"/>
          <w:sz w:val="19"/>
        </w:rPr>
        <w:t xml:space="preserve">,  </w:t>
      </w:r>
      <w:r>
        <w:rPr>
          <w:color w:val="050505"/>
          <w:sz w:val="19"/>
        </w:rPr>
        <w:t>poskytne  Poskytovatel  P</w:t>
      </w:r>
      <w:r>
        <w:rPr>
          <w:color w:val="050505"/>
          <w:sz w:val="19"/>
        </w:rPr>
        <w:t xml:space="preserve">rfjemci  prfslusnou  cast podpory  na resenf  Projektu v </w:t>
      </w:r>
      <w:r>
        <w:rPr>
          <w:color w:val="050505"/>
          <w:spacing w:val="3"/>
          <w:sz w:val="19"/>
        </w:rPr>
        <w:t>dal</w:t>
      </w:r>
      <w:r>
        <w:rPr>
          <w:color w:val="1F1F1F"/>
          <w:spacing w:val="3"/>
          <w:sz w:val="19"/>
        </w:rPr>
        <w:t>s</w:t>
      </w:r>
      <w:r>
        <w:rPr>
          <w:color w:val="050505"/>
          <w:spacing w:val="3"/>
          <w:sz w:val="19"/>
        </w:rPr>
        <w:t xml:space="preserve">fm </w:t>
      </w:r>
      <w:r>
        <w:rPr>
          <w:color w:val="050505"/>
          <w:sz w:val="19"/>
        </w:rPr>
        <w:t>roce die Rozpisu Grantovych prostredku</w:t>
      </w:r>
      <w:r>
        <w:rPr>
          <w:color w:val="050505"/>
          <w:spacing w:val="19"/>
          <w:sz w:val="19"/>
        </w:rPr>
        <w:t xml:space="preserve"> </w:t>
      </w:r>
      <w:r>
        <w:rPr>
          <w:color w:val="050505"/>
          <w:sz w:val="19"/>
        </w:rPr>
        <w:t>Projektu.</w:t>
      </w:r>
    </w:p>
    <w:p w:rsidR="00B57955" w:rsidRDefault="009C599B">
      <w:pPr>
        <w:pStyle w:val="Odstavecseseznamem"/>
        <w:numPr>
          <w:ilvl w:val="0"/>
          <w:numId w:val="7"/>
        </w:numPr>
        <w:tabs>
          <w:tab w:val="left" w:pos="762"/>
        </w:tabs>
        <w:spacing w:before="3" w:line="321" w:lineRule="auto"/>
        <w:ind w:left="765" w:right="307" w:hanging="297"/>
        <w:jc w:val="both"/>
        <w:rPr>
          <w:sz w:val="19"/>
        </w:rPr>
      </w:pPr>
      <w:r>
        <w:rPr>
          <w:color w:val="050505"/>
          <w:w w:val="105"/>
          <w:sz w:val="19"/>
        </w:rPr>
        <w:t>Nejsou-li die hodnocenf podle cl. X</w:t>
      </w:r>
      <w:r>
        <w:rPr>
          <w:color w:val="383838"/>
          <w:w w:val="105"/>
          <w:sz w:val="19"/>
        </w:rPr>
        <w:t xml:space="preserve">. </w:t>
      </w:r>
      <w:r>
        <w:rPr>
          <w:color w:val="050505"/>
          <w:w w:val="105"/>
          <w:sz w:val="19"/>
        </w:rPr>
        <w:t>odst. 1 teto Smlouvy splneny predpoklady k pokracovanf podpory Projektu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nebo jestlize Prfjemce odmftl nav</w:t>
      </w:r>
      <w:r>
        <w:rPr>
          <w:color w:val="050505"/>
          <w:w w:val="105"/>
          <w:sz w:val="19"/>
        </w:rPr>
        <w:t xml:space="preserve">rh dodatku ke Smlouve upravujfcf vhodnou zmenu v resenf Projektu nebo zmenu v Rozpisu Grantovych prostredku Projektu die doporucen </w:t>
      </w:r>
      <w:r>
        <w:rPr>
          <w:color w:val="050505"/>
          <w:sz w:val="19"/>
        </w:rPr>
        <w:t xml:space="preserve">f </w:t>
      </w:r>
      <w:r>
        <w:rPr>
          <w:color w:val="050505"/>
          <w:w w:val="105"/>
          <w:sz w:val="19"/>
        </w:rPr>
        <w:t xml:space="preserve">oborove </w:t>
      </w:r>
      <w:r>
        <w:rPr>
          <w:color w:val="050505"/>
          <w:spacing w:val="-3"/>
          <w:w w:val="105"/>
          <w:sz w:val="19"/>
        </w:rPr>
        <w:t>komise</w:t>
      </w:r>
      <w:r>
        <w:rPr>
          <w:color w:val="494949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je Poskytovatel vzdy opravnen Smlouvu vypovedet bez vypovednf</w:t>
      </w:r>
      <w:r>
        <w:rPr>
          <w:color w:val="050505"/>
          <w:spacing w:val="1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doby.</w:t>
      </w:r>
    </w:p>
    <w:p w:rsidR="00B57955" w:rsidRDefault="00B57955">
      <w:pPr>
        <w:pStyle w:val="Zkladntext"/>
        <w:rPr>
          <w:sz w:val="24"/>
        </w:rPr>
      </w:pPr>
    </w:p>
    <w:p w:rsidR="00B57955" w:rsidRDefault="009C599B">
      <w:pPr>
        <w:pStyle w:val="Nadpis3"/>
        <w:numPr>
          <w:ilvl w:val="2"/>
          <w:numId w:val="17"/>
        </w:numPr>
        <w:tabs>
          <w:tab w:val="left" w:pos="2749"/>
        </w:tabs>
        <w:ind w:left="2748" w:hanging="359"/>
        <w:jc w:val="left"/>
        <w:rPr>
          <w:color w:val="050505"/>
        </w:rPr>
      </w:pPr>
      <w:r>
        <w:rPr>
          <w:color w:val="050505"/>
        </w:rPr>
        <w:t>lnformacni system vyzkumu, vyvoje a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inovaci</w:t>
      </w:r>
    </w:p>
    <w:p w:rsidR="00B57955" w:rsidRDefault="00B57955">
      <w:pPr>
        <w:pStyle w:val="Zkladntext"/>
        <w:spacing w:before="1"/>
        <w:rPr>
          <w:b/>
          <w:sz w:val="31"/>
        </w:rPr>
      </w:pPr>
    </w:p>
    <w:p w:rsidR="00B57955" w:rsidRDefault="009C599B">
      <w:pPr>
        <w:pStyle w:val="Odstavecseseznamem"/>
        <w:numPr>
          <w:ilvl w:val="0"/>
          <w:numId w:val="6"/>
        </w:numPr>
        <w:tabs>
          <w:tab w:val="left" w:pos="766"/>
        </w:tabs>
        <w:spacing w:line="321" w:lineRule="auto"/>
        <w:ind w:right="291" w:hanging="287"/>
        <w:rPr>
          <w:sz w:val="19"/>
        </w:rPr>
      </w:pPr>
      <w:r>
        <w:rPr>
          <w:color w:val="050505"/>
          <w:w w:val="105"/>
          <w:sz w:val="19"/>
        </w:rPr>
        <w:t>Prfjemce je povinen zpracovat udaje pro informacnf system vyzkumu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vyvoje a inovacf (IS VaVal) 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cast Rejstrfk informacf o vysledcfch (RIV)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a dorucit tyto udaje Poskytovateli v rozsahu vyplyvajfcfm z obecne zavaznych pravnfch predpisu. Prfjemce j</w:t>
      </w:r>
      <w:r>
        <w:rPr>
          <w:color w:val="050505"/>
          <w:w w:val="105"/>
          <w:sz w:val="19"/>
        </w:rPr>
        <w:t xml:space="preserve">e povinen dorucit Poskytovateli do termfnu kazdorocne vyhlasovaneho Poskytovatelem udaje o vysledcfch resenf vsech svych projektu podporovanych Poskytovatelem, ktere jsou urceny do informacnfho systemu vyzkumu 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vyvoje a inovacf (IS VaVal) 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cast Rejstrfk </w:t>
      </w:r>
      <w:r>
        <w:rPr>
          <w:color w:val="05050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</w:t>
      </w:r>
      <w:r>
        <w:rPr>
          <w:color w:val="050505"/>
          <w:w w:val="105"/>
          <w:sz w:val="19"/>
        </w:rPr>
        <w:t xml:space="preserve">nformacf  o  vysledcfch  (RIV) </w:t>
      </w:r>
      <w:r>
        <w:rPr>
          <w:color w:val="1F1F1F"/>
          <w:w w:val="105"/>
          <w:sz w:val="19"/>
        </w:rPr>
        <w:t xml:space="preserve">,  </w:t>
      </w:r>
      <w:r>
        <w:rPr>
          <w:color w:val="050505"/>
          <w:w w:val="105"/>
          <w:sz w:val="19"/>
        </w:rPr>
        <w:t>v  souladu  se  Zakonem  a  narfzenfm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vlady  c</w:t>
      </w:r>
      <w:r>
        <w:rPr>
          <w:color w:val="1F1F1F"/>
          <w:w w:val="105"/>
          <w:sz w:val="19"/>
        </w:rPr>
        <w:t xml:space="preserve">.  </w:t>
      </w:r>
      <w:r>
        <w:rPr>
          <w:color w:val="050505"/>
          <w:w w:val="105"/>
          <w:sz w:val="19"/>
        </w:rPr>
        <w:t>397</w:t>
      </w:r>
      <w:r>
        <w:rPr>
          <w:color w:val="1F1F1F"/>
          <w:w w:val="105"/>
          <w:sz w:val="19"/>
        </w:rPr>
        <w:t>/</w:t>
      </w:r>
      <w:r>
        <w:rPr>
          <w:color w:val="050505"/>
          <w:w w:val="105"/>
          <w:sz w:val="19"/>
        </w:rPr>
        <w:t xml:space="preserve">2009  Sb., o informacnfm systemu  </w:t>
      </w:r>
      <w:r>
        <w:rPr>
          <w:color w:val="050505"/>
          <w:spacing w:val="2"/>
          <w:w w:val="105"/>
          <w:sz w:val="19"/>
        </w:rPr>
        <w:t>vyzkumu</w:t>
      </w:r>
      <w:r>
        <w:rPr>
          <w:color w:val="1F1F1F"/>
          <w:spacing w:val="2"/>
          <w:w w:val="105"/>
          <w:sz w:val="19"/>
        </w:rPr>
        <w:t xml:space="preserve">,  </w:t>
      </w:r>
      <w:r>
        <w:rPr>
          <w:color w:val="050505"/>
          <w:w w:val="105"/>
          <w:sz w:val="19"/>
        </w:rPr>
        <w:t>experimentalnfho  vyvoje  a  inovacf</w:t>
      </w:r>
      <w:r>
        <w:rPr>
          <w:color w:val="1F1F1F"/>
          <w:w w:val="105"/>
          <w:sz w:val="19"/>
        </w:rPr>
        <w:t xml:space="preserve">,  </w:t>
      </w:r>
      <w:r>
        <w:rPr>
          <w:color w:val="050505"/>
          <w:w w:val="105"/>
          <w:sz w:val="19"/>
        </w:rPr>
        <w:t>ve  znenf  pozdejsfch  predpisu</w:t>
      </w:r>
      <w:r>
        <w:rPr>
          <w:color w:val="383838"/>
          <w:w w:val="105"/>
          <w:sz w:val="19"/>
        </w:rPr>
        <w:t>.</w:t>
      </w:r>
      <w:r>
        <w:rPr>
          <w:color w:val="050505"/>
          <w:w w:val="105"/>
          <w:sz w:val="19"/>
        </w:rPr>
        <w:t xml:space="preserve"> V </w:t>
      </w:r>
      <w:r>
        <w:rPr>
          <w:color w:val="050505"/>
          <w:spacing w:val="-5"/>
          <w:w w:val="105"/>
          <w:sz w:val="19"/>
        </w:rPr>
        <w:t>prfpade</w:t>
      </w:r>
      <w:r>
        <w:rPr>
          <w:color w:val="383838"/>
          <w:spacing w:val="-5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ze je nutne die resenf Projektu k naplne</w:t>
      </w:r>
      <w:r>
        <w:rPr>
          <w:color w:val="050505"/>
          <w:w w:val="105"/>
          <w:sz w:val="19"/>
        </w:rPr>
        <w:t>nf vyse uvedeneho pozadavku dolozit vystup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naprfklad publikaci ci jejf </w:t>
      </w:r>
      <w:r>
        <w:rPr>
          <w:color w:val="050505"/>
          <w:spacing w:val="2"/>
          <w:w w:val="105"/>
          <w:sz w:val="19"/>
        </w:rPr>
        <w:t>cast</w:t>
      </w:r>
      <w:r>
        <w:rPr>
          <w:color w:val="1F1F1F"/>
          <w:spacing w:val="2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Prfjemce tak bezodkladne ve stanovenem termfnu ucin </w:t>
      </w:r>
      <w:r>
        <w:rPr>
          <w:color w:val="050505"/>
          <w:sz w:val="19"/>
        </w:rPr>
        <w:t>f</w:t>
      </w:r>
      <w:r>
        <w:rPr>
          <w:color w:val="383838"/>
          <w:sz w:val="19"/>
        </w:rPr>
        <w:t xml:space="preserve">. </w:t>
      </w:r>
      <w:r>
        <w:rPr>
          <w:color w:val="050505"/>
          <w:w w:val="105"/>
          <w:sz w:val="19"/>
        </w:rPr>
        <w:t xml:space="preserve">V prfpade, ze z vystupu resenf je </w:t>
      </w:r>
      <w:r>
        <w:rPr>
          <w:color w:val="050505"/>
          <w:spacing w:val="2"/>
          <w:w w:val="105"/>
          <w:sz w:val="19"/>
        </w:rPr>
        <w:t>patrne</w:t>
      </w:r>
      <w:r>
        <w:rPr>
          <w:color w:val="1F1F1F"/>
          <w:spacing w:val="2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ze je nutne pro splnenf dodat jak elektronickou 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tak pfsemnou </w:t>
      </w:r>
      <w:r>
        <w:rPr>
          <w:color w:val="050505"/>
          <w:spacing w:val="3"/>
          <w:w w:val="105"/>
          <w:sz w:val="19"/>
        </w:rPr>
        <w:t>formu</w:t>
      </w:r>
      <w:r>
        <w:rPr>
          <w:color w:val="1F1F1F"/>
          <w:spacing w:val="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je Prfjemce povinen dodat Poskytovateli obe</w:t>
      </w:r>
      <w:r>
        <w:rPr>
          <w:color w:val="050505"/>
          <w:spacing w:val="2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formy.</w:t>
      </w:r>
    </w:p>
    <w:p w:rsidR="00B57955" w:rsidRDefault="009C599B">
      <w:pPr>
        <w:pStyle w:val="Odstavecseseznamem"/>
        <w:numPr>
          <w:ilvl w:val="0"/>
          <w:numId w:val="6"/>
        </w:numPr>
        <w:tabs>
          <w:tab w:val="left" w:pos="766"/>
        </w:tabs>
        <w:spacing w:line="321" w:lineRule="auto"/>
        <w:ind w:left="768" w:right="294" w:hanging="297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Prava a povinnosti pri predavanf a poskytovanf udaju do informacnfho systemu vyzkumu, vyvoje a inovacf (IS VaVal) se rfdf ustanovenfmi Zadavacf </w:t>
      </w:r>
      <w:r>
        <w:rPr>
          <w:color w:val="050505"/>
          <w:spacing w:val="-5"/>
          <w:w w:val="105"/>
          <w:sz w:val="19"/>
        </w:rPr>
        <w:t>dokumentace</w:t>
      </w:r>
      <w:r>
        <w:rPr>
          <w:color w:val="1F1F1F"/>
          <w:spacing w:val="-5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prfslusnych obecne zavaznych pravnfch predpisu a pokynu</w:t>
      </w:r>
      <w:r>
        <w:rPr>
          <w:color w:val="050505"/>
          <w:spacing w:val="-1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Poskytovatele.</w:t>
      </w:r>
    </w:p>
    <w:p w:rsidR="00B57955" w:rsidRDefault="00B57955">
      <w:pPr>
        <w:spacing w:line="321" w:lineRule="auto"/>
        <w:jc w:val="both"/>
        <w:rPr>
          <w:sz w:val="19"/>
        </w:rPr>
        <w:sectPr w:rsidR="00B57955">
          <w:headerReference w:type="default" r:id="rId27"/>
          <w:footerReference w:type="default" r:id="rId28"/>
          <w:pgSz w:w="11910" w:h="16840"/>
          <w:pgMar w:top="700" w:right="700" w:bottom="420" w:left="700" w:header="0" w:footer="237" w:gutter="0"/>
          <w:pgNumType w:start="6"/>
          <w:cols w:space="708"/>
        </w:sectPr>
      </w:pPr>
    </w:p>
    <w:p w:rsidR="00B57955" w:rsidRDefault="009C599B">
      <w:pPr>
        <w:pStyle w:val="Nadpis4"/>
        <w:numPr>
          <w:ilvl w:val="2"/>
          <w:numId w:val="17"/>
        </w:numPr>
        <w:tabs>
          <w:tab w:val="left" w:pos="4379"/>
        </w:tabs>
        <w:spacing w:before="69"/>
        <w:ind w:left="4378" w:hanging="431"/>
        <w:jc w:val="left"/>
        <w:rPr>
          <w:color w:val="050505"/>
        </w:rPr>
      </w:pPr>
      <w:r>
        <w:rPr>
          <w:color w:val="050505"/>
          <w:w w:val="105"/>
        </w:rPr>
        <w:lastRenderedPageBreak/>
        <w:t>Ukoncenr</w:t>
      </w:r>
      <w:r>
        <w:rPr>
          <w:color w:val="050505"/>
          <w:spacing w:val="19"/>
          <w:w w:val="105"/>
        </w:rPr>
        <w:t xml:space="preserve"> </w:t>
      </w:r>
      <w:r>
        <w:rPr>
          <w:color w:val="050505"/>
          <w:w w:val="105"/>
        </w:rPr>
        <w:t>Smlouvy</w:t>
      </w:r>
    </w:p>
    <w:p w:rsidR="00B57955" w:rsidRDefault="00B57955">
      <w:pPr>
        <w:pStyle w:val="Zkladntext"/>
        <w:spacing w:before="2"/>
        <w:rPr>
          <w:b/>
          <w:sz w:val="31"/>
        </w:rPr>
      </w:pPr>
    </w:p>
    <w:p w:rsidR="00B57955" w:rsidRDefault="009C599B">
      <w:pPr>
        <w:pStyle w:val="Odstavecseseznamem"/>
        <w:numPr>
          <w:ilvl w:val="0"/>
          <w:numId w:val="5"/>
        </w:numPr>
        <w:tabs>
          <w:tab w:val="left" w:pos="766"/>
        </w:tabs>
        <w:spacing w:line="321" w:lineRule="auto"/>
        <w:ind w:right="344" w:hanging="292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Porusf-li Prfjemce nebo kterykoliv jiny ze subjektu zucastnenych na resenf Projektu jakoukoliv svou povinnost vyplyvajfcf z teto Smlouvy nebo Zadavacf dokumentace nebo obecne zavaznych pravnfch </w:t>
      </w:r>
      <w:r>
        <w:rPr>
          <w:color w:val="050505"/>
          <w:spacing w:val="-5"/>
          <w:w w:val="105"/>
          <w:sz w:val="19"/>
        </w:rPr>
        <w:t>predpisu</w:t>
      </w:r>
      <w:r>
        <w:rPr>
          <w:color w:val="262626"/>
          <w:spacing w:val="-5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je Poskytovatel vzdy opravnen tuto Smlouvu pfsemne v</w:t>
      </w:r>
      <w:r>
        <w:rPr>
          <w:color w:val="050505"/>
          <w:w w:val="105"/>
          <w:sz w:val="19"/>
        </w:rPr>
        <w:t>ypovedet bez vypovednf</w:t>
      </w:r>
      <w:r>
        <w:rPr>
          <w:color w:val="050505"/>
          <w:spacing w:val="1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doby.</w:t>
      </w:r>
    </w:p>
    <w:p w:rsidR="00B57955" w:rsidRDefault="009C599B">
      <w:pPr>
        <w:pStyle w:val="Odstavecseseznamem"/>
        <w:numPr>
          <w:ilvl w:val="0"/>
          <w:numId w:val="5"/>
        </w:numPr>
        <w:tabs>
          <w:tab w:val="left" w:pos="766"/>
        </w:tabs>
        <w:spacing w:before="2" w:line="316" w:lineRule="auto"/>
        <w:ind w:right="333" w:hanging="291"/>
        <w:jc w:val="both"/>
        <w:rPr>
          <w:sz w:val="19"/>
        </w:rPr>
      </w:pPr>
      <w:r>
        <w:rPr>
          <w:color w:val="050505"/>
          <w:w w:val="105"/>
          <w:sz w:val="19"/>
        </w:rPr>
        <w:t>Poskytovatel je dale vzdy opravnen tuto Smlouvu vypovedet bez vypovednf doby, jestlize nastane kterakoliv z nasledujfcfch</w:t>
      </w:r>
      <w:r>
        <w:rPr>
          <w:color w:val="050505"/>
          <w:spacing w:val="1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skutecnostf</w:t>
      </w:r>
      <w:r>
        <w:rPr>
          <w:color w:val="343434"/>
          <w:w w:val="105"/>
          <w:sz w:val="19"/>
        </w:rPr>
        <w:t>: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83"/>
        </w:tabs>
        <w:spacing w:before="4"/>
        <w:ind w:hanging="293"/>
        <w:jc w:val="both"/>
        <w:rPr>
          <w:sz w:val="19"/>
        </w:rPr>
      </w:pPr>
      <w:r>
        <w:rPr>
          <w:color w:val="050505"/>
          <w:w w:val="105"/>
          <w:sz w:val="19"/>
        </w:rPr>
        <w:t>Smlouva nenabude z jakehokoliv duvodu ucinnosti nejpozdeji do 30 dnu od jejfho</w:t>
      </w:r>
      <w:r>
        <w:rPr>
          <w:color w:val="050505"/>
          <w:spacing w:val="32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uzavrenf;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79"/>
        </w:tabs>
        <w:spacing w:before="66" w:line="316" w:lineRule="auto"/>
        <w:ind w:left="1378" w:right="333" w:hanging="294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navrh dodatku k teto Smlouve navrzeny Poskytovatelem Prfjemci </w:t>
      </w:r>
      <w:r>
        <w:rPr>
          <w:i/>
          <w:color w:val="050505"/>
          <w:w w:val="105"/>
          <w:sz w:val="20"/>
        </w:rPr>
        <w:t xml:space="preserve">v </w:t>
      </w:r>
      <w:r>
        <w:rPr>
          <w:color w:val="050505"/>
          <w:w w:val="105"/>
          <w:sz w:val="19"/>
        </w:rPr>
        <w:t>souladu s touto Smlouvou nebude uzavren z jakehokoliv duvodu nejpozdeji do 30 dnu od jeho dorucenf</w:t>
      </w:r>
      <w:r>
        <w:rPr>
          <w:color w:val="050505"/>
          <w:spacing w:val="-1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Prfjemci</w:t>
      </w:r>
      <w:r>
        <w:rPr>
          <w:color w:val="262626"/>
          <w:w w:val="105"/>
          <w:sz w:val="19"/>
        </w:rPr>
        <w:t>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82"/>
        </w:tabs>
        <w:spacing w:before="3" w:line="316" w:lineRule="auto"/>
        <w:ind w:left="1378" w:right="288" w:hanging="275"/>
        <w:jc w:val="both"/>
        <w:rPr>
          <w:sz w:val="19"/>
        </w:rPr>
      </w:pPr>
      <w:r>
        <w:rPr>
          <w:color w:val="050505"/>
          <w:w w:val="105"/>
          <w:sz w:val="19"/>
        </w:rPr>
        <w:t>Prfjemce  ztratf zpusobilost k resenf  Projektu  vyplyvajfcf  z obecne zavaznych  p</w:t>
      </w:r>
      <w:r>
        <w:rPr>
          <w:color w:val="050505"/>
          <w:w w:val="105"/>
          <w:sz w:val="19"/>
        </w:rPr>
        <w:t>ravnfch predpisu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 xml:space="preserve">a Zadavacf </w:t>
      </w:r>
      <w:r>
        <w:rPr>
          <w:color w:val="050505"/>
          <w:spacing w:val="-4"/>
          <w:w w:val="105"/>
          <w:sz w:val="19"/>
        </w:rPr>
        <w:t>dokumentace</w:t>
      </w:r>
      <w:r>
        <w:rPr>
          <w:color w:val="343434"/>
          <w:spacing w:val="-4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zejmena pokud Pi'fjemce pozbude opravnenf k cinnosti pi'i i'esenf Projektu vyzadovane zvlastnfm pravnfm pi'edpisem nebo pokud Pi'fjemce vstoupf do likvidace nebo bylo zahajeno insolvencnf i'fzenf, </w:t>
      </w:r>
      <w:r>
        <w:rPr>
          <w:i/>
          <w:color w:val="050505"/>
          <w:w w:val="105"/>
          <w:sz w:val="20"/>
        </w:rPr>
        <w:t xml:space="preserve">v </w:t>
      </w:r>
      <w:r>
        <w:rPr>
          <w:color w:val="050505"/>
          <w:w w:val="105"/>
          <w:sz w:val="19"/>
        </w:rPr>
        <w:t>nemz je i'esen jeho upadek nebo hrozfcf upadek nebo bylo rozhodnuto o jeho</w:t>
      </w:r>
      <w:r>
        <w:rPr>
          <w:color w:val="050505"/>
          <w:spacing w:val="2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upadku;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82"/>
        </w:tabs>
        <w:spacing w:line="319" w:lineRule="auto"/>
        <w:ind w:left="1378" w:right="313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Pi'fjemce - pravnicka osoba je zrusen bez likvidace (napi'. </w:t>
      </w:r>
      <w:r>
        <w:rPr>
          <w:i/>
          <w:color w:val="050505"/>
          <w:w w:val="105"/>
          <w:sz w:val="20"/>
        </w:rPr>
        <w:t xml:space="preserve">v </w:t>
      </w:r>
      <w:r>
        <w:rPr>
          <w:color w:val="050505"/>
          <w:w w:val="105"/>
          <w:sz w:val="19"/>
        </w:rPr>
        <w:t>pi'fpade pi'emeny spolecnosti die pl'edpisu obcanskeho prava) nebo jestlize by prava nebo zavazky Pi'fjemce vyp</w:t>
      </w:r>
      <w:r>
        <w:rPr>
          <w:color w:val="050505"/>
          <w:w w:val="105"/>
          <w:sz w:val="19"/>
        </w:rPr>
        <w:t>lyvajfcf z teto Smlouvy mel na zaklade jakekoliv pravnf skutecnosti pl'evzft jakykoliv jiny</w:t>
      </w:r>
      <w:r>
        <w:rPr>
          <w:color w:val="050505"/>
          <w:spacing w:val="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subjekt;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79"/>
        </w:tabs>
        <w:spacing w:line="321" w:lineRule="auto"/>
        <w:ind w:left="1378" w:right="271" w:hanging="288"/>
        <w:jc w:val="left"/>
        <w:rPr>
          <w:sz w:val="19"/>
        </w:rPr>
      </w:pPr>
      <w:r>
        <w:rPr>
          <w:color w:val="050505"/>
          <w:w w:val="105"/>
          <w:sz w:val="19"/>
        </w:rPr>
        <w:t>kdykoliv po uzavi'enf teto Smlouvy vyjde najevo</w:t>
      </w:r>
      <w:r>
        <w:rPr>
          <w:color w:val="262626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ze se Pi'fjemce </w:t>
      </w:r>
      <w:r>
        <w:rPr>
          <w:color w:val="343434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Resitel </w:t>
      </w:r>
      <w:r>
        <w:rPr>
          <w:color w:val="262626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dalsf ucastnfk nebo spolui'esitel jakkoliv podflel nebo podflf nebo ma podflet</w:t>
      </w:r>
      <w:r>
        <w:rPr>
          <w:color w:val="050505"/>
          <w:w w:val="105"/>
          <w:sz w:val="19"/>
        </w:rPr>
        <w:t xml:space="preserve"> na jakemkoliv projektu s totoznou nebo obdobnou</w:t>
      </w:r>
      <w:r>
        <w:rPr>
          <w:color w:val="050505"/>
          <w:spacing w:val="-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problematikou</w:t>
      </w:r>
      <w:r>
        <w:rPr>
          <w:color w:val="050505"/>
          <w:spacing w:val="-4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,</w:t>
      </w:r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jakou</w:t>
      </w:r>
      <w:r>
        <w:rPr>
          <w:color w:val="050505"/>
          <w:spacing w:val="-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ma</w:t>
      </w:r>
      <w:r>
        <w:rPr>
          <w:color w:val="050505"/>
          <w:spacing w:val="-1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Projekt,</w:t>
      </w:r>
      <w:r>
        <w:rPr>
          <w:color w:val="050505"/>
          <w:spacing w:val="-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pi'icemz tento</w:t>
      </w:r>
      <w:r>
        <w:rPr>
          <w:color w:val="050505"/>
          <w:spacing w:val="-7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projekt</w:t>
      </w:r>
      <w:r>
        <w:rPr>
          <w:color w:val="050505"/>
          <w:spacing w:val="-4"/>
          <w:w w:val="105"/>
          <w:sz w:val="19"/>
        </w:rPr>
        <w:t xml:space="preserve"> pi'ijal</w:t>
      </w:r>
      <w:r>
        <w:rPr>
          <w:color w:val="262626"/>
          <w:spacing w:val="-4"/>
          <w:w w:val="105"/>
          <w:sz w:val="19"/>
        </w:rPr>
        <w:t>,</w:t>
      </w:r>
      <w:r>
        <w:rPr>
          <w:color w:val="262626"/>
          <w:spacing w:val="-1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pi'ijfma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nebo</w:t>
      </w:r>
      <w:r>
        <w:rPr>
          <w:color w:val="050505"/>
          <w:spacing w:val="-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pi'ijme</w:t>
      </w:r>
      <w:r>
        <w:rPr>
          <w:color w:val="050505"/>
          <w:spacing w:val="-7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podporu z jineho zdroje, nebo vyjde najevo, ze Pi'fjemci, Resiteli, dalsfmu ucastnfkovi nebo spolui'esiteli musela byt znama existence takoveho  projektu  jeste pi'ed podanfm  Navrhu projektu</w:t>
      </w:r>
      <w:r>
        <w:rPr>
          <w:color w:val="262626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aniz by se  na takovem projektu sam</w:t>
      </w:r>
      <w:r>
        <w:rPr>
          <w:color w:val="050505"/>
          <w:spacing w:val="2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podflel;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79"/>
        </w:tabs>
        <w:spacing w:line="220" w:lineRule="exact"/>
        <w:ind w:left="1378" w:hanging="226"/>
        <w:jc w:val="left"/>
        <w:rPr>
          <w:sz w:val="19"/>
        </w:rPr>
      </w:pPr>
      <w:r>
        <w:rPr>
          <w:color w:val="050505"/>
          <w:w w:val="105"/>
          <w:sz w:val="19"/>
        </w:rPr>
        <w:t>kdykoliv po uzavi'</w:t>
      </w:r>
      <w:r>
        <w:rPr>
          <w:color w:val="050505"/>
          <w:w w:val="105"/>
          <w:sz w:val="19"/>
        </w:rPr>
        <w:t xml:space="preserve">enf teto Smlouvy vyjde najevo, ze Pi'fjemce uvedl </w:t>
      </w:r>
      <w:r>
        <w:rPr>
          <w:i/>
          <w:color w:val="050505"/>
          <w:w w:val="105"/>
          <w:sz w:val="21"/>
        </w:rPr>
        <w:t xml:space="preserve">v </w:t>
      </w:r>
      <w:r>
        <w:rPr>
          <w:color w:val="050505"/>
          <w:w w:val="105"/>
          <w:sz w:val="19"/>
        </w:rPr>
        <w:t>ramci Navrhu</w:t>
      </w:r>
      <w:r>
        <w:rPr>
          <w:color w:val="050505"/>
          <w:spacing w:val="-1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projektu</w:t>
      </w:r>
    </w:p>
    <w:p w:rsidR="00B57955" w:rsidRDefault="009C599B">
      <w:pPr>
        <w:pStyle w:val="Zkladntext"/>
        <w:spacing w:before="67" w:line="321" w:lineRule="auto"/>
        <w:ind w:left="1380" w:right="402" w:hanging="2"/>
      </w:pPr>
      <w:r>
        <w:rPr>
          <w:color w:val="050505"/>
          <w:w w:val="105"/>
        </w:rPr>
        <w:t xml:space="preserve">nepravdive, neuplne nebo zkreslene udaje  nebo  podal  Navrh  projektu  vypracovany  </w:t>
      </w:r>
      <w:r>
        <w:rPr>
          <w:i/>
          <w:color w:val="050505"/>
          <w:w w:val="105"/>
        </w:rPr>
        <w:t xml:space="preserve">v  </w:t>
      </w:r>
      <w:r>
        <w:rPr>
          <w:color w:val="050505"/>
          <w:w w:val="105"/>
        </w:rPr>
        <w:t>rozporu se Zadavacf</w:t>
      </w:r>
      <w:r>
        <w:rPr>
          <w:color w:val="050505"/>
          <w:spacing w:val="12"/>
          <w:w w:val="105"/>
        </w:rPr>
        <w:t xml:space="preserve"> </w:t>
      </w:r>
      <w:r>
        <w:rPr>
          <w:color w:val="050505"/>
          <w:w w:val="105"/>
        </w:rPr>
        <w:t>dokumentacf;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79"/>
        </w:tabs>
        <w:ind w:left="1378" w:hanging="288"/>
        <w:jc w:val="left"/>
        <w:rPr>
          <w:sz w:val="19"/>
        </w:rPr>
      </w:pPr>
      <w:r>
        <w:rPr>
          <w:color w:val="050505"/>
          <w:w w:val="105"/>
          <w:sz w:val="19"/>
        </w:rPr>
        <w:t>kdykoliv po uzavi'enf teto Smlouvy vyjde najevo</w:t>
      </w:r>
      <w:r>
        <w:rPr>
          <w:color w:val="262626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ze Navrh projektu nemel i'adne</w:t>
      </w:r>
      <w:r>
        <w:rPr>
          <w:color w:val="050505"/>
          <w:spacing w:val="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nalezitosti</w:t>
      </w:r>
    </w:p>
    <w:p w:rsidR="00B57955" w:rsidRDefault="009C599B">
      <w:pPr>
        <w:pStyle w:val="Zkladntext"/>
        <w:spacing w:before="75"/>
        <w:ind w:left="1366"/>
      </w:pPr>
      <w:r>
        <w:rPr>
          <w:i/>
          <w:color w:val="050505"/>
          <w:w w:val="105"/>
        </w:rPr>
        <w:t xml:space="preserve">v </w:t>
      </w:r>
      <w:r>
        <w:rPr>
          <w:color w:val="050505"/>
          <w:w w:val="105"/>
        </w:rPr>
        <w:t>souladu s pi'fslusnymi ustanovenfmi Zadavacf dokumentace;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79"/>
        </w:tabs>
        <w:spacing w:before="75" w:line="319" w:lineRule="auto"/>
        <w:ind w:left="1378" w:right="298" w:hanging="289"/>
        <w:jc w:val="both"/>
        <w:rPr>
          <w:sz w:val="19"/>
        </w:rPr>
      </w:pPr>
      <w:r>
        <w:rPr>
          <w:color w:val="050505"/>
          <w:w w:val="105"/>
          <w:sz w:val="19"/>
        </w:rPr>
        <w:t>kdykoliv po uzavi'enf teto Smlouvy vyjde najevo, ze Pi'fjemce nesplnil jakoukoliv svou informacnf povinnost vyplyvajfcf ze Zadavacf dokumentace nebo obec</w:t>
      </w:r>
      <w:r>
        <w:rPr>
          <w:color w:val="050505"/>
          <w:w w:val="105"/>
          <w:sz w:val="19"/>
        </w:rPr>
        <w:t>ne zavaznych pravnfch pi'edpisu i'adne nebo</w:t>
      </w:r>
      <w:r>
        <w:rPr>
          <w:color w:val="050505"/>
          <w:spacing w:val="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vcas;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79"/>
        </w:tabs>
        <w:spacing w:before="7" w:line="321" w:lineRule="auto"/>
        <w:ind w:left="1378" w:right="311" w:hanging="212"/>
        <w:jc w:val="both"/>
        <w:rPr>
          <w:sz w:val="19"/>
        </w:rPr>
      </w:pPr>
      <w:r>
        <w:rPr>
          <w:color w:val="050505"/>
          <w:w w:val="105"/>
          <w:sz w:val="19"/>
        </w:rPr>
        <w:t>kdykoliv po uzavi'enf teto Smlouvy  vyjde najevo,  ze Pi'fjemce nesplnil pozadavky  na zpusobilost  k i'esenf Proj</w:t>
      </w:r>
      <w:r>
        <w:rPr>
          <w:color w:val="050505"/>
          <w:spacing w:val="-1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ektu</w:t>
      </w:r>
      <w:r>
        <w:rPr>
          <w:color w:val="343434"/>
          <w:w w:val="105"/>
          <w:sz w:val="19"/>
        </w:rPr>
        <w:t>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79"/>
        </w:tabs>
        <w:spacing w:line="312" w:lineRule="auto"/>
        <w:ind w:left="1384" w:right="311" w:hanging="216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kdykoliv po uzavi'enf teto Smlouvy vyjde najevo, ze kterekoliv z prohlasenf nebo potvrzenf Pi'fjemce (uchazece) nebo Resitele (navrhovatele) uvedenych </w:t>
      </w:r>
      <w:r>
        <w:rPr>
          <w:i/>
          <w:color w:val="050505"/>
          <w:w w:val="105"/>
          <w:sz w:val="20"/>
        </w:rPr>
        <w:t xml:space="preserve">v </w:t>
      </w:r>
      <w:r>
        <w:rPr>
          <w:color w:val="050505"/>
          <w:w w:val="105"/>
          <w:sz w:val="19"/>
        </w:rPr>
        <w:t>Navrhu projektu je</w:t>
      </w:r>
      <w:r>
        <w:rPr>
          <w:color w:val="050505"/>
          <w:spacing w:val="30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nepravdive;</w:t>
      </w:r>
    </w:p>
    <w:p w:rsidR="00B57955" w:rsidRDefault="009C599B">
      <w:pPr>
        <w:pStyle w:val="Odstavecseseznamem"/>
        <w:numPr>
          <w:ilvl w:val="1"/>
          <w:numId w:val="5"/>
        </w:numPr>
        <w:tabs>
          <w:tab w:val="left" w:pos="1379"/>
        </w:tabs>
        <w:spacing w:line="312" w:lineRule="auto"/>
        <w:ind w:left="1381" w:right="314" w:hanging="282"/>
        <w:jc w:val="both"/>
        <w:rPr>
          <w:sz w:val="19"/>
        </w:rPr>
      </w:pPr>
      <w:r>
        <w:rPr>
          <w:color w:val="050505"/>
          <w:w w:val="105"/>
          <w:sz w:val="19"/>
        </w:rPr>
        <w:t>kdykoliv po uzavi'enf teto Smlouvy vyjde najevo</w:t>
      </w:r>
      <w:r>
        <w:rPr>
          <w:color w:val="262626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ze kterekoliv z prohlas</w:t>
      </w:r>
      <w:r>
        <w:rPr>
          <w:color w:val="050505"/>
          <w:w w:val="105"/>
          <w:sz w:val="19"/>
        </w:rPr>
        <w:t xml:space="preserve">en </w:t>
      </w:r>
      <w:r>
        <w:rPr>
          <w:color w:val="050505"/>
          <w:sz w:val="19"/>
        </w:rPr>
        <w:t>f</w:t>
      </w:r>
      <w:r>
        <w:rPr>
          <w:color w:val="262626"/>
          <w:sz w:val="19"/>
        </w:rPr>
        <w:t xml:space="preserve">, </w:t>
      </w:r>
      <w:r>
        <w:rPr>
          <w:color w:val="050505"/>
          <w:w w:val="105"/>
          <w:sz w:val="19"/>
        </w:rPr>
        <w:t xml:space="preserve">potvrzenf nebo ujistenf Pi'fjemce uvedenych </w:t>
      </w:r>
      <w:r>
        <w:rPr>
          <w:i/>
          <w:color w:val="050505"/>
          <w:w w:val="105"/>
          <w:sz w:val="20"/>
        </w:rPr>
        <w:t xml:space="preserve">v </w:t>
      </w:r>
      <w:r>
        <w:rPr>
          <w:color w:val="050505"/>
          <w:w w:val="105"/>
          <w:sz w:val="19"/>
        </w:rPr>
        <w:t>teto Smlouve je</w:t>
      </w:r>
      <w:r>
        <w:rPr>
          <w:color w:val="050505"/>
          <w:spacing w:val="2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nepravdive.</w:t>
      </w:r>
    </w:p>
    <w:p w:rsidR="00B57955" w:rsidRDefault="009C599B">
      <w:pPr>
        <w:pStyle w:val="Odstavecseseznamem"/>
        <w:numPr>
          <w:ilvl w:val="0"/>
          <w:numId w:val="5"/>
        </w:numPr>
        <w:tabs>
          <w:tab w:val="left" w:pos="766"/>
        </w:tabs>
        <w:spacing w:line="302" w:lineRule="auto"/>
        <w:ind w:right="298" w:hanging="294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Dale je Poskytovatel opravnen tuto Smlouvu vypovedet bez vypovednf doby </w:t>
      </w:r>
      <w:r>
        <w:rPr>
          <w:i/>
          <w:color w:val="050505"/>
          <w:w w:val="105"/>
          <w:sz w:val="20"/>
        </w:rPr>
        <w:t xml:space="preserve">v </w:t>
      </w:r>
      <w:r>
        <w:rPr>
          <w:color w:val="050505"/>
          <w:spacing w:val="-3"/>
          <w:w w:val="105"/>
          <w:sz w:val="19"/>
        </w:rPr>
        <w:t>pi'fpadech</w:t>
      </w:r>
      <w:r>
        <w:rPr>
          <w:color w:val="343434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kdy je toto opravnenf Poskytovatele uvedeno </w:t>
      </w:r>
      <w:r>
        <w:rPr>
          <w:rFonts w:ascii="Times New Roman"/>
          <w:i/>
          <w:color w:val="050505"/>
          <w:w w:val="105"/>
          <w:sz w:val="21"/>
        </w:rPr>
        <w:t xml:space="preserve">v </w:t>
      </w:r>
      <w:r>
        <w:rPr>
          <w:color w:val="050505"/>
          <w:w w:val="105"/>
          <w:sz w:val="19"/>
        </w:rPr>
        <w:t xml:space="preserve">jednotlivych ustanovenfch teto Smlouvy nebo </w:t>
      </w:r>
      <w:r>
        <w:rPr>
          <w:color w:val="050505"/>
          <w:w w:val="105"/>
          <w:sz w:val="19"/>
        </w:rPr>
        <w:t>Zadavacf dokumentace nebo kdy vyplyva z obecne zavaznych pravnfch</w:t>
      </w:r>
      <w:r>
        <w:rPr>
          <w:color w:val="050505"/>
          <w:spacing w:val="4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pi'edpisu.</w:t>
      </w:r>
    </w:p>
    <w:p w:rsidR="00B57955" w:rsidRDefault="009C599B">
      <w:pPr>
        <w:pStyle w:val="Odstavecseseznamem"/>
        <w:numPr>
          <w:ilvl w:val="0"/>
          <w:numId w:val="5"/>
        </w:numPr>
        <w:tabs>
          <w:tab w:val="left" w:pos="766"/>
        </w:tabs>
        <w:spacing w:line="312" w:lineRule="auto"/>
        <w:ind w:left="750" w:right="322" w:hanging="280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Poskytovatel je opravnen zcela nebo zcasti odstoupit od Smlouvy </w:t>
      </w:r>
      <w:r>
        <w:rPr>
          <w:i/>
          <w:color w:val="050505"/>
          <w:w w:val="105"/>
          <w:sz w:val="21"/>
        </w:rPr>
        <w:t xml:space="preserve">v </w:t>
      </w:r>
      <w:r>
        <w:rPr>
          <w:color w:val="050505"/>
          <w:w w:val="105"/>
          <w:sz w:val="19"/>
        </w:rPr>
        <w:t xml:space="preserve">pi'fpade, ze Pi'fjemce bude pravomocne odsouzen pro trestny cin uvedeny </w:t>
      </w:r>
      <w:r>
        <w:rPr>
          <w:i/>
          <w:color w:val="050505"/>
          <w:w w:val="105"/>
          <w:sz w:val="20"/>
        </w:rPr>
        <w:t xml:space="preserve">v </w:t>
      </w:r>
      <w:r>
        <w:rPr>
          <w:color w:val="050505"/>
          <w:w w:val="105"/>
          <w:sz w:val="19"/>
        </w:rPr>
        <w:t xml:space="preserve">ustanovenf § 7 odst. 3 pfsm. a) nebo b) </w:t>
      </w:r>
      <w:r>
        <w:rPr>
          <w:color w:val="050505"/>
          <w:spacing w:val="-4"/>
          <w:w w:val="105"/>
          <w:sz w:val="19"/>
        </w:rPr>
        <w:t>Zakona</w:t>
      </w:r>
      <w:r>
        <w:rPr>
          <w:color w:val="343434"/>
          <w:spacing w:val="-4"/>
          <w:w w:val="105"/>
          <w:sz w:val="19"/>
        </w:rPr>
        <w:t>.</w:t>
      </w:r>
      <w:r>
        <w:rPr>
          <w:color w:val="050505"/>
          <w:spacing w:val="-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 xml:space="preserve">Odstoupenfm od Smlouvy z tohoto duvodu se Smlouva od pocatku zcela nebo zcasti rusf a Pi'fjemce je povinen vratit  veskerou  podporu  nebo  jejf  cast.  Dale je Poskytovatel  opravnen  od Smlouvy  odstoupit </w:t>
      </w:r>
      <w:r>
        <w:rPr>
          <w:i/>
          <w:color w:val="050505"/>
          <w:w w:val="105"/>
          <w:sz w:val="20"/>
        </w:rPr>
        <w:t xml:space="preserve">v </w:t>
      </w:r>
      <w:r>
        <w:rPr>
          <w:color w:val="050505"/>
          <w:w w:val="105"/>
          <w:sz w:val="19"/>
        </w:rPr>
        <w:t xml:space="preserve">pi'fpadech, kdy toto opravnenf Poskytovatele vyplyva z jednotlivych ustanovenf </w:t>
      </w:r>
      <w:r>
        <w:rPr>
          <w:color w:val="050505"/>
          <w:spacing w:val="-3"/>
          <w:w w:val="105"/>
          <w:sz w:val="19"/>
        </w:rPr>
        <w:t>Smlouvy</w:t>
      </w:r>
      <w:r>
        <w:rPr>
          <w:color w:val="262626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Zadavacf dokumentace nebo obecne zavaznych pravnfch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pi'edpisu.</w:t>
      </w:r>
    </w:p>
    <w:p w:rsidR="00B57955" w:rsidRDefault="009C599B">
      <w:pPr>
        <w:pStyle w:val="Odstavecseseznamem"/>
        <w:numPr>
          <w:ilvl w:val="0"/>
          <w:numId w:val="5"/>
        </w:numPr>
        <w:tabs>
          <w:tab w:val="left" w:pos="767"/>
        </w:tabs>
        <w:spacing w:before="3" w:line="321" w:lineRule="auto"/>
        <w:ind w:right="290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Bude-Ii Smlouva ukoncena vypovedf, odstoupenfm od </w:t>
      </w:r>
      <w:r>
        <w:rPr>
          <w:color w:val="050505"/>
          <w:spacing w:val="-3"/>
          <w:w w:val="105"/>
          <w:sz w:val="19"/>
        </w:rPr>
        <w:t>Smlouvy</w:t>
      </w:r>
      <w:r>
        <w:rPr>
          <w:color w:val="262626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dohodou smluvnfch stran nebo jinym zpusobem </w:t>
      </w:r>
      <w:r>
        <w:rPr>
          <w:color w:val="262626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zanikajf zavazky z teto Smlouvy ke dni ucinnosti ukoncenf Smlouvy</w:t>
      </w:r>
      <w:r>
        <w:rPr>
          <w:color w:val="262626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tj. ke dni dorucenf vypovedi druhe smluvnf strane, ke dni dorucenf odstoupenf druhe smluvnf strane, ke dni nabytf ucinnosti dohody smluvnfch stran, ke dni dohodnutemu smluvnfmi stranami n</w:t>
      </w:r>
      <w:r>
        <w:rPr>
          <w:color w:val="050505"/>
          <w:w w:val="105"/>
          <w:sz w:val="19"/>
        </w:rPr>
        <w:t>ebo ke dni vyplyvajfcfmu z</w:t>
      </w:r>
      <w:r>
        <w:rPr>
          <w:color w:val="050505"/>
          <w:spacing w:val="-1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obecne</w:t>
      </w:r>
    </w:p>
    <w:p w:rsidR="00B57955" w:rsidRDefault="00B57955">
      <w:pPr>
        <w:spacing w:line="321" w:lineRule="auto"/>
        <w:jc w:val="both"/>
        <w:rPr>
          <w:sz w:val="19"/>
        </w:rPr>
        <w:sectPr w:rsidR="00B57955">
          <w:headerReference w:type="default" r:id="rId29"/>
          <w:footerReference w:type="default" r:id="rId30"/>
          <w:pgSz w:w="11910" w:h="16840"/>
          <w:pgMar w:top="980" w:right="700" w:bottom="420" w:left="700" w:header="0" w:footer="237" w:gutter="0"/>
          <w:pgNumType w:start="7"/>
          <w:cols w:space="708"/>
        </w:sectPr>
      </w:pPr>
    </w:p>
    <w:p w:rsidR="00B57955" w:rsidRDefault="009C599B">
      <w:pPr>
        <w:spacing w:before="74" w:line="338" w:lineRule="auto"/>
        <w:ind w:left="763" w:right="301" w:firstLine="3"/>
        <w:jc w:val="both"/>
        <w:rPr>
          <w:sz w:val="18"/>
        </w:rPr>
      </w:pPr>
      <w:r>
        <w:rPr>
          <w:color w:val="050505"/>
          <w:w w:val="110"/>
          <w:sz w:val="18"/>
        </w:rPr>
        <w:lastRenderedPageBreak/>
        <w:t xml:space="preserve">zavaznych pravnfch pl'edpisu. Pl'fjemce se v tomto pl'fpade zavazuje a je povinen vratit Grantove prostredky nevycerpane k datu ucinnosti ukoncenf Smlouvy  za Projekt do statnfho  rozpoctu die pokynu ave lhute urcene Poskytovatelem </w:t>
      </w:r>
      <w:r>
        <w:rPr>
          <w:color w:val="1D1D1D"/>
          <w:w w:val="110"/>
          <w:sz w:val="18"/>
        </w:rPr>
        <w:t xml:space="preserve">. </w:t>
      </w:r>
      <w:r>
        <w:rPr>
          <w:color w:val="050505"/>
          <w:w w:val="110"/>
          <w:sz w:val="18"/>
        </w:rPr>
        <w:t>Neurcf-li Poskytovatel</w:t>
      </w:r>
      <w:r>
        <w:rPr>
          <w:color w:val="050505"/>
          <w:w w:val="110"/>
          <w:sz w:val="18"/>
        </w:rPr>
        <w:t xml:space="preserve"> jinou lhutu, je Pl'fjemce rovnez povinen v teto lhute vypracovat a dorucit  Poskytovateli  zaverecnou  zpravu  </w:t>
      </w:r>
      <w:r>
        <w:rPr>
          <w:color w:val="1D1D1D"/>
          <w:w w:val="110"/>
          <w:sz w:val="18"/>
        </w:rPr>
        <w:t xml:space="preserve">/  </w:t>
      </w:r>
      <w:r>
        <w:rPr>
          <w:color w:val="050505"/>
          <w:w w:val="110"/>
          <w:sz w:val="18"/>
        </w:rPr>
        <w:t>zaverecnou  odbornou  a financnf  zpravu o resenf Projektu v souladu s prfslusnou Zadavacf dokumentacf a prfslusnymi pokyny</w:t>
      </w:r>
      <w:r>
        <w:rPr>
          <w:color w:val="050505"/>
          <w:spacing w:val="1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Poskytovatele</w:t>
      </w:r>
      <w:r>
        <w:rPr>
          <w:color w:val="3B3B3B"/>
          <w:w w:val="110"/>
          <w:sz w:val="18"/>
        </w:rPr>
        <w:t>.</w:t>
      </w:r>
    </w:p>
    <w:p w:rsidR="00B57955" w:rsidRDefault="00B57955">
      <w:pPr>
        <w:pStyle w:val="Zkladntext"/>
        <w:spacing w:before="5"/>
        <w:rPr>
          <w:sz w:val="24"/>
        </w:rPr>
      </w:pPr>
    </w:p>
    <w:p w:rsidR="00B57955" w:rsidRDefault="009C599B">
      <w:pPr>
        <w:pStyle w:val="Nadpis4"/>
        <w:numPr>
          <w:ilvl w:val="2"/>
          <w:numId w:val="17"/>
        </w:numPr>
        <w:tabs>
          <w:tab w:val="left" w:pos="3927"/>
        </w:tabs>
        <w:ind w:left="3926" w:hanging="503"/>
        <w:jc w:val="left"/>
        <w:rPr>
          <w:color w:val="050505"/>
        </w:rPr>
      </w:pPr>
      <w:r>
        <w:rPr>
          <w:color w:val="050505"/>
          <w:w w:val="105"/>
        </w:rPr>
        <w:t>P</w:t>
      </w:r>
      <w:r>
        <w:rPr>
          <w:color w:val="050505"/>
          <w:w w:val="105"/>
        </w:rPr>
        <w:t>orusenr rozpoctove</w:t>
      </w:r>
      <w:r>
        <w:rPr>
          <w:color w:val="050505"/>
          <w:spacing w:val="-24"/>
          <w:w w:val="105"/>
        </w:rPr>
        <w:t xml:space="preserve"> </w:t>
      </w:r>
      <w:r>
        <w:rPr>
          <w:color w:val="050505"/>
          <w:w w:val="105"/>
        </w:rPr>
        <w:t>kazne</w:t>
      </w:r>
    </w:p>
    <w:p w:rsidR="00B57955" w:rsidRDefault="00B57955">
      <w:pPr>
        <w:pStyle w:val="Zkladntext"/>
        <w:spacing w:before="7"/>
        <w:rPr>
          <w:b/>
          <w:sz w:val="31"/>
        </w:rPr>
      </w:pPr>
    </w:p>
    <w:p w:rsidR="00B57955" w:rsidRDefault="009C599B">
      <w:pPr>
        <w:pStyle w:val="Odstavecseseznamem"/>
        <w:numPr>
          <w:ilvl w:val="0"/>
          <w:numId w:val="4"/>
        </w:numPr>
        <w:tabs>
          <w:tab w:val="left" w:pos="767"/>
        </w:tabs>
        <w:spacing w:before="1" w:line="340" w:lineRule="auto"/>
        <w:ind w:right="285" w:hanging="292"/>
        <w:rPr>
          <w:color w:val="050505"/>
          <w:sz w:val="18"/>
        </w:rPr>
      </w:pPr>
      <w:r>
        <w:rPr>
          <w:color w:val="050505"/>
          <w:w w:val="110"/>
          <w:sz w:val="18"/>
        </w:rPr>
        <w:t xml:space="preserve">Prfjemce bere na vedom </w:t>
      </w:r>
      <w:r>
        <w:rPr>
          <w:color w:val="050505"/>
          <w:sz w:val="18"/>
        </w:rPr>
        <w:t>f</w:t>
      </w:r>
      <w:r>
        <w:rPr>
          <w:color w:val="1D1D1D"/>
          <w:sz w:val="18"/>
        </w:rPr>
        <w:t xml:space="preserve">, </w:t>
      </w:r>
      <w:r>
        <w:rPr>
          <w:color w:val="050505"/>
          <w:sz w:val="18"/>
        </w:rPr>
        <w:t xml:space="preserve">ze </w:t>
      </w:r>
      <w:r>
        <w:rPr>
          <w:color w:val="050505"/>
          <w:w w:val="110"/>
          <w:sz w:val="18"/>
        </w:rPr>
        <w:t>porusenf povinnostf vyplyvajfcf ze Smlouvy</w:t>
      </w:r>
      <w:r>
        <w:rPr>
          <w:color w:val="1D1D1D"/>
          <w:w w:val="110"/>
          <w:sz w:val="18"/>
        </w:rPr>
        <w:t xml:space="preserve">, </w:t>
      </w:r>
      <w:r>
        <w:rPr>
          <w:color w:val="050505"/>
          <w:w w:val="110"/>
          <w:sz w:val="18"/>
        </w:rPr>
        <w:t>Zadavacf dokumentace nebo obecne  zavaznych  pravnfch  predpisu  bude  povafovano   za  porusenf  rozpoctove  kazne.  Prfjemce  je  v  tomto  pl'fpade  povinen  provest   v  souladu   s  ustanovenfm   §  44a  Rozpoctovych   pravidel  odvod za porusenf rozp</w:t>
      </w:r>
      <w:r>
        <w:rPr>
          <w:color w:val="050505"/>
          <w:w w:val="110"/>
          <w:sz w:val="18"/>
        </w:rPr>
        <w:t xml:space="preserve">octove kazne, a to ve vysi stanovene pro kazdy pl'fpad v nasledujfcfch odstavcf </w:t>
      </w:r>
      <w:r>
        <w:rPr>
          <w:color w:val="1D1D1D"/>
          <w:spacing w:val="3"/>
          <w:w w:val="110"/>
          <w:sz w:val="18"/>
        </w:rPr>
        <w:t>c</w:t>
      </w:r>
      <w:r>
        <w:rPr>
          <w:color w:val="050505"/>
          <w:spacing w:val="3"/>
          <w:w w:val="110"/>
          <w:sz w:val="18"/>
        </w:rPr>
        <w:t xml:space="preserve">h </w:t>
      </w:r>
      <w:r>
        <w:rPr>
          <w:color w:val="050505"/>
          <w:w w:val="110"/>
          <w:sz w:val="18"/>
        </w:rPr>
        <w:t>tohoto clanku.</w:t>
      </w:r>
    </w:p>
    <w:p w:rsidR="00B57955" w:rsidRDefault="009C599B">
      <w:pPr>
        <w:pStyle w:val="Odstavecseseznamem"/>
        <w:numPr>
          <w:ilvl w:val="0"/>
          <w:numId w:val="4"/>
        </w:numPr>
        <w:tabs>
          <w:tab w:val="left" w:pos="771"/>
        </w:tabs>
        <w:spacing w:line="336" w:lineRule="auto"/>
        <w:ind w:right="304" w:hanging="291"/>
        <w:rPr>
          <w:color w:val="050505"/>
          <w:sz w:val="18"/>
        </w:rPr>
      </w:pPr>
      <w:r>
        <w:rPr>
          <w:color w:val="050505"/>
          <w:w w:val="110"/>
          <w:sz w:val="18"/>
        </w:rPr>
        <w:t>Ve smyslu ustanovenf § 14 odst. 5 Rozpoctovych pravidel vyclenuje Poskytovatel jako mene zavaznou podmfnku souvisejfcf s poskytnutfm dotace povinnost Pl'fjemc</w:t>
      </w:r>
      <w:r>
        <w:rPr>
          <w:color w:val="050505"/>
          <w:w w:val="110"/>
          <w:sz w:val="18"/>
        </w:rPr>
        <w:t xml:space="preserve">e poskytnout dalsfmu ucastnfkovi jemu urcenou cast podpory ve lhute 30 dnu od obdrzenf teto casti podpory  od Poskytovatele </w:t>
      </w:r>
      <w:r>
        <w:rPr>
          <w:color w:val="1D1D1D"/>
          <w:w w:val="110"/>
          <w:sz w:val="18"/>
        </w:rPr>
        <w:t xml:space="preserve">, </w:t>
      </w:r>
      <w:r>
        <w:rPr>
          <w:color w:val="050505"/>
          <w:w w:val="110"/>
          <w:sz w:val="18"/>
        </w:rPr>
        <w:t>a to  prevodem  na ucet dalsfho ucastnfka vedeny u peneznfho ustavu, ktery je uveden ve smlouve o ucasti na resenf Projektu</w:t>
      </w:r>
      <w:r>
        <w:rPr>
          <w:color w:val="3B3B3B"/>
          <w:w w:val="110"/>
          <w:sz w:val="18"/>
        </w:rPr>
        <w:t xml:space="preserve">. </w:t>
      </w:r>
      <w:r>
        <w:rPr>
          <w:color w:val="050505"/>
          <w:w w:val="110"/>
          <w:sz w:val="18"/>
        </w:rPr>
        <w:t xml:space="preserve">Podle ustanovenf § 44a odst. 4 </w:t>
      </w:r>
      <w:r>
        <w:rPr>
          <w:color w:val="050505"/>
          <w:spacing w:val="4"/>
          <w:w w:val="110"/>
          <w:sz w:val="18"/>
        </w:rPr>
        <w:t>pfsm</w:t>
      </w:r>
      <w:r>
        <w:rPr>
          <w:color w:val="3B3B3B"/>
          <w:spacing w:val="4"/>
          <w:w w:val="110"/>
          <w:sz w:val="18"/>
        </w:rPr>
        <w:t xml:space="preserve">. </w:t>
      </w:r>
      <w:r>
        <w:rPr>
          <w:color w:val="050505"/>
          <w:w w:val="110"/>
          <w:sz w:val="18"/>
        </w:rPr>
        <w:t xml:space="preserve">a) Rozpoctovych pravidel je nesplnenf teto podmfnky povafovano za neopravnene pouzitf dotace a odvod za porusenf rozpoctove kazne v takovem prfpade cinf 5 </w:t>
      </w:r>
      <w:r>
        <w:rPr>
          <w:rFonts w:ascii="Times New Roman" w:hAnsi="Times New Roman"/>
          <w:color w:val="1D1D1D"/>
          <w:w w:val="110"/>
          <w:sz w:val="20"/>
        </w:rPr>
        <w:t xml:space="preserve">% </w:t>
      </w:r>
      <w:r>
        <w:rPr>
          <w:color w:val="050505"/>
          <w:w w:val="110"/>
          <w:sz w:val="18"/>
        </w:rPr>
        <w:t>z celkove castky</w:t>
      </w:r>
      <w:r>
        <w:rPr>
          <w:color w:val="050505"/>
          <w:spacing w:val="2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dotace.</w:t>
      </w:r>
    </w:p>
    <w:p w:rsidR="00B57955" w:rsidRDefault="009C599B">
      <w:pPr>
        <w:pStyle w:val="Odstavecseseznamem"/>
        <w:numPr>
          <w:ilvl w:val="0"/>
          <w:numId w:val="4"/>
        </w:numPr>
        <w:tabs>
          <w:tab w:val="left" w:pos="767"/>
        </w:tabs>
        <w:spacing w:line="193" w:lineRule="exact"/>
        <w:ind w:left="766" w:hanging="297"/>
        <w:rPr>
          <w:color w:val="050505"/>
          <w:sz w:val="18"/>
        </w:rPr>
      </w:pPr>
      <w:r>
        <w:rPr>
          <w:color w:val="050505"/>
          <w:w w:val="110"/>
          <w:sz w:val="18"/>
        </w:rPr>
        <w:t xml:space="preserve">Pokud bude Poskytovatel v zaverecnem </w:t>
      </w:r>
      <w:r>
        <w:rPr>
          <w:color w:val="050505"/>
          <w:w w:val="110"/>
          <w:sz w:val="18"/>
        </w:rPr>
        <w:t>hodnocenf Projektu hodnotit Projekt</w:t>
      </w:r>
      <w:r>
        <w:rPr>
          <w:color w:val="050505"/>
          <w:spacing w:val="3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Pl'fjemce v souladu</w:t>
      </w:r>
    </w:p>
    <w:p w:rsidR="00B57955" w:rsidRDefault="009C599B">
      <w:pPr>
        <w:spacing w:before="82"/>
        <w:ind w:left="765"/>
        <w:rPr>
          <w:sz w:val="18"/>
        </w:rPr>
      </w:pPr>
      <w:r>
        <w:rPr>
          <w:color w:val="050505"/>
          <w:w w:val="110"/>
          <w:sz w:val="18"/>
        </w:rPr>
        <w:t xml:space="preserve">s pl'fslusnou Zadavacf dokumentacf jako </w:t>
      </w:r>
      <w:r>
        <w:rPr>
          <w:color w:val="1D1D1D"/>
          <w:w w:val="110"/>
          <w:sz w:val="18"/>
        </w:rPr>
        <w:t>,,</w:t>
      </w:r>
      <w:r>
        <w:rPr>
          <w:color w:val="050505"/>
          <w:w w:val="110"/>
          <w:sz w:val="18"/>
        </w:rPr>
        <w:t>nesplnen se sankcf</w:t>
      </w:r>
      <w:r>
        <w:rPr>
          <w:color w:val="1D1D1D"/>
          <w:w w:val="110"/>
          <w:sz w:val="18"/>
        </w:rPr>
        <w:t>"</w:t>
      </w:r>
      <w:r>
        <w:rPr>
          <w:color w:val="050505"/>
          <w:w w:val="110"/>
          <w:sz w:val="18"/>
        </w:rPr>
        <w:t>, bude toto povafovano die ustanovenf</w:t>
      </w:r>
    </w:p>
    <w:p w:rsidR="00B57955" w:rsidRDefault="009C599B">
      <w:pPr>
        <w:spacing w:before="86" w:line="319" w:lineRule="auto"/>
        <w:ind w:left="763" w:right="274" w:firstLine="4"/>
        <w:rPr>
          <w:sz w:val="18"/>
        </w:rPr>
      </w:pPr>
      <w:r>
        <w:rPr>
          <w:color w:val="050505"/>
          <w:w w:val="110"/>
          <w:sz w:val="18"/>
        </w:rPr>
        <w:t>§ 44a odst. 4 pfsm. a) Rozpoctovych pravidel za neopravnene pouzitf dotace a odvod za porusenf rozpoc</w:t>
      </w:r>
      <w:r>
        <w:rPr>
          <w:color w:val="050505"/>
          <w:w w:val="110"/>
          <w:sz w:val="18"/>
        </w:rPr>
        <w:t xml:space="preserve">tove kazne v takovem prfpade cinf 5 </w:t>
      </w:r>
      <w:r>
        <w:rPr>
          <w:rFonts w:ascii="Times New Roman" w:hAnsi="Times New Roman"/>
          <w:color w:val="050505"/>
          <w:w w:val="110"/>
          <w:sz w:val="20"/>
        </w:rPr>
        <w:t xml:space="preserve">% </w:t>
      </w:r>
      <w:r>
        <w:rPr>
          <w:color w:val="050505"/>
          <w:w w:val="110"/>
          <w:sz w:val="18"/>
        </w:rPr>
        <w:t>z celkove castky dotace.</w:t>
      </w:r>
    </w:p>
    <w:p w:rsidR="00B57955" w:rsidRDefault="009C599B">
      <w:pPr>
        <w:pStyle w:val="Odstavecseseznamem"/>
        <w:numPr>
          <w:ilvl w:val="0"/>
          <w:numId w:val="4"/>
        </w:numPr>
        <w:tabs>
          <w:tab w:val="left" w:pos="763"/>
        </w:tabs>
        <w:spacing w:before="5" w:line="333" w:lineRule="auto"/>
        <w:ind w:right="337"/>
        <w:jc w:val="both"/>
        <w:rPr>
          <w:color w:val="050505"/>
          <w:sz w:val="18"/>
        </w:rPr>
      </w:pPr>
      <w:r>
        <w:rPr>
          <w:color w:val="050505"/>
          <w:w w:val="110"/>
          <w:sz w:val="18"/>
        </w:rPr>
        <w:t xml:space="preserve">Za porusenf rozpoctove kazne die ustanovenf § 44a odst. 4 </w:t>
      </w:r>
      <w:r>
        <w:rPr>
          <w:color w:val="050505"/>
          <w:spacing w:val="5"/>
          <w:w w:val="110"/>
          <w:sz w:val="18"/>
        </w:rPr>
        <w:t>pfsm</w:t>
      </w:r>
      <w:r>
        <w:rPr>
          <w:color w:val="1D1D1D"/>
          <w:spacing w:val="5"/>
          <w:w w:val="110"/>
          <w:sz w:val="18"/>
        </w:rPr>
        <w:t xml:space="preserve">. </w:t>
      </w:r>
      <w:r>
        <w:rPr>
          <w:color w:val="050505"/>
          <w:w w:val="110"/>
          <w:sz w:val="18"/>
        </w:rPr>
        <w:t>a) Rozpoctovych pravidel bude dale povafovano porusenf kterekoliv z nasledujfcfch povinnostf Pl'fjemce, pl'icemz ve smyslu</w:t>
      </w:r>
      <w:r>
        <w:rPr>
          <w:color w:val="050505"/>
          <w:spacing w:val="2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ustano</w:t>
      </w:r>
      <w:r>
        <w:rPr>
          <w:color w:val="050505"/>
          <w:w w:val="110"/>
          <w:sz w:val="18"/>
        </w:rPr>
        <w:t>venf</w:t>
      </w:r>
    </w:p>
    <w:p w:rsidR="00B57955" w:rsidRDefault="009C599B">
      <w:pPr>
        <w:spacing w:before="6" w:line="340" w:lineRule="auto"/>
        <w:ind w:left="763" w:right="331" w:firstLine="4"/>
        <w:jc w:val="both"/>
        <w:rPr>
          <w:sz w:val="18"/>
        </w:rPr>
      </w:pPr>
      <w:r>
        <w:rPr>
          <w:color w:val="050505"/>
          <w:w w:val="110"/>
          <w:sz w:val="18"/>
        </w:rPr>
        <w:t>§ 14 odst. 5 Rozpoctovych pravidel Poskytovatel stanovuje v techto pl'fpadech odvod za porusenf rozpoctove kazne ve vysi 1 000 Kc (slovy: jeden tisfc korun ceskych) za kazdy kalendal'nf den prodlenf se splnenfm d</w:t>
      </w:r>
      <w:r>
        <w:rPr>
          <w:color w:val="1D1D1D"/>
          <w:w w:val="110"/>
          <w:sz w:val="18"/>
        </w:rPr>
        <w:t>a</w:t>
      </w:r>
      <w:r>
        <w:rPr>
          <w:color w:val="050505"/>
          <w:w w:val="110"/>
          <w:sz w:val="18"/>
        </w:rPr>
        <w:t>ne povinnosti</w:t>
      </w:r>
      <w:r>
        <w:rPr>
          <w:color w:val="1D1D1D"/>
          <w:w w:val="110"/>
          <w:sz w:val="18"/>
        </w:rPr>
        <w:t>:</w:t>
      </w:r>
    </w:p>
    <w:p w:rsidR="00B57955" w:rsidRDefault="009C599B">
      <w:pPr>
        <w:pStyle w:val="Odstavecseseznamem"/>
        <w:numPr>
          <w:ilvl w:val="1"/>
          <w:numId w:val="4"/>
        </w:numPr>
        <w:tabs>
          <w:tab w:val="left" w:pos="1380"/>
        </w:tabs>
        <w:spacing w:line="321" w:lineRule="auto"/>
        <w:ind w:right="349" w:hanging="290"/>
        <w:jc w:val="both"/>
        <w:rPr>
          <w:sz w:val="18"/>
        </w:rPr>
      </w:pPr>
      <w:r>
        <w:rPr>
          <w:color w:val="050505"/>
          <w:w w:val="110"/>
          <w:sz w:val="18"/>
        </w:rPr>
        <w:t>podat Poskytovateli dfl</w:t>
      </w:r>
      <w:r>
        <w:rPr>
          <w:color w:val="050505"/>
          <w:w w:val="110"/>
          <w:sz w:val="18"/>
        </w:rPr>
        <w:t xml:space="preserve">cf zpravu </w:t>
      </w:r>
      <w:r>
        <w:rPr>
          <w:color w:val="1D1D1D"/>
          <w:w w:val="110"/>
          <w:sz w:val="18"/>
        </w:rPr>
        <w:t xml:space="preserve">/ </w:t>
      </w:r>
      <w:r>
        <w:rPr>
          <w:color w:val="050505"/>
          <w:w w:val="110"/>
          <w:sz w:val="18"/>
        </w:rPr>
        <w:t xml:space="preserve">dflcf financnf zpravu </w:t>
      </w:r>
      <w:r>
        <w:rPr>
          <w:color w:val="1D1D1D"/>
          <w:w w:val="110"/>
          <w:sz w:val="18"/>
        </w:rPr>
        <w:t xml:space="preserve">/ </w:t>
      </w:r>
      <w:r>
        <w:rPr>
          <w:color w:val="050505"/>
          <w:w w:val="110"/>
          <w:sz w:val="18"/>
        </w:rPr>
        <w:t xml:space="preserve">prubeznou odbornou zpravu v termfnu stanovenem v souladu s cl. </w:t>
      </w:r>
      <w:r>
        <w:rPr>
          <w:color w:val="050505"/>
          <w:w w:val="110"/>
          <w:sz w:val="20"/>
        </w:rPr>
        <w:t xml:space="preserve">I. </w:t>
      </w:r>
      <w:r>
        <w:rPr>
          <w:color w:val="050505"/>
          <w:w w:val="110"/>
          <w:sz w:val="18"/>
        </w:rPr>
        <w:t>odst. 6 Smlouvy</w:t>
      </w:r>
      <w:r>
        <w:rPr>
          <w:color w:val="1D1D1D"/>
          <w:w w:val="110"/>
          <w:sz w:val="18"/>
        </w:rPr>
        <w:t xml:space="preserve">, </w:t>
      </w:r>
      <w:r>
        <w:rPr>
          <w:color w:val="050505"/>
          <w:w w:val="110"/>
          <w:sz w:val="18"/>
        </w:rPr>
        <w:t>se stanovenymi nalezitostmi a stanovenym zpusobem</w:t>
      </w:r>
      <w:r>
        <w:rPr>
          <w:color w:val="050505"/>
          <w:spacing w:val="-29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;</w:t>
      </w:r>
    </w:p>
    <w:p w:rsidR="00B57955" w:rsidRDefault="009C599B">
      <w:pPr>
        <w:pStyle w:val="Odstavecseseznamem"/>
        <w:numPr>
          <w:ilvl w:val="1"/>
          <w:numId w:val="4"/>
        </w:numPr>
        <w:tabs>
          <w:tab w:val="left" w:pos="1380"/>
        </w:tabs>
        <w:spacing w:before="14" w:line="319" w:lineRule="auto"/>
        <w:ind w:left="1379" w:right="323" w:hanging="294"/>
        <w:jc w:val="both"/>
        <w:rPr>
          <w:sz w:val="18"/>
        </w:rPr>
      </w:pPr>
      <w:r>
        <w:rPr>
          <w:color w:val="050505"/>
          <w:spacing w:val="2"/>
          <w:w w:val="110"/>
          <w:sz w:val="18"/>
        </w:rPr>
        <w:t xml:space="preserve">podat </w:t>
      </w:r>
      <w:r>
        <w:rPr>
          <w:color w:val="050505"/>
          <w:w w:val="110"/>
          <w:sz w:val="18"/>
        </w:rPr>
        <w:t xml:space="preserve">Poskytovateli zaverecnou  zpravu  </w:t>
      </w:r>
      <w:r>
        <w:rPr>
          <w:color w:val="1D1D1D"/>
          <w:w w:val="110"/>
          <w:sz w:val="18"/>
        </w:rPr>
        <w:t xml:space="preserve">/  </w:t>
      </w:r>
      <w:r>
        <w:rPr>
          <w:color w:val="050505"/>
          <w:w w:val="110"/>
          <w:sz w:val="18"/>
        </w:rPr>
        <w:t xml:space="preserve">zaverecnou  odbornou  zpravu  v term fnu  stanovenem  v souladu s cl. </w:t>
      </w:r>
      <w:r>
        <w:rPr>
          <w:color w:val="050505"/>
          <w:w w:val="110"/>
          <w:sz w:val="20"/>
        </w:rPr>
        <w:t xml:space="preserve">I. </w:t>
      </w:r>
      <w:r>
        <w:rPr>
          <w:color w:val="050505"/>
          <w:w w:val="110"/>
          <w:sz w:val="18"/>
        </w:rPr>
        <w:t>odst. 6 Smlouvy, se stanovenymi nalezitostmi a stanovenym</w:t>
      </w:r>
      <w:r>
        <w:rPr>
          <w:color w:val="050505"/>
          <w:spacing w:val="7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zpusobem;</w:t>
      </w:r>
    </w:p>
    <w:p w:rsidR="00B57955" w:rsidRDefault="009C599B">
      <w:pPr>
        <w:pStyle w:val="Odstavecseseznamem"/>
        <w:numPr>
          <w:ilvl w:val="1"/>
          <w:numId w:val="4"/>
        </w:numPr>
        <w:tabs>
          <w:tab w:val="left" w:pos="1383"/>
        </w:tabs>
        <w:spacing w:before="5" w:line="292" w:lineRule="auto"/>
        <w:ind w:left="1379" w:right="296" w:hanging="275"/>
        <w:jc w:val="both"/>
        <w:rPr>
          <w:sz w:val="18"/>
        </w:rPr>
      </w:pPr>
      <w:r>
        <w:rPr>
          <w:color w:val="050505"/>
          <w:w w:val="110"/>
          <w:sz w:val="18"/>
        </w:rPr>
        <w:t>zpracovat udaje pro informacnf system  vyzkumu, vyvoje  a inovacf  (IS VaVal)  a dorucit  tyto udaje v termfnu stan</w:t>
      </w:r>
      <w:r>
        <w:rPr>
          <w:color w:val="050505"/>
          <w:w w:val="110"/>
          <w:sz w:val="18"/>
        </w:rPr>
        <w:t xml:space="preserve">ovenem v souladu s cl. </w:t>
      </w:r>
      <w:r>
        <w:rPr>
          <w:rFonts w:ascii="Times New Roman"/>
          <w:color w:val="050505"/>
          <w:w w:val="110"/>
        </w:rPr>
        <w:t xml:space="preserve">XI. </w:t>
      </w:r>
      <w:r>
        <w:rPr>
          <w:color w:val="050505"/>
          <w:w w:val="110"/>
          <w:sz w:val="18"/>
        </w:rPr>
        <w:t>Smlouvy</w:t>
      </w:r>
      <w:r>
        <w:rPr>
          <w:color w:val="050505"/>
          <w:spacing w:val="6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Poskytovateli</w:t>
      </w:r>
      <w:r>
        <w:rPr>
          <w:color w:val="1D1D1D"/>
          <w:w w:val="110"/>
          <w:sz w:val="18"/>
        </w:rPr>
        <w:t>;</w:t>
      </w:r>
    </w:p>
    <w:p w:rsidR="00B57955" w:rsidRDefault="009C599B">
      <w:pPr>
        <w:pStyle w:val="Odstavecseseznamem"/>
        <w:numPr>
          <w:ilvl w:val="1"/>
          <w:numId w:val="4"/>
        </w:numPr>
        <w:tabs>
          <w:tab w:val="left" w:pos="1383"/>
        </w:tabs>
        <w:spacing w:before="21" w:line="340" w:lineRule="auto"/>
        <w:ind w:left="1379" w:right="328" w:hanging="293"/>
        <w:jc w:val="both"/>
        <w:rPr>
          <w:sz w:val="18"/>
        </w:rPr>
      </w:pPr>
      <w:r>
        <w:rPr>
          <w:color w:val="050505"/>
          <w:w w:val="110"/>
          <w:sz w:val="18"/>
        </w:rPr>
        <w:t>zaslat Poskytovateli v termfnu podle zvlastnfho pravnfho pl'edpisu l'adne vyplneny formulal' pro financnf vypol'adanf se statnfm rozpoctem dotacf poskytnutych Pl'fjemci na podporu grantovych projektu.</w:t>
      </w:r>
    </w:p>
    <w:p w:rsidR="00B57955" w:rsidRDefault="009C599B">
      <w:pPr>
        <w:pStyle w:val="Odstavecseseznamem"/>
        <w:numPr>
          <w:ilvl w:val="0"/>
          <w:numId w:val="4"/>
        </w:numPr>
        <w:tabs>
          <w:tab w:val="left" w:pos="768"/>
        </w:tabs>
        <w:spacing w:line="340" w:lineRule="auto"/>
        <w:ind w:right="310"/>
        <w:rPr>
          <w:color w:val="050505"/>
          <w:sz w:val="18"/>
        </w:rPr>
      </w:pPr>
      <w:r>
        <w:rPr>
          <w:color w:val="050505"/>
          <w:w w:val="110"/>
          <w:sz w:val="18"/>
        </w:rPr>
        <w:t>Za po</w:t>
      </w:r>
      <w:r>
        <w:rPr>
          <w:color w:val="050505"/>
          <w:w w:val="110"/>
          <w:sz w:val="18"/>
        </w:rPr>
        <w:t xml:space="preserve">rusenf rozpoctove kazne die ustanovenf § 44a odst. 4 pfsm. a) Rozpoctovych pravidel bude povafovano take porusenf jakekoliv jine povinnosti vyplyvajfcf ze Smlouvy </w:t>
      </w:r>
      <w:r>
        <w:rPr>
          <w:color w:val="1D1D1D"/>
          <w:w w:val="110"/>
          <w:sz w:val="18"/>
        </w:rPr>
        <w:t xml:space="preserve">, </w:t>
      </w:r>
      <w:r>
        <w:rPr>
          <w:color w:val="050505"/>
          <w:w w:val="110"/>
          <w:sz w:val="18"/>
        </w:rPr>
        <w:t>Zadavacf dokumentace nebo obecne zavaznych pravnfch pl'edpisu. Ve smyslu ustanovenf § 14 od</w:t>
      </w:r>
      <w:r>
        <w:rPr>
          <w:color w:val="050505"/>
          <w:w w:val="110"/>
          <w:sz w:val="18"/>
        </w:rPr>
        <w:t xml:space="preserve">st. 5 Rozpoctovych pravidel Poskytovatel stanovuje za takoveto porusenf odvod ve vysi 500 Kc (slovy </w:t>
      </w:r>
      <w:r>
        <w:rPr>
          <w:color w:val="1D1D1D"/>
          <w:w w:val="110"/>
          <w:sz w:val="18"/>
        </w:rPr>
        <w:t xml:space="preserve">: </w:t>
      </w:r>
      <w:r>
        <w:rPr>
          <w:color w:val="050505"/>
          <w:w w:val="110"/>
          <w:sz w:val="18"/>
        </w:rPr>
        <w:t>pet set korun ceskych) za  kazdy kalendarnf den prodlenf se splnenfm dane</w:t>
      </w:r>
      <w:r>
        <w:rPr>
          <w:color w:val="050505"/>
          <w:spacing w:val="5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povinnosti.</w:t>
      </w:r>
    </w:p>
    <w:p w:rsidR="00B57955" w:rsidRDefault="009C599B">
      <w:pPr>
        <w:pStyle w:val="Odstavecseseznamem"/>
        <w:numPr>
          <w:ilvl w:val="0"/>
          <w:numId w:val="4"/>
        </w:numPr>
        <w:tabs>
          <w:tab w:val="left" w:pos="767"/>
        </w:tabs>
        <w:spacing w:line="203" w:lineRule="exact"/>
        <w:ind w:left="766"/>
        <w:rPr>
          <w:rFonts w:ascii="Times New Roman"/>
          <w:color w:val="050505"/>
          <w:sz w:val="20"/>
        </w:rPr>
      </w:pPr>
      <w:r>
        <w:rPr>
          <w:color w:val="050505"/>
          <w:w w:val="105"/>
          <w:sz w:val="18"/>
        </w:rPr>
        <w:t>Pokud dal</w:t>
      </w:r>
      <w:r>
        <w:rPr>
          <w:color w:val="1D1D1D"/>
          <w:w w:val="105"/>
          <w:sz w:val="18"/>
        </w:rPr>
        <w:t xml:space="preserve">s </w:t>
      </w:r>
      <w:r>
        <w:rPr>
          <w:color w:val="050505"/>
          <w:sz w:val="18"/>
        </w:rPr>
        <w:t xml:space="preserve">f </w:t>
      </w:r>
      <w:r>
        <w:rPr>
          <w:color w:val="050505"/>
          <w:w w:val="105"/>
          <w:sz w:val="18"/>
        </w:rPr>
        <w:t>ucastnfk poru</w:t>
      </w:r>
      <w:r>
        <w:rPr>
          <w:color w:val="1D1D1D"/>
          <w:w w:val="105"/>
          <w:sz w:val="18"/>
        </w:rPr>
        <w:t xml:space="preserve">s </w:t>
      </w:r>
      <w:r>
        <w:rPr>
          <w:color w:val="050505"/>
          <w:sz w:val="18"/>
        </w:rPr>
        <w:t xml:space="preserve">f </w:t>
      </w:r>
      <w:r>
        <w:rPr>
          <w:color w:val="050505"/>
          <w:w w:val="105"/>
          <w:sz w:val="18"/>
        </w:rPr>
        <w:t>jakoukoliv povinnost, k jejfmuz dodrfo</w:t>
      </w:r>
      <w:r>
        <w:rPr>
          <w:color w:val="050505"/>
          <w:w w:val="105"/>
          <w:sz w:val="18"/>
        </w:rPr>
        <w:t>vanf se zavazal smlouvou s</w:t>
      </w:r>
      <w:r>
        <w:rPr>
          <w:color w:val="050505"/>
          <w:spacing w:val="34"/>
          <w:w w:val="105"/>
          <w:sz w:val="18"/>
        </w:rPr>
        <w:t xml:space="preserve"> </w:t>
      </w:r>
      <w:r>
        <w:rPr>
          <w:color w:val="050505"/>
          <w:w w:val="105"/>
          <w:sz w:val="18"/>
        </w:rPr>
        <w:t>Pl'fjemcem</w:t>
      </w:r>
    </w:p>
    <w:p w:rsidR="00B57955" w:rsidRDefault="009C599B">
      <w:pPr>
        <w:spacing w:before="12" w:line="294" w:lineRule="exact"/>
        <w:ind w:left="763" w:right="302"/>
        <w:jc w:val="both"/>
        <w:rPr>
          <w:sz w:val="18"/>
        </w:rPr>
      </w:pPr>
      <w:r>
        <w:rPr>
          <w:color w:val="050505"/>
          <w:w w:val="110"/>
          <w:sz w:val="18"/>
        </w:rPr>
        <w:t>v souladu s cl. V</w:t>
      </w:r>
      <w:r>
        <w:rPr>
          <w:color w:val="3B3B3B"/>
          <w:w w:val="110"/>
          <w:sz w:val="18"/>
        </w:rPr>
        <w:t xml:space="preserve">. </w:t>
      </w:r>
      <w:r>
        <w:rPr>
          <w:color w:val="050505"/>
          <w:w w:val="110"/>
          <w:sz w:val="18"/>
        </w:rPr>
        <w:t>odst. 5 Smlouvy nebo byl povinen se zavazat v souladu  s touto Smlouvou  (povinnosti  Pl'fj emce</w:t>
      </w:r>
      <w:r>
        <w:rPr>
          <w:color w:val="3B3B3B"/>
          <w:w w:val="110"/>
          <w:sz w:val="18"/>
        </w:rPr>
        <w:t xml:space="preserve">, </w:t>
      </w:r>
      <w:r>
        <w:rPr>
          <w:color w:val="050505"/>
          <w:w w:val="110"/>
          <w:sz w:val="18"/>
        </w:rPr>
        <w:t xml:space="preserve">jakoz i povinnosti dalsfho ucastnfka, ktere vyplyvajf z ustanovenf teto Smlouvy a z ustanovenf Zadavacf dokumentace, s vyjimkou ustanoven </w:t>
      </w:r>
      <w:r>
        <w:rPr>
          <w:color w:val="050505"/>
          <w:spacing w:val="2"/>
          <w:sz w:val="18"/>
        </w:rPr>
        <w:t>f</w:t>
      </w:r>
      <w:r>
        <w:rPr>
          <w:color w:val="1D1D1D"/>
          <w:spacing w:val="2"/>
          <w:sz w:val="18"/>
        </w:rPr>
        <w:t xml:space="preserve">,  </w:t>
      </w:r>
      <w:r>
        <w:rPr>
          <w:color w:val="050505"/>
          <w:w w:val="110"/>
          <w:sz w:val="18"/>
        </w:rPr>
        <w:t>z  jejichz  podstaty  vyplyva</w:t>
      </w:r>
      <w:r>
        <w:rPr>
          <w:color w:val="1D1D1D"/>
          <w:w w:val="110"/>
          <w:sz w:val="18"/>
        </w:rPr>
        <w:t xml:space="preserve">, </w:t>
      </w:r>
      <w:r>
        <w:rPr>
          <w:rFonts w:ascii="Times New Roman"/>
          <w:color w:val="050505"/>
          <w:sz w:val="30"/>
        </w:rPr>
        <w:t xml:space="preserve">ze </w:t>
      </w:r>
      <w:r>
        <w:rPr>
          <w:color w:val="050505"/>
          <w:w w:val="110"/>
          <w:sz w:val="18"/>
        </w:rPr>
        <w:t xml:space="preserve">se nemohou  vztahovat na dalsfho ucastn </w:t>
      </w:r>
      <w:r>
        <w:rPr>
          <w:color w:val="050505"/>
          <w:sz w:val="18"/>
        </w:rPr>
        <w:t xml:space="preserve">fka </w:t>
      </w:r>
      <w:r>
        <w:rPr>
          <w:color w:val="050505"/>
          <w:spacing w:val="4"/>
          <w:w w:val="110"/>
          <w:sz w:val="18"/>
        </w:rPr>
        <w:t>)</w:t>
      </w:r>
      <w:r>
        <w:rPr>
          <w:color w:val="1D1D1D"/>
          <w:spacing w:val="4"/>
          <w:w w:val="110"/>
          <w:sz w:val="18"/>
        </w:rPr>
        <w:t xml:space="preserve">, </w:t>
      </w:r>
      <w:r>
        <w:rPr>
          <w:color w:val="050505"/>
          <w:w w:val="110"/>
          <w:sz w:val="18"/>
        </w:rPr>
        <w:t xml:space="preserve">bude toto porusenf povafovano za </w:t>
      </w:r>
      <w:r>
        <w:rPr>
          <w:color w:val="050505"/>
          <w:w w:val="110"/>
          <w:sz w:val="18"/>
        </w:rPr>
        <w:t>porusenf rozpoctove kazne die</w:t>
      </w:r>
      <w:r>
        <w:rPr>
          <w:color w:val="050505"/>
          <w:spacing w:val="-16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ustanovenf</w:t>
      </w:r>
    </w:p>
    <w:p w:rsidR="00B57955" w:rsidRDefault="009C599B">
      <w:pPr>
        <w:spacing w:before="36" w:line="328" w:lineRule="auto"/>
        <w:ind w:left="766" w:right="287" w:hanging="7"/>
        <w:jc w:val="both"/>
        <w:rPr>
          <w:sz w:val="18"/>
        </w:rPr>
      </w:pPr>
      <w:r>
        <w:rPr>
          <w:rFonts w:ascii="Times New Roman" w:hAnsi="Times New Roman"/>
          <w:color w:val="050505"/>
          <w:w w:val="110"/>
          <w:sz w:val="21"/>
        </w:rPr>
        <w:t xml:space="preserve">§ </w:t>
      </w:r>
      <w:r>
        <w:rPr>
          <w:color w:val="050505"/>
          <w:w w:val="110"/>
          <w:sz w:val="18"/>
        </w:rPr>
        <w:t xml:space="preserve">44a odst. 4 pfsm. a) Rozpoctovych pravidel. Ve smyslu ustanovenf </w:t>
      </w:r>
      <w:r>
        <w:rPr>
          <w:rFonts w:ascii="Times New Roman" w:hAnsi="Times New Roman"/>
          <w:color w:val="050505"/>
          <w:w w:val="110"/>
          <w:sz w:val="21"/>
        </w:rPr>
        <w:t xml:space="preserve">§ </w:t>
      </w:r>
      <w:r>
        <w:rPr>
          <w:color w:val="050505"/>
          <w:w w:val="110"/>
          <w:sz w:val="18"/>
        </w:rPr>
        <w:t xml:space="preserve">14 odst. 5 Rozpoctovych pravidel Poskytovatel stanovuje  za takoveto  porusenf  odvod  ve vysi 5 000 Kc (slovy </w:t>
      </w:r>
      <w:r>
        <w:rPr>
          <w:color w:val="1D1D1D"/>
          <w:w w:val="110"/>
          <w:sz w:val="18"/>
        </w:rPr>
        <w:t xml:space="preserve">:  </w:t>
      </w:r>
      <w:r>
        <w:rPr>
          <w:color w:val="050505"/>
          <w:w w:val="110"/>
          <w:sz w:val="18"/>
        </w:rPr>
        <w:t>pet  tisfc korun ceskych)  za ka</w:t>
      </w:r>
      <w:r>
        <w:rPr>
          <w:color w:val="050505"/>
          <w:w w:val="110"/>
          <w:sz w:val="18"/>
        </w:rPr>
        <w:t>zdy jednotlivy prfpad porusenf povinnosti dalsfm ucastnfkem a za kazdy</w:t>
      </w:r>
      <w:r>
        <w:rPr>
          <w:color w:val="050505"/>
          <w:spacing w:val="-3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zapocaty nasledujfcf tyden</w:t>
      </w:r>
    </w:p>
    <w:p w:rsidR="00B57955" w:rsidRDefault="00B57955">
      <w:pPr>
        <w:spacing w:line="328" w:lineRule="auto"/>
        <w:jc w:val="both"/>
        <w:rPr>
          <w:sz w:val="18"/>
        </w:rPr>
        <w:sectPr w:rsidR="00B57955">
          <w:headerReference w:type="default" r:id="rId31"/>
          <w:footerReference w:type="default" r:id="rId32"/>
          <w:pgSz w:w="11910" w:h="16840"/>
          <w:pgMar w:top="700" w:right="700" w:bottom="420" w:left="700" w:header="0" w:footer="227" w:gutter="0"/>
          <w:pgNumType w:start="8"/>
          <w:cols w:space="708"/>
        </w:sectPr>
      </w:pPr>
    </w:p>
    <w:p w:rsidR="00B57955" w:rsidRDefault="009C599B">
      <w:pPr>
        <w:pStyle w:val="Zkladntext"/>
        <w:spacing w:before="7" w:line="294" w:lineRule="exact"/>
        <w:ind w:left="763" w:right="342"/>
        <w:jc w:val="both"/>
      </w:pPr>
      <w:r>
        <w:rPr>
          <w:color w:val="050505"/>
          <w:w w:val="105"/>
        </w:rPr>
        <w:lastRenderedPageBreak/>
        <w:t>prodlenf se splnenfm takoveto povinnosti nebo za kazdy zapocaty nasledujfci tyden trvanf takoveho porusenf povinnosti.</w:t>
      </w:r>
    </w:p>
    <w:p w:rsidR="00B57955" w:rsidRDefault="009C599B">
      <w:pPr>
        <w:pStyle w:val="Odstavecseseznamem"/>
        <w:numPr>
          <w:ilvl w:val="0"/>
          <w:numId w:val="4"/>
        </w:numPr>
        <w:tabs>
          <w:tab w:val="left" w:pos="762"/>
        </w:tabs>
        <w:spacing w:before="3" w:line="288" w:lineRule="exact"/>
        <w:ind w:right="303" w:hanging="295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>Odvod</w:t>
      </w:r>
      <w:r>
        <w:rPr>
          <w:color w:val="050505"/>
          <w:spacing w:val="-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za</w:t>
      </w:r>
      <w:r>
        <w:rPr>
          <w:color w:val="050505"/>
          <w:spacing w:val="-1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poru</w:t>
      </w:r>
      <w:r>
        <w:rPr>
          <w:color w:val="1F1F1F"/>
          <w:w w:val="105"/>
          <w:sz w:val="19"/>
        </w:rPr>
        <w:t>s</w:t>
      </w:r>
      <w:r>
        <w:rPr>
          <w:color w:val="050505"/>
          <w:w w:val="105"/>
          <w:sz w:val="19"/>
        </w:rPr>
        <w:t>enf</w:t>
      </w:r>
      <w:r>
        <w:rPr>
          <w:color w:val="050505"/>
          <w:spacing w:val="-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rozpoctove</w:t>
      </w:r>
      <w:r>
        <w:rPr>
          <w:color w:val="050505"/>
          <w:spacing w:val="-2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kazne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ve</w:t>
      </w:r>
      <w:r>
        <w:rPr>
          <w:color w:val="050505"/>
          <w:spacing w:val="-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vysi</w:t>
      </w:r>
      <w:r>
        <w:rPr>
          <w:color w:val="050505"/>
          <w:spacing w:val="-9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5</w:t>
      </w:r>
      <w:r>
        <w:rPr>
          <w:color w:val="050505"/>
          <w:spacing w:val="-10"/>
          <w:w w:val="105"/>
          <w:sz w:val="19"/>
        </w:rPr>
        <w:t xml:space="preserve"> </w:t>
      </w:r>
      <w:r>
        <w:rPr>
          <w:rFonts w:ascii="Times New Roman"/>
          <w:color w:val="050505"/>
          <w:sz w:val="29"/>
        </w:rPr>
        <w:t>ooo</w:t>
      </w:r>
      <w:r>
        <w:rPr>
          <w:rFonts w:ascii="Times New Roman"/>
          <w:color w:val="050505"/>
          <w:spacing w:val="-17"/>
          <w:sz w:val="29"/>
        </w:rPr>
        <w:t xml:space="preserve"> </w:t>
      </w:r>
      <w:r>
        <w:rPr>
          <w:color w:val="050505"/>
          <w:w w:val="105"/>
          <w:sz w:val="19"/>
        </w:rPr>
        <w:t>Kc</w:t>
      </w:r>
      <w:r>
        <w:rPr>
          <w:color w:val="050505"/>
          <w:spacing w:val="-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(slovy</w:t>
      </w:r>
      <w:r>
        <w:rPr>
          <w:color w:val="1F1F1F"/>
          <w:w w:val="105"/>
          <w:sz w:val="19"/>
        </w:rPr>
        <w:t>:</w:t>
      </w:r>
      <w:r>
        <w:rPr>
          <w:color w:val="1F1F1F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pet</w:t>
      </w:r>
      <w:r>
        <w:rPr>
          <w:color w:val="050505"/>
          <w:spacing w:val="-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tisfc</w:t>
      </w:r>
      <w:r>
        <w:rPr>
          <w:color w:val="050505"/>
          <w:spacing w:val="-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korun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ceskych)</w:t>
      </w:r>
      <w:r>
        <w:rPr>
          <w:color w:val="050505"/>
          <w:spacing w:val="1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je</w:t>
      </w:r>
      <w:r>
        <w:rPr>
          <w:color w:val="050505"/>
          <w:spacing w:val="-8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Prfjemce</w:t>
      </w:r>
      <w:r>
        <w:rPr>
          <w:color w:val="050505"/>
          <w:spacing w:val="-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povinen provest rovnez v prfpade porusenf povinnosti dalsfm ucastnfkem a za kazdy zapocaty nasledujfci</w:t>
      </w:r>
      <w:r>
        <w:rPr>
          <w:color w:val="050505"/>
          <w:spacing w:val="-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tyden</w:t>
      </w:r>
    </w:p>
    <w:p w:rsidR="00B57955" w:rsidRDefault="009C599B">
      <w:pPr>
        <w:pStyle w:val="Zkladntext"/>
        <w:spacing w:before="58" w:line="321" w:lineRule="auto"/>
        <w:ind w:left="763" w:right="304"/>
        <w:jc w:val="both"/>
      </w:pPr>
      <w:r>
        <w:rPr>
          <w:color w:val="050505"/>
          <w:w w:val="105"/>
        </w:rPr>
        <w:t>prodlenf se splnenfm takoveto povinnosti nebo za kazdy zapocaty nasledujfcf tyden trvanf takoveho porusenf povinnosti</w:t>
      </w:r>
      <w:r>
        <w:rPr>
          <w:color w:val="1F1F1F"/>
          <w:w w:val="105"/>
        </w:rPr>
        <w:t xml:space="preserve">, </w:t>
      </w:r>
      <w:r>
        <w:rPr>
          <w:color w:val="050505"/>
          <w:w w:val="105"/>
        </w:rPr>
        <w:t>kterou na sebe dalsf ucastnf</w:t>
      </w:r>
      <w:r>
        <w:rPr>
          <w:color w:val="050505"/>
          <w:w w:val="105"/>
        </w:rPr>
        <w:t>k prevzal v souladu s cl. V. odst. 5 Smlouvy nebo byl povinen  na  sebe  prevzft  v  souladu  s  touto  Smlouvou  (neumoznenf  kontroly  plnenf  jeho  povinnostf v rozsahu a zpusobem vyplyvajfcim z teto Smlouvy a z ustanovenf Zadavaci dokumentace</w:t>
      </w:r>
      <w:r>
        <w:rPr>
          <w:color w:val="1F1F1F"/>
          <w:w w:val="105"/>
        </w:rPr>
        <w:t xml:space="preserve">, </w:t>
      </w:r>
      <w:r>
        <w:rPr>
          <w:color w:val="050505"/>
          <w:w w:val="105"/>
        </w:rPr>
        <w:t>porusenf</w:t>
      </w:r>
      <w:r>
        <w:rPr>
          <w:color w:val="050505"/>
          <w:w w:val="105"/>
        </w:rPr>
        <w:t xml:space="preserve"> povinnosti podle Prflohy 4, cl. 3</w:t>
      </w:r>
      <w:r>
        <w:rPr>
          <w:color w:val="1F1F1F"/>
          <w:w w:val="105"/>
        </w:rPr>
        <w:t xml:space="preserve">, </w:t>
      </w:r>
      <w:r>
        <w:rPr>
          <w:color w:val="050505"/>
          <w:w w:val="105"/>
        </w:rPr>
        <w:t>cl. 4 a cl. 5 Zadavaci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dokumentace).</w:t>
      </w:r>
    </w:p>
    <w:p w:rsidR="00B57955" w:rsidRDefault="009C599B">
      <w:pPr>
        <w:pStyle w:val="Odstavecseseznamem"/>
        <w:numPr>
          <w:ilvl w:val="0"/>
          <w:numId w:val="4"/>
        </w:numPr>
        <w:tabs>
          <w:tab w:val="left" w:pos="766"/>
        </w:tabs>
        <w:spacing w:before="2" w:line="314" w:lineRule="auto"/>
        <w:ind w:right="313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 xml:space="preserve">Porusenf povinnostf die clanku VI., clanku IX. odst. 2 a 3, clanku XII. odst. 2 pfsm. </w:t>
      </w:r>
      <w:r>
        <w:rPr>
          <w:color w:val="050505"/>
          <w:spacing w:val="-3"/>
          <w:w w:val="105"/>
          <w:sz w:val="19"/>
        </w:rPr>
        <w:t>e)</w:t>
      </w:r>
      <w:r>
        <w:rPr>
          <w:color w:val="1F1F1F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f) a g) teto Smlouvy, ktere se Prfjemce v souvislosti s pouzitfm dotace zavazal splnit, bude povafovano za porusenf rozpoctove kazne, pricemz odvod za takoveto porusenf cinf podle ustanovenf </w:t>
      </w:r>
      <w:r>
        <w:rPr>
          <w:color w:val="050505"/>
          <w:w w:val="105"/>
          <w:sz w:val="20"/>
        </w:rPr>
        <w:t xml:space="preserve">§ </w:t>
      </w:r>
      <w:r>
        <w:rPr>
          <w:color w:val="050505"/>
          <w:w w:val="105"/>
          <w:sz w:val="19"/>
        </w:rPr>
        <w:t xml:space="preserve">44a odst. 4 </w:t>
      </w:r>
      <w:r>
        <w:rPr>
          <w:color w:val="050505"/>
          <w:spacing w:val="3"/>
          <w:w w:val="105"/>
          <w:sz w:val="19"/>
        </w:rPr>
        <w:t>pfsm</w:t>
      </w:r>
      <w:r>
        <w:rPr>
          <w:color w:val="1F1F1F"/>
          <w:spacing w:val="3"/>
          <w:w w:val="105"/>
          <w:sz w:val="19"/>
        </w:rPr>
        <w:t xml:space="preserve">. </w:t>
      </w:r>
      <w:r>
        <w:rPr>
          <w:color w:val="050505"/>
          <w:w w:val="105"/>
          <w:sz w:val="19"/>
        </w:rPr>
        <w:t xml:space="preserve">b) Rozpoctovych pravidel castku, v jake byla </w:t>
      </w:r>
      <w:r>
        <w:rPr>
          <w:color w:val="050505"/>
          <w:w w:val="105"/>
          <w:sz w:val="19"/>
        </w:rPr>
        <w:t>porusena rozpoctova</w:t>
      </w:r>
      <w:r>
        <w:rPr>
          <w:color w:val="050505"/>
          <w:spacing w:val="31"/>
          <w:w w:val="105"/>
          <w:sz w:val="19"/>
        </w:rPr>
        <w:t xml:space="preserve"> </w:t>
      </w:r>
      <w:r>
        <w:rPr>
          <w:color w:val="050505"/>
          <w:spacing w:val="-5"/>
          <w:w w:val="105"/>
          <w:sz w:val="19"/>
        </w:rPr>
        <w:t>kazen</w:t>
      </w:r>
      <w:r>
        <w:rPr>
          <w:color w:val="1F1F1F"/>
          <w:spacing w:val="-5"/>
          <w:w w:val="105"/>
          <w:sz w:val="19"/>
        </w:rPr>
        <w:t>.</w:t>
      </w:r>
    </w:p>
    <w:p w:rsidR="00B57955" w:rsidRDefault="009C599B">
      <w:pPr>
        <w:pStyle w:val="Odstavecseseznamem"/>
        <w:numPr>
          <w:ilvl w:val="0"/>
          <w:numId w:val="4"/>
        </w:numPr>
        <w:tabs>
          <w:tab w:val="left" w:pos="766"/>
        </w:tabs>
        <w:spacing w:line="319" w:lineRule="auto"/>
        <w:ind w:left="767" w:right="309" w:hanging="298"/>
        <w:jc w:val="both"/>
        <w:rPr>
          <w:rFonts w:ascii="Times New Roman"/>
          <w:color w:val="050505"/>
          <w:sz w:val="20"/>
        </w:rPr>
      </w:pPr>
      <w:r>
        <w:rPr>
          <w:color w:val="050505"/>
          <w:w w:val="105"/>
          <w:sz w:val="19"/>
        </w:rPr>
        <w:t xml:space="preserve">Pokud Prfjemce porusf jakoukoliv ze svych povinnostf vyplyvajfcfch z teto Smlouvy nebo podmfnek Zadavaci </w:t>
      </w:r>
      <w:r>
        <w:rPr>
          <w:color w:val="050505"/>
          <w:spacing w:val="-4"/>
          <w:w w:val="105"/>
          <w:sz w:val="19"/>
        </w:rPr>
        <w:t>dokumentace</w:t>
      </w:r>
      <w:r>
        <w:rPr>
          <w:color w:val="1F1F1F"/>
          <w:spacing w:val="-4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je Poskytovatel opravnen poskytovanf podpory die teto Smlouvy bez dalsfho zastavit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a to az do </w:t>
      </w:r>
      <w:r>
        <w:rPr>
          <w:color w:val="050505"/>
          <w:spacing w:val="-4"/>
          <w:w w:val="105"/>
          <w:sz w:val="19"/>
        </w:rPr>
        <w:t>doby</w:t>
      </w:r>
      <w:r>
        <w:rPr>
          <w:color w:val="1F1F1F"/>
          <w:spacing w:val="-4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nez Prijem</w:t>
      </w:r>
      <w:r>
        <w:rPr>
          <w:color w:val="050505"/>
          <w:w w:val="105"/>
          <w:sz w:val="19"/>
        </w:rPr>
        <w:t xml:space="preserve">ce odstranf zavadny stav a ucinf takova opatren </w:t>
      </w:r>
      <w:r>
        <w:rPr>
          <w:color w:val="050505"/>
          <w:sz w:val="19"/>
        </w:rPr>
        <w:t>f</w:t>
      </w:r>
      <w:r>
        <w:rPr>
          <w:color w:val="1F1F1F"/>
          <w:sz w:val="19"/>
        </w:rPr>
        <w:t xml:space="preserve">, </w:t>
      </w:r>
      <w:r>
        <w:rPr>
          <w:color w:val="050505"/>
          <w:w w:val="105"/>
          <w:sz w:val="19"/>
        </w:rPr>
        <w:t xml:space="preserve">ktera Poskytovateli zaruc </w:t>
      </w:r>
      <w:r>
        <w:rPr>
          <w:color w:val="050505"/>
          <w:sz w:val="19"/>
        </w:rPr>
        <w:t>f</w:t>
      </w:r>
      <w:r>
        <w:rPr>
          <w:color w:val="1F1F1F"/>
          <w:sz w:val="19"/>
        </w:rPr>
        <w:t xml:space="preserve">, </w:t>
      </w:r>
      <w:r>
        <w:rPr>
          <w:color w:val="050505"/>
          <w:w w:val="105"/>
          <w:sz w:val="19"/>
        </w:rPr>
        <w:t>ze se Prijemce jiz opetovneho porusenf povinnostf</w:t>
      </w:r>
      <w:r>
        <w:rPr>
          <w:color w:val="050505"/>
          <w:spacing w:val="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nedopustf.</w:t>
      </w:r>
    </w:p>
    <w:p w:rsidR="00B57955" w:rsidRDefault="00B57955">
      <w:pPr>
        <w:pStyle w:val="Zkladntext"/>
        <w:spacing w:before="1"/>
        <w:rPr>
          <w:sz w:val="24"/>
        </w:rPr>
      </w:pPr>
    </w:p>
    <w:p w:rsidR="00B57955" w:rsidRDefault="009C599B">
      <w:pPr>
        <w:pStyle w:val="Nadpis3"/>
        <w:numPr>
          <w:ilvl w:val="2"/>
          <w:numId w:val="17"/>
        </w:numPr>
        <w:tabs>
          <w:tab w:val="left" w:pos="2547"/>
        </w:tabs>
        <w:spacing w:before="1"/>
        <w:ind w:left="2546" w:hanging="527"/>
        <w:jc w:val="left"/>
        <w:rPr>
          <w:color w:val="050505"/>
        </w:rPr>
      </w:pPr>
      <w:r>
        <w:rPr>
          <w:color w:val="050505"/>
        </w:rPr>
        <w:t>Platnost, ucinnost, forma, trvanr a zmeny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Smlouvy</w:t>
      </w:r>
    </w:p>
    <w:p w:rsidR="00B57955" w:rsidRDefault="00B57955">
      <w:pPr>
        <w:pStyle w:val="Zkladntext"/>
        <w:rPr>
          <w:b/>
          <w:sz w:val="31"/>
        </w:rPr>
      </w:pPr>
    </w:p>
    <w:p w:rsidR="00B57955" w:rsidRDefault="009C599B">
      <w:pPr>
        <w:pStyle w:val="Odstavecseseznamem"/>
        <w:numPr>
          <w:ilvl w:val="0"/>
          <w:numId w:val="3"/>
        </w:numPr>
        <w:tabs>
          <w:tab w:val="left" w:pos="762"/>
        </w:tabs>
        <w:rPr>
          <w:sz w:val="19"/>
        </w:rPr>
      </w:pPr>
      <w:r>
        <w:rPr>
          <w:color w:val="050505"/>
          <w:w w:val="105"/>
          <w:sz w:val="19"/>
        </w:rPr>
        <w:t>Tata Smlouva nabyva platnosti a ucinnosti dnem jejfho uzavrenf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nestanovf-li zvlastnf pravnf predpis</w:t>
      </w:r>
      <w:r>
        <w:rPr>
          <w:color w:val="050505"/>
          <w:spacing w:val="1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jinak.</w:t>
      </w:r>
    </w:p>
    <w:p w:rsidR="00B57955" w:rsidRDefault="009C599B">
      <w:pPr>
        <w:pStyle w:val="Odstavecseseznamem"/>
        <w:numPr>
          <w:ilvl w:val="0"/>
          <w:numId w:val="3"/>
        </w:numPr>
        <w:tabs>
          <w:tab w:val="left" w:pos="766"/>
        </w:tabs>
        <w:spacing w:before="75" w:line="321" w:lineRule="auto"/>
        <w:ind w:left="763" w:right="272"/>
        <w:rPr>
          <w:sz w:val="19"/>
        </w:rPr>
      </w:pPr>
      <w:r>
        <w:rPr>
          <w:color w:val="050505"/>
          <w:w w:val="105"/>
          <w:sz w:val="19"/>
        </w:rPr>
        <w:t>Poskytovatel prohlasuje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ze je povinnym  subjektem  die ustanovenf  § 2 odst. 1 zakona c.  340</w:t>
      </w:r>
      <w:r>
        <w:rPr>
          <w:color w:val="1F1F1F"/>
          <w:w w:val="105"/>
          <w:sz w:val="19"/>
        </w:rPr>
        <w:t>/</w:t>
      </w:r>
      <w:r>
        <w:rPr>
          <w:color w:val="050505"/>
          <w:w w:val="105"/>
          <w:sz w:val="19"/>
        </w:rPr>
        <w:t>2015  Sb.</w:t>
      </w:r>
      <w:r>
        <w:rPr>
          <w:color w:val="1F1F1F"/>
          <w:w w:val="105"/>
          <w:sz w:val="19"/>
        </w:rPr>
        <w:t>,</w:t>
      </w:r>
      <w:r>
        <w:rPr>
          <w:color w:val="050505"/>
          <w:w w:val="105"/>
          <w:sz w:val="19"/>
        </w:rPr>
        <w:t xml:space="preserve"> o registru smluv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ve znenf pozdejsfch predpisu a muze mu v souladu s tfmto zvlastnfm pravnfm predpisem v</w:t>
      </w:r>
      <w:r>
        <w:rPr>
          <w:color w:val="050505"/>
          <w:w w:val="105"/>
          <w:sz w:val="19"/>
        </w:rPr>
        <w:t xml:space="preserve">zniknout povinnost uverejnit tuto Smlouvu v registru smluv. V prfpade, ze povinnost uverejnit  tuto Smlouvu nalezf die zakona o </w:t>
      </w:r>
      <w:r>
        <w:rPr>
          <w:color w:val="1F1F1F"/>
          <w:w w:val="105"/>
          <w:sz w:val="19"/>
        </w:rPr>
        <w:t>r</w:t>
      </w:r>
      <w:r>
        <w:rPr>
          <w:color w:val="050505"/>
          <w:w w:val="105"/>
          <w:sz w:val="19"/>
        </w:rPr>
        <w:t>egist</w:t>
      </w:r>
      <w:r>
        <w:rPr>
          <w:color w:val="1F1F1F"/>
          <w:w w:val="105"/>
          <w:sz w:val="19"/>
        </w:rPr>
        <w:t>r</w:t>
      </w:r>
      <w:r>
        <w:rPr>
          <w:color w:val="050505"/>
          <w:w w:val="105"/>
          <w:sz w:val="19"/>
        </w:rPr>
        <w:t xml:space="preserve">u smluv obema smluvnfm stranam, dohodly se smluvnf strany na </w:t>
      </w:r>
      <w:r>
        <w:rPr>
          <w:color w:val="050505"/>
          <w:spacing w:val="-3"/>
          <w:w w:val="105"/>
          <w:sz w:val="19"/>
        </w:rPr>
        <w:t>tom</w:t>
      </w:r>
      <w:r>
        <w:rPr>
          <w:color w:val="1F1F1F"/>
          <w:spacing w:val="-3"/>
          <w:w w:val="105"/>
          <w:sz w:val="19"/>
        </w:rPr>
        <w:t>,</w:t>
      </w:r>
      <w:r>
        <w:rPr>
          <w:color w:val="050505"/>
          <w:spacing w:val="-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ze uverejnenf provede Poskytovatel. Prfjemce poskytne P</w:t>
      </w:r>
      <w:r>
        <w:rPr>
          <w:color w:val="050505"/>
          <w:w w:val="105"/>
          <w:sz w:val="19"/>
        </w:rPr>
        <w:t>oskytovateli ve</w:t>
      </w:r>
      <w:r>
        <w:rPr>
          <w:color w:val="1F1F1F"/>
          <w:w w:val="105"/>
          <w:sz w:val="19"/>
        </w:rPr>
        <w:t>s</w:t>
      </w:r>
      <w:r>
        <w:rPr>
          <w:color w:val="050505"/>
          <w:w w:val="105"/>
          <w:sz w:val="19"/>
        </w:rPr>
        <w:t xml:space="preserve">kerou nezbytnou soucinnost pri uverejnenf Smlouvy v registru </w:t>
      </w:r>
      <w:r>
        <w:rPr>
          <w:color w:val="050505"/>
          <w:spacing w:val="-3"/>
          <w:w w:val="105"/>
          <w:sz w:val="19"/>
        </w:rPr>
        <w:t>smluv</w:t>
      </w:r>
      <w:r>
        <w:rPr>
          <w:color w:val="363636"/>
          <w:spacing w:val="-3"/>
          <w:w w:val="105"/>
          <w:sz w:val="19"/>
        </w:rPr>
        <w:t xml:space="preserve">. </w:t>
      </w:r>
      <w:r>
        <w:rPr>
          <w:color w:val="050505"/>
          <w:w w:val="105"/>
          <w:sz w:val="19"/>
        </w:rPr>
        <w:t xml:space="preserve">Tfm nenf dotceno pravo Prfjemce uverejnit prfslusnou  opravu smluvnf </w:t>
      </w:r>
      <w:r>
        <w:rPr>
          <w:color w:val="050505"/>
          <w:spacing w:val="-4"/>
          <w:w w:val="105"/>
          <w:sz w:val="19"/>
        </w:rPr>
        <w:t>dokumentace</w:t>
      </w:r>
      <w:r>
        <w:rPr>
          <w:color w:val="1F1F1F"/>
          <w:spacing w:val="-4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ktera nebyla uverejnena v souladu se zakonem o registru smluv nebo bylo-li Prfjemci doruce</w:t>
      </w:r>
      <w:r>
        <w:rPr>
          <w:color w:val="050505"/>
          <w:w w:val="105"/>
          <w:sz w:val="19"/>
        </w:rPr>
        <w:t xml:space="preserve">no rozhodnutf nadrfzeneho organu nebo </w:t>
      </w:r>
      <w:r>
        <w:rPr>
          <w:color w:val="050505"/>
          <w:spacing w:val="-3"/>
          <w:w w:val="105"/>
          <w:sz w:val="19"/>
        </w:rPr>
        <w:t>soudu</w:t>
      </w:r>
      <w:r>
        <w:rPr>
          <w:color w:val="1F1F1F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na jehoz zaklade  ma byt neuverejnena cast smluvnf dokumentace nebo dotcena metadata poskytnuta podle predpisu upravujfcich svobodny prfstup k informacim. Prijemce se zavazuje Poskytovatele o takove oprave infor</w:t>
      </w:r>
      <w:r>
        <w:rPr>
          <w:color w:val="050505"/>
          <w:w w:val="105"/>
          <w:sz w:val="19"/>
        </w:rPr>
        <w:t>movat a predem s nfm tento postup</w:t>
      </w:r>
      <w:r>
        <w:rPr>
          <w:color w:val="050505"/>
          <w:spacing w:val="7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projednat.</w:t>
      </w:r>
    </w:p>
    <w:p w:rsidR="00B57955" w:rsidRDefault="009C599B">
      <w:pPr>
        <w:pStyle w:val="Odstavecseseznamem"/>
        <w:numPr>
          <w:ilvl w:val="0"/>
          <w:numId w:val="3"/>
        </w:numPr>
        <w:tabs>
          <w:tab w:val="left" w:pos="767"/>
        </w:tabs>
        <w:spacing w:line="316" w:lineRule="auto"/>
        <w:ind w:left="763" w:right="288" w:hanging="295"/>
        <w:rPr>
          <w:sz w:val="19"/>
        </w:rPr>
      </w:pPr>
      <w:r>
        <w:rPr>
          <w:color w:val="050505"/>
          <w:w w:val="105"/>
          <w:sz w:val="19"/>
        </w:rPr>
        <w:t xml:space="preserve">Smluvnf strany se shodly na tom, ze z uverejnenf jsou v souladu se zvlastnfmi pravnfmi predpisy vylouceny nektere casti smluvnf dokumentace, zejmena pak Navrh projektu Prfjemce a </w:t>
      </w:r>
      <w:r>
        <w:rPr>
          <w:color w:val="050505"/>
          <w:spacing w:val="3"/>
          <w:w w:val="105"/>
          <w:sz w:val="19"/>
        </w:rPr>
        <w:t>specif</w:t>
      </w:r>
      <w:r>
        <w:rPr>
          <w:color w:val="1F1F1F"/>
          <w:spacing w:val="3"/>
          <w:w w:val="105"/>
          <w:sz w:val="19"/>
        </w:rPr>
        <w:t>i</w:t>
      </w:r>
      <w:r>
        <w:rPr>
          <w:color w:val="050505"/>
          <w:spacing w:val="3"/>
          <w:w w:val="105"/>
          <w:sz w:val="19"/>
        </w:rPr>
        <w:t xml:space="preserve">kace </w:t>
      </w:r>
      <w:r>
        <w:rPr>
          <w:color w:val="050505"/>
          <w:w w:val="105"/>
          <w:sz w:val="19"/>
        </w:rPr>
        <w:t xml:space="preserve">financnfch nalezitostf, a to </w:t>
      </w:r>
      <w:r>
        <w:rPr>
          <w:b/>
          <w:color w:val="050505"/>
          <w:w w:val="105"/>
          <w:sz w:val="21"/>
        </w:rPr>
        <w:t xml:space="preserve">z </w:t>
      </w:r>
      <w:r>
        <w:rPr>
          <w:color w:val="050505"/>
          <w:spacing w:val="-4"/>
          <w:w w:val="105"/>
          <w:sz w:val="19"/>
        </w:rPr>
        <w:t>duvodu</w:t>
      </w:r>
      <w:r>
        <w:rPr>
          <w:color w:val="1F1F1F"/>
          <w:spacing w:val="-4"/>
          <w:w w:val="105"/>
          <w:sz w:val="19"/>
        </w:rPr>
        <w:t xml:space="preserve">: </w:t>
      </w:r>
      <w:r>
        <w:rPr>
          <w:color w:val="050505"/>
          <w:w w:val="105"/>
          <w:sz w:val="19"/>
        </w:rPr>
        <w:t xml:space="preserve">(i) ochrany obchodnfho tajemstvf, (ii) ochrany osobnfch udaju Resitele, spoluresitele a clenu tymu 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(iii) ochrany duvernosti majetkovych pomeru  Resitele 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spoluresitele a clenu tymu, (iv) ochrany prav tretfch osob k</w:t>
      </w:r>
      <w:r>
        <w:rPr>
          <w:color w:val="050505"/>
          <w:w w:val="105"/>
          <w:sz w:val="19"/>
        </w:rPr>
        <w:t xml:space="preserve"> predmetu prava autorskeho nebo souvisejfciho s pravem autorskym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(v) ochrany prava autorskeho v drzenf verejnych instituc </w:t>
      </w:r>
      <w:r>
        <w:rPr>
          <w:color w:val="050505"/>
          <w:sz w:val="19"/>
        </w:rPr>
        <w:t>f</w:t>
      </w:r>
      <w:r>
        <w:rPr>
          <w:color w:val="1F1F1F"/>
          <w:sz w:val="19"/>
        </w:rPr>
        <w:t xml:space="preserve">, </w:t>
      </w:r>
      <w:r>
        <w:rPr>
          <w:color w:val="050505"/>
          <w:w w:val="105"/>
          <w:sz w:val="19"/>
        </w:rPr>
        <w:t>ktere jsou prfjemci nebo spoluprfjemci podpory vyzkumu a vyvoje z verejnych prostredku podle zakona c. 130</w:t>
      </w:r>
      <w:r>
        <w:rPr>
          <w:color w:val="1F1F1F"/>
          <w:w w:val="105"/>
          <w:sz w:val="19"/>
        </w:rPr>
        <w:t>/</w:t>
      </w:r>
      <w:r>
        <w:rPr>
          <w:color w:val="050505"/>
          <w:w w:val="105"/>
          <w:sz w:val="19"/>
        </w:rPr>
        <w:t xml:space="preserve">2002 Sb., o podpore </w:t>
      </w:r>
      <w:r>
        <w:rPr>
          <w:color w:val="050505"/>
          <w:spacing w:val="2"/>
          <w:w w:val="105"/>
          <w:sz w:val="19"/>
        </w:rPr>
        <w:t>vyz</w:t>
      </w:r>
      <w:r>
        <w:rPr>
          <w:color w:val="050505"/>
          <w:spacing w:val="2"/>
          <w:w w:val="105"/>
          <w:sz w:val="19"/>
        </w:rPr>
        <w:t>kumu</w:t>
      </w:r>
      <w:r>
        <w:rPr>
          <w:color w:val="1F1F1F"/>
          <w:spacing w:val="2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experimentalniho vyvoje a inovaci, (vi) skutecnosti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ze obsahuje technickou predlohu, navod</w:t>
      </w:r>
      <w:r>
        <w:rPr>
          <w:color w:val="1F1F1F"/>
          <w:w w:val="105"/>
          <w:sz w:val="19"/>
        </w:rPr>
        <w:t>,</w:t>
      </w:r>
      <w:r>
        <w:rPr>
          <w:color w:val="050505"/>
          <w:w w:val="105"/>
          <w:sz w:val="19"/>
        </w:rPr>
        <w:t xml:space="preserve"> </w:t>
      </w:r>
      <w:r>
        <w:rPr>
          <w:color w:val="050505"/>
          <w:spacing w:val="2"/>
          <w:w w:val="105"/>
          <w:sz w:val="19"/>
        </w:rPr>
        <w:t>vykres</w:t>
      </w:r>
      <w:r>
        <w:rPr>
          <w:color w:val="1F1F1F"/>
          <w:spacing w:val="2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projektovou dokumentaci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model </w:t>
      </w:r>
      <w:r>
        <w:rPr>
          <w:color w:val="363636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zpusob vypoctu jednotkovych </w:t>
      </w:r>
      <w:r>
        <w:rPr>
          <w:color w:val="050505"/>
          <w:spacing w:val="-3"/>
          <w:w w:val="105"/>
          <w:sz w:val="19"/>
        </w:rPr>
        <w:t>cen</w:t>
      </w:r>
      <w:r>
        <w:rPr>
          <w:color w:val="1F1F1F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vzor a vypocet ve</w:t>
      </w:r>
      <w:r>
        <w:rPr>
          <w:color w:val="050505"/>
          <w:spacing w:val="1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smyslu</w:t>
      </w:r>
    </w:p>
    <w:p w:rsidR="00B57955" w:rsidRDefault="009C599B">
      <w:pPr>
        <w:pStyle w:val="Zkladntext"/>
        <w:spacing w:before="7" w:line="321" w:lineRule="auto"/>
        <w:ind w:left="763" w:right="274" w:firstLine="4"/>
      </w:pPr>
      <w:r>
        <w:rPr>
          <w:color w:val="050505"/>
          <w:w w:val="105"/>
        </w:rPr>
        <w:t>§ 3 odst. 2 pfsm. b) zakona o registru smluv a (vii) ze to</w:t>
      </w:r>
      <w:r>
        <w:rPr>
          <w:color w:val="050505"/>
          <w:w w:val="105"/>
        </w:rPr>
        <w:t xml:space="preserve"> vylucuje zakon c. 130</w:t>
      </w:r>
      <w:r>
        <w:rPr>
          <w:color w:val="1F1F1F"/>
          <w:w w:val="105"/>
        </w:rPr>
        <w:t>/</w:t>
      </w:r>
      <w:r>
        <w:rPr>
          <w:color w:val="050505"/>
          <w:w w:val="105"/>
        </w:rPr>
        <w:t>2002 Sb.</w:t>
      </w:r>
      <w:r>
        <w:rPr>
          <w:color w:val="363636"/>
          <w:w w:val="105"/>
        </w:rPr>
        <w:t xml:space="preserve">, </w:t>
      </w:r>
      <w:r>
        <w:rPr>
          <w:color w:val="050505"/>
          <w:w w:val="105"/>
        </w:rPr>
        <w:t>o podpore vyzkumu, experimentalnfho vyvoje a inovacf.</w:t>
      </w:r>
    </w:p>
    <w:p w:rsidR="00B57955" w:rsidRDefault="009C599B">
      <w:pPr>
        <w:pStyle w:val="Odstavecseseznamem"/>
        <w:numPr>
          <w:ilvl w:val="0"/>
          <w:numId w:val="3"/>
        </w:numPr>
        <w:tabs>
          <w:tab w:val="left" w:pos="767"/>
        </w:tabs>
        <w:spacing w:line="321" w:lineRule="auto"/>
        <w:ind w:left="763" w:right="291" w:hanging="293"/>
        <w:jc w:val="both"/>
        <w:rPr>
          <w:sz w:val="19"/>
        </w:rPr>
      </w:pPr>
      <w:r>
        <w:rPr>
          <w:color w:val="050505"/>
          <w:w w:val="105"/>
          <w:sz w:val="19"/>
        </w:rPr>
        <w:t xml:space="preserve">Smluvnf  strany  se  zavazujf  dodrfovat  mlcenlivost   o  vsech  skutecnostech </w:t>
      </w:r>
      <w:r>
        <w:rPr>
          <w:color w:val="1F1F1F"/>
          <w:w w:val="105"/>
          <w:sz w:val="19"/>
        </w:rPr>
        <w:t xml:space="preserve">,  </w:t>
      </w:r>
      <w:r>
        <w:rPr>
          <w:color w:val="050505"/>
          <w:w w:val="105"/>
          <w:sz w:val="19"/>
        </w:rPr>
        <w:t>o  kterych  se  dozvedely  v souvislosti se Smlouvou</w:t>
      </w:r>
      <w:r>
        <w:rPr>
          <w:color w:val="363636"/>
          <w:w w:val="105"/>
          <w:sz w:val="19"/>
        </w:rPr>
        <w:t xml:space="preserve">. </w:t>
      </w:r>
      <w:r>
        <w:rPr>
          <w:color w:val="050505"/>
          <w:w w:val="105"/>
          <w:sz w:val="19"/>
        </w:rPr>
        <w:t>Povinnost mlcenlivosti se nevztahuje na ty skutecnosti, ktere jsou nebo se stanou obecne znamymi a verejnymi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aniz by se tak stalo v dusledku porusenf Smlouvy</w:t>
      </w:r>
      <w:r>
        <w:rPr>
          <w:color w:val="363636"/>
          <w:w w:val="105"/>
          <w:sz w:val="19"/>
        </w:rPr>
        <w:t xml:space="preserve">. </w:t>
      </w:r>
      <w:r>
        <w:rPr>
          <w:color w:val="050505"/>
          <w:w w:val="105"/>
          <w:sz w:val="19"/>
        </w:rPr>
        <w:t>Smluvnf strany prohlasujf, ze majf zajem zejmena na ochrane informaci obsazenych v konkretnfm Na</w:t>
      </w:r>
      <w:r>
        <w:rPr>
          <w:color w:val="050505"/>
          <w:w w:val="105"/>
          <w:sz w:val="19"/>
        </w:rPr>
        <w:t xml:space="preserve">vrhu projektu Prfjemce a prflohach Smlouvy nebo dodatku obsahujfcich specifikace financnfch nalezitostf z duvodu vymezenych v cl.  XIV </w:t>
      </w:r>
      <w:r>
        <w:rPr>
          <w:color w:val="1F1F1F"/>
          <w:w w:val="105"/>
          <w:sz w:val="19"/>
        </w:rPr>
        <w:t xml:space="preserve">.  </w:t>
      </w:r>
      <w:r>
        <w:rPr>
          <w:color w:val="050505"/>
          <w:w w:val="105"/>
          <w:sz w:val="19"/>
        </w:rPr>
        <w:t xml:space="preserve">odst. 3 </w:t>
      </w:r>
      <w:r>
        <w:rPr>
          <w:color w:val="050505"/>
          <w:spacing w:val="-3"/>
          <w:w w:val="105"/>
          <w:sz w:val="19"/>
        </w:rPr>
        <w:t>Smlouvy</w:t>
      </w:r>
      <w:r>
        <w:rPr>
          <w:color w:val="1F1F1F"/>
          <w:spacing w:val="-3"/>
          <w:w w:val="105"/>
          <w:sz w:val="19"/>
        </w:rPr>
        <w:t xml:space="preserve">.  </w:t>
      </w:r>
      <w:r>
        <w:rPr>
          <w:color w:val="050505"/>
          <w:w w:val="105"/>
          <w:sz w:val="19"/>
        </w:rPr>
        <w:t>Za vsech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 xml:space="preserve">okolnostf  jsou  smluvnf  strany  povinny  zachovavat a chranit dusevnf vlastnictv </w:t>
      </w:r>
      <w:r>
        <w:rPr>
          <w:color w:val="050505"/>
          <w:spacing w:val="2"/>
          <w:sz w:val="19"/>
        </w:rPr>
        <w:t>f</w:t>
      </w:r>
      <w:r>
        <w:rPr>
          <w:color w:val="1F1F1F"/>
          <w:spacing w:val="2"/>
          <w:sz w:val="19"/>
        </w:rPr>
        <w:t xml:space="preserve">, </w:t>
      </w:r>
      <w:r>
        <w:rPr>
          <w:color w:val="050505"/>
          <w:w w:val="105"/>
          <w:sz w:val="19"/>
        </w:rPr>
        <w:t>obcho</w:t>
      </w:r>
      <w:r>
        <w:rPr>
          <w:color w:val="050505"/>
          <w:w w:val="105"/>
          <w:sz w:val="19"/>
        </w:rPr>
        <w:t xml:space="preserve">dnf tajemstvf a duverne informace ci jine informace </w:t>
      </w:r>
      <w:r>
        <w:rPr>
          <w:color w:val="1F1F1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ktere nelze poskytnout podle predpisu upravujfcich svobodny prfstup k informacim nebo die jinych pravnfch predpisu, jakoz i zachovavat mlcenlivost o veskerych skutecnostech, ktere by mohly negativne</w:t>
      </w:r>
      <w:r>
        <w:rPr>
          <w:color w:val="050505"/>
          <w:spacing w:val="1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ovl</w:t>
      </w:r>
      <w:r>
        <w:rPr>
          <w:color w:val="050505"/>
          <w:w w:val="105"/>
          <w:sz w:val="19"/>
        </w:rPr>
        <w:t>ivnit</w:t>
      </w:r>
    </w:p>
    <w:p w:rsidR="00B57955" w:rsidRDefault="00B57955">
      <w:pPr>
        <w:spacing w:line="321" w:lineRule="auto"/>
        <w:jc w:val="both"/>
        <w:rPr>
          <w:sz w:val="19"/>
        </w:rPr>
        <w:sectPr w:rsidR="00B57955">
          <w:headerReference w:type="default" r:id="rId33"/>
          <w:footerReference w:type="default" r:id="rId34"/>
          <w:pgSz w:w="11910" w:h="16840"/>
          <w:pgMar w:top="700" w:right="700" w:bottom="420" w:left="700" w:header="0" w:footer="237" w:gutter="0"/>
          <w:pgNumType w:start="9"/>
          <w:cols w:space="708"/>
        </w:sectPr>
      </w:pPr>
    </w:p>
    <w:p w:rsidR="00B57955" w:rsidRDefault="009C599B">
      <w:pPr>
        <w:pStyle w:val="Zkladntext"/>
        <w:spacing w:before="79" w:line="321" w:lineRule="auto"/>
        <w:ind w:left="763" w:right="274" w:hanging="1"/>
      </w:pPr>
      <w:r>
        <w:rPr>
          <w:color w:val="050505"/>
          <w:w w:val="105"/>
        </w:rPr>
        <w:lastRenderedPageBreak/>
        <w:t>konkurenceschopnost, fungovanf a dobre jmeno druhe smluvnf strany. Vyse uvedene informace nepodlehaji zverejnenf v registru smluv minimalne do doby, nez pripadne rozhodnuti nadrfzeneho organu Prfjemce, nadrfzeneho organu Poskytovatele nebo rozhodnutf soudu</w:t>
      </w:r>
      <w:r>
        <w:rPr>
          <w:color w:val="050505"/>
          <w:w w:val="105"/>
        </w:rPr>
        <w:t xml:space="preserve"> zavazne stanov f</w:t>
      </w:r>
      <w:r>
        <w:rPr>
          <w:color w:val="2F2F2F"/>
          <w:w w:val="105"/>
        </w:rPr>
        <w:t xml:space="preserve">, </w:t>
      </w:r>
      <w:r>
        <w:rPr>
          <w:color w:val="050505"/>
          <w:w w:val="105"/>
        </w:rPr>
        <w:t xml:space="preserve">ze takto neuverejnena cast smluvnf dokumentace nebo takto vyloucena metadata maji byt poskytnute podle predpisu upravujicich svobodny prfstup k </w:t>
      </w:r>
      <w:r>
        <w:rPr>
          <w:color w:val="1C1C1C"/>
          <w:w w:val="105"/>
        </w:rPr>
        <w:t>informacim.</w:t>
      </w:r>
    </w:p>
    <w:p w:rsidR="00B57955" w:rsidRDefault="009C599B">
      <w:pPr>
        <w:pStyle w:val="Odstavecseseznamem"/>
        <w:numPr>
          <w:ilvl w:val="0"/>
          <w:numId w:val="3"/>
        </w:numPr>
        <w:tabs>
          <w:tab w:val="left" w:pos="762"/>
        </w:tabs>
        <w:spacing w:before="2" w:line="321" w:lineRule="auto"/>
        <w:ind w:right="276" w:hanging="293"/>
        <w:rPr>
          <w:sz w:val="19"/>
        </w:rPr>
      </w:pPr>
      <w:r>
        <w:rPr>
          <w:color w:val="050505"/>
          <w:w w:val="105"/>
          <w:sz w:val="19"/>
        </w:rPr>
        <w:t>Tata Smlouva je mezi stranami uzavfrana na dobu urcitou. Platnost a ucinnost teto</w:t>
      </w:r>
      <w:r>
        <w:rPr>
          <w:color w:val="050505"/>
          <w:w w:val="105"/>
          <w:sz w:val="19"/>
        </w:rPr>
        <w:t xml:space="preserve"> Smlouvy koncf uplynutim 720 dnu od data ukoncenf resenf Projektu uvedeneho v clanku I. odst. 6 </w:t>
      </w:r>
      <w:r>
        <w:rPr>
          <w:color w:val="050505"/>
          <w:spacing w:val="-3"/>
          <w:w w:val="105"/>
          <w:sz w:val="19"/>
        </w:rPr>
        <w:t>Smlouvy</w:t>
      </w:r>
      <w:r>
        <w:rPr>
          <w:color w:val="2F2F2F"/>
          <w:spacing w:val="-3"/>
          <w:w w:val="105"/>
          <w:sz w:val="19"/>
        </w:rPr>
        <w:t xml:space="preserve">. </w:t>
      </w:r>
      <w:r>
        <w:rPr>
          <w:color w:val="050505"/>
          <w:w w:val="105"/>
          <w:sz w:val="19"/>
        </w:rPr>
        <w:t xml:space="preserve">Prava Poskytovatele a povinnosti Prijemce die teto Smlouvy vztahujici se ke kontrole a hodnocenf Projektu </w:t>
      </w:r>
      <w:r>
        <w:rPr>
          <w:color w:val="2F2F2F"/>
          <w:w w:val="105"/>
          <w:sz w:val="19"/>
        </w:rPr>
        <w:t>,</w:t>
      </w:r>
      <w:r>
        <w:rPr>
          <w:color w:val="050505"/>
          <w:w w:val="105"/>
          <w:sz w:val="19"/>
        </w:rPr>
        <w:t xml:space="preserve"> kontrole cerpanf a uzfvanf podpory, kontrol</w:t>
      </w:r>
      <w:r>
        <w:rPr>
          <w:color w:val="050505"/>
          <w:w w:val="105"/>
          <w:sz w:val="19"/>
        </w:rPr>
        <w:t xml:space="preserve">e hospodarenf s Grantovymi </w:t>
      </w:r>
      <w:r>
        <w:rPr>
          <w:color w:val="050505"/>
          <w:spacing w:val="-3"/>
          <w:w w:val="105"/>
          <w:sz w:val="19"/>
        </w:rPr>
        <w:t xml:space="preserve">prostredky </w:t>
      </w:r>
      <w:r>
        <w:rPr>
          <w:color w:val="2F2F2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kontrole ucelnosti uznanych nakladu a plnenf povinnostf Prijemce, Resitele, dalsfho ucastnfka a spoluresitele die teto Smlouvy, vyplyvajici zejmena z cl. VIII. Smlouvy, pretrvavaji ve stejnem rozsahu i po  zaniku  Sm</w:t>
      </w:r>
      <w:r>
        <w:rPr>
          <w:color w:val="050505"/>
          <w:w w:val="105"/>
          <w:sz w:val="19"/>
        </w:rPr>
        <w:t>louvy. Tuto Smlouvu je rovnez mozne prodlouzit dohodou smluvnfch</w:t>
      </w:r>
      <w:r>
        <w:rPr>
          <w:color w:val="050505"/>
          <w:spacing w:val="52"/>
          <w:w w:val="105"/>
          <w:sz w:val="19"/>
        </w:rPr>
        <w:t xml:space="preserve"> </w:t>
      </w:r>
      <w:r>
        <w:rPr>
          <w:color w:val="050505"/>
          <w:spacing w:val="-3"/>
          <w:w w:val="105"/>
          <w:sz w:val="19"/>
        </w:rPr>
        <w:t>stran</w:t>
      </w:r>
      <w:r>
        <w:rPr>
          <w:color w:val="2F2F2F"/>
          <w:spacing w:val="-3"/>
          <w:w w:val="105"/>
          <w:sz w:val="19"/>
        </w:rPr>
        <w:t>.</w:t>
      </w:r>
    </w:p>
    <w:p w:rsidR="00B57955" w:rsidRDefault="009C599B">
      <w:pPr>
        <w:pStyle w:val="Odstavecseseznamem"/>
        <w:numPr>
          <w:ilvl w:val="0"/>
          <w:numId w:val="3"/>
        </w:numPr>
        <w:tabs>
          <w:tab w:val="left" w:pos="767"/>
        </w:tabs>
        <w:spacing w:line="321" w:lineRule="auto"/>
        <w:ind w:left="767" w:right="303" w:hanging="292"/>
        <w:rPr>
          <w:sz w:val="19"/>
        </w:rPr>
      </w:pPr>
      <w:r>
        <w:rPr>
          <w:color w:val="050505"/>
          <w:w w:val="105"/>
          <w:sz w:val="19"/>
        </w:rPr>
        <w:t>Smlouvu</w:t>
      </w:r>
      <w:r>
        <w:rPr>
          <w:color w:val="050505"/>
          <w:spacing w:val="55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lze  menit  a  doplnovat  pouze  pfsemnymi  dodatky  se  souhlasem   obou  smluvnfch   stran. Za pfsemnou formu nebude pro tento ucel povazovana vymena e-mailovych ci jinych el</w:t>
      </w:r>
      <w:r>
        <w:rPr>
          <w:color w:val="050505"/>
          <w:w w:val="105"/>
          <w:sz w:val="19"/>
        </w:rPr>
        <w:t>ektronickych</w:t>
      </w:r>
      <w:r>
        <w:rPr>
          <w:color w:val="050505"/>
          <w:spacing w:val="-2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zprav</w:t>
      </w:r>
      <w:r>
        <w:rPr>
          <w:color w:val="4B4B4B"/>
          <w:w w:val="105"/>
          <w:sz w:val="19"/>
        </w:rPr>
        <w:t>.</w:t>
      </w:r>
    </w:p>
    <w:p w:rsidR="00B57955" w:rsidRDefault="009C599B">
      <w:pPr>
        <w:pStyle w:val="Odstavecseseznamem"/>
        <w:numPr>
          <w:ilvl w:val="0"/>
          <w:numId w:val="3"/>
        </w:numPr>
        <w:tabs>
          <w:tab w:val="left" w:pos="767"/>
        </w:tabs>
        <w:ind w:left="766" w:hanging="299"/>
        <w:rPr>
          <w:sz w:val="19"/>
        </w:rPr>
      </w:pPr>
      <w:r>
        <w:rPr>
          <w:color w:val="050505"/>
          <w:w w:val="105"/>
          <w:sz w:val="19"/>
        </w:rPr>
        <w:t>Cast Zadavaci dokumentace, ve ktere nejsou vymezeny podmfnky Verejne souteze ve smyslu</w:t>
      </w:r>
      <w:r>
        <w:rPr>
          <w:color w:val="050505"/>
          <w:spacing w:val="54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ustanovenf</w:t>
      </w:r>
    </w:p>
    <w:p w:rsidR="00B57955" w:rsidRDefault="009C599B">
      <w:pPr>
        <w:pStyle w:val="Zkladntext"/>
        <w:spacing w:before="73" w:line="321" w:lineRule="auto"/>
        <w:ind w:left="761" w:right="402" w:firstLine="6"/>
      </w:pPr>
      <w:r>
        <w:rPr>
          <w:color w:val="050505"/>
        </w:rPr>
        <w:t>§ 17 Zakona</w:t>
      </w:r>
      <w:r>
        <w:rPr>
          <w:color w:val="2F2F2F"/>
        </w:rPr>
        <w:t xml:space="preserve">, </w:t>
      </w:r>
      <w:r>
        <w:rPr>
          <w:color w:val="050505"/>
        </w:rPr>
        <w:t>je Poskytovatel opravnen v primerenem  rozsahu  menit  zaslanfm  pfsemneho  oznamenf Prfjemci, ve kterem Prfjemce s takovou zmenou obsahu prislusne  casti  Zadavaci  dokumentace  seznamf. Mezi casti Zadavaci dokumentace, ktere mohou podlehat takovym zmenam</w:t>
      </w:r>
      <w:r>
        <w:rPr>
          <w:color w:val="050505"/>
        </w:rPr>
        <w:t xml:space="preserve"> </w:t>
      </w:r>
      <w:r>
        <w:rPr>
          <w:color w:val="2F2F2F"/>
        </w:rPr>
        <w:t xml:space="preserve">, </w:t>
      </w:r>
      <w:r>
        <w:rPr>
          <w:color w:val="050505"/>
        </w:rPr>
        <w:t>patrf zejmena Priloha 4 - Podmfnky pro resenf grantovych projektu. V prfpade nesouhlasu Prijemce s takovou  zmenou  obsahu  prislusne casti Zadavaci dokumentace je Prfjemce opravnen do 14 dnu od dorucenf  tohoto  oznamenf navrhnout Poskytovateli zrusenf</w:t>
      </w:r>
      <w:r>
        <w:rPr>
          <w:color w:val="050505"/>
        </w:rPr>
        <w:t xml:space="preserve"> teto Smlouvy. Pokud Prfjemce nevyuzije prava navrhnout Poskytovateli  zrusenf teto Smlouvy v ujednane lhute, je Prfjemce  povinen  se ridit  temito  novymi  podmfnkami,  a  to  od data dorucenf tohoto oznamen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f</w:t>
      </w:r>
      <w:r>
        <w:rPr>
          <w:color w:val="2F2F2F"/>
        </w:rPr>
        <w:t>.</w:t>
      </w:r>
    </w:p>
    <w:p w:rsidR="00B57955" w:rsidRDefault="00B57955">
      <w:pPr>
        <w:pStyle w:val="Zkladntext"/>
        <w:rPr>
          <w:sz w:val="25"/>
        </w:rPr>
      </w:pPr>
    </w:p>
    <w:p w:rsidR="00B57955" w:rsidRDefault="009C599B">
      <w:pPr>
        <w:pStyle w:val="Nadpis4"/>
        <w:numPr>
          <w:ilvl w:val="2"/>
          <w:numId w:val="17"/>
        </w:numPr>
        <w:tabs>
          <w:tab w:val="left" w:pos="875"/>
        </w:tabs>
        <w:spacing w:line="319" w:lineRule="auto"/>
        <w:ind w:left="4614" w:right="564" w:hanging="4195"/>
        <w:jc w:val="left"/>
        <w:rPr>
          <w:color w:val="050505"/>
        </w:rPr>
      </w:pPr>
      <w:r>
        <w:rPr>
          <w:color w:val="050505"/>
          <w:w w:val="105"/>
        </w:rPr>
        <w:t xml:space="preserve">Prava k vysledkum resen1 Projektu, zpusob </w:t>
      </w:r>
      <w:r>
        <w:rPr>
          <w:color w:val="050505"/>
          <w:w w:val="105"/>
        </w:rPr>
        <w:t>resen1 sporu, obecna a zaverecna ustanovenr</w:t>
      </w:r>
    </w:p>
    <w:p w:rsidR="00B57955" w:rsidRDefault="00B57955">
      <w:pPr>
        <w:pStyle w:val="Zkladntext"/>
        <w:spacing w:before="7"/>
        <w:rPr>
          <w:b/>
          <w:sz w:val="23"/>
        </w:rPr>
      </w:pPr>
    </w:p>
    <w:p w:rsidR="00B57955" w:rsidRDefault="009C599B">
      <w:pPr>
        <w:pStyle w:val="Odstavecseseznamem"/>
        <w:numPr>
          <w:ilvl w:val="0"/>
          <w:numId w:val="2"/>
        </w:numPr>
        <w:tabs>
          <w:tab w:val="left" w:pos="771"/>
        </w:tabs>
        <w:spacing w:line="321" w:lineRule="auto"/>
        <w:ind w:right="277" w:hanging="292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>Vsechna prava k vysledkum resenf Projektu patri Prfjemci a popr. dalsfm ucastnfkum</w:t>
      </w:r>
      <w:r>
        <w:rPr>
          <w:color w:val="2F2F2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kteri se na Projektu podfli. Prfjemce a dalsf ucastnfci jsou povinni si vzajemna prava k vysledkum resenf Projektu upravit samostatnou smlouvou. Prijemce, ktery nenf fyzickou osobou, je povinen si zpusob nakladanf s vysledky upravit svym vnitrnfm predpisem</w:t>
      </w:r>
      <w:r>
        <w:rPr>
          <w:color w:val="050505"/>
          <w:w w:val="105"/>
          <w:sz w:val="19"/>
        </w:rPr>
        <w:t>. Prava autoru a puvodcu vysledku a majitelu ochrannych prav k nim jsou upravena zvlastnfmi obecne zavaznymi pravnfmi</w:t>
      </w:r>
      <w:r>
        <w:rPr>
          <w:color w:val="050505"/>
          <w:spacing w:val="3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predpisy.</w:t>
      </w:r>
    </w:p>
    <w:p w:rsidR="00B57955" w:rsidRDefault="009C599B">
      <w:pPr>
        <w:pStyle w:val="Odstavecseseznamem"/>
        <w:numPr>
          <w:ilvl w:val="0"/>
          <w:numId w:val="2"/>
        </w:numPr>
        <w:tabs>
          <w:tab w:val="left" w:pos="761"/>
        </w:tabs>
        <w:spacing w:line="321" w:lineRule="auto"/>
        <w:ind w:left="753" w:right="326" w:hanging="282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>Jakekoliv spory mezi stranami teto Smlouvy vznikle na zaklade teto Smlouvy nebo v souvislosti s nf budou reseny, nedojde-li mezi</w:t>
      </w:r>
      <w:r>
        <w:rPr>
          <w:color w:val="050505"/>
          <w:w w:val="105"/>
          <w:sz w:val="19"/>
        </w:rPr>
        <w:t xml:space="preserve"> stranami k dohode, prfslusnym organem die casti pate Spravnfho radu nebo prfslusnym soudem Geske</w:t>
      </w:r>
      <w:r>
        <w:rPr>
          <w:color w:val="050505"/>
          <w:spacing w:val="-1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republiky.</w:t>
      </w:r>
    </w:p>
    <w:p w:rsidR="00B57955" w:rsidRDefault="009C599B">
      <w:pPr>
        <w:pStyle w:val="Odstavecseseznamem"/>
        <w:numPr>
          <w:ilvl w:val="0"/>
          <w:numId w:val="2"/>
        </w:numPr>
        <w:tabs>
          <w:tab w:val="left" w:pos="766"/>
        </w:tabs>
        <w:spacing w:line="321" w:lineRule="auto"/>
        <w:ind w:right="307" w:hanging="294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>Pojmy pouzite v textu teto Smlouvy maji stejny vyznam jako obdobne pojmy pouzite a definovane v ramci Zadavaci dokumentace, s vyjimkou pojmu vyslov</w:t>
      </w:r>
      <w:r>
        <w:rPr>
          <w:color w:val="050505"/>
          <w:w w:val="105"/>
          <w:sz w:val="19"/>
        </w:rPr>
        <w:t xml:space="preserve">ne v textu teto Smlouvy definovanych. V prfpade jakehokoliv rozporu mezi ustanovenfmi Smlouvy a Zadavaci dokumentace maji prednost ustanovenf Smlouvy. V prfpade jakehokoliv rozporu mezi ustanovenfm Smlouvy </w:t>
      </w:r>
      <w:r>
        <w:rPr>
          <w:color w:val="1C1C1C"/>
          <w:w w:val="105"/>
          <w:sz w:val="19"/>
        </w:rPr>
        <w:t xml:space="preserve">a </w:t>
      </w:r>
      <w:r>
        <w:rPr>
          <w:color w:val="050505"/>
          <w:w w:val="105"/>
          <w:sz w:val="19"/>
        </w:rPr>
        <w:t>Navrhu projektu maji prednost ustanovenf Smlouvy</w:t>
      </w:r>
      <w:r>
        <w:rPr>
          <w:color w:val="050505"/>
          <w:w w:val="105"/>
          <w:sz w:val="19"/>
        </w:rPr>
        <w:t>. V prfpade jakehokoliv rozporu mezi ustanovenfm Zadavaci dokumentace a Navrhu projektu maji prednost ustanovenf Zadavaci</w:t>
      </w:r>
      <w:r>
        <w:rPr>
          <w:color w:val="050505"/>
          <w:spacing w:val="-37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dokumentace.</w:t>
      </w:r>
    </w:p>
    <w:p w:rsidR="00B57955" w:rsidRDefault="009C599B">
      <w:pPr>
        <w:pStyle w:val="Odstavecseseznamem"/>
        <w:numPr>
          <w:ilvl w:val="0"/>
          <w:numId w:val="2"/>
        </w:numPr>
        <w:tabs>
          <w:tab w:val="left" w:pos="762"/>
        </w:tabs>
        <w:spacing w:line="321" w:lineRule="auto"/>
        <w:ind w:left="765" w:right="320" w:hanging="296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>Tata Smlouva, vsechna prava a povinnosti stran die teto Smlouvy, jakoz i vsechny vztahy mezi stranami Smlouvy zalozene to</w:t>
      </w:r>
      <w:r>
        <w:rPr>
          <w:color w:val="050505"/>
          <w:w w:val="105"/>
          <w:sz w:val="19"/>
        </w:rPr>
        <w:t>uto Smlouvou nebo s nf souvisejici se die vyslovne dohody stran ridf pravnfm radem Geske republiky a v  jeho  ramci predevsfm  Zakonem,  Obcanskym  zakonikem,  Rozpoctovymi  pravidly a casti pa.tau Spravnfho</w:t>
      </w:r>
      <w:r>
        <w:rPr>
          <w:color w:val="050505"/>
          <w:spacing w:val="-19"/>
          <w:w w:val="105"/>
          <w:sz w:val="19"/>
        </w:rPr>
        <w:t xml:space="preserve"> </w:t>
      </w:r>
      <w:r>
        <w:rPr>
          <w:color w:val="050505"/>
          <w:spacing w:val="2"/>
          <w:w w:val="105"/>
          <w:sz w:val="19"/>
        </w:rPr>
        <w:t>radu</w:t>
      </w:r>
      <w:r>
        <w:rPr>
          <w:color w:val="2F2F2F"/>
          <w:spacing w:val="2"/>
          <w:w w:val="105"/>
          <w:sz w:val="19"/>
        </w:rPr>
        <w:t>.</w:t>
      </w:r>
    </w:p>
    <w:p w:rsidR="00B57955" w:rsidRDefault="009C599B">
      <w:pPr>
        <w:pStyle w:val="Odstavecseseznamem"/>
        <w:numPr>
          <w:ilvl w:val="0"/>
          <w:numId w:val="2"/>
        </w:numPr>
        <w:tabs>
          <w:tab w:val="left" w:pos="771"/>
        </w:tabs>
        <w:spacing w:line="321" w:lineRule="auto"/>
        <w:ind w:left="767" w:right="288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>Vsechny zmeny</w:t>
      </w:r>
      <w:r>
        <w:rPr>
          <w:color w:val="2F2F2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ktere jsou podstatne pro splnenf podm fnek</w:t>
      </w:r>
      <w:r>
        <w:rPr>
          <w:color w:val="2F2F2F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 xml:space="preserve">za jakych byla Prfjemci priznana podpora die teto Smlouvy, musf Prfjemce oznamit Poskytovateli do 7 dnu od </w:t>
      </w:r>
      <w:r>
        <w:rPr>
          <w:color w:val="050505"/>
          <w:spacing w:val="-3"/>
          <w:w w:val="105"/>
          <w:sz w:val="19"/>
        </w:rPr>
        <w:t>okamziku</w:t>
      </w:r>
      <w:r>
        <w:rPr>
          <w:color w:val="2F2F2F"/>
          <w:spacing w:val="-3"/>
          <w:w w:val="105"/>
          <w:sz w:val="19"/>
        </w:rPr>
        <w:t xml:space="preserve">, </w:t>
      </w:r>
      <w:r>
        <w:rPr>
          <w:color w:val="050505"/>
          <w:w w:val="105"/>
          <w:sz w:val="19"/>
        </w:rPr>
        <w:t>kdy se o jejich vzniku</w:t>
      </w:r>
      <w:r>
        <w:rPr>
          <w:color w:val="050505"/>
          <w:spacing w:val="-3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dozvedel.</w:t>
      </w:r>
    </w:p>
    <w:p w:rsidR="00B57955" w:rsidRDefault="009C599B">
      <w:pPr>
        <w:pStyle w:val="Odstavecseseznamem"/>
        <w:numPr>
          <w:ilvl w:val="0"/>
          <w:numId w:val="2"/>
        </w:numPr>
        <w:tabs>
          <w:tab w:val="left" w:pos="766"/>
        </w:tabs>
        <w:spacing w:line="321" w:lineRule="auto"/>
        <w:ind w:left="767" w:right="321" w:hanging="292"/>
        <w:jc w:val="both"/>
        <w:rPr>
          <w:color w:val="050505"/>
          <w:sz w:val="19"/>
        </w:rPr>
      </w:pPr>
      <w:r>
        <w:rPr>
          <w:color w:val="050505"/>
          <w:w w:val="105"/>
          <w:sz w:val="19"/>
        </w:rPr>
        <w:t>Prijemce nenf opravnen vuci jakymkoliv narokum Poskytovatele v</w:t>
      </w:r>
      <w:r>
        <w:rPr>
          <w:color w:val="050505"/>
          <w:w w:val="105"/>
          <w:sz w:val="19"/>
        </w:rPr>
        <w:t>zniklym z teto Smlouvy nebo na jejim zaklade zapocftat jakekoliv sve naroky proti</w:t>
      </w:r>
      <w:r>
        <w:rPr>
          <w:color w:val="050505"/>
          <w:spacing w:val="-6"/>
          <w:w w:val="105"/>
          <w:sz w:val="19"/>
        </w:rPr>
        <w:t xml:space="preserve"> </w:t>
      </w:r>
      <w:r>
        <w:rPr>
          <w:color w:val="050505"/>
          <w:w w:val="105"/>
          <w:sz w:val="19"/>
        </w:rPr>
        <w:t>Poskytovateli.</w:t>
      </w:r>
    </w:p>
    <w:p w:rsidR="00B57955" w:rsidRDefault="00B57955">
      <w:pPr>
        <w:spacing w:line="321" w:lineRule="auto"/>
        <w:jc w:val="both"/>
        <w:rPr>
          <w:sz w:val="19"/>
        </w:rPr>
        <w:sectPr w:rsidR="00B57955">
          <w:headerReference w:type="default" r:id="rId35"/>
          <w:footerReference w:type="default" r:id="rId36"/>
          <w:pgSz w:w="11910" w:h="16840"/>
          <w:pgMar w:top="680" w:right="700" w:bottom="420" w:left="700" w:header="0" w:footer="237" w:gutter="0"/>
          <w:pgNumType w:start="10"/>
          <w:cols w:space="708"/>
        </w:sectPr>
      </w:pPr>
    </w:p>
    <w:p w:rsidR="00B57955" w:rsidRDefault="009C599B">
      <w:pPr>
        <w:pStyle w:val="Nadpis6"/>
        <w:numPr>
          <w:ilvl w:val="0"/>
          <w:numId w:val="2"/>
        </w:numPr>
        <w:tabs>
          <w:tab w:val="left" w:pos="766"/>
        </w:tabs>
        <w:spacing w:before="75" w:line="304" w:lineRule="auto"/>
        <w:ind w:left="762" w:right="297" w:hanging="295"/>
        <w:jc w:val="both"/>
        <w:rPr>
          <w:color w:val="030303"/>
        </w:rPr>
      </w:pPr>
      <w:r>
        <w:rPr>
          <w:color w:val="030303"/>
        </w:rPr>
        <w:lastRenderedPageBreak/>
        <w:t>Domnfva-li se Poskytovatel na zaklade podkladu z kontrolnfho zjistenf, ze Prfjemce porusil podmfnky teto Smlouvy tykajfcf se porusenf podmfnek poskytnutf dotace, ktere predstavuje porusenf rozpoctove kazne Prfjemce die clanku XIII. teto Smlouvy, vyzve Prfj</w:t>
      </w:r>
      <w:r>
        <w:rPr>
          <w:color w:val="030303"/>
        </w:rPr>
        <w:t>emce k provedenf opatrenf k naprave</w:t>
      </w:r>
      <w:r>
        <w:rPr>
          <w:color w:val="282828"/>
        </w:rPr>
        <w:t xml:space="preserve">. </w:t>
      </w:r>
      <w:r>
        <w:rPr>
          <w:color w:val="030303"/>
        </w:rPr>
        <w:t>Prfjemce je povinen na pfsemnou vyzvu Poskytovatele provest opatrenf k naprave v Poskytovatelem stanovene</w:t>
      </w:r>
      <w:r>
        <w:rPr>
          <w:color w:val="030303"/>
          <w:spacing w:val="-29"/>
        </w:rPr>
        <w:t xml:space="preserve"> </w:t>
      </w:r>
      <w:r>
        <w:rPr>
          <w:color w:val="030303"/>
        </w:rPr>
        <w:t>lhute</w:t>
      </w:r>
      <w:r>
        <w:rPr>
          <w:color w:val="383838"/>
        </w:rPr>
        <w:t>.</w:t>
      </w:r>
    </w:p>
    <w:p w:rsidR="00B57955" w:rsidRDefault="009C599B">
      <w:pPr>
        <w:pStyle w:val="Odstavecseseznamem"/>
        <w:numPr>
          <w:ilvl w:val="0"/>
          <w:numId w:val="2"/>
        </w:numPr>
        <w:tabs>
          <w:tab w:val="left" w:pos="765"/>
        </w:tabs>
        <w:spacing w:line="304" w:lineRule="auto"/>
        <w:ind w:left="762" w:right="315" w:hanging="293"/>
        <w:jc w:val="both"/>
        <w:rPr>
          <w:color w:val="030303"/>
          <w:sz w:val="20"/>
        </w:rPr>
      </w:pPr>
      <w:r>
        <w:rPr>
          <w:color w:val="030303"/>
          <w:sz w:val="20"/>
        </w:rPr>
        <w:t>Ukoncenf Smlouvy dohodou, odstoupenfm, vypovedf nebo jinym obdobnym zpusobem (nenf-li mezi smluvnfmi stran</w:t>
      </w:r>
      <w:r>
        <w:rPr>
          <w:color w:val="030303"/>
          <w:sz w:val="20"/>
        </w:rPr>
        <w:t>ami dohodnuto jinak) se nedotyka naroku na zaplacenf odvodu za porusenf rozpoctove kazne, uroku z prodlenf, jakekoliv jine sankce die teto Smlouvy nebo nahrady skody die teto</w:t>
      </w:r>
      <w:r>
        <w:rPr>
          <w:color w:val="030303"/>
          <w:spacing w:val="5"/>
          <w:sz w:val="20"/>
        </w:rPr>
        <w:t xml:space="preserve"> </w:t>
      </w:r>
      <w:r>
        <w:rPr>
          <w:color w:val="030303"/>
          <w:sz w:val="20"/>
        </w:rPr>
        <w:t>Smlouvy.</w:t>
      </w:r>
    </w:p>
    <w:p w:rsidR="00B57955" w:rsidRDefault="009C599B">
      <w:pPr>
        <w:pStyle w:val="Odstavecseseznamem"/>
        <w:numPr>
          <w:ilvl w:val="0"/>
          <w:numId w:val="2"/>
        </w:numPr>
        <w:tabs>
          <w:tab w:val="left" w:pos="766"/>
        </w:tabs>
        <w:spacing w:before="10" w:line="230" w:lineRule="auto"/>
        <w:ind w:left="359" w:right="359" w:firstLine="109"/>
        <w:jc w:val="both"/>
        <w:rPr>
          <w:color w:val="030303"/>
          <w:sz w:val="20"/>
        </w:rPr>
      </w:pPr>
      <w:r>
        <w:rPr>
          <w:color w:val="030303"/>
          <w:sz w:val="20"/>
        </w:rPr>
        <w:t>Prava vznikla z teto Smlouvy nesmf byt postoupena bez predchozfho pfsemn</w:t>
      </w:r>
      <w:r>
        <w:rPr>
          <w:color w:val="030303"/>
          <w:sz w:val="20"/>
        </w:rPr>
        <w:t>eho souhlasu Poskytovatele. 1</w:t>
      </w:r>
      <w:r>
        <w:rPr>
          <w:rFonts w:ascii="Times New Roman"/>
          <w:color w:val="030303"/>
          <w:sz w:val="28"/>
        </w:rPr>
        <w:t xml:space="preserve">o. </w:t>
      </w:r>
      <w:r>
        <w:rPr>
          <w:color w:val="030303"/>
          <w:sz w:val="20"/>
        </w:rPr>
        <w:t>Zapoctenf na pohledavky vznikle z teto Smlouvy se</w:t>
      </w:r>
      <w:r>
        <w:rPr>
          <w:color w:val="030303"/>
          <w:spacing w:val="-36"/>
          <w:sz w:val="20"/>
        </w:rPr>
        <w:t xml:space="preserve"> </w:t>
      </w:r>
      <w:r>
        <w:rPr>
          <w:color w:val="030303"/>
          <w:sz w:val="20"/>
        </w:rPr>
        <w:t>nepripoustf.</w:t>
      </w:r>
    </w:p>
    <w:p w:rsidR="00B57955" w:rsidRDefault="009C599B">
      <w:pPr>
        <w:pStyle w:val="Odstavecseseznamem"/>
        <w:numPr>
          <w:ilvl w:val="0"/>
          <w:numId w:val="1"/>
        </w:numPr>
        <w:tabs>
          <w:tab w:val="left" w:pos="766"/>
        </w:tabs>
        <w:spacing w:before="49" w:line="304" w:lineRule="auto"/>
        <w:ind w:right="284" w:hanging="398"/>
        <w:jc w:val="both"/>
        <w:rPr>
          <w:sz w:val="20"/>
        </w:rPr>
      </w:pPr>
      <w:r>
        <w:rPr>
          <w:color w:val="030303"/>
          <w:sz w:val="20"/>
        </w:rPr>
        <w:t>Prfjemce  bere  na  vedomf,  ze  Poskytovatel  je  povinnym   subjektem   die   zakona   c.  106</w:t>
      </w:r>
      <w:r>
        <w:rPr>
          <w:color w:val="282828"/>
          <w:sz w:val="20"/>
        </w:rPr>
        <w:t>/</w:t>
      </w:r>
      <w:r>
        <w:rPr>
          <w:color w:val="030303"/>
          <w:sz w:val="20"/>
        </w:rPr>
        <w:t xml:space="preserve">1999  Sb., o svobodnem prfstupu k informac </w:t>
      </w:r>
      <w:r>
        <w:rPr>
          <w:color w:val="030303"/>
          <w:spacing w:val="3"/>
          <w:sz w:val="20"/>
        </w:rPr>
        <w:t>fm</w:t>
      </w:r>
      <w:r>
        <w:rPr>
          <w:color w:val="383838"/>
          <w:spacing w:val="3"/>
          <w:sz w:val="20"/>
        </w:rPr>
        <w:t xml:space="preserve">, </w:t>
      </w:r>
      <w:r>
        <w:rPr>
          <w:color w:val="030303"/>
          <w:sz w:val="20"/>
        </w:rPr>
        <w:t>ve znenf pozdejsf</w:t>
      </w:r>
      <w:r>
        <w:rPr>
          <w:color w:val="030303"/>
          <w:sz w:val="20"/>
        </w:rPr>
        <w:t xml:space="preserve">ch </w:t>
      </w:r>
      <w:r>
        <w:rPr>
          <w:color w:val="030303"/>
          <w:spacing w:val="-7"/>
          <w:sz w:val="20"/>
        </w:rPr>
        <w:t>predpisu</w:t>
      </w:r>
      <w:r>
        <w:rPr>
          <w:color w:val="383838"/>
          <w:spacing w:val="-7"/>
          <w:sz w:val="20"/>
        </w:rPr>
        <w:t xml:space="preserve">, </w:t>
      </w:r>
      <w:r>
        <w:rPr>
          <w:color w:val="030303"/>
          <w:sz w:val="20"/>
        </w:rPr>
        <w:t>a ze Poskytovatel je povinen poskytovat informace die vyse uvedeneho zakona c</w:t>
      </w:r>
      <w:r>
        <w:rPr>
          <w:color w:val="282828"/>
          <w:sz w:val="20"/>
        </w:rPr>
        <w:t xml:space="preserve">. </w:t>
      </w:r>
      <w:r>
        <w:rPr>
          <w:color w:val="030303"/>
          <w:sz w:val="20"/>
        </w:rPr>
        <w:t>106</w:t>
      </w:r>
      <w:r>
        <w:rPr>
          <w:color w:val="282828"/>
          <w:sz w:val="20"/>
        </w:rPr>
        <w:t>/</w:t>
      </w:r>
      <w:r>
        <w:rPr>
          <w:color w:val="030303"/>
          <w:sz w:val="20"/>
        </w:rPr>
        <w:t>1999 Sb</w:t>
      </w:r>
      <w:r>
        <w:rPr>
          <w:color w:val="282828"/>
          <w:sz w:val="20"/>
        </w:rPr>
        <w:t xml:space="preserve">., </w:t>
      </w:r>
      <w:r>
        <w:rPr>
          <w:color w:val="030303"/>
          <w:sz w:val="20"/>
        </w:rPr>
        <w:t>o svobodnem prfstupu k informacfm</w:t>
      </w:r>
      <w:r>
        <w:rPr>
          <w:color w:val="282828"/>
          <w:sz w:val="20"/>
        </w:rPr>
        <w:t>,</w:t>
      </w:r>
      <w:r>
        <w:rPr>
          <w:color w:val="030303"/>
          <w:sz w:val="20"/>
        </w:rPr>
        <w:t xml:space="preserve"> ve znenf pozdejsfch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pacing w:val="-5"/>
          <w:sz w:val="20"/>
        </w:rPr>
        <w:t>predpisu</w:t>
      </w:r>
      <w:r>
        <w:rPr>
          <w:color w:val="282828"/>
          <w:spacing w:val="-5"/>
          <w:sz w:val="20"/>
        </w:rPr>
        <w:t>.</w:t>
      </w:r>
    </w:p>
    <w:p w:rsidR="00B57955" w:rsidRDefault="009C599B">
      <w:pPr>
        <w:pStyle w:val="Odstavecseseznamem"/>
        <w:numPr>
          <w:ilvl w:val="0"/>
          <w:numId w:val="1"/>
        </w:numPr>
        <w:tabs>
          <w:tab w:val="left" w:pos="761"/>
        </w:tabs>
        <w:spacing w:line="229" w:lineRule="exact"/>
        <w:ind w:left="760" w:hanging="397"/>
        <w:jc w:val="both"/>
        <w:rPr>
          <w:sz w:val="20"/>
        </w:rPr>
      </w:pPr>
      <w:r>
        <w:rPr>
          <w:color w:val="030303"/>
          <w:sz w:val="20"/>
        </w:rPr>
        <w:t>Nedflnou soucastf teto Smlouvy jsou nasledujfcf</w:t>
      </w:r>
      <w:r>
        <w:rPr>
          <w:color w:val="030303"/>
          <w:spacing w:val="19"/>
          <w:sz w:val="20"/>
        </w:rPr>
        <w:t xml:space="preserve"> </w:t>
      </w:r>
      <w:r>
        <w:rPr>
          <w:color w:val="030303"/>
          <w:sz w:val="20"/>
        </w:rPr>
        <w:t>prflohy:</w:t>
      </w:r>
    </w:p>
    <w:p w:rsidR="00B57955" w:rsidRDefault="009C599B">
      <w:pPr>
        <w:pStyle w:val="Odstavecseseznamem"/>
        <w:numPr>
          <w:ilvl w:val="1"/>
          <w:numId w:val="1"/>
        </w:numPr>
        <w:tabs>
          <w:tab w:val="left" w:pos="1381"/>
        </w:tabs>
        <w:spacing w:before="63"/>
        <w:ind w:hanging="290"/>
        <w:rPr>
          <w:sz w:val="20"/>
        </w:rPr>
      </w:pPr>
      <w:r>
        <w:rPr>
          <w:color w:val="030303"/>
          <w:sz w:val="20"/>
        </w:rPr>
        <w:t>Prfloha c. 1 - Rozpis Grantovych prostredku</w:t>
      </w:r>
      <w:r>
        <w:rPr>
          <w:color w:val="030303"/>
          <w:spacing w:val="15"/>
          <w:sz w:val="20"/>
        </w:rPr>
        <w:t xml:space="preserve"> </w:t>
      </w:r>
      <w:r>
        <w:rPr>
          <w:color w:val="030303"/>
          <w:sz w:val="20"/>
        </w:rPr>
        <w:t>Projektu.</w:t>
      </w:r>
    </w:p>
    <w:p w:rsidR="00B57955" w:rsidRDefault="009C599B">
      <w:pPr>
        <w:pStyle w:val="Odstavecseseznamem"/>
        <w:numPr>
          <w:ilvl w:val="0"/>
          <w:numId w:val="1"/>
        </w:numPr>
        <w:tabs>
          <w:tab w:val="left" w:pos="762"/>
        </w:tabs>
        <w:spacing w:before="63"/>
        <w:ind w:left="761" w:hanging="398"/>
        <w:jc w:val="both"/>
        <w:rPr>
          <w:sz w:val="20"/>
        </w:rPr>
      </w:pPr>
      <w:r>
        <w:rPr>
          <w:color w:val="030303"/>
          <w:spacing w:val="-8"/>
          <w:sz w:val="20"/>
        </w:rPr>
        <w:t>Oddelenou</w:t>
      </w:r>
      <w:r>
        <w:rPr>
          <w:color w:val="383838"/>
          <w:spacing w:val="-8"/>
          <w:sz w:val="20"/>
        </w:rPr>
        <w:t xml:space="preserve">, </w:t>
      </w:r>
      <w:r>
        <w:rPr>
          <w:color w:val="030303"/>
          <w:sz w:val="20"/>
        </w:rPr>
        <w:t>samostatne ulozenou soucastf teto Smlouvy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je:</w:t>
      </w:r>
    </w:p>
    <w:p w:rsidR="00B57955" w:rsidRDefault="009C599B">
      <w:pPr>
        <w:pStyle w:val="Odstavecseseznamem"/>
        <w:numPr>
          <w:ilvl w:val="1"/>
          <w:numId w:val="1"/>
        </w:numPr>
        <w:tabs>
          <w:tab w:val="left" w:pos="1381"/>
        </w:tabs>
        <w:spacing w:before="63" w:line="304" w:lineRule="auto"/>
        <w:ind w:left="1379" w:right="236" w:hanging="288"/>
        <w:rPr>
          <w:sz w:val="20"/>
        </w:rPr>
      </w:pPr>
      <w:r>
        <w:rPr>
          <w:color w:val="030303"/>
          <w:sz w:val="20"/>
        </w:rPr>
        <w:t>Poskytovatelem schvaleny Navrh projektu ID verze 114524 - dostupny v GRIS na adrese (</w:t>
      </w:r>
      <w:hyperlink r:id="rId37">
        <w:r>
          <w:rPr>
            <w:color w:val="030303"/>
            <w:sz w:val="20"/>
          </w:rPr>
          <w:t>www</w:t>
        </w:r>
        <w:r>
          <w:rPr>
            <w:color w:val="383838"/>
            <w:sz w:val="20"/>
          </w:rPr>
          <w:t>.</w:t>
        </w:r>
      </w:hyperlink>
      <w:r>
        <w:rPr>
          <w:color w:val="030303"/>
          <w:sz w:val="20"/>
        </w:rPr>
        <w:t xml:space="preserve"> gris.cz);</w:t>
      </w:r>
    </w:p>
    <w:p w:rsidR="00B57955" w:rsidRDefault="009C599B">
      <w:pPr>
        <w:pStyle w:val="Odstavecseseznamem"/>
        <w:numPr>
          <w:ilvl w:val="1"/>
          <w:numId w:val="1"/>
        </w:numPr>
        <w:tabs>
          <w:tab w:val="left" w:pos="1378"/>
        </w:tabs>
        <w:spacing w:before="2"/>
        <w:ind w:left="1377" w:hanging="287"/>
        <w:rPr>
          <w:sz w:val="20"/>
        </w:rPr>
      </w:pPr>
      <w:r>
        <w:rPr>
          <w:color w:val="030303"/>
          <w:sz w:val="20"/>
        </w:rPr>
        <w:t>prfslusna Zada</w:t>
      </w:r>
      <w:r>
        <w:rPr>
          <w:color w:val="030303"/>
          <w:sz w:val="20"/>
        </w:rPr>
        <w:t>vacf dokumentace - dostupna na webovych strankach Poskytovatele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(www.gacr.cz).</w:t>
      </w:r>
    </w:p>
    <w:p w:rsidR="00B57955" w:rsidRDefault="009C599B">
      <w:pPr>
        <w:pStyle w:val="Odstavecseseznamem"/>
        <w:numPr>
          <w:ilvl w:val="0"/>
          <w:numId w:val="1"/>
        </w:numPr>
        <w:tabs>
          <w:tab w:val="left" w:pos="761"/>
        </w:tabs>
        <w:spacing w:before="64" w:line="304" w:lineRule="auto"/>
        <w:ind w:right="331" w:hanging="398"/>
        <w:jc w:val="both"/>
        <w:rPr>
          <w:sz w:val="20"/>
        </w:rPr>
      </w:pPr>
      <w:r>
        <w:rPr>
          <w:color w:val="030303"/>
          <w:sz w:val="20"/>
        </w:rPr>
        <w:t>Neplatnost jakehokoliv ustanovenf teto Smlouvy se nedotyka platnosti teto Smlouvy jako celku nebo platnosti kterekoliv jine casti teto</w:t>
      </w:r>
      <w:r>
        <w:rPr>
          <w:color w:val="030303"/>
          <w:spacing w:val="-35"/>
          <w:sz w:val="20"/>
        </w:rPr>
        <w:t xml:space="preserve"> </w:t>
      </w:r>
      <w:r>
        <w:rPr>
          <w:color w:val="030303"/>
          <w:sz w:val="20"/>
        </w:rPr>
        <w:t>Smlouvy.</w:t>
      </w:r>
    </w:p>
    <w:p w:rsidR="00B57955" w:rsidRDefault="009C599B">
      <w:pPr>
        <w:pStyle w:val="Odstavecseseznamem"/>
        <w:numPr>
          <w:ilvl w:val="0"/>
          <w:numId w:val="1"/>
        </w:numPr>
        <w:tabs>
          <w:tab w:val="left" w:pos="767"/>
        </w:tabs>
        <w:spacing w:before="2" w:line="304" w:lineRule="auto"/>
        <w:ind w:right="301" w:hanging="398"/>
        <w:jc w:val="both"/>
        <w:rPr>
          <w:sz w:val="20"/>
        </w:rPr>
      </w:pPr>
      <w:r>
        <w:rPr>
          <w:color w:val="030303"/>
          <w:sz w:val="20"/>
        </w:rPr>
        <w:t xml:space="preserve">Smluvn f strany si neprejf,  aby </w:t>
      </w:r>
      <w:r>
        <w:rPr>
          <w:color w:val="030303"/>
          <w:sz w:val="20"/>
        </w:rPr>
        <w:t xml:space="preserve"> nad ramec  vyslovnych  ustanoven f  teto  Smlouvy  byla  jakakoliv  prava a povinnosti dovozovany z dosavadnf ci budoucf praxe zavedene mezi smluvnfmi stranami ci zvyklostf zachovavanych obecne ci v odvetvf tykajfcfm se predmetu plnenf teto Smlouvy, ledaz</w:t>
      </w:r>
      <w:r>
        <w:rPr>
          <w:color w:val="030303"/>
          <w:sz w:val="20"/>
        </w:rPr>
        <w:t xml:space="preserve">e je ve Smlouve vyslovne sjednano </w:t>
      </w:r>
      <w:r>
        <w:rPr>
          <w:color w:val="030303"/>
          <w:spacing w:val="-6"/>
          <w:sz w:val="20"/>
        </w:rPr>
        <w:t>jinak</w:t>
      </w:r>
      <w:r>
        <w:rPr>
          <w:color w:val="282828"/>
          <w:spacing w:val="-6"/>
          <w:sz w:val="20"/>
        </w:rPr>
        <w:t xml:space="preserve">. </w:t>
      </w:r>
      <w:r>
        <w:rPr>
          <w:color w:val="030303"/>
          <w:sz w:val="20"/>
        </w:rPr>
        <w:t>Vedle shora uvedeneho si strany potvrzujf, ze si nejsou vedomy zadnych dosud mezi nimi zavedenych obchodnfch zvyklostf ci</w:t>
      </w:r>
      <w:r>
        <w:rPr>
          <w:color w:val="030303"/>
          <w:spacing w:val="-6"/>
          <w:sz w:val="20"/>
        </w:rPr>
        <w:t xml:space="preserve"> praxe</w:t>
      </w:r>
      <w:r>
        <w:rPr>
          <w:color w:val="282828"/>
          <w:spacing w:val="-6"/>
          <w:sz w:val="20"/>
        </w:rPr>
        <w:t>.</w:t>
      </w:r>
    </w:p>
    <w:p w:rsidR="00B57955" w:rsidRDefault="009C599B">
      <w:pPr>
        <w:pStyle w:val="Odstavecseseznamem"/>
        <w:numPr>
          <w:ilvl w:val="0"/>
          <w:numId w:val="1"/>
        </w:numPr>
        <w:tabs>
          <w:tab w:val="left" w:pos="766"/>
        </w:tabs>
        <w:spacing w:line="304" w:lineRule="auto"/>
        <w:ind w:left="764" w:right="224" w:hanging="405"/>
        <w:jc w:val="both"/>
        <w:rPr>
          <w:sz w:val="20"/>
        </w:rPr>
      </w:pPr>
      <w:r>
        <w:rPr>
          <w:color w:val="030303"/>
          <w:sz w:val="20"/>
        </w:rPr>
        <w:t xml:space="preserve">Pokud je tato Smlouva uzavfrana v pfsemne forme, je sepsana ve dvou  vyhotovenfch  s  </w:t>
      </w:r>
      <w:r>
        <w:rPr>
          <w:color w:val="030303"/>
          <w:sz w:val="20"/>
        </w:rPr>
        <w:t>platnostf originalu. Tato smlouva muze byt uzavrena i elektronickymi prostredky v souladu se zakonem c.</w:t>
      </w:r>
      <w:r>
        <w:rPr>
          <w:color w:val="030303"/>
          <w:spacing w:val="-17"/>
          <w:sz w:val="20"/>
        </w:rPr>
        <w:t xml:space="preserve"> </w:t>
      </w:r>
      <w:r>
        <w:rPr>
          <w:color w:val="030303"/>
          <w:sz w:val="20"/>
        </w:rPr>
        <w:t>297</w:t>
      </w:r>
    </w:p>
    <w:p w:rsidR="00B57955" w:rsidRDefault="009C599B">
      <w:pPr>
        <w:spacing w:before="2" w:line="304" w:lineRule="auto"/>
        <w:ind w:left="761" w:right="293"/>
        <w:jc w:val="both"/>
        <w:rPr>
          <w:sz w:val="20"/>
        </w:rPr>
      </w:pPr>
      <w:r>
        <w:rPr>
          <w:color w:val="181818"/>
          <w:sz w:val="20"/>
        </w:rPr>
        <w:t xml:space="preserve">/2016 </w:t>
      </w:r>
      <w:r>
        <w:rPr>
          <w:color w:val="030303"/>
          <w:sz w:val="20"/>
        </w:rPr>
        <w:t>Sb.</w:t>
      </w:r>
      <w:r>
        <w:rPr>
          <w:color w:val="383838"/>
          <w:sz w:val="20"/>
        </w:rPr>
        <w:t xml:space="preserve">, </w:t>
      </w:r>
      <w:r>
        <w:rPr>
          <w:color w:val="030303"/>
          <w:sz w:val="20"/>
        </w:rPr>
        <w:t>o sluzbach vytvarejfcfch duveru pro elektronicke transakce</w:t>
      </w:r>
      <w:r>
        <w:rPr>
          <w:color w:val="282828"/>
          <w:sz w:val="20"/>
        </w:rPr>
        <w:t xml:space="preserve">, </w:t>
      </w:r>
      <w:r>
        <w:rPr>
          <w:color w:val="030303"/>
          <w:sz w:val="20"/>
        </w:rPr>
        <w:t>ve znenf pozdejsfch predpisu. Obsah teto  Smlouvy  je mozne  menit ci doplnit</w:t>
      </w:r>
      <w:r>
        <w:rPr>
          <w:color w:val="030303"/>
          <w:sz w:val="20"/>
        </w:rPr>
        <w:t xml:space="preserve">  vyhradne prostrednictvfm uzavrenf  pfsemneho  dodatku k teto Smlouve, ktery bude podepsan obema smluvnfmi stranami. Pfsemnou formu vyzadujf taktez pravnf jednanf smerujfcf k ukoncenf platnosti teto</w:t>
      </w:r>
      <w:r>
        <w:rPr>
          <w:color w:val="030303"/>
          <w:spacing w:val="45"/>
          <w:sz w:val="20"/>
        </w:rPr>
        <w:t xml:space="preserve"> </w:t>
      </w:r>
      <w:r>
        <w:rPr>
          <w:color w:val="030303"/>
          <w:spacing w:val="-4"/>
          <w:sz w:val="20"/>
        </w:rPr>
        <w:t>Smlouvy</w:t>
      </w:r>
      <w:r>
        <w:rPr>
          <w:color w:val="383838"/>
          <w:spacing w:val="-4"/>
          <w:sz w:val="20"/>
        </w:rPr>
        <w:t>.</w:t>
      </w:r>
    </w:p>
    <w:p w:rsidR="00B57955" w:rsidRDefault="009C599B">
      <w:pPr>
        <w:pStyle w:val="Odstavecseseznamem"/>
        <w:numPr>
          <w:ilvl w:val="0"/>
          <w:numId w:val="1"/>
        </w:numPr>
        <w:tabs>
          <w:tab w:val="left" w:pos="762"/>
        </w:tabs>
        <w:spacing w:line="304" w:lineRule="auto"/>
        <w:ind w:right="319" w:hanging="398"/>
        <w:jc w:val="both"/>
        <w:rPr>
          <w:sz w:val="20"/>
        </w:rPr>
      </w:pPr>
      <w:r>
        <w:rPr>
          <w:color w:val="030303"/>
          <w:sz w:val="20"/>
        </w:rPr>
        <w:t>Tato Smlouva obsahuje uplne ujednanf o svem predmetu a vsech nalezitostech, ktere smluvnf strany mely a chtely ve Smlouve ujednat, a ktere povazujf za dulezite pro zavaznost teto Smlouvy</w:t>
      </w:r>
      <w:r>
        <w:rPr>
          <w:color w:val="383838"/>
          <w:sz w:val="20"/>
        </w:rPr>
        <w:t xml:space="preserve">. </w:t>
      </w:r>
      <w:r>
        <w:rPr>
          <w:color w:val="030303"/>
          <w:sz w:val="20"/>
        </w:rPr>
        <w:t>Zadny projev smluvnfch stran ucineny pri jednanf o teto Smlouve, ani</w:t>
      </w:r>
      <w:r>
        <w:rPr>
          <w:color w:val="030303"/>
          <w:sz w:val="20"/>
        </w:rPr>
        <w:t xml:space="preserve"> projev ucineny po uzavrenf teto Smlouvy nesmf byt vykladan v rozporu s  vyslovnymi  ustanovenfmi  teto  Smlouvy  a nezaklada  zadny  zavazek  zadne ze smluvnfch</w:t>
      </w:r>
      <w:r>
        <w:rPr>
          <w:color w:val="030303"/>
          <w:spacing w:val="17"/>
          <w:sz w:val="20"/>
        </w:rPr>
        <w:t xml:space="preserve"> </w:t>
      </w:r>
      <w:r>
        <w:rPr>
          <w:color w:val="030303"/>
          <w:sz w:val="20"/>
        </w:rPr>
        <w:t>stran.</w:t>
      </w:r>
    </w:p>
    <w:p w:rsidR="00B57955" w:rsidRDefault="00B57955">
      <w:pPr>
        <w:pStyle w:val="Zkladntext"/>
        <w:spacing w:before="9"/>
      </w:pPr>
    </w:p>
    <w:p w:rsidR="00B57955" w:rsidRDefault="009C599B">
      <w:pPr>
        <w:spacing w:line="300" w:lineRule="auto"/>
        <w:ind w:left="150" w:hanging="3"/>
        <w:rPr>
          <w:b/>
          <w:sz w:val="20"/>
        </w:rPr>
      </w:pPr>
      <w:r>
        <w:rPr>
          <w:b/>
          <w:color w:val="030303"/>
          <w:sz w:val="20"/>
        </w:rPr>
        <w:t xml:space="preserve">Smluvni strany prohlasuji, ze si tuto Smlouvu precetly, ze s jejim obsahem, jakoz </w:t>
      </w:r>
      <w:r>
        <w:rPr>
          <w:rFonts w:ascii="Times New Roman"/>
          <w:color w:val="030303"/>
          <w:sz w:val="21"/>
        </w:rPr>
        <w:t xml:space="preserve">i </w:t>
      </w:r>
      <w:r>
        <w:rPr>
          <w:b/>
          <w:color w:val="030303"/>
          <w:sz w:val="20"/>
        </w:rPr>
        <w:t>pr</w:t>
      </w:r>
      <w:r>
        <w:rPr>
          <w:b/>
          <w:color w:val="030303"/>
          <w:sz w:val="20"/>
        </w:rPr>
        <w:t>avnimi dusledky, souhlasi, a na dukaz toho k ni pripojuji svoje podpisy:</w:t>
      </w:r>
    </w:p>
    <w:p w:rsidR="00B57955" w:rsidRDefault="00B57955">
      <w:pPr>
        <w:pStyle w:val="Zkladntext"/>
        <w:spacing w:before="5"/>
        <w:rPr>
          <w:b/>
          <w:sz w:val="28"/>
        </w:rPr>
      </w:pPr>
    </w:p>
    <w:p w:rsidR="00B57955" w:rsidRDefault="00B57955">
      <w:pPr>
        <w:pStyle w:val="Zkladntext"/>
        <w:spacing w:before="5"/>
        <w:rPr>
          <w:rFonts w:ascii="Times New Roman"/>
          <w:sz w:val="27"/>
        </w:rPr>
      </w:pPr>
    </w:p>
    <w:p w:rsidR="00B57955" w:rsidRDefault="00B57955">
      <w:pPr>
        <w:rPr>
          <w:rFonts w:ascii="Times New Roman"/>
          <w:sz w:val="27"/>
        </w:rPr>
        <w:sectPr w:rsidR="00B57955">
          <w:headerReference w:type="default" r:id="rId38"/>
          <w:footerReference w:type="default" r:id="rId39"/>
          <w:pgSz w:w="11910" w:h="16840"/>
          <w:pgMar w:top="680" w:right="700" w:bottom="440" w:left="700" w:header="0" w:footer="246" w:gutter="0"/>
          <w:pgNumType w:start="11"/>
          <w:cols w:space="708"/>
        </w:sectPr>
      </w:pPr>
    </w:p>
    <w:p w:rsidR="00B57955" w:rsidRDefault="00B57955">
      <w:pPr>
        <w:spacing w:line="231" w:lineRule="exact"/>
        <w:rPr>
          <w:sz w:val="21"/>
        </w:rPr>
        <w:sectPr w:rsidR="00B57955">
          <w:type w:val="continuous"/>
          <w:pgSz w:w="11910" w:h="16840"/>
          <w:pgMar w:top="2060" w:right="700" w:bottom="1160" w:left="700" w:header="708" w:footer="708" w:gutter="0"/>
          <w:cols w:num="2" w:space="708" w:equalWidth="0">
            <w:col w:w="5371" w:space="40"/>
            <w:col w:w="5099"/>
          </w:cols>
        </w:sectPr>
      </w:pPr>
    </w:p>
    <w:p w:rsidR="00B57955" w:rsidRDefault="00B57955">
      <w:pPr>
        <w:pStyle w:val="Zkladntext"/>
        <w:spacing w:before="2"/>
        <w:rPr>
          <w:sz w:val="7"/>
        </w:rPr>
      </w:pPr>
    </w:p>
    <w:p w:rsidR="00B57955" w:rsidRDefault="009C599B">
      <w:pPr>
        <w:pStyle w:val="Zkladntext"/>
        <w:spacing w:line="49" w:lineRule="exact"/>
        <w:ind w:left="12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6" style="width:511.6pt;height:2.4pt;mso-position-horizontal-relative:char;mso-position-vertical-relative:line" coordsize="10232,48">
            <v:line id="_x0000_s1040" style="position:absolute" from="0,8" to="10231,8" strokeweight=".84pt"/>
            <v:line id="_x0000_s1039" style="position:absolute" from="0,40" to="10231,40" strokeweight=".84pt"/>
            <v:rect id="_x0000_s1038" style="position:absolute;width:17;height:48" fillcolor="black" stroked="f"/>
            <v:rect id="_x0000_s1037" style="position:absolute;left:10214;width:17;height:48" fillcolor="black" stroked="f"/>
            <w10:anchorlock/>
          </v:group>
        </w:pict>
      </w:r>
    </w:p>
    <w:p w:rsidR="00B57955" w:rsidRDefault="009C599B">
      <w:pPr>
        <w:pStyle w:val="Zkladntext"/>
        <w:spacing w:before="156" w:line="321" w:lineRule="auto"/>
        <w:ind w:left="148" w:right="402" w:firstLine="1"/>
      </w:pPr>
      <w:r>
        <w:pict>
          <v:group id="_x0000_s1031" style="position:absolute;left:0;text-align:left;margin-left:41.9pt;margin-top:39.1pt;width:511.6pt;height:2.4pt;z-index:-251652096;mso-wrap-distance-left:0;mso-wrap-distance-right:0;mso-position-horizontal-relative:page" coordorigin="838,782" coordsize="10232,48">
            <v:line id="_x0000_s1035" style="position:absolute" from="838,791" to="11069,791" strokeweight=".96pt"/>
            <v:line id="_x0000_s1034" style="position:absolute" from="838,821" to="11069,821" strokeweight=".84pt"/>
            <v:rect id="_x0000_s1033" style="position:absolute;left:837;top:781;width:17;height:48" fillcolor="black" stroked="f"/>
            <v:rect id="_x0000_s1032" style="position:absolute;left:11052;top:781;width:17;height:48" fillcolor="black" stroked="f"/>
            <w10:wrap type="topAndBottom" anchorx="page"/>
          </v:group>
        </w:pict>
      </w:r>
      <w:r>
        <w:pict>
          <v:group id="_x0000_s1028" style="position:absolute;left:0;text-align:left;margin-left:207.95pt;margin-top:-155.1pt;width:148pt;height:111.6pt;z-index:-253201408;mso-position-horizontal-relative:page" coordorigin="4159,-3102" coordsize="2960,22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59;top:-3102;width:2960;height:2232">
              <v:imagedata r:id="rId40" o:title=""/>
            </v:shape>
            <v:shape id="_x0000_s1029" type="#_x0000_t75" style="position:absolute;left:4178;top:-2653;width:1188;height:1208">
              <v:imagedata r:id="rId41" o:title=""/>
            </v:shape>
            <w10:wrap anchorx="page"/>
          </v:group>
        </w:pict>
      </w:r>
      <w:r>
        <w:rPr>
          <w:color w:val="050505"/>
          <w:w w:val="105"/>
        </w:rPr>
        <w:t>1 U Prfjemce - pravnicke osoby nebo organizacnf slozky statu nebo uzemne samospravneho</w:t>
      </w:r>
      <w:r>
        <w:rPr>
          <w:color w:val="050505"/>
          <w:spacing w:val="55"/>
          <w:w w:val="105"/>
        </w:rPr>
        <w:t xml:space="preserve"> </w:t>
      </w:r>
      <w:r>
        <w:rPr>
          <w:color w:val="050505"/>
          <w:w w:val="105"/>
        </w:rPr>
        <w:t>celku uvedte rovnez jmeno, prfjmenf a funkci osoby opravnene tuto pravnickou osobu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zastupovat.</w:t>
      </w:r>
    </w:p>
    <w:p w:rsidR="00B57955" w:rsidRDefault="00B57955">
      <w:pPr>
        <w:spacing w:line="321" w:lineRule="auto"/>
        <w:sectPr w:rsidR="00B57955">
          <w:headerReference w:type="default" r:id="rId42"/>
          <w:footerReference w:type="default" r:id="rId43"/>
          <w:pgSz w:w="11910" w:h="16840"/>
          <w:pgMar w:top="700" w:right="700" w:bottom="420" w:left="700" w:header="0" w:footer="237" w:gutter="0"/>
          <w:pgNumType w:start="12"/>
          <w:cols w:space="708"/>
        </w:sectPr>
      </w:pPr>
    </w:p>
    <w:p w:rsidR="00B57955" w:rsidRDefault="009C599B">
      <w:pPr>
        <w:pStyle w:val="Nadpis4"/>
        <w:spacing w:before="75" w:line="368" w:lineRule="exact"/>
        <w:ind w:left="686" w:firstLine="0"/>
      </w:pPr>
      <w:r>
        <w:rPr>
          <w:color w:val="010101"/>
          <w:w w:val="105"/>
        </w:rPr>
        <w:lastRenderedPageBreak/>
        <w:t xml:space="preserve">Pfrloha </w:t>
      </w:r>
      <w:r>
        <w:rPr>
          <w:color w:val="010101"/>
          <w:w w:val="105"/>
          <w:sz w:val="33"/>
        </w:rPr>
        <w:t xml:space="preserve">c. </w:t>
      </w:r>
      <w:r>
        <w:rPr>
          <w:color w:val="010101"/>
          <w:w w:val="105"/>
        </w:rPr>
        <w:t>1 ke Smlouve o poskytnutr dotace na podporu grantoveho projektu</w:t>
      </w:r>
    </w:p>
    <w:p w:rsidR="00B57955" w:rsidRDefault="009C599B">
      <w:pPr>
        <w:spacing w:line="448" w:lineRule="auto"/>
        <w:ind w:left="148" w:right="2899" w:firstLine="3463"/>
        <w:rPr>
          <w:b/>
          <w:sz w:val="23"/>
        </w:rPr>
      </w:pPr>
      <w:r>
        <w:rPr>
          <w:b/>
          <w:color w:val="010101"/>
          <w:sz w:val="33"/>
        </w:rPr>
        <w:t xml:space="preserve">c. </w:t>
      </w:r>
      <w:r>
        <w:rPr>
          <w:b/>
          <w:color w:val="010101"/>
          <w:sz w:val="23"/>
        </w:rPr>
        <w:t xml:space="preserve">21-10799S panelu </w:t>
      </w:r>
      <w:r>
        <w:rPr>
          <w:b/>
          <w:color w:val="010101"/>
          <w:sz w:val="33"/>
        </w:rPr>
        <w:t xml:space="preserve">c. </w:t>
      </w:r>
      <w:r>
        <w:rPr>
          <w:b/>
          <w:color w:val="010101"/>
          <w:sz w:val="23"/>
        </w:rPr>
        <w:t xml:space="preserve">P210 </w:t>
      </w:r>
      <w:bookmarkStart w:id="2" w:name="_GoBack"/>
      <w:bookmarkEnd w:id="2"/>
      <w:r>
        <w:rPr>
          <w:b/>
          <w:color w:val="010101"/>
          <w:sz w:val="23"/>
        </w:rPr>
        <w:t>Rozpis Grantovych pr</w:t>
      </w:r>
      <w:r>
        <w:rPr>
          <w:b/>
          <w:color w:val="010101"/>
          <w:sz w:val="23"/>
        </w:rPr>
        <w:t>ostredku Projektu</w:t>
      </w:r>
    </w:p>
    <w:p w:rsidR="00B57955" w:rsidRDefault="009C599B">
      <w:pPr>
        <w:pStyle w:val="Zkladntext"/>
        <w:spacing w:before="25"/>
        <w:ind w:left="15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55pt;margin-top:12.3pt;width:513.25pt;height:137.3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85"/>
                    <w:gridCol w:w="1399"/>
                    <w:gridCol w:w="2312"/>
                    <w:gridCol w:w="1856"/>
                    <w:gridCol w:w="457"/>
                    <w:gridCol w:w="2328"/>
                  </w:tblGrid>
                  <w:tr w:rsidR="00B57955">
                    <w:trPr>
                      <w:trHeight w:val="300"/>
                    </w:trPr>
                    <w:tc>
                      <w:tcPr>
                        <w:tcW w:w="1885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3" w:line="208" w:lineRule="exact"/>
                          <w:ind w:left="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Pfijemce:</w:t>
                        </w:r>
                      </w:p>
                    </w:tc>
                    <w:tc>
                      <w:tcPr>
                        <w:tcW w:w="5567" w:type="dxa"/>
                        <w:gridSpan w:val="3"/>
                        <w:tcBorders>
                          <w:lef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tabs>
                            <w:tab w:val="left" w:pos="5522"/>
                          </w:tabs>
                          <w:spacing w:line="281" w:lineRule="exact"/>
                          <w:ind w:left="20" w:right="-159"/>
                          <w:rPr>
                            <w:sz w:val="33"/>
                          </w:rPr>
                        </w:pPr>
                        <w:r>
                          <w:rPr>
                            <w:color w:val="010101"/>
                            <w:position w:val="1"/>
                            <w:sz w:val="19"/>
                          </w:rPr>
                          <w:t xml:space="preserve">Geologicky ustav AV </w:t>
                        </w:r>
                        <w:r>
                          <w:rPr>
                            <w:color w:val="010101"/>
                            <w:spacing w:val="19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position w:val="1"/>
                            <w:sz w:val="19"/>
                          </w:rPr>
                          <w:t>CR</w:t>
                        </w:r>
                        <w:r>
                          <w:rPr>
                            <w:color w:val="262626"/>
                            <w:position w:val="1"/>
                            <w:sz w:val="19"/>
                          </w:rPr>
                          <w:t>,</w:t>
                        </w:r>
                        <w:r>
                          <w:rPr>
                            <w:color w:val="262626"/>
                            <w:spacing w:val="1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position w:val="1"/>
                            <w:sz w:val="19"/>
                          </w:rPr>
                          <w:t>v.v.i.</w:t>
                        </w:r>
                        <w:r>
                          <w:rPr>
                            <w:color w:val="010101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w w:val="70"/>
                            <w:sz w:val="33"/>
                          </w:rPr>
                          <w:t>l1</w:t>
                        </w:r>
                      </w:p>
                    </w:tc>
                    <w:tc>
                      <w:tcPr>
                        <w:tcW w:w="2785" w:type="dxa"/>
                        <w:gridSpan w:val="2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:rsidR="00B57955" w:rsidRDefault="00F15E47">
                        <w:pPr>
                          <w:pStyle w:val="TableParagraph"/>
                          <w:tabs>
                            <w:tab w:val="left" w:pos="876"/>
                          </w:tabs>
                          <w:spacing w:line="281" w:lineRule="exact"/>
                          <w:ind w:left="137"/>
                          <w:rPr>
                            <w:sz w:val="19"/>
                          </w:rPr>
                        </w:pPr>
                        <w:r w:rsidRPr="00F15E47">
                          <w:rPr>
                            <w:color w:val="010101"/>
                            <w:w w:val="90"/>
                            <w:sz w:val="20"/>
                          </w:rPr>
                          <w:t>IČO</w:t>
                        </w:r>
                        <w:r w:rsidR="009C599B">
                          <w:rPr>
                            <w:color w:val="010101"/>
                            <w:w w:val="90"/>
                            <w:sz w:val="33"/>
                          </w:rPr>
                          <w:tab/>
                        </w:r>
                        <w:r w:rsidR="009C599B">
                          <w:rPr>
                            <w:color w:val="010101"/>
                            <w:w w:val="95"/>
                            <w:sz w:val="19"/>
                          </w:rPr>
                          <w:t>167985831</w:t>
                        </w:r>
                      </w:p>
                    </w:tc>
                  </w:tr>
                  <w:tr w:rsidR="00B57955">
                    <w:trPr>
                      <w:trHeight w:val="303"/>
                    </w:trPr>
                    <w:tc>
                      <w:tcPr>
                        <w:tcW w:w="1885" w:type="dxa"/>
                        <w:tcBorders>
                          <w:top w:val="single" w:sz="18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3"/>
                          <w:ind w:left="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Resitel:</w:t>
                        </w:r>
                      </w:p>
                    </w:tc>
                    <w:tc>
                      <w:tcPr>
                        <w:tcW w:w="8352" w:type="dxa"/>
                        <w:gridSpan w:val="5"/>
                        <w:tcBorders>
                          <w:top w:val="single" w:sz="18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B57955" w:rsidRDefault="00F15E47">
                        <w:pPr>
                          <w:pStyle w:val="TableParagraph"/>
                          <w:spacing w:before="63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xxxxxxxxxxxxxxxxxxxxxxxxx</w:t>
                        </w:r>
                      </w:p>
                    </w:tc>
                  </w:tr>
                  <w:tr w:rsidR="00B57955">
                    <w:trPr>
                      <w:trHeight w:val="311"/>
                    </w:trPr>
                    <w:tc>
                      <w:tcPr>
                        <w:tcW w:w="3284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1"/>
                          <w:ind w:left="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Rok feseni: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1"/>
                          <w:ind w:left="3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3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1"/>
                          <w:ind w:left="2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80"/>
                          <w:ind w:left="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10101"/>
                            <w:w w:val="110"/>
                            <w:sz w:val="18"/>
                          </w:rPr>
                          <w:t>3</w:t>
                        </w:r>
                      </w:p>
                    </w:tc>
                  </w:tr>
                  <w:tr w:rsidR="00B57955">
                    <w:trPr>
                      <w:trHeight w:val="294"/>
                    </w:trPr>
                    <w:tc>
                      <w:tcPr>
                        <w:tcW w:w="3284" w:type="dxa"/>
                        <w:gridSpan w:val="2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6" w:line="208" w:lineRule="exact"/>
                          <w:ind w:left="4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Vecne naklady: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6" w:line="208" w:lineRule="exact"/>
                          <w:ind w:left="36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1 087 000,00 Kc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6" w:line="208" w:lineRule="exact"/>
                          <w:ind w:left="31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1 137 000,00 Kc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6" w:line="208" w:lineRule="exact"/>
                          <w:ind w:left="18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1 121 000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00 Kc</w:t>
                        </w:r>
                      </w:p>
                    </w:tc>
                  </w:tr>
                  <w:tr w:rsidR="00B57955">
                    <w:trPr>
                      <w:trHeight w:val="296"/>
                    </w:trPr>
                    <w:tc>
                      <w:tcPr>
                        <w:tcW w:w="3284" w:type="dxa"/>
                        <w:gridSpan w:val="2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8" w:line="208" w:lineRule="exact"/>
                          <w:ind w:left="3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lnvesticni naklady: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8" w:line="208" w:lineRule="exact"/>
                          <w:ind w:left="26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0,00 Kc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8" w:line="208" w:lineRule="exact"/>
                          <w:ind w:left="22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00 Kc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8" w:line="208" w:lineRule="exact"/>
                          <w:ind w:left="21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00 Kc</w:t>
                        </w:r>
                      </w:p>
                    </w:tc>
                  </w:tr>
                  <w:tr w:rsidR="00B57955">
                    <w:trPr>
                      <w:trHeight w:val="296"/>
                    </w:trPr>
                    <w:tc>
                      <w:tcPr>
                        <w:tcW w:w="3284" w:type="dxa"/>
                        <w:gridSpan w:val="2"/>
                        <w:tcBorders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3" w:line="213" w:lineRule="exact"/>
                          <w:ind w:left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Osobni naklady:</w:t>
                        </w:r>
                      </w:p>
                    </w:tc>
                    <w:tc>
                      <w:tcPr>
                        <w:tcW w:w="2312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3" w:line="213" w:lineRule="exact"/>
                          <w:ind w:left="36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1 834 000,00 Kc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3" w:line="213" w:lineRule="exact"/>
                          <w:ind w:left="31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1 859 000,00 Kc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3" w:line="213" w:lineRule="exact"/>
                          <w:ind w:left="18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1 883 000,00 Kc</w:t>
                        </w:r>
                      </w:p>
                    </w:tc>
                  </w:tr>
                  <w:tr w:rsidR="00B57955">
                    <w:trPr>
                      <w:trHeight w:val="272"/>
                    </w:trPr>
                    <w:tc>
                      <w:tcPr>
                        <w:tcW w:w="3284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3" w:line="189" w:lineRule="exact"/>
                          <w:ind w:left="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Celkem naklady: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12" w:space="0" w:color="000000"/>
                          <w:left w:val="single" w:sz="18" w:space="0" w:color="000000"/>
                          <w:bottom w:val="thickThinMediumGap" w:sz="4" w:space="0" w:color="000000"/>
                          <w:right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3" w:line="189" w:lineRule="exact"/>
                          <w:ind w:left="24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2 921 000,00 Kc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18" w:space="0" w:color="000000"/>
                          <w:left w:val="single" w:sz="12" w:space="0" w:color="000000"/>
                          <w:bottom w:val="double" w:sz="3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3" w:line="189" w:lineRule="exact"/>
                          <w:ind w:left="32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2 996 000,00 Kc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18" w:space="0" w:color="000000"/>
                          <w:left w:val="single" w:sz="18" w:space="0" w:color="000000"/>
                          <w:bottom w:val="double" w:sz="3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3" w:line="189" w:lineRule="exact"/>
                          <w:ind w:left="21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3 004 000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00 Kc</w:t>
                        </w:r>
                      </w:p>
                    </w:tc>
                  </w:tr>
                  <w:tr w:rsidR="00B57955">
                    <w:trPr>
                      <w:trHeight w:val="323"/>
                    </w:trPr>
                    <w:tc>
                      <w:tcPr>
                        <w:tcW w:w="3284" w:type="dxa"/>
                        <w:gridSpan w:val="2"/>
                        <w:tcBorders>
                          <w:top w:val="single" w:sz="18" w:space="0" w:color="000000"/>
                          <w:left w:val="nil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2"/>
                          <w:ind w:left="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Dotace Poskytovatele: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thinThickMediumGap" w:sz="4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7"/>
                          <w:ind w:left="24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2 921 000,00 Kc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double" w:sz="3" w:space="0" w:color="000000"/>
                          <w:left w:val="single" w:sz="18" w:space="0" w:color="000000"/>
                          <w:right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7"/>
                          <w:ind w:left="24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2 996 000,00 Kc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double" w:sz="3" w:space="0" w:color="000000"/>
                          <w:left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7"/>
                          <w:ind w:left="28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3 004 000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00 Kc</w:t>
                        </w:r>
                      </w:p>
                    </w:tc>
                  </w:tr>
                </w:tbl>
                <w:p w:rsidR="00B57955" w:rsidRDefault="00B5795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010101"/>
        </w:rPr>
        <w:t>Grantove prost'fedky, ktere mohou byt poskytnuty Poskytovatelem P'ffj emci</w:t>
      </w:r>
      <w:r>
        <w:rPr>
          <w:color w:val="3A3A3A"/>
        </w:rPr>
        <w:t>:</w:t>
      </w: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spacing w:before="1"/>
      </w:pPr>
    </w:p>
    <w:p w:rsidR="00B57955" w:rsidRDefault="009C599B">
      <w:pPr>
        <w:pStyle w:val="Nadpis1"/>
        <w:spacing w:before="1"/>
      </w:pPr>
      <w:r>
        <w:rPr>
          <w:color w:val="010101"/>
          <w:w w:val="63"/>
        </w:rPr>
        <w:t>I</w:t>
      </w:r>
    </w:p>
    <w:p w:rsidR="00B57955" w:rsidRDefault="009C599B">
      <w:pPr>
        <w:pStyle w:val="Zkladntext"/>
        <w:spacing w:before="41" w:line="321" w:lineRule="auto"/>
        <w:ind w:left="148" w:right="293" w:hanging="2"/>
        <w:jc w:val="both"/>
      </w:pPr>
      <w:r>
        <w:pict>
          <v:shape id="_x0000_s1026" type="#_x0000_t202" style="position:absolute;left:0;text-align:left;margin-left:41.55pt;margin-top:57.15pt;width:513.25pt;height:137.2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19"/>
                    <w:gridCol w:w="1630"/>
                    <w:gridCol w:w="2216"/>
                    <w:gridCol w:w="2240"/>
                    <w:gridCol w:w="400"/>
                    <w:gridCol w:w="1831"/>
                  </w:tblGrid>
                  <w:tr w:rsidR="00B57955">
                    <w:trPr>
                      <w:trHeight w:val="345"/>
                    </w:trPr>
                    <w:tc>
                      <w:tcPr>
                        <w:tcW w:w="1919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80"/>
                          <w:ind w:left="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Daisi ucastnik:</w:t>
                        </w:r>
                      </w:p>
                    </w:tc>
                    <w:tc>
                      <w:tcPr>
                        <w:tcW w:w="6486" w:type="dxa"/>
                        <w:gridSpan w:val="4"/>
                        <w:tcBorders>
                          <w:left w:val="single" w:sz="18" w:space="0" w:color="000000"/>
                        </w:tcBorders>
                      </w:tcPr>
                      <w:p w:rsidR="00B57955" w:rsidRDefault="00F15E47" w:rsidP="00F15E47">
                        <w:pPr>
                          <w:pStyle w:val="TableParagraph"/>
                          <w:tabs>
                            <w:tab w:val="left" w:pos="6424"/>
                          </w:tabs>
                          <w:spacing w:line="325" w:lineRule="exact"/>
                          <w:ind w:left="16" w:right="-44"/>
                          <w:rPr>
                            <w:sz w:val="39"/>
                          </w:rPr>
                        </w:pPr>
                        <w:r>
                          <w:rPr>
                            <w:color w:val="010101"/>
                            <w:position w:val="1"/>
                            <w:sz w:val="19"/>
                          </w:rPr>
                          <w:t>Západočeské</w:t>
                        </w:r>
                        <w:r w:rsidR="009C599B">
                          <w:rPr>
                            <w:color w:val="010101"/>
                            <w:position w:val="1"/>
                            <w:sz w:val="19"/>
                          </w:rPr>
                          <w:t xml:space="preserve">  muzeum  v Plzni,</w:t>
                        </w:r>
                        <w:r w:rsidR="009C599B">
                          <w:rPr>
                            <w:color w:val="010101"/>
                            <w:spacing w:val="-2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position w:val="1"/>
                            <w:sz w:val="19"/>
                          </w:rPr>
                          <w:t>příspěvková</w:t>
                        </w:r>
                        <w:r w:rsidR="009C599B">
                          <w:rPr>
                            <w:color w:val="010101"/>
                            <w:spacing w:val="23"/>
                            <w:position w:val="1"/>
                            <w:sz w:val="19"/>
                          </w:rPr>
                          <w:t xml:space="preserve"> </w:t>
                        </w:r>
                        <w:r w:rsidR="009C599B">
                          <w:rPr>
                            <w:color w:val="010101"/>
                            <w:position w:val="1"/>
                            <w:sz w:val="19"/>
                          </w:rPr>
                          <w:t>organizace</w:t>
                        </w:r>
                        <w:r w:rsidR="009C599B">
                          <w:rPr>
                            <w:color w:val="010101"/>
                            <w:position w:val="1"/>
                            <w:sz w:val="19"/>
                          </w:rPr>
                          <w:tab/>
                        </w:r>
                        <w:r w:rsidR="009C599B">
                          <w:rPr>
                            <w:color w:val="010101"/>
                            <w:spacing w:val="-15"/>
                            <w:w w:val="75"/>
                            <w:sz w:val="39"/>
                          </w:rPr>
                          <w:t>I</w:t>
                        </w:r>
                      </w:p>
                    </w:tc>
                    <w:tc>
                      <w:tcPr>
                        <w:tcW w:w="1831" w:type="dxa"/>
                        <w:tcBorders>
                          <w:bottom w:val="single" w:sz="18" w:space="0" w:color="000000"/>
                        </w:tcBorders>
                      </w:tcPr>
                      <w:p w:rsidR="00B57955" w:rsidRDefault="00F15E47">
                        <w:pPr>
                          <w:pStyle w:val="TableParagraph"/>
                          <w:spacing w:line="325" w:lineRule="exact"/>
                          <w:ind w:left="9"/>
                          <w:rPr>
                            <w:sz w:val="19"/>
                          </w:rPr>
                        </w:pPr>
                        <w:r w:rsidRPr="00F15E47">
                          <w:rPr>
                            <w:color w:val="010101"/>
                            <w:w w:val="90"/>
                            <w:sz w:val="20"/>
                          </w:rPr>
                          <w:t>IČO</w:t>
                        </w:r>
                        <w:r w:rsidR="009C599B">
                          <w:rPr>
                            <w:color w:val="010101"/>
                            <w:w w:val="95"/>
                            <w:sz w:val="33"/>
                          </w:rPr>
                          <w:t xml:space="preserve">: </w:t>
                        </w:r>
                        <w:r w:rsidR="009C599B">
                          <w:rPr>
                            <w:color w:val="010101"/>
                            <w:w w:val="95"/>
                            <w:sz w:val="19"/>
                          </w:rPr>
                          <w:t>100228745</w:t>
                        </w:r>
                      </w:p>
                    </w:tc>
                  </w:tr>
                  <w:tr w:rsidR="00B57955">
                    <w:trPr>
                      <w:trHeight w:val="266"/>
                    </w:trPr>
                    <w:tc>
                      <w:tcPr>
                        <w:tcW w:w="1919" w:type="dxa"/>
                        <w:tcBorders>
                          <w:top w:val="single" w:sz="18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31" w:line="216" w:lineRule="exact"/>
                          <w:ind w:left="3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Spolufesitel:</w:t>
                        </w:r>
                      </w:p>
                    </w:tc>
                    <w:tc>
                      <w:tcPr>
                        <w:tcW w:w="6086" w:type="dxa"/>
                        <w:gridSpan w:val="3"/>
                        <w:tcBorders>
                          <w:top w:val="thickThinMediumGap" w:sz="4" w:space="0" w:color="000000"/>
                          <w:left w:val="single" w:sz="18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B57955" w:rsidRDefault="00F15E47">
                        <w:pPr>
                          <w:pStyle w:val="TableParagraph"/>
                          <w:spacing w:before="31" w:line="216" w:lineRule="exact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xxxxxxxxxxxxxxxxxxxxxxxxxxx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18" w:space="0" w:color="000000"/>
                          <w:left w:val="nil"/>
                          <w:bottom w:val="single" w:sz="12" w:space="0" w:color="000000"/>
                        </w:tcBorders>
                      </w:tcPr>
                      <w:p w:rsidR="00B57955" w:rsidRDefault="00B5795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57955">
                    <w:trPr>
                      <w:trHeight w:val="297"/>
                    </w:trPr>
                    <w:tc>
                      <w:tcPr>
                        <w:tcW w:w="354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5" w:line="202" w:lineRule="exact"/>
                          <w:ind w:left="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Rok feseni:</w:t>
                        </w:r>
                      </w:p>
                    </w:tc>
                    <w:tc>
                      <w:tcPr>
                        <w:tcW w:w="2216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84" w:line="193" w:lineRule="exact"/>
                          <w:ind w:left="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0" w:line="207" w:lineRule="exact"/>
                          <w:ind w:left="3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8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5" w:line="202" w:lineRule="exact"/>
                          <w:ind w:left="2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10"/>
                            <w:sz w:val="19"/>
                          </w:rPr>
                          <w:t>3</w:t>
                        </w:r>
                      </w:p>
                    </w:tc>
                  </w:tr>
                  <w:tr w:rsidR="00B57955">
                    <w:trPr>
                      <w:trHeight w:val="304"/>
                    </w:trPr>
                    <w:tc>
                      <w:tcPr>
                        <w:tcW w:w="354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9" w:line="215" w:lineRule="exact"/>
                          <w:ind w:left="4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Vecne naklady:</w:t>
                        </w:r>
                      </w:p>
                    </w:tc>
                    <w:tc>
                      <w:tcPr>
                        <w:tcW w:w="2216" w:type="dxa"/>
                        <w:tcBorders>
                          <w:top w:val="single" w:sz="18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9" w:line="215" w:lineRule="exact"/>
                          <w:ind w:left="35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139 000,00 Kc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9" w:line="215" w:lineRule="exact"/>
                          <w:ind w:left="23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185 000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00 Kc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9" w:line="215" w:lineRule="exact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200 000,00 Kc</w:t>
                        </w:r>
                      </w:p>
                    </w:tc>
                  </w:tr>
                  <w:tr w:rsidR="00B57955">
                    <w:trPr>
                      <w:trHeight w:val="298"/>
                    </w:trPr>
                    <w:tc>
                      <w:tcPr>
                        <w:tcW w:w="3549" w:type="dxa"/>
                        <w:gridSpan w:val="2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6" w:line="203" w:lineRule="exact"/>
                          <w:ind w:left="3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lnvesticni naklady:</w:t>
                        </w:r>
                      </w:p>
                    </w:tc>
                    <w:tc>
                      <w:tcPr>
                        <w:tcW w:w="221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6" w:line="203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0,00 Kc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6" w:line="203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0,00 Kc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6" w:line="203" w:lineRule="exact"/>
                          <w:ind w:left="16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0,00 Kc</w:t>
                        </w:r>
                      </w:p>
                    </w:tc>
                  </w:tr>
                  <w:tr w:rsidR="00B57955">
                    <w:trPr>
                      <w:trHeight w:val="303"/>
                    </w:trPr>
                    <w:tc>
                      <w:tcPr>
                        <w:tcW w:w="3549" w:type="dxa"/>
                        <w:gridSpan w:val="2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8" w:line="215" w:lineRule="exact"/>
                          <w:ind w:left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Osobni naklady:</w:t>
                        </w:r>
                      </w:p>
                    </w:tc>
                    <w:tc>
                      <w:tcPr>
                        <w:tcW w:w="221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8" w:line="215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357 000,00 Kc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18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8" w:line="215" w:lineRule="exact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357 000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00 Kc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8" w:line="215" w:lineRule="exact"/>
                          <w:ind w:left="16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357 000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00 Kc</w:t>
                        </w:r>
                      </w:p>
                    </w:tc>
                  </w:tr>
                  <w:tr w:rsidR="00B57955">
                    <w:trPr>
                      <w:trHeight w:val="302"/>
                    </w:trPr>
                    <w:tc>
                      <w:tcPr>
                        <w:tcW w:w="3549" w:type="dxa"/>
                        <w:gridSpan w:val="2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1" w:line="211" w:lineRule="exact"/>
                          <w:ind w:left="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Celkem naklady:</w:t>
                        </w:r>
                      </w:p>
                    </w:tc>
                    <w:tc>
                      <w:tcPr>
                        <w:tcW w:w="2216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1" w:line="211" w:lineRule="exact"/>
                          <w:ind w:left="34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496 000,00 Kc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6" w:line="206" w:lineRule="exact"/>
                          <w:ind w:left="28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542 000,00 Kc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6" w:line="206" w:lineRule="exact"/>
                          <w:ind w:left="16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557 000,00 Kc</w:t>
                        </w:r>
                      </w:p>
                    </w:tc>
                  </w:tr>
                  <w:tr w:rsidR="00B57955">
                    <w:trPr>
                      <w:trHeight w:val="315"/>
                    </w:trPr>
                    <w:tc>
                      <w:tcPr>
                        <w:tcW w:w="3549" w:type="dxa"/>
                        <w:gridSpan w:val="2"/>
                        <w:tcBorders>
                          <w:top w:val="single" w:sz="18" w:space="0" w:color="000000"/>
                          <w:left w:val="nil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70"/>
                          <w:ind w:left="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9"/>
                          </w:rPr>
                          <w:t>Dotace Poskytovatele:</w:t>
                        </w:r>
                      </w:p>
                    </w:tc>
                    <w:tc>
                      <w:tcPr>
                        <w:tcW w:w="2216" w:type="dxa"/>
                      </w:tcPr>
                      <w:p w:rsidR="00B57955" w:rsidRDefault="009C599B">
                        <w:pPr>
                          <w:pStyle w:val="TableParagraph"/>
                          <w:spacing w:before="65"/>
                          <w:ind w:left="34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496 000,00 Kc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5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542 000,00 Kc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 w:rsidR="00B57955" w:rsidRDefault="009C599B">
                        <w:pPr>
                          <w:pStyle w:val="TableParagraph"/>
                          <w:spacing w:before="65"/>
                          <w:ind w:left="16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557 000,00 Kc</w:t>
                        </w:r>
                      </w:p>
                    </w:tc>
                  </w:tr>
                </w:tbl>
                <w:p w:rsidR="00B57955" w:rsidRDefault="00B5795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010101"/>
          <w:w w:val="105"/>
        </w:rPr>
        <w:t>Z teto castky p'fevede P'ffjemce dalsfm ucastnfkum, pokud nejsou organizacnf slozkou statu, nfze uvedenou cast Grantovych prost'fedku</w:t>
      </w:r>
      <w:r>
        <w:rPr>
          <w:color w:val="3A3A3A"/>
          <w:w w:val="105"/>
        </w:rPr>
        <w:t xml:space="preserve">. </w:t>
      </w:r>
      <w:r>
        <w:rPr>
          <w:color w:val="010101"/>
          <w:w w:val="105"/>
        </w:rPr>
        <w:t>Dalsfm ucastnfkum - organizacnfm slozkam statu poukaze GA CR financnf prost'fedky rozpoctovym opat'fenfm</w:t>
      </w:r>
      <w:r>
        <w:rPr>
          <w:color w:val="010101"/>
          <w:w w:val="105"/>
        </w:rPr>
        <w:t xml:space="preserve"> a castka p'fevedena P'ffjemci bude snfzena o tuto cast.</w:t>
      </w: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rPr>
          <w:sz w:val="20"/>
        </w:rPr>
      </w:pPr>
    </w:p>
    <w:p w:rsidR="00B57955" w:rsidRDefault="00B57955">
      <w:pPr>
        <w:pStyle w:val="Zkladntext"/>
        <w:spacing w:before="8"/>
        <w:rPr>
          <w:sz w:val="18"/>
        </w:rPr>
      </w:pPr>
    </w:p>
    <w:p w:rsidR="00B57955" w:rsidRDefault="009C599B">
      <w:pPr>
        <w:pStyle w:val="Nadpis1"/>
      </w:pPr>
      <w:r>
        <w:rPr>
          <w:color w:val="010101"/>
          <w:w w:val="63"/>
        </w:rPr>
        <w:t>I</w:t>
      </w:r>
    </w:p>
    <w:p w:rsidR="00B57955" w:rsidRDefault="00B57955">
      <w:pPr>
        <w:pStyle w:val="Zkladntext"/>
        <w:spacing w:before="7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068"/>
        <w:gridCol w:w="2428"/>
        <w:gridCol w:w="2076"/>
        <w:gridCol w:w="104"/>
        <w:gridCol w:w="453"/>
        <w:gridCol w:w="1723"/>
      </w:tblGrid>
      <w:tr w:rsidR="00B57955">
        <w:trPr>
          <w:trHeight w:val="300"/>
        </w:trPr>
        <w:tc>
          <w:tcPr>
            <w:tcW w:w="2390" w:type="dxa"/>
            <w:tcBorders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8" w:line="202" w:lineRule="exact"/>
              <w:ind w:left="3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Daisi ucastnik:</w:t>
            </w:r>
          </w:p>
        </w:tc>
        <w:tc>
          <w:tcPr>
            <w:tcW w:w="5572" w:type="dxa"/>
            <w:gridSpan w:val="3"/>
            <w:tcBorders>
              <w:left w:val="single" w:sz="18" w:space="0" w:color="000000"/>
            </w:tcBorders>
          </w:tcPr>
          <w:p w:rsidR="00B57955" w:rsidRDefault="009C599B">
            <w:pPr>
              <w:pStyle w:val="TableParagraph"/>
              <w:tabs>
                <w:tab w:val="left" w:pos="5522"/>
              </w:tabs>
              <w:spacing w:line="281" w:lineRule="exact"/>
              <w:ind w:left="25" w:right="-29"/>
              <w:rPr>
                <w:sz w:val="33"/>
              </w:rPr>
            </w:pPr>
            <w:r>
              <w:rPr>
                <w:color w:val="010101"/>
                <w:w w:val="105"/>
                <w:position w:val="1"/>
                <w:sz w:val="19"/>
              </w:rPr>
              <w:t>Ceska zemedelska univerzita</w:t>
            </w:r>
            <w:r>
              <w:rPr>
                <w:color w:val="010101"/>
                <w:spacing w:val="8"/>
                <w:w w:val="105"/>
                <w:position w:val="1"/>
                <w:sz w:val="19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19"/>
              </w:rPr>
              <w:t>v</w:t>
            </w:r>
            <w:r>
              <w:rPr>
                <w:color w:val="010101"/>
                <w:spacing w:val="-4"/>
                <w:w w:val="105"/>
                <w:position w:val="1"/>
                <w:sz w:val="19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19"/>
              </w:rPr>
              <w:t>Praze</w:t>
            </w:r>
            <w:r>
              <w:rPr>
                <w:color w:val="010101"/>
                <w:w w:val="105"/>
                <w:position w:val="1"/>
                <w:sz w:val="19"/>
              </w:rPr>
              <w:tab/>
            </w:r>
            <w:r>
              <w:rPr>
                <w:color w:val="010101"/>
                <w:spacing w:val="-45"/>
                <w:w w:val="105"/>
                <w:sz w:val="33"/>
              </w:rPr>
              <w:t>l</w:t>
            </w:r>
          </w:p>
        </w:tc>
        <w:tc>
          <w:tcPr>
            <w:tcW w:w="228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B57955" w:rsidRDefault="00F15E47">
            <w:pPr>
              <w:pStyle w:val="TableParagraph"/>
              <w:tabs>
                <w:tab w:val="left" w:pos="703"/>
              </w:tabs>
              <w:spacing w:line="281" w:lineRule="exact"/>
              <w:ind w:left="5"/>
              <w:rPr>
                <w:sz w:val="19"/>
              </w:rPr>
            </w:pPr>
            <w:r w:rsidRPr="00F15E47">
              <w:rPr>
                <w:color w:val="010101"/>
                <w:w w:val="90"/>
                <w:sz w:val="20"/>
              </w:rPr>
              <w:t>IČO</w:t>
            </w:r>
            <w:r w:rsidR="009C599B">
              <w:rPr>
                <w:color w:val="262626"/>
                <w:sz w:val="33"/>
              </w:rPr>
              <w:tab/>
            </w:r>
            <w:r w:rsidR="009C599B">
              <w:rPr>
                <w:color w:val="010101"/>
                <w:spacing w:val="-1"/>
                <w:w w:val="98"/>
                <w:sz w:val="19"/>
              </w:rPr>
              <w:t>160460709</w:t>
            </w:r>
          </w:p>
        </w:tc>
      </w:tr>
      <w:tr w:rsidR="00B57955">
        <w:trPr>
          <w:trHeight w:val="46"/>
        </w:trPr>
        <w:tc>
          <w:tcPr>
            <w:tcW w:w="2390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4" w:line="207" w:lineRule="exact"/>
              <w:ind w:left="36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Spolufesitel:</w:t>
            </w:r>
          </w:p>
        </w:tc>
        <w:tc>
          <w:tcPr>
            <w:tcW w:w="5572" w:type="dxa"/>
            <w:gridSpan w:val="3"/>
            <w:tcBorders>
              <w:left w:val="single" w:sz="18" w:space="0" w:color="000000"/>
              <w:bottom w:val="single" w:sz="2" w:space="0" w:color="000000"/>
            </w:tcBorders>
          </w:tcPr>
          <w:p w:rsidR="00B57955" w:rsidRDefault="00B579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gridSpan w:val="2"/>
            <w:tcBorders>
              <w:top w:val="single" w:sz="18" w:space="0" w:color="000000"/>
              <w:bottom w:val="single" w:sz="2" w:space="0" w:color="000000"/>
              <w:right w:val="nil"/>
            </w:tcBorders>
          </w:tcPr>
          <w:p w:rsidR="00B57955" w:rsidRDefault="00B579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3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B57955" w:rsidRDefault="00B579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7955">
        <w:trPr>
          <w:trHeight w:val="208"/>
        </w:trPr>
        <w:tc>
          <w:tcPr>
            <w:tcW w:w="2390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B57955" w:rsidRDefault="00B57955">
            <w:pPr>
              <w:rPr>
                <w:sz w:val="2"/>
                <w:szCs w:val="2"/>
              </w:rPr>
            </w:pPr>
          </w:p>
        </w:tc>
        <w:tc>
          <w:tcPr>
            <w:tcW w:w="6129" w:type="dxa"/>
            <w:gridSpan w:val="5"/>
            <w:tcBorders>
              <w:top w:val="single" w:sz="2" w:space="0" w:color="000000"/>
              <w:bottom w:val="single" w:sz="18" w:space="0" w:color="000000"/>
              <w:right w:val="nil"/>
            </w:tcBorders>
          </w:tcPr>
          <w:p w:rsidR="00B57955" w:rsidRDefault="00F15E47">
            <w:pPr>
              <w:pStyle w:val="TableParagraph"/>
              <w:spacing w:line="189" w:lineRule="exact"/>
              <w:ind w:left="3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xxxxxxxxxxxxxxxxxxxxxxxxxxxxx</w:t>
            </w: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18" w:space="0" w:color="000000"/>
            </w:tcBorders>
          </w:tcPr>
          <w:p w:rsidR="00B57955" w:rsidRDefault="00B57955">
            <w:pPr>
              <w:rPr>
                <w:sz w:val="2"/>
                <w:szCs w:val="2"/>
              </w:rPr>
            </w:pPr>
          </w:p>
        </w:tc>
      </w:tr>
      <w:tr w:rsidR="00B57955">
        <w:trPr>
          <w:trHeight w:val="304"/>
        </w:trPr>
        <w:tc>
          <w:tcPr>
            <w:tcW w:w="3458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64"/>
              <w:ind w:left="3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Rok feseni:</w:t>
            </w:r>
          </w:p>
        </w:tc>
        <w:tc>
          <w:tcPr>
            <w:tcW w:w="2428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9" w:line="206" w:lineRule="exact"/>
              <w:ind w:left="32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4"/>
              <w:ind w:left="23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2</w:t>
            </w:r>
          </w:p>
        </w:tc>
        <w:tc>
          <w:tcPr>
            <w:tcW w:w="21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79" w:line="206" w:lineRule="exact"/>
              <w:ind w:left="19"/>
              <w:rPr>
                <w:b/>
                <w:sz w:val="18"/>
              </w:rPr>
            </w:pPr>
            <w:r>
              <w:rPr>
                <w:b/>
                <w:color w:val="010101"/>
                <w:w w:val="110"/>
                <w:sz w:val="18"/>
              </w:rPr>
              <w:t>3</w:t>
            </w:r>
          </w:p>
        </w:tc>
      </w:tr>
      <w:tr w:rsidR="00B57955">
        <w:trPr>
          <w:trHeight w:val="306"/>
        </w:trPr>
        <w:tc>
          <w:tcPr>
            <w:tcW w:w="345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71" w:line="215" w:lineRule="exact"/>
              <w:ind w:left="43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Vecne naklady:</w:t>
            </w:r>
          </w:p>
        </w:tc>
        <w:tc>
          <w:tcPr>
            <w:tcW w:w="2428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1" w:line="215" w:lineRule="exact"/>
              <w:ind w:left="3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417 000</w:t>
            </w:r>
            <w:r>
              <w:rPr>
                <w:color w:val="262626"/>
                <w:w w:val="105"/>
                <w:sz w:val="19"/>
              </w:rPr>
              <w:t>,</w:t>
            </w:r>
            <w:r>
              <w:rPr>
                <w:color w:val="010101"/>
                <w:w w:val="105"/>
                <w:sz w:val="19"/>
              </w:rPr>
              <w:t>00 Kc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1" w:line="215" w:lineRule="exact"/>
              <w:ind w:left="2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409 000</w:t>
            </w:r>
            <w:r>
              <w:rPr>
                <w:color w:val="262626"/>
                <w:w w:val="105"/>
                <w:sz w:val="19"/>
              </w:rPr>
              <w:t>,</w:t>
            </w:r>
            <w:r>
              <w:rPr>
                <w:color w:val="010101"/>
                <w:w w:val="105"/>
                <w:sz w:val="19"/>
              </w:rPr>
              <w:t>00 Kc</w:t>
            </w:r>
          </w:p>
        </w:tc>
        <w:tc>
          <w:tcPr>
            <w:tcW w:w="217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71" w:line="215" w:lineRule="exact"/>
              <w:ind w:left="17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397 000</w:t>
            </w:r>
            <w:r>
              <w:rPr>
                <w:color w:val="262626"/>
                <w:w w:val="105"/>
                <w:sz w:val="19"/>
              </w:rPr>
              <w:t>,</w:t>
            </w:r>
            <w:r>
              <w:rPr>
                <w:color w:val="010101"/>
                <w:w w:val="105"/>
                <w:sz w:val="19"/>
              </w:rPr>
              <w:t>00 Kc</w:t>
            </w:r>
          </w:p>
        </w:tc>
      </w:tr>
      <w:tr w:rsidR="00B57955">
        <w:trPr>
          <w:trHeight w:val="294"/>
        </w:trPr>
        <w:tc>
          <w:tcPr>
            <w:tcW w:w="3458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B57955" w:rsidRDefault="009C599B">
            <w:pPr>
              <w:pStyle w:val="TableParagraph"/>
              <w:spacing w:before="71" w:line="203" w:lineRule="exact"/>
              <w:ind w:left="34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lnvesticni naklady:</w:t>
            </w:r>
          </w:p>
        </w:tc>
        <w:tc>
          <w:tcPr>
            <w:tcW w:w="2428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6" w:line="198" w:lineRule="exact"/>
              <w:ind w:left="33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0</w:t>
            </w:r>
            <w:r>
              <w:rPr>
                <w:color w:val="262626"/>
                <w:w w:val="105"/>
                <w:sz w:val="19"/>
              </w:rPr>
              <w:t>,</w:t>
            </w:r>
            <w:r>
              <w:rPr>
                <w:color w:val="010101"/>
                <w:w w:val="105"/>
                <w:sz w:val="19"/>
              </w:rPr>
              <w:t>00 Kc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6" w:line="198" w:lineRule="exact"/>
              <w:ind w:left="2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0,00 Kc</w:t>
            </w:r>
          </w:p>
        </w:tc>
        <w:tc>
          <w:tcPr>
            <w:tcW w:w="217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:rsidR="00B57955" w:rsidRDefault="009C599B">
            <w:pPr>
              <w:pStyle w:val="TableParagraph"/>
              <w:spacing w:before="76" w:line="198" w:lineRule="exact"/>
              <w:ind w:left="17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0,00 Kc</w:t>
            </w:r>
          </w:p>
        </w:tc>
      </w:tr>
      <w:tr w:rsidR="00B57955">
        <w:trPr>
          <w:trHeight w:val="305"/>
        </w:trPr>
        <w:tc>
          <w:tcPr>
            <w:tcW w:w="345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B57955" w:rsidRDefault="009C599B">
            <w:pPr>
              <w:pStyle w:val="TableParagraph"/>
              <w:spacing w:before="73" w:line="213" w:lineRule="exact"/>
              <w:ind w:left="40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Osobni naklady:</w:t>
            </w:r>
          </w:p>
        </w:tc>
        <w:tc>
          <w:tcPr>
            <w:tcW w:w="2428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3" w:line="213" w:lineRule="exact"/>
              <w:ind w:left="33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590 000,00 Kc</w:t>
            </w:r>
          </w:p>
        </w:tc>
        <w:tc>
          <w:tcPr>
            <w:tcW w:w="21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3" w:line="213" w:lineRule="exact"/>
              <w:ind w:left="2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590 000,00 Kc</w:t>
            </w:r>
          </w:p>
        </w:tc>
        <w:tc>
          <w:tcPr>
            <w:tcW w:w="21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73" w:line="213" w:lineRule="exact"/>
              <w:ind w:left="17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590 000,00 Kc</w:t>
            </w:r>
          </w:p>
        </w:tc>
      </w:tr>
      <w:tr w:rsidR="00B57955">
        <w:trPr>
          <w:trHeight w:val="286"/>
        </w:trPr>
        <w:tc>
          <w:tcPr>
            <w:tcW w:w="345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B57955" w:rsidRDefault="009C599B">
            <w:pPr>
              <w:pStyle w:val="TableParagraph"/>
              <w:spacing w:before="58" w:line="208" w:lineRule="exact"/>
              <w:ind w:left="3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Celkem naklady:</w:t>
            </w:r>
          </w:p>
        </w:tc>
        <w:tc>
          <w:tcPr>
            <w:tcW w:w="2428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3" w:line="203" w:lineRule="exact"/>
              <w:ind w:left="3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1 007 000,00 Kc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58" w:line="208" w:lineRule="exact"/>
              <w:ind w:left="2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999 000,00 Kc</w:t>
            </w:r>
          </w:p>
        </w:tc>
        <w:tc>
          <w:tcPr>
            <w:tcW w:w="217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58" w:line="208" w:lineRule="exact"/>
              <w:ind w:left="17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987 000,00 Kc</w:t>
            </w:r>
          </w:p>
        </w:tc>
      </w:tr>
      <w:tr w:rsidR="00B57955">
        <w:trPr>
          <w:trHeight w:val="313"/>
        </w:trPr>
        <w:tc>
          <w:tcPr>
            <w:tcW w:w="3458" w:type="dxa"/>
            <w:gridSpan w:val="2"/>
            <w:tcBorders>
              <w:top w:val="single" w:sz="18" w:space="0" w:color="000000"/>
            </w:tcBorders>
          </w:tcPr>
          <w:p w:rsidR="00B57955" w:rsidRDefault="009C599B">
            <w:pPr>
              <w:pStyle w:val="TableParagraph"/>
              <w:spacing w:before="68"/>
              <w:ind w:left="3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Dotace Poskytovatele:</w:t>
            </w:r>
          </w:p>
        </w:tc>
        <w:tc>
          <w:tcPr>
            <w:tcW w:w="2428" w:type="dxa"/>
            <w:tcBorders>
              <w:top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8"/>
              <w:ind w:left="3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1 007 000</w:t>
            </w:r>
            <w:r>
              <w:rPr>
                <w:color w:val="262626"/>
                <w:w w:val="105"/>
                <w:sz w:val="19"/>
              </w:rPr>
              <w:t>,</w:t>
            </w:r>
            <w:r>
              <w:rPr>
                <w:color w:val="010101"/>
                <w:w w:val="105"/>
                <w:sz w:val="19"/>
              </w:rPr>
              <w:t>00 Kc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57955" w:rsidRDefault="009C599B">
            <w:pPr>
              <w:pStyle w:val="TableParagraph"/>
              <w:spacing w:before="68"/>
              <w:ind w:left="2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999 000,00 Kc</w:t>
            </w:r>
          </w:p>
        </w:tc>
        <w:tc>
          <w:tcPr>
            <w:tcW w:w="217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B57955" w:rsidRDefault="009C599B">
            <w:pPr>
              <w:pStyle w:val="TableParagraph"/>
              <w:spacing w:before="68"/>
              <w:ind w:left="2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987 000,00 Kc</w:t>
            </w:r>
          </w:p>
        </w:tc>
      </w:tr>
    </w:tbl>
    <w:p w:rsidR="00B57955" w:rsidRDefault="00B57955">
      <w:pPr>
        <w:pStyle w:val="Zkladntext"/>
        <w:spacing w:before="6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170"/>
        <w:gridCol w:w="2216"/>
        <w:gridCol w:w="1257"/>
        <w:gridCol w:w="984"/>
        <w:gridCol w:w="2232"/>
      </w:tblGrid>
      <w:tr w:rsidR="00B57955">
        <w:trPr>
          <w:trHeight w:val="297"/>
        </w:trPr>
        <w:tc>
          <w:tcPr>
            <w:tcW w:w="3378" w:type="dxa"/>
            <w:tcBorders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8" w:line="199" w:lineRule="exact"/>
              <w:ind w:left="3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Daisi ucastnik:</w:t>
            </w:r>
          </w:p>
        </w:tc>
        <w:tc>
          <w:tcPr>
            <w:tcW w:w="3643" w:type="dxa"/>
            <w:gridSpan w:val="3"/>
            <w:tcBorders>
              <w:left w:val="single" w:sz="18" w:space="0" w:color="000000"/>
            </w:tcBorders>
          </w:tcPr>
          <w:p w:rsidR="00B57955" w:rsidRDefault="009C599B" w:rsidP="00F15E47">
            <w:pPr>
              <w:pStyle w:val="TableParagraph"/>
              <w:tabs>
                <w:tab w:val="left" w:pos="3596"/>
              </w:tabs>
              <w:spacing w:line="277" w:lineRule="exact"/>
              <w:ind w:left="22" w:right="-159"/>
              <w:rPr>
                <w:sz w:val="33"/>
              </w:rPr>
            </w:pPr>
            <w:r>
              <w:rPr>
                <w:color w:val="010101"/>
                <w:position w:val="1"/>
                <w:sz w:val="19"/>
              </w:rPr>
              <w:t>Narodn</w:t>
            </w:r>
            <w:r w:rsidR="00F15E47">
              <w:rPr>
                <w:color w:val="010101"/>
                <w:position w:val="1"/>
                <w:sz w:val="19"/>
              </w:rPr>
              <w:t>í</w:t>
            </w:r>
            <w:r>
              <w:rPr>
                <w:color w:val="010101"/>
                <w:spacing w:val="31"/>
                <w:position w:val="1"/>
                <w:sz w:val="19"/>
              </w:rPr>
              <w:t xml:space="preserve"> </w:t>
            </w:r>
            <w:r>
              <w:rPr>
                <w:color w:val="010101"/>
                <w:position w:val="1"/>
                <w:sz w:val="19"/>
              </w:rPr>
              <w:t>muzeum</w:t>
            </w:r>
            <w:r>
              <w:rPr>
                <w:color w:val="010101"/>
                <w:position w:val="1"/>
                <w:sz w:val="19"/>
              </w:rPr>
              <w:tab/>
            </w:r>
            <w:r>
              <w:rPr>
                <w:color w:val="010101"/>
                <w:spacing w:val="-9"/>
                <w:w w:val="70"/>
                <w:sz w:val="33"/>
              </w:rPr>
              <w:t>l1</w:t>
            </w:r>
          </w:p>
        </w:tc>
        <w:tc>
          <w:tcPr>
            <w:tcW w:w="3216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B57955" w:rsidRDefault="00F15E47">
            <w:pPr>
              <w:pStyle w:val="TableParagraph"/>
              <w:tabs>
                <w:tab w:val="left" w:pos="1014"/>
              </w:tabs>
              <w:spacing w:line="277" w:lineRule="exact"/>
              <w:ind w:left="136"/>
              <w:rPr>
                <w:sz w:val="19"/>
              </w:rPr>
            </w:pPr>
            <w:r w:rsidRPr="00F15E47">
              <w:rPr>
                <w:color w:val="010101"/>
                <w:w w:val="90"/>
                <w:sz w:val="20"/>
              </w:rPr>
              <w:t>IČO</w:t>
            </w:r>
            <w:r w:rsidR="009C599B">
              <w:rPr>
                <w:color w:val="010101"/>
                <w:w w:val="90"/>
                <w:sz w:val="33"/>
              </w:rPr>
              <w:tab/>
            </w:r>
            <w:r w:rsidR="009C599B">
              <w:rPr>
                <w:color w:val="010101"/>
                <w:w w:val="95"/>
                <w:sz w:val="19"/>
              </w:rPr>
              <w:t>100023272</w:t>
            </w:r>
          </w:p>
        </w:tc>
      </w:tr>
      <w:tr w:rsidR="00B57955">
        <w:trPr>
          <w:trHeight w:val="45"/>
        </w:trPr>
        <w:tc>
          <w:tcPr>
            <w:tcW w:w="337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7" w:line="205" w:lineRule="exact"/>
              <w:ind w:left="36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Spolufesitel:</w:t>
            </w:r>
          </w:p>
        </w:tc>
        <w:tc>
          <w:tcPr>
            <w:tcW w:w="3643" w:type="dxa"/>
            <w:gridSpan w:val="3"/>
            <w:tcBorders>
              <w:left w:val="single" w:sz="18" w:space="0" w:color="000000"/>
              <w:bottom w:val="single" w:sz="2" w:space="0" w:color="000000"/>
            </w:tcBorders>
          </w:tcPr>
          <w:p w:rsidR="00B57955" w:rsidRDefault="00B579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4" w:type="dxa"/>
            <w:tcBorders>
              <w:top w:val="single" w:sz="18" w:space="0" w:color="000000"/>
              <w:bottom w:val="single" w:sz="2" w:space="0" w:color="000000"/>
              <w:right w:val="nil"/>
            </w:tcBorders>
          </w:tcPr>
          <w:p w:rsidR="00B57955" w:rsidRDefault="00B579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32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B57955" w:rsidRDefault="00B579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7955">
        <w:trPr>
          <w:trHeight w:val="211"/>
        </w:trPr>
        <w:tc>
          <w:tcPr>
            <w:tcW w:w="3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B57955" w:rsidRDefault="00B57955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57955" w:rsidRDefault="00F15E47">
            <w:pPr>
              <w:pStyle w:val="TableParagraph"/>
              <w:spacing w:line="192" w:lineRule="exact"/>
              <w:ind w:left="2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xxxxxxxxxxxxxxxxxxxxxxxxxxxx</w:t>
            </w:r>
          </w:p>
        </w:tc>
        <w:tc>
          <w:tcPr>
            <w:tcW w:w="2232" w:type="dxa"/>
            <w:vMerge/>
            <w:tcBorders>
              <w:top w:val="nil"/>
              <w:left w:val="nil"/>
              <w:bottom w:val="single" w:sz="18" w:space="0" w:color="000000"/>
            </w:tcBorders>
          </w:tcPr>
          <w:p w:rsidR="00B57955" w:rsidRDefault="00B57955">
            <w:pPr>
              <w:rPr>
                <w:sz w:val="2"/>
                <w:szCs w:val="2"/>
              </w:rPr>
            </w:pPr>
          </w:p>
        </w:tc>
      </w:tr>
      <w:tr w:rsidR="00B57955">
        <w:trPr>
          <w:trHeight w:val="301"/>
        </w:trPr>
        <w:tc>
          <w:tcPr>
            <w:tcW w:w="3548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6" w:line="215" w:lineRule="exact"/>
              <w:ind w:left="3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Rok feseni:</w:t>
            </w:r>
          </w:p>
        </w:tc>
        <w:tc>
          <w:tcPr>
            <w:tcW w:w="221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66" w:line="215" w:lineRule="exact"/>
              <w:ind w:left="20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6" w:line="215" w:lineRule="exact"/>
              <w:ind w:left="38"/>
              <w:rPr>
                <w:b/>
                <w:sz w:val="19"/>
              </w:rPr>
            </w:pPr>
            <w:r>
              <w:rPr>
                <w:b/>
                <w:color w:val="010101"/>
                <w:w w:val="108"/>
                <w:sz w:val="19"/>
              </w:rPr>
              <w:t>2</w:t>
            </w:r>
          </w:p>
        </w:tc>
        <w:tc>
          <w:tcPr>
            <w:tcW w:w="223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71" w:line="210" w:lineRule="exact"/>
              <w:ind w:left="17"/>
              <w:rPr>
                <w:b/>
                <w:sz w:val="19"/>
              </w:rPr>
            </w:pPr>
            <w:r>
              <w:rPr>
                <w:b/>
                <w:color w:val="010101"/>
                <w:w w:val="110"/>
                <w:sz w:val="19"/>
              </w:rPr>
              <w:t>3</w:t>
            </w:r>
          </w:p>
        </w:tc>
      </w:tr>
      <w:tr w:rsidR="00B57955">
        <w:trPr>
          <w:trHeight w:val="308"/>
        </w:trPr>
        <w:tc>
          <w:tcPr>
            <w:tcW w:w="3548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6" w:line="213" w:lineRule="exact"/>
              <w:ind w:left="43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Vecne naklady: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:rsidR="00B57955" w:rsidRDefault="009C599B">
            <w:pPr>
              <w:pStyle w:val="TableParagraph"/>
              <w:spacing w:before="76" w:line="213" w:lineRule="exact"/>
              <w:ind w:left="22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310 000,00 Kc</w:t>
            </w:r>
          </w:p>
        </w:tc>
        <w:tc>
          <w:tcPr>
            <w:tcW w:w="224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76" w:line="213" w:lineRule="exact"/>
              <w:ind w:left="39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320 000,00 Kc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76" w:line="213" w:lineRule="exact"/>
              <w:ind w:left="1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320 000,00 Kc</w:t>
            </w:r>
          </w:p>
        </w:tc>
      </w:tr>
      <w:tr w:rsidR="00B57955">
        <w:trPr>
          <w:trHeight w:val="286"/>
        </w:trPr>
        <w:tc>
          <w:tcPr>
            <w:tcW w:w="3548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58" w:line="208" w:lineRule="exact"/>
              <w:ind w:left="34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lnvesticni naklady:</w:t>
            </w:r>
          </w:p>
        </w:tc>
        <w:tc>
          <w:tcPr>
            <w:tcW w:w="221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B57955" w:rsidRDefault="009C599B">
            <w:pPr>
              <w:pStyle w:val="TableParagraph"/>
              <w:spacing w:before="58" w:line="208" w:lineRule="exact"/>
              <w:ind w:left="22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0,00 Kc</w:t>
            </w:r>
          </w:p>
        </w:tc>
        <w:tc>
          <w:tcPr>
            <w:tcW w:w="2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58" w:line="208" w:lineRule="exact"/>
              <w:ind w:left="3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0,00 Kc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58" w:line="208" w:lineRule="exact"/>
              <w:ind w:left="1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0,00 Kc</w:t>
            </w:r>
          </w:p>
        </w:tc>
      </w:tr>
      <w:tr w:rsidR="00B57955">
        <w:trPr>
          <w:trHeight w:val="296"/>
        </w:trPr>
        <w:tc>
          <w:tcPr>
            <w:tcW w:w="3548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8" w:line="208" w:lineRule="exact"/>
              <w:ind w:left="40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Osobni naklady: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:rsidR="00B57955" w:rsidRDefault="009C599B">
            <w:pPr>
              <w:pStyle w:val="TableParagraph"/>
              <w:spacing w:before="68" w:line="208" w:lineRule="exact"/>
              <w:ind w:left="23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405 000,00 Kc</w:t>
            </w:r>
          </w:p>
        </w:tc>
        <w:tc>
          <w:tcPr>
            <w:tcW w:w="224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8" w:line="208" w:lineRule="exact"/>
              <w:ind w:left="4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405 000</w:t>
            </w:r>
            <w:r>
              <w:rPr>
                <w:color w:val="262626"/>
                <w:w w:val="105"/>
                <w:sz w:val="19"/>
              </w:rPr>
              <w:t>,</w:t>
            </w:r>
            <w:r>
              <w:rPr>
                <w:color w:val="010101"/>
                <w:w w:val="105"/>
                <w:sz w:val="19"/>
              </w:rPr>
              <w:t>00 Kc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B57955" w:rsidRDefault="009C599B">
            <w:pPr>
              <w:pStyle w:val="TableParagraph"/>
              <w:spacing w:before="68" w:line="208" w:lineRule="exact"/>
              <w:ind w:left="17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405 000,00 Kc</w:t>
            </w:r>
          </w:p>
        </w:tc>
      </w:tr>
      <w:tr w:rsidR="00B57955">
        <w:trPr>
          <w:trHeight w:val="296"/>
        </w:trPr>
        <w:tc>
          <w:tcPr>
            <w:tcW w:w="3548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3" w:line="213" w:lineRule="exact"/>
              <w:ind w:left="3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Celkem naklady:</w:t>
            </w:r>
          </w:p>
        </w:tc>
        <w:tc>
          <w:tcPr>
            <w:tcW w:w="22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B57955" w:rsidRDefault="009C599B">
            <w:pPr>
              <w:pStyle w:val="TableParagraph"/>
              <w:spacing w:before="63" w:line="213" w:lineRule="exact"/>
              <w:ind w:left="1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715 000,00 Kc</w:t>
            </w:r>
          </w:p>
        </w:tc>
        <w:tc>
          <w:tcPr>
            <w:tcW w:w="224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3" w:line="213" w:lineRule="exact"/>
              <w:ind w:left="28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725 000,00 Kc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8" w:space="0" w:color="000000"/>
            </w:tcBorders>
          </w:tcPr>
          <w:p w:rsidR="00B57955" w:rsidRDefault="009C599B">
            <w:pPr>
              <w:pStyle w:val="TableParagraph"/>
              <w:spacing w:before="63" w:line="213" w:lineRule="exact"/>
              <w:ind w:left="1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725 000</w:t>
            </w:r>
            <w:r>
              <w:rPr>
                <w:color w:val="262626"/>
                <w:w w:val="105"/>
                <w:sz w:val="19"/>
              </w:rPr>
              <w:t>,</w:t>
            </w:r>
            <w:r>
              <w:rPr>
                <w:color w:val="010101"/>
                <w:w w:val="105"/>
                <w:sz w:val="19"/>
              </w:rPr>
              <w:t>00 Kc</w:t>
            </w:r>
          </w:p>
        </w:tc>
      </w:tr>
      <w:tr w:rsidR="00B57955">
        <w:trPr>
          <w:trHeight w:val="305"/>
        </w:trPr>
        <w:tc>
          <w:tcPr>
            <w:tcW w:w="3548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3"/>
              <w:ind w:left="39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Dotace Poskytovatele:</w:t>
            </w:r>
          </w:p>
        </w:tc>
        <w:tc>
          <w:tcPr>
            <w:tcW w:w="2216" w:type="dxa"/>
            <w:tcBorders>
              <w:top w:val="single" w:sz="18" w:space="0" w:color="000000"/>
              <w:left w:val="single" w:sz="18" w:space="0" w:color="000000"/>
            </w:tcBorders>
          </w:tcPr>
          <w:p w:rsidR="00B57955" w:rsidRDefault="009C599B">
            <w:pPr>
              <w:pStyle w:val="TableParagraph"/>
              <w:spacing w:before="63"/>
              <w:ind w:left="1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715 000,00 Kc</w:t>
            </w:r>
          </w:p>
        </w:tc>
        <w:tc>
          <w:tcPr>
            <w:tcW w:w="2241" w:type="dxa"/>
            <w:gridSpan w:val="2"/>
            <w:tcBorders>
              <w:right w:val="single" w:sz="18" w:space="0" w:color="000000"/>
            </w:tcBorders>
          </w:tcPr>
          <w:p w:rsidR="00B57955" w:rsidRDefault="009C599B">
            <w:pPr>
              <w:pStyle w:val="TableParagraph"/>
              <w:spacing w:before="63"/>
              <w:ind w:left="33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725 000</w:t>
            </w:r>
            <w:r>
              <w:rPr>
                <w:color w:val="262626"/>
                <w:w w:val="105"/>
                <w:sz w:val="19"/>
              </w:rPr>
              <w:t>,</w:t>
            </w:r>
            <w:r>
              <w:rPr>
                <w:color w:val="010101"/>
                <w:w w:val="105"/>
                <w:sz w:val="19"/>
              </w:rPr>
              <w:t>00 Kc</w:t>
            </w:r>
          </w:p>
        </w:tc>
        <w:tc>
          <w:tcPr>
            <w:tcW w:w="2232" w:type="dxa"/>
            <w:tcBorders>
              <w:left w:val="single" w:sz="18" w:space="0" w:color="000000"/>
            </w:tcBorders>
          </w:tcPr>
          <w:p w:rsidR="00B57955" w:rsidRDefault="009C599B">
            <w:pPr>
              <w:pStyle w:val="TableParagraph"/>
              <w:spacing w:before="63"/>
              <w:ind w:left="1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725 000,00 Kc</w:t>
            </w:r>
          </w:p>
        </w:tc>
      </w:tr>
    </w:tbl>
    <w:p w:rsidR="00B57955" w:rsidRDefault="009C599B">
      <w:pPr>
        <w:pStyle w:val="Zkladntext"/>
        <w:spacing w:before="46"/>
        <w:ind w:left="146"/>
        <w:jc w:val="both"/>
      </w:pPr>
      <w:r>
        <w:rPr>
          <w:color w:val="010101"/>
        </w:rPr>
        <w:t>Konec P'fflohy c</w:t>
      </w:r>
      <w:r>
        <w:rPr>
          <w:color w:val="262626"/>
        </w:rPr>
        <w:t xml:space="preserve">. </w:t>
      </w:r>
      <w:r>
        <w:rPr>
          <w:color w:val="010101"/>
        </w:rPr>
        <w:t>1</w:t>
      </w:r>
    </w:p>
    <w:sectPr w:rsidR="00B57955">
      <w:headerReference w:type="default" r:id="rId44"/>
      <w:footerReference w:type="default" r:id="rId45"/>
      <w:pgSz w:w="11910" w:h="16840"/>
      <w:pgMar w:top="880" w:right="700" w:bottom="420" w:left="700" w:header="0" w:footer="237" w:gutter="0"/>
      <w:pgNumType w:start="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9B" w:rsidRDefault="009C599B">
      <w:r>
        <w:separator/>
      </w:r>
    </w:p>
  </w:endnote>
  <w:endnote w:type="continuationSeparator" w:id="0">
    <w:p w:rsidR="009C599B" w:rsidRDefault="009C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91.85pt;margin-top:782.8pt;width:11.55pt;height:13.15pt;z-index:-253207552;mso-position-horizontal-relative:page;mso-position-vertical-relative:page" filled="f" stroked="f">
          <v:textbox inset="0,0,0,0">
            <w:txbxContent>
              <w:p w:rsidR="00B57955" w:rsidRDefault="009C599B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pt;margin-top:819.1pt;width:350.45pt;height:12.65pt;z-index:-253190144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50505"/>
                    <w:w w:val="105"/>
                  </w:rPr>
                  <w:t>GRIS BACK ENGINE, vzor 17</w:t>
                </w:r>
                <w:r>
                  <w:rPr>
                    <w:color w:val="363636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>2</w:t>
                </w:r>
                <w:r>
                  <w:rPr>
                    <w:color w:val="363636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 xml:space="preserve">0 </w:t>
                </w:r>
                <w:r>
                  <w:rPr>
                    <w:color w:val="1F1F1F"/>
                    <w:w w:val="105"/>
                    <w:sz w:val="18"/>
                  </w:rPr>
                  <w:t xml:space="preserve">© </w:t>
                </w:r>
                <w:r>
                  <w:rPr>
                    <w:color w:val="050505"/>
                    <w:w w:val="105"/>
                  </w:rPr>
                  <w:t>2021</w:t>
                </w:r>
                <w:r>
                  <w:rPr>
                    <w:color w:val="1F1F1F"/>
                    <w:w w:val="105"/>
                  </w:rPr>
                  <w:t xml:space="preserve">, </w:t>
                </w:r>
                <w:r>
                  <w:rPr>
                    <w:color w:val="050505"/>
                    <w:w w:val="105"/>
                  </w:rPr>
                  <w:t>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17.65pt;margin-top:819.1pt;width:24.4pt;height:12.65pt;z-index:-253189120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50505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50505"/>
                    <w:w w:val="105"/>
                  </w:rPr>
                  <w:t>9</w:t>
                </w:r>
                <w:r>
                  <w:fldChar w:fldCharType="end"/>
                </w:r>
                <w:r>
                  <w:rPr>
                    <w:color w:val="1F1F1F"/>
                    <w:w w:val="105"/>
                  </w:rPr>
                  <w:t>/</w:t>
                </w:r>
                <w:r>
                  <w:rPr>
                    <w:color w:val="050505"/>
                    <w:w w:val="10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6pt;margin-top:819.1pt;width:350.45pt;height:12.65pt;z-index:-253188096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50505"/>
                    <w:w w:val="105"/>
                  </w:rPr>
                  <w:t>GRIS BACK ENGINE, vzor 17</w:t>
                </w:r>
                <w:r>
                  <w:rPr>
                    <w:color w:val="2F2F2F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>2</w:t>
                </w:r>
                <w:r>
                  <w:rPr>
                    <w:color w:val="2F2F2F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 xml:space="preserve">0 </w:t>
                </w:r>
                <w:r>
                  <w:rPr>
                    <w:color w:val="2F2F2F"/>
                    <w:w w:val="105"/>
                    <w:sz w:val="18"/>
                  </w:rPr>
                  <w:t xml:space="preserve">© </w:t>
                </w:r>
                <w:r>
                  <w:rPr>
                    <w:color w:val="050505"/>
                    <w:w w:val="105"/>
                  </w:rPr>
                  <w:t>2021, 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14.6pt;margin-top:819.1pt;width:29.9pt;height:12.65pt;z-index:-253187072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50505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50505"/>
                    <w:w w:val="105"/>
                  </w:rPr>
                  <w:t>10</w:t>
                </w:r>
                <w:r>
                  <w:fldChar w:fldCharType="end"/>
                </w:r>
                <w:r>
                  <w:rPr>
                    <w:color w:val="2F2F2F"/>
                    <w:w w:val="105"/>
                  </w:rPr>
                  <w:t>/</w:t>
                </w:r>
                <w:r>
                  <w:rPr>
                    <w:color w:val="050505"/>
                    <w:w w:val="10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.95pt;margin-top:818.65pt;width:350.5pt;height:13.2pt;z-index:-253186048;mso-position-horizontal-relative:page;mso-position-vertical-relative:page" filled="f" stroked="f">
          <v:textbox style="mso-next-textbox:#_x0000_s2054" inset="0,0,0,0">
            <w:txbxContent>
              <w:p w:rsidR="00B57955" w:rsidRDefault="009C599B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030303"/>
                    <w:sz w:val="20"/>
                  </w:rPr>
                  <w:t>GRIS BACK ENGINE, vzor 17</w:t>
                </w:r>
                <w:r>
                  <w:rPr>
                    <w:color w:val="383838"/>
                    <w:sz w:val="20"/>
                  </w:rPr>
                  <w:t>.</w:t>
                </w:r>
                <w:r>
                  <w:rPr>
                    <w:color w:val="030303"/>
                    <w:sz w:val="20"/>
                  </w:rPr>
                  <w:t>2</w:t>
                </w:r>
                <w:r>
                  <w:rPr>
                    <w:color w:val="383838"/>
                    <w:sz w:val="20"/>
                  </w:rPr>
                  <w:t>.</w:t>
                </w:r>
                <w:r>
                  <w:rPr>
                    <w:color w:val="030303"/>
                    <w:sz w:val="20"/>
                  </w:rPr>
                  <w:t xml:space="preserve">0 </w:t>
                </w:r>
                <w:r>
                  <w:rPr>
                    <w:color w:val="282828"/>
                    <w:sz w:val="18"/>
                  </w:rPr>
                  <w:t xml:space="preserve">© </w:t>
                </w:r>
                <w:r>
                  <w:rPr>
                    <w:color w:val="030303"/>
                    <w:sz w:val="20"/>
                  </w:rPr>
                  <w:t>2021, 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14.55pt;margin-top:818.65pt;width:30.6pt;height:13.2pt;z-index:-253185024;mso-position-horizontal-relative:page;mso-position-vertical-relative:page" filled="f" stroked="f">
          <v:textbox style="mso-next-textbox:#_x0000_s2053" inset="0,0,0,0">
            <w:txbxContent>
              <w:p w:rsidR="00B57955" w:rsidRDefault="009C599B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030303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30303"/>
                    <w:w w:val="105"/>
                    <w:sz w:val="20"/>
                  </w:rPr>
                  <w:t>11</w:t>
                </w:r>
                <w:r>
                  <w:fldChar w:fldCharType="end"/>
                </w:r>
                <w:r>
                  <w:rPr>
                    <w:color w:val="282828"/>
                    <w:w w:val="105"/>
                    <w:sz w:val="20"/>
                  </w:rPr>
                  <w:t>/</w:t>
                </w:r>
                <w:r>
                  <w:rPr>
                    <w:color w:val="030303"/>
                    <w:w w:val="10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pt;margin-top:819.1pt;width:350.45pt;height:12.65pt;z-index:-253184000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50505"/>
                    <w:w w:val="105"/>
                  </w:rPr>
                  <w:t>GRIS BACK ENGINE, vzor 17</w:t>
                </w:r>
                <w:r>
                  <w:rPr>
                    <w:color w:val="2F2F2F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>2</w:t>
                </w:r>
                <w:r>
                  <w:rPr>
                    <w:color w:val="2F2F2F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 xml:space="preserve">0 </w:t>
                </w:r>
                <w:r>
                  <w:rPr>
                    <w:color w:val="2F2F2F"/>
                    <w:w w:val="105"/>
                    <w:sz w:val="18"/>
                  </w:rPr>
                  <w:t xml:space="preserve">© </w:t>
                </w:r>
                <w:r>
                  <w:rPr>
                    <w:color w:val="050505"/>
                    <w:w w:val="105"/>
                  </w:rPr>
                  <w:t>2021, 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4.6pt;margin-top:819.1pt;width:29.7pt;height:12.65pt;z-index:-253182976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50505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50505"/>
                    <w:w w:val="105"/>
                  </w:rPr>
                  <w:t>12</w:t>
                </w:r>
                <w:r>
                  <w:fldChar w:fldCharType="end"/>
                </w:r>
                <w:r>
                  <w:rPr>
                    <w:color w:val="2F2F2F"/>
                    <w:w w:val="105"/>
                  </w:rPr>
                  <w:t>/</w:t>
                </w:r>
                <w:r>
                  <w:rPr>
                    <w:color w:val="050505"/>
                    <w:w w:val="10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pt;margin-top:819.35pt;width:350.45pt;height:12.65pt;z-index:-253181952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10101"/>
                    <w:w w:val="105"/>
                  </w:rPr>
                  <w:t>GRIS BACK ENGINE, vzor 17</w:t>
                </w:r>
                <w:r>
                  <w:rPr>
                    <w:color w:val="3A3A3A"/>
                    <w:w w:val="105"/>
                  </w:rPr>
                  <w:t>.</w:t>
                </w:r>
                <w:r>
                  <w:rPr>
                    <w:color w:val="010101"/>
                    <w:w w:val="105"/>
                  </w:rPr>
                  <w:t>2</w:t>
                </w:r>
                <w:r>
                  <w:rPr>
                    <w:color w:val="3A3A3A"/>
                    <w:w w:val="105"/>
                  </w:rPr>
                  <w:t>.</w:t>
                </w:r>
                <w:r>
                  <w:rPr>
                    <w:color w:val="010101"/>
                    <w:w w:val="105"/>
                  </w:rPr>
                  <w:t xml:space="preserve">0 </w:t>
                </w:r>
                <w:r>
                  <w:rPr>
                    <w:color w:val="262626"/>
                    <w:w w:val="105"/>
                    <w:sz w:val="18"/>
                  </w:rPr>
                  <w:t xml:space="preserve">© </w:t>
                </w:r>
                <w:r>
                  <w:rPr>
                    <w:color w:val="010101"/>
                    <w:w w:val="105"/>
                  </w:rPr>
                  <w:t>2021, 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4.6pt;margin-top:819.1pt;width:29.9pt;height:12.65pt;z-index:-253180928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10101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10101"/>
                    <w:w w:val="105"/>
                  </w:rPr>
                  <w:t>13</w:t>
                </w:r>
                <w:r>
                  <w:fldChar w:fldCharType="end"/>
                </w:r>
                <w:r>
                  <w:rPr>
                    <w:color w:val="262626"/>
                    <w:w w:val="105"/>
                  </w:rPr>
                  <w:t>/</w:t>
                </w:r>
                <w:r>
                  <w:rPr>
                    <w:color w:val="010101"/>
                    <w:w w:val="10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6pt;margin-top:819.1pt;width:350.45pt;height:12.65pt;z-index:-253206528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30303"/>
                    <w:w w:val="105"/>
                  </w:rPr>
                  <w:t>GRIS BACK ENGINE, vzor 17</w:t>
                </w:r>
                <w:r>
                  <w:rPr>
                    <w:color w:val="343434"/>
                    <w:w w:val="105"/>
                  </w:rPr>
                  <w:t>.</w:t>
                </w:r>
                <w:r>
                  <w:rPr>
                    <w:color w:val="030303"/>
                    <w:w w:val="105"/>
                  </w:rPr>
                  <w:t>2</w:t>
                </w:r>
                <w:r>
                  <w:rPr>
                    <w:color w:val="343434"/>
                    <w:w w:val="105"/>
                  </w:rPr>
                  <w:t>.</w:t>
                </w:r>
                <w:r>
                  <w:rPr>
                    <w:color w:val="030303"/>
                    <w:w w:val="105"/>
                  </w:rPr>
                  <w:t xml:space="preserve">0 </w:t>
                </w:r>
                <w:r>
                  <w:rPr>
                    <w:color w:val="242424"/>
                    <w:w w:val="105"/>
                    <w:sz w:val="18"/>
                  </w:rPr>
                  <w:t xml:space="preserve">© </w:t>
                </w:r>
                <w:r>
                  <w:rPr>
                    <w:color w:val="030303"/>
                    <w:w w:val="105"/>
                  </w:rPr>
                  <w:t>2021, Grantova agentura Ceske republiky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519.75pt;margin-top:819.1pt;width:22.3pt;height:12.65pt;z-index:-253205504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30303"/>
                    <w:w w:val="105"/>
                  </w:rPr>
                  <w:t>1</w:t>
                </w:r>
                <w:r>
                  <w:rPr>
                    <w:color w:val="242424"/>
                    <w:w w:val="105"/>
                  </w:rPr>
                  <w:t>/</w:t>
                </w:r>
                <w:r>
                  <w:rPr>
                    <w:color w:val="030303"/>
                    <w:w w:val="10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5.95pt;margin-top:818.65pt;width:350.5pt;height:13.2pt;z-index:-253204480;mso-position-horizontal-relative:page;mso-position-vertical-relative:page" filled="f" stroked="f">
          <v:textbox inset="0,0,0,0">
            <w:txbxContent>
              <w:p w:rsidR="00B57955" w:rsidRDefault="009C599B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030303"/>
                    <w:sz w:val="20"/>
                  </w:rPr>
                  <w:t>GRIS BACK ENGINE, vzor 17</w:t>
                </w:r>
                <w:r>
                  <w:rPr>
                    <w:color w:val="383838"/>
                    <w:sz w:val="20"/>
                  </w:rPr>
                  <w:t>.</w:t>
                </w:r>
                <w:r>
                  <w:rPr>
                    <w:color w:val="030303"/>
                    <w:sz w:val="20"/>
                  </w:rPr>
                  <w:t>2</w:t>
                </w:r>
                <w:r>
                  <w:rPr>
                    <w:color w:val="383838"/>
                    <w:sz w:val="20"/>
                  </w:rPr>
                  <w:t>.</w:t>
                </w:r>
                <w:r>
                  <w:rPr>
                    <w:color w:val="030303"/>
                    <w:sz w:val="20"/>
                  </w:rPr>
                  <w:t xml:space="preserve">0 </w:t>
                </w:r>
                <w:r>
                  <w:rPr>
                    <w:color w:val="282828"/>
                    <w:sz w:val="18"/>
                  </w:rPr>
                  <w:t xml:space="preserve">© </w:t>
                </w:r>
                <w:r>
                  <w:rPr>
                    <w:color w:val="030303"/>
                    <w:sz w:val="20"/>
                  </w:rPr>
                  <w:t>2021, Gran</w:t>
                </w:r>
                <w:r>
                  <w:rPr>
                    <w:color w:val="030303"/>
                    <w:sz w:val="20"/>
                  </w:rPr>
                  <w:t>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514.55pt;margin-top:818.65pt;width:30.6pt;height:13.2pt;z-index:-253203456;mso-position-horizontal-relative:page;mso-position-vertical-relative:page" filled="f" stroked="f">
          <v:textbox inset="0,0,0,0">
            <w:txbxContent>
              <w:p w:rsidR="00B57955" w:rsidRDefault="009C599B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030303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30303"/>
                    <w:w w:val="105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color w:val="282828"/>
                    <w:w w:val="105"/>
                    <w:sz w:val="20"/>
                  </w:rPr>
                  <w:t>/</w:t>
                </w:r>
                <w:r>
                  <w:rPr>
                    <w:color w:val="030303"/>
                    <w:w w:val="10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pt;margin-top:819.1pt;width:350.45pt;height:12.65pt;z-index:-253202432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50505"/>
                    <w:w w:val="105"/>
                  </w:rPr>
                  <w:t>GRIS BACK ENGINE, vzor 17</w:t>
                </w:r>
                <w:r>
                  <w:rPr>
                    <w:color w:val="2D2D2D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>2</w:t>
                </w:r>
                <w:r>
                  <w:rPr>
                    <w:color w:val="3F3F3F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 xml:space="preserve">0 </w:t>
                </w:r>
                <w:r>
                  <w:rPr>
                    <w:color w:val="2D2D2D"/>
                    <w:w w:val="105"/>
                    <w:sz w:val="18"/>
                  </w:rPr>
                  <w:t xml:space="preserve">© </w:t>
                </w:r>
                <w:r>
                  <w:rPr>
                    <w:color w:val="050505"/>
                    <w:w w:val="105"/>
                  </w:rPr>
                  <w:t>2021, Grantova a</w:t>
                </w:r>
                <w:r>
                  <w:rPr>
                    <w:color w:val="050505"/>
                    <w:w w:val="105"/>
                  </w:rPr>
                  <w:t>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17.9pt;margin-top:819.1pt;width:24pt;height:12.65pt;z-index:-253201408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50505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50505"/>
                    <w:w w:val="110"/>
                  </w:rPr>
                  <w:t>3</w:t>
                </w:r>
                <w:r>
                  <w:fldChar w:fldCharType="end"/>
                </w:r>
                <w:r>
                  <w:rPr>
                    <w:color w:val="050505"/>
                    <w:w w:val="110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5.95pt;margin-top:818.35pt;width:350.5pt;height:13.65pt;z-index:-253200384;mso-position-horizontal-relative:page;mso-position-vertical-relative:page" filled="f" stroked="f">
          <v:textbox inset="0,0,0,0">
            <w:txbxContent>
              <w:p w:rsidR="00B57955" w:rsidRDefault="009C599B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050505"/>
                    <w:sz w:val="20"/>
                  </w:rPr>
                  <w:t xml:space="preserve">GRIS BACK ENGINE, vzor </w:t>
                </w:r>
                <w:r>
                  <w:rPr>
                    <w:rFonts w:ascii="Times New Roman" w:hAnsi="Times New Roman"/>
                    <w:color w:val="050505"/>
                    <w:sz w:val="21"/>
                  </w:rPr>
                  <w:t xml:space="preserve">17 </w:t>
                </w:r>
                <w:r>
                  <w:rPr>
                    <w:rFonts w:ascii="Times New Roman" w:hAnsi="Times New Roman"/>
                    <w:color w:val="343434"/>
                    <w:sz w:val="21"/>
                  </w:rPr>
                  <w:t>.</w:t>
                </w:r>
                <w:r>
                  <w:rPr>
                    <w:rFonts w:ascii="Times New Roman" w:hAnsi="Times New Roman"/>
                    <w:color w:val="050505"/>
                    <w:sz w:val="21"/>
                  </w:rPr>
                  <w:t>2</w:t>
                </w:r>
                <w:r>
                  <w:rPr>
                    <w:rFonts w:ascii="Times New Roman" w:hAnsi="Times New Roman"/>
                    <w:color w:val="343434"/>
                    <w:sz w:val="21"/>
                  </w:rPr>
                  <w:t>.</w:t>
                </w:r>
                <w:r>
                  <w:rPr>
                    <w:rFonts w:ascii="Times New Roman" w:hAnsi="Times New Roman"/>
                    <w:color w:val="050505"/>
                    <w:sz w:val="21"/>
                  </w:rPr>
                  <w:t xml:space="preserve">0 </w:t>
                </w:r>
                <w:r>
                  <w:rPr>
                    <w:color w:val="232323"/>
                    <w:sz w:val="18"/>
                  </w:rPr>
                  <w:t xml:space="preserve">© </w:t>
                </w:r>
                <w:r>
                  <w:rPr>
                    <w:rFonts w:ascii="Times New Roman" w:hAnsi="Times New Roman"/>
                    <w:color w:val="050505"/>
                    <w:sz w:val="21"/>
                  </w:rPr>
                  <w:t xml:space="preserve">2021, </w:t>
                </w:r>
                <w:r>
                  <w:rPr>
                    <w:color w:val="050505"/>
                    <w:sz w:val="20"/>
                  </w:rPr>
                  <w:t>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17.95pt;margin-top:819.1pt;width:24.1pt;height:12.65pt;z-index:-253199360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50505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50505"/>
                    <w:w w:val="105"/>
                  </w:rPr>
                  <w:t>4</w:t>
                </w:r>
                <w:r>
                  <w:fldChar w:fldCharType="end"/>
                </w:r>
                <w:r>
                  <w:rPr>
                    <w:color w:val="232323"/>
                    <w:w w:val="105"/>
                  </w:rPr>
                  <w:t>/</w:t>
                </w:r>
                <w:r>
                  <w:rPr>
                    <w:color w:val="050505"/>
                    <w:w w:val="10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6pt;margin-top:819.1pt;width:350.45pt;height:12.65pt;z-index:-253198336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50505"/>
                    <w:w w:val="105"/>
                  </w:rPr>
                  <w:t>GRIS BACK ENGINE, vzor 17</w:t>
                </w:r>
                <w:r>
                  <w:rPr>
                    <w:color w:val="2A2A2A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>2</w:t>
                </w:r>
                <w:r>
                  <w:rPr>
                    <w:color w:val="3F3F3F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 xml:space="preserve">0 </w:t>
                </w:r>
                <w:r>
                  <w:rPr>
                    <w:color w:val="2A2A2A"/>
                    <w:w w:val="105"/>
                    <w:sz w:val="18"/>
                  </w:rPr>
                  <w:t xml:space="preserve">© </w:t>
                </w:r>
                <w:r>
                  <w:rPr>
                    <w:color w:val="050505"/>
                    <w:w w:val="105"/>
                  </w:rPr>
                  <w:t>2021, 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17.9pt;margin-top:819.1pt;width:24pt;height:12.65pt;z-index:-253197312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50505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50505"/>
                    <w:w w:val="110"/>
                  </w:rPr>
                  <w:t>5</w:t>
                </w:r>
                <w:r>
                  <w:fldChar w:fldCharType="end"/>
                </w:r>
                <w:r>
                  <w:rPr>
                    <w:color w:val="050505"/>
                    <w:w w:val="110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6pt;margin-top:819.1pt;width:350.45pt;height:12.65pt;z-index:-253196288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50505"/>
                    <w:w w:val="105"/>
                  </w:rPr>
                  <w:t>GRIS BACK ENGINE, vzor 17</w:t>
                </w:r>
                <w:r>
                  <w:rPr>
                    <w:color w:val="383838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>2</w:t>
                </w:r>
                <w:r>
                  <w:rPr>
                    <w:color w:val="383838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 xml:space="preserve">0 </w:t>
                </w:r>
                <w:r>
                  <w:rPr>
                    <w:color w:val="1F1F1F"/>
                    <w:w w:val="105"/>
                    <w:sz w:val="18"/>
                  </w:rPr>
                  <w:t xml:space="preserve">© </w:t>
                </w:r>
                <w:r>
                  <w:rPr>
                    <w:color w:val="050505"/>
                    <w:w w:val="105"/>
                  </w:rPr>
                  <w:t>2021</w:t>
                </w:r>
                <w:r>
                  <w:rPr>
                    <w:color w:val="1F1F1F"/>
                    <w:w w:val="105"/>
                  </w:rPr>
                  <w:t xml:space="preserve">, </w:t>
                </w:r>
                <w:r>
                  <w:rPr>
                    <w:color w:val="050505"/>
                    <w:w w:val="105"/>
                  </w:rPr>
                  <w:t>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17.95pt;margin-top:819.1pt;width:24.1pt;height:12.65pt;z-index:-253195264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50505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50505"/>
                    <w:w w:val="105"/>
                  </w:rPr>
                  <w:t>6</w:t>
                </w:r>
                <w:r>
                  <w:fldChar w:fldCharType="end"/>
                </w:r>
                <w:r>
                  <w:rPr>
                    <w:color w:val="1F1F1F"/>
                    <w:w w:val="105"/>
                  </w:rPr>
                  <w:t>/</w:t>
                </w:r>
                <w:r>
                  <w:rPr>
                    <w:color w:val="050505"/>
                    <w:w w:val="10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6pt;margin-top:819.1pt;width:350.45pt;height:12.65pt;z-index:-253194240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20"/>
                </w:pPr>
                <w:r>
                  <w:rPr>
                    <w:color w:val="050505"/>
                    <w:w w:val="105"/>
                  </w:rPr>
                  <w:t>GRIS BACK ENGINE, vzor 17</w:t>
                </w:r>
                <w:r>
                  <w:rPr>
                    <w:color w:val="343434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>2</w:t>
                </w:r>
                <w:r>
                  <w:rPr>
                    <w:color w:val="343434"/>
                    <w:w w:val="105"/>
                  </w:rPr>
                  <w:t>.</w:t>
                </w:r>
                <w:r>
                  <w:rPr>
                    <w:color w:val="050505"/>
                    <w:w w:val="105"/>
                  </w:rPr>
                  <w:t xml:space="preserve">0 </w:t>
                </w:r>
                <w:r>
                  <w:rPr>
                    <w:color w:val="262626"/>
                    <w:w w:val="105"/>
                    <w:sz w:val="18"/>
                  </w:rPr>
                  <w:t xml:space="preserve">© </w:t>
                </w:r>
                <w:r>
                  <w:rPr>
                    <w:color w:val="050505"/>
                    <w:w w:val="105"/>
                  </w:rPr>
                  <w:t>2021, 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17.85pt;margin-top:819.1pt;width:24.2pt;height:12.65pt;z-index:-253193216;mso-position-horizontal-relative:page;mso-position-vertical-relative:page" filled="f" stroked="f">
          <v:textbox inset="0,0,0,0">
            <w:txbxContent>
              <w:p w:rsidR="00B57955" w:rsidRDefault="009C599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50505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50505"/>
                    <w:w w:val="105"/>
                  </w:rPr>
                  <w:t>7</w:t>
                </w:r>
                <w:r>
                  <w:fldChar w:fldCharType="end"/>
                </w:r>
                <w:r>
                  <w:rPr>
                    <w:color w:val="262626"/>
                    <w:w w:val="105"/>
                  </w:rPr>
                  <w:t>/</w:t>
                </w:r>
                <w:r>
                  <w:rPr>
                    <w:color w:val="050505"/>
                    <w:w w:val="10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6pt;margin-top:819.55pt;width:350.55pt;height:12.1pt;z-index:-253192192;mso-position-horizontal-relative:page;mso-position-vertical-relative:page" filled="f" stroked="f">
          <v:textbox inset="0,0,0,0">
            <w:txbxContent>
              <w:p w:rsidR="00B57955" w:rsidRDefault="009C599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050505"/>
                    <w:w w:val="110"/>
                    <w:sz w:val="18"/>
                  </w:rPr>
                  <w:t>GRIS BACK ENGINE, vzor 17</w:t>
                </w:r>
                <w:r>
                  <w:rPr>
                    <w:color w:val="3B3B3B"/>
                    <w:w w:val="110"/>
                    <w:sz w:val="18"/>
                  </w:rPr>
                  <w:t>.</w:t>
                </w:r>
                <w:r>
                  <w:rPr>
                    <w:color w:val="050505"/>
                    <w:w w:val="110"/>
                    <w:sz w:val="18"/>
                  </w:rPr>
                  <w:t>2</w:t>
                </w:r>
                <w:r>
                  <w:rPr>
                    <w:color w:val="3B3B3B"/>
                    <w:w w:val="110"/>
                    <w:sz w:val="18"/>
                  </w:rPr>
                  <w:t>.</w:t>
                </w:r>
                <w:r>
                  <w:rPr>
                    <w:color w:val="050505"/>
                    <w:w w:val="110"/>
                    <w:sz w:val="18"/>
                  </w:rPr>
                  <w:t xml:space="preserve">0 </w:t>
                </w:r>
                <w:r>
                  <w:rPr>
                    <w:color w:val="1D1D1D"/>
                    <w:w w:val="110"/>
                    <w:sz w:val="18"/>
                  </w:rPr>
                  <w:t xml:space="preserve">© </w:t>
                </w:r>
                <w:r>
                  <w:rPr>
                    <w:color w:val="050505"/>
                    <w:w w:val="110"/>
                    <w:sz w:val="18"/>
                  </w:rPr>
                  <w:t>2021</w:t>
                </w:r>
                <w:r>
                  <w:rPr>
                    <w:color w:val="1D1D1D"/>
                    <w:w w:val="110"/>
                    <w:sz w:val="18"/>
                  </w:rPr>
                  <w:t xml:space="preserve">, </w:t>
                </w:r>
                <w:r>
                  <w:rPr>
                    <w:color w:val="050505"/>
                    <w:w w:val="110"/>
                    <w:sz w:val="18"/>
                  </w:rPr>
                  <w:t>Grantova agentura Geske republiky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17.7pt;margin-top:819.55pt;width:24.45pt;height:12.1pt;z-index:-253191168;mso-position-horizontal-relative:page;mso-position-vertical-relative:page" filled="f" stroked="f">
          <v:textbox inset="0,0,0,0">
            <w:txbxContent>
              <w:p w:rsidR="00B57955" w:rsidRDefault="009C599B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050505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15E47">
                  <w:rPr>
                    <w:noProof/>
                    <w:color w:val="050505"/>
                    <w:w w:val="110"/>
                    <w:sz w:val="18"/>
                  </w:rPr>
                  <w:t>8</w:t>
                </w:r>
                <w:r>
                  <w:fldChar w:fldCharType="end"/>
                </w:r>
                <w:r>
                  <w:rPr>
                    <w:color w:val="1D1D1D"/>
                    <w:w w:val="110"/>
                    <w:sz w:val="18"/>
                  </w:rPr>
                  <w:t>/</w:t>
                </w:r>
                <w:r>
                  <w:rPr>
                    <w:color w:val="050505"/>
                    <w:w w:val="110"/>
                    <w:sz w:val="1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9B" w:rsidRDefault="009C599B">
      <w:r>
        <w:separator/>
      </w:r>
    </w:p>
  </w:footnote>
  <w:footnote w:type="continuationSeparator" w:id="0">
    <w:p w:rsidR="009C599B" w:rsidRDefault="009C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9C59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2.3pt;margin-top:26.95pt;width:584pt;height:77.75pt;z-index:-253208576;mso-position-horizontal-relative:page;mso-position-vertical-relative:page" filled="f" stroked="f">
          <v:textbox inset="0,0,0,0">
            <w:txbxContent>
              <w:p w:rsidR="00B57955" w:rsidRDefault="009C599B">
                <w:pPr>
                  <w:spacing w:before="19" w:line="298" w:lineRule="exact"/>
                  <w:ind w:left="1192" w:right="772"/>
                  <w:jc w:val="center"/>
                  <w:rPr>
                    <w:rFonts w:ascii="Arial Narrow" w:hAnsi="Arial Narrow"/>
                    <w:b/>
                    <w:sz w:val="26"/>
                  </w:rPr>
                </w:pPr>
                <w:r>
                  <w:rPr>
                    <w:rFonts w:ascii="Arial Narrow" w:hAnsi="Arial Narrow"/>
                    <w:b/>
                    <w:sz w:val="26"/>
                  </w:rPr>
                  <w:t>SMLOUVA O ŘEŠENÍ ČÁSTI GRANTOVÉHO PROJEKTU</w:t>
                </w:r>
              </w:p>
              <w:p w:rsidR="00B57955" w:rsidRDefault="009C599B">
                <w:pPr>
                  <w:spacing w:line="298" w:lineRule="exact"/>
                  <w:ind w:left="1186" w:right="1174"/>
                  <w:jc w:val="center"/>
                  <w:rPr>
                    <w:rFonts w:ascii="Arial Narrow" w:hAnsi="Arial Narrow"/>
                    <w:b/>
                    <w:sz w:val="26"/>
                  </w:rPr>
                </w:pPr>
                <w:r>
                  <w:rPr>
                    <w:rFonts w:ascii="Arial Narrow" w:hAnsi="Arial Narrow"/>
                    <w:b/>
                    <w:sz w:val="26"/>
                  </w:rPr>
                  <w:t>č. 21-10799S</w:t>
                </w:r>
              </w:p>
              <w:p w:rsidR="00B57955" w:rsidRDefault="009C599B">
                <w:pPr>
                  <w:ind w:left="1192" w:right="1174"/>
                  <w:jc w:val="center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 xml:space="preserve">v </w:t>
                </w:r>
                <w:r>
                  <w:rPr>
                    <w:rFonts w:ascii="Arial Narrow" w:hAnsi="Arial Narrow"/>
                    <w:spacing w:val="-3"/>
                    <w:sz w:val="20"/>
                  </w:rPr>
                  <w:t xml:space="preserve">rámci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veřejné soutěže </w:t>
                </w:r>
                <w:r>
                  <w:rPr>
                    <w:rFonts w:ascii="Arial Narrow" w:hAnsi="Arial Narrow"/>
                    <w:sz w:val="20"/>
                  </w:rPr>
                  <w:t xml:space="preserve">ve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výzkumu, experimentálním vývoji </w:t>
                </w:r>
                <w:r>
                  <w:rPr>
                    <w:rFonts w:ascii="Arial Narrow" w:hAnsi="Arial Narrow"/>
                    <w:sz w:val="20"/>
                  </w:rPr>
                  <w:t xml:space="preserve">a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inovacích </w:t>
                </w:r>
                <w:r>
                  <w:rPr>
                    <w:rFonts w:ascii="Arial Narrow" w:hAnsi="Arial Narrow"/>
                    <w:spacing w:val="-3"/>
                    <w:sz w:val="20"/>
                  </w:rPr>
                  <w:t xml:space="preserve">na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podporu grantových projektů základního výzkumu, vyhlášené Grantovou agenturou České republiky podle zákona </w:t>
                </w:r>
                <w:r>
                  <w:rPr>
                    <w:rFonts w:ascii="Arial Narrow" w:hAnsi="Arial Narrow"/>
                    <w:sz w:val="20"/>
                  </w:rPr>
                  <w:t xml:space="preserve">č.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130/2002 </w:t>
                </w:r>
                <w:r>
                  <w:rPr>
                    <w:rFonts w:ascii="Arial Narrow" w:hAnsi="Arial Narrow"/>
                    <w:spacing w:val="-3"/>
                    <w:sz w:val="20"/>
                  </w:rPr>
                  <w:t xml:space="preserve">Sb. </w:t>
                </w:r>
                <w:r>
                  <w:rPr>
                    <w:rFonts w:ascii="Arial Narrow" w:hAnsi="Arial Narrow"/>
                    <w:sz w:val="20"/>
                  </w:rPr>
                  <w:t xml:space="preserve">o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podpoře výzkumu, </w:t>
                </w:r>
                <w:r>
                  <w:rPr>
                    <w:rFonts w:ascii="Arial Narrow" w:hAnsi="Arial Narrow"/>
                    <w:spacing w:val="-5"/>
                    <w:sz w:val="20"/>
                  </w:rPr>
                  <w:t xml:space="preserve">experimentálního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vývoje </w:t>
                </w:r>
                <w:r>
                  <w:rPr>
                    <w:rFonts w:ascii="Arial Narrow" w:hAnsi="Arial Narrow"/>
                    <w:sz w:val="20"/>
                  </w:rPr>
                  <w:t xml:space="preserve">a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inovací </w:t>
                </w:r>
                <w:r>
                  <w:rPr>
                    <w:rFonts w:ascii="Arial Narrow" w:hAnsi="Arial Narrow"/>
                    <w:sz w:val="20"/>
                  </w:rPr>
                  <w:t xml:space="preserve">z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veřejných prostředků </w:t>
                </w:r>
                <w:r>
                  <w:rPr>
                    <w:rFonts w:ascii="Arial Narrow" w:hAnsi="Arial Narrow"/>
                    <w:sz w:val="20"/>
                  </w:rPr>
                  <w:t xml:space="preserve">a o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změně některých souvisejících zákonů (zákon </w:t>
                </w:r>
                <w:r>
                  <w:rPr>
                    <w:rFonts w:ascii="Arial Narrow" w:hAnsi="Arial Narrow"/>
                    <w:sz w:val="20"/>
                  </w:rPr>
                  <w:t xml:space="preserve">o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>podpoře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 výzkumu, </w:t>
                </w:r>
                <w:r>
                  <w:rPr>
                    <w:rFonts w:ascii="Arial Narrow" w:hAnsi="Arial Narrow"/>
                    <w:spacing w:val="-5"/>
                    <w:sz w:val="20"/>
                  </w:rPr>
                  <w:t xml:space="preserve">experimentálního </w:t>
                </w:r>
                <w:r>
                  <w:rPr>
                    <w:rFonts w:ascii="Arial Narrow" w:hAnsi="Arial Narrow"/>
                    <w:spacing w:val="-4"/>
                    <w:sz w:val="20"/>
                  </w:rPr>
                  <w:t xml:space="preserve">vývoje </w:t>
                </w:r>
                <w:r>
                  <w:rPr>
                    <w:rFonts w:ascii="Arial Narrow" w:hAnsi="Arial Narrow"/>
                    <w:sz w:val="20"/>
                  </w:rPr>
                  <w:t xml:space="preserve">a </w:t>
                </w:r>
                <w:r>
                  <w:rPr>
                    <w:rFonts w:ascii="Arial Narrow" w:hAnsi="Arial Narrow"/>
                    <w:spacing w:val="-5"/>
                    <w:sz w:val="20"/>
                  </w:rPr>
                  <w:t>inovací),</w:t>
                </w:r>
              </w:p>
              <w:p w:rsidR="00B57955" w:rsidRDefault="009C599B">
                <w:pPr>
                  <w:tabs>
                    <w:tab w:val="left" w:pos="3609"/>
                    <w:tab w:val="left" w:pos="11639"/>
                  </w:tabs>
                  <w:jc w:val="center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Times New Roman" w:hAnsi="Times New Roman"/>
                    <w:w w:val="99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u w:val="single"/>
                  </w:rPr>
                  <w:tab/>
                </w:r>
                <w:r>
                  <w:rPr>
                    <w:rFonts w:ascii="Arial Narrow" w:hAnsi="Arial Narrow"/>
                    <w:spacing w:val="-3"/>
                    <w:sz w:val="20"/>
                    <w:u w:val="single"/>
                  </w:rPr>
                  <w:t>ve</w:t>
                </w:r>
                <w:r>
                  <w:rPr>
                    <w:rFonts w:ascii="Arial Narrow" w:hAnsi="Arial Narrow"/>
                    <w:spacing w:val="-8"/>
                    <w:sz w:val="20"/>
                    <w:u w:val="single"/>
                  </w:rPr>
                  <w:t xml:space="preserve"> </w:t>
                </w:r>
                <w:r>
                  <w:rPr>
                    <w:rFonts w:ascii="Arial Narrow" w:hAnsi="Arial Narrow"/>
                    <w:spacing w:val="-4"/>
                    <w:sz w:val="20"/>
                    <w:u w:val="single"/>
                  </w:rPr>
                  <w:t>znění</w:t>
                </w:r>
                <w:r>
                  <w:rPr>
                    <w:rFonts w:ascii="Arial Narrow" w:hAnsi="Arial Narrow"/>
                    <w:spacing w:val="-8"/>
                    <w:sz w:val="20"/>
                    <w:u w:val="single"/>
                  </w:rPr>
                  <w:t xml:space="preserve"> </w:t>
                </w:r>
                <w:r>
                  <w:rPr>
                    <w:rFonts w:ascii="Arial Narrow" w:hAnsi="Arial Narrow"/>
                    <w:spacing w:val="-4"/>
                    <w:sz w:val="20"/>
                    <w:u w:val="single"/>
                  </w:rPr>
                  <w:t>pozdějších</w:t>
                </w:r>
                <w:r>
                  <w:rPr>
                    <w:rFonts w:ascii="Arial Narrow" w:hAnsi="Arial Narrow"/>
                    <w:spacing w:val="-1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 Narrow" w:hAnsi="Arial Narrow"/>
                    <w:spacing w:val="-4"/>
                    <w:sz w:val="20"/>
                    <w:u w:val="single"/>
                  </w:rPr>
                  <w:t>předpisů</w:t>
                </w:r>
                <w:r>
                  <w:rPr>
                    <w:rFonts w:ascii="Arial Narrow" w:hAnsi="Arial Narrow"/>
                    <w:spacing w:val="-1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 Narrow" w:hAnsi="Arial Narrow"/>
                    <w:spacing w:val="-4"/>
                    <w:sz w:val="20"/>
                    <w:u w:val="single"/>
                  </w:rPr>
                  <w:t>(dále</w:t>
                </w:r>
                <w:r>
                  <w:rPr>
                    <w:rFonts w:ascii="Arial Narrow" w:hAnsi="Arial Narrow"/>
                    <w:spacing w:val="-7"/>
                    <w:sz w:val="20"/>
                    <w:u w:val="single"/>
                  </w:rPr>
                  <w:t xml:space="preserve"> </w:t>
                </w:r>
                <w:r>
                  <w:rPr>
                    <w:rFonts w:ascii="Arial Narrow" w:hAnsi="Arial Narrow"/>
                    <w:spacing w:val="-4"/>
                    <w:sz w:val="20"/>
                    <w:u w:val="single"/>
                  </w:rPr>
                  <w:t>jen</w:t>
                </w:r>
                <w:r>
                  <w:rPr>
                    <w:rFonts w:ascii="Arial Narrow" w:hAnsi="Arial Narrow"/>
                    <w:spacing w:val="-5"/>
                    <w:sz w:val="20"/>
                    <w:u w:val="single"/>
                  </w:rPr>
                  <w:t xml:space="preserve"> </w:t>
                </w:r>
                <w:r>
                  <w:rPr>
                    <w:rFonts w:ascii="Arial Narrow" w:hAnsi="Arial Narrow"/>
                    <w:spacing w:val="-4"/>
                    <w:sz w:val="20"/>
                    <w:u w:val="single"/>
                  </w:rPr>
                  <w:t>„</w:t>
                </w:r>
                <w:r>
                  <w:rPr>
                    <w:rFonts w:ascii="Arial Narrow" w:hAnsi="Arial Narrow"/>
                    <w:b/>
                    <w:spacing w:val="-4"/>
                    <w:sz w:val="20"/>
                    <w:u w:val="single"/>
                  </w:rPr>
                  <w:t>zákon</w:t>
                </w:r>
                <w:r>
                  <w:rPr>
                    <w:rFonts w:ascii="Arial Narrow" w:hAnsi="Arial Narrow"/>
                    <w:b/>
                    <w:spacing w:val="-7"/>
                    <w:sz w:val="20"/>
                    <w:u w:val="single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pacing w:val="-3"/>
                    <w:sz w:val="20"/>
                    <w:u w:val="single"/>
                  </w:rPr>
                  <w:t>č.</w:t>
                </w:r>
                <w:r>
                  <w:rPr>
                    <w:rFonts w:ascii="Arial Narrow" w:hAnsi="Arial Narrow"/>
                    <w:b/>
                    <w:spacing w:val="-8"/>
                    <w:sz w:val="20"/>
                    <w:u w:val="single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pacing w:val="-4"/>
                    <w:sz w:val="20"/>
                    <w:u w:val="single"/>
                  </w:rPr>
                  <w:t>130/2002</w:t>
                </w:r>
                <w:r>
                  <w:rPr>
                    <w:rFonts w:ascii="Arial Narrow" w:hAnsi="Arial Narrow"/>
                    <w:b/>
                    <w:spacing w:val="-7"/>
                    <w:sz w:val="20"/>
                    <w:u w:val="single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pacing w:val="-4"/>
                    <w:sz w:val="20"/>
                    <w:u w:val="single"/>
                  </w:rPr>
                  <w:t>Sb.</w:t>
                </w:r>
                <w:r>
                  <w:rPr>
                    <w:rFonts w:ascii="Arial Narrow" w:hAnsi="Arial Narrow"/>
                    <w:spacing w:val="-4"/>
                    <w:sz w:val="20"/>
                    <w:u w:val="single"/>
                  </w:rPr>
                  <w:t>“)</w:t>
                </w:r>
                <w:r>
                  <w:rPr>
                    <w:rFonts w:ascii="Arial Narrow" w:hAnsi="Arial Narrow"/>
                    <w:spacing w:val="-4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5" w:rsidRDefault="00B57955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A6B"/>
    <w:multiLevelType w:val="hybridMultilevel"/>
    <w:tmpl w:val="E88AADDC"/>
    <w:lvl w:ilvl="0" w:tplc="663A4270">
      <w:start w:val="1"/>
      <w:numFmt w:val="decimal"/>
      <w:lvlText w:val="%1."/>
      <w:lvlJc w:val="left"/>
      <w:pPr>
        <w:ind w:left="71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2A544A6E">
      <w:numFmt w:val="bullet"/>
      <w:lvlText w:val="•"/>
      <w:lvlJc w:val="left"/>
      <w:pPr>
        <w:ind w:left="1698" w:hanging="284"/>
      </w:pPr>
      <w:rPr>
        <w:rFonts w:hint="default"/>
      </w:rPr>
    </w:lvl>
    <w:lvl w:ilvl="2" w:tplc="F27E6CC4">
      <w:numFmt w:val="bullet"/>
      <w:lvlText w:val="•"/>
      <w:lvlJc w:val="left"/>
      <w:pPr>
        <w:ind w:left="2677" w:hanging="284"/>
      </w:pPr>
      <w:rPr>
        <w:rFonts w:hint="default"/>
      </w:rPr>
    </w:lvl>
    <w:lvl w:ilvl="3" w:tplc="39168A5A">
      <w:numFmt w:val="bullet"/>
      <w:lvlText w:val="•"/>
      <w:lvlJc w:val="left"/>
      <w:pPr>
        <w:ind w:left="3655" w:hanging="284"/>
      </w:pPr>
      <w:rPr>
        <w:rFonts w:hint="default"/>
      </w:rPr>
    </w:lvl>
    <w:lvl w:ilvl="4" w:tplc="043820C8"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DAEE9CE0">
      <w:numFmt w:val="bullet"/>
      <w:lvlText w:val="•"/>
      <w:lvlJc w:val="left"/>
      <w:pPr>
        <w:ind w:left="5613" w:hanging="284"/>
      </w:pPr>
      <w:rPr>
        <w:rFonts w:hint="default"/>
      </w:rPr>
    </w:lvl>
    <w:lvl w:ilvl="6" w:tplc="BF76C538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794CBB2C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0F1E61C6">
      <w:numFmt w:val="bullet"/>
      <w:lvlText w:val="•"/>
      <w:lvlJc w:val="left"/>
      <w:pPr>
        <w:ind w:left="8549" w:hanging="284"/>
      </w:pPr>
      <w:rPr>
        <w:rFonts w:hint="default"/>
      </w:rPr>
    </w:lvl>
  </w:abstractNum>
  <w:abstractNum w:abstractNumId="1" w15:restartNumberingAfterBreak="0">
    <w:nsid w:val="0B597C81"/>
    <w:multiLevelType w:val="hybridMultilevel"/>
    <w:tmpl w:val="695C618A"/>
    <w:lvl w:ilvl="0" w:tplc="7D708F50">
      <w:start w:val="1"/>
      <w:numFmt w:val="decimal"/>
      <w:lvlText w:val="%1."/>
      <w:lvlJc w:val="left"/>
      <w:pPr>
        <w:ind w:left="765" w:hanging="295"/>
        <w:jc w:val="left"/>
      </w:pPr>
      <w:rPr>
        <w:rFonts w:ascii="Arial" w:eastAsia="Arial" w:hAnsi="Arial" w:cs="Arial" w:hint="default"/>
        <w:color w:val="050505"/>
        <w:spacing w:val="-1"/>
        <w:w w:val="109"/>
        <w:sz w:val="19"/>
        <w:szCs w:val="19"/>
      </w:rPr>
    </w:lvl>
    <w:lvl w:ilvl="1" w:tplc="7E8AD588">
      <w:numFmt w:val="bullet"/>
      <w:lvlText w:val="•"/>
      <w:lvlJc w:val="left"/>
      <w:pPr>
        <w:ind w:left="1734" w:hanging="295"/>
      </w:pPr>
      <w:rPr>
        <w:rFonts w:hint="default"/>
      </w:rPr>
    </w:lvl>
    <w:lvl w:ilvl="2" w:tplc="6FC8CBAE">
      <w:numFmt w:val="bullet"/>
      <w:lvlText w:val="•"/>
      <w:lvlJc w:val="left"/>
      <w:pPr>
        <w:ind w:left="2709" w:hanging="295"/>
      </w:pPr>
      <w:rPr>
        <w:rFonts w:hint="default"/>
      </w:rPr>
    </w:lvl>
    <w:lvl w:ilvl="3" w:tplc="6C6CED84">
      <w:numFmt w:val="bullet"/>
      <w:lvlText w:val="•"/>
      <w:lvlJc w:val="left"/>
      <w:pPr>
        <w:ind w:left="3683" w:hanging="295"/>
      </w:pPr>
      <w:rPr>
        <w:rFonts w:hint="default"/>
      </w:rPr>
    </w:lvl>
    <w:lvl w:ilvl="4" w:tplc="9356EAB8">
      <w:numFmt w:val="bullet"/>
      <w:lvlText w:val="•"/>
      <w:lvlJc w:val="left"/>
      <w:pPr>
        <w:ind w:left="4658" w:hanging="295"/>
      </w:pPr>
      <w:rPr>
        <w:rFonts w:hint="default"/>
      </w:rPr>
    </w:lvl>
    <w:lvl w:ilvl="5" w:tplc="3B0EDFD6">
      <w:numFmt w:val="bullet"/>
      <w:lvlText w:val="•"/>
      <w:lvlJc w:val="left"/>
      <w:pPr>
        <w:ind w:left="5633" w:hanging="295"/>
      </w:pPr>
      <w:rPr>
        <w:rFonts w:hint="default"/>
      </w:rPr>
    </w:lvl>
    <w:lvl w:ilvl="6" w:tplc="939E9FF4">
      <w:numFmt w:val="bullet"/>
      <w:lvlText w:val="•"/>
      <w:lvlJc w:val="left"/>
      <w:pPr>
        <w:ind w:left="6607" w:hanging="295"/>
      </w:pPr>
      <w:rPr>
        <w:rFonts w:hint="default"/>
      </w:rPr>
    </w:lvl>
    <w:lvl w:ilvl="7" w:tplc="BD1EAC46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6F58ED40">
      <w:numFmt w:val="bullet"/>
      <w:lvlText w:val="•"/>
      <w:lvlJc w:val="left"/>
      <w:pPr>
        <w:ind w:left="8557" w:hanging="295"/>
      </w:pPr>
      <w:rPr>
        <w:rFonts w:hint="default"/>
      </w:rPr>
    </w:lvl>
  </w:abstractNum>
  <w:abstractNum w:abstractNumId="2" w15:restartNumberingAfterBreak="0">
    <w:nsid w:val="0E05107E"/>
    <w:multiLevelType w:val="hybridMultilevel"/>
    <w:tmpl w:val="A99C6C98"/>
    <w:lvl w:ilvl="0" w:tplc="7BCA5BE8">
      <w:start w:val="1"/>
      <w:numFmt w:val="decimal"/>
      <w:lvlText w:val="%1."/>
      <w:lvlJc w:val="left"/>
      <w:pPr>
        <w:ind w:left="763" w:hanging="295"/>
        <w:jc w:val="left"/>
      </w:pPr>
      <w:rPr>
        <w:rFonts w:ascii="Arial" w:eastAsia="Arial" w:hAnsi="Arial" w:cs="Arial" w:hint="default"/>
        <w:color w:val="050505"/>
        <w:spacing w:val="-1"/>
        <w:w w:val="109"/>
        <w:sz w:val="19"/>
        <w:szCs w:val="19"/>
      </w:rPr>
    </w:lvl>
    <w:lvl w:ilvl="1" w:tplc="2E6E8F0A">
      <w:start w:val="1"/>
      <w:numFmt w:val="lowerLetter"/>
      <w:lvlText w:val="%2."/>
      <w:lvlJc w:val="left"/>
      <w:pPr>
        <w:ind w:left="1382" w:hanging="292"/>
        <w:jc w:val="right"/>
      </w:pPr>
      <w:rPr>
        <w:rFonts w:ascii="Arial" w:eastAsia="Arial" w:hAnsi="Arial" w:cs="Arial" w:hint="default"/>
        <w:color w:val="050505"/>
        <w:spacing w:val="-1"/>
        <w:w w:val="105"/>
        <w:sz w:val="19"/>
        <w:szCs w:val="19"/>
      </w:rPr>
    </w:lvl>
    <w:lvl w:ilvl="2" w:tplc="D42A0D28">
      <w:numFmt w:val="bullet"/>
      <w:lvlText w:val="•"/>
      <w:lvlJc w:val="left"/>
      <w:pPr>
        <w:ind w:left="2394" w:hanging="292"/>
      </w:pPr>
      <w:rPr>
        <w:rFonts w:hint="default"/>
      </w:rPr>
    </w:lvl>
    <w:lvl w:ilvl="3" w:tplc="3A5AEC06">
      <w:numFmt w:val="bullet"/>
      <w:lvlText w:val="•"/>
      <w:lvlJc w:val="left"/>
      <w:pPr>
        <w:ind w:left="3408" w:hanging="292"/>
      </w:pPr>
      <w:rPr>
        <w:rFonts w:hint="default"/>
      </w:rPr>
    </w:lvl>
    <w:lvl w:ilvl="4" w:tplc="4802D156">
      <w:numFmt w:val="bullet"/>
      <w:lvlText w:val="•"/>
      <w:lvlJc w:val="left"/>
      <w:pPr>
        <w:ind w:left="4422" w:hanging="292"/>
      </w:pPr>
      <w:rPr>
        <w:rFonts w:hint="default"/>
      </w:rPr>
    </w:lvl>
    <w:lvl w:ilvl="5" w:tplc="55F625A2">
      <w:numFmt w:val="bullet"/>
      <w:lvlText w:val="•"/>
      <w:lvlJc w:val="left"/>
      <w:pPr>
        <w:ind w:left="5436" w:hanging="292"/>
      </w:pPr>
      <w:rPr>
        <w:rFonts w:hint="default"/>
      </w:rPr>
    </w:lvl>
    <w:lvl w:ilvl="6" w:tplc="28884E0A">
      <w:numFmt w:val="bullet"/>
      <w:lvlText w:val="•"/>
      <w:lvlJc w:val="left"/>
      <w:pPr>
        <w:ind w:left="6450" w:hanging="292"/>
      </w:pPr>
      <w:rPr>
        <w:rFonts w:hint="default"/>
      </w:rPr>
    </w:lvl>
    <w:lvl w:ilvl="7" w:tplc="3FC284E8">
      <w:numFmt w:val="bullet"/>
      <w:lvlText w:val="•"/>
      <w:lvlJc w:val="left"/>
      <w:pPr>
        <w:ind w:left="7464" w:hanging="292"/>
      </w:pPr>
      <w:rPr>
        <w:rFonts w:hint="default"/>
      </w:rPr>
    </w:lvl>
    <w:lvl w:ilvl="8" w:tplc="1A885D10">
      <w:numFmt w:val="bullet"/>
      <w:lvlText w:val="•"/>
      <w:lvlJc w:val="left"/>
      <w:pPr>
        <w:ind w:left="8478" w:hanging="292"/>
      </w:pPr>
      <w:rPr>
        <w:rFonts w:hint="default"/>
      </w:rPr>
    </w:lvl>
  </w:abstractNum>
  <w:abstractNum w:abstractNumId="3" w15:restartNumberingAfterBreak="0">
    <w:nsid w:val="14EE1666"/>
    <w:multiLevelType w:val="hybridMultilevel"/>
    <w:tmpl w:val="DB9A4E46"/>
    <w:lvl w:ilvl="0" w:tplc="2DA69510">
      <w:start w:val="1"/>
      <w:numFmt w:val="decimal"/>
      <w:lvlText w:val="%1."/>
      <w:lvlJc w:val="left"/>
      <w:pPr>
        <w:ind w:left="715" w:hanging="284"/>
        <w:jc w:val="lef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</w:rPr>
    </w:lvl>
    <w:lvl w:ilvl="1" w:tplc="1BFE3FB0">
      <w:numFmt w:val="bullet"/>
      <w:lvlText w:val="•"/>
      <w:lvlJc w:val="left"/>
      <w:pPr>
        <w:ind w:left="1698" w:hanging="284"/>
      </w:pPr>
      <w:rPr>
        <w:rFonts w:hint="default"/>
      </w:rPr>
    </w:lvl>
    <w:lvl w:ilvl="2" w:tplc="B6405476">
      <w:numFmt w:val="bullet"/>
      <w:lvlText w:val="•"/>
      <w:lvlJc w:val="left"/>
      <w:pPr>
        <w:ind w:left="2677" w:hanging="284"/>
      </w:pPr>
      <w:rPr>
        <w:rFonts w:hint="default"/>
      </w:rPr>
    </w:lvl>
    <w:lvl w:ilvl="3" w:tplc="CE9CEC24">
      <w:numFmt w:val="bullet"/>
      <w:lvlText w:val="•"/>
      <w:lvlJc w:val="left"/>
      <w:pPr>
        <w:ind w:left="3655" w:hanging="284"/>
      </w:pPr>
      <w:rPr>
        <w:rFonts w:hint="default"/>
      </w:rPr>
    </w:lvl>
    <w:lvl w:ilvl="4" w:tplc="CDF858D8"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C4C8DA7E">
      <w:numFmt w:val="bullet"/>
      <w:lvlText w:val="•"/>
      <w:lvlJc w:val="left"/>
      <w:pPr>
        <w:ind w:left="5613" w:hanging="284"/>
      </w:pPr>
      <w:rPr>
        <w:rFonts w:hint="default"/>
      </w:rPr>
    </w:lvl>
    <w:lvl w:ilvl="6" w:tplc="AA62E7F4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2A684C40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83421D34">
      <w:numFmt w:val="bullet"/>
      <w:lvlText w:val="•"/>
      <w:lvlJc w:val="left"/>
      <w:pPr>
        <w:ind w:left="8549" w:hanging="284"/>
      </w:pPr>
      <w:rPr>
        <w:rFonts w:hint="default"/>
      </w:rPr>
    </w:lvl>
  </w:abstractNum>
  <w:abstractNum w:abstractNumId="4" w15:restartNumberingAfterBreak="0">
    <w:nsid w:val="20A04C41"/>
    <w:multiLevelType w:val="hybridMultilevel"/>
    <w:tmpl w:val="4EC2C6E8"/>
    <w:lvl w:ilvl="0" w:tplc="63C4F5BC">
      <w:start w:val="1"/>
      <w:numFmt w:val="decimal"/>
      <w:lvlText w:val="%1."/>
      <w:lvlJc w:val="left"/>
      <w:pPr>
        <w:ind w:left="762" w:hanging="295"/>
        <w:jc w:val="left"/>
      </w:pPr>
      <w:rPr>
        <w:rFonts w:hint="default"/>
        <w:spacing w:val="-1"/>
        <w:w w:val="103"/>
      </w:rPr>
    </w:lvl>
    <w:lvl w:ilvl="1" w:tplc="F118A808">
      <w:start w:val="1"/>
      <w:numFmt w:val="lowerLetter"/>
      <w:lvlText w:val="%2."/>
      <w:lvlJc w:val="left"/>
      <w:pPr>
        <w:ind w:left="1378" w:hanging="288"/>
        <w:jc w:val="right"/>
      </w:pPr>
      <w:rPr>
        <w:rFonts w:ascii="Arial" w:eastAsia="Arial" w:hAnsi="Arial" w:cs="Arial" w:hint="default"/>
        <w:color w:val="050505"/>
        <w:spacing w:val="-1"/>
        <w:w w:val="105"/>
        <w:sz w:val="19"/>
        <w:szCs w:val="19"/>
      </w:rPr>
    </w:lvl>
    <w:lvl w:ilvl="2" w:tplc="E5BCFF06">
      <w:numFmt w:val="bullet"/>
      <w:lvlText w:val="•"/>
      <w:lvlJc w:val="left"/>
      <w:pPr>
        <w:ind w:left="2394" w:hanging="288"/>
      </w:pPr>
      <w:rPr>
        <w:rFonts w:hint="default"/>
      </w:rPr>
    </w:lvl>
    <w:lvl w:ilvl="3" w:tplc="13564FD4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C84E147C">
      <w:numFmt w:val="bullet"/>
      <w:lvlText w:val="•"/>
      <w:lvlJc w:val="left"/>
      <w:pPr>
        <w:ind w:left="4422" w:hanging="288"/>
      </w:pPr>
      <w:rPr>
        <w:rFonts w:hint="default"/>
      </w:rPr>
    </w:lvl>
    <w:lvl w:ilvl="5" w:tplc="43C8B00A">
      <w:numFmt w:val="bullet"/>
      <w:lvlText w:val="•"/>
      <w:lvlJc w:val="left"/>
      <w:pPr>
        <w:ind w:left="5436" w:hanging="288"/>
      </w:pPr>
      <w:rPr>
        <w:rFonts w:hint="default"/>
      </w:rPr>
    </w:lvl>
    <w:lvl w:ilvl="6" w:tplc="F2ECE0C6">
      <w:numFmt w:val="bullet"/>
      <w:lvlText w:val="•"/>
      <w:lvlJc w:val="left"/>
      <w:pPr>
        <w:ind w:left="6450" w:hanging="288"/>
      </w:pPr>
      <w:rPr>
        <w:rFonts w:hint="default"/>
      </w:rPr>
    </w:lvl>
    <w:lvl w:ilvl="7" w:tplc="C2CA3F48">
      <w:numFmt w:val="bullet"/>
      <w:lvlText w:val="•"/>
      <w:lvlJc w:val="left"/>
      <w:pPr>
        <w:ind w:left="7464" w:hanging="288"/>
      </w:pPr>
      <w:rPr>
        <w:rFonts w:hint="default"/>
      </w:rPr>
    </w:lvl>
    <w:lvl w:ilvl="8" w:tplc="0F50AF5E">
      <w:numFmt w:val="bullet"/>
      <w:lvlText w:val="•"/>
      <w:lvlJc w:val="left"/>
      <w:pPr>
        <w:ind w:left="8478" w:hanging="288"/>
      </w:pPr>
      <w:rPr>
        <w:rFonts w:hint="default"/>
      </w:rPr>
    </w:lvl>
  </w:abstractNum>
  <w:abstractNum w:abstractNumId="5" w15:restartNumberingAfterBreak="0">
    <w:nsid w:val="23327509"/>
    <w:multiLevelType w:val="hybridMultilevel"/>
    <w:tmpl w:val="63787850"/>
    <w:lvl w:ilvl="0" w:tplc="1DE88D9A">
      <w:start w:val="1"/>
      <w:numFmt w:val="decimal"/>
      <w:lvlText w:val="%1."/>
      <w:lvlJc w:val="left"/>
      <w:pPr>
        <w:ind w:left="71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1CEBCE">
      <w:numFmt w:val="bullet"/>
      <w:lvlText w:val="•"/>
      <w:lvlJc w:val="left"/>
      <w:pPr>
        <w:ind w:left="1698" w:hanging="284"/>
      </w:pPr>
      <w:rPr>
        <w:rFonts w:hint="default"/>
      </w:rPr>
    </w:lvl>
    <w:lvl w:ilvl="2" w:tplc="049C21B0">
      <w:numFmt w:val="bullet"/>
      <w:lvlText w:val="•"/>
      <w:lvlJc w:val="left"/>
      <w:pPr>
        <w:ind w:left="2677" w:hanging="284"/>
      </w:pPr>
      <w:rPr>
        <w:rFonts w:hint="default"/>
      </w:rPr>
    </w:lvl>
    <w:lvl w:ilvl="3" w:tplc="A5949630">
      <w:numFmt w:val="bullet"/>
      <w:lvlText w:val="•"/>
      <w:lvlJc w:val="left"/>
      <w:pPr>
        <w:ind w:left="3655" w:hanging="284"/>
      </w:pPr>
      <w:rPr>
        <w:rFonts w:hint="default"/>
      </w:rPr>
    </w:lvl>
    <w:lvl w:ilvl="4" w:tplc="37BA6474"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265875D0">
      <w:numFmt w:val="bullet"/>
      <w:lvlText w:val="•"/>
      <w:lvlJc w:val="left"/>
      <w:pPr>
        <w:ind w:left="5613" w:hanging="284"/>
      </w:pPr>
      <w:rPr>
        <w:rFonts w:hint="default"/>
      </w:rPr>
    </w:lvl>
    <w:lvl w:ilvl="6" w:tplc="3B684D5E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748692CA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FCC81630">
      <w:numFmt w:val="bullet"/>
      <w:lvlText w:val="•"/>
      <w:lvlJc w:val="left"/>
      <w:pPr>
        <w:ind w:left="8549" w:hanging="284"/>
      </w:pPr>
      <w:rPr>
        <w:rFonts w:hint="default"/>
      </w:rPr>
    </w:lvl>
  </w:abstractNum>
  <w:abstractNum w:abstractNumId="6" w15:restartNumberingAfterBreak="0">
    <w:nsid w:val="23DD1541"/>
    <w:multiLevelType w:val="hybridMultilevel"/>
    <w:tmpl w:val="094297AC"/>
    <w:lvl w:ilvl="0" w:tplc="2BA81DDE">
      <w:start w:val="1"/>
      <w:numFmt w:val="decimal"/>
      <w:lvlText w:val="%1."/>
      <w:lvlJc w:val="left"/>
      <w:pPr>
        <w:ind w:left="758" w:hanging="290"/>
        <w:jc w:val="left"/>
      </w:pPr>
      <w:rPr>
        <w:rFonts w:ascii="Arial" w:eastAsia="Arial" w:hAnsi="Arial" w:cs="Arial" w:hint="default"/>
        <w:color w:val="050505"/>
        <w:spacing w:val="-1"/>
        <w:w w:val="109"/>
        <w:sz w:val="19"/>
        <w:szCs w:val="19"/>
      </w:rPr>
    </w:lvl>
    <w:lvl w:ilvl="1" w:tplc="4AF653A2">
      <w:numFmt w:val="bullet"/>
      <w:lvlText w:val="•"/>
      <w:lvlJc w:val="left"/>
      <w:pPr>
        <w:ind w:left="1734" w:hanging="290"/>
      </w:pPr>
      <w:rPr>
        <w:rFonts w:hint="default"/>
      </w:rPr>
    </w:lvl>
    <w:lvl w:ilvl="2" w:tplc="FDE01D4A">
      <w:numFmt w:val="bullet"/>
      <w:lvlText w:val="•"/>
      <w:lvlJc w:val="left"/>
      <w:pPr>
        <w:ind w:left="2709" w:hanging="290"/>
      </w:pPr>
      <w:rPr>
        <w:rFonts w:hint="default"/>
      </w:rPr>
    </w:lvl>
    <w:lvl w:ilvl="3" w:tplc="15F6DBAE">
      <w:numFmt w:val="bullet"/>
      <w:lvlText w:val="•"/>
      <w:lvlJc w:val="left"/>
      <w:pPr>
        <w:ind w:left="3683" w:hanging="290"/>
      </w:pPr>
      <w:rPr>
        <w:rFonts w:hint="default"/>
      </w:rPr>
    </w:lvl>
    <w:lvl w:ilvl="4" w:tplc="29400A50">
      <w:numFmt w:val="bullet"/>
      <w:lvlText w:val="•"/>
      <w:lvlJc w:val="left"/>
      <w:pPr>
        <w:ind w:left="4658" w:hanging="290"/>
      </w:pPr>
      <w:rPr>
        <w:rFonts w:hint="default"/>
      </w:rPr>
    </w:lvl>
    <w:lvl w:ilvl="5" w:tplc="011E3022">
      <w:numFmt w:val="bullet"/>
      <w:lvlText w:val="•"/>
      <w:lvlJc w:val="left"/>
      <w:pPr>
        <w:ind w:left="5633" w:hanging="290"/>
      </w:pPr>
      <w:rPr>
        <w:rFonts w:hint="default"/>
      </w:rPr>
    </w:lvl>
    <w:lvl w:ilvl="6" w:tplc="0074BBDA">
      <w:numFmt w:val="bullet"/>
      <w:lvlText w:val="•"/>
      <w:lvlJc w:val="left"/>
      <w:pPr>
        <w:ind w:left="6607" w:hanging="290"/>
      </w:pPr>
      <w:rPr>
        <w:rFonts w:hint="default"/>
      </w:rPr>
    </w:lvl>
    <w:lvl w:ilvl="7" w:tplc="0B9E1C5C">
      <w:numFmt w:val="bullet"/>
      <w:lvlText w:val="•"/>
      <w:lvlJc w:val="left"/>
      <w:pPr>
        <w:ind w:left="7582" w:hanging="290"/>
      </w:pPr>
      <w:rPr>
        <w:rFonts w:hint="default"/>
      </w:rPr>
    </w:lvl>
    <w:lvl w:ilvl="8" w:tplc="6A9C59C6">
      <w:numFmt w:val="bullet"/>
      <w:lvlText w:val="•"/>
      <w:lvlJc w:val="left"/>
      <w:pPr>
        <w:ind w:left="8557" w:hanging="290"/>
      </w:pPr>
      <w:rPr>
        <w:rFonts w:hint="default"/>
      </w:rPr>
    </w:lvl>
  </w:abstractNum>
  <w:abstractNum w:abstractNumId="7" w15:restartNumberingAfterBreak="0">
    <w:nsid w:val="242F4C7C"/>
    <w:multiLevelType w:val="hybridMultilevel"/>
    <w:tmpl w:val="EC7260DA"/>
    <w:lvl w:ilvl="0" w:tplc="1EDE6A74">
      <w:start w:val="1"/>
      <w:numFmt w:val="decimal"/>
      <w:lvlText w:val="%1."/>
      <w:lvlJc w:val="left"/>
      <w:pPr>
        <w:ind w:left="71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4C0019A0">
      <w:start w:val="1"/>
      <w:numFmt w:val="lowerLetter"/>
      <w:lvlText w:val="%2)"/>
      <w:lvlJc w:val="left"/>
      <w:pPr>
        <w:ind w:left="1143" w:hanging="35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</w:rPr>
    </w:lvl>
    <w:lvl w:ilvl="2" w:tplc="631E11E6">
      <w:numFmt w:val="bullet"/>
      <w:lvlText w:val="•"/>
      <w:lvlJc w:val="left"/>
      <w:pPr>
        <w:ind w:left="2180" w:hanging="358"/>
      </w:pPr>
      <w:rPr>
        <w:rFonts w:hint="default"/>
      </w:rPr>
    </w:lvl>
    <w:lvl w:ilvl="3" w:tplc="0D7A7F5A">
      <w:numFmt w:val="bullet"/>
      <w:lvlText w:val="•"/>
      <w:lvlJc w:val="left"/>
      <w:pPr>
        <w:ind w:left="3221" w:hanging="358"/>
      </w:pPr>
      <w:rPr>
        <w:rFonts w:hint="default"/>
      </w:rPr>
    </w:lvl>
    <w:lvl w:ilvl="4" w:tplc="2DA6AAAE">
      <w:numFmt w:val="bullet"/>
      <w:lvlText w:val="•"/>
      <w:lvlJc w:val="left"/>
      <w:pPr>
        <w:ind w:left="4262" w:hanging="358"/>
      </w:pPr>
      <w:rPr>
        <w:rFonts w:hint="default"/>
      </w:rPr>
    </w:lvl>
    <w:lvl w:ilvl="5" w:tplc="551EDEF4">
      <w:numFmt w:val="bullet"/>
      <w:lvlText w:val="•"/>
      <w:lvlJc w:val="left"/>
      <w:pPr>
        <w:ind w:left="5302" w:hanging="358"/>
      </w:pPr>
      <w:rPr>
        <w:rFonts w:hint="default"/>
      </w:rPr>
    </w:lvl>
    <w:lvl w:ilvl="6" w:tplc="F2868BC8">
      <w:numFmt w:val="bullet"/>
      <w:lvlText w:val="•"/>
      <w:lvlJc w:val="left"/>
      <w:pPr>
        <w:ind w:left="6343" w:hanging="358"/>
      </w:pPr>
      <w:rPr>
        <w:rFonts w:hint="default"/>
      </w:rPr>
    </w:lvl>
    <w:lvl w:ilvl="7" w:tplc="E4646282">
      <w:numFmt w:val="bullet"/>
      <w:lvlText w:val="•"/>
      <w:lvlJc w:val="left"/>
      <w:pPr>
        <w:ind w:left="7384" w:hanging="358"/>
      </w:pPr>
      <w:rPr>
        <w:rFonts w:hint="default"/>
      </w:rPr>
    </w:lvl>
    <w:lvl w:ilvl="8" w:tplc="7DAC8DDE">
      <w:numFmt w:val="bullet"/>
      <w:lvlText w:val="•"/>
      <w:lvlJc w:val="left"/>
      <w:pPr>
        <w:ind w:left="8424" w:hanging="358"/>
      </w:pPr>
      <w:rPr>
        <w:rFonts w:hint="default"/>
      </w:rPr>
    </w:lvl>
  </w:abstractNum>
  <w:abstractNum w:abstractNumId="8" w15:restartNumberingAfterBreak="0">
    <w:nsid w:val="251017B0"/>
    <w:multiLevelType w:val="hybridMultilevel"/>
    <w:tmpl w:val="F290FE3A"/>
    <w:lvl w:ilvl="0" w:tplc="C380B0CA">
      <w:start w:val="1"/>
      <w:numFmt w:val="decimal"/>
      <w:lvlText w:val="%1."/>
      <w:lvlJc w:val="left"/>
      <w:pPr>
        <w:ind w:left="762" w:hanging="295"/>
        <w:jc w:val="left"/>
      </w:pPr>
      <w:rPr>
        <w:rFonts w:ascii="Arial" w:eastAsia="Arial" w:hAnsi="Arial" w:cs="Arial" w:hint="default"/>
        <w:color w:val="050505"/>
        <w:spacing w:val="-1"/>
        <w:w w:val="103"/>
        <w:sz w:val="20"/>
        <w:szCs w:val="20"/>
      </w:rPr>
    </w:lvl>
    <w:lvl w:ilvl="1" w:tplc="D4F6A258">
      <w:numFmt w:val="bullet"/>
      <w:lvlText w:val="•"/>
      <w:lvlJc w:val="left"/>
      <w:pPr>
        <w:ind w:left="1734" w:hanging="295"/>
      </w:pPr>
      <w:rPr>
        <w:rFonts w:hint="default"/>
      </w:rPr>
    </w:lvl>
    <w:lvl w:ilvl="2" w:tplc="8906288C">
      <w:numFmt w:val="bullet"/>
      <w:lvlText w:val="•"/>
      <w:lvlJc w:val="left"/>
      <w:pPr>
        <w:ind w:left="2709" w:hanging="295"/>
      </w:pPr>
      <w:rPr>
        <w:rFonts w:hint="default"/>
      </w:rPr>
    </w:lvl>
    <w:lvl w:ilvl="3" w:tplc="E26A8AE8">
      <w:numFmt w:val="bullet"/>
      <w:lvlText w:val="•"/>
      <w:lvlJc w:val="left"/>
      <w:pPr>
        <w:ind w:left="3683" w:hanging="295"/>
      </w:pPr>
      <w:rPr>
        <w:rFonts w:hint="default"/>
      </w:rPr>
    </w:lvl>
    <w:lvl w:ilvl="4" w:tplc="72549506">
      <w:numFmt w:val="bullet"/>
      <w:lvlText w:val="•"/>
      <w:lvlJc w:val="left"/>
      <w:pPr>
        <w:ind w:left="4658" w:hanging="295"/>
      </w:pPr>
      <w:rPr>
        <w:rFonts w:hint="default"/>
      </w:rPr>
    </w:lvl>
    <w:lvl w:ilvl="5" w:tplc="8EF49438">
      <w:numFmt w:val="bullet"/>
      <w:lvlText w:val="•"/>
      <w:lvlJc w:val="left"/>
      <w:pPr>
        <w:ind w:left="5633" w:hanging="295"/>
      </w:pPr>
      <w:rPr>
        <w:rFonts w:hint="default"/>
      </w:rPr>
    </w:lvl>
    <w:lvl w:ilvl="6" w:tplc="9C90ED24">
      <w:numFmt w:val="bullet"/>
      <w:lvlText w:val="•"/>
      <w:lvlJc w:val="left"/>
      <w:pPr>
        <w:ind w:left="6607" w:hanging="295"/>
      </w:pPr>
      <w:rPr>
        <w:rFonts w:hint="default"/>
      </w:rPr>
    </w:lvl>
    <w:lvl w:ilvl="7" w:tplc="18282916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75C2F252">
      <w:numFmt w:val="bullet"/>
      <w:lvlText w:val="•"/>
      <w:lvlJc w:val="left"/>
      <w:pPr>
        <w:ind w:left="8557" w:hanging="295"/>
      </w:pPr>
      <w:rPr>
        <w:rFonts w:hint="default"/>
      </w:rPr>
    </w:lvl>
  </w:abstractNum>
  <w:abstractNum w:abstractNumId="9" w15:restartNumberingAfterBreak="0">
    <w:nsid w:val="28452C08"/>
    <w:multiLevelType w:val="hybridMultilevel"/>
    <w:tmpl w:val="F4E8F794"/>
    <w:lvl w:ilvl="0" w:tplc="91E687AE">
      <w:start w:val="1"/>
      <w:numFmt w:val="decimal"/>
      <w:lvlText w:val="%1."/>
      <w:lvlJc w:val="left"/>
      <w:pPr>
        <w:ind w:left="762" w:hanging="295"/>
        <w:jc w:val="left"/>
      </w:pPr>
      <w:rPr>
        <w:rFonts w:hint="default"/>
        <w:spacing w:val="-1"/>
        <w:w w:val="103"/>
      </w:rPr>
    </w:lvl>
    <w:lvl w:ilvl="1" w:tplc="91525956">
      <w:numFmt w:val="bullet"/>
      <w:lvlText w:val="•"/>
      <w:lvlJc w:val="left"/>
      <w:pPr>
        <w:ind w:left="1734" w:hanging="295"/>
      </w:pPr>
      <w:rPr>
        <w:rFonts w:hint="default"/>
      </w:rPr>
    </w:lvl>
    <w:lvl w:ilvl="2" w:tplc="C9AC6AC2">
      <w:numFmt w:val="bullet"/>
      <w:lvlText w:val="•"/>
      <w:lvlJc w:val="left"/>
      <w:pPr>
        <w:ind w:left="2709" w:hanging="295"/>
      </w:pPr>
      <w:rPr>
        <w:rFonts w:hint="default"/>
      </w:rPr>
    </w:lvl>
    <w:lvl w:ilvl="3" w:tplc="1646C964">
      <w:numFmt w:val="bullet"/>
      <w:lvlText w:val="•"/>
      <w:lvlJc w:val="left"/>
      <w:pPr>
        <w:ind w:left="3683" w:hanging="295"/>
      </w:pPr>
      <w:rPr>
        <w:rFonts w:hint="default"/>
      </w:rPr>
    </w:lvl>
    <w:lvl w:ilvl="4" w:tplc="99D02D20">
      <w:numFmt w:val="bullet"/>
      <w:lvlText w:val="•"/>
      <w:lvlJc w:val="left"/>
      <w:pPr>
        <w:ind w:left="4658" w:hanging="295"/>
      </w:pPr>
      <w:rPr>
        <w:rFonts w:hint="default"/>
      </w:rPr>
    </w:lvl>
    <w:lvl w:ilvl="5" w:tplc="AB8EF376">
      <w:numFmt w:val="bullet"/>
      <w:lvlText w:val="•"/>
      <w:lvlJc w:val="left"/>
      <w:pPr>
        <w:ind w:left="5633" w:hanging="295"/>
      </w:pPr>
      <w:rPr>
        <w:rFonts w:hint="default"/>
      </w:rPr>
    </w:lvl>
    <w:lvl w:ilvl="6" w:tplc="9676DCBA">
      <w:numFmt w:val="bullet"/>
      <w:lvlText w:val="•"/>
      <w:lvlJc w:val="left"/>
      <w:pPr>
        <w:ind w:left="6607" w:hanging="295"/>
      </w:pPr>
      <w:rPr>
        <w:rFonts w:hint="default"/>
      </w:rPr>
    </w:lvl>
    <w:lvl w:ilvl="7" w:tplc="71763BB2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90209DD8">
      <w:numFmt w:val="bullet"/>
      <w:lvlText w:val="•"/>
      <w:lvlJc w:val="left"/>
      <w:pPr>
        <w:ind w:left="8557" w:hanging="295"/>
      </w:pPr>
      <w:rPr>
        <w:rFonts w:hint="default"/>
      </w:rPr>
    </w:lvl>
  </w:abstractNum>
  <w:abstractNum w:abstractNumId="10" w15:restartNumberingAfterBreak="0">
    <w:nsid w:val="29F13421"/>
    <w:multiLevelType w:val="hybridMultilevel"/>
    <w:tmpl w:val="0CAA25EE"/>
    <w:lvl w:ilvl="0" w:tplc="8B2A46FC">
      <w:start w:val="1"/>
      <w:numFmt w:val="decimal"/>
      <w:lvlText w:val="%1."/>
      <w:lvlJc w:val="left"/>
      <w:pPr>
        <w:ind w:left="763" w:hanging="294"/>
        <w:jc w:val="left"/>
      </w:pPr>
      <w:rPr>
        <w:rFonts w:hint="default"/>
        <w:spacing w:val="-1"/>
        <w:w w:val="107"/>
      </w:rPr>
    </w:lvl>
    <w:lvl w:ilvl="1" w:tplc="BEC2CD94">
      <w:start w:val="1"/>
      <w:numFmt w:val="lowerLetter"/>
      <w:lvlText w:val="%2."/>
      <w:lvlJc w:val="left"/>
      <w:pPr>
        <w:ind w:left="1380" w:hanging="288"/>
        <w:jc w:val="left"/>
      </w:pPr>
      <w:rPr>
        <w:rFonts w:ascii="Arial" w:eastAsia="Arial" w:hAnsi="Arial" w:cs="Arial" w:hint="default"/>
        <w:color w:val="050505"/>
        <w:spacing w:val="-1"/>
        <w:w w:val="109"/>
        <w:sz w:val="18"/>
        <w:szCs w:val="18"/>
      </w:rPr>
    </w:lvl>
    <w:lvl w:ilvl="2" w:tplc="527A9052">
      <w:numFmt w:val="bullet"/>
      <w:lvlText w:val="•"/>
      <w:lvlJc w:val="left"/>
      <w:pPr>
        <w:ind w:left="2394" w:hanging="288"/>
      </w:pPr>
      <w:rPr>
        <w:rFonts w:hint="default"/>
      </w:rPr>
    </w:lvl>
    <w:lvl w:ilvl="3" w:tplc="2EC8161C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B1648F2">
      <w:numFmt w:val="bullet"/>
      <w:lvlText w:val="•"/>
      <w:lvlJc w:val="left"/>
      <w:pPr>
        <w:ind w:left="4422" w:hanging="288"/>
      </w:pPr>
      <w:rPr>
        <w:rFonts w:hint="default"/>
      </w:rPr>
    </w:lvl>
    <w:lvl w:ilvl="5" w:tplc="F3965A12">
      <w:numFmt w:val="bullet"/>
      <w:lvlText w:val="•"/>
      <w:lvlJc w:val="left"/>
      <w:pPr>
        <w:ind w:left="5436" w:hanging="288"/>
      </w:pPr>
      <w:rPr>
        <w:rFonts w:hint="default"/>
      </w:rPr>
    </w:lvl>
    <w:lvl w:ilvl="6" w:tplc="E018ABD8">
      <w:numFmt w:val="bullet"/>
      <w:lvlText w:val="•"/>
      <w:lvlJc w:val="left"/>
      <w:pPr>
        <w:ind w:left="6450" w:hanging="288"/>
      </w:pPr>
      <w:rPr>
        <w:rFonts w:hint="default"/>
      </w:rPr>
    </w:lvl>
    <w:lvl w:ilvl="7" w:tplc="FC980EF6">
      <w:numFmt w:val="bullet"/>
      <w:lvlText w:val="•"/>
      <w:lvlJc w:val="left"/>
      <w:pPr>
        <w:ind w:left="7464" w:hanging="288"/>
      </w:pPr>
      <w:rPr>
        <w:rFonts w:hint="default"/>
      </w:rPr>
    </w:lvl>
    <w:lvl w:ilvl="8" w:tplc="6156AB2A">
      <w:numFmt w:val="bullet"/>
      <w:lvlText w:val="•"/>
      <w:lvlJc w:val="left"/>
      <w:pPr>
        <w:ind w:left="8478" w:hanging="288"/>
      </w:pPr>
      <w:rPr>
        <w:rFonts w:hint="default"/>
      </w:rPr>
    </w:lvl>
  </w:abstractNum>
  <w:abstractNum w:abstractNumId="11" w15:restartNumberingAfterBreak="0">
    <w:nsid w:val="2DB825E7"/>
    <w:multiLevelType w:val="hybridMultilevel"/>
    <w:tmpl w:val="7AFCA1D6"/>
    <w:lvl w:ilvl="0" w:tplc="F6A82F5E">
      <w:start w:val="1"/>
      <w:numFmt w:val="decimal"/>
      <w:lvlText w:val="%1."/>
      <w:lvlJc w:val="left"/>
      <w:pPr>
        <w:ind w:left="761" w:hanging="291"/>
        <w:jc w:val="left"/>
      </w:pPr>
      <w:rPr>
        <w:rFonts w:ascii="Arial" w:eastAsia="Arial" w:hAnsi="Arial" w:cs="Arial" w:hint="default"/>
        <w:color w:val="050505"/>
        <w:spacing w:val="-1"/>
        <w:w w:val="109"/>
        <w:sz w:val="19"/>
        <w:szCs w:val="19"/>
      </w:rPr>
    </w:lvl>
    <w:lvl w:ilvl="1" w:tplc="80C45D6A">
      <w:numFmt w:val="bullet"/>
      <w:lvlText w:val="•"/>
      <w:lvlJc w:val="left"/>
      <w:pPr>
        <w:ind w:left="1734" w:hanging="291"/>
      </w:pPr>
      <w:rPr>
        <w:rFonts w:hint="default"/>
      </w:rPr>
    </w:lvl>
    <w:lvl w:ilvl="2" w:tplc="05BA0C28">
      <w:numFmt w:val="bullet"/>
      <w:lvlText w:val="•"/>
      <w:lvlJc w:val="left"/>
      <w:pPr>
        <w:ind w:left="2709" w:hanging="291"/>
      </w:pPr>
      <w:rPr>
        <w:rFonts w:hint="default"/>
      </w:rPr>
    </w:lvl>
    <w:lvl w:ilvl="3" w:tplc="A34AE34E">
      <w:numFmt w:val="bullet"/>
      <w:lvlText w:val="•"/>
      <w:lvlJc w:val="left"/>
      <w:pPr>
        <w:ind w:left="3683" w:hanging="291"/>
      </w:pPr>
      <w:rPr>
        <w:rFonts w:hint="default"/>
      </w:rPr>
    </w:lvl>
    <w:lvl w:ilvl="4" w:tplc="C76AE9E4">
      <w:numFmt w:val="bullet"/>
      <w:lvlText w:val="•"/>
      <w:lvlJc w:val="left"/>
      <w:pPr>
        <w:ind w:left="4658" w:hanging="291"/>
      </w:pPr>
      <w:rPr>
        <w:rFonts w:hint="default"/>
      </w:rPr>
    </w:lvl>
    <w:lvl w:ilvl="5" w:tplc="6CC66272">
      <w:numFmt w:val="bullet"/>
      <w:lvlText w:val="•"/>
      <w:lvlJc w:val="left"/>
      <w:pPr>
        <w:ind w:left="5633" w:hanging="291"/>
      </w:pPr>
      <w:rPr>
        <w:rFonts w:hint="default"/>
      </w:rPr>
    </w:lvl>
    <w:lvl w:ilvl="6" w:tplc="1AFED4AA">
      <w:numFmt w:val="bullet"/>
      <w:lvlText w:val="•"/>
      <w:lvlJc w:val="left"/>
      <w:pPr>
        <w:ind w:left="6607" w:hanging="291"/>
      </w:pPr>
      <w:rPr>
        <w:rFonts w:hint="default"/>
      </w:rPr>
    </w:lvl>
    <w:lvl w:ilvl="7" w:tplc="337811EE">
      <w:numFmt w:val="bullet"/>
      <w:lvlText w:val="•"/>
      <w:lvlJc w:val="left"/>
      <w:pPr>
        <w:ind w:left="7582" w:hanging="291"/>
      </w:pPr>
      <w:rPr>
        <w:rFonts w:hint="default"/>
      </w:rPr>
    </w:lvl>
    <w:lvl w:ilvl="8" w:tplc="132A7544">
      <w:numFmt w:val="bullet"/>
      <w:lvlText w:val="•"/>
      <w:lvlJc w:val="left"/>
      <w:pPr>
        <w:ind w:left="8557" w:hanging="291"/>
      </w:pPr>
      <w:rPr>
        <w:rFonts w:hint="default"/>
      </w:rPr>
    </w:lvl>
  </w:abstractNum>
  <w:abstractNum w:abstractNumId="12" w15:restartNumberingAfterBreak="0">
    <w:nsid w:val="2DFF4097"/>
    <w:multiLevelType w:val="hybridMultilevel"/>
    <w:tmpl w:val="3D762252"/>
    <w:lvl w:ilvl="0" w:tplc="1F74FE28">
      <w:start w:val="1"/>
      <w:numFmt w:val="decimal"/>
      <w:lvlText w:val="%1."/>
      <w:lvlJc w:val="left"/>
      <w:pPr>
        <w:ind w:left="766" w:hanging="300"/>
        <w:jc w:val="left"/>
      </w:pPr>
      <w:rPr>
        <w:rFonts w:ascii="Times New Roman" w:eastAsia="Times New Roman" w:hAnsi="Times New Roman" w:cs="Times New Roman" w:hint="default"/>
        <w:color w:val="030303"/>
        <w:w w:val="106"/>
        <w:sz w:val="21"/>
        <w:szCs w:val="21"/>
      </w:rPr>
    </w:lvl>
    <w:lvl w:ilvl="1" w:tplc="DF846096">
      <w:start w:val="1"/>
      <w:numFmt w:val="upperRoman"/>
      <w:lvlText w:val="%2."/>
      <w:lvlJc w:val="left"/>
      <w:pPr>
        <w:ind w:left="4181" w:hanging="212"/>
        <w:jc w:val="right"/>
      </w:pPr>
      <w:rPr>
        <w:rFonts w:ascii="Arial" w:eastAsia="Arial" w:hAnsi="Arial" w:cs="Arial" w:hint="default"/>
        <w:b/>
        <w:bCs/>
        <w:color w:val="030303"/>
        <w:spacing w:val="-1"/>
        <w:w w:val="108"/>
        <w:sz w:val="24"/>
        <w:szCs w:val="24"/>
      </w:rPr>
    </w:lvl>
    <w:lvl w:ilvl="2" w:tplc="EB9E967C">
      <w:start w:val="4"/>
      <w:numFmt w:val="upperRoman"/>
      <w:lvlText w:val="%3."/>
      <w:lvlJc w:val="left"/>
      <w:pPr>
        <w:ind w:left="3417" w:hanging="374"/>
        <w:jc w:val="right"/>
      </w:pPr>
      <w:rPr>
        <w:rFonts w:hint="default"/>
        <w:b/>
        <w:bCs/>
        <w:spacing w:val="-1"/>
        <w:w w:val="110"/>
      </w:rPr>
    </w:lvl>
    <w:lvl w:ilvl="3" w:tplc="7B2CD656">
      <w:numFmt w:val="bullet"/>
      <w:lvlText w:val="•"/>
      <w:lvlJc w:val="left"/>
      <w:pPr>
        <w:ind w:left="4970" w:hanging="374"/>
      </w:pPr>
      <w:rPr>
        <w:rFonts w:hint="default"/>
      </w:rPr>
    </w:lvl>
    <w:lvl w:ilvl="4" w:tplc="2870B81E">
      <w:numFmt w:val="bullet"/>
      <w:lvlText w:val="•"/>
      <w:lvlJc w:val="left"/>
      <w:pPr>
        <w:ind w:left="5761" w:hanging="374"/>
      </w:pPr>
      <w:rPr>
        <w:rFonts w:hint="default"/>
      </w:rPr>
    </w:lvl>
    <w:lvl w:ilvl="5" w:tplc="FA16C534">
      <w:numFmt w:val="bullet"/>
      <w:lvlText w:val="•"/>
      <w:lvlJc w:val="left"/>
      <w:pPr>
        <w:ind w:left="6552" w:hanging="374"/>
      </w:pPr>
      <w:rPr>
        <w:rFonts w:hint="default"/>
      </w:rPr>
    </w:lvl>
    <w:lvl w:ilvl="6" w:tplc="D4CAD7BA">
      <w:numFmt w:val="bullet"/>
      <w:lvlText w:val="•"/>
      <w:lvlJc w:val="left"/>
      <w:pPr>
        <w:ind w:left="7343" w:hanging="374"/>
      </w:pPr>
      <w:rPr>
        <w:rFonts w:hint="default"/>
      </w:rPr>
    </w:lvl>
    <w:lvl w:ilvl="7" w:tplc="733E9DCA">
      <w:numFmt w:val="bullet"/>
      <w:lvlText w:val="•"/>
      <w:lvlJc w:val="left"/>
      <w:pPr>
        <w:ind w:left="8134" w:hanging="374"/>
      </w:pPr>
      <w:rPr>
        <w:rFonts w:hint="default"/>
      </w:rPr>
    </w:lvl>
    <w:lvl w:ilvl="8" w:tplc="BB9E2870">
      <w:numFmt w:val="bullet"/>
      <w:lvlText w:val="•"/>
      <w:lvlJc w:val="left"/>
      <w:pPr>
        <w:ind w:left="8924" w:hanging="374"/>
      </w:pPr>
      <w:rPr>
        <w:rFonts w:hint="default"/>
      </w:rPr>
    </w:lvl>
  </w:abstractNum>
  <w:abstractNum w:abstractNumId="13" w15:restartNumberingAfterBreak="0">
    <w:nsid w:val="2E133C89"/>
    <w:multiLevelType w:val="hybridMultilevel"/>
    <w:tmpl w:val="310A99E6"/>
    <w:lvl w:ilvl="0" w:tplc="A9944356">
      <w:start w:val="1"/>
      <w:numFmt w:val="decimal"/>
      <w:lvlText w:val="%1."/>
      <w:lvlJc w:val="left"/>
      <w:pPr>
        <w:ind w:left="715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9E06F5EE">
      <w:numFmt w:val="bullet"/>
      <w:lvlText w:val="•"/>
      <w:lvlJc w:val="left"/>
      <w:pPr>
        <w:ind w:left="1698" w:hanging="284"/>
      </w:pPr>
      <w:rPr>
        <w:rFonts w:hint="default"/>
      </w:rPr>
    </w:lvl>
    <w:lvl w:ilvl="2" w:tplc="70C23A64">
      <w:numFmt w:val="bullet"/>
      <w:lvlText w:val="•"/>
      <w:lvlJc w:val="left"/>
      <w:pPr>
        <w:ind w:left="2677" w:hanging="284"/>
      </w:pPr>
      <w:rPr>
        <w:rFonts w:hint="default"/>
      </w:rPr>
    </w:lvl>
    <w:lvl w:ilvl="3" w:tplc="86BEC3A6">
      <w:numFmt w:val="bullet"/>
      <w:lvlText w:val="•"/>
      <w:lvlJc w:val="left"/>
      <w:pPr>
        <w:ind w:left="3655" w:hanging="284"/>
      </w:pPr>
      <w:rPr>
        <w:rFonts w:hint="default"/>
      </w:rPr>
    </w:lvl>
    <w:lvl w:ilvl="4" w:tplc="6E88EB36"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29B697EE">
      <w:numFmt w:val="bullet"/>
      <w:lvlText w:val="•"/>
      <w:lvlJc w:val="left"/>
      <w:pPr>
        <w:ind w:left="5613" w:hanging="284"/>
      </w:pPr>
      <w:rPr>
        <w:rFonts w:hint="default"/>
      </w:rPr>
    </w:lvl>
    <w:lvl w:ilvl="6" w:tplc="1FF419CC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1D68A178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E91A4FC2">
      <w:numFmt w:val="bullet"/>
      <w:lvlText w:val="•"/>
      <w:lvlJc w:val="left"/>
      <w:pPr>
        <w:ind w:left="8549" w:hanging="284"/>
      </w:pPr>
      <w:rPr>
        <w:rFonts w:hint="default"/>
      </w:rPr>
    </w:lvl>
  </w:abstractNum>
  <w:abstractNum w:abstractNumId="14" w15:restartNumberingAfterBreak="0">
    <w:nsid w:val="35B6419E"/>
    <w:multiLevelType w:val="hybridMultilevel"/>
    <w:tmpl w:val="1C9A8270"/>
    <w:lvl w:ilvl="0" w:tplc="A246D55C">
      <w:start w:val="1"/>
      <w:numFmt w:val="decimal"/>
      <w:lvlText w:val="%1."/>
      <w:lvlJc w:val="left"/>
      <w:pPr>
        <w:ind w:left="764" w:hanging="295"/>
        <w:jc w:val="left"/>
      </w:pPr>
      <w:rPr>
        <w:rFonts w:hint="default"/>
        <w:spacing w:val="-1"/>
        <w:w w:val="109"/>
      </w:rPr>
    </w:lvl>
    <w:lvl w:ilvl="1" w:tplc="A25C3608">
      <w:numFmt w:val="bullet"/>
      <w:lvlText w:val="•"/>
      <w:lvlJc w:val="left"/>
      <w:pPr>
        <w:ind w:left="1734" w:hanging="295"/>
      </w:pPr>
      <w:rPr>
        <w:rFonts w:hint="default"/>
      </w:rPr>
    </w:lvl>
    <w:lvl w:ilvl="2" w:tplc="32AEAC74">
      <w:numFmt w:val="bullet"/>
      <w:lvlText w:val="•"/>
      <w:lvlJc w:val="left"/>
      <w:pPr>
        <w:ind w:left="2709" w:hanging="295"/>
      </w:pPr>
      <w:rPr>
        <w:rFonts w:hint="default"/>
      </w:rPr>
    </w:lvl>
    <w:lvl w:ilvl="3" w:tplc="4ED23D30">
      <w:numFmt w:val="bullet"/>
      <w:lvlText w:val="•"/>
      <w:lvlJc w:val="left"/>
      <w:pPr>
        <w:ind w:left="3683" w:hanging="295"/>
      </w:pPr>
      <w:rPr>
        <w:rFonts w:hint="default"/>
      </w:rPr>
    </w:lvl>
    <w:lvl w:ilvl="4" w:tplc="A942DACE">
      <w:numFmt w:val="bullet"/>
      <w:lvlText w:val="•"/>
      <w:lvlJc w:val="left"/>
      <w:pPr>
        <w:ind w:left="4658" w:hanging="295"/>
      </w:pPr>
      <w:rPr>
        <w:rFonts w:hint="default"/>
      </w:rPr>
    </w:lvl>
    <w:lvl w:ilvl="5" w:tplc="CD32A4AE">
      <w:numFmt w:val="bullet"/>
      <w:lvlText w:val="•"/>
      <w:lvlJc w:val="left"/>
      <w:pPr>
        <w:ind w:left="5633" w:hanging="295"/>
      </w:pPr>
      <w:rPr>
        <w:rFonts w:hint="default"/>
      </w:rPr>
    </w:lvl>
    <w:lvl w:ilvl="6" w:tplc="12CEF11A">
      <w:numFmt w:val="bullet"/>
      <w:lvlText w:val="•"/>
      <w:lvlJc w:val="left"/>
      <w:pPr>
        <w:ind w:left="6607" w:hanging="295"/>
      </w:pPr>
      <w:rPr>
        <w:rFonts w:hint="default"/>
      </w:rPr>
    </w:lvl>
    <w:lvl w:ilvl="7" w:tplc="F5382902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85627CC0">
      <w:numFmt w:val="bullet"/>
      <w:lvlText w:val="•"/>
      <w:lvlJc w:val="left"/>
      <w:pPr>
        <w:ind w:left="8557" w:hanging="295"/>
      </w:pPr>
      <w:rPr>
        <w:rFonts w:hint="default"/>
      </w:rPr>
    </w:lvl>
  </w:abstractNum>
  <w:abstractNum w:abstractNumId="15" w15:restartNumberingAfterBreak="0">
    <w:nsid w:val="36E53968"/>
    <w:multiLevelType w:val="hybridMultilevel"/>
    <w:tmpl w:val="0C18341A"/>
    <w:lvl w:ilvl="0" w:tplc="42566048">
      <w:start w:val="1"/>
      <w:numFmt w:val="decimal"/>
      <w:lvlText w:val="%1."/>
      <w:lvlJc w:val="left"/>
      <w:pPr>
        <w:ind w:left="999" w:hanging="284"/>
        <w:jc w:val="lef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2152B076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50C4C498">
      <w:numFmt w:val="bullet"/>
      <w:lvlText w:val="•"/>
      <w:lvlJc w:val="left"/>
      <w:pPr>
        <w:ind w:left="1693" w:hanging="284"/>
      </w:pPr>
      <w:rPr>
        <w:rFonts w:hint="default"/>
      </w:rPr>
    </w:lvl>
    <w:lvl w:ilvl="3" w:tplc="6DB429C8">
      <w:numFmt w:val="bullet"/>
      <w:lvlText w:val="•"/>
      <w:lvlJc w:val="left"/>
      <w:pPr>
        <w:ind w:left="2040" w:hanging="284"/>
      </w:pPr>
      <w:rPr>
        <w:rFonts w:hint="default"/>
      </w:rPr>
    </w:lvl>
    <w:lvl w:ilvl="4" w:tplc="5D223F28">
      <w:numFmt w:val="bullet"/>
      <w:lvlText w:val="•"/>
      <w:lvlJc w:val="left"/>
      <w:pPr>
        <w:ind w:left="2387" w:hanging="284"/>
      </w:pPr>
      <w:rPr>
        <w:rFonts w:hint="default"/>
      </w:rPr>
    </w:lvl>
    <w:lvl w:ilvl="5" w:tplc="4B28C5C2">
      <w:numFmt w:val="bullet"/>
      <w:lvlText w:val="•"/>
      <w:lvlJc w:val="left"/>
      <w:pPr>
        <w:ind w:left="2734" w:hanging="284"/>
      </w:pPr>
      <w:rPr>
        <w:rFonts w:hint="default"/>
      </w:rPr>
    </w:lvl>
    <w:lvl w:ilvl="6" w:tplc="2C24E16A">
      <w:numFmt w:val="bullet"/>
      <w:lvlText w:val="•"/>
      <w:lvlJc w:val="left"/>
      <w:pPr>
        <w:ind w:left="3080" w:hanging="284"/>
      </w:pPr>
      <w:rPr>
        <w:rFonts w:hint="default"/>
      </w:rPr>
    </w:lvl>
    <w:lvl w:ilvl="7" w:tplc="5238B33E">
      <w:numFmt w:val="bullet"/>
      <w:lvlText w:val="•"/>
      <w:lvlJc w:val="left"/>
      <w:pPr>
        <w:ind w:left="3427" w:hanging="284"/>
      </w:pPr>
      <w:rPr>
        <w:rFonts w:hint="default"/>
      </w:rPr>
    </w:lvl>
    <w:lvl w:ilvl="8" w:tplc="D1AA2798">
      <w:numFmt w:val="bullet"/>
      <w:lvlText w:val="•"/>
      <w:lvlJc w:val="left"/>
      <w:pPr>
        <w:ind w:left="3774" w:hanging="284"/>
      </w:pPr>
      <w:rPr>
        <w:rFonts w:hint="default"/>
      </w:rPr>
    </w:lvl>
  </w:abstractNum>
  <w:abstractNum w:abstractNumId="16" w15:restartNumberingAfterBreak="0">
    <w:nsid w:val="3A2E44E3"/>
    <w:multiLevelType w:val="hybridMultilevel"/>
    <w:tmpl w:val="197AAD3E"/>
    <w:lvl w:ilvl="0" w:tplc="B3E26B34">
      <w:start w:val="1"/>
      <w:numFmt w:val="decimal"/>
      <w:lvlText w:val="%1."/>
      <w:lvlJc w:val="left"/>
      <w:pPr>
        <w:ind w:left="71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4A922AE0">
      <w:start w:val="1"/>
      <w:numFmt w:val="lowerLetter"/>
      <w:lvlText w:val="%2)"/>
      <w:lvlJc w:val="left"/>
      <w:pPr>
        <w:ind w:left="107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1A0A6F00"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F476128E">
      <w:numFmt w:val="bullet"/>
      <w:lvlText w:val="•"/>
      <w:lvlJc w:val="left"/>
      <w:pPr>
        <w:ind w:left="3174" w:hanging="360"/>
      </w:pPr>
      <w:rPr>
        <w:rFonts w:hint="default"/>
      </w:rPr>
    </w:lvl>
    <w:lvl w:ilvl="4" w:tplc="1270C1BE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349EE4C0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44422D6A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A2924C7A">
      <w:numFmt w:val="bullet"/>
      <w:lvlText w:val="•"/>
      <w:lvlJc w:val="left"/>
      <w:pPr>
        <w:ind w:left="7364" w:hanging="360"/>
      </w:pPr>
      <w:rPr>
        <w:rFonts w:hint="default"/>
      </w:rPr>
    </w:lvl>
    <w:lvl w:ilvl="8" w:tplc="36D887E4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17" w15:restartNumberingAfterBreak="0">
    <w:nsid w:val="49A92F07"/>
    <w:multiLevelType w:val="hybridMultilevel"/>
    <w:tmpl w:val="D8689C0C"/>
    <w:lvl w:ilvl="0" w:tplc="FA54F8B8">
      <w:start w:val="1"/>
      <w:numFmt w:val="decimal"/>
      <w:lvlText w:val="%1."/>
      <w:lvlJc w:val="left"/>
      <w:pPr>
        <w:ind w:left="763" w:hanging="295"/>
        <w:jc w:val="left"/>
      </w:pPr>
      <w:rPr>
        <w:rFonts w:ascii="Arial" w:eastAsia="Arial" w:hAnsi="Arial" w:cs="Arial" w:hint="default"/>
        <w:color w:val="050505"/>
        <w:spacing w:val="-1"/>
        <w:w w:val="109"/>
        <w:sz w:val="19"/>
        <w:szCs w:val="19"/>
      </w:rPr>
    </w:lvl>
    <w:lvl w:ilvl="1" w:tplc="4FD4EE8E">
      <w:numFmt w:val="bullet"/>
      <w:lvlText w:val="•"/>
      <w:lvlJc w:val="left"/>
      <w:pPr>
        <w:ind w:left="1734" w:hanging="295"/>
      </w:pPr>
      <w:rPr>
        <w:rFonts w:hint="default"/>
      </w:rPr>
    </w:lvl>
    <w:lvl w:ilvl="2" w:tplc="6F5A44D2">
      <w:numFmt w:val="bullet"/>
      <w:lvlText w:val="•"/>
      <w:lvlJc w:val="left"/>
      <w:pPr>
        <w:ind w:left="2709" w:hanging="295"/>
      </w:pPr>
      <w:rPr>
        <w:rFonts w:hint="default"/>
      </w:rPr>
    </w:lvl>
    <w:lvl w:ilvl="3" w:tplc="B23C148E">
      <w:numFmt w:val="bullet"/>
      <w:lvlText w:val="•"/>
      <w:lvlJc w:val="left"/>
      <w:pPr>
        <w:ind w:left="3683" w:hanging="295"/>
      </w:pPr>
      <w:rPr>
        <w:rFonts w:hint="default"/>
      </w:rPr>
    </w:lvl>
    <w:lvl w:ilvl="4" w:tplc="01D6C030">
      <w:numFmt w:val="bullet"/>
      <w:lvlText w:val="•"/>
      <w:lvlJc w:val="left"/>
      <w:pPr>
        <w:ind w:left="4658" w:hanging="295"/>
      </w:pPr>
      <w:rPr>
        <w:rFonts w:hint="default"/>
      </w:rPr>
    </w:lvl>
    <w:lvl w:ilvl="5" w:tplc="ABE0653A">
      <w:numFmt w:val="bullet"/>
      <w:lvlText w:val="•"/>
      <w:lvlJc w:val="left"/>
      <w:pPr>
        <w:ind w:left="5633" w:hanging="295"/>
      </w:pPr>
      <w:rPr>
        <w:rFonts w:hint="default"/>
      </w:rPr>
    </w:lvl>
    <w:lvl w:ilvl="6" w:tplc="D548C624">
      <w:numFmt w:val="bullet"/>
      <w:lvlText w:val="•"/>
      <w:lvlJc w:val="left"/>
      <w:pPr>
        <w:ind w:left="6607" w:hanging="295"/>
      </w:pPr>
      <w:rPr>
        <w:rFonts w:hint="default"/>
      </w:rPr>
    </w:lvl>
    <w:lvl w:ilvl="7" w:tplc="F15ACF02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2692307A">
      <w:numFmt w:val="bullet"/>
      <w:lvlText w:val="•"/>
      <w:lvlJc w:val="left"/>
      <w:pPr>
        <w:ind w:left="8557" w:hanging="295"/>
      </w:pPr>
      <w:rPr>
        <w:rFonts w:hint="default"/>
      </w:rPr>
    </w:lvl>
  </w:abstractNum>
  <w:abstractNum w:abstractNumId="18" w15:restartNumberingAfterBreak="0">
    <w:nsid w:val="4B042620"/>
    <w:multiLevelType w:val="hybridMultilevel"/>
    <w:tmpl w:val="8E586DCA"/>
    <w:lvl w:ilvl="0" w:tplc="384C327C">
      <w:start w:val="1"/>
      <w:numFmt w:val="decimal"/>
      <w:lvlText w:val="%1."/>
      <w:lvlJc w:val="left"/>
      <w:pPr>
        <w:ind w:left="764" w:hanging="295"/>
        <w:jc w:val="left"/>
      </w:pPr>
      <w:rPr>
        <w:rFonts w:ascii="Arial" w:eastAsia="Arial" w:hAnsi="Arial" w:cs="Arial" w:hint="default"/>
        <w:color w:val="050505"/>
        <w:spacing w:val="-1"/>
        <w:w w:val="109"/>
        <w:sz w:val="19"/>
        <w:szCs w:val="19"/>
      </w:rPr>
    </w:lvl>
    <w:lvl w:ilvl="1" w:tplc="3D80E484">
      <w:numFmt w:val="bullet"/>
      <w:lvlText w:val="•"/>
      <w:lvlJc w:val="left"/>
      <w:pPr>
        <w:ind w:left="1734" w:hanging="295"/>
      </w:pPr>
      <w:rPr>
        <w:rFonts w:hint="default"/>
      </w:rPr>
    </w:lvl>
    <w:lvl w:ilvl="2" w:tplc="559E1762">
      <w:numFmt w:val="bullet"/>
      <w:lvlText w:val="•"/>
      <w:lvlJc w:val="left"/>
      <w:pPr>
        <w:ind w:left="2709" w:hanging="295"/>
      </w:pPr>
      <w:rPr>
        <w:rFonts w:hint="default"/>
      </w:rPr>
    </w:lvl>
    <w:lvl w:ilvl="3" w:tplc="52ECA078">
      <w:numFmt w:val="bullet"/>
      <w:lvlText w:val="•"/>
      <w:lvlJc w:val="left"/>
      <w:pPr>
        <w:ind w:left="3683" w:hanging="295"/>
      </w:pPr>
      <w:rPr>
        <w:rFonts w:hint="default"/>
      </w:rPr>
    </w:lvl>
    <w:lvl w:ilvl="4" w:tplc="C24A3F1C">
      <w:numFmt w:val="bullet"/>
      <w:lvlText w:val="•"/>
      <w:lvlJc w:val="left"/>
      <w:pPr>
        <w:ind w:left="4658" w:hanging="295"/>
      </w:pPr>
      <w:rPr>
        <w:rFonts w:hint="default"/>
      </w:rPr>
    </w:lvl>
    <w:lvl w:ilvl="5" w:tplc="974CD47E">
      <w:numFmt w:val="bullet"/>
      <w:lvlText w:val="•"/>
      <w:lvlJc w:val="left"/>
      <w:pPr>
        <w:ind w:left="5633" w:hanging="295"/>
      </w:pPr>
      <w:rPr>
        <w:rFonts w:hint="default"/>
      </w:rPr>
    </w:lvl>
    <w:lvl w:ilvl="6" w:tplc="9C32AECA">
      <w:numFmt w:val="bullet"/>
      <w:lvlText w:val="•"/>
      <w:lvlJc w:val="left"/>
      <w:pPr>
        <w:ind w:left="6607" w:hanging="295"/>
      </w:pPr>
      <w:rPr>
        <w:rFonts w:hint="default"/>
      </w:rPr>
    </w:lvl>
    <w:lvl w:ilvl="7" w:tplc="FE10615A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35FC8EEC">
      <w:numFmt w:val="bullet"/>
      <w:lvlText w:val="•"/>
      <w:lvlJc w:val="left"/>
      <w:pPr>
        <w:ind w:left="8557" w:hanging="295"/>
      </w:pPr>
      <w:rPr>
        <w:rFonts w:hint="default"/>
      </w:rPr>
    </w:lvl>
  </w:abstractNum>
  <w:abstractNum w:abstractNumId="19" w15:restartNumberingAfterBreak="0">
    <w:nsid w:val="4F467FDD"/>
    <w:multiLevelType w:val="hybridMultilevel"/>
    <w:tmpl w:val="36CE03BC"/>
    <w:lvl w:ilvl="0" w:tplc="A784E8DC">
      <w:start w:val="1"/>
      <w:numFmt w:val="decimal"/>
      <w:lvlText w:val="%1."/>
      <w:lvlJc w:val="left"/>
      <w:pPr>
        <w:ind w:left="716" w:hanging="361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FC6EC26C"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34A88ABA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843091A0">
      <w:numFmt w:val="bullet"/>
      <w:lvlText w:val="•"/>
      <w:lvlJc w:val="left"/>
      <w:pPr>
        <w:ind w:left="3655" w:hanging="361"/>
      </w:pPr>
      <w:rPr>
        <w:rFonts w:hint="default"/>
      </w:rPr>
    </w:lvl>
    <w:lvl w:ilvl="4" w:tplc="3CF840CA">
      <w:numFmt w:val="bullet"/>
      <w:lvlText w:val="•"/>
      <w:lvlJc w:val="left"/>
      <w:pPr>
        <w:ind w:left="4634" w:hanging="361"/>
      </w:pPr>
      <w:rPr>
        <w:rFonts w:hint="default"/>
      </w:rPr>
    </w:lvl>
    <w:lvl w:ilvl="5" w:tplc="0E1A63D8"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CB4E1FE4">
      <w:numFmt w:val="bullet"/>
      <w:lvlText w:val="•"/>
      <w:lvlJc w:val="left"/>
      <w:pPr>
        <w:ind w:left="6591" w:hanging="361"/>
      </w:pPr>
      <w:rPr>
        <w:rFonts w:hint="default"/>
      </w:rPr>
    </w:lvl>
    <w:lvl w:ilvl="7" w:tplc="D8BC3E14">
      <w:numFmt w:val="bullet"/>
      <w:lvlText w:val="•"/>
      <w:lvlJc w:val="left"/>
      <w:pPr>
        <w:ind w:left="7570" w:hanging="361"/>
      </w:pPr>
      <w:rPr>
        <w:rFonts w:hint="default"/>
      </w:rPr>
    </w:lvl>
    <w:lvl w:ilvl="8" w:tplc="EAC89FC2">
      <w:numFmt w:val="bullet"/>
      <w:lvlText w:val="•"/>
      <w:lvlJc w:val="left"/>
      <w:pPr>
        <w:ind w:left="8549" w:hanging="361"/>
      </w:pPr>
      <w:rPr>
        <w:rFonts w:hint="default"/>
      </w:rPr>
    </w:lvl>
  </w:abstractNum>
  <w:abstractNum w:abstractNumId="20" w15:restartNumberingAfterBreak="0">
    <w:nsid w:val="5488228B"/>
    <w:multiLevelType w:val="hybridMultilevel"/>
    <w:tmpl w:val="ECEA5434"/>
    <w:lvl w:ilvl="0" w:tplc="DCDC6AF6">
      <w:start w:val="1"/>
      <w:numFmt w:val="decimal"/>
      <w:lvlText w:val="%1."/>
      <w:lvlJc w:val="left"/>
      <w:pPr>
        <w:ind w:left="715" w:hanging="360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</w:rPr>
    </w:lvl>
    <w:lvl w:ilvl="1" w:tplc="F71A4816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E7182B12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AD843F40">
      <w:numFmt w:val="bullet"/>
      <w:lvlText w:val="•"/>
      <w:lvlJc w:val="left"/>
      <w:pPr>
        <w:ind w:left="3655" w:hanging="360"/>
      </w:pPr>
      <w:rPr>
        <w:rFonts w:hint="default"/>
      </w:rPr>
    </w:lvl>
    <w:lvl w:ilvl="4" w:tplc="081676BA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25A20EE8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1A78DE32"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E3560F08"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0FD257AA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21" w15:restartNumberingAfterBreak="0">
    <w:nsid w:val="5864348D"/>
    <w:multiLevelType w:val="hybridMultilevel"/>
    <w:tmpl w:val="83303B52"/>
    <w:lvl w:ilvl="0" w:tplc="0C14C808">
      <w:start w:val="1"/>
      <w:numFmt w:val="decimal"/>
      <w:lvlText w:val="%1."/>
      <w:lvlJc w:val="left"/>
      <w:pPr>
        <w:ind w:left="71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92A06CB0">
      <w:numFmt w:val="bullet"/>
      <w:lvlText w:val="•"/>
      <w:lvlJc w:val="left"/>
      <w:pPr>
        <w:ind w:left="1698" w:hanging="284"/>
      </w:pPr>
      <w:rPr>
        <w:rFonts w:hint="default"/>
      </w:rPr>
    </w:lvl>
    <w:lvl w:ilvl="2" w:tplc="145A16D0">
      <w:numFmt w:val="bullet"/>
      <w:lvlText w:val="•"/>
      <w:lvlJc w:val="left"/>
      <w:pPr>
        <w:ind w:left="2677" w:hanging="284"/>
      </w:pPr>
      <w:rPr>
        <w:rFonts w:hint="default"/>
      </w:rPr>
    </w:lvl>
    <w:lvl w:ilvl="3" w:tplc="9AAEA734">
      <w:numFmt w:val="bullet"/>
      <w:lvlText w:val="•"/>
      <w:lvlJc w:val="left"/>
      <w:pPr>
        <w:ind w:left="3655" w:hanging="284"/>
      </w:pPr>
      <w:rPr>
        <w:rFonts w:hint="default"/>
      </w:rPr>
    </w:lvl>
    <w:lvl w:ilvl="4" w:tplc="F06E34C2"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5F1AC9FA">
      <w:numFmt w:val="bullet"/>
      <w:lvlText w:val="•"/>
      <w:lvlJc w:val="left"/>
      <w:pPr>
        <w:ind w:left="5613" w:hanging="284"/>
      </w:pPr>
      <w:rPr>
        <w:rFonts w:hint="default"/>
      </w:rPr>
    </w:lvl>
    <w:lvl w:ilvl="6" w:tplc="F4FAAAC8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5A22247E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7E840636">
      <w:numFmt w:val="bullet"/>
      <w:lvlText w:val="•"/>
      <w:lvlJc w:val="left"/>
      <w:pPr>
        <w:ind w:left="8549" w:hanging="284"/>
      </w:pPr>
      <w:rPr>
        <w:rFonts w:hint="default"/>
      </w:rPr>
    </w:lvl>
  </w:abstractNum>
  <w:abstractNum w:abstractNumId="22" w15:restartNumberingAfterBreak="0">
    <w:nsid w:val="5C655EE4"/>
    <w:multiLevelType w:val="hybridMultilevel"/>
    <w:tmpl w:val="2D64B27A"/>
    <w:lvl w:ilvl="0" w:tplc="998E62B8">
      <w:start w:val="1"/>
      <w:numFmt w:val="decimal"/>
      <w:lvlText w:val="%1."/>
      <w:lvlJc w:val="left"/>
      <w:pPr>
        <w:ind w:left="715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A042A484">
      <w:numFmt w:val="bullet"/>
      <w:lvlText w:val="•"/>
      <w:lvlJc w:val="left"/>
      <w:pPr>
        <w:ind w:left="1698" w:hanging="284"/>
      </w:pPr>
      <w:rPr>
        <w:rFonts w:hint="default"/>
      </w:rPr>
    </w:lvl>
    <w:lvl w:ilvl="2" w:tplc="03C4B390">
      <w:numFmt w:val="bullet"/>
      <w:lvlText w:val="•"/>
      <w:lvlJc w:val="left"/>
      <w:pPr>
        <w:ind w:left="2677" w:hanging="284"/>
      </w:pPr>
      <w:rPr>
        <w:rFonts w:hint="default"/>
      </w:rPr>
    </w:lvl>
    <w:lvl w:ilvl="3" w:tplc="2E724074">
      <w:numFmt w:val="bullet"/>
      <w:lvlText w:val="•"/>
      <w:lvlJc w:val="left"/>
      <w:pPr>
        <w:ind w:left="3655" w:hanging="284"/>
      </w:pPr>
      <w:rPr>
        <w:rFonts w:hint="default"/>
      </w:rPr>
    </w:lvl>
    <w:lvl w:ilvl="4" w:tplc="FF561B7A"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8E082C3A">
      <w:numFmt w:val="bullet"/>
      <w:lvlText w:val="•"/>
      <w:lvlJc w:val="left"/>
      <w:pPr>
        <w:ind w:left="5613" w:hanging="284"/>
      </w:pPr>
      <w:rPr>
        <w:rFonts w:hint="default"/>
      </w:rPr>
    </w:lvl>
    <w:lvl w:ilvl="6" w:tplc="124E7962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3934E3D0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475846F8">
      <w:numFmt w:val="bullet"/>
      <w:lvlText w:val="•"/>
      <w:lvlJc w:val="left"/>
      <w:pPr>
        <w:ind w:left="8549" w:hanging="284"/>
      </w:pPr>
      <w:rPr>
        <w:rFonts w:hint="default"/>
      </w:rPr>
    </w:lvl>
  </w:abstractNum>
  <w:abstractNum w:abstractNumId="23" w15:restartNumberingAfterBreak="0">
    <w:nsid w:val="5E76143A"/>
    <w:multiLevelType w:val="hybridMultilevel"/>
    <w:tmpl w:val="549E9250"/>
    <w:lvl w:ilvl="0" w:tplc="AC8E7878">
      <w:start w:val="1"/>
      <w:numFmt w:val="decimal"/>
      <w:lvlText w:val="%1."/>
      <w:lvlJc w:val="left"/>
      <w:pPr>
        <w:ind w:left="715" w:hanging="284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2180A960">
      <w:numFmt w:val="bullet"/>
      <w:lvlText w:val=""/>
      <w:lvlJc w:val="left"/>
      <w:pPr>
        <w:ind w:left="1282" w:hanging="30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3EE767C">
      <w:numFmt w:val="bullet"/>
      <w:lvlText w:val="•"/>
      <w:lvlJc w:val="left"/>
      <w:pPr>
        <w:ind w:left="2305" w:hanging="305"/>
      </w:pPr>
      <w:rPr>
        <w:rFonts w:hint="default"/>
      </w:rPr>
    </w:lvl>
    <w:lvl w:ilvl="3" w:tplc="E37812EA">
      <w:numFmt w:val="bullet"/>
      <w:lvlText w:val="•"/>
      <w:lvlJc w:val="left"/>
      <w:pPr>
        <w:ind w:left="3330" w:hanging="305"/>
      </w:pPr>
      <w:rPr>
        <w:rFonts w:hint="default"/>
      </w:rPr>
    </w:lvl>
    <w:lvl w:ilvl="4" w:tplc="FACA9D82">
      <w:numFmt w:val="bullet"/>
      <w:lvlText w:val="•"/>
      <w:lvlJc w:val="left"/>
      <w:pPr>
        <w:ind w:left="4355" w:hanging="305"/>
      </w:pPr>
      <w:rPr>
        <w:rFonts w:hint="default"/>
      </w:rPr>
    </w:lvl>
    <w:lvl w:ilvl="5" w:tplc="10D6383E">
      <w:numFmt w:val="bullet"/>
      <w:lvlText w:val="•"/>
      <w:lvlJc w:val="left"/>
      <w:pPr>
        <w:ind w:left="5380" w:hanging="305"/>
      </w:pPr>
      <w:rPr>
        <w:rFonts w:hint="default"/>
      </w:rPr>
    </w:lvl>
    <w:lvl w:ilvl="6" w:tplc="2092FD78">
      <w:numFmt w:val="bullet"/>
      <w:lvlText w:val="•"/>
      <w:lvlJc w:val="left"/>
      <w:pPr>
        <w:ind w:left="6405" w:hanging="305"/>
      </w:pPr>
      <w:rPr>
        <w:rFonts w:hint="default"/>
      </w:rPr>
    </w:lvl>
    <w:lvl w:ilvl="7" w:tplc="6E4E11EC">
      <w:numFmt w:val="bullet"/>
      <w:lvlText w:val="•"/>
      <w:lvlJc w:val="left"/>
      <w:pPr>
        <w:ind w:left="7430" w:hanging="305"/>
      </w:pPr>
      <w:rPr>
        <w:rFonts w:hint="default"/>
      </w:rPr>
    </w:lvl>
    <w:lvl w:ilvl="8" w:tplc="D878F00E">
      <w:numFmt w:val="bullet"/>
      <w:lvlText w:val="•"/>
      <w:lvlJc w:val="left"/>
      <w:pPr>
        <w:ind w:left="8456" w:hanging="305"/>
      </w:pPr>
      <w:rPr>
        <w:rFonts w:hint="default"/>
      </w:rPr>
    </w:lvl>
  </w:abstractNum>
  <w:abstractNum w:abstractNumId="24" w15:restartNumberingAfterBreak="0">
    <w:nsid w:val="62BC0E42"/>
    <w:multiLevelType w:val="hybridMultilevel"/>
    <w:tmpl w:val="6E6A72DE"/>
    <w:lvl w:ilvl="0" w:tplc="0CE890CE">
      <w:start w:val="1"/>
      <w:numFmt w:val="decimal"/>
      <w:lvlText w:val="%1."/>
      <w:lvlJc w:val="left"/>
      <w:pPr>
        <w:ind w:left="758" w:hanging="295"/>
        <w:jc w:val="left"/>
      </w:pPr>
      <w:rPr>
        <w:rFonts w:ascii="Arial" w:eastAsia="Arial" w:hAnsi="Arial" w:cs="Arial" w:hint="default"/>
        <w:color w:val="050505"/>
        <w:spacing w:val="-1"/>
        <w:w w:val="109"/>
        <w:sz w:val="19"/>
        <w:szCs w:val="19"/>
      </w:rPr>
    </w:lvl>
    <w:lvl w:ilvl="1" w:tplc="B61269F6">
      <w:numFmt w:val="bullet"/>
      <w:lvlText w:val="•"/>
      <w:lvlJc w:val="left"/>
      <w:pPr>
        <w:ind w:left="1734" w:hanging="295"/>
      </w:pPr>
      <w:rPr>
        <w:rFonts w:hint="default"/>
      </w:rPr>
    </w:lvl>
    <w:lvl w:ilvl="2" w:tplc="886AF298">
      <w:numFmt w:val="bullet"/>
      <w:lvlText w:val="•"/>
      <w:lvlJc w:val="left"/>
      <w:pPr>
        <w:ind w:left="2709" w:hanging="295"/>
      </w:pPr>
      <w:rPr>
        <w:rFonts w:hint="default"/>
      </w:rPr>
    </w:lvl>
    <w:lvl w:ilvl="3" w:tplc="72721274">
      <w:numFmt w:val="bullet"/>
      <w:lvlText w:val="•"/>
      <w:lvlJc w:val="left"/>
      <w:pPr>
        <w:ind w:left="3683" w:hanging="295"/>
      </w:pPr>
      <w:rPr>
        <w:rFonts w:hint="default"/>
      </w:rPr>
    </w:lvl>
    <w:lvl w:ilvl="4" w:tplc="520CFA44">
      <w:numFmt w:val="bullet"/>
      <w:lvlText w:val="•"/>
      <w:lvlJc w:val="left"/>
      <w:pPr>
        <w:ind w:left="4658" w:hanging="295"/>
      </w:pPr>
      <w:rPr>
        <w:rFonts w:hint="default"/>
      </w:rPr>
    </w:lvl>
    <w:lvl w:ilvl="5" w:tplc="9FC25B14">
      <w:numFmt w:val="bullet"/>
      <w:lvlText w:val="•"/>
      <w:lvlJc w:val="left"/>
      <w:pPr>
        <w:ind w:left="5633" w:hanging="295"/>
      </w:pPr>
      <w:rPr>
        <w:rFonts w:hint="default"/>
      </w:rPr>
    </w:lvl>
    <w:lvl w:ilvl="6" w:tplc="6D4449CA">
      <w:numFmt w:val="bullet"/>
      <w:lvlText w:val="•"/>
      <w:lvlJc w:val="left"/>
      <w:pPr>
        <w:ind w:left="6607" w:hanging="295"/>
      </w:pPr>
      <w:rPr>
        <w:rFonts w:hint="default"/>
      </w:rPr>
    </w:lvl>
    <w:lvl w:ilvl="7" w:tplc="4C48C13C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C7C2F78C">
      <w:numFmt w:val="bullet"/>
      <w:lvlText w:val="•"/>
      <w:lvlJc w:val="left"/>
      <w:pPr>
        <w:ind w:left="8557" w:hanging="295"/>
      </w:pPr>
      <w:rPr>
        <w:rFonts w:hint="default"/>
      </w:rPr>
    </w:lvl>
  </w:abstractNum>
  <w:abstractNum w:abstractNumId="25" w15:restartNumberingAfterBreak="0">
    <w:nsid w:val="66FC0F2F"/>
    <w:multiLevelType w:val="hybridMultilevel"/>
    <w:tmpl w:val="7696BD9E"/>
    <w:lvl w:ilvl="0" w:tplc="F7D09DC4">
      <w:start w:val="1"/>
      <w:numFmt w:val="decimal"/>
      <w:lvlText w:val="%1."/>
      <w:lvlJc w:val="left"/>
      <w:pPr>
        <w:ind w:left="764" w:hanging="296"/>
        <w:jc w:val="left"/>
      </w:pPr>
      <w:rPr>
        <w:rFonts w:ascii="Arial" w:eastAsia="Arial" w:hAnsi="Arial" w:cs="Arial" w:hint="default"/>
        <w:color w:val="030303"/>
        <w:spacing w:val="-1"/>
        <w:w w:val="103"/>
        <w:sz w:val="20"/>
        <w:szCs w:val="20"/>
      </w:rPr>
    </w:lvl>
    <w:lvl w:ilvl="1" w:tplc="02F495F2">
      <w:numFmt w:val="bullet"/>
      <w:lvlText w:val="•"/>
      <w:lvlJc w:val="left"/>
      <w:pPr>
        <w:ind w:left="1734" w:hanging="296"/>
      </w:pPr>
      <w:rPr>
        <w:rFonts w:hint="default"/>
      </w:rPr>
    </w:lvl>
    <w:lvl w:ilvl="2" w:tplc="CBF881CC">
      <w:numFmt w:val="bullet"/>
      <w:lvlText w:val="•"/>
      <w:lvlJc w:val="left"/>
      <w:pPr>
        <w:ind w:left="2709" w:hanging="296"/>
      </w:pPr>
      <w:rPr>
        <w:rFonts w:hint="default"/>
      </w:rPr>
    </w:lvl>
    <w:lvl w:ilvl="3" w:tplc="D374B50C">
      <w:numFmt w:val="bullet"/>
      <w:lvlText w:val="•"/>
      <w:lvlJc w:val="left"/>
      <w:pPr>
        <w:ind w:left="3683" w:hanging="296"/>
      </w:pPr>
      <w:rPr>
        <w:rFonts w:hint="default"/>
      </w:rPr>
    </w:lvl>
    <w:lvl w:ilvl="4" w:tplc="1D549396">
      <w:numFmt w:val="bullet"/>
      <w:lvlText w:val="•"/>
      <w:lvlJc w:val="left"/>
      <w:pPr>
        <w:ind w:left="4658" w:hanging="296"/>
      </w:pPr>
      <w:rPr>
        <w:rFonts w:hint="default"/>
      </w:rPr>
    </w:lvl>
    <w:lvl w:ilvl="5" w:tplc="75280EDE">
      <w:numFmt w:val="bullet"/>
      <w:lvlText w:val="•"/>
      <w:lvlJc w:val="left"/>
      <w:pPr>
        <w:ind w:left="5633" w:hanging="296"/>
      </w:pPr>
      <w:rPr>
        <w:rFonts w:hint="default"/>
      </w:rPr>
    </w:lvl>
    <w:lvl w:ilvl="6" w:tplc="DA6E61A2">
      <w:numFmt w:val="bullet"/>
      <w:lvlText w:val="•"/>
      <w:lvlJc w:val="left"/>
      <w:pPr>
        <w:ind w:left="6607" w:hanging="296"/>
      </w:pPr>
      <w:rPr>
        <w:rFonts w:hint="default"/>
      </w:rPr>
    </w:lvl>
    <w:lvl w:ilvl="7" w:tplc="E43C7A24">
      <w:numFmt w:val="bullet"/>
      <w:lvlText w:val="•"/>
      <w:lvlJc w:val="left"/>
      <w:pPr>
        <w:ind w:left="7582" w:hanging="296"/>
      </w:pPr>
      <w:rPr>
        <w:rFonts w:hint="default"/>
      </w:rPr>
    </w:lvl>
    <w:lvl w:ilvl="8" w:tplc="49B65B7E">
      <w:numFmt w:val="bullet"/>
      <w:lvlText w:val="•"/>
      <w:lvlJc w:val="left"/>
      <w:pPr>
        <w:ind w:left="8557" w:hanging="296"/>
      </w:pPr>
      <w:rPr>
        <w:rFonts w:hint="default"/>
      </w:rPr>
    </w:lvl>
  </w:abstractNum>
  <w:abstractNum w:abstractNumId="26" w15:restartNumberingAfterBreak="0">
    <w:nsid w:val="70FA6DEA"/>
    <w:multiLevelType w:val="hybridMultilevel"/>
    <w:tmpl w:val="E4C87404"/>
    <w:lvl w:ilvl="0" w:tplc="37CE4F20">
      <w:start w:val="11"/>
      <w:numFmt w:val="decimal"/>
      <w:lvlText w:val="%1."/>
      <w:lvlJc w:val="left"/>
      <w:pPr>
        <w:ind w:left="762" w:hanging="401"/>
        <w:jc w:val="left"/>
      </w:pPr>
      <w:rPr>
        <w:rFonts w:ascii="Arial" w:eastAsia="Arial" w:hAnsi="Arial" w:cs="Arial" w:hint="default"/>
        <w:color w:val="030303"/>
        <w:spacing w:val="-1"/>
        <w:w w:val="100"/>
        <w:sz w:val="20"/>
        <w:szCs w:val="20"/>
      </w:rPr>
    </w:lvl>
    <w:lvl w:ilvl="1" w:tplc="F97A80A8">
      <w:numFmt w:val="bullet"/>
      <w:lvlText w:val="•"/>
      <w:lvlJc w:val="left"/>
      <w:pPr>
        <w:ind w:left="1380" w:hanging="289"/>
      </w:pPr>
      <w:rPr>
        <w:rFonts w:ascii="Arial" w:eastAsia="Arial" w:hAnsi="Arial" w:cs="Arial" w:hint="default"/>
        <w:color w:val="030303"/>
        <w:w w:val="99"/>
        <w:sz w:val="20"/>
        <w:szCs w:val="20"/>
      </w:rPr>
    </w:lvl>
    <w:lvl w:ilvl="2" w:tplc="509858AA">
      <w:numFmt w:val="bullet"/>
      <w:lvlText w:val="•"/>
      <w:lvlJc w:val="left"/>
      <w:pPr>
        <w:ind w:left="2394" w:hanging="289"/>
      </w:pPr>
      <w:rPr>
        <w:rFonts w:hint="default"/>
      </w:rPr>
    </w:lvl>
    <w:lvl w:ilvl="3" w:tplc="CE065C2E">
      <w:numFmt w:val="bullet"/>
      <w:lvlText w:val="•"/>
      <w:lvlJc w:val="left"/>
      <w:pPr>
        <w:ind w:left="3408" w:hanging="289"/>
      </w:pPr>
      <w:rPr>
        <w:rFonts w:hint="default"/>
      </w:rPr>
    </w:lvl>
    <w:lvl w:ilvl="4" w:tplc="D30608DA">
      <w:numFmt w:val="bullet"/>
      <w:lvlText w:val="•"/>
      <w:lvlJc w:val="left"/>
      <w:pPr>
        <w:ind w:left="4422" w:hanging="289"/>
      </w:pPr>
      <w:rPr>
        <w:rFonts w:hint="default"/>
      </w:rPr>
    </w:lvl>
    <w:lvl w:ilvl="5" w:tplc="133661BC">
      <w:numFmt w:val="bullet"/>
      <w:lvlText w:val="•"/>
      <w:lvlJc w:val="left"/>
      <w:pPr>
        <w:ind w:left="5436" w:hanging="289"/>
      </w:pPr>
      <w:rPr>
        <w:rFonts w:hint="default"/>
      </w:rPr>
    </w:lvl>
    <w:lvl w:ilvl="6" w:tplc="D5BE895A">
      <w:numFmt w:val="bullet"/>
      <w:lvlText w:val="•"/>
      <w:lvlJc w:val="left"/>
      <w:pPr>
        <w:ind w:left="6450" w:hanging="289"/>
      </w:pPr>
      <w:rPr>
        <w:rFonts w:hint="default"/>
      </w:rPr>
    </w:lvl>
    <w:lvl w:ilvl="7" w:tplc="E04E9C36">
      <w:numFmt w:val="bullet"/>
      <w:lvlText w:val="•"/>
      <w:lvlJc w:val="left"/>
      <w:pPr>
        <w:ind w:left="7464" w:hanging="289"/>
      </w:pPr>
      <w:rPr>
        <w:rFonts w:hint="default"/>
      </w:rPr>
    </w:lvl>
    <w:lvl w:ilvl="8" w:tplc="49CED242">
      <w:numFmt w:val="bullet"/>
      <w:lvlText w:val="•"/>
      <w:lvlJc w:val="left"/>
      <w:pPr>
        <w:ind w:left="8478" w:hanging="289"/>
      </w:pPr>
      <w:rPr>
        <w:rFonts w:hint="default"/>
      </w:rPr>
    </w:lvl>
  </w:abstractNum>
  <w:abstractNum w:abstractNumId="27" w15:restartNumberingAfterBreak="0">
    <w:nsid w:val="7203249C"/>
    <w:multiLevelType w:val="hybridMultilevel"/>
    <w:tmpl w:val="7E54C262"/>
    <w:lvl w:ilvl="0" w:tplc="C55CEDC6">
      <w:start w:val="1"/>
      <w:numFmt w:val="decimal"/>
      <w:lvlText w:val="%1."/>
      <w:lvlJc w:val="left"/>
      <w:pPr>
        <w:ind w:left="763" w:hanging="299"/>
        <w:jc w:val="left"/>
      </w:pPr>
      <w:rPr>
        <w:rFonts w:hint="default"/>
        <w:spacing w:val="-1"/>
        <w:w w:val="109"/>
      </w:rPr>
    </w:lvl>
    <w:lvl w:ilvl="1" w:tplc="76DAF6B4">
      <w:numFmt w:val="bullet"/>
      <w:lvlText w:val="•"/>
      <w:lvlJc w:val="left"/>
      <w:pPr>
        <w:ind w:left="1734" w:hanging="299"/>
      </w:pPr>
      <w:rPr>
        <w:rFonts w:hint="default"/>
      </w:rPr>
    </w:lvl>
    <w:lvl w:ilvl="2" w:tplc="05B40BFE">
      <w:numFmt w:val="bullet"/>
      <w:lvlText w:val="•"/>
      <w:lvlJc w:val="left"/>
      <w:pPr>
        <w:ind w:left="2709" w:hanging="299"/>
      </w:pPr>
      <w:rPr>
        <w:rFonts w:hint="default"/>
      </w:rPr>
    </w:lvl>
    <w:lvl w:ilvl="3" w:tplc="4C421942">
      <w:numFmt w:val="bullet"/>
      <w:lvlText w:val="•"/>
      <w:lvlJc w:val="left"/>
      <w:pPr>
        <w:ind w:left="3683" w:hanging="299"/>
      </w:pPr>
      <w:rPr>
        <w:rFonts w:hint="default"/>
      </w:rPr>
    </w:lvl>
    <w:lvl w:ilvl="4" w:tplc="7B62D9DA">
      <w:numFmt w:val="bullet"/>
      <w:lvlText w:val="•"/>
      <w:lvlJc w:val="left"/>
      <w:pPr>
        <w:ind w:left="4658" w:hanging="299"/>
      </w:pPr>
      <w:rPr>
        <w:rFonts w:hint="default"/>
      </w:rPr>
    </w:lvl>
    <w:lvl w:ilvl="5" w:tplc="123E368C">
      <w:numFmt w:val="bullet"/>
      <w:lvlText w:val="•"/>
      <w:lvlJc w:val="left"/>
      <w:pPr>
        <w:ind w:left="5633" w:hanging="299"/>
      </w:pPr>
      <w:rPr>
        <w:rFonts w:hint="default"/>
      </w:rPr>
    </w:lvl>
    <w:lvl w:ilvl="6" w:tplc="1C8EE8B6">
      <w:numFmt w:val="bullet"/>
      <w:lvlText w:val="•"/>
      <w:lvlJc w:val="left"/>
      <w:pPr>
        <w:ind w:left="6607" w:hanging="299"/>
      </w:pPr>
      <w:rPr>
        <w:rFonts w:hint="default"/>
      </w:rPr>
    </w:lvl>
    <w:lvl w:ilvl="7" w:tplc="4948E652">
      <w:numFmt w:val="bullet"/>
      <w:lvlText w:val="•"/>
      <w:lvlJc w:val="left"/>
      <w:pPr>
        <w:ind w:left="7582" w:hanging="299"/>
      </w:pPr>
      <w:rPr>
        <w:rFonts w:hint="default"/>
      </w:rPr>
    </w:lvl>
    <w:lvl w:ilvl="8" w:tplc="6646036A">
      <w:numFmt w:val="bullet"/>
      <w:lvlText w:val="•"/>
      <w:lvlJc w:val="left"/>
      <w:pPr>
        <w:ind w:left="8557" w:hanging="299"/>
      </w:pPr>
      <w:rPr>
        <w:rFonts w:hint="default"/>
      </w:rPr>
    </w:lvl>
  </w:abstractNum>
  <w:abstractNum w:abstractNumId="28" w15:restartNumberingAfterBreak="0">
    <w:nsid w:val="73641772"/>
    <w:multiLevelType w:val="hybridMultilevel"/>
    <w:tmpl w:val="49802F68"/>
    <w:lvl w:ilvl="0" w:tplc="12A80488">
      <w:start w:val="1"/>
      <w:numFmt w:val="decimal"/>
      <w:lvlText w:val="%1."/>
      <w:lvlJc w:val="left"/>
      <w:pPr>
        <w:ind w:left="765" w:hanging="295"/>
        <w:jc w:val="left"/>
      </w:pPr>
      <w:rPr>
        <w:rFonts w:hint="default"/>
        <w:spacing w:val="-1"/>
        <w:w w:val="109"/>
      </w:rPr>
    </w:lvl>
    <w:lvl w:ilvl="1" w:tplc="3E90757E">
      <w:numFmt w:val="bullet"/>
      <w:lvlText w:val="•"/>
      <w:lvlJc w:val="left"/>
      <w:pPr>
        <w:ind w:left="1734" w:hanging="295"/>
      </w:pPr>
      <w:rPr>
        <w:rFonts w:hint="default"/>
      </w:rPr>
    </w:lvl>
    <w:lvl w:ilvl="2" w:tplc="DDDCF998">
      <w:numFmt w:val="bullet"/>
      <w:lvlText w:val="•"/>
      <w:lvlJc w:val="left"/>
      <w:pPr>
        <w:ind w:left="2709" w:hanging="295"/>
      </w:pPr>
      <w:rPr>
        <w:rFonts w:hint="default"/>
      </w:rPr>
    </w:lvl>
    <w:lvl w:ilvl="3" w:tplc="BFF2414C">
      <w:numFmt w:val="bullet"/>
      <w:lvlText w:val="•"/>
      <w:lvlJc w:val="left"/>
      <w:pPr>
        <w:ind w:left="3683" w:hanging="295"/>
      </w:pPr>
      <w:rPr>
        <w:rFonts w:hint="default"/>
      </w:rPr>
    </w:lvl>
    <w:lvl w:ilvl="4" w:tplc="52ECB266">
      <w:numFmt w:val="bullet"/>
      <w:lvlText w:val="•"/>
      <w:lvlJc w:val="left"/>
      <w:pPr>
        <w:ind w:left="4658" w:hanging="295"/>
      </w:pPr>
      <w:rPr>
        <w:rFonts w:hint="default"/>
      </w:rPr>
    </w:lvl>
    <w:lvl w:ilvl="5" w:tplc="63F4003E">
      <w:numFmt w:val="bullet"/>
      <w:lvlText w:val="•"/>
      <w:lvlJc w:val="left"/>
      <w:pPr>
        <w:ind w:left="5633" w:hanging="295"/>
      </w:pPr>
      <w:rPr>
        <w:rFonts w:hint="default"/>
      </w:rPr>
    </w:lvl>
    <w:lvl w:ilvl="6" w:tplc="B2922630">
      <w:numFmt w:val="bullet"/>
      <w:lvlText w:val="•"/>
      <w:lvlJc w:val="left"/>
      <w:pPr>
        <w:ind w:left="6607" w:hanging="295"/>
      </w:pPr>
      <w:rPr>
        <w:rFonts w:hint="default"/>
      </w:rPr>
    </w:lvl>
    <w:lvl w:ilvl="7" w:tplc="43185322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B7EEC2B4">
      <w:numFmt w:val="bullet"/>
      <w:lvlText w:val="•"/>
      <w:lvlJc w:val="left"/>
      <w:pPr>
        <w:ind w:left="8557" w:hanging="295"/>
      </w:pPr>
      <w:rPr>
        <w:rFonts w:hint="default"/>
      </w:rPr>
    </w:lvl>
  </w:abstractNum>
  <w:abstractNum w:abstractNumId="29" w15:restartNumberingAfterBreak="0">
    <w:nsid w:val="79DD6518"/>
    <w:multiLevelType w:val="hybridMultilevel"/>
    <w:tmpl w:val="4E0EC252"/>
    <w:lvl w:ilvl="0" w:tplc="3D02E4B4">
      <w:start w:val="1"/>
      <w:numFmt w:val="decimal"/>
      <w:lvlText w:val="%1."/>
      <w:lvlJc w:val="left"/>
      <w:pPr>
        <w:ind w:left="71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67CEB858">
      <w:numFmt w:val="bullet"/>
      <w:lvlText w:val="•"/>
      <w:lvlJc w:val="left"/>
      <w:pPr>
        <w:ind w:left="1698" w:hanging="284"/>
      </w:pPr>
      <w:rPr>
        <w:rFonts w:hint="default"/>
      </w:rPr>
    </w:lvl>
    <w:lvl w:ilvl="2" w:tplc="A2E6CD58">
      <w:numFmt w:val="bullet"/>
      <w:lvlText w:val="•"/>
      <w:lvlJc w:val="left"/>
      <w:pPr>
        <w:ind w:left="2677" w:hanging="284"/>
      </w:pPr>
      <w:rPr>
        <w:rFonts w:hint="default"/>
      </w:rPr>
    </w:lvl>
    <w:lvl w:ilvl="3" w:tplc="3D042836">
      <w:numFmt w:val="bullet"/>
      <w:lvlText w:val="•"/>
      <w:lvlJc w:val="left"/>
      <w:pPr>
        <w:ind w:left="3655" w:hanging="284"/>
      </w:pPr>
      <w:rPr>
        <w:rFonts w:hint="default"/>
      </w:rPr>
    </w:lvl>
    <w:lvl w:ilvl="4" w:tplc="27F686AE"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35820C56">
      <w:numFmt w:val="bullet"/>
      <w:lvlText w:val="•"/>
      <w:lvlJc w:val="left"/>
      <w:pPr>
        <w:ind w:left="5613" w:hanging="284"/>
      </w:pPr>
      <w:rPr>
        <w:rFonts w:hint="default"/>
      </w:rPr>
    </w:lvl>
    <w:lvl w:ilvl="6" w:tplc="9C028768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00A6305E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E14A5A50">
      <w:numFmt w:val="bullet"/>
      <w:lvlText w:val="•"/>
      <w:lvlJc w:val="left"/>
      <w:pPr>
        <w:ind w:left="8549" w:hanging="284"/>
      </w:pPr>
      <w:rPr>
        <w:rFonts w:hint="default"/>
      </w:rPr>
    </w:lvl>
  </w:abstractNum>
  <w:abstractNum w:abstractNumId="30" w15:restartNumberingAfterBreak="0">
    <w:nsid w:val="7C1E7155"/>
    <w:multiLevelType w:val="hybridMultilevel"/>
    <w:tmpl w:val="34FACFDE"/>
    <w:lvl w:ilvl="0" w:tplc="003EC6A6">
      <w:start w:val="1"/>
      <w:numFmt w:val="decimal"/>
      <w:lvlText w:val="%1."/>
      <w:lvlJc w:val="left"/>
      <w:pPr>
        <w:ind w:left="71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6E1E158A">
      <w:start w:val="1"/>
      <w:numFmt w:val="lowerLetter"/>
      <w:lvlText w:val="%2)"/>
      <w:lvlJc w:val="left"/>
      <w:pPr>
        <w:ind w:left="999" w:hanging="356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BB4CD54E">
      <w:numFmt w:val="bullet"/>
      <w:lvlText w:val="•"/>
      <w:lvlJc w:val="left"/>
      <w:pPr>
        <w:ind w:left="2056" w:hanging="356"/>
      </w:pPr>
      <w:rPr>
        <w:rFonts w:hint="default"/>
      </w:rPr>
    </w:lvl>
    <w:lvl w:ilvl="3" w:tplc="C444DF96">
      <w:numFmt w:val="bullet"/>
      <w:lvlText w:val="•"/>
      <w:lvlJc w:val="left"/>
      <w:pPr>
        <w:ind w:left="3112" w:hanging="356"/>
      </w:pPr>
      <w:rPr>
        <w:rFonts w:hint="default"/>
      </w:rPr>
    </w:lvl>
    <w:lvl w:ilvl="4" w:tplc="25B29786">
      <w:numFmt w:val="bullet"/>
      <w:lvlText w:val="•"/>
      <w:lvlJc w:val="left"/>
      <w:pPr>
        <w:ind w:left="4168" w:hanging="356"/>
      </w:pPr>
      <w:rPr>
        <w:rFonts w:hint="default"/>
      </w:rPr>
    </w:lvl>
    <w:lvl w:ilvl="5" w:tplc="768687D6">
      <w:numFmt w:val="bullet"/>
      <w:lvlText w:val="•"/>
      <w:lvlJc w:val="left"/>
      <w:pPr>
        <w:ind w:left="5225" w:hanging="356"/>
      </w:pPr>
      <w:rPr>
        <w:rFonts w:hint="default"/>
      </w:rPr>
    </w:lvl>
    <w:lvl w:ilvl="6" w:tplc="9ACAE51A">
      <w:numFmt w:val="bullet"/>
      <w:lvlText w:val="•"/>
      <w:lvlJc w:val="left"/>
      <w:pPr>
        <w:ind w:left="6281" w:hanging="356"/>
      </w:pPr>
      <w:rPr>
        <w:rFonts w:hint="default"/>
      </w:rPr>
    </w:lvl>
    <w:lvl w:ilvl="7" w:tplc="C7C0C3AA">
      <w:numFmt w:val="bullet"/>
      <w:lvlText w:val="•"/>
      <w:lvlJc w:val="left"/>
      <w:pPr>
        <w:ind w:left="7337" w:hanging="356"/>
      </w:pPr>
      <w:rPr>
        <w:rFonts w:hint="default"/>
      </w:rPr>
    </w:lvl>
    <w:lvl w:ilvl="8" w:tplc="D2629C12">
      <w:numFmt w:val="bullet"/>
      <w:lvlText w:val="•"/>
      <w:lvlJc w:val="left"/>
      <w:pPr>
        <w:ind w:left="8393" w:hanging="356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1"/>
  </w:num>
  <w:num w:numId="4">
    <w:abstractNumId w:val="10"/>
  </w:num>
  <w:num w:numId="5">
    <w:abstractNumId w:val="2"/>
  </w:num>
  <w:num w:numId="6">
    <w:abstractNumId w:val="24"/>
  </w:num>
  <w:num w:numId="7">
    <w:abstractNumId w:val="6"/>
  </w:num>
  <w:num w:numId="8">
    <w:abstractNumId w:val="18"/>
  </w:num>
  <w:num w:numId="9">
    <w:abstractNumId w:val="17"/>
  </w:num>
  <w:num w:numId="10">
    <w:abstractNumId w:val="4"/>
  </w:num>
  <w:num w:numId="11">
    <w:abstractNumId w:val="8"/>
  </w:num>
  <w:num w:numId="12">
    <w:abstractNumId w:val="28"/>
  </w:num>
  <w:num w:numId="13">
    <w:abstractNumId w:val="1"/>
  </w:num>
  <w:num w:numId="14">
    <w:abstractNumId w:val="9"/>
  </w:num>
  <w:num w:numId="15">
    <w:abstractNumId w:val="25"/>
  </w:num>
  <w:num w:numId="16">
    <w:abstractNumId w:val="14"/>
  </w:num>
  <w:num w:numId="17">
    <w:abstractNumId w:val="12"/>
  </w:num>
  <w:num w:numId="18">
    <w:abstractNumId w:val="23"/>
  </w:num>
  <w:num w:numId="19">
    <w:abstractNumId w:val="29"/>
  </w:num>
  <w:num w:numId="20">
    <w:abstractNumId w:val="7"/>
  </w:num>
  <w:num w:numId="21">
    <w:abstractNumId w:val="30"/>
  </w:num>
  <w:num w:numId="22">
    <w:abstractNumId w:val="0"/>
  </w:num>
  <w:num w:numId="23">
    <w:abstractNumId w:val="16"/>
  </w:num>
  <w:num w:numId="24">
    <w:abstractNumId w:val="21"/>
  </w:num>
  <w:num w:numId="25">
    <w:abstractNumId w:val="22"/>
  </w:num>
  <w:num w:numId="26">
    <w:abstractNumId w:val="3"/>
  </w:num>
  <w:num w:numId="27">
    <w:abstractNumId w:val="20"/>
  </w:num>
  <w:num w:numId="28">
    <w:abstractNumId w:val="19"/>
  </w:num>
  <w:num w:numId="29">
    <w:abstractNumId w:val="13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57955"/>
    <w:rsid w:val="009C599B"/>
    <w:rsid w:val="00B57955"/>
    <w:rsid w:val="00E567C2"/>
    <w:rsid w:val="00F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4:docId w14:val="473F7754"/>
  <w15:docId w15:val="{B4958DFB-51B1-4894-BDF9-79D5B88A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00"/>
      <w:outlineLvl w:val="0"/>
    </w:pPr>
    <w:rPr>
      <w:sz w:val="39"/>
      <w:szCs w:val="39"/>
    </w:rPr>
  </w:style>
  <w:style w:type="paragraph" w:styleId="Nadpis2">
    <w:name w:val="heading 2"/>
    <w:basedOn w:val="Normln"/>
    <w:uiPriority w:val="1"/>
    <w:qFormat/>
    <w:pPr>
      <w:spacing w:before="1"/>
      <w:ind w:left="630"/>
      <w:outlineLvl w:val="1"/>
    </w:pPr>
    <w:rPr>
      <w:rFonts w:ascii="Calibri" w:eastAsia="Calibri" w:hAnsi="Calibri" w:cs="Calibri"/>
      <w:sz w:val="36"/>
      <w:szCs w:val="36"/>
    </w:rPr>
  </w:style>
  <w:style w:type="paragraph" w:styleId="Nadpis3">
    <w:name w:val="heading 3"/>
    <w:basedOn w:val="Normln"/>
    <w:uiPriority w:val="1"/>
    <w:qFormat/>
    <w:pPr>
      <w:ind w:left="837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1"/>
    <w:qFormat/>
    <w:pPr>
      <w:ind w:left="148" w:hanging="4195"/>
      <w:outlineLvl w:val="3"/>
    </w:pPr>
    <w:rPr>
      <w:b/>
      <w:bCs/>
      <w:sz w:val="23"/>
      <w:szCs w:val="23"/>
    </w:rPr>
  </w:style>
  <w:style w:type="paragraph" w:styleId="Nadpis5">
    <w:name w:val="heading 5"/>
    <w:basedOn w:val="Normln"/>
    <w:uiPriority w:val="1"/>
    <w:qFormat/>
    <w:pPr>
      <w:ind w:left="837"/>
      <w:jc w:val="center"/>
      <w:outlineLvl w:val="4"/>
    </w:pPr>
    <w:rPr>
      <w:rFonts w:ascii="Arial Narrow" w:eastAsia="Arial Narrow" w:hAnsi="Arial Narrow" w:cs="Arial Narrow"/>
      <w:b/>
      <w:bCs/>
    </w:rPr>
  </w:style>
  <w:style w:type="paragraph" w:styleId="Nadpis6">
    <w:name w:val="heading 6"/>
    <w:basedOn w:val="Normln"/>
    <w:uiPriority w:val="1"/>
    <w:qFormat/>
    <w:pPr>
      <w:ind w:left="762"/>
      <w:jc w:val="both"/>
      <w:outlineLvl w:val="5"/>
    </w:pPr>
    <w:rPr>
      <w:sz w:val="20"/>
      <w:szCs w:val="20"/>
    </w:rPr>
  </w:style>
  <w:style w:type="paragraph" w:styleId="Nadpis7">
    <w:name w:val="heading 7"/>
    <w:basedOn w:val="Normln"/>
    <w:uiPriority w:val="1"/>
    <w:qFormat/>
    <w:pPr>
      <w:ind w:left="762" w:hanging="294"/>
      <w:outlineLvl w:val="6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716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acr.cz/dulezite-dokumenty/" TargetMode="External"/><Relationship Id="rId18" Type="http://schemas.openxmlformats.org/officeDocument/2006/relationships/hyperlink" Target="http://www.gris.cz/" TargetMode="External"/><Relationship Id="rId26" Type="http://schemas.openxmlformats.org/officeDocument/2006/relationships/footer" Target="footer6.xml"/><Relationship Id="rId39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footer" Target="footer10.xml"/><Relationship Id="rId42" Type="http://schemas.openxmlformats.org/officeDocument/2006/relationships/header" Target="header13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gacr.cz/dulezite-dokumenty/" TargetMode="External"/><Relationship Id="rId17" Type="http://schemas.openxmlformats.org/officeDocument/2006/relationships/hyperlink" Target="http://www.gacr.cz/" TargetMode="Externa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header" Target="header12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41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cr.cz/" TargetMode="Externa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yperlink" Target="http://www/" TargetMode="External"/><Relationship Id="rId40" Type="http://schemas.openxmlformats.org/officeDocument/2006/relationships/image" Target="media/image2.png"/><Relationship Id="rId45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yperlink" Target="http://www.gris.cz/" TargetMode="Externa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4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hyperlink" Target="http://www.gacr.cz/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header" Target="header11.xml"/><Relationship Id="rId43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10860</Words>
  <Characters>64077</Characters>
  <Application>Microsoft Office Word</Application>
  <DocSecurity>0</DocSecurity>
  <Lines>533</Lines>
  <Paragraphs>149</Paragraphs>
  <ScaleCrop>false</ScaleCrop>
  <Company/>
  <LinksUpToDate>false</LinksUpToDate>
  <CharactersWithSpaces>74788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Dostálová</dc:creator>
  <cp:lastModifiedBy>Lucie Veliskova GEO</cp:lastModifiedBy>
  <cp:revision>4</cp:revision>
  <dcterms:created xsi:type="dcterms:W3CDTF">2021-02-22T15:17:00Z</dcterms:created>
  <dcterms:modified xsi:type="dcterms:W3CDTF">2021-02-22T15:22:00Z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2021-02-22T00:00:00Z</vt:filetime>
  </property>
</Properties>
</file>