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6DC" w:rsidRPr="00D146DC" w:rsidRDefault="006A3395" w:rsidP="00BF3579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40"/>
          <w:szCs w:val="40"/>
          <w:lang w:eastAsia="cs-CZ"/>
        </w:rPr>
      </w:pPr>
      <w:r>
        <w:rPr>
          <w:b/>
          <w:bCs/>
          <w:sz w:val="40"/>
          <w:szCs w:val="40"/>
          <w:lang w:eastAsia="cs-CZ"/>
        </w:rPr>
        <w:t>DODATEK č.</w:t>
      </w:r>
      <w:r w:rsidR="002445BE">
        <w:rPr>
          <w:b/>
          <w:bCs/>
          <w:sz w:val="40"/>
          <w:szCs w:val="40"/>
          <w:lang w:eastAsia="cs-CZ"/>
        </w:rPr>
        <w:t>2</w:t>
      </w:r>
      <w:r w:rsidR="00BF3579">
        <w:rPr>
          <w:b/>
          <w:bCs/>
          <w:sz w:val="40"/>
          <w:szCs w:val="40"/>
          <w:lang w:eastAsia="cs-CZ"/>
        </w:rPr>
        <w:t xml:space="preserve"> </w:t>
      </w:r>
      <w:r>
        <w:rPr>
          <w:b/>
          <w:bCs/>
          <w:sz w:val="40"/>
          <w:szCs w:val="40"/>
          <w:lang w:eastAsia="cs-CZ"/>
        </w:rPr>
        <w:t>NÁJEMNÍ SMLOUVY</w:t>
      </w:r>
    </w:p>
    <w:p w:rsidR="00D146DC" w:rsidRPr="00B76F0B" w:rsidRDefault="00B76F0B" w:rsidP="00D146D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lang w:eastAsia="cs-CZ"/>
        </w:rPr>
      </w:pPr>
      <w:r>
        <w:rPr>
          <w:lang w:eastAsia="cs-CZ"/>
        </w:rPr>
        <w:t>uzavřený</w:t>
      </w:r>
      <w:r w:rsidR="00D146DC" w:rsidRPr="00B76F0B">
        <w:rPr>
          <w:lang w:eastAsia="cs-CZ"/>
        </w:rPr>
        <w:t xml:space="preserve"> níže uvedeného dne, měsíce a roku </w:t>
      </w:r>
    </w:p>
    <w:p w:rsidR="00D146DC" w:rsidRPr="00B76F0B" w:rsidRDefault="00D146DC" w:rsidP="00D146DC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lang w:eastAsia="cs-CZ"/>
        </w:rPr>
      </w:pPr>
      <w:r w:rsidRPr="00B76F0B">
        <w:rPr>
          <w:lang w:eastAsia="cs-CZ"/>
        </w:rPr>
        <w:t>mezi smluvními stranami, kterými jsou:</w:t>
      </w:r>
    </w:p>
    <w:p w:rsidR="00D146DC" w:rsidRDefault="00D146DC" w:rsidP="00334F45">
      <w:pPr>
        <w:keepNext/>
        <w:keepLines/>
        <w:tabs>
          <w:tab w:val="left" w:pos="371"/>
        </w:tabs>
        <w:suppressAutoHyphens w:val="0"/>
        <w:spacing w:line="264" w:lineRule="exact"/>
        <w:jc w:val="both"/>
        <w:outlineLvl w:val="2"/>
        <w:rPr>
          <w:rFonts w:eastAsia="Courier New"/>
          <w:b/>
          <w:bCs/>
          <w:sz w:val="22"/>
          <w:szCs w:val="22"/>
          <w:lang w:eastAsia="cs-CZ"/>
        </w:rPr>
      </w:pPr>
      <w:bookmarkStart w:id="0" w:name="bookmark2"/>
    </w:p>
    <w:p w:rsidR="00D146DC" w:rsidRPr="00D146DC" w:rsidRDefault="00D146DC" w:rsidP="00334F45">
      <w:pPr>
        <w:keepNext/>
        <w:keepLines/>
        <w:tabs>
          <w:tab w:val="left" w:pos="371"/>
        </w:tabs>
        <w:suppressAutoHyphens w:val="0"/>
        <w:spacing w:line="264" w:lineRule="exact"/>
        <w:ind w:left="160"/>
        <w:jc w:val="both"/>
        <w:outlineLvl w:val="2"/>
        <w:rPr>
          <w:rFonts w:eastAsia="Courier New"/>
          <w:b/>
          <w:bCs/>
          <w:sz w:val="22"/>
          <w:szCs w:val="22"/>
          <w:lang w:eastAsia="cs-CZ"/>
        </w:rPr>
      </w:pPr>
      <w:r w:rsidRPr="00D146DC">
        <w:rPr>
          <w:rFonts w:eastAsia="Courier New"/>
          <w:b/>
          <w:bCs/>
          <w:sz w:val="22"/>
          <w:szCs w:val="22"/>
          <w:lang w:eastAsia="cs-CZ"/>
        </w:rPr>
        <w:t>Pronajímatelem:</w:t>
      </w:r>
      <w:bookmarkEnd w:id="0"/>
    </w:p>
    <w:p w:rsidR="00D146DC" w:rsidRPr="00D146DC" w:rsidRDefault="00D146DC" w:rsidP="00334F45">
      <w:pPr>
        <w:suppressAutoHyphens w:val="0"/>
        <w:spacing w:line="264" w:lineRule="exact"/>
        <w:ind w:left="160" w:right="3580"/>
        <w:rPr>
          <w:rFonts w:eastAsia="Courier New"/>
          <w:sz w:val="22"/>
          <w:szCs w:val="22"/>
          <w:lang w:eastAsia="cs-CZ"/>
        </w:rPr>
      </w:pPr>
      <w:r w:rsidRPr="00D146DC">
        <w:rPr>
          <w:rFonts w:eastAsia="Courier New"/>
          <w:b/>
          <w:bCs/>
          <w:sz w:val="22"/>
          <w:szCs w:val="22"/>
          <w:lang w:eastAsia="cs-CZ"/>
        </w:rPr>
        <w:t xml:space="preserve">Centrum </w:t>
      </w:r>
      <w:proofErr w:type="spellStart"/>
      <w:r w:rsidRPr="00D146DC">
        <w:rPr>
          <w:rFonts w:eastAsia="Courier New"/>
          <w:b/>
          <w:bCs/>
          <w:sz w:val="22"/>
          <w:szCs w:val="22"/>
          <w:lang w:eastAsia="cs-CZ"/>
        </w:rPr>
        <w:t>Kociánka</w:t>
      </w:r>
      <w:proofErr w:type="spellEnd"/>
      <w:r w:rsidR="008D6A78">
        <w:rPr>
          <w:rFonts w:eastAsia="Courier New"/>
          <w:sz w:val="22"/>
          <w:szCs w:val="22"/>
          <w:lang w:eastAsia="cs-CZ"/>
        </w:rPr>
        <w:br/>
        <w:t>Sídlo: Brn</w:t>
      </w:r>
      <w:r w:rsidRPr="00D146DC">
        <w:rPr>
          <w:rFonts w:eastAsia="Courier New"/>
          <w:sz w:val="22"/>
          <w:szCs w:val="22"/>
          <w:lang w:eastAsia="cs-CZ"/>
        </w:rPr>
        <w:t xml:space="preserve">o, </w:t>
      </w:r>
      <w:proofErr w:type="spellStart"/>
      <w:r w:rsidRPr="00D146DC">
        <w:rPr>
          <w:rFonts w:eastAsia="Courier New"/>
          <w:sz w:val="22"/>
          <w:szCs w:val="22"/>
          <w:lang w:eastAsia="cs-CZ"/>
        </w:rPr>
        <w:t>Kociánka</w:t>
      </w:r>
      <w:proofErr w:type="spellEnd"/>
      <w:r w:rsidRPr="00D146DC">
        <w:rPr>
          <w:rFonts w:eastAsia="Courier New"/>
          <w:sz w:val="22"/>
          <w:szCs w:val="22"/>
          <w:lang w:eastAsia="cs-CZ"/>
        </w:rPr>
        <w:t xml:space="preserve"> </w:t>
      </w:r>
      <w:r w:rsidR="008D6A78">
        <w:rPr>
          <w:rFonts w:eastAsia="Courier New"/>
          <w:sz w:val="22"/>
          <w:szCs w:val="22"/>
          <w:lang w:eastAsia="cs-CZ"/>
        </w:rPr>
        <w:t>93/</w:t>
      </w:r>
      <w:r w:rsidRPr="00D146DC">
        <w:rPr>
          <w:rFonts w:eastAsia="Courier New"/>
          <w:sz w:val="22"/>
          <w:szCs w:val="22"/>
          <w:lang w:eastAsia="cs-CZ"/>
        </w:rPr>
        <w:t>2, PSČ 6</w:t>
      </w:r>
      <w:r w:rsidR="00171034">
        <w:rPr>
          <w:rFonts w:eastAsia="Courier New"/>
          <w:sz w:val="22"/>
          <w:szCs w:val="22"/>
          <w:lang w:eastAsia="cs-CZ"/>
        </w:rPr>
        <w:t>12 47</w:t>
      </w:r>
      <w:r w:rsidRPr="00D146DC">
        <w:rPr>
          <w:rFonts w:eastAsia="Courier New"/>
          <w:sz w:val="22"/>
          <w:szCs w:val="22"/>
          <w:lang w:eastAsia="cs-CZ"/>
        </w:rPr>
        <w:br/>
      </w:r>
      <w:r w:rsidR="00334F45">
        <w:rPr>
          <w:rFonts w:eastAsia="Courier New"/>
          <w:sz w:val="22"/>
          <w:szCs w:val="22"/>
          <w:lang w:eastAsia="cs-CZ"/>
        </w:rPr>
        <w:t>IČ</w:t>
      </w:r>
      <w:r w:rsidRPr="00D146DC">
        <w:rPr>
          <w:rFonts w:eastAsia="Courier New"/>
          <w:sz w:val="22"/>
          <w:szCs w:val="22"/>
          <w:lang w:eastAsia="cs-CZ"/>
        </w:rPr>
        <w:t>: 00093378</w:t>
      </w:r>
      <w:r w:rsidRPr="00D146DC">
        <w:rPr>
          <w:rFonts w:eastAsia="Courier New"/>
          <w:sz w:val="22"/>
          <w:szCs w:val="22"/>
          <w:lang w:eastAsia="cs-CZ"/>
        </w:rPr>
        <w:br/>
        <w:t>DIČ: CZ00093378</w:t>
      </w:r>
    </w:p>
    <w:p w:rsidR="00D146DC" w:rsidRPr="00D146DC" w:rsidRDefault="00D146DC" w:rsidP="00334F45">
      <w:pPr>
        <w:suppressAutoHyphens w:val="0"/>
        <w:spacing w:line="264" w:lineRule="exact"/>
        <w:ind w:left="160" w:right="3580"/>
        <w:rPr>
          <w:rFonts w:eastAsia="Courier New"/>
          <w:sz w:val="22"/>
          <w:szCs w:val="22"/>
          <w:lang w:eastAsia="cs-CZ"/>
        </w:rPr>
      </w:pPr>
      <w:r w:rsidRPr="00D146DC">
        <w:rPr>
          <w:rFonts w:eastAsia="Courier New"/>
          <w:sz w:val="22"/>
          <w:szCs w:val="22"/>
          <w:lang w:eastAsia="cs-CZ"/>
        </w:rPr>
        <w:t xml:space="preserve">bankovní spojení: ČNB Brno, č. </w:t>
      </w:r>
      <w:proofErr w:type="spellStart"/>
      <w:r w:rsidRPr="00D146DC">
        <w:rPr>
          <w:rFonts w:eastAsia="Courier New"/>
          <w:sz w:val="22"/>
          <w:szCs w:val="22"/>
          <w:lang w:eastAsia="cs-CZ"/>
        </w:rPr>
        <w:t>ú</w:t>
      </w:r>
      <w:proofErr w:type="spellEnd"/>
      <w:r w:rsidRPr="00D146DC">
        <w:rPr>
          <w:rFonts w:eastAsia="Courier New"/>
          <w:sz w:val="22"/>
          <w:szCs w:val="22"/>
          <w:lang w:eastAsia="cs-CZ"/>
        </w:rPr>
        <w:t xml:space="preserve">. </w:t>
      </w:r>
      <w:r w:rsidR="00625484">
        <w:rPr>
          <w:rFonts w:eastAsia="Courier New"/>
          <w:sz w:val="22"/>
          <w:szCs w:val="22"/>
          <w:lang w:eastAsia="cs-CZ"/>
        </w:rPr>
        <w:t>197 136 621/0710</w:t>
      </w:r>
    </w:p>
    <w:p w:rsidR="00D146DC" w:rsidRPr="00D146DC" w:rsidRDefault="00D146DC" w:rsidP="00334F45">
      <w:pPr>
        <w:suppressAutoHyphens w:val="0"/>
        <w:spacing w:line="264" w:lineRule="exact"/>
        <w:ind w:right="-45"/>
        <w:rPr>
          <w:rFonts w:eastAsia="Courier New"/>
          <w:sz w:val="22"/>
          <w:szCs w:val="22"/>
          <w:lang w:eastAsia="cs-CZ"/>
        </w:rPr>
      </w:pPr>
      <w:r w:rsidRPr="00D146DC">
        <w:rPr>
          <w:rFonts w:eastAsia="Courier New"/>
          <w:sz w:val="22"/>
          <w:szCs w:val="22"/>
          <w:lang w:eastAsia="cs-CZ"/>
        </w:rPr>
        <w:t xml:space="preserve">   pronajímatel zastoupen: ředitelem</w:t>
      </w:r>
      <w:r>
        <w:rPr>
          <w:rFonts w:eastAsia="Courier New"/>
          <w:sz w:val="22"/>
          <w:szCs w:val="22"/>
          <w:lang w:eastAsia="cs-CZ"/>
        </w:rPr>
        <w:t xml:space="preserve"> </w:t>
      </w:r>
      <w:r w:rsidRPr="00D146DC">
        <w:rPr>
          <w:rFonts w:eastAsia="Courier New"/>
          <w:sz w:val="22"/>
          <w:szCs w:val="22"/>
          <w:lang w:eastAsia="cs-CZ"/>
        </w:rPr>
        <w:t xml:space="preserve"> </w:t>
      </w:r>
      <w:r w:rsidR="008D6A78" w:rsidRPr="008D6A78">
        <w:rPr>
          <w:rFonts w:eastAsia="Courier New"/>
          <w:color w:val="FF0000"/>
          <w:sz w:val="22"/>
          <w:szCs w:val="22"/>
          <w:lang w:eastAsia="cs-CZ"/>
        </w:rPr>
        <w:t>XXXXXXXXXXX</w:t>
      </w:r>
      <w:r w:rsidRPr="00D146DC">
        <w:rPr>
          <w:rFonts w:eastAsia="Courier New"/>
          <w:sz w:val="22"/>
          <w:szCs w:val="22"/>
          <w:lang w:eastAsia="cs-CZ"/>
        </w:rPr>
        <w:t xml:space="preserve"> </w:t>
      </w:r>
    </w:p>
    <w:p w:rsidR="00D146DC" w:rsidRPr="00D146DC" w:rsidRDefault="00D146DC" w:rsidP="00334F45">
      <w:pPr>
        <w:keepNext/>
        <w:keepLines/>
        <w:suppressAutoHyphens w:val="0"/>
        <w:spacing w:line="220" w:lineRule="exact"/>
        <w:ind w:left="4400"/>
        <w:outlineLvl w:val="2"/>
        <w:rPr>
          <w:rFonts w:eastAsia="Courier New"/>
          <w:b/>
          <w:bCs/>
          <w:sz w:val="22"/>
          <w:szCs w:val="22"/>
          <w:lang w:eastAsia="cs-CZ"/>
        </w:rPr>
      </w:pPr>
      <w:bookmarkStart w:id="1" w:name="bookmark3"/>
    </w:p>
    <w:bookmarkEnd w:id="1"/>
    <w:p w:rsidR="00D146DC" w:rsidRPr="00D146DC" w:rsidRDefault="00D146DC" w:rsidP="00334F45">
      <w:pPr>
        <w:keepNext/>
        <w:keepLines/>
        <w:suppressAutoHyphens w:val="0"/>
        <w:spacing w:line="220" w:lineRule="exact"/>
        <w:ind w:left="4400"/>
        <w:outlineLvl w:val="2"/>
        <w:rPr>
          <w:rFonts w:eastAsia="Courier New"/>
          <w:b/>
          <w:bCs/>
          <w:sz w:val="22"/>
          <w:szCs w:val="22"/>
          <w:lang w:eastAsia="cs-CZ"/>
        </w:rPr>
      </w:pPr>
      <w:r w:rsidRPr="00D146DC">
        <w:rPr>
          <w:rFonts w:eastAsia="Courier New"/>
          <w:b/>
          <w:bCs/>
          <w:sz w:val="22"/>
          <w:szCs w:val="22"/>
          <w:lang w:eastAsia="cs-CZ"/>
        </w:rPr>
        <w:t>a</w:t>
      </w:r>
    </w:p>
    <w:p w:rsidR="00D146DC" w:rsidRPr="00D146DC" w:rsidRDefault="00D146DC" w:rsidP="00334F45">
      <w:pPr>
        <w:keepNext/>
        <w:keepLines/>
        <w:tabs>
          <w:tab w:val="left" w:pos="381"/>
        </w:tabs>
        <w:suppressAutoHyphens w:val="0"/>
        <w:spacing w:line="264" w:lineRule="exact"/>
        <w:ind w:left="160"/>
        <w:jc w:val="both"/>
        <w:outlineLvl w:val="2"/>
        <w:rPr>
          <w:rFonts w:eastAsia="Courier New"/>
          <w:b/>
          <w:bCs/>
          <w:sz w:val="22"/>
          <w:szCs w:val="22"/>
          <w:lang w:eastAsia="cs-CZ"/>
        </w:rPr>
      </w:pPr>
      <w:bookmarkStart w:id="2" w:name="bookmark4"/>
      <w:r w:rsidRPr="00D146DC">
        <w:rPr>
          <w:rFonts w:eastAsia="Courier New"/>
          <w:b/>
          <w:bCs/>
          <w:sz w:val="22"/>
          <w:szCs w:val="22"/>
          <w:lang w:eastAsia="cs-CZ"/>
        </w:rPr>
        <w:t>Nájemcem:</w:t>
      </w:r>
      <w:bookmarkEnd w:id="2"/>
    </w:p>
    <w:p w:rsidR="00D146DC" w:rsidRPr="00D146DC" w:rsidRDefault="00D146DC" w:rsidP="00334F45">
      <w:pPr>
        <w:suppressAutoHyphens w:val="0"/>
        <w:spacing w:line="264" w:lineRule="exact"/>
        <w:ind w:left="160"/>
        <w:jc w:val="both"/>
        <w:rPr>
          <w:rFonts w:eastAsia="Courier New"/>
          <w:b/>
          <w:bCs/>
          <w:sz w:val="22"/>
          <w:szCs w:val="22"/>
          <w:lang w:eastAsia="cs-CZ"/>
        </w:rPr>
      </w:pPr>
      <w:r w:rsidRPr="00D146DC">
        <w:rPr>
          <w:rFonts w:eastAsia="Courier New"/>
          <w:b/>
          <w:bCs/>
          <w:sz w:val="22"/>
          <w:szCs w:val="22"/>
          <w:lang w:eastAsia="cs-CZ"/>
        </w:rPr>
        <w:t xml:space="preserve">Základní škola a Střední škola </w:t>
      </w:r>
      <w:proofErr w:type="spellStart"/>
      <w:r w:rsidRPr="00D146DC">
        <w:rPr>
          <w:rFonts w:eastAsia="Courier New"/>
          <w:b/>
          <w:bCs/>
          <w:sz w:val="22"/>
          <w:szCs w:val="22"/>
          <w:lang w:eastAsia="cs-CZ"/>
        </w:rPr>
        <w:t>Březejc</w:t>
      </w:r>
      <w:proofErr w:type="spellEnd"/>
      <w:r w:rsidRPr="00D146DC">
        <w:rPr>
          <w:rFonts w:eastAsia="Courier New"/>
          <w:b/>
          <w:bCs/>
          <w:sz w:val="22"/>
          <w:szCs w:val="22"/>
          <w:lang w:eastAsia="cs-CZ"/>
        </w:rPr>
        <w:t xml:space="preserve">, </w:t>
      </w:r>
      <w:proofErr w:type="spellStart"/>
      <w:r w:rsidRPr="00D146DC">
        <w:rPr>
          <w:rFonts w:eastAsia="Courier New"/>
          <w:b/>
          <w:bCs/>
          <w:sz w:val="22"/>
          <w:szCs w:val="22"/>
          <w:lang w:eastAsia="cs-CZ"/>
        </w:rPr>
        <w:t>Sviny</w:t>
      </w:r>
      <w:proofErr w:type="spellEnd"/>
      <w:r w:rsidRPr="00D146DC">
        <w:rPr>
          <w:rFonts w:eastAsia="Courier New"/>
          <w:b/>
          <w:bCs/>
          <w:sz w:val="22"/>
          <w:szCs w:val="22"/>
          <w:lang w:eastAsia="cs-CZ"/>
        </w:rPr>
        <w:t xml:space="preserve"> 13</w:t>
      </w:r>
    </w:p>
    <w:p w:rsidR="00D146DC" w:rsidRPr="00D146DC" w:rsidRDefault="00D146DC" w:rsidP="00334F45">
      <w:pPr>
        <w:suppressAutoHyphens w:val="0"/>
        <w:spacing w:line="264" w:lineRule="exact"/>
        <w:ind w:left="160"/>
        <w:jc w:val="both"/>
        <w:rPr>
          <w:rFonts w:eastAsia="Courier New"/>
          <w:sz w:val="22"/>
          <w:szCs w:val="22"/>
          <w:lang w:eastAsia="cs-CZ"/>
        </w:rPr>
      </w:pPr>
      <w:r w:rsidRPr="00D146DC">
        <w:rPr>
          <w:rFonts w:eastAsia="Courier New"/>
          <w:sz w:val="22"/>
          <w:szCs w:val="22"/>
          <w:lang w:eastAsia="cs-CZ"/>
        </w:rPr>
        <w:t xml:space="preserve">Sídlo: </w:t>
      </w:r>
      <w:r w:rsidRPr="00D146DC">
        <w:rPr>
          <w:rFonts w:eastAsia="Courier New"/>
          <w:sz w:val="22"/>
          <w:szCs w:val="22"/>
          <w:lang w:eastAsia="cs-CZ"/>
        </w:rPr>
        <w:tab/>
      </w:r>
      <w:r w:rsidRPr="00D146DC">
        <w:rPr>
          <w:rFonts w:eastAsia="Courier New"/>
          <w:sz w:val="22"/>
          <w:szCs w:val="22"/>
          <w:lang w:eastAsia="cs-CZ"/>
        </w:rPr>
        <w:tab/>
      </w:r>
      <w:proofErr w:type="spellStart"/>
      <w:r w:rsidRPr="00D146DC">
        <w:rPr>
          <w:rFonts w:eastAsia="Courier New"/>
          <w:sz w:val="22"/>
          <w:szCs w:val="22"/>
          <w:lang w:eastAsia="cs-CZ"/>
        </w:rPr>
        <w:t>Březejc</w:t>
      </w:r>
      <w:proofErr w:type="spellEnd"/>
      <w:r w:rsidRPr="00D146DC">
        <w:rPr>
          <w:rFonts w:eastAsia="Courier New"/>
          <w:sz w:val="22"/>
          <w:szCs w:val="22"/>
          <w:lang w:eastAsia="cs-CZ"/>
        </w:rPr>
        <w:t xml:space="preserve">, </w:t>
      </w:r>
      <w:proofErr w:type="spellStart"/>
      <w:r w:rsidRPr="00D146DC">
        <w:rPr>
          <w:rFonts w:eastAsia="Courier New"/>
          <w:sz w:val="22"/>
          <w:szCs w:val="22"/>
          <w:lang w:eastAsia="cs-CZ"/>
        </w:rPr>
        <w:t>Sviny</w:t>
      </w:r>
      <w:proofErr w:type="spellEnd"/>
      <w:r w:rsidRPr="00D146DC">
        <w:rPr>
          <w:rFonts w:eastAsia="Courier New"/>
          <w:sz w:val="22"/>
          <w:szCs w:val="22"/>
          <w:lang w:eastAsia="cs-CZ"/>
        </w:rPr>
        <w:t xml:space="preserve"> 13, PSČ 594 01 Velké Meziříčí, kraj Vysočina</w:t>
      </w:r>
    </w:p>
    <w:p w:rsidR="00D146DC" w:rsidRPr="00D146DC" w:rsidRDefault="00334F45" w:rsidP="00334F45">
      <w:pPr>
        <w:suppressAutoHyphens w:val="0"/>
        <w:spacing w:line="264" w:lineRule="exact"/>
        <w:ind w:left="160"/>
        <w:jc w:val="both"/>
        <w:rPr>
          <w:rFonts w:eastAsia="Courier New"/>
          <w:sz w:val="22"/>
          <w:szCs w:val="22"/>
          <w:lang w:eastAsia="cs-CZ"/>
        </w:rPr>
      </w:pPr>
      <w:r>
        <w:rPr>
          <w:rFonts w:eastAsia="Courier New"/>
          <w:sz w:val="22"/>
          <w:szCs w:val="22"/>
          <w:lang w:eastAsia="cs-CZ"/>
        </w:rPr>
        <w:t>IČ</w:t>
      </w:r>
      <w:r w:rsidR="00D146DC" w:rsidRPr="00D146DC">
        <w:rPr>
          <w:rFonts w:eastAsia="Courier New"/>
          <w:sz w:val="22"/>
          <w:szCs w:val="22"/>
          <w:lang w:eastAsia="cs-CZ"/>
        </w:rPr>
        <w:t xml:space="preserve">: </w:t>
      </w:r>
      <w:r w:rsidR="00D146DC" w:rsidRPr="00D146DC">
        <w:rPr>
          <w:rFonts w:eastAsia="Courier New"/>
          <w:sz w:val="22"/>
          <w:szCs w:val="22"/>
          <w:lang w:eastAsia="cs-CZ"/>
        </w:rPr>
        <w:tab/>
      </w:r>
      <w:r w:rsidR="00D146DC" w:rsidRPr="00D146DC">
        <w:rPr>
          <w:rFonts w:eastAsia="Courier New"/>
          <w:sz w:val="22"/>
          <w:szCs w:val="22"/>
          <w:lang w:eastAsia="cs-CZ"/>
        </w:rPr>
        <w:tab/>
      </w:r>
      <w:r w:rsidR="00D146DC" w:rsidRPr="00D146DC">
        <w:rPr>
          <w:rFonts w:eastAsia="Courier New"/>
          <w:sz w:val="22"/>
          <w:szCs w:val="22"/>
          <w:lang w:eastAsia="cs-CZ"/>
        </w:rPr>
        <w:tab/>
        <w:t>48897574</w:t>
      </w:r>
    </w:p>
    <w:p w:rsidR="00D146DC" w:rsidRPr="00D146DC" w:rsidRDefault="00D146DC" w:rsidP="00334F45">
      <w:pPr>
        <w:suppressAutoHyphens w:val="0"/>
        <w:spacing w:line="264" w:lineRule="exact"/>
        <w:ind w:left="160"/>
        <w:jc w:val="both"/>
        <w:rPr>
          <w:rFonts w:eastAsia="Courier New"/>
          <w:sz w:val="22"/>
          <w:szCs w:val="22"/>
          <w:lang w:eastAsia="cs-CZ"/>
        </w:rPr>
      </w:pPr>
      <w:r w:rsidRPr="00D146DC">
        <w:rPr>
          <w:rFonts w:eastAsia="Courier New"/>
          <w:sz w:val="22"/>
          <w:szCs w:val="22"/>
          <w:lang w:eastAsia="cs-CZ"/>
        </w:rPr>
        <w:t xml:space="preserve">bankovní spojení: </w:t>
      </w:r>
      <w:r w:rsidRPr="00D146DC">
        <w:rPr>
          <w:rFonts w:eastAsia="Courier New"/>
          <w:sz w:val="22"/>
          <w:szCs w:val="22"/>
          <w:lang w:eastAsia="cs-CZ"/>
        </w:rPr>
        <w:tab/>
      </w:r>
      <w:r w:rsidR="00625484">
        <w:rPr>
          <w:rFonts w:eastAsia="Courier New"/>
          <w:sz w:val="22"/>
          <w:szCs w:val="22"/>
          <w:lang w:eastAsia="cs-CZ"/>
        </w:rPr>
        <w:t>528 581 0287/0100</w:t>
      </w:r>
    </w:p>
    <w:p w:rsidR="00D146DC" w:rsidRDefault="00D146DC" w:rsidP="00334F45">
      <w:pPr>
        <w:suppressAutoHyphens w:val="0"/>
        <w:spacing w:line="264" w:lineRule="exact"/>
        <w:ind w:left="2180" w:right="920" w:hanging="2000"/>
        <w:rPr>
          <w:rFonts w:eastAsia="Courier New"/>
          <w:sz w:val="22"/>
          <w:szCs w:val="22"/>
          <w:lang w:eastAsia="cs-CZ"/>
        </w:rPr>
      </w:pPr>
      <w:r w:rsidRPr="00D146DC">
        <w:rPr>
          <w:rFonts w:eastAsia="Courier New"/>
          <w:sz w:val="22"/>
          <w:szCs w:val="22"/>
          <w:lang w:eastAsia="cs-CZ"/>
        </w:rPr>
        <w:t xml:space="preserve">nájemce zastoupen :    ředitelkou </w:t>
      </w:r>
      <w:r w:rsidR="00F66584">
        <w:rPr>
          <w:rFonts w:eastAsia="Courier New"/>
          <w:sz w:val="22"/>
          <w:szCs w:val="22"/>
          <w:lang w:eastAsia="cs-CZ"/>
        </w:rPr>
        <w:t xml:space="preserve"> </w:t>
      </w:r>
      <w:r w:rsidR="008D6A78" w:rsidRPr="008D6A78">
        <w:rPr>
          <w:rFonts w:eastAsia="Courier New"/>
          <w:color w:val="FF0000"/>
          <w:sz w:val="22"/>
          <w:szCs w:val="22"/>
          <w:lang w:eastAsia="cs-CZ"/>
        </w:rPr>
        <w:t>XXXXXXXXXXX</w:t>
      </w:r>
    </w:p>
    <w:p w:rsidR="006A3395" w:rsidRPr="00D146DC" w:rsidRDefault="006A3395" w:rsidP="00D146DC">
      <w:pPr>
        <w:suppressAutoHyphens w:val="0"/>
        <w:spacing w:after="147" w:line="264" w:lineRule="exact"/>
        <w:ind w:right="920"/>
        <w:rPr>
          <w:rFonts w:eastAsia="Courier New"/>
          <w:sz w:val="24"/>
          <w:szCs w:val="24"/>
          <w:lang w:eastAsia="cs-CZ"/>
        </w:rPr>
      </w:pPr>
    </w:p>
    <w:p w:rsidR="00D146DC" w:rsidRDefault="00D146DC" w:rsidP="00BF3579">
      <w:pPr>
        <w:keepNext/>
        <w:keepLines/>
        <w:suppressAutoHyphens w:val="0"/>
        <w:spacing w:line="230" w:lineRule="exact"/>
        <w:ind w:left="2778" w:firstLine="720"/>
        <w:outlineLvl w:val="0"/>
        <w:rPr>
          <w:rFonts w:eastAsia="Courier New"/>
          <w:b/>
          <w:bCs/>
          <w:sz w:val="22"/>
          <w:szCs w:val="22"/>
          <w:lang w:eastAsia="cs-CZ"/>
        </w:rPr>
      </w:pPr>
      <w:bookmarkStart w:id="3" w:name="bookmark5"/>
      <w:r w:rsidRPr="00334F45">
        <w:rPr>
          <w:rFonts w:eastAsia="Courier New"/>
          <w:b/>
          <w:bCs/>
          <w:sz w:val="22"/>
          <w:szCs w:val="22"/>
          <w:lang w:eastAsia="cs-CZ"/>
        </w:rPr>
        <w:t>I.</w:t>
      </w:r>
      <w:bookmarkEnd w:id="3"/>
      <w:r w:rsidR="00BF3579">
        <w:rPr>
          <w:rFonts w:eastAsia="Courier New"/>
          <w:b/>
          <w:bCs/>
          <w:sz w:val="22"/>
          <w:szCs w:val="22"/>
          <w:lang w:eastAsia="cs-CZ"/>
        </w:rPr>
        <w:t xml:space="preserve"> </w:t>
      </w:r>
      <w:r w:rsidRPr="00334F45">
        <w:rPr>
          <w:rFonts w:eastAsia="Courier New"/>
          <w:b/>
          <w:bCs/>
          <w:sz w:val="22"/>
          <w:szCs w:val="22"/>
          <w:lang w:eastAsia="cs-CZ"/>
        </w:rPr>
        <w:t xml:space="preserve">Předmět </w:t>
      </w:r>
      <w:r w:rsidR="006A3395" w:rsidRPr="00334F45">
        <w:rPr>
          <w:rFonts w:eastAsia="Courier New"/>
          <w:b/>
          <w:bCs/>
          <w:sz w:val="22"/>
          <w:szCs w:val="22"/>
          <w:lang w:eastAsia="cs-CZ"/>
        </w:rPr>
        <w:t>dodatku</w:t>
      </w:r>
    </w:p>
    <w:p w:rsidR="00FF1755" w:rsidRPr="00334F45" w:rsidRDefault="00FF1755" w:rsidP="00334F45">
      <w:pPr>
        <w:keepNext/>
        <w:keepLines/>
        <w:suppressAutoHyphens w:val="0"/>
        <w:spacing w:line="230" w:lineRule="exact"/>
        <w:jc w:val="center"/>
        <w:outlineLvl w:val="0"/>
        <w:rPr>
          <w:rFonts w:eastAsia="Courier New"/>
          <w:b/>
          <w:bCs/>
          <w:sz w:val="22"/>
          <w:szCs w:val="22"/>
          <w:lang w:eastAsia="cs-CZ"/>
        </w:rPr>
      </w:pPr>
    </w:p>
    <w:p w:rsidR="006A3395" w:rsidRDefault="002E5663" w:rsidP="00B76F0B">
      <w:pPr>
        <w:suppressAutoHyphens w:val="0"/>
        <w:spacing w:line="264" w:lineRule="exact"/>
        <w:ind w:right="340"/>
        <w:rPr>
          <w:rFonts w:eastAsia="Courier New"/>
          <w:sz w:val="22"/>
          <w:szCs w:val="22"/>
          <w:lang w:eastAsia="cs-CZ"/>
        </w:rPr>
      </w:pPr>
      <w:r>
        <w:rPr>
          <w:rFonts w:eastAsia="Courier New"/>
          <w:sz w:val="22"/>
          <w:szCs w:val="22"/>
          <w:lang w:eastAsia="cs-CZ"/>
        </w:rPr>
        <w:t xml:space="preserve">Dne </w:t>
      </w:r>
      <w:r w:rsidR="006E5214">
        <w:rPr>
          <w:rFonts w:eastAsia="Courier New"/>
          <w:sz w:val="22"/>
          <w:szCs w:val="22"/>
          <w:lang w:eastAsia="cs-CZ"/>
        </w:rPr>
        <w:t>31.12.2017 smluvní strany uzavřely nájemní smlouvu, kterou se rozhodly pozměnit takto:</w:t>
      </w:r>
    </w:p>
    <w:p w:rsidR="00FE5784" w:rsidRDefault="00FE5784" w:rsidP="002445BE">
      <w:pPr>
        <w:suppressAutoHyphens w:val="0"/>
        <w:ind w:right="57"/>
        <w:jc w:val="both"/>
        <w:rPr>
          <w:b/>
          <w:color w:val="000000"/>
          <w:sz w:val="22"/>
          <w:szCs w:val="22"/>
          <w:shd w:val="clear" w:color="auto" w:fill="FFFFFF"/>
          <w:lang w:eastAsia="cs-CZ"/>
        </w:rPr>
      </w:pPr>
    </w:p>
    <w:p w:rsidR="00BF3579" w:rsidRDefault="00BF3579" w:rsidP="00FE5784">
      <w:pPr>
        <w:suppressAutoHyphens w:val="0"/>
        <w:ind w:left="-283" w:right="57"/>
        <w:jc w:val="both"/>
        <w:rPr>
          <w:rFonts w:eastAsia="Courier New"/>
          <w:b/>
          <w:sz w:val="22"/>
          <w:szCs w:val="22"/>
          <w:lang w:eastAsia="cs-CZ"/>
        </w:rPr>
      </w:pPr>
    </w:p>
    <w:p w:rsidR="00BF3579" w:rsidRPr="00BF3579" w:rsidRDefault="00BF3579" w:rsidP="00BF3579">
      <w:pPr>
        <w:suppressAutoHyphens w:val="0"/>
        <w:ind w:left="-283" w:right="57"/>
        <w:jc w:val="both"/>
        <w:rPr>
          <w:rFonts w:eastAsia="Courier New"/>
          <w:b/>
          <w:sz w:val="22"/>
          <w:szCs w:val="22"/>
          <w:lang w:eastAsia="cs-CZ"/>
        </w:rPr>
      </w:pPr>
      <w:r w:rsidRPr="00BF3579">
        <w:rPr>
          <w:rFonts w:eastAsia="Courier New"/>
          <w:b/>
          <w:sz w:val="22"/>
          <w:szCs w:val="22"/>
          <w:lang w:eastAsia="cs-CZ"/>
        </w:rPr>
        <w:t>Článek II – Doba trvání nájmu odst.II.1. nově zní:</w:t>
      </w:r>
    </w:p>
    <w:p w:rsidR="00BF3579" w:rsidRPr="00BF3579" w:rsidRDefault="00BF3579" w:rsidP="00BF3579">
      <w:pPr>
        <w:suppressAutoHyphens w:val="0"/>
        <w:ind w:right="57"/>
        <w:jc w:val="both"/>
        <w:rPr>
          <w:rFonts w:eastAsia="Courier New"/>
          <w:bCs/>
          <w:i/>
          <w:iCs/>
          <w:sz w:val="22"/>
          <w:szCs w:val="22"/>
          <w:lang w:eastAsia="cs-CZ"/>
        </w:rPr>
      </w:pPr>
      <w:r w:rsidRPr="00BF3579">
        <w:rPr>
          <w:rFonts w:eastAsia="Courier New"/>
          <w:bCs/>
          <w:i/>
          <w:iCs/>
          <w:sz w:val="22"/>
          <w:szCs w:val="22"/>
          <w:lang w:eastAsia="cs-CZ"/>
        </w:rPr>
        <w:t>II.1. Pronajímatel přenechává předmět nájmu nájemci do užívání za podmínek sjednaných touto smlouvou na dobu určitou od 1.</w:t>
      </w:r>
      <w:r w:rsidR="00546AFD">
        <w:rPr>
          <w:rFonts w:eastAsia="Courier New"/>
          <w:bCs/>
          <w:i/>
          <w:iCs/>
          <w:sz w:val="22"/>
          <w:szCs w:val="22"/>
          <w:lang w:eastAsia="cs-CZ"/>
        </w:rPr>
        <w:t xml:space="preserve"> </w:t>
      </w:r>
      <w:r w:rsidRPr="00BF3579">
        <w:rPr>
          <w:rFonts w:eastAsia="Courier New"/>
          <w:bCs/>
          <w:i/>
          <w:iCs/>
          <w:sz w:val="22"/>
          <w:szCs w:val="22"/>
          <w:lang w:eastAsia="cs-CZ"/>
        </w:rPr>
        <w:t>ledna 2018 do 30.</w:t>
      </w:r>
      <w:r w:rsidR="00546AFD">
        <w:rPr>
          <w:rFonts w:eastAsia="Courier New"/>
          <w:bCs/>
          <w:i/>
          <w:iCs/>
          <w:sz w:val="22"/>
          <w:szCs w:val="22"/>
          <w:lang w:eastAsia="cs-CZ"/>
        </w:rPr>
        <w:t xml:space="preserve"> </w:t>
      </w:r>
      <w:r w:rsidRPr="00BF3579">
        <w:rPr>
          <w:rFonts w:eastAsia="Courier New"/>
          <w:bCs/>
          <w:i/>
          <w:iCs/>
          <w:sz w:val="22"/>
          <w:szCs w:val="22"/>
          <w:lang w:eastAsia="cs-CZ"/>
        </w:rPr>
        <w:t>červ</w:t>
      </w:r>
      <w:r w:rsidR="00546AFD">
        <w:rPr>
          <w:rFonts w:eastAsia="Courier New"/>
          <w:bCs/>
          <w:i/>
          <w:iCs/>
          <w:sz w:val="22"/>
          <w:szCs w:val="22"/>
          <w:lang w:eastAsia="cs-CZ"/>
        </w:rPr>
        <w:t>ence</w:t>
      </w:r>
      <w:r w:rsidRPr="00BF3579">
        <w:rPr>
          <w:rFonts w:eastAsia="Courier New"/>
          <w:bCs/>
          <w:i/>
          <w:iCs/>
          <w:sz w:val="22"/>
          <w:szCs w:val="22"/>
          <w:lang w:eastAsia="cs-CZ"/>
        </w:rPr>
        <w:t xml:space="preserve"> 202</w:t>
      </w:r>
      <w:r w:rsidR="00546AFD">
        <w:rPr>
          <w:rFonts w:eastAsia="Courier New"/>
          <w:bCs/>
          <w:i/>
          <w:iCs/>
          <w:sz w:val="22"/>
          <w:szCs w:val="22"/>
          <w:lang w:eastAsia="cs-CZ"/>
        </w:rPr>
        <w:t>3</w:t>
      </w:r>
      <w:r w:rsidRPr="00BF3579">
        <w:rPr>
          <w:rFonts w:eastAsia="Courier New"/>
          <w:bCs/>
          <w:i/>
          <w:iCs/>
          <w:sz w:val="22"/>
          <w:szCs w:val="22"/>
          <w:lang w:eastAsia="cs-CZ"/>
        </w:rPr>
        <w:t>.</w:t>
      </w:r>
    </w:p>
    <w:p w:rsidR="00BF3579" w:rsidRDefault="00BF3579" w:rsidP="00FE5784">
      <w:pPr>
        <w:suppressAutoHyphens w:val="0"/>
        <w:ind w:left="-283" w:right="57"/>
        <w:jc w:val="both"/>
        <w:rPr>
          <w:rFonts w:eastAsia="Courier New"/>
          <w:b/>
          <w:sz w:val="22"/>
          <w:szCs w:val="22"/>
          <w:lang w:eastAsia="cs-CZ"/>
        </w:rPr>
      </w:pPr>
    </w:p>
    <w:p w:rsidR="00BF3579" w:rsidRDefault="00BF3579" w:rsidP="00FE5784">
      <w:pPr>
        <w:suppressAutoHyphens w:val="0"/>
        <w:ind w:left="-283" w:right="57"/>
        <w:jc w:val="both"/>
        <w:rPr>
          <w:rFonts w:eastAsia="Courier New"/>
          <w:b/>
          <w:sz w:val="22"/>
          <w:szCs w:val="22"/>
          <w:lang w:eastAsia="cs-CZ"/>
        </w:rPr>
      </w:pPr>
    </w:p>
    <w:p w:rsidR="00FE5784" w:rsidRPr="00FE5784" w:rsidRDefault="00FE5784" w:rsidP="00FE5784">
      <w:pPr>
        <w:suppressAutoHyphens w:val="0"/>
        <w:ind w:left="-283" w:right="57"/>
        <w:jc w:val="both"/>
        <w:rPr>
          <w:b/>
          <w:color w:val="000000"/>
          <w:sz w:val="22"/>
          <w:szCs w:val="22"/>
          <w:shd w:val="clear" w:color="auto" w:fill="FFFFFF"/>
          <w:lang w:eastAsia="cs-CZ"/>
        </w:rPr>
      </w:pPr>
      <w:r>
        <w:rPr>
          <w:rFonts w:eastAsia="Courier New"/>
          <w:b/>
          <w:sz w:val="22"/>
          <w:szCs w:val="22"/>
          <w:lang w:eastAsia="cs-CZ"/>
        </w:rPr>
        <w:t>Článek III</w:t>
      </w:r>
      <w:r w:rsidRPr="002E5663">
        <w:rPr>
          <w:rFonts w:eastAsia="Courier New"/>
          <w:b/>
          <w:sz w:val="22"/>
          <w:szCs w:val="22"/>
          <w:lang w:eastAsia="cs-CZ"/>
        </w:rPr>
        <w:t xml:space="preserve"> –</w:t>
      </w:r>
      <w:r>
        <w:rPr>
          <w:rFonts w:eastAsia="Courier New"/>
          <w:b/>
          <w:sz w:val="22"/>
          <w:szCs w:val="22"/>
          <w:lang w:eastAsia="cs-CZ"/>
        </w:rPr>
        <w:t xml:space="preserve">Výše nájemného </w:t>
      </w:r>
      <w:r w:rsidRPr="002E5663">
        <w:rPr>
          <w:rFonts w:eastAsia="Courier New"/>
          <w:b/>
          <w:sz w:val="22"/>
          <w:szCs w:val="22"/>
          <w:lang w:eastAsia="cs-CZ"/>
        </w:rPr>
        <w:t>odst.I</w:t>
      </w:r>
      <w:r>
        <w:rPr>
          <w:rFonts w:eastAsia="Courier New"/>
          <w:b/>
          <w:sz w:val="22"/>
          <w:szCs w:val="22"/>
          <w:lang w:eastAsia="cs-CZ"/>
        </w:rPr>
        <w:t>II</w:t>
      </w:r>
      <w:r w:rsidRPr="002E5663">
        <w:rPr>
          <w:rFonts w:eastAsia="Courier New"/>
          <w:b/>
          <w:sz w:val="22"/>
          <w:szCs w:val="22"/>
          <w:lang w:eastAsia="cs-CZ"/>
        </w:rPr>
        <w:t xml:space="preserve">.1. </w:t>
      </w:r>
      <w:r w:rsidR="00546AFD">
        <w:rPr>
          <w:rFonts w:eastAsia="Courier New"/>
          <w:b/>
          <w:sz w:val="22"/>
          <w:szCs w:val="22"/>
          <w:lang w:eastAsia="cs-CZ"/>
        </w:rPr>
        <w:t xml:space="preserve">s účinností od 1. 1. 2021 </w:t>
      </w:r>
      <w:r w:rsidRPr="002E5663">
        <w:rPr>
          <w:rFonts w:eastAsia="Courier New"/>
          <w:b/>
          <w:sz w:val="22"/>
          <w:szCs w:val="22"/>
          <w:lang w:eastAsia="cs-CZ"/>
        </w:rPr>
        <w:t>nově zní:</w:t>
      </w:r>
    </w:p>
    <w:p w:rsidR="00BF3579" w:rsidRPr="00BF3579" w:rsidRDefault="00FE5784" w:rsidP="00BF3579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i/>
          <w:color w:val="000000"/>
          <w:sz w:val="22"/>
          <w:szCs w:val="22"/>
          <w:lang w:eastAsia="cs-CZ"/>
        </w:rPr>
      </w:pPr>
      <w:r w:rsidRPr="00FE5784">
        <w:rPr>
          <w:i/>
          <w:color w:val="000000"/>
          <w:sz w:val="22"/>
          <w:szCs w:val="22"/>
          <w:lang w:eastAsia="cs-CZ"/>
        </w:rPr>
        <w:t xml:space="preserve">III.1.Výše </w:t>
      </w:r>
      <w:r w:rsidR="00546AFD">
        <w:rPr>
          <w:i/>
          <w:color w:val="000000"/>
          <w:sz w:val="22"/>
          <w:szCs w:val="22"/>
          <w:lang w:eastAsia="cs-CZ"/>
        </w:rPr>
        <w:t>nájemného je s účinností od 1.1</w:t>
      </w:r>
      <w:r w:rsidRPr="00FE5784">
        <w:rPr>
          <w:i/>
          <w:color w:val="000000"/>
          <w:sz w:val="22"/>
          <w:szCs w:val="22"/>
          <w:lang w:eastAsia="cs-CZ"/>
        </w:rPr>
        <w:t>.20</w:t>
      </w:r>
      <w:r w:rsidR="00546AFD">
        <w:rPr>
          <w:i/>
          <w:color w:val="000000"/>
          <w:sz w:val="22"/>
          <w:szCs w:val="22"/>
          <w:lang w:eastAsia="cs-CZ"/>
        </w:rPr>
        <w:t>21</w:t>
      </w:r>
      <w:r w:rsidRPr="00FE5784">
        <w:rPr>
          <w:i/>
          <w:color w:val="000000"/>
          <w:sz w:val="22"/>
          <w:szCs w:val="22"/>
          <w:lang w:eastAsia="cs-CZ"/>
        </w:rPr>
        <w:t xml:space="preserve"> sjednána v částce </w:t>
      </w:r>
      <w:r w:rsidR="00546AFD" w:rsidRPr="00445676">
        <w:rPr>
          <w:b/>
          <w:i/>
          <w:color w:val="000000"/>
          <w:sz w:val="22"/>
          <w:szCs w:val="22"/>
          <w:lang w:eastAsia="cs-CZ"/>
        </w:rPr>
        <w:t>136</w:t>
      </w:r>
      <w:r w:rsidR="00445676" w:rsidRPr="00445676">
        <w:rPr>
          <w:b/>
          <w:i/>
          <w:color w:val="000000"/>
          <w:sz w:val="22"/>
          <w:szCs w:val="22"/>
          <w:lang w:eastAsia="cs-CZ"/>
        </w:rPr>
        <w:t> </w:t>
      </w:r>
      <w:r w:rsidR="00546AFD" w:rsidRPr="00445676">
        <w:rPr>
          <w:b/>
          <w:i/>
          <w:color w:val="000000"/>
          <w:sz w:val="22"/>
          <w:szCs w:val="22"/>
          <w:lang w:eastAsia="cs-CZ"/>
        </w:rPr>
        <w:t>505</w:t>
      </w:r>
      <w:r w:rsidR="00445676" w:rsidRPr="00445676">
        <w:rPr>
          <w:b/>
          <w:i/>
          <w:color w:val="000000"/>
          <w:sz w:val="22"/>
          <w:szCs w:val="22"/>
          <w:lang w:eastAsia="cs-CZ"/>
        </w:rPr>
        <w:t xml:space="preserve"> Kč</w:t>
      </w:r>
      <w:r w:rsidR="00445676">
        <w:rPr>
          <w:i/>
          <w:color w:val="000000"/>
          <w:sz w:val="22"/>
          <w:szCs w:val="22"/>
          <w:lang w:eastAsia="cs-CZ"/>
        </w:rPr>
        <w:t xml:space="preserve"> </w:t>
      </w:r>
      <w:r w:rsidRPr="00445676">
        <w:rPr>
          <w:b/>
          <w:i/>
          <w:color w:val="000000"/>
          <w:sz w:val="22"/>
          <w:szCs w:val="22"/>
          <w:lang w:eastAsia="cs-CZ"/>
        </w:rPr>
        <w:t xml:space="preserve">ročně </w:t>
      </w:r>
      <w:r w:rsidRPr="00445676">
        <w:rPr>
          <w:i/>
          <w:color w:val="000000"/>
          <w:sz w:val="22"/>
          <w:szCs w:val="22"/>
          <w:lang w:eastAsia="cs-CZ"/>
        </w:rPr>
        <w:t>(slovy</w:t>
      </w:r>
      <w:r w:rsidR="00445676">
        <w:rPr>
          <w:i/>
          <w:color w:val="000000"/>
          <w:sz w:val="22"/>
          <w:szCs w:val="22"/>
          <w:lang w:eastAsia="cs-CZ"/>
        </w:rPr>
        <w:t xml:space="preserve"> sto třicet šest tisíc pět set pět </w:t>
      </w:r>
      <w:r w:rsidR="002445BE" w:rsidRPr="00445676">
        <w:rPr>
          <w:i/>
          <w:color w:val="000000"/>
          <w:sz w:val="22"/>
          <w:szCs w:val="22"/>
          <w:lang w:eastAsia="cs-CZ"/>
        </w:rPr>
        <w:t>korun českých</w:t>
      </w:r>
      <w:r w:rsidRPr="00445676">
        <w:rPr>
          <w:i/>
          <w:color w:val="000000"/>
          <w:sz w:val="22"/>
          <w:szCs w:val="22"/>
          <w:lang w:eastAsia="cs-CZ"/>
        </w:rPr>
        <w:t>)</w:t>
      </w:r>
      <w:r w:rsidRPr="00FE5784">
        <w:rPr>
          <w:i/>
          <w:color w:val="000000"/>
          <w:sz w:val="22"/>
          <w:szCs w:val="22"/>
          <w:lang w:eastAsia="cs-CZ"/>
        </w:rPr>
        <w:t xml:space="preserve"> a je vypočtena z dohodnutého nájemného </w:t>
      </w:r>
      <w:r w:rsidR="00445676" w:rsidRPr="00445676">
        <w:rPr>
          <w:b/>
          <w:i/>
          <w:color w:val="000000"/>
          <w:sz w:val="22"/>
          <w:szCs w:val="22"/>
          <w:lang w:eastAsia="cs-CZ"/>
        </w:rPr>
        <w:t>500</w:t>
      </w:r>
      <w:r w:rsidRPr="00445676">
        <w:rPr>
          <w:b/>
          <w:i/>
          <w:color w:val="000000"/>
          <w:sz w:val="22"/>
          <w:szCs w:val="22"/>
          <w:lang w:eastAsia="cs-CZ"/>
        </w:rPr>
        <w:t>,-Kč /m</w:t>
      </w:r>
      <w:r w:rsidRPr="00445676">
        <w:rPr>
          <w:b/>
          <w:i/>
          <w:color w:val="000000"/>
          <w:sz w:val="22"/>
          <w:szCs w:val="22"/>
          <w:vertAlign w:val="superscript"/>
          <w:lang w:eastAsia="cs-CZ"/>
        </w:rPr>
        <w:t>2</w:t>
      </w:r>
      <w:r w:rsidRPr="00445676">
        <w:rPr>
          <w:b/>
          <w:i/>
          <w:color w:val="000000"/>
          <w:sz w:val="22"/>
          <w:szCs w:val="22"/>
          <w:lang w:eastAsia="cs-CZ"/>
        </w:rPr>
        <w:t>/rok</w:t>
      </w:r>
      <w:r>
        <w:rPr>
          <w:i/>
          <w:color w:val="000000"/>
          <w:sz w:val="22"/>
          <w:szCs w:val="22"/>
          <w:lang w:eastAsia="cs-CZ"/>
        </w:rPr>
        <w:t xml:space="preserve"> z plochy uvedené v čl. I.1</w:t>
      </w:r>
      <w:r w:rsidRPr="00FE5784">
        <w:rPr>
          <w:i/>
          <w:color w:val="000000"/>
          <w:sz w:val="22"/>
          <w:szCs w:val="22"/>
          <w:lang w:eastAsia="cs-CZ"/>
        </w:rPr>
        <w:t>.</w:t>
      </w:r>
      <w:r w:rsidR="00445676">
        <w:rPr>
          <w:i/>
          <w:color w:val="000000"/>
          <w:sz w:val="22"/>
          <w:szCs w:val="22"/>
          <w:lang w:eastAsia="cs-CZ"/>
        </w:rPr>
        <w:t xml:space="preserve"> nájemní smlouvy ve znění D</w:t>
      </w:r>
      <w:r>
        <w:rPr>
          <w:i/>
          <w:color w:val="000000"/>
          <w:sz w:val="22"/>
          <w:szCs w:val="22"/>
          <w:lang w:eastAsia="cs-CZ"/>
        </w:rPr>
        <w:t>odatku č.1</w:t>
      </w:r>
      <w:r w:rsidR="002445BE">
        <w:rPr>
          <w:i/>
          <w:color w:val="000000"/>
          <w:sz w:val="22"/>
          <w:szCs w:val="22"/>
          <w:lang w:eastAsia="cs-CZ"/>
        </w:rPr>
        <w:t xml:space="preserve"> nájemní smlouvy</w:t>
      </w:r>
      <w:r>
        <w:rPr>
          <w:i/>
          <w:color w:val="000000"/>
          <w:sz w:val="22"/>
          <w:szCs w:val="22"/>
          <w:lang w:eastAsia="cs-CZ"/>
        </w:rPr>
        <w:t>.</w:t>
      </w:r>
      <w:r w:rsidRPr="00FE5784">
        <w:rPr>
          <w:i/>
          <w:color w:val="000000"/>
          <w:sz w:val="22"/>
          <w:szCs w:val="22"/>
          <w:lang w:eastAsia="cs-CZ"/>
        </w:rPr>
        <w:t xml:space="preserve"> </w:t>
      </w:r>
    </w:p>
    <w:p w:rsidR="00BF3579" w:rsidRPr="002445BE" w:rsidRDefault="00BF3579" w:rsidP="002445BE">
      <w:pPr>
        <w:suppressAutoHyphens w:val="0"/>
        <w:autoSpaceDE w:val="0"/>
        <w:autoSpaceDN w:val="0"/>
        <w:adjustRightInd w:val="0"/>
        <w:spacing w:line="240" w:lineRule="atLeast"/>
        <w:ind w:left="-283"/>
        <w:jc w:val="both"/>
        <w:rPr>
          <w:i/>
          <w:color w:val="000000"/>
          <w:sz w:val="22"/>
          <w:szCs w:val="22"/>
          <w:lang w:eastAsia="cs-CZ"/>
        </w:rPr>
      </w:pPr>
    </w:p>
    <w:p w:rsidR="00D146DC" w:rsidRPr="00FF1755" w:rsidRDefault="00D146DC" w:rsidP="00BF3579">
      <w:pPr>
        <w:suppressAutoHyphens w:val="0"/>
        <w:autoSpaceDE w:val="0"/>
        <w:autoSpaceDN w:val="0"/>
        <w:adjustRightInd w:val="0"/>
        <w:spacing w:line="240" w:lineRule="atLeast"/>
        <w:jc w:val="center"/>
        <w:rPr>
          <w:b/>
          <w:color w:val="000000"/>
          <w:sz w:val="22"/>
          <w:szCs w:val="22"/>
          <w:lang w:eastAsia="cs-CZ"/>
        </w:rPr>
      </w:pPr>
      <w:r w:rsidRPr="00D146DC">
        <w:rPr>
          <w:b/>
          <w:color w:val="000000"/>
          <w:sz w:val="22"/>
          <w:szCs w:val="22"/>
          <w:lang w:eastAsia="cs-CZ"/>
        </w:rPr>
        <w:t>II.</w:t>
      </w:r>
      <w:r w:rsidR="00BF3579">
        <w:rPr>
          <w:b/>
          <w:color w:val="000000"/>
          <w:sz w:val="22"/>
          <w:szCs w:val="22"/>
          <w:lang w:eastAsia="cs-CZ"/>
        </w:rPr>
        <w:t xml:space="preserve"> </w:t>
      </w:r>
      <w:r w:rsidR="006E5214">
        <w:rPr>
          <w:b/>
          <w:color w:val="000000"/>
          <w:sz w:val="22"/>
          <w:szCs w:val="22"/>
          <w:lang w:eastAsia="cs-CZ"/>
        </w:rPr>
        <w:t xml:space="preserve">Ostatní ujednání </w:t>
      </w:r>
    </w:p>
    <w:p w:rsidR="00B76F0B" w:rsidRDefault="00B76F0B" w:rsidP="00FF1755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color w:val="000000"/>
          <w:sz w:val="22"/>
          <w:szCs w:val="22"/>
          <w:shd w:val="clear" w:color="auto" w:fill="FFFFFF"/>
          <w:lang w:eastAsia="cs-CZ"/>
        </w:rPr>
      </w:pPr>
    </w:p>
    <w:p w:rsidR="00B76F0B" w:rsidRPr="00FF1755" w:rsidRDefault="00B76F0B" w:rsidP="00FF1755">
      <w:pPr>
        <w:pStyle w:val="Odstavecseseznamem"/>
        <w:numPr>
          <w:ilvl w:val="0"/>
          <w:numId w:val="6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240" w:lineRule="atLeast"/>
        <w:ind w:left="0"/>
        <w:jc w:val="both"/>
        <w:textAlignment w:val="baseline"/>
        <w:rPr>
          <w:shd w:val="clear" w:color="auto" w:fill="FFFFFF"/>
          <w:lang w:eastAsia="cs-CZ"/>
        </w:rPr>
      </w:pPr>
      <w:r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Dodatek </w:t>
      </w:r>
      <w:r w:rsidR="00211C9E"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č. </w:t>
      </w:r>
      <w:r w:rsidR="002445BE">
        <w:rPr>
          <w:color w:val="000000"/>
          <w:sz w:val="22"/>
          <w:szCs w:val="22"/>
          <w:shd w:val="clear" w:color="auto" w:fill="FFFFFF"/>
          <w:lang w:eastAsia="cs-CZ"/>
        </w:rPr>
        <w:t>2</w:t>
      </w:r>
      <w:r w:rsidR="00211C9E"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 nájemní</w:t>
      </w:r>
      <w:r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 smlouvy je sepsán ve dvou vyhotoveních s platností originálu, přičemž každá ze smluvních stran obdrží po podpisu jedno vyhotovení. </w:t>
      </w:r>
    </w:p>
    <w:p w:rsidR="00B76F0B" w:rsidRDefault="00B76F0B" w:rsidP="00FF1755">
      <w:p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  <w:rPr>
          <w:color w:val="000000"/>
          <w:sz w:val="22"/>
          <w:szCs w:val="22"/>
          <w:shd w:val="clear" w:color="auto" w:fill="FFFFFF"/>
          <w:lang w:eastAsia="cs-CZ"/>
        </w:rPr>
      </w:pPr>
    </w:p>
    <w:p w:rsidR="00D146DC" w:rsidRPr="00FF1755" w:rsidRDefault="00B76F0B" w:rsidP="00FF1755">
      <w:pPr>
        <w:pStyle w:val="Odstavecseseznamem"/>
        <w:numPr>
          <w:ilvl w:val="0"/>
          <w:numId w:val="6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240" w:lineRule="atLeast"/>
        <w:ind w:left="0"/>
        <w:jc w:val="both"/>
        <w:textAlignment w:val="baseline"/>
        <w:rPr>
          <w:color w:val="000000"/>
          <w:sz w:val="22"/>
          <w:szCs w:val="22"/>
          <w:shd w:val="clear" w:color="auto" w:fill="FFFFFF"/>
          <w:lang w:eastAsia="cs-CZ"/>
        </w:rPr>
      </w:pPr>
      <w:r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Dodatek </w:t>
      </w:r>
      <w:r w:rsidR="00211C9E"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č. </w:t>
      </w:r>
      <w:r w:rsidR="002445BE">
        <w:rPr>
          <w:color w:val="000000"/>
          <w:sz w:val="22"/>
          <w:szCs w:val="22"/>
          <w:shd w:val="clear" w:color="auto" w:fill="FFFFFF"/>
          <w:lang w:eastAsia="cs-CZ"/>
        </w:rPr>
        <w:t>2</w:t>
      </w:r>
      <w:r w:rsidR="00211C9E"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 nájemní</w:t>
      </w:r>
      <w:r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 smlouvy se stává účinným jeho zveřejněním v registru smluv.</w:t>
      </w:r>
      <w:r w:rsid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 </w:t>
      </w:r>
      <w:r w:rsidR="00D146DC" w:rsidRPr="00FF1755">
        <w:rPr>
          <w:rFonts w:cs="Arial"/>
          <w:bCs/>
          <w:sz w:val="22"/>
          <w:szCs w:val="22"/>
          <w:lang w:eastAsia="ar-SA"/>
        </w:rPr>
        <w:t xml:space="preserve">Povinnost uveřejnit </w:t>
      </w:r>
      <w:r w:rsidR="006E5214" w:rsidRPr="00FF1755">
        <w:rPr>
          <w:rFonts w:cs="Arial"/>
          <w:bCs/>
          <w:sz w:val="22"/>
          <w:szCs w:val="22"/>
          <w:lang w:eastAsia="ar-SA"/>
        </w:rPr>
        <w:t>dodatek č.</w:t>
      </w:r>
      <w:r w:rsidR="002445BE">
        <w:rPr>
          <w:rFonts w:cs="Arial"/>
          <w:bCs/>
          <w:sz w:val="22"/>
          <w:szCs w:val="22"/>
          <w:lang w:eastAsia="ar-SA"/>
        </w:rPr>
        <w:t>2</w:t>
      </w:r>
      <w:r w:rsidR="006E5214" w:rsidRPr="00FF1755">
        <w:rPr>
          <w:rFonts w:cs="Arial"/>
          <w:bCs/>
          <w:sz w:val="22"/>
          <w:szCs w:val="22"/>
          <w:lang w:eastAsia="ar-SA"/>
        </w:rPr>
        <w:t xml:space="preserve"> nájemní smlouvy</w:t>
      </w:r>
      <w:r w:rsidR="00D146DC" w:rsidRPr="00FF1755">
        <w:rPr>
          <w:rFonts w:cs="Arial"/>
          <w:bCs/>
          <w:sz w:val="22"/>
          <w:szCs w:val="22"/>
          <w:lang w:eastAsia="ar-SA"/>
        </w:rPr>
        <w:t xml:space="preserve"> v registru smluv na sebe přebírá</w:t>
      </w:r>
      <w:r w:rsidR="00FF1755">
        <w:rPr>
          <w:rFonts w:cs="Arial"/>
          <w:bCs/>
          <w:sz w:val="22"/>
          <w:szCs w:val="22"/>
          <w:lang w:eastAsia="ar-SA"/>
        </w:rPr>
        <w:t xml:space="preserve"> pronajímatel</w:t>
      </w:r>
      <w:r w:rsidR="00FF1755">
        <w:rPr>
          <w:rFonts w:cs="Arial"/>
          <w:sz w:val="22"/>
          <w:szCs w:val="22"/>
          <w:lang w:eastAsia="ar-SA"/>
        </w:rPr>
        <w:t>.</w:t>
      </w:r>
    </w:p>
    <w:p w:rsidR="00D146DC" w:rsidRPr="00D146DC" w:rsidRDefault="00D146DC" w:rsidP="00FF1755">
      <w:pPr>
        <w:tabs>
          <w:tab w:val="left" w:pos="708"/>
        </w:tabs>
        <w:jc w:val="both"/>
        <w:rPr>
          <w:rFonts w:cs="Arial"/>
          <w:bCs/>
          <w:sz w:val="22"/>
          <w:szCs w:val="22"/>
          <w:lang w:eastAsia="ar-SA"/>
        </w:rPr>
      </w:pPr>
    </w:p>
    <w:p w:rsidR="00FF1755" w:rsidRPr="00FF1755" w:rsidRDefault="00FF1755" w:rsidP="00FF1755">
      <w:pPr>
        <w:pStyle w:val="Odstavecseseznamem"/>
        <w:numPr>
          <w:ilvl w:val="0"/>
          <w:numId w:val="6"/>
        </w:numPr>
        <w:shd w:val="clear" w:color="auto" w:fill="FFFFFF"/>
        <w:suppressAutoHyphens w:val="0"/>
        <w:overflowPunct w:val="0"/>
        <w:autoSpaceDE w:val="0"/>
        <w:autoSpaceDN w:val="0"/>
        <w:adjustRightInd w:val="0"/>
        <w:spacing w:line="240" w:lineRule="atLeast"/>
        <w:ind w:left="0"/>
        <w:jc w:val="both"/>
        <w:textAlignment w:val="baseline"/>
        <w:rPr>
          <w:color w:val="000000"/>
          <w:sz w:val="22"/>
          <w:szCs w:val="22"/>
          <w:shd w:val="clear" w:color="auto" w:fill="FFFFFF"/>
          <w:lang w:eastAsia="cs-CZ"/>
        </w:rPr>
      </w:pPr>
      <w:r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Ostatní ujednání nájemní smlouvy dodatkem </w:t>
      </w:r>
      <w:r w:rsidR="00211C9E"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č. </w:t>
      </w:r>
      <w:r w:rsidR="002445BE">
        <w:rPr>
          <w:color w:val="000000"/>
          <w:sz w:val="22"/>
          <w:szCs w:val="22"/>
          <w:shd w:val="clear" w:color="auto" w:fill="FFFFFF"/>
          <w:lang w:eastAsia="cs-CZ"/>
        </w:rPr>
        <w:t>2</w:t>
      </w:r>
      <w:r w:rsidR="00211C9E"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 nájemní</w:t>
      </w:r>
      <w:r w:rsidRPr="00FF1755">
        <w:rPr>
          <w:color w:val="000000"/>
          <w:sz w:val="22"/>
          <w:szCs w:val="22"/>
          <w:shd w:val="clear" w:color="auto" w:fill="FFFFFF"/>
          <w:lang w:eastAsia="cs-CZ"/>
        </w:rPr>
        <w:t xml:space="preserve"> smlouvy nedotčené zůstávají v platnosti.</w:t>
      </w: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</w:p>
    <w:p w:rsidR="00C93FFD" w:rsidRDefault="00C93FFD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  <w:r w:rsidRPr="00D146DC">
        <w:rPr>
          <w:color w:val="000000"/>
          <w:sz w:val="22"/>
          <w:szCs w:val="22"/>
          <w:lang w:eastAsia="cs-CZ"/>
        </w:rPr>
        <w:t>V Brně dne:</w:t>
      </w:r>
      <w:r w:rsidR="00BF3579">
        <w:rPr>
          <w:color w:val="000000"/>
          <w:sz w:val="22"/>
          <w:szCs w:val="22"/>
          <w:lang w:eastAsia="cs-CZ"/>
        </w:rPr>
        <w:t xml:space="preserve"> 26.6.2020</w:t>
      </w:r>
      <w:r w:rsidR="00CC7E79">
        <w:rPr>
          <w:color w:val="000000"/>
          <w:sz w:val="22"/>
          <w:szCs w:val="22"/>
          <w:lang w:eastAsia="cs-CZ"/>
        </w:rPr>
        <w:t xml:space="preserve">           </w:t>
      </w:r>
      <w:r w:rsidRPr="00D146DC">
        <w:rPr>
          <w:color w:val="000000"/>
          <w:sz w:val="22"/>
          <w:szCs w:val="22"/>
          <w:lang w:eastAsia="cs-CZ"/>
        </w:rPr>
        <w:t xml:space="preserve">                       </w:t>
      </w:r>
      <w:r w:rsidR="00BF3579">
        <w:rPr>
          <w:color w:val="000000"/>
          <w:sz w:val="22"/>
          <w:szCs w:val="22"/>
          <w:lang w:eastAsia="cs-CZ"/>
        </w:rPr>
        <w:t xml:space="preserve">                   </w:t>
      </w:r>
      <w:r w:rsidRPr="00D146DC">
        <w:rPr>
          <w:color w:val="000000"/>
          <w:sz w:val="22"/>
          <w:szCs w:val="22"/>
          <w:lang w:eastAsia="cs-CZ"/>
        </w:rPr>
        <w:t>V </w:t>
      </w:r>
      <w:proofErr w:type="spellStart"/>
      <w:r w:rsidRPr="00D146DC">
        <w:rPr>
          <w:color w:val="000000"/>
          <w:sz w:val="22"/>
          <w:szCs w:val="22"/>
          <w:lang w:eastAsia="cs-CZ"/>
        </w:rPr>
        <w:t>B</w:t>
      </w:r>
      <w:r w:rsidR="00BF3579">
        <w:rPr>
          <w:color w:val="000000"/>
          <w:sz w:val="22"/>
          <w:szCs w:val="22"/>
          <w:lang w:eastAsia="cs-CZ"/>
        </w:rPr>
        <w:t>řezejci</w:t>
      </w:r>
      <w:proofErr w:type="spellEnd"/>
      <w:r w:rsidRPr="00D146DC">
        <w:rPr>
          <w:color w:val="000000"/>
          <w:sz w:val="22"/>
          <w:szCs w:val="22"/>
          <w:lang w:eastAsia="cs-CZ"/>
        </w:rPr>
        <w:t xml:space="preserve"> dne:</w:t>
      </w:r>
      <w:r w:rsidR="00CC7E79">
        <w:rPr>
          <w:color w:val="000000"/>
          <w:sz w:val="22"/>
          <w:szCs w:val="22"/>
          <w:lang w:eastAsia="cs-CZ"/>
        </w:rPr>
        <w:t xml:space="preserve"> </w:t>
      </w:r>
      <w:r w:rsidR="00BF3579">
        <w:rPr>
          <w:color w:val="000000"/>
          <w:sz w:val="22"/>
          <w:szCs w:val="22"/>
          <w:lang w:eastAsia="cs-CZ"/>
        </w:rPr>
        <w:t>25.6.2020</w:t>
      </w: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color w:val="000000"/>
          <w:sz w:val="22"/>
          <w:szCs w:val="22"/>
          <w:lang w:eastAsia="cs-CZ"/>
        </w:rPr>
      </w:pPr>
      <w:r w:rsidRPr="00D146DC">
        <w:rPr>
          <w:color w:val="000000"/>
          <w:sz w:val="22"/>
          <w:szCs w:val="22"/>
          <w:lang w:eastAsia="cs-CZ"/>
        </w:rPr>
        <w:t xml:space="preserve">Za </w:t>
      </w:r>
      <w:r w:rsidR="00BF3579" w:rsidRPr="00D146DC">
        <w:rPr>
          <w:color w:val="000000"/>
          <w:sz w:val="22"/>
          <w:szCs w:val="22"/>
          <w:lang w:eastAsia="cs-CZ"/>
        </w:rPr>
        <w:t xml:space="preserve">pronajímatele:  </w:t>
      </w:r>
      <w:r w:rsidRPr="00D146DC">
        <w:rPr>
          <w:color w:val="000000"/>
          <w:sz w:val="22"/>
          <w:szCs w:val="22"/>
          <w:lang w:eastAsia="cs-CZ"/>
        </w:rPr>
        <w:t xml:space="preserve">                   </w:t>
      </w:r>
      <w:r w:rsidR="00CC7E79">
        <w:rPr>
          <w:color w:val="000000"/>
          <w:sz w:val="22"/>
          <w:szCs w:val="22"/>
          <w:lang w:eastAsia="cs-CZ"/>
        </w:rPr>
        <w:t xml:space="preserve">                           </w:t>
      </w:r>
      <w:r w:rsidRPr="00D146DC">
        <w:rPr>
          <w:color w:val="000000"/>
          <w:sz w:val="22"/>
          <w:szCs w:val="22"/>
          <w:lang w:eastAsia="cs-CZ"/>
        </w:rPr>
        <w:t xml:space="preserve">             Za nájemce:</w:t>
      </w: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lang w:eastAsia="cs-CZ"/>
        </w:rPr>
      </w:pPr>
    </w:p>
    <w:p w:rsidR="00D146DC" w:rsidRPr="00D146DC" w:rsidRDefault="00D146DC" w:rsidP="00D146DC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lang w:eastAsia="cs-CZ"/>
        </w:rPr>
      </w:pPr>
      <w:r w:rsidRPr="00D146DC">
        <w:rPr>
          <w:lang w:eastAsia="cs-CZ"/>
        </w:rPr>
        <w:t>………………………………..                                             ….……………………………….</w:t>
      </w:r>
    </w:p>
    <w:p w:rsidR="00165731" w:rsidRDefault="00512A7D" w:rsidP="00EB16A6">
      <w:pPr>
        <w:suppressAutoHyphens w:val="0"/>
        <w:autoSpaceDE w:val="0"/>
        <w:autoSpaceDN w:val="0"/>
        <w:adjustRightInd w:val="0"/>
        <w:spacing w:line="240" w:lineRule="atLeast"/>
        <w:jc w:val="both"/>
        <w:rPr>
          <w:lang w:eastAsia="cs-CZ"/>
        </w:rPr>
      </w:pPr>
      <w:r w:rsidRPr="00512A7D">
        <w:rPr>
          <w:color w:val="FF0000"/>
          <w:lang w:eastAsia="cs-CZ"/>
        </w:rPr>
        <w:t>XXXXXXXXXXX</w:t>
      </w:r>
      <w:r w:rsidR="00D146DC" w:rsidRPr="00D146DC">
        <w:rPr>
          <w:lang w:eastAsia="cs-CZ"/>
        </w:rPr>
        <w:t xml:space="preserve">, ředitel                                            </w:t>
      </w:r>
      <w:r w:rsidR="00F66584">
        <w:rPr>
          <w:lang w:eastAsia="cs-CZ"/>
        </w:rPr>
        <w:t xml:space="preserve">       </w:t>
      </w:r>
      <w:r w:rsidR="00984EBE" w:rsidRPr="00984EBE">
        <w:rPr>
          <w:color w:val="FF0000"/>
          <w:lang w:eastAsia="cs-CZ"/>
        </w:rPr>
        <w:t>XXXXXXXXXXX</w:t>
      </w:r>
      <w:r w:rsidR="00F66584">
        <w:rPr>
          <w:lang w:eastAsia="cs-CZ"/>
        </w:rPr>
        <w:t xml:space="preserve">, </w:t>
      </w:r>
      <w:r w:rsidR="00D146DC" w:rsidRPr="00D146DC">
        <w:rPr>
          <w:lang w:eastAsia="cs-CZ"/>
        </w:rPr>
        <w:t>ředitelka</w:t>
      </w:r>
    </w:p>
    <w:sectPr w:rsidR="00165731" w:rsidSect="00165731">
      <w:pgSz w:w="11906" w:h="16838" w:code="9"/>
      <w:pgMar w:top="1417" w:right="1417" w:bottom="1417" w:left="1417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ogue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79A9"/>
    <w:multiLevelType w:val="hybridMultilevel"/>
    <w:tmpl w:val="838877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4ABC9B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71E8C"/>
    <w:multiLevelType w:val="hybridMultilevel"/>
    <w:tmpl w:val="1A56B4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EC2838"/>
    <w:multiLevelType w:val="hybridMultilevel"/>
    <w:tmpl w:val="6FB4F06A"/>
    <w:lvl w:ilvl="0" w:tplc="0405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>
    <w:nsid w:val="4C2917E3"/>
    <w:multiLevelType w:val="hybridMultilevel"/>
    <w:tmpl w:val="154EB68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F900D37"/>
    <w:multiLevelType w:val="hybridMultilevel"/>
    <w:tmpl w:val="32F89C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A8496C"/>
    <w:multiLevelType w:val="hybridMultilevel"/>
    <w:tmpl w:val="ECE80292"/>
    <w:lvl w:ilvl="0" w:tplc="5EA65FFA">
      <w:start w:val="3"/>
      <w:numFmt w:val="bullet"/>
      <w:lvlText w:val="-"/>
      <w:lvlJc w:val="left"/>
      <w:pPr>
        <w:tabs>
          <w:tab w:val="num" w:pos="680"/>
        </w:tabs>
        <w:ind w:left="6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600"/>
        </w:tabs>
        <w:ind w:left="16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20"/>
        </w:tabs>
        <w:ind w:left="23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40"/>
        </w:tabs>
        <w:ind w:left="30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60"/>
        </w:tabs>
        <w:ind w:left="37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80"/>
        </w:tabs>
        <w:ind w:left="44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00"/>
        </w:tabs>
        <w:ind w:left="52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20"/>
        </w:tabs>
        <w:ind w:left="59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40"/>
        </w:tabs>
        <w:ind w:left="664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hyphenationZone w:val="425"/>
  <w:characterSpacingControl w:val="doNotCompress"/>
  <w:compat/>
  <w:rsids>
    <w:rsidRoot w:val="00306F65"/>
    <w:rsid w:val="000C2337"/>
    <w:rsid w:val="00165731"/>
    <w:rsid w:val="00171034"/>
    <w:rsid w:val="00207283"/>
    <w:rsid w:val="00211C9E"/>
    <w:rsid w:val="002445BE"/>
    <w:rsid w:val="002976F1"/>
    <w:rsid w:val="002E5663"/>
    <w:rsid w:val="00306F65"/>
    <w:rsid w:val="00334F45"/>
    <w:rsid w:val="00352E6E"/>
    <w:rsid w:val="003A1650"/>
    <w:rsid w:val="00445676"/>
    <w:rsid w:val="004645B9"/>
    <w:rsid w:val="00512A7D"/>
    <w:rsid w:val="00546AFD"/>
    <w:rsid w:val="00625484"/>
    <w:rsid w:val="00640762"/>
    <w:rsid w:val="00666C7E"/>
    <w:rsid w:val="006A3395"/>
    <w:rsid w:val="006E5214"/>
    <w:rsid w:val="007564EC"/>
    <w:rsid w:val="00765EC4"/>
    <w:rsid w:val="0088213E"/>
    <w:rsid w:val="00893328"/>
    <w:rsid w:val="008D6A78"/>
    <w:rsid w:val="00984EBE"/>
    <w:rsid w:val="009A5B8D"/>
    <w:rsid w:val="009E6FA7"/>
    <w:rsid w:val="00A77238"/>
    <w:rsid w:val="00AE0A7B"/>
    <w:rsid w:val="00B217A2"/>
    <w:rsid w:val="00B2562B"/>
    <w:rsid w:val="00B76F0B"/>
    <w:rsid w:val="00BF3579"/>
    <w:rsid w:val="00C93FFD"/>
    <w:rsid w:val="00CC7E79"/>
    <w:rsid w:val="00D146DC"/>
    <w:rsid w:val="00D35752"/>
    <w:rsid w:val="00DD566A"/>
    <w:rsid w:val="00E903F3"/>
    <w:rsid w:val="00E974E8"/>
    <w:rsid w:val="00EB16A6"/>
    <w:rsid w:val="00EC6A2C"/>
    <w:rsid w:val="00ED45C7"/>
    <w:rsid w:val="00F66584"/>
    <w:rsid w:val="00FE5784"/>
    <w:rsid w:val="00FF1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5EC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765EC4"/>
    <w:pPr>
      <w:widowControl w:val="0"/>
      <w:spacing w:before="120"/>
      <w:jc w:val="center"/>
    </w:pPr>
    <w:rPr>
      <w:rFonts w:ascii="Vogue" w:hAnsi="Vogue"/>
      <w:b/>
      <w:sz w:val="36"/>
    </w:rPr>
  </w:style>
  <w:style w:type="character" w:customStyle="1" w:styleId="NzevChar">
    <w:name w:val="Název Char"/>
    <w:basedOn w:val="Standardnpsmoodstavce"/>
    <w:link w:val="Nzev"/>
    <w:rsid w:val="00765EC4"/>
    <w:rPr>
      <w:rFonts w:ascii="Vogue" w:eastAsia="Times New Roman" w:hAnsi="Vogue" w:cs="Times New Roman"/>
      <w:b/>
      <w:sz w:val="36"/>
      <w:szCs w:val="20"/>
    </w:rPr>
  </w:style>
  <w:style w:type="paragraph" w:styleId="Podtitul">
    <w:name w:val="Subtitle"/>
    <w:basedOn w:val="Normln"/>
    <w:next w:val="Normln"/>
    <w:link w:val="PodtitulChar"/>
    <w:qFormat/>
    <w:rsid w:val="00765EC4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PodtitulChar">
    <w:name w:val="Podtitul Char"/>
    <w:basedOn w:val="Standardnpsmoodstavce"/>
    <w:link w:val="Podtitul"/>
    <w:rsid w:val="00765EC4"/>
    <w:rPr>
      <w:rFonts w:ascii="Arial" w:eastAsia="Lucida Sans Unicode" w:hAnsi="Arial" w:cs="Tahoma"/>
      <w:i/>
      <w:iCs/>
      <w:sz w:val="28"/>
      <w:szCs w:val="28"/>
    </w:rPr>
  </w:style>
  <w:style w:type="paragraph" w:styleId="Normlnweb">
    <w:name w:val="Normal (Web)"/>
    <w:basedOn w:val="Normln"/>
    <w:uiPriority w:val="99"/>
    <w:unhideWhenUsed/>
    <w:rsid w:val="00765EC4"/>
    <w:pPr>
      <w:suppressAutoHyphens w:val="0"/>
      <w:spacing w:before="100" w:beforeAutospacing="1" w:after="100" w:afterAutospacing="1"/>
    </w:pPr>
    <w:rPr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65EC4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17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GitaPC</dc:creator>
  <cp:lastModifiedBy>m.melcherova</cp:lastModifiedBy>
  <cp:revision>3</cp:revision>
  <dcterms:created xsi:type="dcterms:W3CDTF">2021-02-12T10:04:00Z</dcterms:created>
  <dcterms:modified xsi:type="dcterms:W3CDTF">2021-02-17T10:05:00Z</dcterms:modified>
</cp:coreProperties>
</file>