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F5" w:rsidRPr="00D13ACF" w:rsidRDefault="00D13ACF" w:rsidP="00D13ACF">
      <w:pPr>
        <w:jc w:val="center"/>
        <w:rPr>
          <w:b/>
        </w:rPr>
      </w:pPr>
      <w:r w:rsidRPr="00D13ACF">
        <w:rPr>
          <w:b/>
        </w:rPr>
        <w:t>Dodatek č. 1</w:t>
      </w:r>
    </w:p>
    <w:p w:rsidR="00D13ACF" w:rsidRPr="00D13ACF" w:rsidRDefault="00F303EE" w:rsidP="00D13ACF">
      <w:pPr>
        <w:jc w:val="center"/>
        <w:rPr>
          <w:b/>
        </w:rPr>
      </w:pPr>
      <w:r>
        <w:rPr>
          <w:b/>
        </w:rPr>
        <w:t xml:space="preserve">K </w:t>
      </w:r>
      <w:r w:rsidR="00D13ACF" w:rsidRPr="00D13ACF">
        <w:rPr>
          <w:b/>
        </w:rPr>
        <w:t>Rámcové kupní smlouvě ze dne 3.2.2020</w:t>
      </w:r>
    </w:p>
    <w:p w:rsidR="00D13ACF" w:rsidRDefault="00D13ACF" w:rsidP="00D13ACF">
      <w:pPr>
        <w:jc w:val="center"/>
      </w:pPr>
    </w:p>
    <w:p w:rsidR="00D13ACF" w:rsidRPr="00D13ACF" w:rsidRDefault="00D13ACF" w:rsidP="00D13ACF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D13ACF">
        <w:rPr>
          <w:b/>
        </w:rPr>
        <w:t>Sdružené zdravotnické zařízení Krnov, příspěvková organizace</w:t>
      </w:r>
    </w:p>
    <w:p w:rsidR="00D13ACF" w:rsidRDefault="00D13ACF" w:rsidP="00D13ACF">
      <w:pPr>
        <w:spacing w:after="0"/>
        <w:ind w:left="360"/>
        <w:jc w:val="both"/>
      </w:pPr>
    </w:p>
    <w:p w:rsidR="00D13ACF" w:rsidRDefault="00D13ACF" w:rsidP="00D13ACF">
      <w:pPr>
        <w:spacing w:after="0"/>
        <w:ind w:left="360"/>
        <w:jc w:val="both"/>
      </w:pPr>
      <w:r>
        <w:t>se sídlem:</w:t>
      </w:r>
      <w:r>
        <w:tab/>
      </w:r>
      <w:r>
        <w:tab/>
        <w:t>I.P. Pavlova 552/9,Pod Bezručovým vrchem, 794 01 Krnov</w:t>
      </w:r>
    </w:p>
    <w:p w:rsidR="00D13ACF" w:rsidRDefault="00D13ACF" w:rsidP="00D13ACF">
      <w:pPr>
        <w:spacing w:after="0"/>
        <w:ind w:left="360"/>
        <w:jc w:val="both"/>
      </w:pPr>
      <w:r>
        <w:t>zastoupen:</w:t>
      </w:r>
      <w:r>
        <w:tab/>
      </w:r>
      <w:r>
        <w:tab/>
        <w:t>MUDr. Ladislav</w:t>
      </w:r>
      <w:r w:rsidR="00F303EE">
        <w:t>em</w:t>
      </w:r>
      <w:r>
        <w:t xml:space="preserve"> Václav</w:t>
      </w:r>
      <w:r w:rsidR="00F303EE">
        <w:t xml:space="preserve">cem, </w:t>
      </w:r>
      <w:r>
        <w:t>MBA, ředite</w:t>
      </w:r>
      <w:r w:rsidR="00F303EE">
        <w:t>lem</w:t>
      </w:r>
    </w:p>
    <w:p w:rsidR="00D13ACF" w:rsidRDefault="00D13ACF" w:rsidP="00D13ACF">
      <w:pPr>
        <w:spacing w:after="0"/>
        <w:ind w:left="360"/>
        <w:jc w:val="both"/>
      </w:pPr>
      <w:r>
        <w:t>IČ</w:t>
      </w:r>
      <w:r w:rsidR="00F303EE">
        <w:t>O</w:t>
      </w:r>
      <w:r>
        <w:t>:</w:t>
      </w:r>
      <w:r>
        <w:tab/>
      </w:r>
      <w:r>
        <w:tab/>
        <w:t>00844641</w:t>
      </w:r>
    </w:p>
    <w:p w:rsidR="00D13ACF" w:rsidRDefault="00D13ACF" w:rsidP="00D13ACF">
      <w:pPr>
        <w:spacing w:after="0"/>
        <w:ind w:left="360"/>
        <w:jc w:val="both"/>
      </w:pPr>
      <w:r>
        <w:t>DIČ:</w:t>
      </w:r>
      <w:r>
        <w:tab/>
      </w:r>
      <w:r>
        <w:tab/>
        <w:t>CZ00844641</w:t>
      </w:r>
    </w:p>
    <w:p w:rsidR="00D13ACF" w:rsidRDefault="00D13ACF" w:rsidP="00D13ACF">
      <w:pPr>
        <w:spacing w:after="0"/>
        <w:ind w:left="360"/>
        <w:jc w:val="both"/>
      </w:pPr>
      <w:r>
        <w:t>Bankovní spojení:</w:t>
      </w:r>
      <w:r>
        <w:tab/>
        <w:t>Česká spořitelna, a.s.</w:t>
      </w:r>
    </w:p>
    <w:p w:rsidR="00D13ACF" w:rsidRDefault="004950A5" w:rsidP="00D13ACF">
      <w:pPr>
        <w:spacing w:after="0"/>
        <w:ind w:left="360"/>
        <w:jc w:val="both"/>
      </w:pPr>
      <w:r>
        <w:t>Číslo účtu:</w:t>
      </w:r>
      <w:r>
        <w:tab/>
      </w:r>
      <w:r>
        <w:tab/>
        <w:t>xxxxxxx/xxxx</w:t>
      </w:r>
    </w:p>
    <w:p w:rsidR="00D13ACF" w:rsidRDefault="00D13ACF" w:rsidP="00D13ACF">
      <w:pPr>
        <w:spacing w:after="0"/>
        <w:ind w:left="360"/>
        <w:jc w:val="both"/>
      </w:pPr>
      <w:r>
        <w:t>Zapsaná v OR vedeném KS v Ostravě, oddíl Pr, vložka 876</w:t>
      </w:r>
    </w:p>
    <w:p w:rsidR="00D13ACF" w:rsidRDefault="00D13ACF" w:rsidP="00D13ACF">
      <w:pPr>
        <w:spacing w:after="0"/>
        <w:ind w:left="360"/>
        <w:jc w:val="both"/>
      </w:pPr>
      <w:r>
        <w:t>dále i jako „kupující“</w:t>
      </w:r>
    </w:p>
    <w:p w:rsidR="00D13ACF" w:rsidRPr="00D13ACF" w:rsidRDefault="00D13ACF" w:rsidP="00D13ACF">
      <w:pPr>
        <w:spacing w:after="0"/>
        <w:ind w:left="360"/>
        <w:jc w:val="both"/>
        <w:rPr>
          <w:b/>
        </w:rPr>
      </w:pPr>
    </w:p>
    <w:p w:rsidR="00D13ACF" w:rsidRDefault="00D13ACF" w:rsidP="00D13ACF">
      <w:pPr>
        <w:pStyle w:val="Odstavecseseznamem"/>
        <w:numPr>
          <w:ilvl w:val="0"/>
          <w:numId w:val="1"/>
        </w:numPr>
        <w:spacing w:after="0"/>
        <w:jc w:val="both"/>
      </w:pPr>
      <w:r w:rsidRPr="00D13ACF">
        <w:rPr>
          <w:b/>
        </w:rPr>
        <w:t>Ecolab</w:t>
      </w:r>
      <w:r w:rsidRPr="00F303EE">
        <w:rPr>
          <w:b/>
          <w:bCs/>
        </w:rPr>
        <w:t>s.r.o.</w:t>
      </w:r>
    </w:p>
    <w:p w:rsidR="00D13ACF" w:rsidRDefault="00D13ACF" w:rsidP="00D13ACF">
      <w:pPr>
        <w:pStyle w:val="Odstavecseseznamem"/>
        <w:spacing w:after="0"/>
        <w:jc w:val="both"/>
      </w:pPr>
    </w:p>
    <w:p w:rsidR="00D13ACF" w:rsidRDefault="00D13ACF" w:rsidP="00D13ACF">
      <w:pPr>
        <w:spacing w:after="0"/>
        <w:ind w:left="360"/>
        <w:jc w:val="both"/>
      </w:pPr>
      <w:r>
        <w:t xml:space="preserve">Se sídlem: </w:t>
      </w:r>
      <w:r>
        <w:tab/>
      </w:r>
      <w:r>
        <w:tab/>
        <w:t>Vo</w:t>
      </w:r>
      <w:r w:rsidR="00F303EE">
        <w:t>c</w:t>
      </w:r>
      <w:r>
        <w:t>tářová 2449/5,180 00 Praha</w:t>
      </w:r>
    </w:p>
    <w:p w:rsidR="00D13ACF" w:rsidRDefault="00D13ACF" w:rsidP="00D13ACF">
      <w:pPr>
        <w:spacing w:after="0"/>
        <w:ind w:left="360"/>
        <w:jc w:val="both"/>
      </w:pPr>
      <w:r>
        <w:t>Zastoupen:</w:t>
      </w:r>
      <w:r>
        <w:tab/>
      </w:r>
      <w:r>
        <w:tab/>
        <w:t>Janem Boháčkem, jednatel</w:t>
      </w:r>
    </w:p>
    <w:p w:rsidR="00D13ACF" w:rsidRDefault="00D13ACF" w:rsidP="00D13ACF">
      <w:pPr>
        <w:spacing w:after="0"/>
        <w:ind w:left="360"/>
        <w:jc w:val="both"/>
      </w:pPr>
      <w:r>
        <w:t>IČ</w:t>
      </w:r>
      <w:r w:rsidR="00F303EE">
        <w:t>O</w:t>
      </w:r>
      <w:r>
        <w:t>:</w:t>
      </w:r>
      <w:r>
        <w:tab/>
      </w:r>
      <w:r>
        <w:tab/>
        <w:t>46995935</w:t>
      </w:r>
    </w:p>
    <w:p w:rsidR="00D13ACF" w:rsidRDefault="00D13ACF" w:rsidP="00D13ACF">
      <w:pPr>
        <w:spacing w:after="0"/>
        <w:ind w:left="360"/>
        <w:jc w:val="both"/>
      </w:pPr>
      <w:r>
        <w:t>DIČ:</w:t>
      </w:r>
      <w:r>
        <w:tab/>
      </w:r>
      <w:r>
        <w:tab/>
        <w:t>KB Brno- město</w:t>
      </w:r>
    </w:p>
    <w:p w:rsidR="00D13ACF" w:rsidRDefault="004950A5" w:rsidP="00D13ACF">
      <w:pPr>
        <w:spacing w:after="0"/>
        <w:ind w:left="360"/>
        <w:jc w:val="both"/>
      </w:pPr>
      <w:r>
        <w:t>Číslo účtu:</w:t>
      </w:r>
      <w:r>
        <w:tab/>
      </w:r>
      <w:r>
        <w:tab/>
        <w:t>xxxxxxxxx/xxxx</w:t>
      </w:r>
    </w:p>
    <w:p w:rsidR="00D13ACF" w:rsidRDefault="00D13ACF" w:rsidP="00D13ACF">
      <w:pPr>
        <w:spacing w:after="0"/>
        <w:ind w:left="360"/>
        <w:jc w:val="both"/>
      </w:pPr>
      <w:r>
        <w:t>Zapsaná v OR vedeném Městským soudem v Praze, oddíl C, vložka 300669</w:t>
      </w:r>
    </w:p>
    <w:p w:rsidR="00D13ACF" w:rsidRDefault="00D13ACF" w:rsidP="00D13ACF">
      <w:pPr>
        <w:spacing w:after="0"/>
        <w:ind w:left="360"/>
        <w:jc w:val="both"/>
      </w:pPr>
    </w:p>
    <w:p w:rsidR="00D13ACF" w:rsidRDefault="00D13ACF" w:rsidP="00D13ACF">
      <w:pPr>
        <w:ind w:left="360"/>
        <w:jc w:val="both"/>
      </w:pPr>
      <w:r>
        <w:t>dále i jako „prodávající“</w:t>
      </w:r>
    </w:p>
    <w:p w:rsidR="00D13ACF" w:rsidRDefault="00D13ACF" w:rsidP="00D13ACF">
      <w:pPr>
        <w:ind w:left="360"/>
        <w:jc w:val="both"/>
      </w:pPr>
    </w:p>
    <w:p w:rsidR="00D13ACF" w:rsidRDefault="00D13ACF" w:rsidP="00D13ACF">
      <w:pPr>
        <w:ind w:left="360"/>
        <w:jc w:val="center"/>
      </w:pPr>
      <w:r>
        <w:t>uzavírají níže uvedeného dne, měsíce a roku</w:t>
      </w:r>
    </w:p>
    <w:p w:rsidR="00D13ACF" w:rsidRDefault="00D13ACF" w:rsidP="00D13ACF">
      <w:pPr>
        <w:ind w:left="360"/>
        <w:jc w:val="center"/>
      </w:pPr>
      <w:r>
        <w:t>tento dodatek k Rámcové kupní smlouvě ze dne 3.2.2020</w:t>
      </w:r>
    </w:p>
    <w:p w:rsidR="00D13ACF" w:rsidRDefault="00D13ACF" w:rsidP="00D13ACF">
      <w:pPr>
        <w:ind w:left="360"/>
        <w:jc w:val="center"/>
      </w:pPr>
      <w:r>
        <w:t>čl.I.</w:t>
      </w:r>
    </w:p>
    <w:p w:rsidR="00D13ACF" w:rsidRDefault="00D13ACF" w:rsidP="00D13ACF">
      <w:pPr>
        <w:ind w:left="360"/>
        <w:jc w:val="both"/>
      </w:pPr>
      <w:r>
        <w:t>Platnost smlouvy uzavřené dne 3.2.2020 se prodlužuje do …………………….</w:t>
      </w:r>
    </w:p>
    <w:p w:rsidR="00D13ACF" w:rsidRDefault="00D13ACF" w:rsidP="00D13ACF">
      <w:pPr>
        <w:ind w:left="360"/>
        <w:jc w:val="both"/>
      </w:pPr>
    </w:p>
    <w:p w:rsidR="00D13ACF" w:rsidRDefault="00F303EE" w:rsidP="00D13ACF">
      <w:pPr>
        <w:ind w:left="360"/>
        <w:jc w:val="center"/>
      </w:pPr>
      <w:r>
        <w:t>č</w:t>
      </w:r>
      <w:r w:rsidR="00D13ACF">
        <w:t>l. II</w:t>
      </w:r>
    </w:p>
    <w:p w:rsidR="00D13ACF" w:rsidRDefault="00D13ACF" w:rsidP="00D13ACF">
      <w:pPr>
        <w:ind w:left="360"/>
        <w:jc w:val="both"/>
      </w:pPr>
      <w:r>
        <w:t xml:space="preserve">Tento </w:t>
      </w:r>
      <w:r w:rsidR="006052D6">
        <w:t>dodatek na</w:t>
      </w:r>
      <w:r>
        <w:t>bývá platnosti dnem podpisu smluvních stran</w:t>
      </w:r>
    </w:p>
    <w:p w:rsidR="00D13ACF" w:rsidRDefault="006052D6" w:rsidP="00D13ACF">
      <w:pPr>
        <w:ind w:left="360"/>
        <w:jc w:val="both"/>
      </w:pPr>
      <w:r>
        <w:t>Tento dodatek nabývá účinnosti dnem 3.2.2021. Pokud je dána zákonem č. 340/2015 Sb. v platném znění o zvláštních podmínkách účinnosti některých smluv, uveřejňování těchto smluv a</w:t>
      </w:r>
      <w:r w:rsidR="00F303EE">
        <w:t> </w:t>
      </w:r>
      <w:r>
        <w:t>registru smluv (zákon o registru smluv) povinnost zveřejnění tohoto dodatku o registru smluv, nabude tento dodatek účinnosti dnem jeho vložení do registru smluv.</w:t>
      </w:r>
    </w:p>
    <w:p w:rsidR="006052D6" w:rsidRDefault="006052D6" w:rsidP="00D13ACF">
      <w:pPr>
        <w:ind w:left="360"/>
        <w:jc w:val="both"/>
      </w:pPr>
      <w:r>
        <w:lastRenderedPageBreak/>
        <w:t>Pro případ, že k vložení tohoto dodatku do registru smluv dojde až po 3.2.2021,smluvní strany prohlašují, že se podmínkami tohoto dodatku na základě vzájemné dohody řídily již ode dne uzavření tohoto dodatku a veškerá svá vzájemná plnění poskytnutá ode dne 3.2.2021 do dne nabytí účinnosti tohoto dodatku považují za plnění poskytnutá podle této smlouvy.</w:t>
      </w:r>
    </w:p>
    <w:p w:rsidR="006052D6" w:rsidRDefault="006052D6" w:rsidP="00D13ACF">
      <w:pPr>
        <w:ind w:left="360"/>
        <w:jc w:val="both"/>
      </w:pPr>
      <w:r>
        <w:t xml:space="preserve">Tento dodatek se </w:t>
      </w:r>
      <w:r w:rsidR="007E2204">
        <w:t>vyhotovuje ve dvou stejnopisech, každý s platnosti originálu, každá smluvní strana obdrží jedno vyhotovení.</w:t>
      </w:r>
    </w:p>
    <w:p w:rsidR="007E2204" w:rsidRDefault="007E2204" w:rsidP="00D13ACF">
      <w:pPr>
        <w:ind w:left="360"/>
        <w:jc w:val="both"/>
      </w:pPr>
    </w:p>
    <w:p w:rsidR="007E2204" w:rsidRDefault="007E2204" w:rsidP="00D13ACF">
      <w:pPr>
        <w:ind w:left="360"/>
        <w:jc w:val="both"/>
      </w:pPr>
    </w:p>
    <w:p w:rsidR="007E2204" w:rsidRDefault="007E2204" w:rsidP="00D13ACF">
      <w:pPr>
        <w:ind w:left="360"/>
        <w:jc w:val="both"/>
      </w:pPr>
      <w:r>
        <w:t>V Krnově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Praze dne: </w:t>
      </w:r>
    </w:p>
    <w:p w:rsidR="007E2204" w:rsidRDefault="007E2204" w:rsidP="00D13ACF">
      <w:pPr>
        <w:ind w:left="360"/>
        <w:jc w:val="both"/>
      </w:pPr>
    </w:p>
    <w:p w:rsidR="007E2204" w:rsidRDefault="007E2204" w:rsidP="00D13ACF">
      <w:pPr>
        <w:ind w:left="360"/>
        <w:jc w:val="both"/>
      </w:pPr>
    </w:p>
    <w:p w:rsidR="007E2204" w:rsidRDefault="007E2204" w:rsidP="00D13ACF">
      <w:pPr>
        <w:ind w:left="360"/>
        <w:jc w:val="both"/>
      </w:pPr>
      <w:r>
        <w:t>………………………………………………………..</w:t>
      </w:r>
      <w:r>
        <w:tab/>
      </w:r>
      <w:r>
        <w:tab/>
      </w:r>
      <w:r>
        <w:tab/>
        <w:t>………………………………………………</w:t>
      </w:r>
    </w:p>
    <w:p w:rsidR="007E2204" w:rsidRDefault="007E2204" w:rsidP="00D13ACF">
      <w:pPr>
        <w:ind w:left="360"/>
        <w:jc w:val="both"/>
      </w:pPr>
      <w:r>
        <w:t>za kupujícího</w:t>
      </w:r>
      <w:r>
        <w:tab/>
      </w:r>
      <w:r>
        <w:tab/>
      </w:r>
      <w:r>
        <w:tab/>
      </w:r>
      <w:r>
        <w:tab/>
      </w:r>
      <w:r>
        <w:tab/>
      </w:r>
      <w:r>
        <w:tab/>
        <w:t>za prodávajícího</w:t>
      </w:r>
    </w:p>
    <w:p w:rsidR="007E2204" w:rsidRDefault="007E2204" w:rsidP="00D13ACF">
      <w:pPr>
        <w:ind w:left="360"/>
        <w:jc w:val="both"/>
      </w:pPr>
      <w:r>
        <w:t>MUDr. Ladislav Václavec MBA, ředitel</w:t>
      </w:r>
      <w:r>
        <w:tab/>
      </w:r>
      <w:r>
        <w:tab/>
      </w:r>
      <w:r>
        <w:tab/>
        <w:t>Jan Boháček, jednatel</w:t>
      </w:r>
    </w:p>
    <w:p w:rsidR="00D13ACF" w:rsidRDefault="00D13ACF" w:rsidP="00D13ACF">
      <w:pPr>
        <w:ind w:left="360"/>
        <w:jc w:val="both"/>
      </w:pPr>
    </w:p>
    <w:p w:rsidR="00D13ACF" w:rsidRDefault="00D13ACF" w:rsidP="00D13ACF">
      <w:pPr>
        <w:ind w:left="360"/>
        <w:jc w:val="center"/>
      </w:pPr>
    </w:p>
    <w:p w:rsidR="00D13ACF" w:rsidRDefault="00D13ACF" w:rsidP="00D13ACF">
      <w:pPr>
        <w:pStyle w:val="Odstavecseseznamem"/>
        <w:jc w:val="both"/>
      </w:pPr>
    </w:p>
    <w:p w:rsidR="00D13ACF" w:rsidRDefault="00D13ACF" w:rsidP="00D13ACF">
      <w:pPr>
        <w:pStyle w:val="Odstavecseseznamem"/>
        <w:jc w:val="both"/>
      </w:pPr>
    </w:p>
    <w:sectPr w:rsidR="00D13ACF" w:rsidSect="002B53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D0A" w:rsidRDefault="00325D0A" w:rsidP="00F303EE">
      <w:pPr>
        <w:spacing w:after="0" w:line="240" w:lineRule="auto"/>
      </w:pPr>
      <w:r>
        <w:separator/>
      </w:r>
    </w:p>
  </w:endnote>
  <w:endnote w:type="continuationSeparator" w:id="1">
    <w:p w:rsidR="00325D0A" w:rsidRDefault="00325D0A" w:rsidP="00F3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022164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303EE" w:rsidRDefault="002E7270">
            <w:pPr>
              <w:pStyle w:val="Zpat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F303EE" w:rsidRDefault="00F303EE">
            <w:pPr>
              <w:pStyle w:val="Zpat"/>
              <w:jc w:val="center"/>
            </w:pPr>
            <w:r>
              <w:t xml:space="preserve">Stránka </w:t>
            </w:r>
            <w:r w:rsidR="002E727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E7270">
              <w:rPr>
                <w:b/>
                <w:bCs/>
                <w:sz w:val="24"/>
                <w:szCs w:val="24"/>
              </w:rPr>
              <w:fldChar w:fldCharType="separate"/>
            </w:r>
            <w:r w:rsidR="004950A5">
              <w:rPr>
                <w:b/>
                <w:bCs/>
                <w:noProof/>
              </w:rPr>
              <w:t>2</w:t>
            </w:r>
            <w:r w:rsidR="002E727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E727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E7270">
              <w:rPr>
                <w:b/>
                <w:bCs/>
                <w:sz w:val="24"/>
                <w:szCs w:val="24"/>
              </w:rPr>
              <w:fldChar w:fldCharType="separate"/>
            </w:r>
            <w:r w:rsidR="004950A5">
              <w:rPr>
                <w:b/>
                <w:bCs/>
                <w:noProof/>
              </w:rPr>
              <w:t>2</w:t>
            </w:r>
            <w:r w:rsidR="002E727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D0A" w:rsidRDefault="00325D0A" w:rsidP="00F303EE">
      <w:pPr>
        <w:spacing w:after="0" w:line="240" w:lineRule="auto"/>
      </w:pPr>
      <w:r>
        <w:separator/>
      </w:r>
    </w:p>
  </w:footnote>
  <w:footnote w:type="continuationSeparator" w:id="1">
    <w:p w:rsidR="00325D0A" w:rsidRDefault="00325D0A" w:rsidP="00F30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A6A1A"/>
    <w:multiLevelType w:val="hybridMultilevel"/>
    <w:tmpl w:val="B8D8A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13ACF"/>
    <w:rsid w:val="001B197A"/>
    <w:rsid w:val="002B53F5"/>
    <w:rsid w:val="002E7270"/>
    <w:rsid w:val="00325D0A"/>
    <w:rsid w:val="004950A5"/>
    <w:rsid w:val="006052D6"/>
    <w:rsid w:val="00666B83"/>
    <w:rsid w:val="006B2B72"/>
    <w:rsid w:val="007E2204"/>
    <w:rsid w:val="00B17D66"/>
    <w:rsid w:val="00D13ACF"/>
    <w:rsid w:val="00F30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53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3AC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3EE"/>
  </w:style>
  <w:style w:type="paragraph" w:styleId="Zpat">
    <w:name w:val="footer"/>
    <w:basedOn w:val="Normln"/>
    <w:link w:val="ZpatChar"/>
    <w:uiPriority w:val="99"/>
    <w:unhideWhenUsed/>
    <w:rsid w:val="00F3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red_pravnik</dc:creator>
  <cp:lastModifiedBy>Mgr. Gabriela Čepová</cp:lastModifiedBy>
  <cp:revision>3</cp:revision>
  <dcterms:created xsi:type="dcterms:W3CDTF">2021-01-25T14:20:00Z</dcterms:created>
  <dcterms:modified xsi:type="dcterms:W3CDTF">2021-01-25T14:21:00Z</dcterms:modified>
</cp:coreProperties>
</file>