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5B2556">
        <w:rPr>
          <w:rFonts w:ascii="Arial" w:hAnsi="Arial" w:cs="Arial"/>
          <w:sz w:val="22"/>
          <w:szCs w:val="22"/>
        </w:rPr>
        <w:t xml:space="preserve"> VZ-</w:t>
      </w:r>
      <w:r w:rsidR="000C1F8F">
        <w:rPr>
          <w:rFonts w:ascii="Arial" w:hAnsi="Arial" w:cs="Arial"/>
          <w:sz w:val="22"/>
          <w:szCs w:val="22"/>
        </w:rPr>
        <w:t>4967</w:t>
      </w:r>
      <w:r w:rsidR="005B2556">
        <w:rPr>
          <w:rFonts w:ascii="Arial" w:hAnsi="Arial" w:cs="Arial"/>
          <w:sz w:val="22"/>
          <w:szCs w:val="22"/>
        </w:rPr>
        <w:t>/20</w:t>
      </w:r>
      <w:r w:rsidR="00EE65DE">
        <w:rPr>
          <w:rFonts w:ascii="Arial" w:hAnsi="Arial" w:cs="Arial"/>
          <w:sz w:val="22"/>
          <w:szCs w:val="22"/>
        </w:rPr>
        <w:t>21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Číslo zhotovitele:         </w:t>
      </w:r>
    </w:p>
    <w:p w:rsidR="00D9579B" w:rsidRPr="00E84910" w:rsidRDefault="00D9579B" w:rsidP="00D9579B">
      <w:pPr>
        <w:pStyle w:val="przdndek"/>
        <w:rPr>
          <w:rFonts w:cs="Arial"/>
        </w:rPr>
      </w:pPr>
    </w:p>
    <w:p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 xml:space="preserve">uzavřená dle ustanovení § 2586 a </w:t>
      </w:r>
      <w:proofErr w:type="spellStart"/>
      <w:r w:rsidRPr="00E84910">
        <w:rPr>
          <w:rFonts w:ascii="Arial" w:hAnsi="Arial" w:cs="Arial"/>
          <w:sz w:val="22"/>
          <w:szCs w:val="22"/>
        </w:rPr>
        <w:t>násl</w:t>
      </w:r>
      <w:proofErr w:type="spellEnd"/>
      <w:r w:rsidRPr="00E84910">
        <w:rPr>
          <w:rFonts w:ascii="Arial" w:hAnsi="Arial" w:cs="Arial"/>
          <w:sz w:val="22"/>
          <w:szCs w:val="22"/>
        </w:rPr>
        <w:t>. zák. č. 89/2012 Sb., občanský zákoník (dále jen „občanský zákoník“)</w:t>
      </w:r>
    </w:p>
    <w:p w:rsidR="00D9579B" w:rsidRDefault="00D9579B"/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:rsidR="00AB04D6" w:rsidRDefault="00AB04D6" w:rsidP="00AB04D6"/>
    <w:p w:rsidR="00AB04D6" w:rsidRDefault="00AB04D6" w:rsidP="00AB04D6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</w:t>
      </w:r>
      <w:proofErr w:type="gramEnd"/>
      <w:r w:rsidRPr="007D3817">
        <w:rPr>
          <w:b/>
        </w:rPr>
        <w:t xml:space="preserve"> Severka Jiříkov, příspěvková organizace</w:t>
      </w:r>
    </w:p>
    <w:p w:rsidR="00AB04D6" w:rsidRDefault="00AB04D6" w:rsidP="00AB04D6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Jiříkov</w:t>
      </w:r>
    </w:p>
    <w:p w:rsidR="00AB04D6" w:rsidRDefault="00AB04D6" w:rsidP="00AB04D6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</w:t>
      </w:r>
      <w:proofErr w:type="gramEnd"/>
      <w:r>
        <w:t xml:space="preserve"> Pavel Maleček, ředitel</w:t>
      </w:r>
    </w:p>
    <w:p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</w:p>
    <w:p w:rsidR="00164698" w:rsidRDefault="00164698" w:rsidP="00AB04D6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</w:t>
      </w:r>
      <w:r w:rsidR="007D3817">
        <w:t xml:space="preserve">  </w:t>
      </w:r>
      <w:r>
        <w:t xml:space="preserve"> ČS</w:t>
      </w:r>
      <w:proofErr w:type="gramEnd"/>
      <w:r>
        <w:t xml:space="preserve"> a.s. Rumburk</w:t>
      </w:r>
    </w:p>
    <w:p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</w:p>
    <w:p w:rsidR="00164698" w:rsidRDefault="00164698" w:rsidP="00AB04D6"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175A08">
        <w:t>7005</w:t>
      </w:r>
      <w:r w:rsidR="00983610">
        <w:t>, +420</w:t>
      </w:r>
      <w:r w:rsidR="00175A08">
        <w:t>720462183</w:t>
      </w:r>
    </w:p>
    <w:p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:rsidR="007D3817" w:rsidRDefault="007D3817" w:rsidP="00AB04D6"/>
    <w:p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:rsidR="007D3817" w:rsidRDefault="007D3817" w:rsidP="00AB04D6"/>
    <w:p w:rsidR="00FB23F0" w:rsidRDefault="00FB23F0" w:rsidP="00AB04D6"/>
    <w:p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:rsidR="007D3817" w:rsidRDefault="007D3817" w:rsidP="00AB04D6"/>
    <w:p w:rsidR="007D3817" w:rsidRDefault="007D3817" w:rsidP="007D3817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 </w:t>
      </w:r>
      <w:r w:rsidR="006116AA" w:rsidRPr="000C1F8F">
        <w:rPr>
          <w:b/>
        </w:rPr>
        <w:t>Petr</w:t>
      </w:r>
      <w:proofErr w:type="gramEnd"/>
      <w:r w:rsidR="006116AA" w:rsidRPr="000C1F8F">
        <w:rPr>
          <w:b/>
        </w:rPr>
        <w:t xml:space="preserve"> Tichý</w:t>
      </w:r>
    </w:p>
    <w:p w:rsidR="007D3817" w:rsidRDefault="007D3817" w:rsidP="007D3817">
      <w:r w:rsidRPr="007D3817">
        <w:rPr>
          <w:sz w:val="20"/>
          <w:szCs w:val="20"/>
        </w:rPr>
        <w:t>Se sídlem</w:t>
      </w:r>
      <w:r>
        <w:t xml:space="preserve">               </w:t>
      </w:r>
    </w:p>
    <w:p w:rsidR="007D3817" w:rsidRDefault="007D3817" w:rsidP="007D3817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  </w:t>
      </w:r>
      <w:r w:rsidR="006116AA">
        <w:t>Petr</w:t>
      </w:r>
      <w:proofErr w:type="gramEnd"/>
      <w:r w:rsidR="006116AA">
        <w:t xml:space="preserve"> Tichý</w:t>
      </w:r>
    </w:p>
    <w:p w:rsidR="007D3817" w:rsidRDefault="007D3817" w:rsidP="007D3817">
      <w:r w:rsidRPr="007D3817">
        <w:rPr>
          <w:sz w:val="20"/>
          <w:szCs w:val="20"/>
        </w:rPr>
        <w:t>IČ:</w:t>
      </w:r>
      <w:r>
        <w:t xml:space="preserve">                        </w:t>
      </w:r>
    </w:p>
    <w:p w:rsidR="007D3817" w:rsidRDefault="007D3817" w:rsidP="007D3817">
      <w:r w:rsidRPr="007D3817">
        <w:rPr>
          <w:sz w:val="20"/>
          <w:szCs w:val="20"/>
        </w:rPr>
        <w:t>Bankovní spojení</w:t>
      </w:r>
      <w:r>
        <w:t xml:space="preserve">     </w:t>
      </w:r>
    </w:p>
    <w:p w:rsidR="007D3817" w:rsidRDefault="007D3817" w:rsidP="007D3817">
      <w:r w:rsidRPr="007D3817">
        <w:rPr>
          <w:sz w:val="20"/>
          <w:szCs w:val="20"/>
        </w:rPr>
        <w:t>Číslo účtu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 </w:t>
      </w:r>
    </w:p>
    <w:p w:rsidR="007D3817" w:rsidRDefault="007D3817" w:rsidP="007D3817"/>
    <w:p w:rsidR="00805420" w:rsidRDefault="00805420" w:rsidP="007D3817">
      <w:r>
        <w:t>zapsaný v </w:t>
      </w:r>
      <w:r w:rsidR="005E35BA">
        <w:t>živnostenském</w:t>
      </w:r>
      <w:r>
        <w:t xml:space="preserve"> rejstříku u </w:t>
      </w:r>
      <w:r w:rsidR="005E35BA">
        <w:t>Okresního úřadu</w:t>
      </w:r>
      <w:r>
        <w:t xml:space="preserve"> v</w:t>
      </w:r>
      <w:r w:rsidR="005E35BA">
        <w:t> Děčíně,</w:t>
      </w:r>
      <w:proofErr w:type="spellStart"/>
      <w:r w:rsidR="005E35BA">
        <w:t>ev.č</w:t>
      </w:r>
      <w:proofErr w:type="spellEnd"/>
      <w:r w:rsidR="005E35BA">
        <w:t xml:space="preserve">. 350208-1998-02, </w:t>
      </w:r>
      <w:proofErr w:type="spellStart"/>
      <w:proofErr w:type="gramStart"/>
      <w:r w:rsidR="005E35BA">
        <w:t>č.j</w:t>
      </w:r>
      <w:proofErr w:type="spellEnd"/>
      <w:r w:rsidR="005E35BA">
        <w:t>.</w:t>
      </w:r>
      <w:proofErr w:type="gramEnd"/>
      <w:r w:rsidR="005E35BA">
        <w:t>: 1384/01/09/Ž/r</w:t>
      </w:r>
      <w:r>
        <w:t>.</w:t>
      </w:r>
    </w:p>
    <w:p w:rsidR="00090CAF" w:rsidRDefault="0058154B" w:rsidP="007D3817">
      <w:r>
        <w:t xml:space="preserve">(výpis tvoří přílohu </w:t>
      </w:r>
      <w:proofErr w:type="gramStart"/>
      <w:r>
        <w:t>č.1 k této</w:t>
      </w:r>
      <w:proofErr w:type="gramEnd"/>
      <w:r>
        <w:t xml:space="preserve"> smlouvě)</w:t>
      </w:r>
    </w:p>
    <w:p w:rsidR="0058154B" w:rsidRDefault="0058154B" w:rsidP="007D3817"/>
    <w:p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:rsidR="00090CAF" w:rsidRDefault="00090CAF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:rsidR="00D24DAB" w:rsidRDefault="00D24DAB" w:rsidP="00D24DAB">
      <w:pPr>
        <w:rPr>
          <w:b/>
        </w:rPr>
      </w:pPr>
    </w:p>
    <w:p w:rsidR="00790AF2" w:rsidRDefault="00790AF2" w:rsidP="00790AF2">
      <w:pPr>
        <w:jc w:val="center"/>
        <w:rPr>
          <w:b/>
        </w:rPr>
      </w:pPr>
    </w:p>
    <w:p w:rsidR="00790AF2" w:rsidRPr="00790AF2" w:rsidRDefault="00790AF2" w:rsidP="00790AF2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t>II.</w:t>
      </w:r>
    </w:p>
    <w:p w:rsidR="00790AF2" w:rsidRDefault="00215B13" w:rsidP="00790AF2">
      <w:pPr>
        <w:jc w:val="center"/>
        <w:rPr>
          <w:b/>
        </w:rPr>
      </w:pPr>
      <w:r w:rsidRPr="00215B13">
        <w:rPr>
          <w:b/>
        </w:rPr>
        <w:lastRenderedPageBreak/>
        <w:t>Předmět smlouvy a díla</w:t>
      </w:r>
    </w:p>
    <w:p w:rsidR="00CD1BEA" w:rsidRDefault="00CD1BEA" w:rsidP="00215B13">
      <w:pPr>
        <w:rPr>
          <w:b/>
        </w:rPr>
      </w:pPr>
    </w:p>
    <w:p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díla </w:t>
      </w:r>
      <w:r w:rsidRPr="00CD1BEA">
        <w:rPr>
          <w:rFonts w:ascii="Arial" w:hAnsi="Arial" w:cs="Arial"/>
          <w:b/>
          <w:sz w:val="22"/>
          <w:szCs w:val="22"/>
        </w:rPr>
        <w:t>„</w:t>
      </w:r>
      <w:r w:rsidR="00472C07">
        <w:rPr>
          <w:rFonts w:ascii="Arial" w:hAnsi="Arial" w:cs="Arial"/>
          <w:b/>
          <w:sz w:val="22"/>
          <w:szCs w:val="22"/>
        </w:rPr>
        <w:t>Údržba a zajištění provozu počítačové sítě</w:t>
      </w:r>
      <w:r w:rsidRPr="00CD1BEA">
        <w:rPr>
          <w:rFonts w:ascii="Arial" w:hAnsi="Arial" w:cs="Arial"/>
          <w:b/>
          <w:sz w:val="22"/>
          <w:szCs w:val="22"/>
        </w:rPr>
        <w:t>“</w:t>
      </w:r>
      <w:r w:rsidR="001B796D">
        <w:rPr>
          <w:rFonts w:ascii="Arial" w:hAnsi="Arial" w:cs="Arial"/>
          <w:b/>
          <w:sz w:val="22"/>
          <w:szCs w:val="22"/>
        </w:rPr>
        <w:t xml:space="preserve"> VZ – </w:t>
      </w:r>
      <w:r w:rsidR="00EE65DE">
        <w:rPr>
          <w:rFonts w:ascii="Arial" w:hAnsi="Arial" w:cs="Arial"/>
          <w:b/>
          <w:sz w:val="22"/>
          <w:szCs w:val="22"/>
        </w:rPr>
        <w:t>4967</w:t>
      </w:r>
      <w:r w:rsidRPr="00E84910">
        <w:rPr>
          <w:rFonts w:ascii="Arial" w:hAnsi="Arial" w:cs="Arial"/>
          <w:b/>
          <w:sz w:val="22"/>
          <w:szCs w:val="22"/>
        </w:rPr>
        <w:t>/20</w:t>
      </w:r>
      <w:r w:rsidR="00EE65DE">
        <w:rPr>
          <w:rFonts w:ascii="Arial" w:hAnsi="Arial" w:cs="Arial"/>
          <w:b/>
          <w:sz w:val="22"/>
          <w:szCs w:val="22"/>
        </w:rPr>
        <w:t>21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:rsidR="00CE27C9" w:rsidRPr="00CE27C9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E27C9">
        <w:rPr>
          <w:rFonts w:ascii="Arial" w:hAnsi="Arial" w:cs="Arial"/>
          <w:iCs/>
          <w:sz w:val="22"/>
          <w:szCs w:val="22"/>
        </w:rPr>
        <w:t xml:space="preserve">Zajištění servisních služeb při zavádění, provozu a údržbě informačních technologií, výpočetní techniky, prostředků internetové sítě a serveru v objektu Domova Severka Jiříkov, </w:t>
      </w:r>
      <w:proofErr w:type="spellStart"/>
      <w:proofErr w:type="gramStart"/>
      <w:r w:rsidR="00CE27C9">
        <w:rPr>
          <w:rFonts w:ascii="Arial" w:hAnsi="Arial" w:cs="Arial"/>
          <w:iCs/>
          <w:sz w:val="22"/>
          <w:szCs w:val="22"/>
        </w:rPr>
        <w:t>p.o</w:t>
      </w:r>
      <w:proofErr w:type="spellEnd"/>
      <w:r w:rsidR="00CE27C9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CE27C9" w:rsidRPr="00E84910" w:rsidRDefault="00CE27C9" w:rsidP="00CE27C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:rsidR="00CE27C9" w:rsidRPr="00E84910" w:rsidRDefault="00CE27C9" w:rsidP="00CE27C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73"/>
        <w:ind w:hanging="284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od </w:t>
      </w:r>
      <w:proofErr w:type="gramStart"/>
      <w:r w:rsidR="00C17AE7">
        <w:rPr>
          <w:rFonts w:ascii="Arial" w:hAnsi="Arial" w:cs="Arial"/>
          <w:sz w:val="22"/>
          <w:szCs w:val="22"/>
        </w:rPr>
        <w:t>0</w:t>
      </w:r>
      <w:r w:rsidR="00EE65DE"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>.</w:t>
      </w:r>
      <w:r w:rsidR="00C17AE7">
        <w:rPr>
          <w:rFonts w:ascii="Arial" w:hAnsi="Arial" w:cs="Arial"/>
          <w:sz w:val="22"/>
          <w:szCs w:val="22"/>
        </w:rPr>
        <w:t>0</w:t>
      </w:r>
      <w:r w:rsidR="00EE65DE">
        <w:rPr>
          <w:rFonts w:ascii="Arial" w:hAnsi="Arial" w:cs="Arial"/>
          <w:sz w:val="22"/>
          <w:szCs w:val="22"/>
        </w:rPr>
        <w:t>3</w:t>
      </w:r>
      <w:r w:rsidRPr="00E84910">
        <w:rPr>
          <w:rFonts w:ascii="Arial" w:hAnsi="Arial" w:cs="Arial"/>
          <w:sz w:val="22"/>
          <w:szCs w:val="22"/>
        </w:rPr>
        <w:t>.20</w:t>
      </w:r>
      <w:r w:rsidR="00C17AE7">
        <w:rPr>
          <w:rFonts w:ascii="Arial" w:hAnsi="Arial" w:cs="Arial"/>
          <w:sz w:val="22"/>
          <w:szCs w:val="22"/>
        </w:rPr>
        <w:t>2</w:t>
      </w:r>
      <w:r w:rsidR="00EE65DE">
        <w:rPr>
          <w:rFonts w:ascii="Arial" w:hAnsi="Arial" w:cs="Arial"/>
          <w:sz w:val="22"/>
          <w:szCs w:val="22"/>
        </w:rPr>
        <w:t>1</w:t>
      </w:r>
      <w:proofErr w:type="gramEnd"/>
      <w:r w:rsidR="00EE65DE">
        <w:rPr>
          <w:rFonts w:ascii="Arial" w:hAnsi="Arial" w:cs="Arial"/>
          <w:sz w:val="22"/>
          <w:szCs w:val="22"/>
        </w:rPr>
        <w:t xml:space="preserve"> do 31.12.2022</w:t>
      </w:r>
      <w:r w:rsidR="00C17AE7">
        <w:rPr>
          <w:rFonts w:ascii="Arial" w:hAnsi="Arial" w:cs="Arial"/>
          <w:sz w:val="22"/>
          <w:szCs w:val="22"/>
        </w:rPr>
        <w:t>.</w:t>
      </w:r>
    </w:p>
    <w:p w:rsidR="000839A6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Místem prov</w:t>
      </w:r>
      <w:r>
        <w:rPr>
          <w:rFonts w:ascii="Arial" w:hAnsi="Arial" w:cs="Arial"/>
          <w:sz w:val="22"/>
          <w:szCs w:val="22"/>
        </w:rPr>
        <w:t>á</w:t>
      </w:r>
      <w:r w:rsidRPr="00E849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ě</w:t>
      </w:r>
      <w:r w:rsidRPr="00E84910">
        <w:rPr>
          <w:rFonts w:ascii="Arial" w:hAnsi="Arial" w:cs="Arial"/>
          <w:sz w:val="22"/>
          <w:szCs w:val="22"/>
        </w:rPr>
        <w:t xml:space="preserve">ní díla jsou všechna pracoviště </w:t>
      </w:r>
      <w:r>
        <w:rPr>
          <w:rFonts w:ascii="Arial" w:hAnsi="Arial" w:cs="Arial"/>
          <w:sz w:val="22"/>
          <w:szCs w:val="22"/>
        </w:rPr>
        <w:t>v</w:t>
      </w:r>
      <w:r w:rsidR="008558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objektu Domova Severka Jiříkov,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0839A6" w:rsidRPr="000839A6" w:rsidRDefault="000839A6" w:rsidP="000839A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8D748C" w:rsidRPr="005446B1" w:rsidRDefault="008D748C" w:rsidP="005446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se ujednává ve výši  </w:t>
      </w:r>
      <w:r w:rsidR="00531385">
        <w:rPr>
          <w:rFonts w:ascii="Arial" w:hAnsi="Arial" w:cs="Arial"/>
          <w:sz w:val="22"/>
          <w:szCs w:val="22"/>
        </w:rPr>
        <w:t>000</w:t>
      </w:r>
      <w:r w:rsidRPr="00E84910">
        <w:rPr>
          <w:rFonts w:ascii="Arial" w:hAnsi="Arial" w:cs="Arial"/>
          <w:sz w:val="22"/>
          <w:szCs w:val="22"/>
        </w:rPr>
        <w:t xml:space="preserve">,00 Kč (slovy: </w:t>
      </w:r>
      <w:r w:rsidR="00531385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531385">
        <w:rPr>
          <w:rFonts w:ascii="Arial" w:hAnsi="Arial" w:cs="Arial"/>
          <w:sz w:val="22"/>
          <w:szCs w:val="22"/>
        </w:rPr>
        <w:t>…..</w:t>
      </w:r>
      <w:r w:rsidR="00EE65DE">
        <w:rPr>
          <w:rFonts w:ascii="Arial" w:hAnsi="Arial" w:cs="Arial"/>
          <w:sz w:val="22"/>
          <w:szCs w:val="22"/>
        </w:rPr>
        <w:t>) s 21</w:t>
      </w:r>
      <w:proofErr w:type="gramEnd"/>
      <w:r w:rsidR="00EE65DE">
        <w:rPr>
          <w:rFonts w:ascii="Arial" w:hAnsi="Arial" w:cs="Arial"/>
          <w:sz w:val="22"/>
          <w:szCs w:val="22"/>
        </w:rPr>
        <w:t xml:space="preserve"> % DPH za 1 hodinu práce</w:t>
      </w:r>
      <w:r>
        <w:rPr>
          <w:rFonts w:ascii="Arial" w:hAnsi="Arial" w:cs="Arial"/>
          <w:sz w:val="22"/>
          <w:szCs w:val="22"/>
        </w:rPr>
        <w:t>.</w:t>
      </w:r>
      <w:r w:rsidR="00BB3121">
        <w:rPr>
          <w:rFonts w:ascii="Arial" w:hAnsi="Arial" w:cs="Arial"/>
          <w:sz w:val="22"/>
          <w:szCs w:val="22"/>
        </w:rPr>
        <w:t xml:space="preserve"> Odpovídající částka bude účtována vždy za </w:t>
      </w:r>
      <w:proofErr w:type="gramStart"/>
      <w:r w:rsidR="00BB3121">
        <w:rPr>
          <w:rFonts w:ascii="Arial" w:hAnsi="Arial" w:cs="Arial"/>
          <w:sz w:val="22"/>
          <w:szCs w:val="22"/>
        </w:rPr>
        <w:t>kaž</w:t>
      </w:r>
      <w:r w:rsidR="00B8653A">
        <w:rPr>
          <w:rFonts w:ascii="Arial" w:hAnsi="Arial" w:cs="Arial"/>
          <w:sz w:val="22"/>
          <w:szCs w:val="22"/>
        </w:rPr>
        <w:t xml:space="preserve">dou </w:t>
      </w:r>
      <w:r w:rsidR="00BB3121">
        <w:rPr>
          <w:rFonts w:ascii="Arial" w:hAnsi="Arial" w:cs="Arial"/>
          <w:sz w:val="22"/>
          <w:szCs w:val="22"/>
        </w:rPr>
        <w:t xml:space="preserve"> započat</w:t>
      </w:r>
      <w:r w:rsidR="00B8653A">
        <w:rPr>
          <w:rFonts w:ascii="Arial" w:hAnsi="Arial" w:cs="Arial"/>
          <w:sz w:val="22"/>
          <w:szCs w:val="22"/>
        </w:rPr>
        <w:t>ou</w:t>
      </w:r>
      <w:proofErr w:type="gramEnd"/>
      <w:r w:rsidR="00BB3121">
        <w:rPr>
          <w:rFonts w:ascii="Arial" w:hAnsi="Arial" w:cs="Arial"/>
          <w:sz w:val="22"/>
          <w:szCs w:val="22"/>
        </w:rPr>
        <w:t xml:space="preserve"> </w:t>
      </w:r>
      <w:r w:rsidR="00B8653A">
        <w:rPr>
          <w:rFonts w:ascii="Arial" w:hAnsi="Arial" w:cs="Arial"/>
          <w:sz w:val="22"/>
          <w:szCs w:val="22"/>
        </w:rPr>
        <w:t>1 hodinu.</w:t>
      </w:r>
      <w:r w:rsidR="00BB3121">
        <w:rPr>
          <w:rFonts w:ascii="Arial" w:hAnsi="Arial" w:cs="Arial"/>
          <w:sz w:val="22"/>
          <w:szCs w:val="22"/>
        </w:rPr>
        <w:t xml:space="preserve"> </w:t>
      </w:r>
      <w:r w:rsidR="004F1D35">
        <w:rPr>
          <w:rFonts w:ascii="Arial" w:hAnsi="Arial" w:cs="Arial"/>
          <w:sz w:val="22"/>
          <w:szCs w:val="22"/>
        </w:rPr>
        <w:t xml:space="preserve">Cena odpovídá nabídce ze dne </w:t>
      </w:r>
      <w:proofErr w:type="gramStart"/>
      <w:r w:rsidR="004F1D35">
        <w:rPr>
          <w:rFonts w:ascii="Arial" w:hAnsi="Arial" w:cs="Arial"/>
          <w:sz w:val="22"/>
          <w:szCs w:val="22"/>
        </w:rPr>
        <w:t>1</w:t>
      </w:r>
      <w:r w:rsidR="00EE65DE">
        <w:rPr>
          <w:rFonts w:ascii="Arial" w:hAnsi="Arial" w:cs="Arial"/>
          <w:sz w:val="22"/>
          <w:szCs w:val="22"/>
        </w:rPr>
        <w:t>8</w:t>
      </w:r>
      <w:r w:rsidR="004F1D35">
        <w:rPr>
          <w:rFonts w:ascii="Arial" w:hAnsi="Arial" w:cs="Arial"/>
          <w:sz w:val="22"/>
          <w:szCs w:val="22"/>
        </w:rPr>
        <w:t>.</w:t>
      </w:r>
      <w:r w:rsidR="00EE65DE">
        <w:rPr>
          <w:rFonts w:ascii="Arial" w:hAnsi="Arial" w:cs="Arial"/>
          <w:sz w:val="22"/>
          <w:szCs w:val="22"/>
        </w:rPr>
        <w:t>02</w:t>
      </w:r>
      <w:r w:rsidR="004F1D35">
        <w:rPr>
          <w:rFonts w:ascii="Arial" w:hAnsi="Arial" w:cs="Arial"/>
          <w:sz w:val="22"/>
          <w:szCs w:val="22"/>
        </w:rPr>
        <w:t>.20</w:t>
      </w:r>
      <w:r w:rsidR="00EE65DE">
        <w:rPr>
          <w:rFonts w:ascii="Arial" w:hAnsi="Arial" w:cs="Arial"/>
          <w:sz w:val="22"/>
          <w:szCs w:val="22"/>
        </w:rPr>
        <w:t>21</w:t>
      </w:r>
      <w:proofErr w:type="gramEnd"/>
      <w:r w:rsidR="004F1D35">
        <w:rPr>
          <w:rFonts w:ascii="Arial" w:hAnsi="Arial" w:cs="Arial"/>
          <w:sz w:val="22"/>
          <w:szCs w:val="22"/>
        </w:rPr>
        <w:t>.</w:t>
      </w:r>
    </w:p>
    <w:p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E84910">
        <w:rPr>
          <w:rFonts w:ascii="Arial" w:hAnsi="Arial" w:cs="Arial"/>
          <w:sz w:val="22"/>
          <w:szCs w:val="22"/>
        </w:rPr>
        <w:t>ust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E84910">
        <w:rPr>
          <w:rFonts w:ascii="Arial" w:hAnsi="Arial" w:cs="Arial"/>
          <w:sz w:val="22"/>
          <w:szCs w:val="22"/>
        </w:rPr>
        <w:t>odst. 2  občanského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 převzetí díla.</w:t>
      </w:r>
      <w:r w:rsidRPr="00E8491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E84910">
        <w:rPr>
          <w:rFonts w:ascii="Arial" w:hAnsi="Arial" w:cs="Arial"/>
          <w:b/>
          <w:sz w:val="22"/>
          <w:szCs w:val="22"/>
        </w:rPr>
        <w:t>14 dnů</w:t>
      </w:r>
      <w:r w:rsidRPr="00E84910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</w:t>
      </w:r>
      <w:proofErr w:type="gramStart"/>
      <w:r w:rsidRPr="00E84910">
        <w:rPr>
          <w:rFonts w:ascii="Arial" w:hAnsi="Arial" w:cs="Arial"/>
          <w:sz w:val="22"/>
          <w:szCs w:val="22"/>
        </w:rPr>
        <w:t>popř.  v elektronické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podobě</w:t>
      </w:r>
      <w:r>
        <w:rPr>
          <w:rFonts w:ascii="Arial" w:hAnsi="Arial" w:cs="Arial"/>
          <w:sz w:val="22"/>
          <w:szCs w:val="22"/>
        </w:rPr>
        <w:t>.</w:t>
      </w:r>
      <w:r w:rsidRPr="00E84910">
        <w:rPr>
          <w:rFonts w:ascii="Arial" w:hAnsi="Arial" w:cs="Arial"/>
          <w:sz w:val="22"/>
          <w:szCs w:val="22"/>
        </w:rPr>
        <w:t xml:space="preserve">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331F33" w:rsidRDefault="00331F33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531385" w:rsidRDefault="00531385" w:rsidP="00331F33">
      <w:pPr>
        <w:jc w:val="both"/>
        <w:rPr>
          <w:rFonts w:ascii="Arial" w:hAnsi="Arial" w:cs="Arial"/>
          <w:sz w:val="22"/>
          <w:szCs w:val="22"/>
        </w:rPr>
      </w:pPr>
    </w:p>
    <w:p w:rsidR="00531385" w:rsidRDefault="00531385" w:rsidP="00331F33">
      <w:pPr>
        <w:jc w:val="both"/>
        <w:rPr>
          <w:rFonts w:ascii="Arial" w:hAnsi="Arial" w:cs="Arial"/>
          <w:sz w:val="22"/>
          <w:szCs w:val="22"/>
        </w:rPr>
      </w:pPr>
    </w:p>
    <w:p w:rsidR="00531385" w:rsidRDefault="00531385" w:rsidP="00331F33">
      <w:pPr>
        <w:jc w:val="both"/>
        <w:rPr>
          <w:rFonts w:ascii="Arial" w:hAnsi="Arial" w:cs="Arial"/>
          <w:sz w:val="22"/>
          <w:szCs w:val="22"/>
        </w:rPr>
      </w:pPr>
    </w:p>
    <w:p w:rsidR="00531385" w:rsidRDefault="00531385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790AF2" w:rsidRPr="00790AF2" w:rsidRDefault="00790AF2" w:rsidP="00790AF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A3193E" w:rsidRDefault="004F1D35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prohlašuje, že daň uvedenou v jim vystaveném daňovém dokladu – faktuře řádně zaplatí a že se nedostal do postavení, kdy nemůže tuto daň zaplatit. Pokud by se stalo, že by nebyl schopen daň zaplatit, oznámí to nejpozději den před splatností faktury objednateli a navrhne správci daně její úhradu objednatelem. Pokud správce </w:t>
      </w:r>
      <w:proofErr w:type="gramStart"/>
      <w:r>
        <w:rPr>
          <w:rFonts w:ascii="Arial" w:hAnsi="Arial" w:cs="Arial"/>
          <w:sz w:val="22"/>
          <w:szCs w:val="22"/>
        </w:rPr>
        <w:t>daně  zveřejnil</w:t>
      </w:r>
      <w:proofErr w:type="gramEnd"/>
      <w:r>
        <w:rPr>
          <w:rFonts w:ascii="Arial" w:hAnsi="Arial" w:cs="Arial"/>
          <w:sz w:val="22"/>
          <w:szCs w:val="22"/>
        </w:rPr>
        <w:t xml:space="preserve"> způsobem umožňujícím dálkový přístup čísla účtu, který zhotovitel určil v přihlášce k registraci plátce DPH ke zveřejnění, považuje se povinnost zhotovitele zaplatit DPH za splněnou připsáním DPH na takto zveřejněný účet</w:t>
      </w:r>
      <w:r w:rsidR="00A3193E">
        <w:rPr>
          <w:rFonts w:ascii="Arial" w:hAnsi="Arial" w:cs="Arial"/>
          <w:sz w:val="22"/>
          <w:szCs w:val="22"/>
        </w:rPr>
        <w:t xml:space="preserve">. Pro případ, že se zhotovitel, jako poskytovatel zdanitelného plnění, stane v okamžiku zdanitelného plnění  dle § 21 </w:t>
      </w:r>
      <w:proofErr w:type="spellStart"/>
      <w:proofErr w:type="gramStart"/>
      <w:r w:rsidR="00A3193E">
        <w:rPr>
          <w:rFonts w:ascii="Arial" w:hAnsi="Arial" w:cs="Arial"/>
          <w:sz w:val="22"/>
          <w:szCs w:val="22"/>
        </w:rPr>
        <w:t>zák.č</w:t>
      </w:r>
      <w:proofErr w:type="spellEnd"/>
      <w:r w:rsidR="00A3193E">
        <w:rPr>
          <w:rFonts w:ascii="Arial" w:hAnsi="Arial" w:cs="Arial"/>
          <w:sz w:val="22"/>
          <w:szCs w:val="22"/>
        </w:rPr>
        <w:t>.</w:t>
      </w:r>
      <w:proofErr w:type="gramEnd"/>
      <w:r w:rsidR="00A3193E">
        <w:rPr>
          <w:rFonts w:ascii="Arial" w:hAnsi="Arial" w:cs="Arial"/>
          <w:sz w:val="22"/>
          <w:szCs w:val="22"/>
        </w:rPr>
        <w:t xml:space="preserve"> 235/2004 Sb. o dani z přidané hodnoty, ve znění pozdějších předpisů (dále jako „ZDPH“), nespolehlivým plátcem ve smyslu § 106a ZDPH, se smluvní strany dohodly, že objednatel zaplatí cenu díla takto:</w:t>
      </w:r>
    </w:p>
    <w:p w:rsidR="00A3193E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cenu díla bez DPH zaplatí na účet zhotovitele uvedený v záhlaví této smlouvy nebo na daňovém dokladu,</w:t>
      </w:r>
    </w:p>
    <w:p w:rsidR="00A3193E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DPH zaplatí na účet 705-77621411/0710, pod variabilním symbolem č. 6312270327, konstantní symbol č. 1148, ve zprávě správci daně objednatel uvede den uskutečněného zdanitelného plnění.</w:t>
      </w:r>
    </w:p>
    <w:p w:rsidR="004F1D35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ujišťuje objednatele, že číslo matriky 2513 je číslem matriky bankovního účtu příslušného finančního úřadu (správce daně) dle sídla zhotovitele a tedy součástí čísla bankovního účtu správce daně, na které zhotovitel má uhradit DPH. Objednatel, jako příjemce zdanitelného plnění, bude při placení DPH postupovat podle § 109a ZDPH. Zaplacením ceny díla způsobem dle t</w:t>
      </w:r>
      <w:r w:rsidR="00E328D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hoto odstavce bude povinnost objednatele zaplatit cenu díla řádně splněna. </w:t>
      </w:r>
      <w:r w:rsidR="004F1D35">
        <w:rPr>
          <w:rFonts w:ascii="Arial" w:hAnsi="Arial" w:cs="Arial"/>
          <w:sz w:val="22"/>
          <w:szCs w:val="22"/>
        </w:rPr>
        <w:t xml:space="preserve"> 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Dílo má vady, </w:t>
      </w:r>
      <w:proofErr w:type="gramStart"/>
      <w:r w:rsidRPr="00E84910">
        <w:rPr>
          <w:rFonts w:ascii="Arial" w:hAnsi="Arial" w:cs="Arial"/>
          <w:sz w:val="22"/>
          <w:szCs w:val="22"/>
        </w:rPr>
        <w:t>neodpovídá–li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smlouvě.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790AF2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E328D5" w:rsidRDefault="00E328D5" w:rsidP="00E328D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328D5" w:rsidRPr="00E328D5" w:rsidRDefault="00E328D5" w:rsidP="00E328D5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>Zhotovitel přejímá závazek (záruku za jakost), že dílo bude po dobu záruční doby způsobilé pro použití ke smluvenému účelu.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>doba na softwarové práce činí 6 měsíců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 w:rsidRPr="00E84910">
        <w:rPr>
          <w:rFonts w:ascii="Arial" w:hAnsi="Arial" w:cs="Arial"/>
          <w:sz w:val="22"/>
          <w:szCs w:val="22"/>
        </w:rPr>
        <w:t>odst.1 věty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druhé občanského zákoníku má objednatel vůči zhotoviteli podle své volby tato práva z odpovědnosti za vady a za jakost: 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:rsidR="0053231F" w:rsidRPr="00E328D5" w:rsidRDefault="00790AF2" w:rsidP="00E328D5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závady budou nahlašovány vždy jedním z následujících způsobů: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D6667">
        <w:rPr>
          <w:rFonts w:ascii="Arial" w:hAnsi="Arial" w:cs="Arial"/>
          <w:i/>
          <w:sz w:val="22"/>
          <w:szCs w:val="22"/>
        </w:rPr>
        <w:t>V pracovní dny v době od 08.00 hod. do 17.00hod.: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telefonicky na čísla 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e-mailem na adresu.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676C">
        <w:rPr>
          <w:rFonts w:ascii="Arial" w:hAnsi="Arial" w:cs="Arial"/>
          <w:i/>
          <w:sz w:val="22"/>
          <w:szCs w:val="22"/>
        </w:rPr>
        <w:t>Mimo pracovní dobu: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telefonicky na číslo 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e-mailem na adresu.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E2676C">
        <w:rPr>
          <w:rFonts w:ascii="Arial" w:hAnsi="Arial" w:cs="Arial"/>
          <w:sz w:val="22"/>
          <w:szCs w:val="22"/>
        </w:rPr>
        <w:t>poruch, požadavků na zhotovitele, převzetí protokolů o opravě, faktur, budou oprávněni: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Maleček – ředitel,</w:t>
      </w:r>
    </w:p>
    <w:p w:rsidR="00E2676C" w:rsidRDefault="00FF7F4E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Kadeřávek</w:t>
      </w:r>
      <w:r w:rsidR="00E2676C">
        <w:rPr>
          <w:rFonts w:ascii="Arial" w:hAnsi="Arial" w:cs="Arial"/>
          <w:sz w:val="22"/>
          <w:szCs w:val="22"/>
        </w:rPr>
        <w:t xml:space="preserve"> – zástupce ředitele,</w:t>
      </w:r>
      <w:r w:rsidR="00C17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technik DS.</w:t>
      </w:r>
    </w:p>
    <w:p w:rsidR="00921329" w:rsidRDefault="00921329" w:rsidP="00FF7F4E">
      <w:pPr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proofErr w:type="gramStart"/>
      <w:r w:rsidRPr="00E84910">
        <w:rPr>
          <w:rFonts w:ascii="Arial" w:hAnsi="Arial" w:cs="Arial"/>
          <w:sz w:val="22"/>
          <w:szCs w:val="22"/>
        </w:rPr>
        <w:t>Objednatel  tímto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potvrzuje, že o uzavření této smlouvy </w:t>
      </w:r>
      <w:r>
        <w:rPr>
          <w:rFonts w:ascii="Arial" w:hAnsi="Arial" w:cs="Arial"/>
          <w:sz w:val="22"/>
          <w:szCs w:val="22"/>
        </w:rPr>
        <w:t>rozhodl 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:rsidR="00D24DAB" w:rsidRPr="00D24DAB" w:rsidRDefault="00921329" w:rsidP="00D24DAB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FF7F4E" w:rsidRPr="00FF7F4E" w:rsidRDefault="00FF7F4E" w:rsidP="00FF7F4E">
      <w:pPr>
        <w:pStyle w:val="Zkladntext"/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 xml:space="preserve">Tuto smlouvu lze měnit či doplňovat pouze po dohodě smluvních stran formou </w:t>
      </w:r>
      <w:proofErr w:type="gramStart"/>
      <w:r w:rsidRPr="00E84910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dodatků.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4910">
        <w:rPr>
          <w:rFonts w:ascii="Arial" w:hAnsi="Arial" w:cs="Arial"/>
          <w:sz w:val="22"/>
          <w:szCs w:val="22"/>
        </w:rPr>
        <w:t xml:space="preserve">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</w:t>
      </w:r>
      <w:proofErr w:type="gramEnd"/>
      <w:r w:rsidRPr="00E84910">
        <w:rPr>
          <w:rFonts w:ascii="Arial" w:hAnsi="Arial" w:cs="Arial"/>
          <w:sz w:val="22"/>
          <w:szCs w:val="22"/>
        </w:rPr>
        <w:t>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</w:t>
      </w:r>
      <w:proofErr w:type="gramStart"/>
      <w:r w:rsidRPr="00E84910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Jiříkově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3F69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17AE7">
              <w:rPr>
                <w:rFonts w:ascii="Arial" w:hAnsi="Arial" w:cs="Arial"/>
                <w:sz w:val="22"/>
                <w:szCs w:val="22"/>
              </w:rPr>
              <w:t>1</w:t>
            </w:r>
            <w:r w:rsidR="00103E2C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 w:rsidR="003F69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103E2C">
              <w:rPr>
                <w:rFonts w:ascii="Arial" w:hAnsi="Arial" w:cs="Arial"/>
                <w:sz w:val="22"/>
                <w:szCs w:val="22"/>
              </w:rPr>
              <w:t>02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>.</w:t>
            </w:r>
            <w:r w:rsidR="00C17A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>20</w:t>
            </w:r>
            <w:r w:rsidR="00103E2C"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7A1DB9" w:rsidRPr="00E84910" w:rsidRDefault="007A1DB9" w:rsidP="00103E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54E3">
              <w:rPr>
                <w:rFonts w:ascii="Arial" w:hAnsi="Arial" w:cs="Arial"/>
                <w:sz w:val="22"/>
                <w:szCs w:val="22"/>
              </w:rPr>
              <w:t xml:space="preserve">Rumburku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C45D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17AE7">
              <w:rPr>
                <w:rFonts w:ascii="Arial" w:hAnsi="Arial" w:cs="Arial"/>
                <w:sz w:val="22"/>
                <w:szCs w:val="22"/>
              </w:rPr>
              <w:t>1</w:t>
            </w:r>
            <w:r w:rsidR="00103E2C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 w:rsidR="003F69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4E3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103E2C">
              <w:rPr>
                <w:rFonts w:ascii="Arial" w:hAnsi="Arial" w:cs="Arial"/>
                <w:sz w:val="22"/>
                <w:szCs w:val="22"/>
              </w:rPr>
              <w:t>02</w:t>
            </w:r>
            <w:r w:rsidR="00C354E3">
              <w:rPr>
                <w:rFonts w:ascii="Arial" w:hAnsi="Arial" w:cs="Arial"/>
                <w:sz w:val="22"/>
                <w:szCs w:val="22"/>
              </w:rPr>
              <w:t>.20</w:t>
            </w:r>
            <w:r w:rsidR="00103E2C">
              <w:rPr>
                <w:rFonts w:ascii="Arial" w:hAnsi="Arial" w:cs="Arial"/>
                <w:sz w:val="22"/>
                <w:szCs w:val="22"/>
              </w:rPr>
              <w:t>21</w:t>
            </w:r>
            <w:proofErr w:type="gramEnd"/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531385" w:rsidRDefault="00531385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531385" w:rsidRDefault="00531385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531385" w:rsidRDefault="00531385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C354E3" w:rsidRDefault="002A1407" w:rsidP="00531385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Pr="002A1407" w:rsidRDefault="00C354E3" w:rsidP="00FF7F4E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C354E3" w:rsidRPr="002A1407" w:rsidSect="00790AF2"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23A" w:rsidRDefault="007F523A" w:rsidP="00D9579B">
      <w:r>
        <w:separator/>
      </w:r>
    </w:p>
  </w:endnote>
  <w:endnote w:type="continuationSeparator" w:id="0">
    <w:p w:rsidR="007F523A" w:rsidRDefault="007F523A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23A" w:rsidRDefault="007F523A" w:rsidP="00D9579B">
      <w:r>
        <w:separator/>
      </w:r>
    </w:p>
  </w:footnote>
  <w:footnote w:type="continuationSeparator" w:id="0">
    <w:p w:rsidR="007F523A" w:rsidRDefault="007F523A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Default="00524CEE" w:rsidP="00524CEE">
    <w:pPr>
      <w:pStyle w:val="Zhlav"/>
      <w:jc w:val="center"/>
    </w:pPr>
    <w:r>
      <w:t>Domov Severka Jiříkov, příspěvková organizace,</w:t>
    </w:r>
  </w:p>
  <w:p w:rsidR="00524CEE" w:rsidRDefault="00524CEE" w:rsidP="00524CEE">
    <w:pPr>
      <w:pStyle w:val="Zhlav"/>
      <w:jc w:val="center"/>
    </w:pPr>
    <w:proofErr w:type="spellStart"/>
    <w:r>
      <w:t>Filipovská</w:t>
    </w:r>
    <w:proofErr w:type="spellEnd"/>
    <w:r>
      <w:t xml:space="preserve"> 582/20, 40753 Jiříkov, IČ:47274468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79B"/>
    <w:rsid w:val="000839A6"/>
    <w:rsid w:val="00090CAF"/>
    <w:rsid w:val="000C1F8F"/>
    <w:rsid w:val="000F6C15"/>
    <w:rsid w:val="00103E2C"/>
    <w:rsid w:val="00164698"/>
    <w:rsid w:val="00164D6A"/>
    <w:rsid w:val="00175A08"/>
    <w:rsid w:val="0018138C"/>
    <w:rsid w:val="0019460A"/>
    <w:rsid w:val="001B796D"/>
    <w:rsid w:val="001C0F03"/>
    <w:rsid w:val="001E254E"/>
    <w:rsid w:val="001E66DA"/>
    <w:rsid w:val="002159EB"/>
    <w:rsid w:val="00215B13"/>
    <w:rsid w:val="00256128"/>
    <w:rsid w:val="002A1407"/>
    <w:rsid w:val="002E795D"/>
    <w:rsid w:val="002F0664"/>
    <w:rsid w:val="00331F33"/>
    <w:rsid w:val="00362680"/>
    <w:rsid w:val="00376CB7"/>
    <w:rsid w:val="003F6935"/>
    <w:rsid w:val="004016EF"/>
    <w:rsid w:val="00472C07"/>
    <w:rsid w:val="004D6667"/>
    <w:rsid w:val="004F1D35"/>
    <w:rsid w:val="004F5B05"/>
    <w:rsid w:val="00512AF8"/>
    <w:rsid w:val="00522ACE"/>
    <w:rsid w:val="00524CEE"/>
    <w:rsid w:val="00531385"/>
    <w:rsid w:val="0053231F"/>
    <w:rsid w:val="005446B1"/>
    <w:rsid w:val="0058154B"/>
    <w:rsid w:val="005B2556"/>
    <w:rsid w:val="005E35BA"/>
    <w:rsid w:val="0060417C"/>
    <w:rsid w:val="006116AA"/>
    <w:rsid w:val="006700A7"/>
    <w:rsid w:val="006A2DE7"/>
    <w:rsid w:val="006B58C2"/>
    <w:rsid w:val="00781B5A"/>
    <w:rsid w:val="00790AF2"/>
    <w:rsid w:val="007A1DB9"/>
    <w:rsid w:val="007B605E"/>
    <w:rsid w:val="007D3817"/>
    <w:rsid w:val="007F523A"/>
    <w:rsid w:val="00805420"/>
    <w:rsid w:val="00811352"/>
    <w:rsid w:val="00855888"/>
    <w:rsid w:val="008D468C"/>
    <w:rsid w:val="008D748C"/>
    <w:rsid w:val="00921329"/>
    <w:rsid w:val="009231BA"/>
    <w:rsid w:val="00962748"/>
    <w:rsid w:val="009668CC"/>
    <w:rsid w:val="00983610"/>
    <w:rsid w:val="009D3802"/>
    <w:rsid w:val="009F218A"/>
    <w:rsid w:val="009F7E31"/>
    <w:rsid w:val="00A30441"/>
    <w:rsid w:val="00A3193E"/>
    <w:rsid w:val="00AA077E"/>
    <w:rsid w:val="00AB04D6"/>
    <w:rsid w:val="00B45567"/>
    <w:rsid w:val="00B47259"/>
    <w:rsid w:val="00B8653A"/>
    <w:rsid w:val="00BB3121"/>
    <w:rsid w:val="00BC6798"/>
    <w:rsid w:val="00C17AE7"/>
    <w:rsid w:val="00C354E3"/>
    <w:rsid w:val="00C45DFA"/>
    <w:rsid w:val="00C46CE4"/>
    <w:rsid w:val="00CD1BEA"/>
    <w:rsid w:val="00CE27C9"/>
    <w:rsid w:val="00D24DAB"/>
    <w:rsid w:val="00D540F9"/>
    <w:rsid w:val="00D9579B"/>
    <w:rsid w:val="00DE0F68"/>
    <w:rsid w:val="00E2676C"/>
    <w:rsid w:val="00E328D5"/>
    <w:rsid w:val="00E40478"/>
    <w:rsid w:val="00EE65DE"/>
    <w:rsid w:val="00EE7460"/>
    <w:rsid w:val="00EF44F8"/>
    <w:rsid w:val="00F16C39"/>
    <w:rsid w:val="00F171B2"/>
    <w:rsid w:val="00F25989"/>
    <w:rsid w:val="00F40811"/>
    <w:rsid w:val="00F86964"/>
    <w:rsid w:val="00FB23F0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1492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101</cp:revision>
  <cp:lastPrinted>2021-02-18T10:58:00Z</cp:lastPrinted>
  <dcterms:created xsi:type="dcterms:W3CDTF">2017-01-25T11:56:00Z</dcterms:created>
  <dcterms:modified xsi:type="dcterms:W3CDTF">2021-02-18T10:59:00Z</dcterms:modified>
</cp:coreProperties>
</file>