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11054" w14:textId="15A52E07" w:rsidR="004532BA" w:rsidRDefault="001361EA" w:rsidP="003F2297">
      <w:pPr>
        <w:pStyle w:val="Nadpis2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515CC474" wp14:editId="6D90FADF">
                <wp:simplePos x="0" y="0"/>
                <wp:positionH relativeFrom="page">
                  <wp:posOffset>514350</wp:posOffset>
                </wp:positionH>
                <wp:positionV relativeFrom="paragraph">
                  <wp:posOffset>0</wp:posOffset>
                </wp:positionV>
                <wp:extent cx="1734185" cy="64262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185" cy="642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90"/>
                              <w:gridCol w:w="941"/>
                            </w:tblGrid>
                            <w:tr w:rsidR="004532BA" w14:paraId="332DF0F9" w14:textId="77777777">
                              <w:trPr>
                                <w:trHeight w:hRule="exact" w:val="216"/>
                                <w:tblHeader/>
                              </w:trPr>
                              <w:tc>
                                <w:tcPr>
                                  <w:tcW w:w="1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849D367" w14:textId="77777777" w:rsidR="004532BA" w:rsidRDefault="008A3959">
                                  <w:pPr>
                                    <w:pStyle w:val="Style2"/>
                                    <w:shd w:val="clear" w:color="auto" w:fill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Číslo smlouvy: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33FD728" w14:textId="77777777" w:rsidR="004532BA" w:rsidRDefault="004532B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532BA" w14:paraId="5DF82DF7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4825953" w14:textId="77777777" w:rsidR="004532BA" w:rsidRDefault="008A3959">
                                  <w:pPr>
                                    <w:pStyle w:val="Style2"/>
                                    <w:shd w:val="clear" w:color="auto" w:fill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Š042400200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7A988F7" w14:textId="77777777" w:rsidR="004532BA" w:rsidRDefault="004532B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084C74" w14:textId="7CE38740" w:rsidR="004532BA" w:rsidRDefault="001361EA">
                            <w:pPr>
                              <w:spacing w:line="1" w:lineRule="exact"/>
                            </w:pPr>
                            <w:r>
                              <w:t>t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CC47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0.5pt;margin-top:0;width:136.55pt;height:50.6pt;z-index:1258293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90"/>
                        <w:gridCol w:w="941"/>
                      </w:tblGrid>
                      <w:tr w:rsidR="004532BA" w14:paraId="332DF0F9" w14:textId="77777777">
                        <w:trPr>
                          <w:trHeight w:hRule="exact" w:val="216"/>
                          <w:tblHeader/>
                        </w:trPr>
                        <w:tc>
                          <w:tcPr>
                            <w:tcW w:w="17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849D367" w14:textId="77777777" w:rsidR="004532BA" w:rsidRDefault="008A3959">
                            <w:pPr>
                              <w:pStyle w:val="Style2"/>
                              <w:shd w:val="clear" w:color="auto" w:fill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Číslo smlouvy: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33FD728" w14:textId="77777777" w:rsidR="004532BA" w:rsidRDefault="004532B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532BA" w14:paraId="5DF82DF7" w14:textId="77777777">
                        <w:trPr>
                          <w:trHeight w:hRule="exact" w:val="346"/>
                        </w:trPr>
                        <w:tc>
                          <w:tcPr>
                            <w:tcW w:w="1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4825953" w14:textId="77777777" w:rsidR="004532BA" w:rsidRDefault="008A3959">
                            <w:pPr>
                              <w:pStyle w:val="Style2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Š042400200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7A988F7" w14:textId="77777777" w:rsidR="004532BA" w:rsidRDefault="004532B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14:paraId="15084C74" w14:textId="7CE38740" w:rsidR="004532BA" w:rsidRDefault="001361EA">
                      <w:pPr>
                        <w:spacing w:line="1" w:lineRule="exact"/>
                      </w:pPr>
                      <w:r>
                        <w:t>t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" distB="0" distL="2503805" distR="114300" simplePos="0" relativeHeight="125829382" behindDoc="0" locked="0" layoutInCell="1" allowOverlap="1" wp14:anchorId="62EE026E" wp14:editId="726B5E98">
                <wp:simplePos x="0" y="0"/>
                <wp:positionH relativeFrom="page">
                  <wp:posOffset>5314950</wp:posOffset>
                </wp:positionH>
                <wp:positionV relativeFrom="paragraph">
                  <wp:posOffset>0</wp:posOffset>
                </wp:positionV>
                <wp:extent cx="1082040" cy="33401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334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B62182" w14:textId="77777777" w:rsidR="004532BA" w:rsidRDefault="008A3959">
                            <w:pPr>
                              <w:pStyle w:val="Style6"/>
                              <w:shd w:val="clear" w:color="auto" w:fill="auto"/>
                            </w:pPr>
                            <w:r>
                              <w:rPr>
                                <w:u w:val="single"/>
                                <w:lang w:val="en-US" w:eastAsia="en-US" w:bidi="en-US"/>
                              </w:rPr>
                              <w:t xml:space="preserve">Datum </w:t>
                            </w:r>
                            <w:r>
                              <w:rPr>
                                <w:u w:val="single"/>
                              </w:rPr>
                              <w:t>účinnosll smlouvy</w:t>
                            </w:r>
                            <w:r>
                              <w:rPr>
                                <w:lang w:val="en-US" w:eastAsia="en-US" w:bidi="en-US"/>
                              </w:rPr>
                              <w:t>:</w:t>
                            </w:r>
                          </w:p>
                          <w:p w14:paraId="0A306CBE" w14:textId="77777777" w:rsidR="004532BA" w:rsidRDefault="008A3959">
                            <w:pPr>
                              <w:pStyle w:val="Style9"/>
                              <w:shd w:val="clear" w:color="auto" w:fill="auto"/>
                            </w:pPr>
                            <w:r>
                              <w:t>1.1.2004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E026E" id="Shape 5" o:spid="_x0000_s1027" type="#_x0000_t202" style="position:absolute;margin-left:418.5pt;margin-top:0;width:85.2pt;height:26.3pt;z-index:125829382;visibility:visible;mso-wrap-style:square;mso-height-percent:0;mso-wrap-distance-left:197.15pt;mso-wrap-distance-top:1.2pt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" filled="f" stroked="f">
                <v:textbox inset="0,0,0,0">
                  <w:txbxContent>
                    <w:p w14:paraId="74B62182" w14:textId="77777777" w:rsidR="004532BA" w:rsidRDefault="008A3959">
                      <w:pPr>
                        <w:pStyle w:val="Style6"/>
                        <w:shd w:val="clear" w:color="auto" w:fill="auto"/>
                      </w:pPr>
                      <w:r>
                        <w:rPr>
                          <w:u w:val="single"/>
                          <w:lang w:val="en-US" w:eastAsia="en-US" w:bidi="en-US"/>
                        </w:rPr>
                        <w:t xml:space="preserve">Datum </w:t>
                      </w:r>
                      <w:r>
                        <w:rPr>
                          <w:u w:val="single"/>
                        </w:rPr>
                        <w:t>účinnosll smlouvy</w:t>
                      </w:r>
                      <w:r>
                        <w:rPr>
                          <w:lang w:val="en-US" w:eastAsia="en-US" w:bidi="en-US"/>
                        </w:rPr>
                        <w:t>:</w:t>
                      </w:r>
                    </w:p>
                    <w:p w14:paraId="0A306CBE" w14:textId="77777777" w:rsidR="004532BA" w:rsidRDefault="008A3959">
                      <w:pPr>
                        <w:pStyle w:val="Style9"/>
                        <w:shd w:val="clear" w:color="auto" w:fill="auto"/>
                      </w:pPr>
                      <w:r>
                        <w:t>1.1.2004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A3959">
        <w:rPr>
          <w:noProof/>
        </w:rPr>
        <mc:AlternateContent>
          <mc:Choice Requires="wps">
            <w:drawing>
              <wp:anchor distT="0" distB="158115" distL="114300" distR="2515870" simplePos="0" relativeHeight="125829380" behindDoc="0" locked="0" layoutInCell="1" allowOverlap="1" wp14:anchorId="0C6E4260" wp14:editId="746DF073">
                <wp:simplePos x="0" y="0"/>
                <wp:positionH relativeFrom="page">
                  <wp:posOffset>2927350</wp:posOffset>
                </wp:positionH>
                <wp:positionV relativeFrom="paragraph">
                  <wp:posOffset>36830</wp:posOffset>
                </wp:positionV>
                <wp:extent cx="1069975" cy="14351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97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CFF795" w14:textId="77777777" w:rsidR="004532BA" w:rsidRDefault="008A3959">
                            <w:pPr>
                              <w:pStyle w:val="Style6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Datum </w:t>
                            </w:r>
                            <w:r>
                              <w:t>podpisu smlouvy</w:t>
                            </w:r>
                            <w:r>
                              <w:rPr>
                                <w:lang w:val="en-US" w:eastAsia="en-US" w:bidi="en-US"/>
                              </w:rPr>
                              <w:t>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C6E4260" id="Shape 3" o:spid="_x0000_s1028" type="#_x0000_t202" style="position:absolute;margin-left:230.5pt;margin-top:2.9pt;width:84.25pt;height:11.3pt;z-index:125829380;visibility:visible;mso-wrap-style:none;mso-wrap-distance-left:9pt;mso-wrap-distance-top:0;mso-wrap-distance-right:198.1pt;mso-wrap-distance-bottom:12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" filled="f" stroked="f">
                <v:textbox inset="0,0,0,0">
                  <w:txbxContent>
                    <w:p w14:paraId="42CFF795" w14:textId="77777777" w:rsidR="004532BA" w:rsidRDefault="008A3959">
                      <w:pPr>
                        <w:pStyle w:val="Style6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 xml:space="preserve">Datum </w:t>
                      </w:r>
                      <w:r>
                        <w:t>podpisu smlouvy</w:t>
                      </w:r>
                      <w:r>
                        <w:rPr>
                          <w:lang w:val="en-US" w:eastAsia="en-US" w:bidi="en-US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8"/>
        <w:gridCol w:w="5395"/>
      </w:tblGrid>
      <w:tr w:rsidR="004532BA" w14:paraId="190DC149" w14:textId="77777777">
        <w:trPr>
          <w:trHeight w:hRule="exact" w:val="504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C7302" w14:textId="77777777" w:rsidR="004532BA" w:rsidRDefault="008A3959">
            <w:pPr>
              <w:pStyle w:val="Style2"/>
              <w:framePr w:w="7853" w:h="6931" w:hSpace="514" w:vSpace="341" w:wrap="notBeside" w:vAnchor="text" w:hAnchor="text" w:x="1203" w:y="342"/>
              <w:shd w:val="clear" w:color="auto" w:fill="auto"/>
            </w:pPr>
            <w:r>
              <w:t>i a. OBJEDNATEL Obchodní firma;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E4DD61" w14:textId="77777777" w:rsidR="004532BA" w:rsidRDefault="008A3959">
            <w:pPr>
              <w:pStyle w:val="Style2"/>
              <w:framePr w:w="7853" w:h="6931" w:hSpace="514" w:vSpace="341" w:wrap="notBeside" w:vAnchor="text" w:hAnchor="text" w:x="1203" w:y="342"/>
              <w:shd w:val="clear" w:color="auto" w:fill="auto"/>
              <w:ind w:firstLine="160"/>
            </w:pPr>
            <w:r>
              <w:t>NÁRODNÍ MUZEUM</w:t>
            </w:r>
          </w:p>
        </w:tc>
      </w:tr>
      <w:tr w:rsidR="004532BA" w14:paraId="5507EC73" w14:textId="77777777">
        <w:trPr>
          <w:trHeight w:hRule="exact" w:val="451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CC857" w14:textId="77777777" w:rsidR="004532BA" w:rsidRDefault="008A3959">
            <w:pPr>
              <w:pStyle w:val="Style2"/>
              <w:framePr w:w="7853" w:h="6931" w:hSpace="514" w:vSpace="341" w:wrap="notBeside" w:vAnchor="text" w:hAnchor="text" w:x="1203" w:y="342"/>
              <w:shd w:val="clear" w:color="auto" w:fill="auto"/>
            </w:pPr>
            <w:r>
              <w:t>Sídlo: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B9E15F" w14:textId="102BF433" w:rsidR="004532BA" w:rsidRDefault="001361EA" w:rsidP="001361EA">
            <w:pPr>
              <w:pStyle w:val="Style2"/>
              <w:framePr w:w="7853" w:h="6931" w:hSpace="514" w:vSpace="341" w:wrap="notBeside" w:vAnchor="text" w:hAnchor="text" w:x="1203" w:y="342"/>
              <w:shd w:val="clear" w:color="auto" w:fill="auto"/>
              <w:rPr>
                <w:sz w:val="24"/>
                <w:szCs w:val="24"/>
              </w:rPr>
            </w:pPr>
            <w:r>
              <w:t>S</w:t>
            </w:r>
            <w:r w:rsidR="008A3959">
              <w:t xml:space="preserve">třelečská 1740,193 00 Praha </w:t>
            </w:r>
            <w:r w:rsidR="008A3959">
              <w:rPr>
                <w:rFonts w:ascii="Times New Roman" w:eastAsia="Times New Roman" w:hAnsi="Times New Roman" w:cs="Times New Roman"/>
                <w:sz w:val="24"/>
                <w:szCs w:val="24"/>
              </w:rPr>
              <w:t>ul. přejmenovaná na</w:t>
            </w:r>
            <w:r>
              <w:rPr>
                <w:sz w:val="24"/>
                <w:szCs w:val="24"/>
              </w:rPr>
              <w:t xml:space="preserve"> </w:t>
            </w:r>
            <w:r w:rsidR="008A3959">
              <w:rPr>
                <w:rFonts w:ascii="Times New Roman" w:eastAsia="Times New Roman" w:hAnsi="Times New Roman" w:cs="Times New Roman"/>
                <w:sz w:val="24"/>
                <w:szCs w:val="24"/>
              </w:rPr>
              <w:t>Cirkusová</w:t>
            </w:r>
          </w:p>
        </w:tc>
      </w:tr>
      <w:tr w:rsidR="004532BA" w14:paraId="6D138631" w14:textId="77777777">
        <w:trPr>
          <w:trHeight w:hRule="exact" w:val="446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6EA32" w14:textId="01440320" w:rsidR="004532BA" w:rsidRDefault="008A3959">
            <w:pPr>
              <w:pStyle w:val="Style2"/>
              <w:framePr w:w="7853" w:h="6931" w:hSpace="514" w:vSpace="341" w:wrap="notBeside" w:vAnchor="text" w:hAnchor="text" w:x="1203" w:y="342"/>
              <w:shd w:val="clear" w:color="auto" w:fill="auto"/>
              <w:spacing w:line="230" w:lineRule="auto"/>
            </w:pPr>
            <w:r>
              <w:t>Adresa pro poštovní styk; (pokud se liší od sídla)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0A7411" w14:textId="63CEEBE1" w:rsidR="004532BA" w:rsidRPr="001361EA" w:rsidRDefault="008A3959" w:rsidP="001361EA">
            <w:pPr>
              <w:pStyle w:val="Style2"/>
              <w:framePr w:w="7853" w:h="6931" w:hSpace="514" w:vSpace="341" w:wrap="notBeside" w:vAnchor="text" w:hAnchor="text" w:x="1203" w:y="342"/>
              <w:shd w:val="clear" w:color="auto" w:fill="auto"/>
              <w:tabs>
                <w:tab w:val="left" w:pos="3672"/>
                <w:tab w:val="left" w:pos="4306"/>
              </w:tabs>
            </w:pPr>
            <w:r>
              <w:t xml:space="preserve">Střelečská 1740, 193 00 Praha </w:t>
            </w:r>
            <w:r w:rsidR="001361EA"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Cirkusová 1740</w:t>
            </w:r>
          </w:p>
        </w:tc>
      </w:tr>
      <w:tr w:rsidR="004532BA" w14:paraId="488B1A2F" w14:textId="77777777">
        <w:trPr>
          <w:trHeight w:hRule="exact" w:val="442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FF3B9" w14:textId="77777777" w:rsidR="004532BA" w:rsidRDefault="008A3959">
            <w:pPr>
              <w:pStyle w:val="Style2"/>
              <w:framePr w:w="7853" w:h="6931" w:hSpace="514" w:vSpace="341" w:wrap="notBeside" w:vAnchor="text" w:hAnchor="text" w:x="1203" w:y="342"/>
              <w:shd w:val="clear" w:color="auto" w:fill="auto"/>
            </w:pPr>
            <w:r>
              <w:t>Zastoupen:</w:t>
            </w:r>
          </w:p>
          <w:p w14:paraId="7C05C5AA" w14:textId="77777777" w:rsidR="004532BA" w:rsidRDefault="008A3959">
            <w:pPr>
              <w:pStyle w:val="Style2"/>
              <w:framePr w:w="7853" w:h="6931" w:hSpace="514" w:vSpace="341" w:wrap="notBeside" w:vAnchor="text" w:hAnchor="text" w:x="1203" w:y="342"/>
              <w:shd w:val="clear" w:color="auto" w:fill="auto"/>
              <w:spacing w:line="22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(zastoupen na základě plné moci);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CF336" w14:textId="706AC67F" w:rsidR="004532BA" w:rsidRDefault="001361EA">
            <w:pPr>
              <w:pStyle w:val="Style2"/>
              <w:framePr w:w="7853" w:h="6931" w:hSpace="514" w:vSpace="341" w:wrap="notBeside" w:vAnchor="text" w:hAnchor="text" w:x="1203" w:y="342"/>
              <w:shd w:val="clear" w:color="auto" w:fill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Mg</w:t>
            </w:r>
            <w:r w:rsidR="008A3959">
              <w:rPr>
                <w:rFonts w:ascii="Times New Roman" w:eastAsia="Times New Roman" w:hAnsi="Times New Roman" w:cs="Times New Roman"/>
                <w:sz w:val="24"/>
                <w:szCs w:val="24"/>
              </w:rPr>
              <w:t>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A3959">
              <w:rPr>
                <w:rFonts w:ascii="Times New Roman" w:eastAsia="Times New Roman" w:hAnsi="Times New Roman" w:cs="Times New Roman"/>
                <w:sz w:val="24"/>
                <w:szCs w:val="24"/>
              </w:rPr>
              <w:t>Milan Plaček 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8A3959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8A3959">
              <w:rPr>
                <w:rFonts w:ascii="Times New Roman" w:eastAsia="Times New Roman" w:hAnsi="Times New Roman" w:cs="Times New Roman"/>
                <w:sz w:val="24"/>
                <w:szCs w:val="24"/>
              </w:rPr>
              <w:t>mický ředitel NM</w:t>
            </w:r>
          </w:p>
        </w:tc>
      </w:tr>
      <w:tr w:rsidR="004532BA" w14:paraId="55012BF7" w14:textId="77777777">
        <w:trPr>
          <w:trHeight w:hRule="exact" w:val="326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8666D" w14:textId="073E2CCF" w:rsidR="004532BA" w:rsidRDefault="008A3959">
            <w:pPr>
              <w:pStyle w:val="Style2"/>
              <w:framePr w:w="7853" w:h="6931" w:hSpace="514" w:vSpace="341" w:wrap="notBeside" w:vAnchor="text" w:hAnchor="text" w:x="1203" w:y="342"/>
              <w:shd w:val="clear" w:color="auto" w:fill="auto"/>
            </w:pPr>
            <w:r>
              <w:t>Tel</w:t>
            </w:r>
            <w:r w:rsidR="001361EA">
              <w:t>/</w:t>
            </w:r>
            <w:r>
              <w:t>fax: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FE25E8" w14:textId="3C7B68C4" w:rsidR="004532BA" w:rsidRDefault="003F2297">
            <w:pPr>
              <w:pStyle w:val="Style2"/>
              <w:framePr w:w="7853" w:h="6931" w:hSpace="514" w:vSpace="341" w:wrap="notBeside" w:vAnchor="text" w:hAnchor="text" w:x="1203" w:y="342"/>
              <w:shd w:val="clear" w:color="auto" w:fill="auto"/>
              <w:ind w:firstLine="16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XXXXXXXXXXXXXXXXXX</w:t>
            </w:r>
          </w:p>
        </w:tc>
      </w:tr>
      <w:tr w:rsidR="004532BA" w14:paraId="33545D46" w14:textId="77777777">
        <w:trPr>
          <w:trHeight w:hRule="exact" w:val="317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09825" w14:textId="77777777" w:rsidR="004532BA" w:rsidRDefault="008A3959">
            <w:pPr>
              <w:pStyle w:val="Style2"/>
              <w:framePr w:w="7853" w:h="6931" w:hSpace="514" w:vSpace="341" w:wrap="notBeside" w:vAnchor="text" w:hAnchor="text" w:x="1203" w:y="342"/>
              <w:shd w:val="clear" w:color="auto" w:fill="auto"/>
            </w:pPr>
            <w:r>
              <w:t>Bankovní spojení: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D98F1F" w14:textId="77777777" w:rsidR="004532BA" w:rsidRDefault="008A3959">
            <w:pPr>
              <w:pStyle w:val="Style2"/>
              <w:framePr w:w="7853" w:h="6931" w:hSpace="514" w:vSpace="341" w:wrap="notBeside" w:vAnchor="text" w:hAnchor="text" w:x="1203" w:y="342"/>
              <w:shd w:val="clear" w:color="auto" w:fill="auto"/>
              <w:ind w:firstLine="16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4532BA" w14:paraId="7E86ADBC" w14:textId="77777777">
        <w:trPr>
          <w:trHeight w:hRule="exact" w:val="312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B0512" w14:textId="77777777" w:rsidR="004532BA" w:rsidRDefault="008A3959">
            <w:pPr>
              <w:pStyle w:val="Style2"/>
              <w:framePr w:w="7853" w:h="6931" w:hSpace="514" w:vSpace="341" w:wrap="notBeside" w:vAnchor="text" w:hAnchor="text" w:x="1203" w:y="342"/>
              <w:shd w:val="clear" w:color="auto" w:fill="auto"/>
            </w:pPr>
            <w:r>
              <w:t>IC: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4E57AF" w14:textId="77777777" w:rsidR="004532BA" w:rsidRDefault="008A3959">
            <w:pPr>
              <w:pStyle w:val="Style2"/>
              <w:framePr w:w="7853" w:h="6931" w:hSpace="514" w:vSpace="341" w:wrap="notBeside" w:vAnchor="text" w:hAnchor="text" w:x="1203" w:y="342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00023272</w:t>
            </w:r>
          </w:p>
        </w:tc>
      </w:tr>
      <w:tr w:rsidR="004532BA" w14:paraId="22C381B8" w14:textId="77777777">
        <w:trPr>
          <w:trHeight w:hRule="exact" w:val="317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40B59" w14:textId="77777777" w:rsidR="004532BA" w:rsidRDefault="008A3959">
            <w:pPr>
              <w:pStyle w:val="Style2"/>
              <w:framePr w:w="7853" w:h="6931" w:hSpace="514" w:vSpace="341" w:wrap="notBeside" w:vAnchor="text" w:hAnchor="text" w:x="1203" w:y="342"/>
              <w:shd w:val="clear" w:color="auto" w:fill="auto"/>
            </w:pPr>
            <w:r>
              <w:t>DIC;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F40728" w14:textId="77777777" w:rsidR="004532BA" w:rsidRDefault="008A3959">
            <w:pPr>
              <w:pStyle w:val="Style2"/>
              <w:framePr w:w="7853" w:h="6931" w:hSpace="514" w:vSpace="341" w:wrap="notBeside" w:vAnchor="text" w:hAnchor="text" w:x="1203" w:y="342"/>
              <w:shd w:val="clear" w:color="auto" w:fill="auto"/>
              <w:ind w:firstLine="16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neplátce</w:t>
            </w:r>
          </w:p>
        </w:tc>
      </w:tr>
      <w:tr w:rsidR="004532BA" w14:paraId="3CA84694" w14:textId="77777777">
        <w:trPr>
          <w:trHeight w:hRule="exact" w:val="326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430CF" w14:textId="00F06561" w:rsidR="004532BA" w:rsidRDefault="008A3959">
            <w:pPr>
              <w:pStyle w:val="Style2"/>
              <w:framePr w:w="7853" w:h="6931" w:hSpace="514" w:vSpace="341" w:wrap="notBeside" w:vAnchor="text" w:hAnchor="text" w:x="1203" w:y="342"/>
              <w:shd w:val="clear" w:color="auto" w:fill="auto"/>
            </w:pPr>
            <w:r>
              <w:t>Zapsaný v obch. rejstříku: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E13B2E" w14:textId="77777777" w:rsidR="004532BA" w:rsidRDefault="004532BA">
            <w:pPr>
              <w:framePr w:w="7853" w:h="6931" w:hSpace="514" w:vSpace="341" w:wrap="notBeside" w:vAnchor="text" w:hAnchor="text" w:x="1203" w:y="342"/>
              <w:rPr>
                <w:sz w:val="10"/>
                <w:szCs w:val="10"/>
              </w:rPr>
            </w:pPr>
          </w:p>
        </w:tc>
      </w:tr>
      <w:tr w:rsidR="004532BA" w14:paraId="5DD3EB14" w14:textId="77777777">
        <w:trPr>
          <w:trHeight w:hRule="exact" w:val="322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860B4" w14:textId="77777777" w:rsidR="004532BA" w:rsidRDefault="008A3959">
            <w:pPr>
              <w:pStyle w:val="Style2"/>
              <w:framePr w:w="7853" w:h="6931" w:hSpace="514" w:vSpace="341" w:wrap="notBeside" w:vAnchor="text" w:hAnchor="text" w:x="1203" w:y="342"/>
              <w:shd w:val="clear" w:color="auto" w:fill="auto"/>
            </w:pPr>
            <w:r>
              <w:t>Kontaktní osoba/tel.;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929110" w14:textId="2B915960" w:rsidR="004532BA" w:rsidRDefault="003F2297">
            <w:pPr>
              <w:pStyle w:val="Style2"/>
              <w:framePr w:w="7853" w:h="6931" w:hSpace="514" w:vSpace="341" w:wrap="notBeside" w:vAnchor="text" w:hAnchor="text" w:x="1203" w:y="342"/>
              <w:shd w:val="clear" w:color="auto" w:fill="auto"/>
              <w:ind w:firstLine="16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XXXXXXXXXXXXXXXXXXXXXXXXX</w:t>
            </w:r>
          </w:p>
        </w:tc>
      </w:tr>
      <w:tr w:rsidR="004532BA" w14:paraId="5895BE9A" w14:textId="77777777">
        <w:trPr>
          <w:trHeight w:hRule="exact" w:val="389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E370F" w14:textId="77777777" w:rsidR="004532BA" w:rsidRDefault="008A3959">
            <w:pPr>
              <w:pStyle w:val="Style2"/>
              <w:framePr w:w="7853" w:h="6931" w:hSpace="514" w:vSpace="341" w:wrap="notBeside" w:vAnchor="text" w:hAnchor="text" w:x="1203" w:y="342"/>
              <w:shd w:val="clear" w:color="auto" w:fill="auto"/>
            </w:pPr>
            <w:r>
              <w:t>Podpisy;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2F74B" w14:textId="77777777" w:rsidR="004532BA" w:rsidRDefault="004532BA">
            <w:pPr>
              <w:framePr w:w="7853" w:h="6931" w:hSpace="514" w:vSpace="341" w:wrap="notBeside" w:vAnchor="text" w:hAnchor="text" w:x="1203" w:y="342"/>
              <w:rPr>
                <w:sz w:val="10"/>
                <w:szCs w:val="10"/>
              </w:rPr>
            </w:pPr>
          </w:p>
        </w:tc>
      </w:tr>
      <w:tr w:rsidR="004532BA" w14:paraId="73DC114F" w14:textId="77777777">
        <w:trPr>
          <w:trHeight w:hRule="exact" w:val="389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E4F52" w14:textId="77777777" w:rsidR="001361EA" w:rsidRDefault="008A3959">
            <w:pPr>
              <w:pStyle w:val="Style2"/>
              <w:framePr w:w="7853" w:h="6931" w:hSpace="514" w:vSpace="341" w:wrap="notBeside" w:vAnchor="text" w:hAnchor="text" w:x="1203" w:y="342"/>
              <w:shd w:val="clear" w:color="auto" w:fill="auto"/>
            </w:pPr>
            <w:r>
              <w:t xml:space="preserve">1b. ZHOTOVITEL </w:t>
            </w:r>
          </w:p>
          <w:p w14:paraId="03BE094B" w14:textId="05355D06" w:rsidR="004532BA" w:rsidRDefault="008A3959">
            <w:pPr>
              <w:pStyle w:val="Style2"/>
              <w:framePr w:w="7853" w:h="6931" w:hSpace="514" w:vSpace="341" w:wrap="notBeside" w:vAnchor="text" w:hAnchor="text" w:x="1203" w:y="342"/>
              <w:shd w:val="clear" w:color="auto" w:fill="auto"/>
            </w:pPr>
            <w:r>
              <w:t>Obchodní firma: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773294" w14:textId="6B3EF02E" w:rsidR="004532BA" w:rsidRDefault="001361EA" w:rsidP="001361EA">
            <w:pPr>
              <w:pStyle w:val="Style2"/>
              <w:framePr w:w="7853" w:h="6931" w:hSpace="514" w:vSpace="341" w:wrap="notBeside" w:vAnchor="text" w:hAnchor="text" w:x="1203" w:y="342"/>
              <w:shd w:val="clear" w:color="auto" w:fill="auto"/>
              <w:tabs>
                <w:tab w:val="left" w:pos="3209"/>
              </w:tabs>
            </w:pPr>
            <w:r>
              <w:t xml:space="preserve"> .A.S.A., </w:t>
            </w:r>
            <w:r w:rsidR="008A3959">
              <w:t xml:space="preserve">spol. s r. </w:t>
            </w:r>
            <w:r>
              <w:t>o</w:t>
            </w:r>
            <w:r w:rsidR="008A3959">
              <w:t>,</w:t>
            </w:r>
            <w:r w:rsidR="008A3959">
              <w:tab/>
            </w:r>
          </w:p>
        </w:tc>
      </w:tr>
      <w:tr w:rsidR="004532BA" w14:paraId="3984241B" w14:textId="77777777">
        <w:trPr>
          <w:trHeight w:hRule="exact" w:val="384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0F0B8" w14:textId="207D4B19" w:rsidR="004532BA" w:rsidRDefault="008A3959">
            <w:pPr>
              <w:pStyle w:val="Style2"/>
              <w:framePr w:w="7853" w:h="6931" w:hSpace="514" w:vSpace="341" w:wrap="notBeside" w:vAnchor="text" w:hAnchor="text" w:x="1203" w:y="342"/>
              <w:shd w:val="clear" w:color="auto" w:fill="auto"/>
            </w:pPr>
            <w:r>
              <w:t>Sídlo</w:t>
            </w:r>
            <w:r w:rsidR="001361EA">
              <w:t>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6FA7C6" w14:textId="77777777" w:rsidR="004532BA" w:rsidRDefault="008A3959">
            <w:pPr>
              <w:pStyle w:val="Style2"/>
              <w:framePr w:w="7853" w:h="6931" w:hSpace="514" w:vSpace="341" w:wrap="notBeside" w:vAnchor="text" w:hAnchor="text" w:x="1203" w:y="342"/>
              <w:shd w:val="clear" w:color="auto" w:fill="auto"/>
            </w:pPr>
            <w:r>
              <w:t>Ďáblická 791/89,182 00 Praha 82 (Ďáblice) provozovna Ďáblice</w:t>
            </w:r>
          </w:p>
        </w:tc>
      </w:tr>
      <w:tr w:rsidR="004532BA" w14:paraId="57D1352B" w14:textId="77777777">
        <w:trPr>
          <w:trHeight w:hRule="exact" w:val="389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9FD19" w14:textId="77777777" w:rsidR="004532BA" w:rsidRDefault="008A3959">
            <w:pPr>
              <w:pStyle w:val="Style2"/>
              <w:framePr w:w="7853" w:h="6931" w:hSpace="514" w:vSpace="341" w:wrap="notBeside" w:vAnchor="text" w:hAnchor="text" w:x="1203" w:y="342"/>
              <w:shd w:val="clear" w:color="auto" w:fill="auto"/>
            </w:pPr>
            <w:r>
              <w:t>Zastoupen:</w:t>
            </w:r>
          </w:p>
          <w:p w14:paraId="061F6108" w14:textId="77777777" w:rsidR="004532BA" w:rsidRDefault="008A3959">
            <w:pPr>
              <w:pStyle w:val="Style2"/>
              <w:framePr w:w="7853" w:h="6931" w:hSpace="514" w:vSpace="341" w:wrap="notBeside" w:vAnchor="text" w:hAnchor="text" w:x="1203" w:y="342"/>
              <w:shd w:val="clear" w:color="auto" w:fill="auto"/>
              <w:spacing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Zastoupen na základě plně moci;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EDF142" w14:textId="77777777" w:rsidR="001361EA" w:rsidRDefault="008A3959">
            <w:pPr>
              <w:pStyle w:val="Style2"/>
              <w:framePr w:w="7853" w:h="6931" w:hSpace="514" w:vSpace="341" w:wrap="notBeside" w:vAnchor="text" w:hAnchor="text" w:x="1203" w:y="342"/>
              <w:shd w:val="clear" w:color="auto" w:fill="auto"/>
              <w:spacing w:line="230" w:lineRule="auto"/>
              <w:rPr>
                <w:lang w:val="en-US" w:eastAsia="en-US" w:bidi="en-US"/>
              </w:rPr>
            </w:pPr>
            <w:r>
              <w:t xml:space="preserve">Ing. Arnošt </w:t>
            </w:r>
            <w:r>
              <w:rPr>
                <w:lang w:val="en-US" w:eastAsia="en-US" w:bidi="en-US"/>
              </w:rPr>
              <w:t xml:space="preserve">Kastner </w:t>
            </w:r>
          </w:p>
          <w:p w14:paraId="7CDA252D" w14:textId="01B6D3F4" w:rsidR="004532BA" w:rsidRDefault="008A3959">
            <w:pPr>
              <w:pStyle w:val="Style2"/>
              <w:framePr w:w="7853" w:h="6931" w:hSpace="514" w:vSpace="341" w:wrap="notBeside" w:vAnchor="text" w:hAnchor="text" w:x="1203" w:y="342"/>
              <w:shd w:val="clear" w:color="auto" w:fill="auto"/>
              <w:spacing w:line="230" w:lineRule="auto"/>
            </w:pPr>
            <w:r>
              <w:rPr>
                <w:lang w:val="en-US" w:eastAsia="en-US" w:bidi="en-US"/>
              </w:rPr>
              <w:t xml:space="preserve">Ing. </w:t>
            </w:r>
            <w:r>
              <w:t>Martina Jeschkeová</w:t>
            </w:r>
          </w:p>
        </w:tc>
      </w:tr>
      <w:tr w:rsidR="004532BA" w14:paraId="1B88A458" w14:textId="77777777">
        <w:trPr>
          <w:trHeight w:hRule="exact" w:val="192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19C59" w14:textId="77777777" w:rsidR="004532BA" w:rsidRDefault="008A3959">
            <w:pPr>
              <w:pStyle w:val="Style2"/>
              <w:framePr w:w="7853" w:h="6931" w:hSpace="514" w:vSpace="341" w:wrap="notBeside" w:vAnchor="text" w:hAnchor="text" w:x="1203" w:y="342"/>
              <w:shd w:val="clear" w:color="auto" w:fill="auto"/>
            </w:pPr>
            <w:r>
              <w:t>Tel./fax;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07C11F" w14:textId="377629D5" w:rsidR="004532BA" w:rsidRDefault="003F2297">
            <w:pPr>
              <w:pStyle w:val="Style2"/>
              <w:framePr w:w="7853" w:h="6931" w:hSpace="514" w:vSpace="341" w:wrap="notBeside" w:vAnchor="text" w:hAnchor="text" w:x="1203" w:y="342"/>
              <w:shd w:val="clear" w:color="auto" w:fill="auto"/>
            </w:pPr>
            <w:r>
              <w:t>XXXXXXXXXXXXXXXXXXXXXXXX</w:t>
            </w:r>
          </w:p>
        </w:tc>
      </w:tr>
      <w:tr w:rsidR="004532BA" w14:paraId="66050E69" w14:textId="77777777">
        <w:trPr>
          <w:trHeight w:hRule="exact" w:val="197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1594E4" w14:textId="77777777" w:rsidR="004532BA" w:rsidRDefault="008A3959">
            <w:pPr>
              <w:pStyle w:val="Style2"/>
              <w:framePr w:w="7853" w:h="6931" w:hSpace="514" w:vSpace="341" w:wrap="notBeside" w:vAnchor="text" w:hAnchor="text" w:x="1203" w:y="342"/>
              <w:shd w:val="clear" w:color="auto" w:fill="auto"/>
            </w:pPr>
            <w:r>
              <w:t>Bankovní spojení: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FDCF43" w14:textId="2756A161" w:rsidR="004532BA" w:rsidRDefault="003F2297">
            <w:pPr>
              <w:pStyle w:val="Style2"/>
              <w:framePr w:w="7853" w:h="6931" w:hSpace="514" w:vSpace="341" w:wrap="notBeside" w:vAnchor="text" w:hAnchor="text" w:x="1203" w:y="342"/>
              <w:shd w:val="clear" w:color="auto" w:fill="auto"/>
              <w:tabs>
                <w:tab w:val="left" w:pos="4752"/>
              </w:tabs>
            </w:pPr>
            <w:r>
              <w:rPr>
                <w:lang w:val="en-US" w:eastAsia="en-US" w:bidi="en-US"/>
              </w:rPr>
              <w:t>XXXXXXXXXXXXXXXXXXXXXXXXXXXXXXXX</w:t>
            </w:r>
            <w:r w:rsidR="008A3959">
              <w:tab/>
              <w:t xml:space="preserve"> </w:t>
            </w:r>
          </w:p>
        </w:tc>
      </w:tr>
      <w:tr w:rsidR="004532BA" w14:paraId="0F6BF7C7" w14:textId="77777777">
        <w:trPr>
          <w:trHeight w:hRule="exact" w:val="197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6C083" w14:textId="1CFA38F9" w:rsidR="004532BA" w:rsidRDefault="008A3959">
            <w:pPr>
              <w:pStyle w:val="Style2"/>
              <w:framePr w:w="7853" w:h="6931" w:hSpace="514" w:vSpace="341" w:wrap="notBeside" w:vAnchor="text" w:hAnchor="text" w:x="1203" w:y="342"/>
              <w:shd w:val="clear" w:color="auto" w:fill="auto"/>
            </w:pPr>
            <w:r>
              <w:t>I</w:t>
            </w:r>
            <w:r w:rsidR="001361EA">
              <w:t>Č</w:t>
            </w:r>
            <w:r>
              <w:t>;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1450C8" w14:textId="77777777" w:rsidR="004532BA" w:rsidRDefault="008A3959">
            <w:pPr>
              <w:pStyle w:val="Style2"/>
              <w:framePr w:w="7853" w:h="6931" w:hSpace="514" w:vSpace="341" w:wrap="notBeside" w:vAnchor="text" w:hAnchor="text" w:x="1203" w:y="342"/>
              <w:shd w:val="clear" w:color="auto" w:fill="auto"/>
            </w:pPr>
            <w:r>
              <w:t>45809712</w:t>
            </w:r>
          </w:p>
        </w:tc>
      </w:tr>
      <w:tr w:rsidR="004532BA" w14:paraId="25D8438F" w14:textId="77777777">
        <w:trPr>
          <w:trHeight w:hRule="exact" w:val="197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0D4F28" w14:textId="2D5968F6" w:rsidR="004532BA" w:rsidRDefault="008A3959">
            <w:pPr>
              <w:pStyle w:val="Style2"/>
              <w:framePr w:w="7853" w:h="6931" w:hSpace="514" w:vSpace="341" w:wrap="notBeside" w:vAnchor="text" w:hAnchor="text" w:x="1203" w:y="342"/>
              <w:shd w:val="clear" w:color="auto" w:fill="auto"/>
            </w:pPr>
            <w:r>
              <w:t>DI</w:t>
            </w:r>
            <w:r w:rsidR="001361EA">
              <w:t>Č</w:t>
            </w:r>
            <w:r>
              <w:t>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A27E68" w14:textId="5A1C7B4F" w:rsidR="004532BA" w:rsidRDefault="008A3959">
            <w:pPr>
              <w:pStyle w:val="Style2"/>
              <w:framePr w:w="7853" w:h="6931" w:hSpace="514" w:vSpace="341" w:wrap="notBeside" w:vAnchor="text" w:hAnchor="text" w:x="1203" w:y="342"/>
              <w:shd w:val="clear" w:color="auto" w:fill="auto"/>
              <w:tabs>
                <w:tab w:val="left" w:pos="4733"/>
              </w:tabs>
            </w:pPr>
            <w:r>
              <w:t>008-45809712</w:t>
            </w:r>
            <w:r>
              <w:tab/>
            </w:r>
          </w:p>
        </w:tc>
      </w:tr>
      <w:tr w:rsidR="004532BA" w14:paraId="08C9C580" w14:textId="77777777">
        <w:trPr>
          <w:trHeight w:hRule="exact" w:val="197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48E60" w14:textId="77777777" w:rsidR="004532BA" w:rsidRDefault="008A3959">
            <w:pPr>
              <w:pStyle w:val="Style2"/>
              <w:framePr w:w="7853" w:h="6931" w:hSpace="514" w:vSpace="341" w:wrap="notBeside" w:vAnchor="text" w:hAnchor="text" w:x="1203" w:y="342"/>
              <w:shd w:val="clear" w:color="auto" w:fill="auto"/>
            </w:pPr>
            <w:r>
              <w:t>Kontaktní osoba/tel.: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F6F960" w14:textId="6DC9F66C" w:rsidR="004532BA" w:rsidRDefault="003F2297">
            <w:pPr>
              <w:pStyle w:val="Style2"/>
              <w:framePr w:w="7853" w:h="6931" w:hSpace="514" w:vSpace="341" w:wrap="notBeside" w:vAnchor="text" w:hAnchor="text" w:x="1203" w:y="342"/>
              <w:shd w:val="clear" w:color="auto" w:fill="auto"/>
              <w:tabs>
                <w:tab w:val="left" w:pos="3835"/>
              </w:tabs>
            </w:pPr>
            <w:r>
              <w:t>XXXXXXXXXXXXXXXXXXXXXXX</w:t>
            </w:r>
            <w:r w:rsidR="008A3959">
              <w:tab/>
            </w:r>
          </w:p>
        </w:tc>
      </w:tr>
      <w:tr w:rsidR="004532BA" w14:paraId="097C61B5" w14:textId="77777777">
        <w:trPr>
          <w:trHeight w:hRule="exact" w:val="202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AA6903" w14:textId="77777777" w:rsidR="004532BA" w:rsidRDefault="008A3959">
            <w:pPr>
              <w:pStyle w:val="Style2"/>
              <w:framePr w:w="7853" w:h="6931" w:hSpace="514" w:vSpace="341" w:wrap="notBeside" w:vAnchor="text" w:hAnchor="text" w:x="1203" w:y="342"/>
              <w:shd w:val="clear" w:color="auto" w:fill="auto"/>
            </w:pPr>
            <w:r>
              <w:t>Zapsaný v obch. rejstříku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8B63B2" w14:textId="0359373E" w:rsidR="004532BA" w:rsidRDefault="008A3959">
            <w:pPr>
              <w:pStyle w:val="Style2"/>
              <w:framePr w:w="7853" w:h="6931" w:hSpace="514" w:vSpace="341" w:wrap="notBeside" w:vAnchor="text" w:hAnchor="text" w:x="1203" w:y="342"/>
              <w:shd w:val="clear" w:color="auto" w:fill="auto"/>
              <w:tabs>
                <w:tab w:val="left" w:pos="4632"/>
              </w:tabs>
            </w:pPr>
            <w:r>
              <w:t>Městský soud Praha, sp.zn.</w:t>
            </w:r>
            <w:r w:rsidR="001361EA">
              <w:t xml:space="preserve"> C 12401</w:t>
            </w:r>
            <w:r>
              <w:tab/>
            </w:r>
          </w:p>
        </w:tc>
      </w:tr>
      <w:tr w:rsidR="004532BA" w14:paraId="7D633BE4" w14:textId="77777777">
        <w:trPr>
          <w:trHeight w:hRule="exact" w:val="437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BD1F85" w14:textId="77777777" w:rsidR="004532BA" w:rsidRDefault="008A3959">
            <w:pPr>
              <w:pStyle w:val="Style2"/>
              <w:framePr w:w="7853" w:h="6931" w:hSpace="514" w:vSpace="341" w:wrap="notBeside" w:vAnchor="text" w:hAnchor="text" w:x="1203" w:y="342"/>
              <w:shd w:val="clear" w:color="auto" w:fill="auto"/>
            </w:pPr>
            <w:r>
              <w:t>Podpisy: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EDEBA" w14:textId="77777777" w:rsidR="004532BA" w:rsidRDefault="004532BA">
            <w:pPr>
              <w:framePr w:w="7853" w:h="6931" w:hSpace="514" w:vSpace="341" w:wrap="notBeside" w:vAnchor="text" w:hAnchor="text" w:x="1203" w:y="342"/>
              <w:rPr>
                <w:sz w:val="10"/>
                <w:szCs w:val="10"/>
              </w:rPr>
            </w:pPr>
          </w:p>
        </w:tc>
      </w:tr>
    </w:tbl>
    <w:p w14:paraId="5FE6A08A" w14:textId="77777777" w:rsidR="004532BA" w:rsidRDefault="008A3959">
      <w:pPr>
        <w:pStyle w:val="Style14"/>
        <w:framePr w:w="9240" w:h="394" w:hSpace="319" w:wrap="notBeside" w:vAnchor="text" w:hAnchor="text" w:x="320" w:y="1"/>
        <w:shd w:val="clear" w:color="auto" w:fill="auto"/>
      </w:pPr>
      <w:r>
        <w:t xml:space="preserve">Tenio smluvní formulář </w:t>
      </w:r>
      <w:r>
        <w:rPr>
          <w:i/>
          <w:iCs/>
        </w:rPr>
        <w:t>je</w:t>
      </w:r>
      <w:r>
        <w:t xml:space="preserve"> současně smlouvou o odvozu a nakládání s komunálními odpady. Objednatel prohlašuje, že se před uzavřením této smlouvy seznámil s obchodními podmínkami poskytovaných služeb zhotovitelem, je s nimi plně srozuměn a souhlasí s nimi.</w:t>
      </w:r>
    </w:p>
    <w:p w14:paraId="2DA9AD85" w14:textId="77777777" w:rsidR="004532BA" w:rsidRDefault="004532BA">
      <w:pPr>
        <w:spacing w:line="1" w:lineRule="exact"/>
      </w:pPr>
    </w:p>
    <w:p w14:paraId="4A39F612" w14:textId="77777777" w:rsidR="001361EA" w:rsidRDefault="008A3959">
      <w:pPr>
        <w:pStyle w:val="Style14"/>
        <w:shd w:val="clear" w:color="auto" w:fill="auto"/>
        <w:ind w:left="72"/>
      </w:pPr>
      <w:r>
        <w:rPr>
          <w:lang w:val="en-US" w:eastAsia="en-US" w:bidi="en-US"/>
        </w:rPr>
        <w:t xml:space="preserve">2. </w:t>
      </w:r>
      <w:r>
        <w:t xml:space="preserve">Ceník svozu </w:t>
      </w:r>
      <w:r>
        <w:rPr>
          <w:lang w:val="en-US" w:eastAsia="en-US" w:bidi="en-US"/>
        </w:rPr>
        <w:t xml:space="preserve">a </w:t>
      </w:r>
      <w:r>
        <w:t>nakládáni (zejména odstraněni nebo využití) s TKO (Ceny jsou uvedeny včetně DPH 5</w:t>
      </w:r>
      <w:r w:rsidR="001361EA">
        <w:t>%):</w:t>
      </w:r>
    </w:p>
    <w:p w14:paraId="6172838F" w14:textId="6123D6EE" w:rsidR="004532BA" w:rsidRDefault="008A3959">
      <w:pPr>
        <w:pStyle w:val="Style14"/>
        <w:shd w:val="clear" w:color="auto" w:fill="auto"/>
        <w:ind w:left="72"/>
      </w:pPr>
      <w:r>
        <w:t xml:space="preserve">Fakturovaná cena se může vlivem zaokrouhlováni </w:t>
      </w:r>
      <w:r w:rsidR="001361EA">
        <w:t>LIŠIT</w:t>
      </w:r>
      <w:r>
        <w:t xml:space="preserve"> padesátiha</w:t>
      </w:r>
      <w:r w:rsidR="001361EA">
        <w:t>léře</w:t>
      </w:r>
      <w:r>
        <w:t xml:space="preserve"> od ceny smluvní.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9"/>
        <w:gridCol w:w="1296"/>
        <w:gridCol w:w="2472"/>
        <w:gridCol w:w="2366"/>
      </w:tblGrid>
      <w:tr w:rsidR="004532BA" w14:paraId="3FF31735" w14:textId="77777777">
        <w:trPr>
          <w:trHeight w:hRule="exact" w:val="456"/>
          <w:jc w:val="center"/>
        </w:trPr>
        <w:tc>
          <w:tcPr>
            <w:tcW w:w="3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2DE04A" w14:textId="77777777" w:rsidR="004532BA" w:rsidRDefault="008A3959">
            <w:pPr>
              <w:pStyle w:val="Style2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Typ nádoby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023A78" w14:textId="2844F329" w:rsidR="004532BA" w:rsidRDefault="001361EA">
            <w:pPr>
              <w:pStyle w:val="Style2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Č</w:t>
            </w:r>
            <w:r w:rsidR="008A3959">
              <w:rPr>
                <w:sz w:val="14"/>
                <w:szCs w:val="14"/>
              </w:rPr>
              <w:t>etnost odvozu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89E14A" w14:textId="77777777" w:rsidR="004532BA" w:rsidRDefault="008A3959">
            <w:pPr>
              <w:pStyle w:val="Style2"/>
              <w:shd w:val="clear" w:color="auto" w:fill="auto"/>
              <w:spacing w:line="264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Celková sazba za 1 hus (Kč/rok) včetně pronájmu nádoby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94B511" w14:textId="77777777" w:rsidR="004532BA" w:rsidRDefault="008A3959">
            <w:pPr>
              <w:pStyle w:val="Style2"/>
              <w:shd w:val="clear" w:color="auto" w:fill="auto"/>
              <w:spacing w:line="257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Celková sazba za 1 kus (Kč/rok) bez pronájmu nádoby</w:t>
            </w:r>
          </w:p>
        </w:tc>
      </w:tr>
      <w:tr w:rsidR="004532BA" w14:paraId="5B19B23B" w14:textId="77777777">
        <w:trPr>
          <w:trHeight w:hRule="exact" w:val="216"/>
          <w:jc w:val="center"/>
        </w:trPr>
        <w:tc>
          <w:tcPr>
            <w:tcW w:w="37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CE1169" w14:textId="77777777" w:rsidR="004532BA" w:rsidRDefault="004532BA"/>
        </w:tc>
        <w:tc>
          <w:tcPr>
            <w:tcW w:w="12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7EDC15" w14:textId="77777777" w:rsidR="004532BA" w:rsidRDefault="004532BA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E040C" w14:textId="77777777" w:rsidR="004532BA" w:rsidRDefault="008A3959">
            <w:pPr>
              <w:pStyle w:val="Style2"/>
              <w:shd w:val="clear" w:color="auto" w:fill="auto"/>
              <w:tabs>
                <w:tab w:val="left" w:pos="1376"/>
              </w:tabs>
              <w:ind w:firstLine="3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Ks I</w:t>
            </w:r>
            <w:r>
              <w:rPr>
                <w:sz w:val="14"/>
                <w:szCs w:val="14"/>
              </w:rPr>
              <w:tab/>
              <w:t>(Kč/rok)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7E01D8" w14:textId="77777777" w:rsidR="004532BA" w:rsidRDefault="008A3959">
            <w:pPr>
              <w:pStyle w:val="Style2"/>
              <w:shd w:val="clear" w:color="auto" w:fill="auto"/>
              <w:tabs>
                <w:tab w:val="left" w:pos="1282"/>
              </w:tabs>
              <w:ind w:firstLine="7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ab/>
              <w:t>(Kč/rok)</w:t>
            </w:r>
          </w:p>
        </w:tc>
      </w:tr>
      <w:tr w:rsidR="004532BA" w14:paraId="3937CC45" w14:textId="77777777">
        <w:trPr>
          <w:trHeight w:hRule="exact" w:val="235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D75788" w14:textId="14221C6C" w:rsidR="004532BA" w:rsidRDefault="008A3959">
            <w:pPr>
              <w:pStyle w:val="Style2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SVOZ NÁDOBY 1100 L </w:t>
            </w:r>
            <w:r w:rsidR="001361EA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2X ZA ROK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45A491" w14:textId="77777777" w:rsidR="004532BA" w:rsidRDefault="008A3959">
            <w:pPr>
              <w:pStyle w:val="Style2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52x za rok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C7364D" w14:textId="6DF107C3" w:rsidR="004532BA" w:rsidRDefault="001361EA">
            <w:pPr>
              <w:pStyle w:val="Style2"/>
              <w:shd w:val="clear" w:color="auto" w:fill="auto"/>
              <w:tabs>
                <w:tab w:val="left" w:pos="77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</w:t>
            </w:r>
            <w:r w:rsidR="008A3959">
              <w:rPr>
                <w:sz w:val="14"/>
                <w:szCs w:val="14"/>
              </w:rPr>
              <w:t>3</w:t>
            </w:r>
            <w:r w:rsidR="008A3959"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 xml:space="preserve">               </w:t>
            </w:r>
            <w:r w:rsidR="008A3959">
              <w:rPr>
                <w:sz w:val="14"/>
                <w:szCs w:val="14"/>
              </w:rPr>
              <w:t>8820,00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7B09E8" w14:textId="52C3C58A" w:rsidR="004532BA" w:rsidRDefault="004532BA">
            <w:pPr>
              <w:pStyle w:val="Style2"/>
              <w:shd w:val="clear" w:color="auto" w:fill="auto"/>
              <w:ind w:firstLine="740"/>
              <w:rPr>
                <w:sz w:val="14"/>
                <w:szCs w:val="14"/>
              </w:rPr>
            </w:pPr>
          </w:p>
        </w:tc>
      </w:tr>
    </w:tbl>
    <w:p w14:paraId="2CA43561" w14:textId="77777777" w:rsidR="004532BA" w:rsidRDefault="004532BA">
      <w:pPr>
        <w:spacing w:after="319" w:line="1" w:lineRule="exact"/>
      </w:pPr>
    </w:p>
    <w:p w14:paraId="32A09A90" w14:textId="77777777" w:rsidR="004532BA" w:rsidRDefault="004532BA">
      <w:pPr>
        <w:spacing w:line="1" w:lineRule="exact"/>
      </w:pPr>
    </w:p>
    <w:p w14:paraId="5656555C" w14:textId="77777777" w:rsidR="004532BA" w:rsidRDefault="008A3959">
      <w:pPr>
        <w:pStyle w:val="Style14"/>
        <w:shd w:val="clear" w:color="auto" w:fill="auto"/>
        <w:ind w:left="62"/>
      </w:pPr>
      <w:r>
        <w:t>3. Seznam stanovišť odpadových nádob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"/>
        <w:gridCol w:w="3893"/>
        <w:gridCol w:w="480"/>
        <w:gridCol w:w="466"/>
        <w:gridCol w:w="504"/>
        <w:gridCol w:w="1051"/>
        <w:gridCol w:w="1714"/>
        <w:gridCol w:w="1426"/>
      </w:tblGrid>
      <w:tr w:rsidR="004532BA" w14:paraId="61AC6B42" w14:textId="77777777">
        <w:trPr>
          <w:trHeight w:hRule="exact" w:val="403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159C76" w14:textId="0CC4EC57" w:rsidR="004532BA" w:rsidRDefault="008A3959">
            <w:pPr>
              <w:pStyle w:val="Style2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P.</w:t>
            </w:r>
            <w:r w:rsidR="001361EA">
              <w:rPr>
                <w:sz w:val="14"/>
                <w:szCs w:val="14"/>
              </w:rPr>
              <w:t>č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20463D" w14:textId="77777777" w:rsidR="004532BA" w:rsidRDefault="008A3959">
            <w:pPr>
              <w:pStyle w:val="Style2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stanoviště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33772A" w14:textId="1FAB2531" w:rsidR="004532BA" w:rsidRDefault="008A3959">
            <w:pPr>
              <w:pStyle w:val="Style2"/>
              <w:shd w:val="clear" w:color="auto" w:fill="auto"/>
              <w:spacing w:line="223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Objem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6F5A67" w14:textId="77777777" w:rsidR="004532BA" w:rsidRDefault="008A3959">
            <w:pPr>
              <w:pStyle w:val="Style2"/>
              <w:shd w:val="clear" w:color="auto" w:fill="auto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VIN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EBFA95" w14:textId="77777777" w:rsidR="004532BA" w:rsidRDefault="008A3959">
            <w:pPr>
              <w:pStyle w:val="Style2"/>
              <w:shd w:val="clear" w:color="auto" w:fill="auto"/>
              <w:spacing w:line="23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Počet nádob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F905D1" w14:textId="77777777" w:rsidR="004532BA" w:rsidRDefault="008A3959">
            <w:pPr>
              <w:pStyle w:val="Style2"/>
              <w:shd w:val="clear" w:color="auto" w:fill="auto"/>
              <w:spacing w:line="23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Četnost odvozu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60D4AE" w14:textId="77777777" w:rsidR="004532BA" w:rsidRDefault="008A3959">
            <w:pPr>
              <w:pStyle w:val="Style2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Svozové dny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BE211" w14:textId="77777777" w:rsidR="004532BA" w:rsidRDefault="008A3959">
            <w:pPr>
              <w:pStyle w:val="Style2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Interval</w:t>
            </w:r>
          </w:p>
        </w:tc>
      </w:tr>
      <w:tr w:rsidR="004532BA" w14:paraId="68FF4724" w14:textId="77777777">
        <w:trPr>
          <w:trHeight w:hRule="exact" w:val="230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9BAEF3" w14:textId="77777777" w:rsidR="004532BA" w:rsidRDefault="008A3959">
            <w:pPr>
              <w:pStyle w:val="Style2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93704D" w14:textId="77777777" w:rsidR="004532BA" w:rsidRDefault="008A3959">
            <w:pPr>
              <w:pStyle w:val="Style2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Praha,Střelečská1740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481384" w14:textId="42E285B7" w:rsidR="004532BA" w:rsidRDefault="00597224">
            <w:pPr>
              <w:pStyle w:val="Style2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8A3959">
              <w:rPr>
                <w:sz w:val="14"/>
                <w:szCs w:val="14"/>
              </w:rPr>
              <w:t>100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2164C0" w14:textId="77777777" w:rsidR="004532BA" w:rsidRDefault="008A3959">
            <w:pPr>
              <w:pStyle w:val="Style2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V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2303A0" w14:textId="77777777" w:rsidR="004532BA" w:rsidRDefault="008A3959">
            <w:pPr>
              <w:pStyle w:val="Style2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4EDDED" w14:textId="5CF9127D" w:rsidR="004532BA" w:rsidRDefault="00597224">
            <w:pPr>
              <w:pStyle w:val="Style2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  <w:r w:rsidR="008A3959">
              <w:rPr>
                <w:sz w:val="14"/>
                <w:szCs w:val="14"/>
              </w:rPr>
              <w:t>x za rok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A4ADE9" w14:textId="77777777" w:rsidR="004532BA" w:rsidRDefault="004532BA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B06AD4" w14:textId="77777777" w:rsidR="004532BA" w:rsidRDefault="008A3959">
            <w:pPr>
              <w:pStyle w:val="Style2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01.01.2004</w:t>
            </w:r>
          </w:p>
        </w:tc>
      </w:tr>
    </w:tbl>
    <w:p w14:paraId="2459214C" w14:textId="77777777" w:rsidR="004532BA" w:rsidRDefault="004532BA">
      <w:pPr>
        <w:spacing w:after="159" w:line="1" w:lineRule="exact"/>
      </w:pPr>
    </w:p>
    <w:p w14:paraId="0A5F25B2" w14:textId="77777777" w:rsidR="004532BA" w:rsidRDefault="008A3959">
      <w:pPr>
        <w:pStyle w:val="Style6"/>
        <w:shd w:val="clear" w:color="auto" w:fill="auto"/>
      </w:pPr>
      <w:r>
        <w:t>Vysvětlivky; V - nádoba zhotovitele N - nádoba objednatele</w:t>
      </w:r>
    </w:p>
    <w:p w14:paraId="7F35E345" w14:textId="77777777" w:rsidR="004532BA" w:rsidRDefault="008A3959">
      <w:pPr>
        <w:pStyle w:val="Style6"/>
        <w:shd w:val="clear" w:color="auto" w:fill="auto"/>
        <w:spacing w:after="240"/>
      </w:pPr>
      <w:r>
        <w:t>4.Dohodnutým platebním obdobím pro úhradu služeb je: kalendářní pololetí</w:t>
      </w:r>
    </w:p>
    <w:sectPr w:rsidR="004532BA">
      <w:pgSz w:w="12082" w:h="16958"/>
      <w:pgMar w:top="2704" w:right="1540" w:bottom="2704" w:left="655" w:header="2276" w:footer="227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717C7D" w14:textId="77777777" w:rsidR="009D6B75" w:rsidRDefault="009D6B75">
      <w:r>
        <w:separator/>
      </w:r>
    </w:p>
  </w:endnote>
  <w:endnote w:type="continuationSeparator" w:id="0">
    <w:p w14:paraId="7AEA0D3C" w14:textId="77777777" w:rsidR="009D6B75" w:rsidRDefault="009D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4684B" w14:textId="77777777" w:rsidR="009D6B75" w:rsidRDefault="009D6B75"/>
  </w:footnote>
  <w:footnote w:type="continuationSeparator" w:id="0">
    <w:p w14:paraId="4312A764" w14:textId="77777777" w:rsidR="009D6B75" w:rsidRDefault="009D6B7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2BA"/>
    <w:rsid w:val="001361EA"/>
    <w:rsid w:val="003F2297"/>
    <w:rsid w:val="004532BA"/>
    <w:rsid w:val="00597224"/>
    <w:rsid w:val="008A3959"/>
    <w:rsid w:val="009D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9B4F6"/>
  <w15:docId w15:val="{FED6337D-5A6C-4F52-90D1-CB961195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22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Style6">
    <w:name w:val="Style 6"/>
    <w:basedOn w:val="Normln"/>
    <w:link w:val="CharStyle7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line="230" w:lineRule="auto"/>
    </w:pPr>
    <w:rPr>
      <w:rFonts w:ascii="Arial" w:eastAsia="Arial" w:hAnsi="Arial" w:cs="Arial"/>
      <w:sz w:val="22"/>
      <w:szCs w:val="22"/>
      <w:lang w:val="en-US" w:eastAsia="en-US" w:bidi="en-US"/>
    </w:rPr>
  </w:style>
  <w:style w:type="paragraph" w:customStyle="1" w:styleId="Style14">
    <w:name w:val="Style 14"/>
    <w:basedOn w:val="Normln"/>
    <w:link w:val="CharStyle15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character" w:customStyle="1" w:styleId="Nadpis2Char">
    <w:name w:val="Nadpis 2 Char"/>
    <w:basedOn w:val="Standardnpsmoodstavce"/>
    <w:link w:val="Nadpis2"/>
    <w:uiPriority w:val="9"/>
    <w:rsid w:val="003F22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muzeum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Nečasová Lada</cp:lastModifiedBy>
  <cp:revision>5</cp:revision>
  <dcterms:created xsi:type="dcterms:W3CDTF">2021-02-08T11:10:00Z</dcterms:created>
  <dcterms:modified xsi:type="dcterms:W3CDTF">2021-02-11T14:40:00Z</dcterms:modified>
</cp:coreProperties>
</file>