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8" w:rsidRDefault="000F471D">
      <w:pPr>
        <w:pStyle w:val="Nadpis1"/>
        <w:spacing w:before="80"/>
        <w:ind w:left="2946"/>
      </w:pPr>
      <w:bookmarkStart w:id="0" w:name="_GoBack"/>
      <w:bookmarkEnd w:id="0"/>
      <w:r>
        <w:rPr>
          <w:color w:val="808080"/>
        </w:rPr>
        <w:t>Dodatek č. 1</w:t>
      </w:r>
    </w:p>
    <w:p w:rsidR="00E413B8" w:rsidRDefault="000F471D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1190400229 o poskytnutí podpory</w:t>
      </w:r>
    </w:p>
    <w:p w:rsidR="00E413B8" w:rsidRDefault="000F471D">
      <w:pPr>
        <w:spacing w:line="425" w:lineRule="exact"/>
        <w:ind w:left="1003" w:right="101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E413B8" w:rsidRDefault="00E413B8">
      <w:pPr>
        <w:pStyle w:val="Zkladntext"/>
        <w:rPr>
          <w:sz w:val="60"/>
        </w:rPr>
      </w:pPr>
    </w:p>
    <w:p w:rsidR="00E413B8" w:rsidRDefault="000F471D">
      <w:pPr>
        <w:pStyle w:val="Zkladntext"/>
        <w:ind w:left="102"/>
      </w:pPr>
      <w:r>
        <w:t>Smluvní strany</w:t>
      </w:r>
    </w:p>
    <w:p w:rsidR="00E413B8" w:rsidRDefault="00E413B8">
      <w:pPr>
        <w:pStyle w:val="Zkladntext"/>
        <w:rPr>
          <w:sz w:val="26"/>
        </w:rPr>
      </w:pPr>
    </w:p>
    <w:p w:rsidR="00E413B8" w:rsidRDefault="000F471D">
      <w:pPr>
        <w:pStyle w:val="Nadpis2"/>
      </w:pPr>
      <w:r>
        <w:t>Státní fond životního prostředí České republiky</w:t>
      </w:r>
    </w:p>
    <w:p w:rsidR="00E413B8" w:rsidRDefault="000F471D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E413B8" w:rsidRDefault="000F471D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9"/>
        </w:rPr>
        <w:t xml:space="preserve"> </w:t>
      </w:r>
      <w:r>
        <w:t>4</w:t>
      </w:r>
    </w:p>
    <w:p w:rsidR="00E413B8" w:rsidRDefault="000F471D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E413B8" w:rsidRDefault="000F471D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 Petrem V a l d m a n e m, ředitelem</w:t>
      </w:r>
      <w:r>
        <w:rPr>
          <w:spacing w:val="-16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w w:val="99"/>
        </w:rPr>
        <w:t xml:space="preserve"> </w:t>
      </w:r>
      <w:r>
        <w:t>(dále jen</w:t>
      </w:r>
      <w:r>
        <w:rPr>
          <w:spacing w:val="-6"/>
        </w:rPr>
        <w:t xml:space="preserve"> </w:t>
      </w:r>
      <w:r>
        <w:t>„Fond“)</w:t>
      </w:r>
    </w:p>
    <w:p w:rsidR="00E413B8" w:rsidRDefault="00E413B8">
      <w:pPr>
        <w:pStyle w:val="Zkladntext"/>
      </w:pPr>
    </w:p>
    <w:p w:rsidR="00E413B8" w:rsidRDefault="000F471D">
      <w:pPr>
        <w:pStyle w:val="Zkladntext"/>
        <w:ind w:left="102"/>
      </w:pPr>
      <w:r>
        <w:rPr>
          <w:w w:val="99"/>
        </w:rPr>
        <w:t>a</w:t>
      </w:r>
    </w:p>
    <w:p w:rsidR="00E413B8" w:rsidRDefault="00E413B8">
      <w:pPr>
        <w:pStyle w:val="Zkladntext"/>
        <w:rPr>
          <w:sz w:val="26"/>
        </w:rPr>
      </w:pPr>
    </w:p>
    <w:p w:rsidR="00E413B8" w:rsidRDefault="000F471D">
      <w:pPr>
        <w:pStyle w:val="Nadpis2"/>
      </w:pPr>
      <w:r>
        <w:t>obec Tišice</w:t>
      </w:r>
    </w:p>
    <w:p w:rsidR="00E413B8" w:rsidRDefault="000F471D">
      <w:pPr>
        <w:pStyle w:val="Zkladntext"/>
        <w:tabs>
          <w:tab w:val="left" w:pos="2982"/>
        </w:tabs>
        <w:ind w:left="102" w:right="184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Tišice, Marie Podvalové 334, 277</w:t>
      </w:r>
      <w:r>
        <w:rPr>
          <w:spacing w:val="-20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Tišice</w:t>
      </w:r>
      <w:r>
        <w:rPr>
          <w:w w:val="99"/>
        </w:rPr>
        <w:t xml:space="preserve"> </w:t>
      </w:r>
      <w:r>
        <w:t>IČO:</w:t>
      </w:r>
      <w:r>
        <w:tab/>
        <w:t>00237221</w:t>
      </w:r>
    </w:p>
    <w:p w:rsidR="00E413B8" w:rsidRDefault="000F471D">
      <w:pPr>
        <w:pStyle w:val="Zkladntext"/>
        <w:tabs>
          <w:tab w:val="left" w:pos="2982"/>
        </w:tabs>
        <w:ind w:left="102" w:right="3033"/>
      </w:pPr>
      <w:r>
        <w:t>zastoupená:</w:t>
      </w:r>
      <w:r>
        <w:tab/>
      </w:r>
      <w:r>
        <w:t>Bc. Pavlem K o n č e l e m,</w:t>
      </w:r>
      <w:r>
        <w:rPr>
          <w:spacing w:val="-13"/>
        </w:rPr>
        <w:t xml:space="preserve"> </w:t>
      </w:r>
      <w:r>
        <w:t>DiS.,</w:t>
      </w:r>
      <w:r>
        <w:rPr>
          <w:spacing w:val="-2"/>
        </w:rPr>
        <w:t xml:space="preserve"> </w:t>
      </w:r>
      <w:r>
        <w:t>starostou</w:t>
      </w:r>
      <w:r>
        <w:rPr>
          <w:w w:val="99"/>
        </w:rPr>
        <w:t xml:space="preserve"> </w:t>
      </w:r>
      <w:r>
        <w:t>(dále jen „příjemce</w:t>
      </w:r>
      <w:r>
        <w:rPr>
          <w:spacing w:val="-8"/>
        </w:rPr>
        <w:t xml:space="preserve"> </w:t>
      </w:r>
      <w:r>
        <w:t>podpory“)</w:t>
      </w:r>
    </w:p>
    <w:p w:rsidR="00E413B8" w:rsidRDefault="00E413B8">
      <w:pPr>
        <w:pStyle w:val="Zkladntext"/>
        <w:rPr>
          <w:sz w:val="26"/>
        </w:rPr>
      </w:pPr>
    </w:p>
    <w:p w:rsidR="00E413B8" w:rsidRDefault="00E413B8">
      <w:pPr>
        <w:pStyle w:val="Zkladntext"/>
        <w:spacing w:before="12"/>
        <w:rPr>
          <w:sz w:val="33"/>
        </w:rPr>
      </w:pPr>
    </w:p>
    <w:p w:rsidR="00E413B8" w:rsidRDefault="000F471D">
      <w:pPr>
        <w:pStyle w:val="Zkladntext"/>
        <w:spacing w:before="1"/>
        <w:ind w:left="102"/>
      </w:pPr>
      <w:r>
        <w:t>se dohodly na této změně a doplnění smlouvy č. 1190400229 o poskytnutí podpory ze Státního fondu životního prostředí České republiky ze dne 6. 11. 2020 (dále jen „Smlouva“):</w:t>
      </w:r>
    </w:p>
    <w:p w:rsidR="00E413B8" w:rsidRDefault="00E413B8">
      <w:pPr>
        <w:pStyle w:val="Zkladntext"/>
        <w:rPr>
          <w:sz w:val="26"/>
        </w:rPr>
      </w:pPr>
    </w:p>
    <w:p w:rsidR="00E413B8" w:rsidRDefault="000F471D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92" w:line="264" w:lineRule="exact"/>
        <w:ind w:right="112" w:hanging="427"/>
        <w:rPr>
          <w:sz w:val="20"/>
        </w:rPr>
      </w:pPr>
      <w:r>
        <w:rPr>
          <w:sz w:val="20"/>
        </w:rPr>
        <w:t>Termí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z w:val="20"/>
        </w:rPr>
        <w:t>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stavebních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7"/>
          <w:sz w:val="20"/>
        </w:rPr>
        <w:t xml:space="preserve"> </w:t>
      </w:r>
      <w:r>
        <w:rPr>
          <w:sz w:val="20"/>
        </w:rPr>
        <w:t>prací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IV,</w:t>
      </w:r>
      <w:r>
        <w:rPr>
          <w:spacing w:val="-7"/>
          <w:sz w:val="20"/>
        </w:rPr>
        <w:t xml:space="preserve"> </w:t>
      </w:r>
      <w:r>
        <w:rPr>
          <w:sz w:val="20"/>
        </w:rPr>
        <w:t>bod</w:t>
      </w:r>
      <w:r>
        <w:rPr>
          <w:spacing w:val="-7"/>
          <w:sz w:val="20"/>
        </w:rPr>
        <w:t xml:space="preserve"> </w:t>
      </w:r>
      <w:r>
        <w:rPr>
          <w:sz w:val="20"/>
        </w:rPr>
        <w:t>1,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p)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 se mění na</w:t>
      </w:r>
      <w:r>
        <w:rPr>
          <w:spacing w:val="-10"/>
          <w:sz w:val="20"/>
        </w:rPr>
        <w:t xml:space="preserve"> </w:t>
      </w:r>
      <w:r>
        <w:rPr>
          <w:sz w:val="20"/>
        </w:rPr>
        <w:t>4/2021.</w:t>
      </w:r>
    </w:p>
    <w:p w:rsidR="00E413B8" w:rsidRDefault="00E413B8">
      <w:pPr>
        <w:pStyle w:val="Zkladntext"/>
        <w:spacing w:before="11"/>
        <w:rPr>
          <w:sz w:val="19"/>
        </w:rPr>
      </w:pPr>
    </w:p>
    <w:p w:rsidR="00E413B8" w:rsidRDefault="000F471D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hanging="427"/>
        <w:rPr>
          <w:sz w:val="20"/>
        </w:rPr>
      </w:pPr>
      <w:r>
        <w:rPr>
          <w:sz w:val="20"/>
        </w:rPr>
        <w:t>Termín ukončení akce uvedený v článku IV, bod 1, písm. p) za druhou odrážkou se mění na</w:t>
      </w:r>
      <w:r>
        <w:rPr>
          <w:spacing w:val="-32"/>
          <w:sz w:val="20"/>
        </w:rPr>
        <w:t xml:space="preserve"> </w:t>
      </w:r>
      <w:r>
        <w:rPr>
          <w:sz w:val="20"/>
        </w:rPr>
        <w:t>6/2021.</w:t>
      </w:r>
    </w:p>
    <w:p w:rsidR="00E413B8" w:rsidRDefault="00E413B8">
      <w:pPr>
        <w:pStyle w:val="Zkladntext"/>
      </w:pPr>
    </w:p>
    <w:p w:rsidR="00E413B8" w:rsidRDefault="000F471D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hanging="427"/>
        <w:rPr>
          <w:sz w:val="20"/>
        </w:rPr>
      </w:pPr>
      <w:r>
        <w:rPr>
          <w:sz w:val="20"/>
        </w:rPr>
        <w:t>Termín předložení podkladů k ZVA uvedený v článku IV, bod 1, písm. q) se mění na</w:t>
      </w:r>
      <w:r>
        <w:rPr>
          <w:spacing w:val="-29"/>
          <w:sz w:val="20"/>
        </w:rPr>
        <w:t xml:space="preserve"> </w:t>
      </w:r>
      <w:r>
        <w:rPr>
          <w:sz w:val="20"/>
        </w:rPr>
        <w:t>9/2021.</w:t>
      </w:r>
    </w:p>
    <w:p w:rsidR="00E413B8" w:rsidRDefault="00E413B8">
      <w:pPr>
        <w:pStyle w:val="Zkladntext"/>
        <w:spacing w:before="12"/>
        <w:rPr>
          <w:sz w:val="19"/>
        </w:rPr>
      </w:pPr>
    </w:p>
    <w:p w:rsidR="00E413B8" w:rsidRDefault="000F471D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hanging="427"/>
        <w:rPr>
          <w:sz w:val="20"/>
        </w:rPr>
      </w:pPr>
      <w:r>
        <w:rPr>
          <w:sz w:val="20"/>
        </w:rPr>
        <w:t>Ostatní ustanovení Smlouvy se</w:t>
      </w:r>
      <w:r>
        <w:rPr>
          <w:spacing w:val="-10"/>
          <w:sz w:val="20"/>
        </w:rPr>
        <w:t xml:space="preserve"> </w:t>
      </w:r>
      <w:r>
        <w:rPr>
          <w:sz w:val="20"/>
        </w:rPr>
        <w:t>nemění.</w:t>
      </w:r>
    </w:p>
    <w:p w:rsidR="00E413B8" w:rsidRDefault="00E413B8">
      <w:pPr>
        <w:pStyle w:val="Zkladntext"/>
      </w:pPr>
    </w:p>
    <w:p w:rsidR="00E413B8" w:rsidRDefault="000F471D">
      <w:pPr>
        <w:pStyle w:val="Odstavecseseznamem"/>
        <w:numPr>
          <w:ilvl w:val="0"/>
          <w:numId w:val="1"/>
        </w:numPr>
        <w:tabs>
          <w:tab w:val="left" w:pos="530"/>
        </w:tabs>
        <w:ind w:right="109" w:hanging="427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 podle zákona č. 340/2015</w:t>
      </w:r>
      <w:r>
        <w:rPr>
          <w:sz w:val="20"/>
        </w:rPr>
        <w:t xml:space="preserve"> Sb., o zvláštních podmínkách účinnosti některých smluv,</w:t>
      </w:r>
      <w:r>
        <w:rPr>
          <w:spacing w:val="-36"/>
          <w:sz w:val="20"/>
        </w:rPr>
        <w:t xml:space="preserve"> </w:t>
      </w:r>
      <w:r>
        <w:rPr>
          <w:sz w:val="20"/>
        </w:rPr>
        <w:t>uveřejňování těchto smluv a o registru smluv (zákon o registru smluv), pokud zveřejnění Smlouvy nebo tohoto dodatku tento zákon</w:t>
      </w:r>
      <w:r>
        <w:rPr>
          <w:spacing w:val="-7"/>
          <w:sz w:val="20"/>
        </w:rPr>
        <w:t xml:space="preserve"> </w:t>
      </w:r>
      <w:r>
        <w:rPr>
          <w:sz w:val="20"/>
        </w:rPr>
        <w:t>ukládá.</w:t>
      </w:r>
    </w:p>
    <w:p w:rsidR="00E413B8" w:rsidRDefault="00E413B8">
      <w:pPr>
        <w:jc w:val="both"/>
        <w:rPr>
          <w:sz w:val="20"/>
        </w:rPr>
        <w:sectPr w:rsidR="00E413B8">
          <w:footerReference w:type="default" r:id="rId7"/>
          <w:type w:val="continuous"/>
          <w:pgSz w:w="12240" w:h="15840"/>
          <w:pgMar w:top="1480" w:right="1020" w:bottom="1160" w:left="1600" w:header="708" w:footer="962" w:gutter="0"/>
          <w:pgNumType w:start="1"/>
          <w:cols w:space="708"/>
        </w:sectPr>
      </w:pPr>
    </w:p>
    <w:p w:rsidR="00E413B8" w:rsidRDefault="000F471D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 w:hanging="427"/>
        <w:jc w:val="both"/>
        <w:rPr>
          <w:sz w:val="20"/>
        </w:rPr>
      </w:pPr>
      <w:r>
        <w:rPr>
          <w:sz w:val="20"/>
        </w:rPr>
        <w:lastRenderedPageBreak/>
        <w:t xml:space="preserve"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</w:t>
      </w:r>
      <w:r>
        <w:rPr>
          <w:sz w:val="20"/>
        </w:rPr>
        <w:t>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E413B8" w:rsidRDefault="00E413B8">
      <w:pPr>
        <w:pStyle w:val="Zkladntext"/>
        <w:rPr>
          <w:sz w:val="26"/>
        </w:rPr>
      </w:pPr>
    </w:p>
    <w:p w:rsidR="00E413B8" w:rsidRDefault="00E413B8">
      <w:pPr>
        <w:pStyle w:val="Zkladntext"/>
        <w:rPr>
          <w:sz w:val="26"/>
        </w:rPr>
      </w:pPr>
    </w:p>
    <w:p w:rsidR="00E413B8" w:rsidRDefault="00E413B8">
      <w:pPr>
        <w:pStyle w:val="Zkladntext"/>
        <w:spacing w:before="12"/>
        <w:rPr>
          <w:sz w:val="27"/>
        </w:rPr>
      </w:pPr>
    </w:p>
    <w:p w:rsidR="00E413B8" w:rsidRDefault="000F471D">
      <w:pPr>
        <w:pStyle w:val="Zkladntext"/>
        <w:tabs>
          <w:tab w:val="left" w:pos="5860"/>
        </w:tabs>
        <w:spacing w:before="1"/>
        <w:ind w:left="102"/>
      </w:pPr>
      <w:r>
        <w:t>V:</w:t>
      </w:r>
      <w:r>
        <w:tab/>
        <w:t>V Praze</w:t>
      </w:r>
      <w:r>
        <w:rPr>
          <w:spacing w:val="-7"/>
        </w:rPr>
        <w:t xml:space="preserve"> </w:t>
      </w:r>
      <w:r>
        <w:t>dne:</w:t>
      </w:r>
    </w:p>
    <w:p w:rsidR="00E413B8" w:rsidRDefault="00E413B8">
      <w:pPr>
        <w:pStyle w:val="Zkladntext"/>
      </w:pPr>
    </w:p>
    <w:p w:rsidR="00E413B8" w:rsidRDefault="000F471D">
      <w:pPr>
        <w:pStyle w:val="Zkladntext"/>
        <w:ind w:left="102"/>
      </w:pPr>
      <w:r>
        <w:t>dne:</w:t>
      </w:r>
    </w:p>
    <w:p w:rsidR="00E413B8" w:rsidRDefault="00E413B8">
      <w:pPr>
        <w:pStyle w:val="Zkladntext"/>
        <w:rPr>
          <w:sz w:val="26"/>
        </w:rPr>
      </w:pPr>
    </w:p>
    <w:p w:rsidR="00E413B8" w:rsidRDefault="00E413B8">
      <w:pPr>
        <w:pStyle w:val="Zkladntext"/>
        <w:rPr>
          <w:sz w:val="26"/>
        </w:rPr>
      </w:pPr>
    </w:p>
    <w:p w:rsidR="00E413B8" w:rsidRDefault="00E413B8">
      <w:pPr>
        <w:pStyle w:val="Zkladntext"/>
        <w:rPr>
          <w:sz w:val="26"/>
        </w:rPr>
      </w:pPr>
    </w:p>
    <w:p w:rsidR="00E413B8" w:rsidRDefault="00E413B8">
      <w:pPr>
        <w:pStyle w:val="Zkladntext"/>
        <w:rPr>
          <w:sz w:val="22"/>
        </w:rPr>
      </w:pPr>
    </w:p>
    <w:p w:rsidR="00E413B8" w:rsidRDefault="000F471D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w w:val="95"/>
        </w:rPr>
        <w:t xml:space="preserve">...............……………………………………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5"/>
        </w:rPr>
        <w:t xml:space="preserve"> </w:t>
      </w:r>
      <w:r>
        <w:t>Fondu</w:t>
      </w:r>
    </w:p>
    <w:sectPr w:rsidR="00E413B8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1D" w:rsidRDefault="000F471D">
      <w:r>
        <w:separator/>
      </w:r>
    </w:p>
  </w:endnote>
  <w:endnote w:type="continuationSeparator" w:id="0">
    <w:p w:rsidR="000F471D" w:rsidRDefault="000F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8" w:rsidRDefault="00D53601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4009390</wp:posOffset>
              </wp:positionH>
              <wp:positionV relativeFrom="page">
                <wp:posOffset>9307830</wp:posOffset>
              </wp:positionV>
              <wp:extent cx="114300" cy="165735"/>
              <wp:effectExtent l="0" t="190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3B8" w:rsidRDefault="000F471D">
                          <w:pPr>
                            <w:pStyle w:val="Zkladn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601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7pt;margin-top:732.9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DSpmd+4AAAAA0BAAAPAAAA&#10;AAAAAAAAAAAAAAQFAABkcnMvZG93bnJldi54bWxQSwUGAAAAAAQABADzAAAAEQYAAAAA&#10;" filled="f" stroked="f">
              <v:textbox inset="0,0,0,0">
                <w:txbxContent>
                  <w:p w:rsidR="00E413B8" w:rsidRDefault="000F471D">
                    <w:pPr>
                      <w:pStyle w:val="Zkladn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601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1D" w:rsidRDefault="000F471D">
      <w:r>
        <w:separator/>
      </w:r>
    </w:p>
  </w:footnote>
  <w:footnote w:type="continuationSeparator" w:id="0">
    <w:p w:rsidR="000F471D" w:rsidRDefault="000F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759B"/>
    <w:multiLevelType w:val="hybridMultilevel"/>
    <w:tmpl w:val="13027336"/>
    <w:lvl w:ilvl="0" w:tplc="8398F03C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F16699AC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0A943C80">
      <w:numFmt w:val="bullet"/>
      <w:lvlText w:val="•"/>
      <w:lvlJc w:val="left"/>
      <w:pPr>
        <w:ind w:left="2340" w:hanging="428"/>
      </w:pPr>
      <w:rPr>
        <w:rFonts w:hint="default"/>
      </w:rPr>
    </w:lvl>
    <w:lvl w:ilvl="3" w:tplc="75360CCC">
      <w:numFmt w:val="bullet"/>
      <w:lvlText w:val="•"/>
      <w:lvlJc w:val="left"/>
      <w:pPr>
        <w:ind w:left="3250" w:hanging="428"/>
      </w:pPr>
      <w:rPr>
        <w:rFonts w:hint="default"/>
      </w:rPr>
    </w:lvl>
    <w:lvl w:ilvl="4" w:tplc="395854E2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E4869DCA">
      <w:numFmt w:val="bullet"/>
      <w:lvlText w:val="•"/>
      <w:lvlJc w:val="left"/>
      <w:pPr>
        <w:ind w:left="5070" w:hanging="428"/>
      </w:pPr>
      <w:rPr>
        <w:rFonts w:hint="default"/>
      </w:rPr>
    </w:lvl>
    <w:lvl w:ilvl="6" w:tplc="BE963716">
      <w:numFmt w:val="bullet"/>
      <w:lvlText w:val="•"/>
      <w:lvlJc w:val="left"/>
      <w:pPr>
        <w:ind w:left="5980" w:hanging="428"/>
      </w:pPr>
      <w:rPr>
        <w:rFonts w:hint="default"/>
      </w:rPr>
    </w:lvl>
    <w:lvl w:ilvl="7" w:tplc="A314B45A">
      <w:numFmt w:val="bullet"/>
      <w:lvlText w:val="•"/>
      <w:lvlJc w:val="left"/>
      <w:pPr>
        <w:ind w:left="6890" w:hanging="428"/>
      </w:pPr>
      <w:rPr>
        <w:rFonts w:hint="default"/>
      </w:rPr>
    </w:lvl>
    <w:lvl w:ilvl="8" w:tplc="6000645E">
      <w:numFmt w:val="bullet"/>
      <w:lvlText w:val="•"/>
      <w:lvlJc w:val="left"/>
      <w:pPr>
        <w:ind w:left="780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8"/>
    <w:rsid w:val="000F471D"/>
    <w:rsid w:val="00D53601"/>
    <w:rsid w:val="00E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7792A-67CA-4734-9E09-4FE85E3C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spacing w:line="425" w:lineRule="exact"/>
      <w:ind w:left="1003" w:right="2955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185"/>
      <w:ind w:left="10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dcterms:created xsi:type="dcterms:W3CDTF">2021-02-11T12:51:00Z</dcterms:created>
  <dcterms:modified xsi:type="dcterms:W3CDTF">2021-02-11T12:51:00Z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