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A8B" w:rsidRDefault="00584FAF">
      <w:pPr>
        <w:pStyle w:val="Zkladntext20"/>
        <w:framePr w:wrap="around" w:vAnchor="page" w:hAnchor="page" w:x="2934" w:y="2105"/>
        <w:shd w:val="clear" w:color="auto" w:fill="auto"/>
        <w:spacing w:line="210" w:lineRule="exact"/>
      </w:pPr>
      <w:r>
        <w:rPr>
          <w:rStyle w:val="Zkladntext21"/>
          <w:b/>
          <w:bCs/>
        </w:rPr>
        <w:t>EDITELSTVÍ SILNIC A DÁLNIC ČR</w:t>
      </w:r>
    </w:p>
    <w:p w:rsidR="00A06A8B" w:rsidRDefault="00584FAF">
      <w:pPr>
        <w:pStyle w:val="Nadpis10"/>
        <w:framePr w:w="4066" w:h="739" w:hRule="exact" w:wrap="around" w:vAnchor="page" w:hAnchor="page" w:x="4143" w:y="3103"/>
        <w:shd w:val="clear" w:color="auto" w:fill="auto"/>
        <w:spacing w:after="36" w:line="360" w:lineRule="exact"/>
      </w:pPr>
      <w:bookmarkStart w:id="0" w:name="bookmark0"/>
      <w:r>
        <w:t>OBJEDNÁVKA</w:t>
      </w:r>
      <w:bookmarkEnd w:id="0"/>
    </w:p>
    <w:p w:rsidR="00A06A8B" w:rsidRDefault="00584FAF">
      <w:pPr>
        <w:pStyle w:val="Zkladntext22"/>
        <w:framePr w:w="4066" w:h="739" w:hRule="exact" w:wrap="around" w:vAnchor="page" w:hAnchor="page" w:x="4143" w:y="3103"/>
        <w:shd w:val="clear" w:color="auto" w:fill="auto"/>
        <w:spacing w:before="0" w:line="210" w:lineRule="exact"/>
        <w:ind w:left="260"/>
      </w:pPr>
      <w:r>
        <w:t>Číslo objednávky: 29ZA-002840</w:t>
      </w:r>
    </w:p>
    <w:p w:rsidR="00A06A8B" w:rsidRDefault="00584FAF">
      <w:pPr>
        <w:pStyle w:val="Zkladntext30"/>
        <w:framePr w:wrap="around" w:vAnchor="page" w:hAnchor="page" w:x="1455" w:y="4212"/>
        <w:shd w:val="clear" w:color="auto" w:fill="auto"/>
        <w:spacing w:line="210" w:lineRule="exact"/>
      </w:pPr>
      <w:r>
        <w:t>Objednatel:</w:t>
      </w:r>
    </w:p>
    <w:p w:rsidR="00A06A8B" w:rsidRDefault="00584FAF">
      <w:pPr>
        <w:pStyle w:val="Zkladntext30"/>
        <w:framePr w:wrap="around" w:vAnchor="page" w:hAnchor="page" w:x="6299" w:y="4221"/>
        <w:shd w:val="clear" w:color="auto" w:fill="auto"/>
        <w:spacing w:line="210" w:lineRule="exact"/>
        <w:ind w:left="100"/>
      </w:pPr>
      <w:r>
        <w:t>Dodavatel:</w:t>
      </w:r>
    </w:p>
    <w:p w:rsidR="00A06A8B" w:rsidRDefault="00584FAF">
      <w:pPr>
        <w:pStyle w:val="Zkladntext22"/>
        <w:framePr w:w="3283" w:h="1842" w:hRule="exact" w:wrap="around" w:vAnchor="page" w:hAnchor="page" w:x="1446" w:y="4603"/>
        <w:shd w:val="clear" w:color="auto" w:fill="auto"/>
        <w:spacing w:before="0" w:line="298" w:lineRule="exact"/>
        <w:ind w:left="20" w:right="480"/>
      </w:pPr>
      <w:r>
        <w:t>Ředitelství silnic a dálnic ČR SSÚD7</w:t>
      </w:r>
    </w:p>
    <w:p w:rsidR="00A06A8B" w:rsidRDefault="00584FAF">
      <w:pPr>
        <w:pStyle w:val="Zkladntext22"/>
        <w:framePr w:w="3283" w:h="1842" w:hRule="exact" w:wrap="around" w:vAnchor="page" w:hAnchor="page" w:x="1446" w:y="4603"/>
        <w:shd w:val="clear" w:color="auto" w:fill="auto"/>
        <w:spacing w:before="0" w:line="298" w:lineRule="exact"/>
        <w:ind w:left="20"/>
      </w:pPr>
      <w:r>
        <w:t xml:space="preserve">Bankovní spojení: ČNB Číslo účtu: </w:t>
      </w:r>
      <w:r w:rsidRPr="00584FAF">
        <w:rPr>
          <w:highlight w:val="black"/>
        </w:rPr>
        <w:t>xxxxxxxxxxxxxxxxxx</w:t>
      </w:r>
      <w:r>
        <w:t xml:space="preserve"> 65993390 DIČ: CZ65993390</w:t>
      </w:r>
    </w:p>
    <w:p w:rsidR="00A06A8B" w:rsidRDefault="00584FAF">
      <w:pPr>
        <w:pStyle w:val="Zkladntext22"/>
        <w:framePr w:w="4051" w:h="1550" w:hRule="exact" w:wrap="around" w:vAnchor="page" w:hAnchor="page" w:x="6323" w:y="4608"/>
        <w:shd w:val="clear" w:color="auto" w:fill="auto"/>
        <w:spacing w:before="0" w:line="298" w:lineRule="exact"/>
      </w:pPr>
      <w:r>
        <w:t>Obchodní jméno: HIT HOFMAN, s.r.o Adresa: Pražská 333, 252 44 Psáry - Dolní Jirčany</w:t>
      </w:r>
    </w:p>
    <w:p w:rsidR="00A06A8B" w:rsidRDefault="00584FAF">
      <w:pPr>
        <w:pStyle w:val="Zkladntext22"/>
        <w:framePr w:w="4051" w:h="1550" w:hRule="exact" w:wrap="around" w:vAnchor="page" w:hAnchor="page" w:x="6323" w:y="4608"/>
        <w:shd w:val="clear" w:color="auto" w:fill="auto"/>
        <w:spacing w:before="0" w:line="298" w:lineRule="exact"/>
      </w:pPr>
      <w:r>
        <w:t>IČO: : 48536539 DIČ: CZ48536539</w:t>
      </w:r>
    </w:p>
    <w:p w:rsidR="00A06A8B" w:rsidRDefault="00584FAF">
      <w:pPr>
        <w:pStyle w:val="Zkladntext22"/>
        <w:framePr w:wrap="around" w:vAnchor="page" w:hAnchor="page" w:x="6323" w:y="6161"/>
        <w:shd w:val="clear" w:color="auto" w:fill="auto"/>
        <w:spacing w:before="0" w:line="210" w:lineRule="exact"/>
      </w:pPr>
      <w:r>
        <w:t xml:space="preserve">Kontaktní osoba: </w:t>
      </w:r>
      <w:r w:rsidRPr="00584FAF">
        <w:rPr>
          <w:highlight w:val="black"/>
        </w:rPr>
        <w:t>xxxxxxxxxxxxxxxx</w:t>
      </w:r>
    </w:p>
    <w:p w:rsidR="00A06A8B" w:rsidRDefault="00584FAF">
      <w:pPr>
        <w:pStyle w:val="Zkladntext22"/>
        <w:framePr w:w="9077" w:h="8331" w:hRule="exact" w:wrap="around" w:vAnchor="page" w:hAnchor="page" w:x="1417" w:y="7290"/>
        <w:shd w:val="clear" w:color="auto" w:fill="auto"/>
        <w:spacing w:before="0" w:after="9" w:line="317" w:lineRule="exact"/>
        <w:ind w:left="40" w:right="20"/>
        <w:jc w:val="both"/>
      </w:pPr>
      <w:r>
        <w:t>Tato objednávka Objednatele zavazuje po jejím potvrzení Dodavatelem obě smluvní strany ke splnění stanovených závazků a nahrazuje smlouvu. Dodavatel se zavazuje provést na svůj náklad a nebezpečí pro Objednatele dodávky specifikované níže. Objednatel se zavazuje zaplatit za dodávky dodané v souladu s touto objednávkou cenu uvedenou níže.</w:t>
      </w:r>
    </w:p>
    <w:p w:rsidR="00A06A8B" w:rsidRDefault="00584FAF">
      <w:pPr>
        <w:pStyle w:val="Zkladntext30"/>
        <w:framePr w:w="9077" w:h="8331" w:hRule="exact" w:wrap="around" w:vAnchor="page" w:hAnchor="page" w:x="1417" w:y="7290"/>
        <w:shd w:val="clear" w:color="auto" w:fill="auto"/>
        <w:spacing w:line="456" w:lineRule="exact"/>
        <w:ind w:left="40"/>
        <w:jc w:val="both"/>
      </w:pPr>
      <w:r>
        <w:t>Místo dodání: SSÚD 7, Bratislavská 867, 691 45 Podivín</w:t>
      </w:r>
    </w:p>
    <w:p w:rsidR="00A06A8B" w:rsidRDefault="00584FAF">
      <w:pPr>
        <w:pStyle w:val="Zkladntext30"/>
        <w:framePr w:w="9077" w:h="8331" w:hRule="exact" w:wrap="around" w:vAnchor="page" w:hAnchor="page" w:x="1417" w:y="7290"/>
        <w:shd w:val="clear" w:color="auto" w:fill="auto"/>
        <w:spacing w:line="456" w:lineRule="exact"/>
        <w:ind w:left="40"/>
        <w:jc w:val="both"/>
      </w:pPr>
      <w:r>
        <w:t xml:space="preserve">Kontaktní osoba Objednatele: </w:t>
      </w:r>
      <w:r w:rsidRPr="00584FAF">
        <w:rPr>
          <w:highlight w:val="black"/>
        </w:rPr>
        <w:t>xxxxxxxxxxxxxxxxx</w:t>
      </w:r>
    </w:p>
    <w:p w:rsidR="00A06A8B" w:rsidRDefault="00584FAF">
      <w:pPr>
        <w:pStyle w:val="Zkladntext30"/>
        <w:framePr w:w="9077" w:h="8331" w:hRule="exact" w:wrap="around" w:vAnchor="page" w:hAnchor="page" w:x="1417" w:y="7290"/>
        <w:shd w:val="clear" w:color="auto" w:fill="auto"/>
        <w:spacing w:line="456" w:lineRule="exact"/>
        <w:ind w:left="40"/>
        <w:jc w:val="both"/>
      </w:pPr>
      <w:r>
        <w:t>Fakturujte: Ředitelství silnic a dálnic ČR, SSÚD 7, Bratislavská 867, 691 45 Podivín</w:t>
      </w:r>
    </w:p>
    <w:p w:rsidR="00A06A8B" w:rsidRDefault="00584FAF">
      <w:pPr>
        <w:pStyle w:val="Zkladntext22"/>
        <w:framePr w:w="9077" w:h="8331" w:hRule="exact" w:wrap="around" w:vAnchor="page" w:hAnchor="page" w:x="1417" w:y="7290"/>
        <w:shd w:val="clear" w:color="auto" w:fill="auto"/>
        <w:spacing w:before="0" w:after="186" w:line="293" w:lineRule="exact"/>
        <w:ind w:left="40" w:right="20"/>
        <w:jc w:val="both"/>
      </w:pPr>
      <w:r>
        <w:rPr>
          <w:rStyle w:val="ZkladntextTundkovn0pt"/>
        </w:rPr>
        <w:t xml:space="preserve">Obchodní a platební podmínky: </w:t>
      </w:r>
      <w:r>
        <w:t>Objednatel uhradí cenu jednorázovým bankovním převodem na účet Dodavatele uvedený na faktuře, termín splatnosti je stanoven na 30 dnů ode dne doručení faktury Objednateli. Fakturu lze předložit nejdříve po protokolárním převzetí zboží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 Dodavatel zavazuje plnit veškeré povinnosti v této objednávce uvedené. Objednatel výslovně vylučuje akceptaci objednávky Dodavatelem sjakýmikoliv změna</w:t>
      </w:r>
      <w:r>
        <w:rPr>
          <w:rStyle w:val="Zkladntext1"/>
        </w:rPr>
        <w:t>mi</w:t>
      </w:r>
      <w:r>
        <w:t xml:space="preserve">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zněj vyplývajících.</w:t>
      </w:r>
    </w:p>
    <w:p w:rsidR="00A06A8B" w:rsidRDefault="00584FAF">
      <w:pPr>
        <w:pStyle w:val="Zkladntext30"/>
        <w:framePr w:w="9077" w:h="8331" w:hRule="exact" w:wrap="around" w:vAnchor="page" w:hAnchor="page" w:x="1417" w:y="7290"/>
        <w:shd w:val="clear" w:color="auto" w:fill="auto"/>
        <w:spacing w:line="210" w:lineRule="exact"/>
        <w:ind w:left="40"/>
        <w:jc w:val="both"/>
      </w:pPr>
      <w:r>
        <w:t>Objednáváme u Vás: 501 nákup náhradních dílů na zabezpečovací vozíky</w:t>
      </w:r>
    </w:p>
    <w:p w:rsidR="00A06A8B" w:rsidRDefault="00584FAF">
      <w:pPr>
        <w:pStyle w:val="ZhlavneboZpat0"/>
        <w:framePr w:wrap="around" w:vAnchor="page" w:hAnchor="page" w:x="5545" w:y="15823"/>
        <w:shd w:val="clear" w:color="auto" w:fill="auto"/>
        <w:spacing w:line="130" w:lineRule="exact"/>
        <w:ind w:left="20"/>
      </w:pPr>
      <w:r>
        <w:t>Stránka 1 z 2</w:t>
      </w:r>
    </w:p>
    <w:p w:rsidR="00A06A8B" w:rsidRDefault="00A06A8B">
      <w:pPr>
        <w:rPr>
          <w:sz w:val="2"/>
          <w:szCs w:val="2"/>
        </w:rPr>
        <w:sectPr w:rsidR="00A06A8B">
          <w:headerReference w:type="even" r:id="rId6"/>
          <w:headerReference w:type="default" r:id="rId7"/>
          <w:footerReference w:type="even" r:id="rId8"/>
          <w:footerReference w:type="default" r:id="rId9"/>
          <w:headerReference w:type="first" r:id="rId10"/>
          <w:footerReference w:type="first" r:id="rId11"/>
          <w:pgSz w:w="11909" w:h="16838"/>
          <w:pgMar w:top="0" w:right="0" w:bottom="0" w:left="0" w:header="0" w:footer="3" w:gutter="0"/>
          <w:cols w:space="720"/>
          <w:noEndnote/>
          <w:docGrid w:linePitch="360"/>
        </w:sectPr>
      </w:pPr>
    </w:p>
    <w:p w:rsidR="00A06A8B" w:rsidRDefault="00584FAF">
      <w:pPr>
        <w:pStyle w:val="Zkladntext30"/>
        <w:framePr w:wrap="around" w:vAnchor="page" w:hAnchor="page" w:x="1676" w:y="1880"/>
        <w:shd w:val="clear" w:color="auto" w:fill="auto"/>
        <w:spacing w:line="210" w:lineRule="exact"/>
        <w:ind w:left="20"/>
        <w:jc w:val="both"/>
      </w:pPr>
      <w:r>
        <w:lastRenderedPageBreak/>
        <w:t>Lhůta pro dodání či termín dodání: Do 31.12.2022</w:t>
      </w:r>
    </w:p>
    <w:p w:rsidR="00A06A8B" w:rsidRDefault="00584FAF">
      <w:pPr>
        <w:pStyle w:val="Zkladntext30"/>
        <w:framePr w:w="8582" w:h="725" w:hRule="exact" w:wrap="around" w:vAnchor="page" w:hAnchor="page" w:x="1676" w:y="2326"/>
        <w:shd w:val="clear" w:color="auto" w:fill="auto"/>
        <w:spacing w:after="203" w:line="210" w:lineRule="exact"/>
        <w:ind w:left="20"/>
        <w:jc w:val="both"/>
      </w:pPr>
      <w:r>
        <w:t>Celková hodnota objednávky v Kč bez DPH / vč. DPH: 200 000,- / 242 000,-</w:t>
      </w:r>
    </w:p>
    <w:p w:rsidR="00A06A8B" w:rsidRDefault="00584FAF">
      <w:pPr>
        <w:pStyle w:val="Zkladntext22"/>
        <w:framePr w:w="8582" w:h="725" w:hRule="exact" w:wrap="around" w:vAnchor="page" w:hAnchor="page" w:x="1676" w:y="2326"/>
        <w:shd w:val="clear" w:color="auto" w:fill="auto"/>
        <w:spacing w:before="0" w:line="210" w:lineRule="exact"/>
        <w:ind w:left="20"/>
        <w:jc w:val="both"/>
      </w:pPr>
      <w:r>
        <w:t>Cerpání bude probíhat průběžně po dobu platnosti objednávky. Fakturovány budou pouze</w:t>
      </w:r>
    </w:p>
    <w:p w:rsidR="00A06A8B" w:rsidRDefault="00584FAF">
      <w:pPr>
        <w:pStyle w:val="Zkladntext22"/>
        <w:framePr w:w="8582" w:h="2710" w:hRule="exact" w:wrap="around" w:vAnchor="page" w:hAnchor="page" w:x="1676" w:y="2989"/>
        <w:shd w:val="clear" w:color="auto" w:fill="auto"/>
        <w:spacing w:before="0" w:after="49" w:line="288" w:lineRule="exact"/>
        <w:ind w:left="20" w:right="20"/>
        <w:jc w:val="both"/>
      </w:pPr>
      <w:r>
        <w:t>skutečně čerpané položky. Celková fakturovaná částka nesmí překročit hodnotu objednávky, ale nemusí být dočerpána.</w:t>
      </w:r>
    </w:p>
    <w:p w:rsidR="00A06A8B" w:rsidRDefault="00584FAF">
      <w:pPr>
        <w:pStyle w:val="Zkladntext22"/>
        <w:framePr w:w="8582" w:h="2710" w:hRule="exact" w:wrap="around" w:vAnchor="page" w:hAnchor="page" w:x="1676" w:y="2989"/>
        <w:shd w:val="clear" w:color="auto" w:fill="auto"/>
        <w:spacing w:before="0" w:after="134" w:line="302" w:lineRule="exact"/>
        <w:ind w:left="20" w:right="20"/>
        <w:jc w:val="both"/>
      </w:pPr>
      <w:r>
        <w:t xml:space="preserve">V případě akceptace objednávky Objednatele Dodavatel objednávku písemně potvrdí prostřednictvím e-mailu zaslaného do e-mailové schránky Objednatele </w:t>
      </w:r>
      <w:r w:rsidRPr="00584FAF">
        <w:rPr>
          <w:highlight w:val="black"/>
        </w:rPr>
        <w:t>xxxxxxxxxxxxxxxxxxxxxxxxxx</w:t>
      </w:r>
      <w:r>
        <w:rPr>
          <w:lang w:val="en-US" w:eastAsia="en-US" w:bidi="en-US"/>
        </w:rPr>
        <w:t xml:space="preserve"> </w:t>
      </w:r>
      <w:r>
        <w:t>V případě nepotvrzení akceptace objednávky Objednatele Dodavatelem ve lhůtě 3 pracovních dnů ode dne odeslání objednávky Objednatelem platí, že Dodavatel objednávku neakceptoval a objednávka je bez dalšího zneplatněna.</w:t>
      </w:r>
    </w:p>
    <w:p w:rsidR="00A06A8B" w:rsidRDefault="00584FAF">
      <w:pPr>
        <w:pStyle w:val="Zkladntext22"/>
        <w:framePr w:w="8582" w:h="2710" w:hRule="exact" w:wrap="around" w:vAnchor="page" w:hAnchor="page" w:x="1676" w:y="2989"/>
        <w:shd w:val="clear" w:color="auto" w:fill="auto"/>
        <w:spacing w:before="0" w:line="210" w:lineRule="exact"/>
        <w:ind w:left="20"/>
        <w:jc w:val="both"/>
      </w:pPr>
      <w:r>
        <w:t>Příloha: cenová nabídka</w:t>
      </w:r>
    </w:p>
    <w:p w:rsidR="00A06A8B" w:rsidRDefault="00584FAF">
      <w:pPr>
        <w:framePr w:wrap="none" w:vAnchor="page" w:hAnchor="page" w:x="1681" w:y="6305"/>
        <w:rPr>
          <w:sz w:val="2"/>
          <w:szCs w:val="2"/>
        </w:rPr>
      </w:pPr>
      <w:r>
        <w:fldChar w:fldCharType="begin"/>
      </w:r>
      <w:r>
        <w:instrText xml:space="preserve"> INCLUDEPICTURE  "C:\\Users\\ZEMANK~1\\AppData\\Local\\Temp\\FineReader11.00\\media\\image2.jpeg"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15pt;height:9.15pt">
            <v:imagedata r:id="rId12" r:href="rId13"/>
          </v:shape>
        </w:pict>
      </w:r>
      <w:r>
        <w:fldChar w:fldCharType="end"/>
      </w:r>
    </w:p>
    <w:p w:rsidR="00A06A8B" w:rsidRDefault="00584FAF">
      <w:pPr>
        <w:pStyle w:val="Zkladntext22"/>
        <w:framePr w:w="8582" w:h="1814" w:hRule="exact" w:wrap="around" w:vAnchor="page" w:hAnchor="page" w:x="1676" w:y="6528"/>
        <w:shd w:val="clear" w:color="auto" w:fill="auto"/>
        <w:spacing w:before="0" w:line="437" w:lineRule="exact"/>
        <w:ind w:left="20" w:right="6274"/>
        <w:jc w:val="both"/>
      </w:pPr>
      <w:r>
        <w:t>Za Objednatele:</w:t>
      </w:r>
    </w:p>
    <w:p w:rsidR="00A06A8B" w:rsidRDefault="00584FAF">
      <w:pPr>
        <w:pStyle w:val="Zkladntext22"/>
        <w:framePr w:w="8582" w:h="1814" w:hRule="exact" w:wrap="around" w:vAnchor="page" w:hAnchor="page" w:x="1676" w:y="6528"/>
        <w:shd w:val="clear" w:color="auto" w:fill="auto"/>
        <w:spacing w:before="0" w:line="437" w:lineRule="exact"/>
        <w:ind w:left="20" w:right="20"/>
      </w:pPr>
      <w:r w:rsidRPr="00584FAF">
        <w:rPr>
          <w:highlight w:val="black"/>
        </w:rPr>
        <w:t>xxxxxxxxxxxxxxxxxV</w:t>
      </w:r>
      <w:r>
        <w:t>edoucí SSÚD 7</w:t>
      </w:r>
      <w:r>
        <w:br/>
        <w:t>Podpis oprávněné osoby:</w:t>
      </w:r>
    </w:p>
    <w:p w:rsidR="00A06A8B" w:rsidRDefault="00584FAF">
      <w:pPr>
        <w:pStyle w:val="Zkladntext50"/>
        <w:framePr w:w="1195" w:h="672" w:hRule="exact" w:wrap="around" w:vAnchor="page" w:hAnchor="page" w:x="2286" w:y="9467"/>
        <w:shd w:val="clear" w:color="auto" w:fill="auto"/>
      </w:pPr>
      <w:r w:rsidRPr="00584FAF">
        <w:rPr>
          <w:highlight w:val="black"/>
        </w:rPr>
        <w:t>xxxxxxx xxxxxxx</w:t>
      </w:r>
    </w:p>
    <w:p w:rsidR="00A06A8B" w:rsidRPr="00584FAF" w:rsidRDefault="00584FAF">
      <w:pPr>
        <w:pStyle w:val="Zkladntext40"/>
        <w:framePr w:w="1435" w:h="653" w:hRule="exact" w:wrap="around" w:vAnchor="page" w:hAnchor="page" w:x="3615" w:y="9476"/>
        <w:shd w:val="clear" w:color="auto" w:fill="auto"/>
        <w:ind w:left="100"/>
        <w:rPr>
          <w:highlight w:val="black"/>
        </w:rPr>
      </w:pPr>
      <w:r>
        <w:t>Podepsal Ing</w:t>
      </w:r>
      <w:r w:rsidRPr="00584FAF">
        <w:rPr>
          <w:highlight w:val="black"/>
        </w:rPr>
        <w:t>. xxxxxxxxxxxx</w:t>
      </w:r>
    </w:p>
    <w:p w:rsidR="00A06A8B" w:rsidRPr="00584FAF" w:rsidRDefault="00584FAF" w:rsidP="00584FAF">
      <w:pPr>
        <w:pStyle w:val="Zkladntext40"/>
        <w:framePr w:w="1435" w:h="653" w:hRule="exact" w:wrap="around" w:vAnchor="page" w:hAnchor="page" w:x="3615" w:y="9476"/>
        <w:shd w:val="clear" w:color="auto" w:fill="auto"/>
        <w:ind w:left="100"/>
        <w:rPr>
          <w:highlight w:val="black"/>
        </w:rPr>
      </w:pPr>
      <w:r w:rsidRPr="00584FAF">
        <w:rPr>
          <w:highlight w:val="black"/>
        </w:rPr>
        <w:t>DN: cn=lngxxxxxxxxxxxxxxxxxxxxxxxxxxxxxxxxxxx</w:t>
      </w:r>
    </w:p>
    <w:p w:rsidR="00A06A8B" w:rsidRPr="00584FAF" w:rsidRDefault="00584FAF">
      <w:pPr>
        <w:pStyle w:val="Zkladntext40"/>
        <w:framePr w:w="1435" w:h="653" w:hRule="exact" w:wrap="around" w:vAnchor="page" w:hAnchor="page" w:x="3615" w:y="9476"/>
        <w:shd w:val="clear" w:color="auto" w:fill="auto"/>
        <w:ind w:left="100"/>
        <w:rPr>
          <w:highlight w:val="black"/>
        </w:rPr>
      </w:pPr>
      <w:r w:rsidRPr="00584FAF">
        <w:rPr>
          <w:highlight w:val="black"/>
        </w:rPr>
        <w:t xml:space="preserve">cmail=ho </w:t>
      </w:r>
      <w:hyperlink r:id="rId14" w:history="1">
        <w:r w:rsidRPr="00584FAF">
          <w:rPr>
            <w:rStyle w:val="Hypertextovodkaz"/>
            <w:highlight w:val="black"/>
            <w:lang w:val="en-US" w:eastAsia="en-US" w:bidi="en-US"/>
          </w:rPr>
          <w:t>fman@hil-hofman.cz</w:t>
        </w:r>
      </w:hyperlink>
    </w:p>
    <w:p w:rsidR="00A06A8B" w:rsidRDefault="00584FAF">
      <w:pPr>
        <w:pStyle w:val="Zkladntext40"/>
        <w:framePr w:w="1435" w:h="653" w:hRule="exact" w:wrap="around" w:vAnchor="page" w:hAnchor="page" w:x="3615" w:y="9476"/>
        <w:shd w:val="clear" w:color="auto" w:fill="auto"/>
        <w:ind w:left="100"/>
      </w:pPr>
      <w:r w:rsidRPr="00584FAF">
        <w:rPr>
          <w:highlight w:val="black"/>
        </w:rPr>
        <w:t>Důvod: xxxxxxxxxxxxxxxxx</w:t>
      </w:r>
    </w:p>
    <w:p w:rsidR="00A06A8B" w:rsidRDefault="00584FAF">
      <w:pPr>
        <w:pStyle w:val="Zkladntext40"/>
        <w:framePr w:w="1435" w:h="653" w:hRule="exact" w:wrap="around" w:vAnchor="page" w:hAnchor="page" w:x="3615" w:y="9476"/>
        <w:shd w:val="clear" w:color="auto" w:fill="auto"/>
        <w:ind w:left="100"/>
      </w:pPr>
      <w:r>
        <w:t>dokumentu.</w:t>
      </w:r>
    </w:p>
    <w:p w:rsidR="00A06A8B" w:rsidRDefault="00584FAF">
      <w:pPr>
        <w:pStyle w:val="Zkladntext40"/>
        <w:framePr w:w="1435" w:h="653" w:hRule="exact" w:wrap="around" w:vAnchor="page" w:hAnchor="page" w:x="3615" w:y="9476"/>
        <w:shd w:val="clear" w:color="auto" w:fill="auto"/>
        <w:ind w:left="100"/>
      </w:pPr>
      <w:r>
        <w:t>Datum: 2021.02.15 08:35:00 +01W</w:t>
      </w:r>
    </w:p>
    <w:p w:rsidR="00A06A8B" w:rsidRDefault="00584FAF">
      <w:pPr>
        <w:pStyle w:val="ZhlavneboZpat20"/>
        <w:framePr w:wrap="around" w:vAnchor="page" w:hAnchor="page" w:x="5622" w:y="15473"/>
        <w:shd w:val="clear" w:color="auto" w:fill="auto"/>
        <w:spacing w:line="120" w:lineRule="exact"/>
        <w:ind w:left="20"/>
      </w:pPr>
      <w:r>
        <w:t>Stránka 2 z 2</w:t>
      </w:r>
    </w:p>
    <w:p w:rsidR="00A06A8B" w:rsidRDefault="00A06A8B">
      <w:pPr>
        <w:rPr>
          <w:sz w:val="2"/>
          <w:szCs w:val="2"/>
        </w:rPr>
        <w:sectPr w:rsidR="00A06A8B">
          <w:pgSz w:w="11909" w:h="16838"/>
          <w:pgMar w:top="0" w:right="0" w:bottom="0" w:left="0" w:header="0" w:footer="3" w:gutter="0"/>
          <w:cols w:space="720"/>
          <w:noEndnote/>
          <w:docGrid w:linePitch="360"/>
        </w:sectPr>
      </w:pPr>
    </w:p>
    <w:p w:rsidR="00A06A8B" w:rsidRDefault="00584FAF">
      <w:pPr>
        <w:pStyle w:val="Zkladntext60"/>
        <w:framePr w:w="10507" w:h="1310" w:hRule="exact" w:wrap="around" w:vAnchor="page" w:hAnchor="page" w:x="701" w:y="366"/>
        <w:shd w:val="clear" w:color="auto" w:fill="auto"/>
        <w:spacing w:after="99" w:line="170" w:lineRule="exact"/>
        <w:ind w:left="1240"/>
      </w:pPr>
      <w:r>
        <w:lastRenderedPageBreak/>
        <w:t>501 nákup - Dodání náhradních dílů na světelné výstražné a předzvěstné vozíky, výstražnou</w:t>
      </w:r>
    </w:p>
    <w:p w:rsidR="00A06A8B" w:rsidRDefault="00584FAF">
      <w:pPr>
        <w:pStyle w:val="Zkladntext60"/>
        <w:framePr w:w="10507" w:h="1310" w:hRule="exact" w:wrap="around" w:vAnchor="page" w:hAnchor="page" w:x="701" w:y="366"/>
        <w:shd w:val="clear" w:color="auto" w:fill="auto"/>
        <w:spacing w:line="170" w:lineRule="exact"/>
        <w:ind w:left="4680"/>
      </w:pPr>
      <w:r>
        <w:t>signalizace vozidel</w:t>
      </w:r>
    </w:p>
    <w:p w:rsidR="00A06A8B" w:rsidRDefault="00584FAF">
      <w:pPr>
        <w:pStyle w:val="Nadpis20"/>
        <w:framePr w:w="10507" w:h="1310" w:hRule="exact" w:wrap="around" w:vAnchor="page" w:hAnchor="page" w:x="701" w:y="366"/>
        <w:shd w:val="clear" w:color="auto" w:fill="auto"/>
        <w:spacing w:before="0" w:after="0" w:line="240" w:lineRule="exact"/>
        <w:ind w:left="4520"/>
      </w:pPr>
      <w:bookmarkStart w:id="1" w:name="bookmark1"/>
      <w:r>
        <w:t>Cenová nabídka</w:t>
      </w:r>
      <w:bookmarkEnd w:id="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6"/>
        <w:gridCol w:w="6350"/>
        <w:gridCol w:w="1066"/>
        <w:gridCol w:w="1037"/>
        <w:gridCol w:w="1358"/>
      </w:tblGrid>
      <w:tr w:rsidR="00A06A8B">
        <w:tblPrEx>
          <w:tblCellMar>
            <w:top w:w="0" w:type="dxa"/>
            <w:bottom w:w="0" w:type="dxa"/>
          </w:tblCellMar>
        </w:tblPrEx>
        <w:trPr>
          <w:trHeight w:hRule="exact" w:val="835"/>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after="60" w:line="170" w:lineRule="exact"/>
              <w:jc w:val="center"/>
            </w:pPr>
            <w:r>
              <w:rPr>
                <w:rStyle w:val="ZkladntextArial85ptTundkovn0pt"/>
              </w:rPr>
              <w:t>Poř.</w:t>
            </w:r>
          </w:p>
          <w:p w:rsidR="00A06A8B" w:rsidRDefault="00584FAF" w:rsidP="00584FAF">
            <w:pPr>
              <w:pStyle w:val="Zkladntext22"/>
              <w:framePr w:w="10498" w:h="13613" w:wrap="around" w:vAnchor="page" w:hAnchor="page" w:x="1419" w:y="2161"/>
              <w:shd w:val="clear" w:color="auto" w:fill="auto"/>
              <w:spacing w:line="170" w:lineRule="exact"/>
              <w:jc w:val="center"/>
            </w:pPr>
            <w:r>
              <w:rPr>
                <w:rStyle w:val="ZkladntextArial85ptTundkovn0pt"/>
              </w:rPr>
              <w:t>číslo</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Tundkovn0pt"/>
              </w:rPr>
              <w:t>Název zboží</w:t>
            </w:r>
          </w:p>
        </w:tc>
        <w:tc>
          <w:tcPr>
            <w:tcW w:w="106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right="40"/>
              <w:jc w:val="right"/>
            </w:pPr>
            <w:r>
              <w:rPr>
                <w:rStyle w:val="ZkladntextArial85ptTundkovn0pt"/>
              </w:rPr>
              <w:t>Cena/kus</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259" w:lineRule="exact"/>
              <w:jc w:val="center"/>
            </w:pPr>
            <w:r>
              <w:rPr>
                <w:rStyle w:val="ZkladntextArial85ptTundkovn0pt"/>
              </w:rPr>
              <w:t>Předpoklá</w:t>
            </w:r>
          </w:p>
          <w:p w:rsidR="00A06A8B" w:rsidRDefault="00584FAF" w:rsidP="00584FAF">
            <w:pPr>
              <w:pStyle w:val="Zkladntext22"/>
              <w:framePr w:w="10498" w:h="13613" w:wrap="around" w:vAnchor="page" w:hAnchor="page" w:x="1419" w:y="2161"/>
              <w:shd w:val="clear" w:color="auto" w:fill="auto"/>
              <w:spacing w:before="0" w:line="259" w:lineRule="exact"/>
              <w:jc w:val="center"/>
            </w:pPr>
            <w:r>
              <w:rPr>
                <w:rStyle w:val="ZkladntextArial85ptTundkovn0pt"/>
              </w:rPr>
              <w:t>dané</w:t>
            </w:r>
          </w:p>
          <w:p w:rsidR="00A06A8B" w:rsidRDefault="00584FAF" w:rsidP="00584FAF">
            <w:pPr>
              <w:pStyle w:val="Zkladntext22"/>
              <w:framePr w:w="10498" w:h="13613" w:wrap="around" w:vAnchor="page" w:hAnchor="page" w:x="1419" w:y="2161"/>
              <w:shd w:val="clear" w:color="auto" w:fill="auto"/>
              <w:spacing w:before="0" w:line="259" w:lineRule="exact"/>
              <w:jc w:val="center"/>
            </w:pPr>
            <w:r>
              <w:rPr>
                <w:rStyle w:val="ZkladntextArial85ptTundkovn0pt"/>
              </w:rPr>
              <w:t>množství</w:t>
            </w:r>
          </w:p>
        </w:tc>
        <w:tc>
          <w:tcPr>
            <w:tcW w:w="1358" w:type="dxa"/>
            <w:tcBorders>
              <w:top w:val="single" w:sz="4" w:space="0" w:color="auto"/>
              <w:left w:val="single" w:sz="4" w:space="0" w:color="auto"/>
              <w:righ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259" w:lineRule="exact"/>
              <w:jc w:val="center"/>
            </w:pPr>
            <w:r>
              <w:rPr>
                <w:rStyle w:val="ZkladntextArial85ptTundkovn0pt"/>
              </w:rPr>
              <w:t>Cena celkem bez DPH</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Akumulátor 12V/180Ah</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Trakční akumulátor 12V/180Ah</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Trakční akumulátor 12V/230Ah</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4</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Akumulátor pro SS 12V/7Ah cinch</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5</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Baterie 6V/7Ah</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6</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Akumulátor 12V/7Ah</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7</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Nabíječ akumulátorů NA - 12V/17A oka</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8</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Nabíječ akumulátorů NA - 12V/30A oka</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9</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Redukce zásuvky 7 na 13 pólů 12V</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10</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Redukce zásuvky 13 na 7 pólů 12V</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11</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Nabíjecí zdroj k SŠ25-X DO 12/24V RÁDIO</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12</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Nabíjecí kabel k SŠ35-DO 12/24V RÁDIO</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13</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SŠ30-12/24V_00b</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14</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SŠ30-12/24V-DO_00b</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15</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RM-SS35_00</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16</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RM-SS35-DO 00b</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17</w:t>
            </w:r>
          </w:p>
        </w:tc>
        <w:tc>
          <w:tcPr>
            <w:tcW w:w="6350" w:type="dxa"/>
            <w:tcBorders>
              <w:top w:val="single" w:sz="4" w:space="0" w:color="auto"/>
              <w:left w:val="single" w:sz="4" w:space="0" w:color="auto"/>
            </w:tcBorders>
            <w:shd w:val="clear" w:color="auto" w:fill="FFFFFF"/>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Dálkové ovládání SŠ15-1 DO 15m</w:t>
            </w:r>
          </w:p>
        </w:tc>
        <w:tc>
          <w:tcPr>
            <w:tcW w:w="1066" w:type="dxa"/>
            <w:tcBorders>
              <w:top w:val="single" w:sz="4" w:space="0" w:color="auto"/>
              <w:left w:val="single" w:sz="4" w:space="0" w:color="auto"/>
            </w:tcBorders>
            <w:shd w:val="clear" w:color="auto" w:fill="FFFFFF"/>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18</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Dálkové ovládání SŠ15-2 MZŠ DO 15m</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19</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Dálkové ovládání MZŠ-1_01 DO RÁDIO</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20</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SŠ15-12/24V</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21</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SŠ15-12/24V + 340</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22</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SŠ15-12/24V-DO_01a komplet</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23</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Elektronika SŠ15-12/24V-DO_01b</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24</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Držák a nabíječka 12/24V pro PA692</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25</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Držák pro PA692</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26</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Komplet - Zásuvka STAKEI 2 + STASI 2</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27</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Trojhran 1</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28</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Trojhran 2</w:t>
            </w:r>
          </w:p>
        </w:tc>
        <w:tc>
          <w:tcPr>
            <w:tcW w:w="1066" w:type="dxa"/>
            <w:tcBorders>
              <w:top w:val="single" w:sz="4" w:space="0" w:color="auto"/>
              <w:lef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29</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Trojhran 3</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30</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Značka A15/A27 (Komplet)</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31</w:t>
            </w:r>
          </w:p>
        </w:tc>
        <w:tc>
          <w:tcPr>
            <w:tcW w:w="6350" w:type="dxa"/>
            <w:tcBorders>
              <w:top w:val="single" w:sz="4" w:space="0" w:color="auto"/>
              <w:left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Značka A8/A23 (Komplet)</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32</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Značka B20a 100/80 (Komplet)</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33</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Horní štít 1430x1050mm</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34</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Tabulka E3a 300/700m 1000x300mm</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84FAF">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35</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Tabulka E3a 500/1 OOOm 1000x300mm</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17BA1" w:rsidRDefault="00517BA1"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36</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CZ-Tabulka E3a 1500/2000m 1000x300mm</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17BA1" w:rsidRDefault="00517BA1"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37</w:t>
            </w:r>
          </w:p>
        </w:tc>
        <w:tc>
          <w:tcPr>
            <w:tcW w:w="6350"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Triangl CZ - Tabulka E3a 2500/5000m 1000x300mm</w:t>
            </w:r>
          </w:p>
        </w:tc>
        <w:tc>
          <w:tcPr>
            <w:tcW w:w="1066" w:type="dxa"/>
            <w:tcBorders>
              <w:top w:val="single" w:sz="4" w:space="0" w:color="auto"/>
              <w:left w:val="single" w:sz="4" w:space="0" w:color="auto"/>
            </w:tcBorders>
            <w:shd w:val="clear" w:color="auto" w:fill="FFFFFF"/>
            <w:vAlign w:val="bottom"/>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right w:val="single" w:sz="4" w:space="0" w:color="auto"/>
            </w:tcBorders>
            <w:shd w:val="clear" w:color="auto" w:fill="FFFFFF"/>
            <w:vAlign w:val="bottom"/>
          </w:tcPr>
          <w:p w:rsidR="00A06A8B" w:rsidRPr="00517BA1" w:rsidRDefault="00517BA1"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60"/>
        </w:trPr>
        <w:tc>
          <w:tcPr>
            <w:tcW w:w="686" w:type="dxa"/>
            <w:tcBorders>
              <w:top w:val="single" w:sz="4" w:space="0" w:color="auto"/>
              <w:left w:val="single" w:sz="4" w:space="0" w:color="auto"/>
              <w:bottom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38</w:t>
            </w:r>
          </w:p>
        </w:tc>
        <w:tc>
          <w:tcPr>
            <w:tcW w:w="6350" w:type="dxa"/>
            <w:tcBorders>
              <w:top w:val="single" w:sz="4" w:space="0" w:color="auto"/>
              <w:left w:val="single" w:sz="4" w:space="0" w:color="auto"/>
              <w:bottom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ind w:left="40"/>
            </w:pPr>
            <w:r>
              <w:rPr>
                <w:rStyle w:val="ZkladntextArial85pt"/>
              </w:rPr>
              <w:t>NZSP-10_01 Motor pro MOŠ 12V</w:t>
            </w:r>
          </w:p>
        </w:tc>
        <w:tc>
          <w:tcPr>
            <w:tcW w:w="1066" w:type="dxa"/>
            <w:tcBorders>
              <w:top w:val="single" w:sz="4" w:space="0" w:color="auto"/>
              <w:left w:val="single" w:sz="4" w:space="0" w:color="auto"/>
              <w:bottom w:val="single" w:sz="4" w:space="0" w:color="auto"/>
            </w:tcBorders>
            <w:shd w:val="clear" w:color="auto" w:fill="FFFFFF"/>
            <w:vAlign w:val="center"/>
          </w:tcPr>
          <w:p w:rsidR="00A06A8B" w:rsidRPr="00584FAF" w:rsidRDefault="00584FAF" w:rsidP="00584FAF">
            <w:pPr>
              <w:pStyle w:val="Zkladntext22"/>
              <w:framePr w:w="10498" w:h="13613" w:wrap="around" w:vAnchor="page" w:hAnchor="page" w:x="1419" w:y="2161"/>
              <w:shd w:val="clear" w:color="auto" w:fill="auto"/>
              <w:spacing w:before="0" w:line="170" w:lineRule="exact"/>
              <w:ind w:right="40"/>
              <w:jc w:val="right"/>
              <w:rPr>
                <w:highlight w:val="black"/>
              </w:rPr>
            </w:pPr>
            <w:r w:rsidRPr="00584FAF">
              <w:rPr>
                <w:rStyle w:val="ZkladntextArial85pt"/>
                <w:highlight w:val="black"/>
              </w:rPr>
              <w:t>xxxxxxxxx</w:t>
            </w:r>
          </w:p>
        </w:tc>
        <w:tc>
          <w:tcPr>
            <w:tcW w:w="1037" w:type="dxa"/>
            <w:tcBorders>
              <w:top w:val="single" w:sz="4" w:space="0" w:color="auto"/>
              <w:left w:val="single" w:sz="4" w:space="0" w:color="auto"/>
              <w:bottom w:val="single" w:sz="4" w:space="0" w:color="auto"/>
            </w:tcBorders>
            <w:shd w:val="clear" w:color="auto" w:fill="FFFFFF"/>
            <w:vAlign w:val="center"/>
          </w:tcPr>
          <w:p w:rsidR="00A06A8B" w:rsidRDefault="00584FAF" w:rsidP="00584FAF">
            <w:pPr>
              <w:pStyle w:val="Zkladntext22"/>
              <w:framePr w:w="10498" w:h="13613" w:wrap="around" w:vAnchor="page" w:hAnchor="page" w:x="1419" w:y="2161"/>
              <w:shd w:val="clear" w:color="auto" w:fill="auto"/>
              <w:spacing w:before="0" w:line="170" w:lineRule="exact"/>
              <w:jc w:val="center"/>
            </w:pPr>
            <w:r>
              <w:rPr>
                <w:rStyle w:val="ZkladntextArial85pt"/>
              </w:rPr>
              <w:t>1</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rsidR="00A06A8B" w:rsidRPr="00517BA1" w:rsidRDefault="00517BA1" w:rsidP="00584FAF">
            <w:pPr>
              <w:pStyle w:val="Zkladntext22"/>
              <w:framePr w:w="10498" w:h="13613" w:wrap="around" w:vAnchor="page" w:hAnchor="page" w:x="1419" w:y="2161"/>
              <w:shd w:val="clear" w:color="auto" w:fill="auto"/>
              <w:spacing w:before="0" w:line="170" w:lineRule="exact"/>
              <w:ind w:right="100"/>
              <w:jc w:val="right"/>
              <w:rPr>
                <w:highlight w:val="black"/>
              </w:rPr>
            </w:pPr>
            <w:r w:rsidRPr="00517BA1">
              <w:rPr>
                <w:rStyle w:val="ZkladntextArial85pt"/>
                <w:highlight w:val="black"/>
              </w:rPr>
              <w:t>xxxxxxxxx</w:t>
            </w:r>
          </w:p>
        </w:tc>
      </w:tr>
    </w:tbl>
    <w:p w:rsidR="00A06A8B" w:rsidRDefault="00584FAF">
      <w:pPr>
        <w:pStyle w:val="ZhlavneboZpat30"/>
        <w:framePr w:wrap="around" w:vAnchor="page" w:hAnchor="page" w:x="5621" w:y="16311"/>
        <w:shd w:val="clear" w:color="auto" w:fill="auto"/>
        <w:spacing w:line="190" w:lineRule="exact"/>
        <w:ind w:left="20"/>
      </w:pPr>
      <w:r>
        <w:t>1 z 4</w:t>
      </w:r>
    </w:p>
    <w:p w:rsidR="00A06A8B" w:rsidRDefault="00A06A8B">
      <w:pPr>
        <w:rPr>
          <w:sz w:val="2"/>
          <w:szCs w:val="2"/>
        </w:rPr>
        <w:sectPr w:rsidR="00A06A8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6"/>
        <w:gridCol w:w="6326"/>
        <w:gridCol w:w="1056"/>
        <w:gridCol w:w="1032"/>
        <w:gridCol w:w="1373"/>
      </w:tblGrid>
      <w:tr w:rsidR="00A06A8B">
        <w:tblPrEx>
          <w:tblCellMar>
            <w:top w:w="0" w:type="dxa"/>
            <w:bottom w:w="0" w:type="dxa"/>
          </w:tblCellMar>
        </w:tblPrEx>
        <w:trPr>
          <w:trHeight w:hRule="exact" w:val="365"/>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lastRenderedPageBreak/>
              <w:t>39</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Výstražný štít NZSP-10_01 RA2 1480x2190 děrovaný</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40</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Výstražný štít NZSP-10_01 RA2 500x2190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41</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Otáčecí šipka k C4 pr.1500mm RA2 CZ</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42</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Držák dálkového ovládání DO-082</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43</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Držák dálkového ovládání TAS-100</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44</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Oranžový filtr světla SS-200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45</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Oranžový filtr světla SS-200 - 2003</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46</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Parabola světla SS-200</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47</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Parabola světla SS-200 - 2003</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48</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Optický filtr HIT-LEDIX-200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49</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Těsnění filtru světla SS-200</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50</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Elektronika HIT-LEDIX-200-12/24V_10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51</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Zadní kryt světla SS-200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52</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Zadní kryt světla SS-200 - 2003</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53</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Zadní kryt světla s kostkou SS-K</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54</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Univerzální halogenová patice G4-G6.35</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55</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Držák patice halog. žárovky SS - ABS černý</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56</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ND-Výstražné světlo VS-340LED 12/24V master</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57</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ND-Výstražné světlo VS-340LED 12/24V</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58</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Oranžový filtr + Parabola VS-340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59</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Zadní kryt s upínači VS-340</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60</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Halogenová žárovka 12V/10W G4</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61</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Halogenová žárovka 12V/20W G4</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62</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Halogenová žárovka 12V/50W G6.35</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63</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Akusvorka olověná +</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64</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Akusvorka olověná -</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65</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Vypínač obdélník - FK2</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66</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Vypínač obdélník - FK2 + LED</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67</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Tlačítko obdélník - FK4</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68</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Kryt PVC obdélník FK</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69</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Hmatnlk kulatý černý BLK</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70</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Těleso 2P kulaté ST (vypínač)</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71</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Těleso 2P kulaté IN (tlačítko)</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xxxxxxxxx</w:t>
            </w:r>
            <w:r w:rsidR="00584FAF" w:rsidRPr="00517BA1">
              <w:rPr>
                <w:rStyle w:val="ZkladntextArial85pt"/>
                <w:highlight w:val="black"/>
              </w:rPr>
              <w:t>00</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72</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Kámen 1x přepínací 6A/250V</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14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73</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Kámen 2x přepínací 6A/250V</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74</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Vypínač malý pr.17,5mm 2P</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75</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nožová 7,5A</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76</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nožová 10A</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77</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nožová 20A</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78</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nožová 30A</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79</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Držák pojistky nožové 30A</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80</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Držák pojistky MIDI s krytem</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81</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MIDI 30A</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c>
          <w:tcPr>
            <w:tcW w:w="1032"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82</w:t>
            </w:r>
          </w:p>
        </w:tc>
        <w:tc>
          <w:tcPr>
            <w:tcW w:w="6326" w:type="dxa"/>
            <w:tcBorders>
              <w:top w:val="single" w:sz="4" w:space="0" w:color="auto"/>
              <w:left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Pojistka MEGA 100A</w:t>
            </w:r>
          </w:p>
        </w:tc>
        <w:tc>
          <w:tcPr>
            <w:tcW w:w="1056" w:type="dxa"/>
            <w:tcBorders>
              <w:top w:val="single" w:sz="4" w:space="0" w:color="auto"/>
              <w:lef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83</w:t>
            </w:r>
          </w:p>
        </w:tc>
        <w:tc>
          <w:tcPr>
            <w:tcW w:w="6326"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Odpojovač akumulátoru 225A/M10 plastový klíč</w:t>
            </w:r>
          </w:p>
        </w:tc>
        <w:tc>
          <w:tcPr>
            <w:tcW w:w="1056" w:type="dxa"/>
            <w:tcBorders>
              <w:top w:val="single" w:sz="4" w:space="0" w:color="auto"/>
              <w:lef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w:t>
            </w:r>
          </w:p>
        </w:tc>
        <w:tc>
          <w:tcPr>
            <w:tcW w:w="1032" w:type="dxa"/>
            <w:tcBorders>
              <w:top w:val="single" w:sz="4" w:space="0" w:color="auto"/>
              <w:left w:val="single" w:sz="4" w:space="0" w:color="auto"/>
            </w:tcBorders>
            <w:shd w:val="clear" w:color="auto" w:fill="FFFFFF"/>
            <w:vAlign w:val="bottom"/>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60"/>
        </w:trPr>
        <w:tc>
          <w:tcPr>
            <w:tcW w:w="686"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260"/>
            </w:pPr>
            <w:r>
              <w:rPr>
                <w:rStyle w:val="ZkladntextArial85pt"/>
              </w:rPr>
              <w:t>84</w:t>
            </w:r>
          </w:p>
        </w:tc>
        <w:tc>
          <w:tcPr>
            <w:tcW w:w="6326"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ind w:left="40"/>
            </w:pPr>
            <w:r>
              <w:rPr>
                <w:rStyle w:val="ZkladntextArial85pt"/>
              </w:rPr>
              <w:t>Gumová kabelová průchodka 7x2</w:t>
            </w:r>
          </w:p>
        </w:tc>
        <w:tc>
          <w:tcPr>
            <w:tcW w:w="1056" w:type="dxa"/>
            <w:tcBorders>
              <w:top w:val="single" w:sz="4" w:space="0" w:color="auto"/>
              <w:left w:val="single" w:sz="4" w:space="0" w:color="auto"/>
              <w:bottom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w:t>
            </w:r>
            <w:r w:rsidR="00584FAF" w:rsidRPr="00517BA1">
              <w:rPr>
                <w:rStyle w:val="ZkladntextArial85pt"/>
                <w:highlight w:val="black"/>
              </w:rPr>
              <w:t>0</w:t>
            </w:r>
          </w:p>
        </w:tc>
        <w:tc>
          <w:tcPr>
            <w:tcW w:w="1032"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474" w:h="15494" w:wrap="around" w:vAnchor="page" w:hAnchor="page" w:x="718" w:y="337"/>
              <w:shd w:val="clear" w:color="auto" w:fill="auto"/>
              <w:spacing w:before="0" w:line="170" w:lineRule="exact"/>
              <w:jc w:val="center"/>
            </w:pPr>
            <w:r>
              <w:rPr>
                <w:rStyle w:val="ZkladntextArial85pt"/>
              </w:rPr>
              <w:t>1</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A06A8B" w:rsidRPr="00517BA1" w:rsidRDefault="00517BA1">
            <w:pPr>
              <w:pStyle w:val="Zkladntext22"/>
              <w:framePr w:w="10474" w:h="15494" w:wrap="around" w:vAnchor="page" w:hAnchor="page" w:x="718" w:y="337"/>
              <w:shd w:val="clear" w:color="auto" w:fill="auto"/>
              <w:spacing w:before="0" w:line="170" w:lineRule="exact"/>
              <w:ind w:right="60"/>
              <w:jc w:val="right"/>
              <w:rPr>
                <w:highlight w:val="black"/>
              </w:rPr>
            </w:pPr>
            <w:r w:rsidRPr="00517BA1">
              <w:rPr>
                <w:rStyle w:val="ZkladntextArial85pt"/>
                <w:highlight w:val="black"/>
              </w:rPr>
              <w:t>xxxxxxxx</w:t>
            </w:r>
          </w:p>
        </w:tc>
      </w:tr>
    </w:tbl>
    <w:p w:rsidR="00A06A8B" w:rsidRDefault="00584FAF">
      <w:pPr>
        <w:pStyle w:val="Titulektabulky20"/>
        <w:framePr w:wrap="around" w:vAnchor="page" w:hAnchor="page" w:x="5653" w:y="16004"/>
        <w:shd w:val="clear" w:color="auto" w:fill="auto"/>
        <w:spacing w:line="100" w:lineRule="exact"/>
      </w:pPr>
      <w:r>
        <w:t>9</w:t>
      </w:r>
      <w:r>
        <w:rPr>
          <w:rStyle w:val="Titulektabulky2TimesNewRoman4ptdkovn0pt"/>
          <w:rFonts w:eastAsia="Palatino Linotype"/>
        </w:rPr>
        <w:t>-</w:t>
      </w:r>
      <w:r>
        <w:t>7/1</w:t>
      </w:r>
    </w:p>
    <w:p w:rsidR="00A06A8B" w:rsidRDefault="00A06A8B">
      <w:pPr>
        <w:rPr>
          <w:sz w:val="2"/>
          <w:szCs w:val="2"/>
        </w:rPr>
        <w:sectPr w:rsidR="00A06A8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2"/>
        <w:gridCol w:w="6350"/>
        <w:gridCol w:w="1061"/>
        <w:gridCol w:w="1042"/>
        <w:gridCol w:w="1368"/>
      </w:tblGrid>
      <w:tr w:rsidR="00A06A8B">
        <w:tblPrEx>
          <w:tblCellMar>
            <w:top w:w="0" w:type="dxa"/>
            <w:bottom w:w="0" w:type="dxa"/>
          </w:tblCellMar>
        </w:tblPrEx>
        <w:trPr>
          <w:trHeight w:hRule="exact" w:val="360"/>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lastRenderedPageBreak/>
              <w:t>85</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Kabelová vývodka M12x1,5</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86</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Kabelová vývodka M12x1,5 krátký závit</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41"/>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87</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Pojistná matice M12x1,5</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88</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Kabelová vývodka M16x1,5</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89</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Pojistná matice M16x1,5</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41"/>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90</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Baterie Li-lon 3,6V/1400mAh</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91</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Baterie Li-lon 3,7V/1500mAh 18650</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xxxxxxxxxxx</w:t>
            </w:r>
          </w:p>
        </w:tc>
      </w:tr>
      <w:tr w:rsidR="00A06A8B">
        <w:tblPrEx>
          <w:tblCellMar>
            <w:top w:w="0" w:type="dxa"/>
            <w:bottom w:w="0" w:type="dxa"/>
          </w:tblCellMar>
        </w:tblPrEx>
        <w:trPr>
          <w:trHeight w:hRule="exact" w:val="341"/>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92</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Opěrná noha ZSP pr.48-600 (Zn)</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w:t>
            </w:r>
            <w:r w:rsidR="00584FAF" w:rsidRPr="00517BA1">
              <w:rPr>
                <w:rStyle w:val="ZkladntextArial85pt"/>
                <w:highlight w:val="black"/>
              </w:rPr>
              <w:t>00</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93</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Disk + Pneu 155R13 84N (100x4 500kg)</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94</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Disk + Pneu 185R14C 104/102N (112x5 900kg)</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r w:rsidR="00584FAF" w:rsidRPr="00517BA1">
              <w:rPr>
                <w:rStyle w:val="ZkladntextArial85pt"/>
                <w:highlight w:val="black"/>
              </w:rPr>
              <w:t>,00</w:t>
            </w:r>
          </w:p>
        </w:tc>
      </w:tr>
      <w:tr w:rsidR="00A06A8B">
        <w:tblPrEx>
          <w:tblCellMar>
            <w:top w:w="0" w:type="dxa"/>
            <w:bottom w:w="0" w:type="dxa"/>
          </w:tblCellMar>
        </w:tblPrEx>
        <w:trPr>
          <w:trHeight w:hRule="exact" w:val="341"/>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95</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Pneu 155R13 84N (500kg)</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r w:rsidR="00584FAF" w:rsidRPr="00517BA1">
              <w:rPr>
                <w:rStyle w:val="ZkladntextArial85pt"/>
                <w:highlight w:val="black"/>
              </w:rPr>
              <w:t>00</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96</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Pneu 185R14C 104/102N (900kg)</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r w:rsidR="00584FAF" w:rsidRPr="00517BA1">
              <w:rPr>
                <w:rStyle w:val="ZkladntextArial85pt"/>
                <w:highlight w:val="black"/>
              </w:rPr>
              <w:t>00</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97</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Brzda park. 70.1 VO s konzolou+oj 1890mm+oj nastavitelný díl (Zn)</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98</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Brzda pojistné lanko 1500</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99</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Brzda nájezdová 161VB-2 + oj 1410mm (brzdy 1637/2051)</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100</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Plynová vzpěra 161VB</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101</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Gumová prachovka na nájezdovou brzdu</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102</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Plynová vzpěra 251 VB</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103</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Náprava B 700-5/1100(100x4) brzda 1636G s klemou</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104</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Brzdový buben pro 1637</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105</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Sada brzd pro 1637</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106</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Náprava B 850-10/1100(100x4) brzda 2051</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1"/>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107</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Náprava B 1200-6/1550(112x5) brzda 2051</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108</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Brzdový buben pro 2051</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109</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Sada brzd pro 2051</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110</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Lanovod 770</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w:t>
            </w:r>
            <w:r w:rsidR="00584FAF" w:rsidRPr="00517BA1">
              <w:rPr>
                <w:rStyle w:val="ZkladntextArial85pt"/>
                <w:highlight w:val="black"/>
              </w:rPr>
              <w:t>00</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111</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Lanovod 890</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w:t>
            </w:r>
            <w:r w:rsidR="00584FAF" w:rsidRPr="00517BA1">
              <w:rPr>
                <w:rStyle w:val="ZkladntextArial85pt"/>
                <w:highlight w:val="black"/>
              </w:rPr>
              <w:t>00</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112</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Lanovod 1020</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113</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Lanovod 1320</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r w:rsidR="00584FAF" w:rsidRPr="00517BA1">
              <w:rPr>
                <w:rStyle w:val="ZkladntextArial85pt"/>
                <w:highlight w:val="black"/>
              </w:rPr>
              <w:t>00</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1"/>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114</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Závěs oko D40/F 3500kg 50mm A</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115</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Závěs oko D50 3500kg 50mm 70.1VO/75VU/102VB A</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116</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Závěs kloub 50 161 VB 1600kg</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xxxxxxxxxxxx</w:t>
            </w:r>
            <w:r w:rsidR="00584FAF" w:rsidRPr="00517BA1">
              <w:rPr>
                <w:rStyle w:val="ZkladntextArial85pt"/>
                <w:highlight w:val="black"/>
              </w:rPr>
              <w:t>00</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117</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Závěs kloub 50 AK270 2700kg 50mm</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118</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Opěrné kolo 150kg</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119</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Opěrné kolo výklopné 500kg</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120</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Klema 48</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r w:rsidR="00584FAF" w:rsidRPr="00517BA1">
              <w:rPr>
                <w:rStyle w:val="ZkladntextArial85pt"/>
                <w:highlight w:val="black"/>
              </w:rPr>
              <w:t>00</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xxxxxxxxxxx</w:t>
            </w:r>
          </w:p>
        </w:tc>
      </w:tr>
      <w:tr w:rsidR="00A06A8B">
        <w:tblPrEx>
          <w:tblCellMar>
            <w:top w:w="0" w:type="dxa"/>
            <w:bottom w:w="0" w:type="dxa"/>
          </w:tblCellMar>
        </w:tblPrEx>
        <w:trPr>
          <w:trHeight w:hRule="exact" w:val="331"/>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121</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Blatník plastový 220x335x770mm</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122</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Blatník plastový 240x380x800mm</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123</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Přední obrysová svítilna s odrazkou - bílá pr. 80</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124</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Pryžový držák na světlo - pr. 80</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r w:rsidR="00584FAF" w:rsidRPr="00517BA1">
              <w:rPr>
                <w:rStyle w:val="ZkladntextArial85pt"/>
                <w:highlight w:val="black"/>
              </w:rPr>
              <w:t>00</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125</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Doplňková obrysová svítilna 48x84mm červeno/bílá</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126</w:t>
            </w:r>
          </w:p>
        </w:tc>
        <w:tc>
          <w:tcPr>
            <w:tcW w:w="6350"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Kryt - Doplňková obrysová svítilna 48x84mm červeno/bílá</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127</w:t>
            </w:r>
          </w:p>
        </w:tc>
        <w:tc>
          <w:tcPr>
            <w:tcW w:w="6350" w:type="dxa"/>
            <w:tcBorders>
              <w:top w:val="single" w:sz="4" w:space="0" w:color="auto"/>
              <w:left w:val="single" w:sz="4" w:space="0" w:color="auto"/>
            </w:tcBorders>
            <w:shd w:val="clear" w:color="auto" w:fill="FFFFFF"/>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 xml:space="preserve">Kreani oorysova svunna s oarazKou </w:t>
            </w:r>
            <w:r>
              <w:rPr>
                <w:rStyle w:val="ZkladntextArial85ptMalpsmena"/>
              </w:rPr>
              <w:t>ocs.ouj</w:t>
            </w:r>
            <w:r>
              <w:rPr>
                <w:rStyle w:val="ZkladntextArial85pt"/>
              </w:rPr>
              <w:t xml:space="preserve"> bna ooxoomm ca i.ofn</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128</w:t>
            </w:r>
          </w:p>
        </w:tc>
        <w:tc>
          <w:tcPr>
            <w:tcW w:w="6350" w:type="dxa"/>
            <w:tcBorders>
              <w:top w:val="single" w:sz="4" w:space="0" w:color="auto"/>
              <w:left w:val="single" w:sz="4" w:space="0" w:color="auto"/>
            </w:tcBorders>
            <w:shd w:val="clear" w:color="auto" w:fill="FFFFFF"/>
          </w:tcPr>
          <w:p w:rsidR="00A06A8B" w:rsidRDefault="00584FAF">
            <w:pPr>
              <w:pStyle w:val="Zkladntext22"/>
              <w:framePr w:w="10502" w:h="15509" w:wrap="around" w:vAnchor="page" w:hAnchor="page" w:x="704" w:y="630"/>
              <w:shd w:val="clear" w:color="auto" w:fill="auto"/>
              <w:spacing w:before="0" w:line="211" w:lineRule="exact"/>
              <w:ind w:left="40"/>
            </w:pPr>
            <w:r>
              <w:rPr>
                <w:rStyle w:val="ZkladntextArial85pt"/>
              </w:rPr>
              <w:t xml:space="preserve">Uoř^^^Dr/SOVa svítilna </w:t>
            </w:r>
            <w:r>
              <w:rPr>
                <w:rStyle w:val="ZkladntextMicrosoftSansSerif7ptTundkovn0pt"/>
              </w:rPr>
              <w:t xml:space="preserve">bb.2/b Cerveno/Diia </w:t>
            </w:r>
            <w:r>
              <w:rPr>
                <w:rStyle w:val="ZkladntextArial85pt"/>
              </w:rPr>
              <w:t xml:space="preserve">pr.^umm </w:t>
            </w:r>
            <w:r>
              <w:rPr>
                <w:rStyle w:val="ZkladntextMicrosoftSansSerif7ptTundkovn0pt"/>
              </w:rPr>
              <w:t xml:space="preserve">caj.om </w:t>
            </w:r>
            <w:r>
              <w:rPr>
                <w:rStyle w:val="ZkladntextArial7ptTunKurzvadkovn0pt"/>
              </w:rPr>
              <w:t>i</w:t>
            </w:r>
            <w:r>
              <w:rPr>
                <w:rStyle w:val="ZkladntextMicrosoftSansSerif7ptTundkovn0pt"/>
              </w:rPr>
              <w:t xml:space="preserve"> </w:t>
            </w:r>
            <w:r>
              <w:rPr>
                <w:rStyle w:val="ZkladntextArial65ptdkovn0pt"/>
              </w:rPr>
              <w:t>&gt;.' i Fn</w:t>
            </w:r>
          </w:p>
        </w:tc>
        <w:tc>
          <w:tcPr>
            <w:tcW w:w="1061" w:type="dxa"/>
            <w:tcBorders>
              <w:top w:val="single" w:sz="4" w:space="0" w:color="auto"/>
              <w:lef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w:t>
            </w:r>
          </w:p>
        </w:tc>
        <w:tc>
          <w:tcPr>
            <w:tcW w:w="1042" w:type="dxa"/>
            <w:tcBorders>
              <w:top w:val="single" w:sz="4" w:space="0" w:color="auto"/>
              <w:left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129</w:t>
            </w:r>
          </w:p>
        </w:tc>
        <w:tc>
          <w:tcPr>
            <w:tcW w:w="6350"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Koncová sdružená svítilna (obdélník)-Levá HELLA</w:t>
            </w:r>
          </w:p>
        </w:tc>
        <w:tc>
          <w:tcPr>
            <w:tcW w:w="1061" w:type="dxa"/>
            <w:tcBorders>
              <w:top w:val="single" w:sz="4" w:space="0" w:color="auto"/>
              <w:lef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w:t>
            </w:r>
          </w:p>
        </w:tc>
        <w:tc>
          <w:tcPr>
            <w:tcW w:w="1042" w:type="dxa"/>
            <w:tcBorders>
              <w:top w:val="single" w:sz="4" w:space="0" w:color="auto"/>
              <w:left w:val="single" w:sz="4" w:space="0" w:color="auto"/>
            </w:tcBorders>
            <w:shd w:val="clear" w:color="auto" w:fill="FFFFFF"/>
            <w:vAlign w:val="bottom"/>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60"/>
        </w:trPr>
        <w:tc>
          <w:tcPr>
            <w:tcW w:w="682"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220"/>
            </w:pPr>
            <w:r>
              <w:rPr>
                <w:rStyle w:val="ZkladntextArial85pt"/>
              </w:rPr>
              <w:t>130</w:t>
            </w:r>
          </w:p>
        </w:tc>
        <w:tc>
          <w:tcPr>
            <w:tcW w:w="6350"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ind w:left="40"/>
            </w:pPr>
            <w:r>
              <w:rPr>
                <w:rStyle w:val="ZkladntextArial85pt"/>
              </w:rPr>
              <w:t>Koncová sdružená svítilna (obdélník)-Pravá HELLA</w:t>
            </w:r>
          </w:p>
        </w:tc>
        <w:tc>
          <w:tcPr>
            <w:tcW w:w="1061" w:type="dxa"/>
            <w:tcBorders>
              <w:top w:val="single" w:sz="4" w:space="0" w:color="auto"/>
              <w:left w:val="single" w:sz="4" w:space="0" w:color="auto"/>
              <w:bottom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40"/>
              <w:jc w:val="right"/>
              <w:rPr>
                <w:highlight w:val="black"/>
              </w:rPr>
            </w:pPr>
            <w:r w:rsidRPr="00517BA1">
              <w:rPr>
                <w:rStyle w:val="ZkladntextArial85pt"/>
                <w:highlight w:val="black"/>
              </w:rPr>
              <w:t>xxxxxxxxx</w:t>
            </w:r>
          </w:p>
        </w:tc>
        <w:tc>
          <w:tcPr>
            <w:tcW w:w="1042"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502" w:h="15509" w:wrap="around" w:vAnchor="page" w:hAnchor="page" w:x="704" w:y="630"/>
              <w:shd w:val="clear" w:color="auto" w:fill="auto"/>
              <w:spacing w:before="0" w:line="170" w:lineRule="exact"/>
              <w:jc w:val="center"/>
            </w:pPr>
            <w:r>
              <w:rPr>
                <w:rStyle w:val="ZkladntextArial85pt"/>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06A8B" w:rsidRPr="00517BA1" w:rsidRDefault="00517BA1">
            <w:pPr>
              <w:pStyle w:val="Zkladntext22"/>
              <w:framePr w:w="10502" w:h="15509" w:wrap="around" w:vAnchor="page" w:hAnchor="page" w:x="704" w:y="630"/>
              <w:shd w:val="clear" w:color="auto" w:fill="auto"/>
              <w:spacing w:before="0" w:line="170" w:lineRule="exact"/>
              <w:ind w:right="100"/>
              <w:jc w:val="right"/>
              <w:rPr>
                <w:highlight w:val="black"/>
              </w:rPr>
            </w:pPr>
            <w:r w:rsidRPr="00517BA1">
              <w:rPr>
                <w:rStyle w:val="ZkladntextArial85pt"/>
                <w:highlight w:val="black"/>
              </w:rPr>
              <w:t>xxxxxxxxx</w:t>
            </w:r>
          </w:p>
        </w:tc>
      </w:tr>
    </w:tbl>
    <w:p w:rsidR="00A06A8B" w:rsidRDefault="00584FAF">
      <w:pPr>
        <w:pStyle w:val="ZhlavneboZpat30"/>
        <w:framePr w:wrap="around" w:vAnchor="page" w:hAnchor="page" w:x="5600" w:y="16311"/>
        <w:shd w:val="clear" w:color="auto" w:fill="auto"/>
        <w:spacing w:line="190" w:lineRule="exact"/>
        <w:ind w:left="20"/>
      </w:pPr>
      <w:r>
        <w:t>3 z 4</w:t>
      </w:r>
    </w:p>
    <w:p w:rsidR="00A06A8B" w:rsidRDefault="00A06A8B">
      <w:pPr>
        <w:rPr>
          <w:sz w:val="2"/>
          <w:szCs w:val="2"/>
        </w:rPr>
        <w:sectPr w:rsidR="00A06A8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6"/>
        <w:gridCol w:w="6312"/>
        <w:gridCol w:w="1046"/>
        <w:gridCol w:w="1037"/>
        <w:gridCol w:w="1354"/>
      </w:tblGrid>
      <w:tr w:rsidR="00A06A8B">
        <w:tblPrEx>
          <w:tblCellMar>
            <w:top w:w="0" w:type="dxa"/>
            <w:bottom w:w="0" w:type="dxa"/>
          </w:tblCellMar>
        </w:tblPrEx>
        <w:trPr>
          <w:trHeight w:hRule="exact" w:val="365"/>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lastRenderedPageBreak/>
              <w:t>131</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Kryt - Koncová sdružená svítilna (obdélník)-Levá HELLA</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132</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Kryt - Koncová sdružená svítilna (obdélník)-Pravá HELLA</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133</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Koncová sdružená svítilna (obdélník)-Levá mlhovka</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4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134</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Koncová sdružená svítilna (obdélník)-Pravá zpátečka</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135</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90" w:lineRule="exact"/>
              <w:jc w:val="both"/>
            </w:pPr>
            <w:r>
              <w:rPr>
                <w:rStyle w:val="ZkladntextArial85pt"/>
              </w:rPr>
              <w:t xml:space="preserve">Kryt - Koncová sdružená svítilna (obdélník) </w:t>
            </w:r>
            <w:r>
              <w:rPr>
                <w:rStyle w:val="Zkladntext95ptKurzvadkovn1pt"/>
              </w:rPr>
              <w:t>UR</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4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136</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Kryt - Koncová sdružená svítilna (obdélník) L/R zpátečka</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137</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Sdružená svítilna s trojúhelníkem 595L RZ mlhovka 238x138mm</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xxxxxxxxxxxx</w:t>
            </w:r>
          </w:p>
        </w:tc>
      </w:tr>
      <w:tr w:rsidR="00A06A8B">
        <w:tblPrEx>
          <w:tblCellMar>
            <w:top w:w="0" w:type="dxa"/>
            <w:bottom w:w="0" w:type="dxa"/>
          </w:tblCellMar>
        </w:tblPrEx>
        <w:trPr>
          <w:trHeight w:hRule="exact" w:val="624"/>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138</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both"/>
            </w:pPr>
            <w:r>
              <w:rPr>
                <w:rStyle w:val="ZkladntextArial85pt"/>
              </w:rPr>
              <w:t>Sdružená svítilna s trojúhelníkem 595P RZ 238x138mm</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619"/>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139</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250" w:lineRule="exact"/>
              <w:ind w:left="40"/>
            </w:pPr>
            <w:r>
              <w:rPr>
                <w:rStyle w:val="ZkladntextArial85pt"/>
              </w:rPr>
              <w:t>Sdružená svítilna s trojúhelníkem 68L.319 RZ mlhovka 163x144mm 5pin 1,4m 12/24VLED</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614"/>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140</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250" w:lineRule="exact"/>
              <w:ind w:left="40"/>
            </w:pPr>
            <w:r>
              <w:rPr>
                <w:rStyle w:val="ZkladntextArial85pt"/>
              </w:rPr>
              <w:t>Sdružená svítilna s trojúhelníkem 68L.320 mlhovka 163x144mm 5pin 1,4m 12/24V LED</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619"/>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141</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250" w:lineRule="exact"/>
              <w:ind w:left="40"/>
            </w:pPr>
            <w:r>
              <w:rPr>
                <w:rStyle w:val="ZkladntextArial85pt"/>
              </w:rPr>
              <w:t>Sdružená svítilna s trojúhelníkem 68P.329 RZ 163x144mm 5pin 1,4m 12/24V LED</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624"/>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142</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250" w:lineRule="exact"/>
              <w:ind w:left="40"/>
            </w:pPr>
            <w:r>
              <w:rPr>
                <w:rStyle w:val="ZkladntextArial85pt"/>
              </w:rPr>
              <w:t>Sdružená svítilna s trojúhelníkem 68P.326 zpátečka 163x144mm 5pin 1,4m 12/24V LED</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143</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Sada kabelů s konektory 7/5P 6500/2000mm</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144</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Sada kabelů s konektory 13/5P 6500/2000mm</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145</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Osvětlení RZ</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146</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Osvětlení RZ 54.246 S1,5m 12/24V LED</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147</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Osvětlení RZ 88.730 S2,0m 12/24V LED</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148</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Odrazka kruh - oranžová 60</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149</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Odrazka trojúhelník</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150</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Nosič RZ 520x110mm HIT</w:t>
            </w:r>
          </w:p>
        </w:tc>
        <w:tc>
          <w:tcPr>
            <w:tcW w:w="1046" w:type="dxa"/>
            <w:tcBorders>
              <w:top w:val="single" w:sz="4" w:space="0" w:color="auto"/>
              <w:lef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w:t>
            </w:r>
          </w:p>
        </w:tc>
        <w:tc>
          <w:tcPr>
            <w:tcW w:w="1037"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517BA1" w:rsidRDefault="00517BA1">
            <w:pPr>
              <w:pStyle w:val="Zkladntext22"/>
              <w:framePr w:w="10435" w:h="12221" w:wrap="around" w:vAnchor="page" w:hAnchor="page" w:x="737" w:y="534"/>
              <w:shd w:val="clear" w:color="auto" w:fill="auto"/>
              <w:spacing w:before="0" w:line="170" w:lineRule="exact"/>
              <w:ind w:right="120"/>
              <w:jc w:val="right"/>
              <w:rPr>
                <w:highlight w:val="black"/>
              </w:rPr>
            </w:pPr>
            <w:r w:rsidRPr="00517BA1">
              <w:rPr>
                <w:rStyle w:val="ZkladntextArial85pt"/>
                <w:highlight w:val="black"/>
              </w:rPr>
              <w:t>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151</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Plynová vzpěra 1250N 350</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152</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Plynová vzpěra 2000N 960/410</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153</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Plynová vzpěra 1050N 750/325</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154</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Plynová vzpěra 2500N 700/297</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155</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Plynová vzpěra 1200N 816/338</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156</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Induktivní spínač M18-8 PNP "+"</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157</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Induktivní spínač M18-8 NPN LED</w:t>
            </w:r>
          </w:p>
        </w:tc>
        <w:tc>
          <w:tcPr>
            <w:tcW w:w="1046" w:type="dxa"/>
            <w:tcBorders>
              <w:top w:val="single" w:sz="4" w:space="0" w:color="auto"/>
              <w:left w:val="single" w:sz="4" w:space="0" w:color="auto"/>
            </w:tcBorders>
            <w:shd w:val="clear" w:color="auto" w:fill="FFFFFF"/>
            <w:vAlign w:val="bottom"/>
          </w:tcPr>
          <w:p w:rsidR="00A06A8B" w:rsidRPr="00517BA1" w:rsidRDefault="00517BA1">
            <w:pPr>
              <w:pStyle w:val="Zkladntext22"/>
              <w:framePr w:w="10435" w:h="12221" w:wrap="around" w:vAnchor="page" w:hAnchor="page" w:x="737" w:y="534"/>
              <w:shd w:val="clear" w:color="auto" w:fill="auto"/>
              <w:spacing w:before="0" w:line="170" w:lineRule="exact"/>
              <w:ind w:right="40"/>
              <w:jc w:val="right"/>
              <w:rPr>
                <w:highlight w:val="black"/>
              </w:rPr>
            </w:pPr>
            <w:r w:rsidRPr="00517BA1">
              <w:rPr>
                <w:rStyle w:val="ZkladntextArial85pt"/>
                <w:highlight w:val="black"/>
              </w:rPr>
              <w:t>xxxxx</w:t>
            </w:r>
          </w:p>
        </w:tc>
        <w:tc>
          <w:tcPr>
            <w:tcW w:w="1037"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jc w:val="center"/>
            </w:pPr>
            <w:r>
              <w:rPr>
                <w:rStyle w:val="ZkladntextArial85pt"/>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158</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Uzávěr bočnic ZB-01</w:t>
            </w:r>
          </w:p>
        </w:tc>
        <w:tc>
          <w:tcPr>
            <w:tcW w:w="1046" w:type="dxa"/>
            <w:tcBorders>
              <w:top w:val="single" w:sz="4" w:space="0" w:color="auto"/>
              <w:lef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40"/>
              <w:jc w:val="right"/>
              <w:rPr>
                <w:highlight w:val="black"/>
              </w:rPr>
            </w:pPr>
            <w:r w:rsidRPr="009A5128">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Pr="009A5128" w:rsidRDefault="00584FAF">
            <w:pPr>
              <w:pStyle w:val="Zkladntext22"/>
              <w:framePr w:w="10435" w:h="12221" w:wrap="around" w:vAnchor="page" w:hAnchor="page" w:x="737" w:y="534"/>
              <w:shd w:val="clear" w:color="auto" w:fill="auto"/>
              <w:spacing w:before="0" w:line="170" w:lineRule="exact"/>
              <w:jc w:val="center"/>
              <w:rPr>
                <w:highlight w:val="black"/>
              </w:rPr>
            </w:pPr>
            <w:r w:rsidRPr="009A5128">
              <w:rPr>
                <w:rStyle w:val="ZkladntextArial85pt"/>
                <w:highlight w:val="black"/>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159</w:t>
            </w:r>
          </w:p>
        </w:tc>
        <w:tc>
          <w:tcPr>
            <w:tcW w:w="6312"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Otočný uzávěr - velký (Plast)</w:t>
            </w:r>
          </w:p>
        </w:tc>
        <w:tc>
          <w:tcPr>
            <w:tcW w:w="1046" w:type="dxa"/>
            <w:tcBorders>
              <w:top w:val="single" w:sz="4" w:space="0" w:color="auto"/>
              <w:lef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40"/>
              <w:jc w:val="right"/>
              <w:rPr>
                <w:highlight w:val="black"/>
              </w:rPr>
            </w:pPr>
            <w:r w:rsidRPr="009A5128">
              <w:rPr>
                <w:rStyle w:val="ZkladntextArial85pt"/>
                <w:highlight w:val="black"/>
              </w:rPr>
              <w:t>xxxxxxxxx</w:t>
            </w:r>
          </w:p>
        </w:tc>
        <w:tc>
          <w:tcPr>
            <w:tcW w:w="1037" w:type="dxa"/>
            <w:tcBorders>
              <w:top w:val="single" w:sz="4" w:space="0" w:color="auto"/>
              <w:left w:val="single" w:sz="4" w:space="0" w:color="auto"/>
            </w:tcBorders>
            <w:shd w:val="clear" w:color="auto" w:fill="FFFFFF"/>
            <w:vAlign w:val="bottom"/>
          </w:tcPr>
          <w:p w:rsidR="00A06A8B" w:rsidRPr="009A5128" w:rsidRDefault="00584FAF">
            <w:pPr>
              <w:pStyle w:val="Zkladntext22"/>
              <w:framePr w:w="10435" w:h="12221" w:wrap="around" w:vAnchor="page" w:hAnchor="page" w:x="737" w:y="534"/>
              <w:shd w:val="clear" w:color="auto" w:fill="auto"/>
              <w:spacing w:before="0" w:line="170" w:lineRule="exact"/>
              <w:jc w:val="center"/>
              <w:rPr>
                <w:highlight w:val="black"/>
              </w:rPr>
            </w:pPr>
            <w:r w:rsidRPr="009A5128">
              <w:rPr>
                <w:rStyle w:val="ZkladntextArial85pt"/>
                <w:highlight w:val="black"/>
              </w:rPr>
              <w:t>1</w:t>
            </w:r>
          </w:p>
        </w:tc>
        <w:tc>
          <w:tcPr>
            <w:tcW w:w="1354" w:type="dxa"/>
            <w:tcBorders>
              <w:top w:val="single" w:sz="4" w:space="0" w:color="auto"/>
              <w:left w:val="single" w:sz="4" w:space="0" w:color="auto"/>
              <w:right w:val="single" w:sz="4" w:space="0" w:color="auto"/>
            </w:tcBorders>
            <w:shd w:val="clear" w:color="auto" w:fill="FFFFFF"/>
            <w:vAlign w:val="bottom"/>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w:t>
            </w:r>
          </w:p>
        </w:tc>
      </w:tr>
      <w:tr w:rsidR="00A06A8B">
        <w:tblPrEx>
          <w:tblCellMar>
            <w:top w:w="0" w:type="dxa"/>
            <w:bottom w:w="0" w:type="dxa"/>
          </w:tblCellMar>
        </w:tblPrEx>
        <w:trPr>
          <w:trHeight w:hRule="exact" w:val="331"/>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160</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Pružina pro aretaci trojhranů TRIANGL</w:t>
            </w:r>
          </w:p>
        </w:tc>
        <w:tc>
          <w:tcPr>
            <w:tcW w:w="1046" w:type="dxa"/>
            <w:tcBorders>
              <w:top w:val="single" w:sz="4" w:space="0" w:color="auto"/>
              <w:left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right="40"/>
              <w:jc w:val="right"/>
              <w:rPr>
                <w:highlight w:val="black"/>
              </w:rPr>
            </w:pPr>
            <w:r w:rsidRPr="009A5128">
              <w:rPr>
                <w:rStyle w:val="ZkladntextArial85pt"/>
                <w:highlight w:val="black"/>
              </w:rPr>
              <w:t>xxxxxxxx</w:t>
            </w:r>
          </w:p>
        </w:tc>
        <w:tc>
          <w:tcPr>
            <w:tcW w:w="1037" w:type="dxa"/>
            <w:tcBorders>
              <w:top w:val="single" w:sz="4" w:space="0" w:color="auto"/>
              <w:left w:val="single" w:sz="4" w:space="0" w:color="auto"/>
            </w:tcBorders>
            <w:shd w:val="clear" w:color="auto" w:fill="FFFFFF"/>
            <w:vAlign w:val="center"/>
          </w:tcPr>
          <w:p w:rsidR="00A06A8B" w:rsidRPr="009A5128" w:rsidRDefault="00584FAF">
            <w:pPr>
              <w:pStyle w:val="Zkladntext22"/>
              <w:framePr w:w="10435" w:h="12221" w:wrap="around" w:vAnchor="page" w:hAnchor="page" w:x="737" w:y="534"/>
              <w:shd w:val="clear" w:color="auto" w:fill="auto"/>
              <w:spacing w:before="0" w:line="170" w:lineRule="exact"/>
              <w:jc w:val="center"/>
              <w:rPr>
                <w:highlight w:val="black"/>
              </w:rPr>
            </w:pPr>
            <w:r w:rsidRPr="009A5128">
              <w:rPr>
                <w:rStyle w:val="ZkladntextArial85pt"/>
                <w:highlight w:val="black"/>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w:t>
            </w:r>
          </w:p>
        </w:tc>
      </w:tr>
      <w:tr w:rsidR="00A06A8B">
        <w:tblPrEx>
          <w:tblCellMar>
            <w:top w:w="0" w:type="dxa"/>
            <w:bottom w:w="0" w:type="dxa"/>
          </w:tblCellMar>
        </w:tblPrEx>
        <w:trPr>
          <w:trHeight w:hRule="exact" w:val="336"/>
        </w:trPr>
        <w:tc>
          <w:tcPr>
            <w:tcW w:w="686" w:type="dxa"/>
            <w:tcBorders>
              <w:top w:val="single" w:sz="4" w:space="0" w:color="auto"/>
              <w:left w:val="single" w:sz="4" w:space="0" w:color="auto"/>
            </w:tcBorders>
            <w:shd w:val="clear" w:color="auto" w:fill="FFFFFF"/>
            <w:vAlign w:val="bottom"/>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161</w:t>
            </w:r>
          </w:p>
        </w:tc>
        <w:tc>
          <w:tcPr>
            <w:tcW w:w="6312" w:type="dxa"/>
            <w:tcBorders>
              <w:top w:val="single" w:sz="4" w:space="0" w:color="auto"/>
              <w:left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Lineární elektroválec 12V 6800N/300mm</w:t>
            </w:r>
          </w:p>
        </w:tc>
        <w:tc>
          <w:tcPr>
            <w:tcW w:w="1046" w:type="dxa"/>
            <w:tcBorders>
              <w:top w:val="single" w:sz="4" w:space="0" w:color="auto"/>
              <w:left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right="40"/>
              <w:jc w:val="right"/>
              <w:rPr>
                <w:highlight w:val="black"/>
              </w:rPr>
            </w:pPr>
            <w:r w:rsidRPr="009A5128">
              <w:rPr>
                <w:rStyle w:val="ZkladntextArial85pt"/>
                <w:highlight w:val="black"/>
              </w:rPr>
              <w:t>xxxxxxxx</w:t>
            </w:r>
          </w:p>
        </w:tc>
        <w:tc>
          <w:tcPr>
            <w:tcW w:w="1037" w:type="dxa"/>
            <w:tcBorders>
              <w:top w:val="single" w:sz="4" w:space="0" w:color="auto"/>
              <w:left w:val="single" w:sz="4" w:space="0" w:color="auto"/>
            </w:tcBorders>
            <w:shd w:val="clear" w:color="auto" w:fill="FFFFFF"/>
            <w:vAlign w:val="bottom"/>
          </w:tcPr>
          <w:p w:rsidR="00A06A8B" w:rsidRPr="009A5128" w:rsidRDefault="00584FAF">
            <w:pPr>
              <w:pStyle w:val="Zkladntext22"/>
              <w:framePr w:w="10435" w:h="12221" w:wrap="around" w:vAnchor="page" w:hAnchor="page" w:x="737" w:y="534"/>
              <w:shd w:val="clear" w:color="auto" w:fill="auto"/>
              <w:spacing w:before="0" w:line="170" w:lineRule="exact"/>
              <w:jc w:val="center"/>
              <w:rPr>
                <w:highlight w:val="black"/>
              </w:rPr>
            </w:pPr>
            <w:r w:rsidRPr="009A5128">
              <w:rPr>
                <w:rStyle w:val="ZkladntextArial85pt"/>
                <w:highlight w:val="black"/>
              </w:rPr>
              <w:t>1</w:t>
            </w:r>
          </w:p>
        </w:tc>
        <w:tc>
          <w:tcPr>
            <w:tcW w:w="1354" w:type="dxa"/>
            <w:tcBorders>
              <w:top w:val="single" w:sz="4" w:space="0" w:color="auto"/>
              <w:left w:val="single" w:sz="4" w:space="0" w:color="auto"/>
              <w:right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w:t>
            </w:r>
          </w:p>
        </w:tc>
      </w:tr>
      <w:tr w:rsidR="00A06A8B">
        <w:tblPrEx>
          <w:tblCellMar>
            <w:top w:w="0" w:type="dxa"/>
            <w:bottom w:w="0" w:type="dxa"/>
          </w:tblCellMar>
        </w:tblPrEx>
        <w:trPr>
          <w:trHeight w:hRule="exact" w:val="365"/>
        </w:trPr>
        <w:tc>
          <w:tcPr>
            <w:tcW w:w="686"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220"/>
            </w:pPr>
            <w:r>
              <w:rPr>
                <w:rStyle w:val="ZkladntextArial85pt"/>
              </w:rPr>
              <w:t>162</w:t>
            </w:r>
          </w:p>
        </w:tc>
        <w:tc>
          <w:tcPr>
            <w:tcW w:w="6312" w:type="dxa"/>
            <w:tcBorders>
              <w:top w:val="single" w:sz="4" w:space="0" w:color="auto"/>
              <w:left w:val="single" w:sz="4" w:space="0" w:color="auto"/>
              <w:bottom w:val="single" w:sz="4" w:space="0" w:color="auto"/>
            </w:tcBorders>
            <w:shd w:val="clear" w:color="auto" w:fill="FFFFFF"/>
            <w:vAlign w:val="center"/>
          </w:tcPr>
          <w:p w:rsidR="00A06A8B" w:rsidRDefault="00584FAF">
            <w:pPr>
              <w:pStyle w:val="Zkladntext22"/>
              <w:framePr w:w="10435" w:h="12221" w:wrap="around" w:vAnchor="page" w:hAnchor="page" w:x="737" w:y="534"/>
              <w:shd w:val="clear" w:color="auto" w:fill="auto"/>
              <w:spacing w:before="0" w:line="170" w:lineRule="exact"/>
              <w:ind w:left="40"/>
            </w:pPr>
            <w:r>
              <w:rPr>
                <w:rStyle w:val="ZkladntextArial85pt"/>
              </w:rPr>
              <w:t>Lineární elektroválec 12V 6800N/450mm</w:t>
            </w:r>
          </w:p>
        </w:tc>
        <w:tc>
          <w:tcPr>
            <w:tcW w:w="2083" w:type="dxa"/>
            <w:gridSpan w:val="2"/>
            <w:tcBorders>
              <w:top w:val="single" w:sz="4" w:space="0" w:color="auto"/>
              <w:left w:val="single" w:sz="4" w:space="0" w:color="auto"/>
              <w:bottom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left="220"/>
              <w:rPr>
                <w:highlight w:val="black"/>
              </w:rPr>
            </w:pPr>
            <w:r w:rsidRPr="009A5128">
              <w:rPr>
                <w:rStyle w:val="ZkladntextArial85pt"/>
                <w:highlight w:val="black"/>
              </w:rPr>
              <w:t>xxxxxx</w:t>
            </w:r>
            <w:r w:rsidR="00584FAF" w:rsidRPr="009A5128">
              <w:rPr>
                <w:rStyle w:val="ZkladntextArial85pt"/>
                <w:highlight w:val="black"/>
              </w:rPr>
              <w:t xml:space="preserve"> 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A06A8B" w:rsidRPr="009A5128" w:rsidRDefault="009A5128">
            <w:pPr>
              <w:pStyle w:val="Zkladntext22"/>
              <w:framePr w:w="10435" w:h="12221" w:wrap="around" w:vAnchor="page" w:hAnchor="page" w:x="737" w:y="534"/>
              <w:shd w:val="clear" w:color="auto" w:fill="auto"/>
              <w:spacing w:before="0" w:line="170" w:lineRule="exact"/>
              <w:ind w:right="120"/>
              <w:jc w:val="right"/>
              <w:rPr>
                <w:highlight w:val="black"/>
              </w:rPr>
            </w:pPr>
            <w:r w:rsidRPr="009A5128">
              <w:rPr>
                <w:rStyle w:val="ZkladntextArial85pt"/>
                <w:highlight w:val="black"/>
              </w:rPr>
              <w:t>xxxxxxxxxx</w:t>
            </w:r>
          </w:p>
        </w:tc>
      </w:tr>
    </w:tbl>
    <w:p w:rsidR="00A06A8B" w:rsidRDefault="00584FAF">
      <w:pPr>
        <w:pStyle w:val="Titulektabulky0"/>
        <w:framePr w:w="9178" w:h="475" w:hRule="exact" w:wrap="around" w:vAnchor="page" w:hAnchor="page" w:x="1486" w:y="12745"/>
        <w:shd w:val="clear" w:color="auto" w:fill="auto"/>
        <w:spacing w:line="170" w:lineRule="exact"/>
      </w:pPr>
      <w:r>
        <w:t>V Psárech dne</w:t>
      </w:r>
    </w:p>
    <w:p w:rsidR="00A06A8B" w:rsidRDefault="00584FAF">
      <w:pPr>
        <w:pStyle w:val="Titulektabulky0"/>
        <w:framePr w:w="9178" w:h="475" w:hRule="exact" w:wrap="around" w:vAnchor="page" w:hAnchor="page" w:x="1486" w:y="12745"/>
        <w:shd w:val="clear" w:color="auto" w:fill="auto"/>
        <w:tabs>
          <w:tab w:val="right" w:pos="7104"/>
          <w:tab w:val="right" w:pos="7632"/>
          <w:tab w:val="right" w:pos="8419"/>
          <w:tab w:val="right" w:pos="9163"/>
        </w:tabs>
        <w:spacing w:line="170" w:lineRule="exact"/>
      </w:pPr>
      <w:r>
        <w:rPr>
          <w:rStyle w:val="TitulektabulkyTundkovn0pt"/>
        </w:rPr>
        <w:t>HIT HOFMAN s.r.o.</w:t>
      </w:r>
      <w:r>
        <w:rPr>
          <w:rStyle w:val="TitulektabulkyTundkovn0pt"/>
        </w:rPr>
        <w:tab/>
      </w:r>
      <w:r>
        <w:t>Ing.</w:t>
      </w:r>
      <w:r>
        <w:tab/>
      </w:r>
      <w:r w:rsidR="009A5128" w:rsidRPr="009A5128">
        <w:rPr>
          <w:highlight w:val="black"/>
        </w:rPr>
        <w:t>xxxxxxxxxxxxxx</w:t>
      </w:r>
    </w:p>
    <w:p w:rsidR="00A06A8B" w:rsidRDefault="009A5128">
      <w:pPr>
        <w:pStyle w:val="Zkladntext50"/>
        <w:framePr w:w="1243" w:h="701" w:hRule="exact" w:wrap="around" w:vAnchor="page" w:hAnchor="page" w:x="2686" w:y="13745"/>
        <w:shd w:val="clear" w:color="auto" w:fill="auto"/>
        <w:spacing w:line="322" w:lineRule="exact"/>
      </w:pPr>
      <w:r w:rsidRPr="009A5128">
        <w:rPr>
          <w:highlight w:val="black"/>
        </w:rPr>
        <w:t>xxxxxxxxxxxxxxxxxx</w:t>
      </w:r>
    </w:p>
    <w:p w:rsidR="00A06A8B" w:rsidRPr="009A5128" w:rsidRDefault="00584FAF" w:rsidP="009A5128">
      <w:pPr>
        <w:pStyle w:val="Zkladntext40"/>
        <w:framePr w:w="1498" w:h="671" w:hRule="exact" w:wrap="around" w:vAnchor="page" w:hAnchor="page" w:x="4064" w:y="13751"/>
        <w:shd w:val="clear" w:color="auto" w:fill="auto"/>
        <w:ind w:left="100"/>
        <w:rPr>
          <w:highlight w:val="black"/>
        </w:rPr>
      </w:pPr>
      <w:r w:rsidRPr="009A5128">
        <w:rPr>
          <w:highlight w:val="black"/>
        </w:rPr>
        <w:t xml:space="preserve">Podepsal </w:t>
      </w:r>
      <w:r w:rsidR="009A5128" w:rsidRPr="009A5128">
        <w:rPr>
          <w:highlight w:val="black"/>
        </w:rPr>
        <w:t>xxxxxxx</w:t>
      </w:r>
      <w:r w:rsidRPr="009A5128">
        <w:rPr>
          <w:highlight w:val="black"/>
        </w:rPr>
        <w:t xml:space="preserve"> Hofman</w:t>
      </w:r>
      <w:r w:rsidR="009A5128" w:rsidRPr="009A5128">
        <w:rPr>
          <w:spacing w:val="-3"/>
          <w:highlight w:val="black"/>
        </w:rPr>
        <w:t>xxxxxxxx</w:t>
      </w:r>
      <w:r w:rsidRPr="009A5128">
        <w:rPr>
          <w:highlight w:val="black"/>
        </w:rPr>
        <w:t>Hofman, c»C2, o»HlT</w:t>
      </w:r>
    </w:p>
    <w:p w:rsidR="00A06A8B" w:rsidRPr="009A5128" w:rsidRDefault="009A5128">
      <w:pPr>
        <w:pStyle w:val="Zkladntext70"/>
        <w:framePr w:w="1498" w:h="671" w:hRule="exact" w:wrap="around" w:vAnchor="page" w:hAnchor="page" w:x="4064" w:y="13751"/>
        <w:shd w:val="clear" w:color="auto" w:fill="auto"/>
        <w:ind w:left="100"/>
        <w:rPr>
          <w:highlight w:val="black"/>
        </w:rPr>
      </w:pPr>
      <w:r w:rsidRPr="009A5128">
        <w:rPr>
          <w:highlight w:val="black"/>
        </w:rPr>
        <w:t>xxxxxxxxxxx</w:t>
      </w:r>
      <w:r w:rsidR="00584FAF" w:rsidRPr="009A5128">
        <w:rPr>
          <w:highlight w:val="black"/>
        </w:rPr>
        <w:t>N. s.r.o.,ou&lt;*1.</w:t>
      </w:r>
    </w:p>
    <w:p w:rsidR="00A06A8B" w:rsidRPr="009A5128" w:rsidRDefault="00584FAF">
      <w:pPr>
        <w:pStyle w:val="Zkladntext40"/>
        <w:framePr w:w="1498" w:h="671" w:hRule="exact" w:wrap="around" w:vAnchor="page" w:hAnchor="page" w:x="4064" w:y="13751"/>
        <w:shd w:val="clear" w:color="auto" w:fill="auto"/>
        <w:ind w:left="100"/>
        <w:rPr>
          <w:highlight w:val="black"/>
        </w:rPr>
      </w:pPr>
      <w:r w:rsidRPr="009A5128">
        <w:rPr>
          <w:highlight w:val="black"/>
        </w:rPr>
        <w:t xml:space="preserve">email«ho </w:t>
      </w:r>
      <w:r w:rsidRPr="009A5128">
        <w:rPr>
          <w:highlight w:val="black"/>
          <w:lang w:val="en-US" w:eastAsia="en-US" w:bidi="en-US"/>
        </w:rPr>
        <w:t>fmanQhlt-hofman.cz</w:t>
      </w:r>
    </w:p>
    <w:p w:rsidR="00A06A8B" w:rsidRPr="009A5128" w:rsidRDefault="00584FAF">
      <w:pPr>
        <w:pStyle w:val="Zkladntext40"/>
        <w:framePr w:w="1498" w:h="671" w:hRule="exact" w:wrap="around" w:vAnchor="page" w:hAnchor="page" w:x="4064" w:y="13751"/>
        <w:shd w:val="clear" w:color="auto" w:fill="auto"/>
        <w:ind w:left="100"/>
        <w:rPr>
          <w:highlight w:val="black"/>
        </w:rPr>
      </w:pPr>
      <w:r w:rsidRPr="009A5128">
        <w:rPr>
          <w:highlight w:val="black"/>
        </w:rPr>
        <w:t>Důvod: Jsem autorem tohoto</w:t>
      </w:r>
    </w:p>
    <w:p w:rsidR="00A06A8B" w:rsidRDefault="00584FAF">
      <w:pPr>
        <w:pStyle w:val="Zkladntext40"/>
        <w:framePr w:w="1498" w:h="671" w:hRule="exact" w:wrap="around" w:vAnchor="page" w:hAnchor="page" w:x="4064" w:y="13751"/>
        <w:shd w:val="clear" w:color="auto" w:fill="auto"/>
        <w:ind w:left="100"/>
      </w:pPr>
      <w:r w:rsidRPr="009A5128">
        <w:rPr>
          <w:highlight w:val="black"/>
        </w:rPr>
        <w:t>dokumentu.</w:t>
      </w:r>
      <w:bookmarkStart w:id="2" w:name="_GoBack"/>
      <w:bookmarkEnd w:id="2"/>
    </w:p>
    <w:p w:rsidR="00A06A8B" w:rsidRDefault="00584FAF">
      <w:pPr>
        <w:pStyle w:val="Zkladntext40"/>
        <w:framePr w:w="1498" w:h="671" w:hRule="exact" w:wrap="around" w:vAnchor="page" w:hAnchor="page" w:x="4064" w:y="13751"/>
        <w:shd w:val="clear" w:color="auto" w:fill="auto"/>
        <w:ind w:left="100"/>
      </w:pPr>
      <w:r>
        <w:t>Datum: 2021.01.21 09:38:26 ♦OfOtT</w:t>
      </w:r>
    </w:p>
    <w:p w:rsidR="00A06A8B" w:rsidRDefault="00584FAF">
      <w:pPr>
        <w:pStyle w:val="Zkladntext80"/>
        <w:framePr w:wrap="around" w:vAnchor="page" w:hAnchor="page" w:x="5681" w:y="16201"/>
        <w:shd w:val="clear" w:color="auto" w:fill="auto"/>
        <w:spacing w:line="120" w:lineRule="exact"/>
      </w:pPr>
      <w:r>
        <w:t>A -7 A</w:t>
      </w:r>
    </w:p>
    <w:p w:rsidR="00A06A8B" w:rsidRDefault="00A06A8B">
      <w:pPr>
        <w:rPr>
          <w:sz w:val="2"/>
          <w:szCs w:val="2"/>
        </w:rPr>
      </w:pPr>
    </w:p>
    <w:sectPr w:rsidR="00A06A8B">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AF" w:rsidRDefault="00584FAF">
      <w:r>
        <w:separator/>
      </w:r>
    </w:p>
  </w:endnote>
  <w:endnote w:type="continuationSeparator" w:id="0">
    <w:p w:rsidR="00584FAF" w:rsidRDefault="0058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AF" w:rsidRDefault="00584FAF"/>
  </w:footnote>
  <w:footnote w:type="continuationSeparator" w:id="0">
    <w:p w:rsidR="00584FAF" w:rsidRDefault="00584F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57" w:rsidRDefault="00DC2A5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A06A8B"/>
    <w:rsid w:val="00517BA1"/>
    <w:rsid w:val="00584FAF"/>
    <w:rsid w:val="009A5128"/>
    <w:rsid w:val="00A06A8B"/>
    <w:rsid w:val="00DC2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1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1"/>
      <w:sz w:val="21"/>
      <w:szCs w:val="21"/>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1"/>
      <w:w w:val="100"/>
      <w:position w:val="0"/>
      <w:sz w:val="21"/>
      <w:szCs w:val="21"/>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101"/>
      <w:sz w:val="36"/>
      <w:szCs w:val="36"/>
      <w:u w:val="none"/>
    </w:rPr>
  </w:style>
  <w:style w:type="character" w:customStyle="1" w:styleId="Zkladntext">
    <w:name w:val="Základní text_"/>
    <w:basedOn w:val="Standardnpsmoodstavce"/>
    <w:link w:val="Zkladntext22"/>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4"/>
      <w:sz w:val="21"/>
      <w:szCs w:val="21"/>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4"/>
      <w:w w:val="100"/>
      <w:position w:val="0"/>
      <w:sz w:val="21"/>
      <w:szCs w:val="21"/>
      <w:u w:val="none"/>
      <w:lang w:val="cs-CZ" w:eastAsia="cs-CZ" w:bidi="cs-CZ"/>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3"/>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4"/>
      <w:sz w:val="8"/>
      <w:szCs w:val="8"/>
      <w:u w:val="none"/>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pacing w:val="1"/>
      <w:sz w:val="12"/>
      <w:szCs w:val="1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3"/>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5"/>
      <w:u w:val="none"/>
    </w:rPr>
  </w:style>
  <w:style w:type="character" w:customStyle="1" w:styleId="ZkladntextArial85ptTundkovn0pt">
    <w:name w:val="Základní text + Arial;8;5 pt;Tučné;Řádkování 0 pt"/>
    <w:basedOn w:val="Zkladntext"/>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character" w:customStyle="1" w:styleId="ZkladntextArial85pt">
    <w:name w:val="Základní text + Arial;8;5 pt"/>
    <w:basedOn w:val="Zkladntext"/>
    <w:rPr>
      <w:rFonts w:ascii="Arial" w:eastAsia="Arial" w:hAnsi="Arial" w:cs="Arial"/>
      <w:b w:val="0"/>
      <w:bCs w:val="0"/>
      <w:i w:val="0"/>
      <w:iCs w:val="0"/>
      <w:smallCaps w:val="0"/>
      <w:strike w:val="0"/>
      <w:color w:val="000000"/>
      <w:spacing w:val="2"/>
      <w:w w:val="100"/>
      <w:position w:val="0"/>
      <w:sz w:val="17"/>
      <w:szCs w:val="17"/>
      <w:u w:val="none"/>
      <w:lang w:val="cs-CZ" w:eastAsia="cs-CZ" w:bidi="cs-CZ"/>
    </w:rPr>
  </w:style>
  <w:style w:type="character" w:customStyle="1" w:styleId="ZhlavneboZpat3">
    <w:name w:val="Záhlaví nebo Zápatí (3)_"/>
    <w:basedOn w:val="Standardnpsmoodstavce"/>
    <w:link w:val="ZhlavneboZpat30"/>
    <w:rPr>
      <w:rFonts w:ascii="Arial" w:eastAsia="Arial" w:hAnsi="Arial" w:cs="Arial"/>
      <w:b w:val="0"/>
      <w:bCs w:val="0"/>
      <w:i w:val="0"/>
      <w:iCs w:val="0"/>
      <w:smallCaps w:val="0"/>
      <w:strike w:val="0"/>
      <w:sz w:val="19"/>
      <w:szCs w:val="19"/>
      <w:u w:val="none"/>
    </w:rPr>
  </w:style>
  <w:style w:type="character" w:customStyle="1" w:styleId="Titulektabulky2">
    <w:name w:val="Titulek tabulky (2)_"/>
    <w:basedOn w:val="Standardnpsmoodstavce"/>
    <w:link w:val="Titulektabulky20"/>
    <w:rPr>
      <w:rFonts w:ascii="Palatino Linotype" w:eastAsia="Palatino Linotype" w:hAnsi="Palatino Linotype" w:cs="Palatino Linotype"/>
      <w:b w:val="0"/>
      <w:bCs w:val="0"/>
      <w:i w:val="0"/>
      <w:iCs w:val="0"/>
      <w:smallCaps w:val="0"/>
      <w:strike w:val="0"/>
      <w:spacing w:val="31"/>
      <w:sz w:val="10"/>
      <w:szCs w:val="10"/>
      <w:u w:val="none"/>
    </w:rPr>
  </w:style>
  <w:style w:type="character" w:customStyle="1" w:styleId="Titulektabulky2TimesNewRoman4ptdkovn0pt">
    <w:name w:val="Titulek tabulky (2) + Times New Roman;4 pt;Řádkování 0 pt"/>
    <w:basedOn w:val="Titulektabulky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Arial85ptMalpsmena">
    <w:name w:val="Základní text + Arial;8;5 pt;Malá písmena"/>
    <w:basedOn w:val="Zkladntext"/>
    <w:rPr>
      <w:rFonts w:ascii="Arial" w:eastAsia="Arial" w:hAnsi="Arial" w:cs="Arial"/>
      <w:b w:val="0"/>
      <w:bCs w:val="0"/>
      <w:i w:val="0"/>
      <w:iCs w:val="0"/>
      <w:smallCaps/>
      <w:strike w:val="0"/>
      <w:color w:val="000000"/>
      <w:spacing w:val="2"/>
      <w:w w:val="100"/>
      <w:position w:val="0"/>
      <w:sz w:val="17"/>
      <w:szCs w:val="17"/>
      <w:u w:val="none"/>
      <w:lang w:val="cs-CZ" w:eastAsia="cs-CZ" w:bidi="cs-CZ"/>
    </w:rPr>
  </w:style>
  <w:style w:type="character" w:customStyle="1" w:styleId="ZkladntextMicrosoftSansSerif7ptTundkovn0pt">
    <w:name w:val="Základní text + Microsoft Sans Serif;7 pt;Tučné;Řádkování 0 pt"/>
    <w:basedOn w:val="Zkladntext"/>
    <w:rPr>
      <w:rFonts w:ascii="Microsoft Sans Serif" w:eastAsia="Microsoft Sans Serif" w:hAnsi="Microsoft Sans Serif" w:cs="Microsoft Sans Serif"/>
      <w:b/>
      <w:bCs/>
      <w:i w:val="0"/>
      <w:iCs w:val="0"/>
      <w:smallCaps w:val="0"/>
      <w:strike w:val="0"/>
      <w:color w:val="000000"/>
      <w:spacing w:val="9"/>
      <w:w w:val="100"/>
      <w:position w:val="0"/>
      <w:sz w:val="14"/>
      <w:szCs w:val="14"/>
      <w:u w:val="none"/>
      <w:lang w:val="cs-CZ" w:eastAsia="cs-CZ" w:bidi="cs-CZ"/>
    </w:rPr>
  </w:style>
  <w:style w:type="character" w:customStyle="1" w:styleId="ZkladntextArial7ptTunKurzvadkovn0pt">
    <w:name w:val="Základní text + Arial;7 pt;Tučné;Kurzíva;Řádkování 0 pt"/>
    <w:basedOn w:val="Zkladntext"/>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Arial65ptdkovn0pt">
    <w:name w:val="Základní text + Arial;6;5 pt;Řádkování 0 pt"/>
    <w:basedOn w:val="Zkladntext"/>
    <w:rPr>
      <w:rFonts w:ascii="Arial" w:eastAsia="Arial" w:hAnsi="Arial" w:cs="Arial"/>
      <w:b w:val="0"/>
      <w:bCs w:val="0"/>
      <w:i w:val="0"/>
      <w:iCs w:val="0"/>
      <w:smallCaps w:val="0"/>
      <w:strike w:val="0"/>
      <w:color w:val="000000"/>
      <w:spacing w:val="11"/>
      <w:w w:val="100"/>
      <w:position w:val="0"/>
      <w:sz w:val="13"/>
      <w:szCs w:val="13"/>
      <w:u w:val="none"/>
      <w:lang w:val="cs-CZ" w:eastAsia="cs-CZ" w:bidi="cs-CZ"/>
    </w:rPr>
  </w:style>
  <w:style w:type="character" w:customStyle="1" w:styleId="Zkladntext95ptKurzvadkovn1pt">
    <w:name w:val="Základní text + 9;5 pt;Kurzíva;Řádkování 1 pt"/>
    <w:basedOn w:val="Zkladntext"/>
    <w:rPr>
      <w:rFonts w:ascii="Times New Roman" w:eastAsia="Times New Roman" w:hAnsi="Times New Roman" w:cs="Times New Roman"/>
      <w:b w:val="0"/>
      <w:bCs w:val="0"/>
      <w:i/>
      <w:iCs/>
      <w:smallCaps w:val="0"/>
      <w:strike w:val="0"/>
      <w:color w:val="000000"/>
      <w:spacing w:val="35"/>
      <w:w w:val="100"/>
      <w:position w:val="0"/>
      <w:sz w:val="19"/>
      <w:szCs w:val="19"/>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2"/>
      <w:sz w:val="17"/>
      <w:szCs w:val="17"/>
      <w:u w:val="none"/>
    </w:rPr>
  </w:style>
  <w:style w:type="character" w:customStyle="1" w:styleId="TitulektabulkyTundkovn0pt">
    <w:name w:val="Titulek tabulky + Tučné;Řádkování 0 pt"/>
    <w:basedOn w:val="Titulektabulky"/>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3"/>
      <w:sz w:val="8"/>
      <w:szCs w:val="8"/>
      <w:u w:val="none"/>
    </w:rPr>
  </w:style>
  <w:style w:type="character" w:customStyle="1" w:styleId="Zkladntext8">
    <w:name w:val="Základní text (8)_"/>
    <w:basedOn w:val="Standardnpsmoodstavce"/>
    <w:link w:val="Zkladntext80"/>
    <w:rPr>
      <w:rFonts w:ascii="Palatino Linotype" w:eastAsia="Palatino Linotype" w:hAnsi="Palatino Linotype" w:cs="Palatino Linotype"/>
      <w:b w:val="0"/>
      <w:bCs w:val="0"/>
      <w:i/>
      <w:iCs/>
      <w:smallCaps w:val="0"/>
      <w:strike w:val="0"/>
      <w:spacing w:val="-23"/>
      <w:sz w:val="12"/>
      <w:szCs w:val="12"/>
      <w:u w:val="none"/>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b/>
      <w:bCs/>
      <w:spacing w:val="-1"/>
      <w:sz w:val="21"/>
      <w:szCs w:val="21"/>
    </w:rPr>
  </w:style>
  <w:style w:type="paragraph" w:customStyle="1" w:styleId="Nadpis10">
    <w:name w:val="Nadpis #1"/>
    <w:basedOn w:val="Normln"/>
    <w:link w:val="Nadpis1"/>
    <w:pPr>
      <w:shd w:val="clear" w:color="auto" w:fill="FFFFFF"/>
      <w:spacing w:after="60" w:line="0" w:lineRule="atLeast"/>
      <w:outlineLvl w:val="0"/>
    </w:pPr>
    <w:rPr>
      <w:rFonts w:ascii="Times New Roman" w:eastAsia="Times New Roman" w:hAnsi="Times New Roman" w:cs="Times New Roman"/>
      <w:b/>
      <w:bCs/>
      <w:spacing w:val="101"/>
      <w:sz w:val="36"/>
      <w:szCs w:val="36"/>
    </w:rPr>
  </w:style>
  <w:style w:type="paragraph" w:customStyle="1" w:styleId="Zkladntext22">
    <w:name w:val="Základní text2"/>
    <w:basedOn w:val="Normln"/>
    <w:link w:val="Zkladntext"/>
    <w:pPr>
      <w:shd w:val="clear" w:color="auto" w:fill="FFFFFF"/>
      <w:spacing w:before="60" w:line="0" w:lineRule="atLeast"/>
    </w:pPr>
    <w:rPr>
      <w:rFonts w:ascii="Times New Roman" w:eastAsia="Times New Roman" w:hAnsi="Times New Roman" w:cs="Times New Roman"/>
      <w:spacing w:val="2"/>
      <w:sz w:val="21"/>
      <w:szCs w:val="21"/>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3"/>
      <w:sz w:val="13"/>
      <w:szCs w:val="13"/>
    </w:rPr>
  </w:style>
  <w:style w:type="paragraph" w:customStyle="1" w:styleId="Zkladntext50">
    <w:name w:val="Základní text (5)"/>
    <w:basedOn w:val="Normln"/>
    <w:link w:val="Zkladntext5"/>
    <w:pPr>
      <w:shd w:val="clear" w:color="auto" w:fill="FFFFFF"/>
      <w:spacing w:line="307" w:lineRule="exact"/>
      <w:jc w:val="center"/>
    </w:pPr>
    <w:rPr>
      <w:rFonts w:ascii="Arial" w:eastAsia="Arial" w:hAnsi="Arial" w:cs="Arial"/>
      <w:spacing w:val="3"/>
    </w:rPr>
  </w:style>
  <w:style w:type="paragraph" w:customStyle="1" w:styleId="Zkladntext40">
    <w:name w:val="Základní text (4)"/>
    <w:basedOn w:val="Normln"/>
    <w:link w:val="Zkladntext4"/>
    <w:pPr>
      <w:shd w:val="clear" w:color="auto" w:fill="FFFFFF"/>
      <w:spacing w:line="86" w:lineRule="exact"/>
    </w:pPr>
    <w:rPr>
      <w:rFonts w:ascii="Arial" w:eastAsia="Arial" w:hAnsi="Arial" w:cs="Arial"/>
      <w:spacing w:val="-4"/>
      <w:sz w:val="8"/>
      <w:szCs w:val="8"/>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pacing w:val="1"/>
      <w:sz w:val="12"/>
      <w:szCs w:val="12"/>
    </w:rPr>
  </w:style>
  <w:style w:type="paragraph" w:customStyle="1" w:styleId="Zkladntext60">
    <w:name w:val="Základní text (6)"/>
    <w:basedOn w:val="Normln"/>
    <w:link w:val="Zkladntext6"/>
    <w:pPr>
      <w:shd w:val="clear" w:color="auto" w:fill="FFFFFF"/>
      <w:spacing w:after="120" w:line="0" w:lineRule="atLeast"/>
    </w:pPr>
    <w:rPr>
      <w:rFonts w:ascii="Arial" w:eastAsia="Arial" w:hAnsi="Arial" w:cs="Arial"/>
      <w:b/>
      <w:bCs/>
      <w:spacing w:val="3"/>
      <w:sz w:val="17"/>
      <w:szCs w:val="17"/>
    </w:rPr>
  </w:style>
  <w:style w:type="paragraph" w:customStyle="1" w:styleId="Nadpis20">
    <w:name w:val="Nadpis #2"/>
    <w:basedOn w:val="Normln"/>
    <w:link w:val="Nadpis2"/>
    <w:pPr>
      <w:shd w:val="clear" w:color="auto" w:fill="FFFFFF"/>
      <w:spacing w:before="120" w:after="600" w:line="0" w:lineRule="atLeast"/>
      <w:outlineLvl w:val="1"/>
    </w:pPr>
    <w:rPr>
      <w:rFonts w:ascii="Arial" w:eastAsia="Arial" w:hAnsi="Arial" w:cs="Arial"/>
      <w:b/>
      <w:bCs/>
      <w:spacing w:val="5"/>
    </w:rPr>
  </w:style>
  <w:style w:type="paragraph" w:customStyle="1" w:styleId="ZhlavneboZpat30">
    <w:name w:val="Záhlaví nebo Zápatí (3)"/>
    <w:basedOn w:val="Normln"/>
    <w:link w:val="ZhlavneboZpat3"/>
    <w:pPr>
      <w:shd w:val="clear" w:color="auto" w:fill="FFFFFF"/>
      <w:spacing w:line="0" w:lineRule="atLeast"/>
    </w:pPr>
    <w:rPr>
      <w:rFonts w:ascii="Arial" w:eastAsia="Arial" w:hAnsi="Arial" w:cs="Arial"/>
      <w:sz w:val="19"/>
      <w:szCs w:val="19"/>
    </w:rPr>
  </w:style>
  <w:style w:type="paragraph" w:customStyle="1" w:styleId="Titulektabulky20">
    <w:name w:val="Titulek tabulky (2)"/>
    <w:basedOn w:val="Normln"/>
    <w:link w:val="Titulektabulky2"/>
    <w:pPr>
      <w:shd w:val="clear" w:color="auto" w:fill="FFFFFF"/>
      <w:spacing w:line="0" w:lineRule="atLeast"/>
    </w:pPr>
    <w:rPr>
      <w:rFonts w:ascii="Palatino Linotype" w:eastAsia="Palatino Linotype" w:hAnsi="Palatino Linotype" w:cs="Palatino Linotype"/>
      <w:spacing w:val="31"/>
      <w:sz w:val="10"/>
      <w:szCs w:val="10"/>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pacing w:val="2"/>
      <w:sz w:val="17"/>
      <w:szCs w:val="17"/>
    </w:rPr>
  </w:style>
  <w:style w:type="paragraph" w:customStyle="1" w:styleId="Zkladntext70">
    <w:name w:val="Základní text (7)"/>
    <w:basedOn w:val="Normln"/>
    <w:link w:val="Zkladntext7"/>
    <w:pPr>
      <w:shd w:val="clear" w:color="auto" w:fill="FFFFFF"/>
      <w:spacing w:line="86" w:lineRule="exact"/>
    </w:pPr>
    <w:rPr>
      <w:rFonts w:ascii="Arial" w:eastAsia="Arial" w:hAnsi="Arial" w:cs="Arial"/>
      <w:spacing w:val="-3"/>
      <w:sz w:val="8"/>
      <w:szCs w:val="8"/>
    </w:rPr>
  </w:style>
  <w:style w:type="paragraph" w:customStyle="1" w:styleId="Zkladntext80">
    <w:name w:val="Základní text (8)"/>
    <w:basedOn w:val="Normln"/>
    <w:link w:val="Zkladntext8"/>
    <w:pPr>
      <w:shd w:val="clear" w:color="auto" w:fill="FFFFFF"/>
      <w:spacing w:line="0" w:lineRule="atLeast"/>
    </w:pPr>
    <w:rPr>
      <w:rFonts w:ascii="Palatino Linotype" w:eastAsia="Palatino Linotype" w:hAnsi="Palatino Linotype" w:cs="Palatino Linotype"/>
      <w:i/>
      <w:iCs/>
      <w:spacing w:val="-23"/>
      <w:sz w:val="12"/>
      <w:szCs w:val="12"/>
    </w:rPr>
  </w:style>
  <w:style w:type="paragraph" w:styleId="Zhlav">
    <w:name w:val="header"/>
    <w:basedOn w:val="Normln"/>
    <w:link w:val="ZhlavChar"/>
    <w:uiPriority w:val="99"/>
    <w:unhideWhenUsed/>
    <w:rsid w:val="00DC2A57"/>
    <w:pPr>
      <w:tabs>
        <w:tab w:val="center" w:pos="4536"/>
        <w:tab w:val="right" w:pos="9072"/>
      </w:tabs>
    </w:pPr>
  </w:style>
  <w:style w:type="character" w:customStyle="1" w:styleId="ZhlavChar">
    <w:name w:val="Záhlaví Char"/>
    <w:basedOn w:val="Standardnpsmoodstavce"/>
    <w:link w:val="Zhlav"/>
    <w:uiPriority w:val="99"/>
    <w:rsid w:val="00DC2A57"/>
    <w:rPr>
      <w:color w:val="000000"/>
    </w:rPr>
  </w:style>
  <w:style w:type="paragraph" w:styleId="Zpat">
    <w:name w:val="footer"/>
    <w:basedOn w:val="Normln"/>
    <w:link w:val="ZpatChar"/>
    <w:uiPriority w:val="99"/>
    <w:unhideWhenUsed/>
    <w:rsid w:val="00DC2A57"/>
    <w:pPr>
      <w:tabs>
        <w:tab w:val="center" w:pos="4536"/>
        <w:tab w:val="right" w:pos="9072"/>
      </w:tabs>
    </w:pPr>
  </w:style>
  <w:style w:type="character" w:customStyle="1" w:styleId="ZpatChar">
    <w:name w:val="Zápatí Char"/>
    <w:basedOn w:val="Standardnpsmoodstavce"/>
    <w:link w:val="Zpat"/>
    <w:uiPriority w:val="99"/>
    <w:rsid w:val="00DC2A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file:///C:\Users\ZEMANK~1\AppData\Local\Temp\FineReader11.00\media\image2.jpe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fman@hil-hofma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1922</Words>
  <Characters>11340</Characters>
  <Application>Microsoft Office Word</Application>
  <DocSecurity>0</DocSecurity>
  <Lines>94</Lines>
  <Paragraphs>26</Paragraphs>
  <ScaleCrop>false</ScaleCrop>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2021-02-15T11:44:00Z</dcterms:created>
  <dcterms:modified xsi:type="dcterms:W3CDTF">2021-02-15T11:44:00Z</dcterms:modified>
</cp:coreProperties>
</file>