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135" w:type="dxa"/>
        <w:tblInd w:w="40" w:type="dxa"/>
        <w:tblLayout w:type="fixed"/>
        <w:tblCellMar>
          <w:top w:w="40" w:type="dxa"/>
          <w:left w:w="40" w:type="dxa"/>
          <w:bottom w:w="40" w:type="dxa"/>
          <w:right w:w="40" w:type="dxa"/>
        </w:tblCellMar>
        <w:tblLook w:val="04A0" w:firstRow="1" w:lastRow="0" w:firstColumn="1" w:lastColumn="0" w:noHBand="0" w:noVBand="1"/>
      </w:tblPr>
      <w:tblGrid>
        <w:gridCol w:w="9135"/>
      </w:tblGrid>
      <w:tr w:rsidR="00741936" w:rsidRPr="00EF672C" w14:paraId="4658DF02" w14:textId="77777777" w:rsidTr="00764604">
        <w:trPr>
          <w:cantSplit/>
          <w:trHeight w:val="468"/>
        </w:trPr>
        <w:tc>
          <w:tcPr>
            <w:tcW w:w="4075" w:type="dxa"/>
            <w:hideMark/>
          </w:tcPr>
          <w:p w14:paraId="7AD48756" w14:textId="40EFA9B7" w:rsidR="00741936" w:rsidRPr="006E5650" w:rsidRDefault="00741936" w:rsidP="00EC6841">
            <w:pPr>
              <w:widowControl w:val="0"/>
              <w:autoSpaceDE w:val="0"/>
              <w:autoSpaceDN w:val="0"/>
              <w:adjustRightInd w:val="0"/>
              <w:rPr>
                <w:rFonts w:eastAsiaTheme="minorEastAsia" w:cs="Arial"/>
                <w:bCs/>
                <w:color w:val="4AC119" w:themeColor="accent1"/>
                <w:sz w:val="36"/>
                <w:lang w:eastAsia="cs-C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E5650">
              <w:rPr>
                <w:rFonts w:eastAsiaTheme="minorEastAsia" w:cs="Arial"/>
                <w:bCs/>
                <w:color w:val="4AC119" w:themeColor="accent1"/>
                <w:sz w:val="36"/>
                <w:lang w:eastAsia="cs-C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Objednávka č. 202</w:t>
            </w:r>
            <w:r w:rsidR="000A20AA" w:rsidRPr="006E5650">
              <w:rPr>
                <w:rFonts w:eastAsiaTheme="minorEastAsia" w:cs="Arial"/>
                <w:bCs/>
                <w:color w:val="4AC119" w:themeColor="accent1"/>
                <w:sz w:val="36"/>
                <w:lang w:eastAsia="cs-C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10</w:t>
            </w:r>
            <w:r w:rsidR="003463F5">
              <w:rPr>
                <w:rFonts w:eastAsiaTheme="minorEastAsia" w:cs="Arial"/>
                <w:bCs/>
                <w:color w:val="4AC119" w:themeColor="accent1"/>
                <w:sz w:val="36"/>
                <w:lang w:eastAsia="cs-C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B26ABD">
              <w:rPr>
                <w:rFonts w:eastAsiaTheme="minorEastAsia" w:cs="Arial"/>
                <w:bCs/>
                <w:color w:val="4AC119" w:themeColor="accent1"/>
                <w:sz w:val="36"/>
                <w:lang w:eastAsia="cs-C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tc>
      </w:tr>
    </w:tbl>
    <w:p w14:paraId="357C40F3" w14:textId="77777777" w:rsidR="00741936" w:rsidRDefault="00741936"/>
    <w:tbl>
      <w:tblPr>
        <w:tblW w:w="9690" w:type="dxa"/>
        <w:tblInd w:w="40" w:type="dxa"/>
        <w:tblLayout w:type="fixed"/>
        <w:tblCellMar>
          <w:top w:w="40" w:type="dxa"/>
          <w:left w:w="40" w:type="dxa"/>
          <w:bottom w:w="40" w:type="dxa"/>
          <w:right w:w="40" w:type="dxa"/>
        </w:tblCellMar>
        <w:tblLook w:val="04A0" w:firstRow="1" w:lastRow="0" w:firstColumn="1" w:lastColumn="0" w:noHBand="0" w:noVBand="1"/>
      </w:tblPr>
      <w:tblGrid>
        <w:gridCol w:w="1222"/>
        <w:gridCol w:w="11"/>
        <w:gridCol w:w="4114"/>
        <w:gridCol w:w="3267"/>
        <w:gridCol w:w="417"/>
        <w:gridCol w:w="100"/>
        <w:gridCol w:w="42"/>
        <w:gridCol w:w="517"/>
      </w:tblGrid>
      <w:tr w:rsidR="00741936" w14:paraId="188D6FF9" w14:textId="77777777" w:rsidTr="000A20AA">
        <w:trPr>
          <w:gridAfter w:val="1"/>
          <w:wAfter w:w="517" w:type="dxa"/>
          <w:cantSplit/>
          <w:trHeight w:val="230"/>
        </w:trPr>
        <w:tc>
          <w:tcPr>
            <w:tcW w:w="5347" w:type="dxa"/>
            <w:gridSpan w:val="3"/>
            <w:hideMark/>
          </w:tcPr>
          <w:p w14:paraId="4682674F" w14:textId="77777777" w:rsidR="00741936" w:rsidRDefault="00741936">
            <w:pPr>
              <w:widowControl w:val="0"/>
              <w:autoSpaceDE w:val="0"/>
              <w:autoSpaceDN w:val="0"/>
              <w:adjustRightInd w:val="0"/>
              <w:rPr>
                <w:rFonts w:ascii="Arial" w:eastAsiaTheme="minorEastAsia" w:hAnsi="Arial" w:cs="Arial"/>
                <w:b/>
                <w:bCs/>
                <w:color w:val="000000"/>
                <w:sz w:val="18"/>
                <w:szCs w:val="18"/>
                <w:lang w:eastAsia="cs-CZ"/>
              </w:rPr>
            </w:pPr>
            <w:r>
              <w:rPr>
                <w:rFonts w:ascii="Arial" w:eastAsiaTheme="minorEastAsia" w:hAnsi="Arial" w:cs="Arial"/>
                <w:b/>
                <w:bCs/>
                <w:color w:val="000000"/>
                <w:sz w:val="18"/>
                <w:szCs w:val="18"/>
                <w:lang w:eastAsia="cs-CZ"/>
              </w:rPr>
              <w:t>OBJEDNATEL</w:t>
            </w:r>
          </w:p>
        </w:tc>
        <w:tc>
          <w:tcPr>
            <w:tcW w:w="3826" w:type="dxa"/>
            <w:gridSpan w:val="4"/>
            <w:hideMark/>
          </w:tcPr>
          <w:p w14:paraId="13C21ADE" w14:textId="77777777" w:rsidR="00741936" w:rsidRDefault="00741936">
            <w:pPr>
              <w:widowControl w:val="0"/>
              <w:autoSpaceDE w:val="0"/>
              <w:autoSpaceDN w:val="0"/>
              <w:adjustRightInd w:val="0"/>
              <w:rPr>
                <w:rFonts w:ascii="Arial" w:eastAsiaTheme="minorEastAsia" w:hAnsi="Arial" w:cs="Arial"/>
                <w:b/>
                <w:bCs/>
                <w:sz w:val="18"/>
                <w:szCs w:val="18"/>
                <w:lang w:eastAsia="cs-CZ"/>
              </w:rPr>
            </w:pPr>
            <w:r>
              <w:rPr>
                <w:rFonts w:ascii="Arial" w:eastAsiaTheme="minorEastAsia" w:hAnsi="Arial" w:cs="Arial"/>
                <w:b/>
                <w:bCs/>
                <w:sz w:val="18"/>
                <w:szCs w:val="18"/>
                <w:lang w:eastAsia="cs-CZ"/>
              </w:rPr>
              <w:t>DODAVATEL</w:t>
            </w:r>
          </w:p>
        </w:tc>
      </w:tr>
      <w:tr w:rsidR="002339F0" w14:paraId="775BC532" w14:textId="77777777" w:rsidTr="000A20AA">
        <w:trPr>
          <w:gridAfter w:val="1"/>
          <w:wAfter w:w="517" w:type="dxa"/>
          <w:cantSplit/>
          <w:trHeight w:val="1141"/>
        </w:trPr>
        <w:tc>
          <w:tcPr>
            <w:tcW w:w="5347" w:type="dxa"/>
            <w:gridSpan w:val="3"/>
            <w:hideMark/>
          </w:tcPr>
          <w:p w14:paraId="050D5537" w14:textId="77777777" w:rsidR="002339F0" w:rsidRPr="00527EBA" w:rsidRDefault="002339F0" w:rsidP="002339F0">
            <w:pPr>
              <w:widowControl w:val="0"/>
              <w:autoSpaceDE w:val="0"/>
              <w:autoSpaceDN w:val="0"/>
              <w:adjustRightInd w:val="0"/>
              <w:rPr>
                <w:rFonts w:eastAsiaTheme="minorEastAsia" w:cs="Arial"/>
                <w:b/>
                <w:bCs/>
                <w:color w:val="000000"/>
                <w:szCs w:val="20"/>
                <w:lang w:eastAsia="cs-CZ"/>
              </w:rPr>
            </w:pPr>
            <w:r w:rsidRPr="00527EBA">
              <w:rPr>
                <w:rFonts w:eastAsiaTheme="minorEastAsia" w:cs="Arial"/>
                <w:b/>
                <w:bCs/>
                <w:color w:val="000000"/>
                <w:szCs w:val="20"/>
                <w:lang w:eastAsia="cs-CZ"/>
              </w:rPr>
              <w:t xml:space="preserve">Městský ateliér prostorového plánování </w:t>
            </w:r>
            <w:r w:rsidRPr="00527EBA">
              <w:rPr>
                <w:rFonts w:eastAsiaTheme="minorEastAsia" w:cs="Arial"/>
                <w:b/>
                <w:bCs/>
                <w:color w:val="000000"/>
                <w:szCs w:val="20"/>
                <w:lang w:eastAsia="cs-CZ"/>
              </w:rPr>
              <w:br/>
              <w:t>a architektury, příspěvková organizace</w:t>
            </w:r>
          </w:p>
          <w:p w14:paraId="6B8AC378" w14:textId="77777777" w:rsidR="002339F0" w:rsidRPr="00527EBA" w:rsidRDefault="002339F0" w:rsidP="002339F0">
            <w:pPr>
              <w:widowControl w:val="0"/>
              <w:autoSpaceDE w:val="0"/>
              <w:autoSpaceDN w:val="0"/>
              <w:adjustRightInd w:val="0"/>
              <w:rPr>
                <w:rFonts w:eastAsiaTheme="minorEastAsia" w:cs="Arial"/>
                <w:color w:val="000000"/>
                <w:szCs w:val="20"/>
                <w:lang w:eastAsia="cs-CZ"/>
              </w:rPr>
            </w:pPr>
            <w:r w:rsidRPr="00527EBA">
              <w:rPr>
                <w:rFonts w:eastAsiaTheme="minorEastAsia" w:cs="Arial"/>
                <w:color w:val="000000"/>
                <w:szCs w:val="20"/>
                <w:lang w:eastAsia="cs-CZ"/>
              </w:rPr>
              <w:t>Nádražní 942/17</w:t>
            </w:r>
          </w:p>
          <w:p w14:paraId="4579BE0A" w14:textId="77777777" w:rsidR="002339F0" w:rsidRPr="00527EBA" w:rsidRDefault="002339F0" w:rsidP="002339F0">
            <w:pPr>
              <w:widowControl w:val="0"/>
              <w:autoSpaceDE w:val="0"/>
              <w:autoSpaceDN w:val="0"/>
              <w:adjustRightInd w:val="0"/>
              <w:rPr>
                <w:rFonts w:eastAsiaTheme="minorEastAsia" w:cs="Arial"/>
                <w:b/>
                <w:bCs/>
                <w:color w:val="000000"/>
                <w:szCs w:val="20"/>
                <w:lang w:eastAsia="cs-CZ"/>
              </w:rPr>
            </w:pPr>
            <w:r w:rsidRPr="00527EBA">
              <w:rPr>
                <w:rFonts w:eastAsiaTheme="minorEastAsia" w:cs="Arial"/>
                <w:color w:val="000000"/>
                <w:szCs w:val="20"/>
                <w:lang w:eastAsia="cs-CZ"/>
              </w:rPr>
              <w:t>702 00 Ostrava</w:t>
            </w:r>
          </w:p>
        </w:tc>
        <w:tc>
          <w:tcPr>
            <w:tcW w:w="3267" w:type="dxa"/>
            <w:hideMark/>
          </w:tcPr>
          <w:p w14:paraId="1BD07E56" w14:textId="0C77694D" w:rsidR="00CB3101" w:rsidRDefault="00081DB7" w:rsidP="00CB3101">
            <w:pPr>
              <w:shd w:val="clear" w:color="auto" w:fill="FFFFFF"/>
              <w:rPr>
                <w:rFonts w:cs="Arial"/>
                <w:color w:val="000000"/>
              </w:rPr>
            </w:pPr>
            <w:r>
              <w:rPr>
                <w:rStyle w:val="tsubjname"/>
                <w:b/>
                <w:bCs/>
              </w:rPr>
              <w:t>TZB-energie CZ s.r.o.</w:t>
            </w:r>
            <w:r w:rsidR="00CE5A6B" w:rsidRPr="00CE5A6B">
              <w:rPr>
                <w:rFonts w:cs="Arial"/>
                <w:color w:val="000000"/>
              </w:rPr>
              <w:br/>
            </w:r>
            <w:r>
              <w:rPr>
                <w:rFonts w:cs="Arial"/>
                <w:color w:val="000000"/>
              </w:rPr>
              <w:t>Kubánská 1510/2</w:t>
            </w:r>
          </w:p>
          <w:p w14:paraId="62B33A17" w14:textId="23156A54" w:rsidR="00CB3101" w:rsidRPr="00CB3101" w:rsidRDefault="00081DB7" w:rsidP="00CB3101">
            <w:pPr>
              <w:shd w:val="clear" w:color="auto" w:fill="FFFFFF"/>
              <w:rPr>
                <w:rFonts w:ascii="Arial" w:eastAsia="Times New Roman" w:hAnsi="Arial" w:cs="Arial"/>
                <w:b/>
                <w:bCs/>
                <w:color w:val="202124"/>
                <w:sz w:val="21"/>
                <w:szCs w:val="21"/>
                <w:lang w:eastAsia="cs-CZ"/>
              </w:rPr>
            </w:pPr>
            <w:r w:rsidRPr="00081DB7">
              <w:rPr>
                <w:rFonts w:eastAsia="Times New Roman" w:cs="Arial"/>
                <w:szCs w:val="20"/>
                <w:lang w:eastAsia="cs-CZ"/>
              </w:rPr>
              <w:t xml:space="preserve">708 00 </w:t>
            </w:r>
            <w:proofErr w:type="gramStart"/>
            <w:r w:rsidRPr="00081DB7">
              <w:rPr>
                <w:rFonts w:eastAsia="Times New Roman" w:cs="Arial"/>
                <w:szCs w:val="20"/>
                <w:lang w:eastAsia="cs-CZ"/>
              </w:rPr>
              <w:t>Ostrava - Poruba</w:t>
            </w:r>
            <w:proofErr w:type="gramEnd"/>
            <w:r w:rsidR="0027794C" w:rsidRPr="00CE5A6B">
              <w:br/>
            </w:r>
          </w:p>
          <w:p w14:paraId="6A7C71C1" w14:textId="10C8744D" w:rsidR="002339F0" w:rsidRPr="00CE5A6B" w:rsidRDefault="002339F0" w:rsidP="002339F0">
            <w:pPr>
              <w:shd w:val="clear" w:color="auto" w:fill="FFFFFF"/>
              <w:rPr>
                <w:rFonts w:eastAsia="Times New Roman" w:cs="Arial"/>
                <w:sz w:val="18"/>
                <w:szCs w:val="18"/>
                <w:lang w:eastAsia="cs-CZ"/>
              </w:rPr>
            </w:pPr>
          </w:p>
        </w:tc>
        <w:tc>
          <w:tcPr>
            <w:tcW w:w="559" w:type="dxa"/>
            <w:gridSpan w:val="3"/>
          </w:tcPr>
          <w:p w14:paraId="4324D713" w14:textId="77777777" w:rsidR="002339F0" w:rsidRPr="00C464DF" w:rsidRDefault="002339F0" w:rsidP="002339F0">
            <w:pPr>
              <w:widowControl w:val="0"/>
              <w:autoSpaceDE w:val="0"/>
              <w:autoSpaceDN w:val="0"/>
              <w:adjustRightInd w:val="0"/>
              <w:rPr>
                <w:rFonts w:eastAsiaTheme="minorEastAsia" w:cs="Arial"/>
                <w:sz w:val="18"/>
                <w:szCs w:val="18"/>
                <w:lang w:eastAsia="cs-CZ"/>
              </w:rPr>
            </w:pPr>
          </w:p>
        </w:tc>
      </w:tr>
      <w:tr w:rsidR="00E56DF1" w14:paraId="6752F932" w14:textId="77777777" w:rsidTr="000A20AA">
        <w:trPr>
          <w:gridAfter w:val="1"/>
          <w:wAfter w:w="517" w:type="dxa"/>
          <w:cantSplit/>
          <w:trHeight w:val="234"/>
        </w:trPr>
        <w:tc>
          <w:tcPr>
            <w:tcW w:w="5347" w:type="dxa"/>
            <w:gridSpan w:val="3"/>
            <w:hideMark/>
          </w:tcPr>
          <w:p w14:paraId="5E755F2D" w14:textId="08B1838E" w:rsidR="00E56DF1" w:rsidRDefault="00E56DF1" w:rsidP="00E56DF1">
            <w:pPr>
              <w:widowControl w:val="0"/>
              <w:autoSpaceDE w:val="0"/>
              <w:autoSpaceDN w:val="0"/>
              <w:adjustRightInd w:val="0"/>
              <w:rPr>
                <w:rFonts w:eastAsiaTheme="minorEastAsia" w:cs="Arial"/>
                <w:color w:val="000000"/>
                <w:szCs w:val="20"/>
                <w:lang w:eastAsia="cs-CZ"/>
              </w:rPr>
            </w:pPr>
            <w:proofErr w:type="gramStart"/>
            <w:r w:rsidRPr="00527EBA">
              <w:rPr>
                <w:rFonts w:eastAsiaTheme="minorEastAsia" w:cs="Arial"/>
                <w:color w:val="000000"/>
                <w:szCs w:val="20"/>
                <w:lang w:eastAsia="cs-CZ"/>
              </w:rPr>
              <w:t xml:space="preserve">IČ: </w:t>
            </w:r>
            <w:r>
              <w:rPr>
                <w:rFonts w:eastAsiaTheme="minorEastAsia" w:cs="Arial"/>
                <w:color w:val="000000"/>
                <w:szCs w:val="20"/>
                <w:lang w:eastAsia="cs-CZ"/>
              </w:rPr>
              <w:t xml:space="preserve">  </w:t>
            </w:r>
            <w:proofErr w:type="gramEnd"/>
            <w:r>
              <w:rPr>
                <w:rFonts w:eastAsiaTheme="minorEastAsia" w:cs="Arial"/>
                <w:color w:val="000000"/>
                <w:szCs w:val="20"/>
                <w:lang w:eastAsia="cs-CZ"/>
              </w:rPr>
              <w:t xml:space="preserve"> </w:t>
            </w:r>
            <w:r w:rsidRPr="00527EBA">
              <w:rPr>
                <w:rFonts w:eastAsiaTheme="minorEastAsia" w:cs="Arial"/>
                <w:color w:val="000000"/>
                <w:szCs w:val="20"/>
                <w:lang w:eastAsia="cs-CZ"/>
              </w:rPr>
              <w:t>08230404</w:t>
            </w:r>
          </w:p>
          <w:p w14:paraId="16A91271" w14:textId="0F1F52D8" w:rsidR="00E56DF1" w:rsidRPr="00527EBA" w:rsidRDefault="00E56DF1" w:rsidP="00E56DF1">
            <w:pPr>
              <w:widowControl w:val="0"/>
              <w:autoSpaceDE w:val="0"/>
              <w:autoSpaceDN w:val="0"/>
              <w:adjustRightInd w:val="0"/>
              <w:rPr>
                <w:rFonts w:eastAsiaTheme="minorEastAsia" w:cs="Arial"/>
                <w:color w:val="000000"/>
                <w:szCs w:val="20"/>
                <w:lang w:eastAsia="cs-CZ"/>
              </w:rPr>
            </w:pPr>
            <w:r>
              <w:rPr>
                <w:rFonts w:eastAsiaTheme="minorEastAsia" w:cs="Arial"/>
                <w:color w:val="000000"/>
                <w:szCs w:val="20"/>
                <w:lang w:eastAsia="cs-CZ"/>
              </w:rPr>
              <w:t>DIČ: CZ08230404</w:t>
            </w:r>
          </w:p>
        </w:tc>
        <w:tc>
          <w:tcPr>
            <w:tcW w:w="3826" w:type="dxa"/>
            <w:gridSpan w:val="4"/>
            <w:hideMark/>
          </w:tcPr>
          <w:p w14:paraId="1D1F69F6" w14:textId="098A4B3D" w:rsidR="0027794C" w:rsidRPr="00CE5A6B" w:rsidRDefault="0027794C" w:rsidP="00E56DF1">
            <w:pPr>
              <w:widowControl w:val="0"/>
              <w:autoSpaceDE w:val="0"/>
              <w:autoSpaceDN w:val="0"/>
              <w:adjustRightInd w:val="0"/>
            </w:pPr>
            <w:r w:rsidRPr="00CE5A6B">
              <w:t xml:space="preserve">IČ: </w:t>
            </w:r>
            <w:r w:rsidR="00081DB7">
              <w:rPr>
                <w:rFonts w:cs="Arial"/>
                <w:b/>
                <w:bCs/>
                <w:color w:val="000000"/>
              </w:rPr>
              <w:t>05700124</w:t>
            </w:r>
          </w:p>
          <w:p w14:paraId="454B52C2" w14:textId="4DF3E37F" w:rsidR="00081DB7" w:rsidRDefault="0027794C" w:rsidP="00081DB7">
            <w:pPr>
              <w:rPr>
                <w:rFonts w:ascii="Calibri" w:hAnsi="Calibri"/>
              </w:rPr>
            </w:pPr>
            <w:r w:rsidRPr="00CE5A6B">
              <w:t xml:space="preserve">Tel.: </w:t>
            </w:r>
            <w:proofErr w:type="spellStart"/>
            <w:r w:rsidR="00D86C00">
              <w:t>xxxxxxxxxxxxxxxxxxxxxxxx</w:t>
            </w:r>
            <w:proofErr w:type="spellEnd"/>
            <w:r w:rsidRPr="00CE5A6B">
              <w:br/>
            </w:r>
            <w:proofErr w:type="spellStart"/>
            <w:proofErr w:type="gramStart"/>
            <w:r w:rsidR="00A71D37" w:rsidRPr="00CE5A6B">
              <w:rPr>
                <w:rFonts w:eastAsiaTheme="minorEastAsia" w:cs="Arial"/>
                <w:szCs w:val="20"/>
                <w:lang w:eastAsia="cs-CZ"/>
              </w:rPr>
              <w:t>e-mail:</w:t>
            </w:r>
            <w:r w:rsidR="00D86C00">
              <w:t>xxxxxxxxxxxxxxxxxxxxx</w:t>
            </w:r>
            <w:proofErr w:type="spellEnd"/>
            <w:proofErr w:type="gramEnd"/>
          </w:p>
          <w:p w14:paraId="6F353584" w14:textId="75B2BF01" w:rsidR="00E56DF1" w:rsidRPr="00CE5A6B" w:rsidRDefault="00E56DF1" w:rsidP="00E56DF1">
            <w:pPr>
              <w:widowControl w:val="0"/>
              <w:autoSpaceDE w:val="0"/>
              <w:autoSpaceDN w:val="0"/>
              <w:adjustRightInd w:val="0"/>
              <w:rPr>
                <w:rFonts w:eastAsiaTheme="minorEastAsia" w:cs="Arial"/>
                <w:sz w:val="18"/>
                <w:szCs w:val="18"/>
                <w:lang w:eastAsia="cs-CZ"/>
              </w:rPr>
            </w:pPr>
          </w:p>
        </w:tc>
      </w:tr>
      <w:tr w:rsidR="00E56DF1" w14:paraId="0B48B279" w14:textId="77777777" w:rsidTr="000A20AA">
        <w:trPr>
          <w:gridAfter w:val="1"/>
          <w:wAfter w:w="517" w:type="dxa"/>
          <w:cantSplit/>
          <w:trHeight w:val="592"/>
        </w:trPr>
        <w:tc>
          <w:tcPr>
            <w:tcW w:w="1233" w:type="dxa"/>
            <w:gridSpan w:val="2"/>
            <w:hideMark/>
          </w:tcPr>
          <w:p w14:paraId="752ED0E5" w14:textId="77777777" w:rsidR="00E56DF1" w:rsidRPr="00527EBA" w:rsidRDefault="00E56DF1" w:rsidP="00E56DF1">
            <w:pPr>
              <w:widowControl w:val="0"/>
              <w:autoSpaceDE w:val="0"/>
              <w:autoSpaceDN w:val="0"/>
              <w:adjustRightInd w:val="0"/>
              <w:rPr>
                <w:rFonts w:eastAsiaTheme="minorEastAsia" w:cs="Arial"/>
                <w:color w:val="000000"/>
                <w:szCs w:val="20"/>
                <w:lang w:eastAsia="cs-CZ"/>
              </w:rPr>
            </w:pPr>
            <w:r w:rsidRPr="00527EBA">
              <w:rPr>
                <w:rFonts w:eastAsiaTheme="minorEastAsia" w:cs="Arial"/>
                <w:color w:val="000000"/>
                <w:szCs w:val="20"/>
                <w:lang w:eastAsia="cs-CZ"/>
              </w:rPr>
              <w:t>Bank. spojení:</w:t>
            </w:r>
          </w:p>
        </w:tc>
        <w:tc>
          <w:tcPr>
            <w:tcW w:w="4114" w:type="dxa"/>
            <w:vAlign w:val="center"/>
            <w:hideMark/>
          </w:tcPr>
          <w:p w14:paraId="2010EA50" w14:textId="77777777" w:rsidR="00E56DF1" w:rsidRPr="00527EBA" w:rsidRDefault="00E56DF1" w:rsidP="00E56DF1">
            <w:pPr>
              <w:widowControl w:val="0"/>
              <w:autoSpaceDE w:val="0"/>
              <w:autoSpaceDN w:val="0"/>
              <w:adjustRightInd w:val="0"/>
              <w:rPr>
                <w:rFonts w:eastAsiaTheme="minorEastAsia" w:cs="Arial"/>
                <w:color w:val="000000"/>
                <w:szCs w:val="20"/>
                <w:lang w:eastAsia="cs-CZ"/>
              </w:rPr>
            </w:pPr>
            <w:r w:rsidRPr="00527EBA">
              <w:rPr>
                <w:rFonts w:eastAsiaTheme="minorEastAsia" w:cs="Arial"/>
                <w:color w:val="000000"/>
                <w:szCs w:val="20"/>
                <w:lang w:eastAsia="cs-CZ"/>
              </w:rPr>
              <w:t>Komerční banka, a. s.</w:t>
            </w:r>
          </w:p>
        </w:tc>
        <w:tc>
          <w:tcPr>
            <w:tcW w:w="3684" w:type="dxa"/>
            <w:gridSpan w:val="2"/>
          </w:tcPr>
          <w:p w14:paraId="5F990EE7" w14:textId="474DF1C3" w:rsidR="00E56DF1" w:rsidRPr="00C464DF" w:rsidRDefault="00E56DF1" w:rsidP="0027794C">
            <w:pPr>
              <w:widowControl w:val="0"/>
              <w:autoSpaceDE w:val="0"/>
              <w:autoSpaceDN w:val="0"/>
              <w:adjustRightInd w:val="0"/>
              <w:rPr>
                <w:rFonts w:eastAsiaTheme="minorEastAsia" w:cs="Arial"/>
                <w:szCs w:val="20"/>
                <w:lang w:eastAsia="cs-CZ"/>
              </w:rPr>
            </w:pPr>
          </w:p>
        </w:tc>
        <w:tc>
          <w:tcPr>
            <w:tcW w:w="142" w:type="dxa"/>
            <w:gridSpan w:val="2"/>
          </w:tcPr>
          <w:p w14:paraId="0DDDA67D" w14:textId="77777777" w:rsidR="00E56DF1" w:rsidRDefault="00E56DF1" w:rsidP="00E56DF1">
            <w:pPr>
              <w:widowControl w:val="0"/>
              <w:autoSpaceDE w:val="0"/>
              <w:autoSpaceDN w:val="0"/>
              <w:adjustRightInd w:val="0"/>
              <w:rPr>
                <w:rFonts w:ascii="Arial" w:eastAsiaTheme="minorEastAsia" w:hAnsi="Arial" w:cs="Arial"/>
                <w:sz w:val="18"/>
                <w:szCs w:val="18"/>
                <w:lang w:eastAsia="cs-CZ"/>
              </w:rPr>
            </w:pPr>
          </w:p>
        </w:tc>
      </w:tr>
      <w:tr w:rsidR="00E56DF1" w14:paraId="2DFD573C" w14:textId="77777777" w:rsidTr="000A20AA">
        <w:trPr>
          <w:cantSplit/>
          <w:trHeight w:val="215"/>
        </w:trPr>
        <w:tc>
          <w:tcPr>
            <w:tcW w:w="1222" w:type="dxa"/>
            <w:hideMark/>
          </w:tcPr>
          <w:p w14:paraId="7EF3941C" w14:textId="77777777" w:rsidR="00E56DF1" w:rsidRPr="00527EBA" w:rsidRDefault="00E56DF1" w:rsidP="00E56DF1">
            <w:pPr>
              <w:widowControl w:val="0"/>
              <w:autoSpaceDE w:val="0"/>
              <w:autoSpaceDN w:val="0"/>
              <w:adjustRightInd w:val="0"/>
              <w:rPr>
                <w:rFonts w:eastAsiaTheme="minorEastAsia" w:cs="Arial"/>
                <w:color w:val="000000"/>
                <w:szCs w:val="20"/>
                <w:lang w:eastAsia="cs-CZ"/>
              </w:rPr>
            </w:pPr>
            <w:r w:rsidRPr="00527EBA">
              <w:rPr>
                <w:rFonts w:eastAsiaTheme="minorEastAsia" w:cs="Arial"/>
                <w:color w:val="000000"/>
                <w:szCs w:val="20"/>
                <w:lang w:eastAsia="cs-CZ"/>
              </w:rPr>
              <w:t>Číslo účtu:</w:t>
            </w:r>
          </w:p>
        </w:tc>
        <w:tc>
          <w:tcPr>
            <w:tcW w:w="4125" w:type="dxa"/>
            <w:gridSpan w:val="2"/>
            <w:hideMark/>
          </w:tcPr>
          <w:p w14:paraId="6185F34D" w14:textId="69C93532" w:rsidR="00E56DF1" w:rsidRPr="00527EBA" w:rsidRDefault="00D86C00" w:rsidP="00E56DF1">
            <w:pPr>
              <w:widowControl w:val="0"/>
              <w:autoSpaceDE w:val="0"/>
              <w:autoSpaceDN w:val="0"/>
              <w:adjustRightInd w:val="0"/>
              <w:rPr>
                <w:rFonts w:eastAsiaTheme="minorEastAsia" w:cs="Arial"/>
                <w:color w:val="000000"/>
                <w:szCs w:val="20"/>
                <w:lang w:eastAsia="cs-CZ"/>
              </w:rPr>
            </w:pPr>
            <w:proofErr w:type="spellStart"/>
            <w:r>
              <w:rPr>
                <w:rFonts w:eastAsiaTheme="minorEastAsia" w:cs="Arial"/>
                <w:color w:val="000000"/>
                <w:szCs w:val="20"/>
                <w:lang w:eastAsia="cs-CZ"/>
              </w:rPr>
              <w:t>xxxxxxxxxxxxxxxxxxxxxxxxxxxx</w:t>
            </w:r>
            <w:proofErr w:type="spellEnd"/>
          </w:p>
        </w:tc>
        <w:tc>
          <w:tcPr>
            <w:tcW w:w="3684" w:type="dxa"/>
            <w:gridSpan w:val="2"/>
          </w:tcPr>
          <w:p w14:paraId="6AD3B7FF" w14:textId="77777777" w:rsidR="00E56DF1" w:rsidRDefault="00E56DF1" w:rsidP="00E56DF1">
            <w:pPr>
              <w:widowControl w:val="0"/>
              <w:autoSpaceDE w:val="0"/>
              <w:autoSpaceDN w:val="0"/>
              <w:adjustRightInd w:val="0"/>
              <w:rPr>
                <w:rFonts w:ascii="Arial" w:eastAsiaTheme="minorEastAsia" w:hAnsi="Arial" w:cs="Arial"/>
                <w:color w:val="000000"/>
                <w:sz w:val="18"/>
                <w:szCs w:val="18"/>
                <w:lang w:eastAsia="cs-CZ"/>
              </w:rPr>
            </w:pPr>
          </w:p>
        </w:tc>
        <w:tc>
          <w:tcPr>
            <w:tcW w:w="100" w:type="dxa"/>
          </w:tcPr>
          <w:p w14:paraId="5746A879" w14:textId="77777777" w:rsidR="00E56DF1" w:rsidRDefault="00E56DF1" w:rsidP="00E56DF1">
            <w:pPr>
              <w:pStyle w:val="card-contacts-list-item-value"/>
              <w:numPr>
                <w:ilvl w:val="0"/>
                <w:numId w:val="21"/>
              </w:numPr>
              <w:spacing w:line="276" w:lineRule="auto"/>
              <w:rPr>
                <w:vanish/>
                <w:sz w:val="18"/>
                <w:szCs w:val="18"/>
                <w:lang w:eastAsia="en-US"/>
              </w:rPr>
            </w:pPr>
            <w:r>
              <w:rPr>
                <w:vanish/>
                <w:sz w:val="18"/>
                <w:szCs w:val="18"/>
                <w:lang w:eastAsia="en-US"/>
              </w:rPr>
              <w:t>+420 530 500 000</w:t>
            </w:r>
          </w:p>
          <w:p w14:paraId="4CBA0718" w14:textId="77777777" w:rsidR="00E56DF1" w:rsidRDefault="00E56DF1" w:rsidP="00E56DF1">
            <w:pPr>
              <w:pStyle w:val="card-contacts-list-item-value"/>
              <w:widowControl w:val="0"/>
              <w:autoSpaceDE w:val="0"/>
              <w:autoSpaceDN w:val="0"/>
              <w:adjustRightInd w:val="0"/>
              <w:spacing w:line="276" w:lineRule="auto"/>
              <w:ind w:left="720"/>
              <w:rPr>
                <w:rFonts w:eastAsiaTheme="minorEastAsia"/>
                <w:sz w:val="18"/>
                <w:szCs w:val="18"/>
                <w:lang w:eastAsia="en-US"/>
              </w:rPr>
            </w:pPr>
          </w:p>
        </w:tc>
        <w:tc>
          <w:tcPr>
            <w:tcW w:w="559" w:type="dxa"/>
            <w:gridSpan w:val="2"/>
          </w:tcPr>
          <w:p w14:paraId="17AEF518" w14:textId="77777777" w:rsidR="00E56DF1" w:rsidRDefault="00E56DF1" w:rsidP="00E56DF1">
            <w:pPr>
              <w:widowControl w:val="0"/>
              <w:autoSpaceDE w:val="0"/>
              <w:autoSpaceDN w:val="0"/>
              <w:adjustRightInd w:val="0"/>
              <w:rPr>
                <w:rFonts w:ascii="Arial" w:eastAsiaTheme="minorEastAsia" w:hAnsi="Arial" w:cs="Arial"/>
                <w:color w:val="000000"/>
                <w:sz w:val="18"/>
                <w:szCs w:val="18"/>
                <w:lang w:eastAsia="cs-CZ"/>
              </w:rPr>
            </w:pPr>
          </w:p>
        </w:tc>
      </w:tr>
      <w:tr w:rsidR="00E56DF1" w14:paraId="7DA30DD5" w14:textId="77777777" w:rsidTr="000A20AA">
        <w:trPr>
          <w:gridAfter w:val="1"/>
          <w:wAfter w:w="517" w:type="dxa"/>
          <w:cantSplit/>
          <w:trHeight w:val="230"/>
        </w:trPr>
        <w:tc>
          <w:tcPr>
            <w:tcW w:w="1222" w:type="dxa"/>
          </w:tcPr>
          <w:p w14:paraId="6B087781" w14:textId="77777777" w:rsidR="00E56DF1" w:rsidRPr="00527EBA" w:rsidRDefault="00E56DF1" w:rsidP="00E56DF1">
            <w:pPr>
              <w:widowControl w:val="0"/>
              <w:autoSpaceDE w:val="0"/>
              <w:autoSpaceDN w:val="0"/>
              <w:adjustRightInd w:val="0"/>
              <w:rPr>
                <w:rFonts w:eastAsiaTheme="minorEastAsia" w:cs="Arial"/>
                <w:color w:val="000000"/>
                <w:szCs w:val="20"/>
                <w:lang w:eastAsia="cs-CZ"/>
              </w:rPr>
            </w:pPr>
          </w:p>
        </w:tc>
        <w:tc>
          <w:tcPr>
            <w:tcW w:w="4125" w:type="dxa"/>
            <w:gridSpan w:val="2"/>
            <w:hideMark/>
          </w:tcPr>
          <w:p w14:paraId="3EDD807B" w14:textId="77777777" w:rsidR="00E56DF1" w:rsidRPr="00527EBA" w:rsidRDefault="00E56DF1" w:rsidP="00E56DF1">
            <w:pPr>
              <w:widowControl w:val="0"/>
              <w:autoSpaceDE w:val="0"/>
              <w:autoSpaceDN w:val="0"/>
              <w:adjustRightInd w:val="0"/>
              <w:rPr>
                <w:rFonts w:eastAsiaTheme="minorEastAsia" w:cs="Arial"/>
                <w:color w:val="000000"/>
                <w:szCs w:val="20"/>
                <w:lang w:eastAsia="cs-CZ"/>
              </w:rPr>
            </w:pPr>
            <w:r w:rsidRPr="00527EBA">
              <w:rPr>
                <w:rFonts w:eastAsiaTheme="minorEastAsia" w:cs="Arial"/>
                <w:color w:val="000000"/>
                <w:szCs w:val="20"/>
                <w:lang w:eastAsia="cs-CZ"/>
              </w:rPr>
              <w:t>Neplátce DPH</w:t>
            </w:r>
          </w:p>
        </w:tc>
        <w:tc>
          <w:tcPr>
            <w:tcW w:w="3826" w:type="dxa"/>
            <w:gridSpan w:val="4"/>
          </w:tcPr>
          <w:p w14:paraId="5296C8D2" w14:textId="77777777" w:rsidR="00E56DF1" w:rsidRDefault="00E56DF1" w:rsidP="00E56DF1">
            <w:pPr>
              <w:widowControl w:val="0"/>
              <w:autoSpaceDE w:val="0"/>
              <w:autoSpaceDN w:val="0"/>
              <w:adjustRightInd w:val="0"/>
              <w:rPr>
                <w:rFonts w:ascii="Arial" w:eastAsiaTheme="minorEastAsia" w:hAnsi="Arial" w:cs="Arial"/>
                <w:color w:val="000000"/>
                <w:sz w:val="18"/>
                <w:szCs w:val="18"/>
                <w:lang w:eastAsia="cs-CZ"/>
              </w:rPr>
            </w:pPr>
          </w:p>
        </w:tc>
      </w:tr>
      <w:tr w:rsidR="00E56DF1" w:rsidRPr="002339F0" w14:paraId="0E289CBF" w14:textId="77777777" w:rsidTr="0099111C">
        <w:trPr>
          <w:gridAfter w:val="1"/>
          <w:wAfter w:w="517" w:type="dxa"/>
          <w:cantSplit/>
          <w:trHeight w:val="3191"/>
        </w:trPr>
        <w:tc>
          <w:tcPr>
            <w:tcW w:w="9173" w:type="dxa"/>
            <w:gridSpan w:val="7"/>
          </w:tcPr>
          <w:p w14:paraId="735693A5" w14:textId="77777777" w:rsidR="00E56DF1" w:rsidRPr="002339F0" w:rsidRDefault="00E56DF1" w:rsidP="00E56DF1">
            <w:pPr>
              <w:widowControl w:val="0"/>
              <w:autoSpaceDE w:val="0"/>
              <w:autoSpaceDN w:val="0"/>
              <w:adjustRightInd w:val="0"/>
              <w:rPr>
                <w:rFonts w:eastAsiaTheme="minorEastAsia" w:cs="Arial"/>
                <w:b/>
                <w:bCs/>
                <w:color w:val="000000"/>
                <w:szCs w:val="20"/>
                <w:lang w:eastAsia="cs-CZ"/>
              </w:rPr>
            </w:pPr>
            <w:r w:rsidRPr="002339F0">
              <w:rPr>
                <w:rFonts w:eastAsiaTheme="minorEastAsia" w:cs="Arial"/>
                <w:b/>
                <w:bCs/>
                <w:color w:val="000000"/>
                <w:szCs w:val="20"/>
                <w:lang w:eastAsia="cs-CZ"/>
              </w:rPr>
              <w:t>Místo doručení:</w:t>
            </w:r>
          </w:p>
          <w:p w14:paraId="5B6B171A" w14:textId="77777777" w:rsidR="00E56DF1" w:rsidRPr="002339F0" w:rsidRDefault="00E56DF1" w:rsidP="00E56DF1">
            <w:pPr>
              <w:widowControl w:val="0"/>
              <w:autoSpaceDE w:val="0"/>
              <w:autoSpaceDN w:val="0"/>
              <w:adjustRightInd w:val="0"/>
              <w:rPr>
                <w:rFonts w:eastAsiaTheme="minorEastAsia" w:cs="Arial"/>
                <w:color w:val="000000"/>
                <w:szCs w:val="20"/>
                <w:lang w:eastAsia="cs-CZ"/>
              </w:rPr>
            </w:pPr>
            <w:r w:rsidRPr="002339F0">
              <w:rPr>
                <w:rFonts w:eastAsiaTheme="minorEastAsia" w:cs="Arial"/>
                <w:color w:val="000000"/>
                <w:szCs w:val="20"/>
                <w:lang w:eastAsia="cs-CZ"/>
              </w:rPr>
              <w:t>Nádražní 942/17</w:t>
            </w:r>
          </w:p>
          <w:p w14:paraId="36622B85" w14:textId="77777777" w:rsidR="00E56DF1" w:rsidRPr="002339F0" w:rsidRDefault="00E56DF1" w:rsidP="00E56DF1">
            <w:pPr>
              <w:widowControl w:val="0"/>
              <w:autoSpaceDE w:val="0"/>
              <w:autoSpaceDN w:val="0"/>
              <w:adjustRightInd w:val="0"/>
              <w:rPr>
                <w:rFonts w:eastAsiaTheme="minorEastAsia" w:cs="Arial"/>
                <w:color w:val="000000"/>
                <w:szCs w:val="20"/>
                <w:lang w:eastAsia="cs-CZ"/>
              </w:rPr>
            </w:pPr>
            <w:r w:rsidRPr="002339F0">
              <w:rPr>
                <w:rFonts w:eastAsiaTheme="minorEastAsia" w:cs="Arial"/>
                <w:color w:val="000000"/>
                <w:szCs w:val="20"/>
                <w:lang w:eastAsia="cs-CZ"/>
              </w:rPr>
              <w:t>702 00 Ostrava</w:t>
            </w:r>
          </w:p>
          <w:p w14:paraId="12FD380C" w14:textId="77777777" w:rsidR="00E56DF1" w:rsidRPr="002339F0" w:rsidRDefault="00E56DF1" w:rsidP="00E56DF1">
            <w:pPr>
              <w:widowControl w:val="0"/>
              <w:autoSpaceDE w:val="0"/>
              <w:autoSpaceDN w:val="0"/>
              <w:adjustRightInd w:val="0"/>
              <w:rPr>
                <w:rFonts w:eastAsiaTheme="minorEastAsia" w:cs="Arial"/>
                <w:b/>
                <w:bCs/>
                <w:szCs w:val="20"/>
                <w:u w:val="single"/>
                <w:lang w:eastAsia="cs-CZ"/>
              </w:rPr>
            </w:pPr>
          </w:p>
          <w:p w14:paraId="292128B8" w14:textId="31677850" w:rsidR="00A71D37" w:rsidRDefault="00A71D37" w:rsidP="00E56DF1">
            <w:pPr>
              <w:widowControl w:val="0"/>
              <w:autoSpaceDE w:val="0"/>
              <w:autoSpaceDN w:val="0"/>
              <w:adjustRightInd w:val="0"/>
              <w:rPr>
                <w:rFonts w:eastAsiaTheme="minorEastAsia" w:cs="Arial"/>
                <w:b/>
                <w:bCs/>
                <w:szCs w:val="20"/>
                <w:u w:val="single"/>
                <w:lang w:eastAsia="cs-CZ"/>
              </w:rPr>
            </w:pPr>
          </w:p>
          <w:p w14:paraId="697F5B0B" w14:textId="55D4A7DC" w:rsidR="00081DB7" w:rsidRDefault="00081DB7" w:rsidP="00E56DF1">
            <w:pPr>
              <w:widowControl w:val="0"/>
              <w:autoSpaceDE w:val="0"/>
              <w:autoSpaceDN w:val="0"/>
              <w:adjustRightInd w:val="0"/>
              <w:rPr>
                <w:rFonts w:eastAsiaTheme="minorEastAsia" w:cs="Arial"/>
                <w:b/>
                <w:bCs/>
                <w:szCs w:val="20"/>
                <w:u w:val="single"/>
                <w:lang w:eastAsia="cs-CZ"/>
              </w:rPr>
            </w:pPr>
          </w:p>
          <w:p w14:paraId="5A388E38" w14:textId="77777777" w:rsidR="00081DB7" w:rsidRDefault="00081DB7" w:rsidP="00E56DF1">
            <w:pPr>
              <w:widowControl w:val="0"/>
              <w:autoSpaceDE w:val="0"/>
              <w:autoSpaceDN w:val="0"/>
              <w:adjustRightInd w:val="0"/>
              <w:rPr>
                <w:rFonts w:eastAsiaTheme="minorEastAsia" w:cs="Arial"/>
                <w:b/>
                <w:bCs/>
                <w:szCs w:val="20"/>
                <w:u w:val="single"/>
                <w:lang w:eastAsia="cs-CZ"/>
              </w:rPr>
            </w:pPr>
          </w:p>
          <w:p w14:paraId="175BD5BD" w14:textId="4E298005" w:rsidR="00E56DF1" w:rsidRPr="002339F0" w:rsidRDefault="00E56DF1" w:rsidP="00E56DF1">
            <w:pPr>
              <w:widowControl w:val="0"/>
              <w:autoSpaceDE w:val="0"/>
              <w:autoSpaceDN w:val="0"/>
              <w:adjustRightInd w:val="0"/>
              <w:rPr>
                <w:rFonts w:eastAsiaTheme="minorEastAsia" w:cs="Arial"/>
                <w:b/>
                <w:bCs/>
                <w:szCs w:val="20"/>
                <w:u w:val="single"/>
                <w:lang w:eastAsia="cs-CZ"/>
              </w:rPr>
            </w:pPr>
            <w:r w:rsidRPr="002339F0">
              <w:rPr>
                <w:rFonts w:eastAsiaTheme="minorEastAsia" w:cs="Arial"/>
                <w:b/>
                <w:bCs/>
                <w:szCs w:val="20"/>
                <w:u w:val="single"/>
                <w:lang w:eastAsia="cs-CZ"/>
              </w:rPr>
              <w:t xml:space="preserve">Objednávka </w:t>
            </w:r>
          </w:p>
          <w:p w14:paraId="39238209" w14:textId="77777777" w:rsidR="00E56DF1" w:rsidRPr="002339F0" w:rsidRDefault="00E56DF1" w:rsidP="00E56DF1">
            <w:pPr>
              <w:rPr>
                <w:rFonts w:cs="Arial"/>
                <w:szCs w:val="20"/>
              </w:rPr>
            </w:pPr>
          </w:p>
          <w:tbl>
            <w:tblPr>
              <w:tblW w:w="9174" w:type="dxa"/>
              <w:tblInd w:w="40" w:type="dxa"/>
              <w:tblLayout w:type="fixed"/>
              <w:tblCellMar>
                <w:top w:w="40" w:type="dxa"/>
                <w:left w:w="40" w:type="dxa"/>
                <w:bottom w:w="40" w:type="dxa"/>
                <w:right w:w="40" w:type="dxa"/>
              </w:tblCellMar>
              <w:tblLook w:val="0000" w:firstRow="0" w:lastRow="0" w:firstColumn="0" w:lastColumn="0" w:noHBand="0" w:noVBand="0"/>
            </w:tblPr>
            <w:tblGrid>
              <w:gridCol w:w="9174"/>
            </w:tblGrid>
            <w:tr w:rsidR="00E56DF1" w:rsidRPr="002339F0" w14:paraId="5F318EFE" w14:textId="77777777" w:rsidTr="002339F0">
              <w:trPr>
                <w:cantSplit/>
                <w:trHeight w:val="1564"/>
              </w:trPr>
              <w:tc>
                <w:tcPr>
                  <w:tcW w:w="9174" w:type="dxa"/>
                  <w:tcBorders>
                    <w:top w:val="nil"/>
                    <w:bottom w:val="nil"/>
                  </w:tcBorders>
                  <w:shd w:val="clear" w:color="auto" w:fill="auto"/>
                </w:tcPr>
                <w:p w14:paraId="121232BF" w14:textId="15BC79D4" w:rsidR="003463F5" w:rsidRPr="00A71D37" w:rsidRDefault="00081DB7" w:rsidP="00CE5A6B">
                  <w:r>
                    <w:t>Dle Vaší cenové nabídky u Vás o</w:t>
                  </w:r>
                  <w:r w:rsidR="00C464DF" w:rsidRPr="00C464DF">
                    <w:t xml:space="preserve">bjednáváme </w:t>
                  </w:r>
                  <w:r>
                    <w:t xml:space="preserve">vypracování </w:t>
                  </w:r>
                  <w:r w:rsidRPr="00081DB7">
                    <w:rPr>
                      <w:b/>
                      <w:bCs/>
                    </w:rPr>
                    <w:t>územní studie – zásobování území pitnou vodou a zemním plynem</w:t>
                  </w:r>
                  <w:r>
                    <w:t xml:space="preserve"> – viz. cenová nabídka, která je nedílnou součástí této objednávky.</w:t>
                  </w:r>
                </w:p>
              </w:tc>
            </w:tr>
          </w:tbl>
          <w:p w14:paraId="624F1013" w14:textId="4865E3B0" w:rsidR="00E56DF1" w:rsidRPr="002339F0" w:rsidRDefault="00E56DF1" w:rsidP="00E56DF1">
            <w:pPr>
              <w:tabs>
                <w:tab w:val="left" w:pos="5112"/>
              </w:tabs>
            </w:pPr>
          </w:p>
        </w:tc>
      </w:tr>
      <w:tr w:rsidR="00E56DF1" w:rsidRPr="005D2407" w14:paraId="7EC56ADA" w14:textId="77777777" w:rsidTr="00741936">
        <w:trPr>
          <w:gridAfter w:val="1"/>
          <w:wAfter w:w="517" w:type="dxa"/>
          <w:cantSplit/>
          <w:trHeight w:val="910"/>
        </w:trPr>
        <w:tc>
          <w:tcPr>
            <w:tcW w:w="9173" w:type="dxa"/>
            <w:gridSpan w:val="7"/>
          </w:tcPr>
          <w:p w14:paraId="6626EFAB" w14:textId="35524D2D" w:rsidR="00E56DF1" w:rsidRPr="005D2407" w:rsidRDefault="00E56DF1" w:rsidP="00E56DF1">
            <w:pPr>
              <w:shd w:val="clear" w:color="auto" w:fill="FFFFFF"/>
              <w:rPr>
                <w:rFonts w:eastAsiaTheme="minorEastAsia" w:cs="Arial"/>
                <w:b/>
                <w:bCs/>
                <w:szCs w:val="20"/>
                <w:u w:val="single"/>
                <w:lang w:eastAsia="cs-CZ"/>
              </w:rPr>
            </w:pPr>
            <w:r>
              <w:rPr>
                <w:rFonts w:eastAsiaTheme="minorEastAsia" w:cs="Arial"/>
                <w:b/>
                <w:bCs/>
                <w:szCs w:val="20"/>
                <w:u w:val="single"/>
                <w:lang w:eastAsia="cs-CZ"/>
              </w:rPr>
              <w:t xml:space="preserve">Maximální </w:t>
            </w:r>
            <w:r w:rsidR="00081DB7">
              <w:rPr>
                <w:rFonts w:eastAsiaTheme="minorEastAsia" w:cs="Arial"/>
                <w:b/>
                <w:bCs/>
                <w:szCs w:val="20"/>
                <w:u w:val="single"/>
                <w:lang w:eastAsia="cs-CZ"/>
              </w:rPr>
              <w:t>c</w:t>
            </w:r>
            <w:r w:rsidRPr="005D2407">
              <w:rPr>
                <w:rFonts w:eastAsiaTheme="minorEastAsia" w:cs="Arial"/>
                <w:b/>
                <w:bCs/>
                <w:szCs w:val="20"/>
                <w:u w:val="single"/>
                <w:lang w:eastAsia="cs-CZ"/>
              </w:rPr>
              <w:t>ena</w:t>
            </w:r>
            <w:r>
              <w:rPr>
                <w:rFonts w:eastAsiaTheme="minorEastAsia" w:cs="Arial"/>
                <w:b/>
                <w:bCs/>
                <w:szCs w:val="20"/>
                <w:u w:val="single"/>
                <w:lang w:eastAsia="cs-CZ"/>
              </w:rPr>
              <w:t xml:space="preserve"> </w:t>
            </w:r>
            <w:r w:rsidR="00081DB7">
              <w:rPr>
                <w:rFonts w:eastAsiaTheme="minorEastAsia" w:cs="Arial"/>
                <w:b/>
                <w:bCs/>
                <w:szCs w:val="20"/>
                <w:u w:val="single"/>
                <w:lang w:eastAsia="cs-CZ"/>
              </w:rPr>
              <w:t xml:space="preserve">za dílo </w:t>
            </w:r>
            <w:r>
              <w:rPr>
                <w:rFonts w:eastAsiaTheme="minorEastAsia" w:cs="Arial"/>
                <w:b/>
                <w:bCs/>
                <w:szCs w:val="20"/>
                <w:u w:val="single"/>
                <w:lang w:eastAsia="cs-CZ"/>
              </w:rPr>
              <w:t>je</w:t>
            </w:r>
            <w:r w:rsidRPr="005D2407">
              <w:rPr>
                <w:rFonts w:eastAsiaTheme="minorEastAsia" w:cs="Arial"/>
                <w:b/>
                <w:bCs/>
                <w:szCs w:val="20"/>
                <w:u w:val="single"/>
                <w:lang w:eastAsia="cs-CZ"/>
              </w:rPr>
              <w:t xml:space="preserve"> </w:t>
            </w:r>
            <w:r w:rsidR="00081DB7">
              <w:rPr>
                <w:rFonts w:eastAsiaTheme="minorEastAsia" w:cs="Arial"/>
                <w:b/>
                <w:bCs/>
                <w:szCs w:val="20"/>
                <w:u w:val="single"/>
                <w:lang w:eastAsia="cs-CZ"/>
              </w:rPr>
              <w:t xml:space="preserve">199 650 </w:t>
            </w:r>
            <w:r w:rsidRPr="005D2407">
              <w:rPr>
                <w:rFonts w:eastAsiaTheme="minorEastAsia" w:cs="Arial"/>
                <w:b/>
                <w:bCs/>
                <w:szCs w:val="20"/>
                <w:u w:val="single"/>
                <w:lang w:eastAsia="cs-CZ"/>
              </w:rPr>
              <w:t>Kč</w:t>
            </w:r>
            <w:r w:rsidR="00081DB7">
              <w:rPr>
                <w:rFonts w:eastAsiaTheme="minorEastAsia" w:cs="Arial"/>
                <w:b/>
                <w:bCs/>
                <w:szCs w:val="20"/>
                <w:u w:val="single"/>
                <w:lang w:eastAsia="cs-CZ"/>
              </w:rPr>
              <w:t xml:space="preserve"> vč. DPH</w:t>
            </w:r>
            <w:r w:rsidRPr="005D2407">
              <w:rPr>
                <w:rFonts w:eastAsiaTheme="minorEastAsia" w:cs="Arial"/>
                <w:b/>
                <w:bCs/>
                <w:szCs w:val="20"/>
                <w:u w:val="single"/>
                <w:lang w:eastAsia="cs-CZ"/>
              </w:rPr>
              <w:t>.</w:t>
            </w:r>
          </w:p>
        </w:tc>
      </w:tr>
      <w:tr w:rsidR="00E56DF1" w:rsidRPr="001A2060" w14:paraId="21D8A279" w14:textId="77777777" w:rsidTr="00C464DF">
        <w:trPr>
          <w:gridAfter w:val="1"/>
          <w:wAfter w:w="517" w:type="dxa"/>
          <w:cantSplit/>
          <w:trHeight w:val="28"/>
        </w:trPr>
        <w:tc>
          <w:tcPr>
            <w:tcW w:w="9173" w:type="dxa"/>
            <w:gridSpan w:val="7"/>
          </w:tcPr>
          <w:p w14:paraId="76A1376F" w14:textId="319F61E2" w:rsidR="00E56DF1" w:rsidRPr="001A2060" w:rsidRDefault="00E56DF1" w:rsidP="00E56DF1">
            <w:pPr>
              <w:widowControl w:val="0"/>
              <w:autoSpaceDE w:val="0"/>
              <w:autoSpaceDN w:val="0"/>
              <w:adjustRightInd w:val="0"/>
              <w:rPr>
                <w:rFonts w:eastAsiaTheme="minorEastAsia" w:cs="Arial"/>
                <w:b/>
                <w:bCs/>
                <w:szCs w:val="20"/>
                <w:lang w:eastAsia="cs-CZ"/>
              </w:rPr>
            </w:pPr>
          </w:p>
        </w:tc>
      </w:tr>
    </w:tbl>
    <w:p w14:paraId="6E181386" w14:textId="136555F5" w:rsidR="00741936" w:rsidRPr="001A2060" w:rsidRDefault="00741936" w:rsidP="00741936">
      <w:pPr>
        <w:widowControl w:val="0"/>
        <w:autoSpaceDE w:val="0"/>
        <w:autoSpaceDN w:val="0"/>
        <w:adjustRightInd w:val="0"/>
        <w:spacing w:before="40" w:after="40"/>
        <w:ind w:right="40"/>
        <w:rPr>
          <w:rFonts w:eastAsiaTheme="minorEastAsia" w:cs="Arial"/>
          <w:color w:val="000000"/>
          <w:szCs w:val="20"/>
          <w:lang w:eastAsia="cs-CZ"/>
        </w:rPr>
      </w:pPr>
      <w:bookmarkStart w:id="0" w:name="_Hlk48135163"/>
      <w:r w:rsidRPr="001A2060">
        <w:rPr>
          <w:rFonts w:eastAsiaTheme="minorEastAsia" w:cs="Arial"/>
          <w:color w:val="000000"/>
          <w:szCs w:val="20"/>
          <w:lang w:eastAsia="cs-CZ"/>
        </w:rPr>
        <w:t>Fakturu nám zašlete včetně všech příloh. Na faktuře uvádějte vždy číslo objednávky. Datum splatnosti faktury je stanoveno nejdříve na patnáctý den od data doručení včetně.  Datem splatnosti faktury se rozumí den odepsání příslušné částky z bankovního účtu.</w:t>
      </w:r>
    </w:p>
    <w:p w14:paraId="5057E60D" w14:textId="77777777" w:rsidR="00741936" w:rsidRPr="001A2060" w:rsidRDefault="00741936" w:rsidP="00741936">
      <w:pPr>
        <w:widowControl w:val="0"/>
        <w:autoSpaceDE w:val="0"/>
        <w:autoSpaceDN w:val="0"/>
        <w:adjustRightInd w:val="0"/>
        <w:spacing w:before="40" w:after="40"/>
        <w:ind w:right="40"/>
        <w:rPr>
          <w:rFonts w:eastAsiaTheme="minorEastAsia" w:cs="Arial"/>
          <w:color w:val="000000"/>
          <w:szCs w:val="20"/>
          <w:lang w:eastAsia="cs-CZ"/>
        </w:rPr>
      </w:pPr>
    </w:p>
    <w:tbl>
      <w:tblPr>
        <w:tblW w:w="10770" w:type="dxa"/>
        <w:tblInd w:w="40" w:type="dxa"/>
        <w:tblLayout w:type="fixed"/>
        <w:tblCellMar>
          <w:top w:w="40" w:type="dxa"/>
          <w:left w:w="40" w:type="dxa"/>
          <w:bottom w:w="40" w:type="dxa"/>
          <w:right w:w="40" w:type="dxa"/>
        </w:tblCellMar>
        <w:tblLook w:val="04A0" w:firstRow="1" w:lastRow="0" w:firstColumn="1" w:lastColumn="0" w:noHBand="0" w:noVBand="1"/>
      </w:tblPr>
      <w:tblGrid>
        <w:gridCol w:w="2512"/>
        <w:gridCol w:w="2410"/>
        <w:gridCol w:w="5848"/>
      </w:tblGrid>
      <w:tr w:rsidR="00741936" w:rsidRPr="001A2060" w14:paraId="6AE647AC" w14:textId="77777777" w:rsidTr="00741936">
        <w:trPr>
          <w:cantSplit/>
        </w:trPr>
        <w:tc>
          <w:tcPr>
            <w:tcW w:w="2512" w:type="dxa"/>
            <w:hideMark/>
          </w:tcPr>
          <w:p w14:paraId="5721516B" w14:textId="77777777" w:rsidR="00741936" w:rsidRPr="001A2060" w:rsidRDefault="00741936">
            <w:pPr>
              <w:widowControl w:val="0"/>
              <w:autoSpaceDE w:val="0"/>
              <w:autoSpaceDN w:val="0"/>
              <w:adjustRightInd w:val="0"/>
              <w:rPr>
                <w:rFonts w:eastAsiaTheme="minorEastAsia" w:cs="Arial"/>
                <w:color w:val="000000"/>
                <w:szCs w:val="20"/>
                <w:lang w:eastAsia="cs-CZ"/>
              </w:rPr>
            </w:pPr>
            <w:r w:rsidRPr="001A2060">
              <w:rPr>
                <w:rFonts w:eastAsiaTheme="minorEastAsia" w:cs="Arial"/>
                <w:color w:val="000000"/>
                <w:szCs w:val="20"/>
                <w:lang w:eastAsia="cs-CZ"/>
              </w:rPr>
              <w:t>Lhůta plnění:</w:t>
            </w:r>
          </w:p>
        </w:tc>
        <w:tc>
          <w:tcPr>
            <w:tcW w:w="2410" w:type="dxa"/>
            <w:vAlign w:val="center"/>
            <w:hideMark/>
          </w:tcPr>
          <w:p w14:paraId="343D67C3" w14:textId="6B9FC632" w:rsidR="00741936" w:rsidRPr="001A2060" w:rsidRDefault="00A71D37">
            <w:pPr>
              <w:widowControl w:val="0"/>
              <w:autoSpaceDE w:val="0"/>
              <w:autoSpaceDN w:val="0"/>
              <w:adjustRightInd w:val="0"/>
              <w:rPr>
                <w:rFonts w:eastAsiaTheme="minorEastAsia" w:cs="Arial"/>
                <w:color w:val="000000"/>
                <w:szCs w:val="20"/>
                <w:lang w:eastAsia="cs-CZ"/>
              </w:rPr>
            </w:pPr>
            <w:r>
              <w:rPr>
                <w:rFonts w:eastAsiaTheme="minorEastAsia" w:cs="Arial"/>
                <w:color w:val="000000"/>
                <w:szCs w:val="20"/>
                <w:lang w:eastAsia="cs-CZ"/>
              </w:rPr>
              <w:t xml:space="preserve">do </w:t>
            </w:r>
            <w:r w:rsidR="00935B69">
              <w:rPr>
                <w:rFonts w:eastAsiaTheme="minorEastAsia" w:cs="Arial"/>
                <w:color w:val="000000"/>
                <w:szCs w:val="20"/>
                <w:lang w:eastAsia="cs-CZ"/>
              </w:rPr>
              <w:t>10</w:t>
            </w:r>
            <w:r>
              <w:rPr>
                <w:rFonts w:eastAsiaTheme="minorEastAsia" w:cs="Arial"/>
                <w:color w:val="000000"/>
                <w:szCs w:val="20"/>
                <w:lang w:eastAsia="cs-CZ"/>
              </w:rPr>
              <w:t xml:space="preserve">. </w:t>
            </w:r>
            <w:r w:rsidR="00935B69">
              <w:rPr>
                <w:rFonts w:eastAsiaTheme="minorEastAsia" w:cs="Arial"/>
                <w:color w:val="000000"/>
                <w:szCs w:val="20"/>
                <w:lang w:eastAsia="cs-CZ"/>
              </w:rPr>
              <w:t>6</w:t>
            </w:r>
            <w:r>
              <w:rPr>
                <w:rFonts w:eastAsiaTheme="minorEastAsia" w:cs="Arial"/>
                <w:color w:val="000000"/>
                <w:szCs w:val="20"/>
                <w:lang w:eastAsia="cs-CZ"/>
              </w:rPr>
              <w:t xml:space="preserve">. </w:t>
            </w:r>
            <w:r w:rsidR="005D2407">
              <w:rPr>
                <w:rFonts w:eastAsiaTheme="minorEastAsia" w:cs="Arial"/>
                <w:color w:val="000000"/>
                <w:szCs w:val="20"/>
                <w:lang w:eastAsia="cs-CZ"/>
              </w:rPr>
              <w:t>2021</w:t>
            </w:r>
          </w:p>
        </w:tc>
        <w:tc>
          <w:tcPr>
            <w:tcW w:w="5847" w:type="dxa"/>
          </w:tcPr>
          <w:p w14:paraId="32C28147" w14:textId="77777777" w:rsidR="00741936" w:rsidRPr="001A2060" w:rsidRDefault="00741936">
            <w:pPr>
              <w:widowControl w:val="0"/>
              <w:autoSpaceDE w:val="0"/>
              <w:autoSpaceDN w:val="0"/>
              <w:adjustRightInd w:val="0"/>
              <w:rPr>
                <w:rFonts w:eastAsiaTheme="minorEastAsia" w:cs="Arial"/>
                <w:color w:val="000000"/>
                <w:szCs w:val="20"/>
                <w:lang w:eastAsia="cs-CZ"/>
              </w:rPr>
            </w:pPr>
          </w:p>
        </w:tc>
      </w:tr>
      <w:tr w:rsidR="00741936" w:rsidRPr="001A2060" w14:paraId="6C992D55" w14:textId="77777777" w:rsidTr="00741936">
        <w:trPr>
          <w:cantSplit/>
        </w:trPr>
        <w:tc>
          <w:tcPr>
            <w:tcW w:w="2512" w:type="dxa"/>
            <w:hideMark/>
          </w:tcPr>
          <w:p w14:paraId="1F588B3F" w14:textId="77777777" w:rsidR="00741936" w:rsidRPr="001A2060" w:rsidRDefault="00741936">
            <w:pPr>
              <w:widowControl w:val="0"/>
              <w:autoSpaceDE w:val="0"/>
              <w:autoSpaceDN w:val="0"/>
              <w:adjustRightInd w:val="0"/>
              <w:rPr>
                <w:rFonts w:eastAsiaTheme="minorEastAsia" w:cs="Arial"/>
                <w:color w:val="000000"/>
                <w:szCs w:val="20"/>
                <w:lang w:eastAsia="cs-CZ"/>
              </w:rPr>
            </w:pPr>
            <w:r w:rsidRPr="001A2060">
              <w:rPr>
                <w:rFonts w:eastAsiaTheme="minorEastAsia" w:cs="Arial"/>
                <w:color w:val="000000"/>
                <w:szCs w:val="20"/>
                <w:lang w:eastAsia="cs-CZ"/>
              </w:rPr>
              <w:t>Vyřizuje / tel. / e-mail:</w:t>
            </w:r>
          </w:p>
        </w:tc>
        <w:tc>
          <w:tcPr>
            <w:tcW w:w="8257" w:type="dxa"/>
            <w:gridSpan w:val="2"/>
            <w:hideMark/>
          </w:tcPr>
          <w:p w14:paraId="22E2A9CF" w14:textId="2B051CC1" w:rsidR="00741936" w:rsidRPr="001A2060" w:rsidRDefault="00D86C00">
            <w:pPr>
              <w:widowControl w:val="0"/>
              <w:autoSpaceDE w:val="0"/>
              <w:autoSpaceDN w:val="0"/>
              <w:adjustRightInd w:val="0"/>
              <w:rPr>
                <w:rFonts w:eastAsiaTheme="minorEastAsia" w:cs="Arial"/>
                <w:color w:val="000000"/>
                <w:szCs w:val="20"/>
                <w:lang w:eastAsia="cs-CZ"/>
              </w:rPr>
            </w:pPr>
            <w:proofErr w:type="spellStart"/>
            <w:r>
              <w:rPr>
                <w:rFonts w:eastAsiaTheme="minorEastAsia" w:cs="Arial"/>
                <w:color w:val="000000"/>
                <w:szCs w:val="20"/>
                <w:lang w:eastAsia="cs-CZ"/>
              </w:rPr>
              <w:t>xxxxxxxxxxxxxxxxxxxxxxxxxxxxxxxxxxxxxxxxxxxxxxxxxxxxxxxxxxxxx</w:t>
            </w:r>
            <w:proofErr w:type="spellEnd"/>
          </w:p>
        </w:tc>
      </w:tr>
    </w:tbl>
    <w:p w14:paraId="12C4A1BE" w14:textId="1C7DA2D5" w:rsidR="00D264F4" w:rsidRDefault="00D264F4" w:rsidP="00741936">
      <w:pPr>
        <w:widowControl w:val="0"/>
        <w:autoSpaceDE w:val="0"/>
        <w:autoSpaceDN w:val="0"/>
        <w:adjustRightInd w:val="0"/>
        <w:spacing w:before="40" w:after="40"/>
        <w:ind w:right="40"/>
        <w:rPr>
          <w:rFonts w:eastAsiaTheme="minorEastAsia" w:cs="Arial"/>
          <w:color w:val="000000"/>
          <w:szCs w:val="20"/>
          <w:lang w:eastAsia="cs-CZ"/>
        </w:rPr>
      </w:pPr>
    </w:p>
    <w:p w14:paraId="4CE8A3DF" w14:textId="77777777" w:rsidR="00081DB7" w:rsidRPr="001A2060" w:rsidRDefault="00081DB7" w:rsidP="00741936">
      <w:pPr>
        <w:widowControl w:val="0"/>
        <w:autoSpaceDE w:val="0"/>
        <w:autoSpaceDN w:val="0"/>
        <w:adjustRightInd w:val="0"/>
        <w:spacing w:before="40" w:after="40"/>
        <w:ind w:right="40"/>
        <w:rPr>
          <w:rFonts w:eastAsiaTheme="minorEastAsia" w:cs="Arial"/>
          <w:color w:val="000000"/>
          <w:szCs w:val="20"/>
          <w:lang w:eastAsia="cs-CZ"/>
        </w:rPr>
      </w:pPr>
    </w:p>
    <w:tbl>
      <w:tblPr>
        <w:tblW w:w="9480" w:type="dxa"/>
        <w:tblInd w:w="40" w:type="dxa"/>
        <w:tblLayout w:type="fixed"/>
        <w:tblCellMar>
          <w:top w:w="40" w:type="dxa"/>
          <w:left w:w="40" w:type="dxa"/>
          <w:bottom w:w="40" w:type="dxa"/>
          <w:right w:w="40" w:type="dxa"/>
        </w:tblCellMar>
        <w:tblLook w:val="04A0" w:firstRow="1" w:lastRow="0" w:firstColumn="1" w:lastColumn="0" w:noHBand="0" w:noVBand="1"/>
      </w:tblPr>
      <w:tblGrid>
        <w:gridCol w:w="1885"/>
        <w:gridCol w:w="1787"/>
        <w:gridCol w:w="398"/>
        <w:gridCol w:w="5296"/>
        <w:gridCol w:w="114"/>
      </w:tblGrid>
      <w:tr w:rsidR="00741936" w:rsidRPr="001A2060" w14:paraId="0897348C" w14:textId="77777777" w:rsidTr="00741936">
        <w:trPr>
          <w:cantSplit/>
          <w:trHeight w:val="291"/>
        </w:trPr>
        <w:tc>
          <w:tcPr>
            <w:tcW w:w="1887" w:type="dxa"/>
            <w:vAlign w:val="bottom"/>
            <w:hideMark/>
          </w:tcPr>
          <w:p w14:paraId="785635CA" w14:textId="77777777" w:rsidR="00741936" w:rsidRPr="00433359" w:rsidRDefault="00741936">
            <w:pPr>
              <w:widowControl w:val="0"/>
              <w:autoSpaceDE w:val="0"/>
              <w:autoSpaceDN w:val="0"/>
              <w:adjustRightInd w:val="0"/>
              <w:rPr>
                <w:rFonts w:eastAsiaTheme="minorEastAsia" w:cs="Arial"/>
                <w:bCs/>
                <w:color w:val="000000"/>
                <w:szCs w:val="20"/>
                <w:lang w:eastAsia="cs-CZ"/>
              </w:rPr>
            </w:pPr>
            <w:r w:rsidRPr="00433359">
              <w:rPr>
                <w:rFonts w:eastAsiaTheme="minorEastAsia" w:cs="Arial"/>
                <w:bCs/>
                <w:color w:val="000000"/>
                <w:szCs w:val="20"/>
                <w:lang w:eastAsia="cs-CZ"/>
              </w:rPr>
              <w:t>V Ostravě dne:</w:t>
            </w:r>
          </w:p>
        </w:tc>
        <w:tc>
          <w:tcPr>
            <w:tcW w:w="1788" w:type="dxa"/>
            <w:tcBorders>
              <w:top w:val="nil"/>
              <w:left w:val="nil"/>
              <w:bottom w:val="single" w:sz="2" w:space="0" w:color="000000"/>
              <w:right w:val="nil"/>
            </w:tcBorders>
            <w:hideMark/>
          </w:tcPr>
          <w:p w14:paraId="1E5A6F6F" w14:textId="2247250A" w:rsidR="00741936" w:rsidRPr="00433359" w:rsidRDefault="003463F5">
            <w:pPr>
              <w:widowControl w:val="0"/>
              <w:autoSpaceDE w:val="0"/>
              <w:autoSpaceDN w:val="0"/>
              <w:adjustRightInd w:val="0"/>
              <w:rPr>
                <w:rFonts w:eastAsiaTheme="minorEastAsia" w:cs="Arial"/>
                <w:bCs/>
                <w:color w:val="000000"/>
                <w:szCs w:val="20"/>
                <w:lang w:eastAsia="cs-CZ"/>
              </w:rPr>
            </w:pPr>
            <w:r>
              <w:rPr>
                <w:rFonts w:eastAsiaTheme="minorEastAsia" w:cs="Arial"/>
                <w:bCs/>
                <w:color w:val="000000"/>
                <w:szCs w:val="20"/>
                <w:lang w:eastAsia="cs-CZ"/>
              </w:rPr>
              <w:t>1</w:t>
            </w:r>
            <w:r w:rsidR="00CE5A6B">
              <w:rPr>
                <w:rFonts w:eastAsiaTheme="minorEastAsia" w:cs="Arial"/>
                <w:bCs/>
                <w:color w:val="000000"/>
                <w:szCs w:val="20"/>
                <w:lang w:eastAsia="cs-CZ"/>
              </w:rPr>
              <w:t>2</w:t>
            </w:r>
            <w:r w:rsidR="00741936" w:rsidRPr="00433359">
              <w:rPr>
                <w:rFonts w:eastAsiaTheme="minorEastAsia" w:cs="Arial"/>
                <w:bCs/>
                <w:color w:val="000000"/>
                <w:szCs w:val="20"/>
                <w:lang w:eastAsia="cs-CZ"/>
              </w:rPr>
              <w:t xml:space="preserve">. </w:t>
            </w:r>
            <w:r w:rsidR="0027794C">
              <w:rPr>
                <w:rFonts w:eastAsiaTheme="minorEastAsia" w:cs="Arial"/>
                <w:bCs/>
                <w:color w:val="000000"/>
                <w:szCs w:val="20"/>
                <w:lang w:eastAsia="cs-CZ"/>
              </w:rPr>
              <w:t>2</w:t>
            </w:r>
            <w:r w:rsidR="00741936" w:rsidRPr="00433359">
              <w:rPr>
                <w:rFonts w:eastAsiaTheme="minorEastAsia" w:cs="Arial"/>
                <w:bCs/>
                <w:color w:val="000000"/>
                <w:szCs w:val="20"/>
                <w:lang w:eastAsia="cs-CZ"/>
              </w:rPr>
              <w:t>. 202</w:t>
            </w:r>
            <w:r w:rsidR="00433359" w:rsidRPr="00433359">
              <w:rPr>
                <w:rFonts w:eastAsiaTheme="minorEastAsia" w:cs="Arial"/>
                <w:bCs/>
                <w:color w:val="000000"/>
                <w:szCs w:val="20"/>
                <w:lang w:eastAsia="cs-CZ"/>
              </w:rPr>
              <w:t>1</w:t>
            </w:r>
          </w:p>
        </w:tc>
        <w:tc>
          <w:tcPr>
            <w:tcW w:w="397" w:type="dxa"/>
          </w:tcPr>
          <w:p w14:paraId="0E71C247" w14:textId="77777777" w:rsidR="00741936" w:rsidRPr="00433359" w:rsidRDefault="00741936">
            <w:pPr>
              <w:widowControl w:val="0"/>
              <w:autoSpaceDE w:val="0"/>
              <w:autoSpaceDN w:val="0"/>
              <w:adjustRightInd w:val="0"/>
              <w:rPr>
                <w:rFonts w:eastAsiaTheme="minorEastAsia" w:cs="Arial"/>
                <w:bCs/>
                <w:color w:val="000000"/>
                <w:szCs w:val="20"/>
                <w:lang w:eastAsia="cs-CZ"/>
              </w:rPr>
            </w:pPr>
          </w:p>
        </w:tc>
        <w:tc>
          <w:tcPr>
            <w:tcW w:w="5300" w:type="dxa"/>
            <w:tcBorders>
              <w:top w:val="nil"/>
              <w:left w:val="nil"/>
              <w:bottom w:val="single" w:sz="2" w:space="0" w:color="000000"/>
              <w:right w:val="nil"/>
            </w:tcBorders>
          </w:tcPr>
          <w:p w14:paraId="3D36E62D" w14:textId="77777777" w:rsidR="00741936" w:rsidRPr="00433359" w:rsidRDefault="00741936">
            <w:pPr>
              <w:widowControl w:val="0"/>
              <w:autoSpaceDE w:val="0"/>
              <w:autoSpaceDN w:val="0"/>
              <w:adjustRightInd w:val="0"/>
              <w:jc w:val="center"/>
              <w:rPr>
                <w:rFonts w:eastAsiaTheme="minorEastAsia" w:cs="Arial"/>
                <w:bCs/>
                <w:color w:val="000000"/>
                <w:szCs w:val="20"/>
                <w:lang w:eastAsia="cs-CZ"/>
              </w:rPr>
            </w:pPr>
          </w:p>
        </w:tc>
        <w:tc>
          <w:tcPr>
            <w:tcW w:w="114" w:type="dxa"/>
          </w:tcPr>
          <w:p w14:paraId="7E2911A7" w14:textId="77777777" w:rsidR="00741936" w:rsidRPr="001A2060" w:rsidRDefault="00741936">
            <w:pPr>
              <w:widowControl w:val="0"/>
              <w:autoSpaceDE w:val="0"/>
              <w:autoSpaceDN w:val="0"/>
              <w:adjustRightInd w:val="0"/>
              <w:rPr>
                <w:rFonts w:eastAsiaTheme="minorEastAsia" w:cs="Arial"/>
                <w:b/>
                <w:color w:val="000000"/>
                <w:szCs w:val="20"/>
                <w:lang w:eastAsia="cs-CZ"/>
              </w:rPr>
            </w:pPr>
          </w:p>
        </w:tc>
      </w:tr>
      <w:tr w:rsidR="00741936" w:rsidRPr="001A2060" w14:paraId="4799189D" w14:textId="77777777" w:rsidTr="00433359">
        <w:trPr>
          <w:cantSplit/>
          <w:trHeight w:val="996"/>
        </w:trPr>
        <w:tc>
          <w:tcPr>
            <w:tcW w:w="4073" w:type="dxa"/>
            <w:gridSpan w:val="3"/>
          </w:tcPr>
          <w:p w14:paraId="2BC7A285" w14:textId="77777777" w:rsidR="00741936" w:rsidRPr="00433359" w:rsidRDefault="00741936">
            <w:pPr>
              <w:widowControl w:val="0"/>
              <w:autoSpaceDE w:val="0"/>
              <w:autoSpaceDN w:val="0"/>
              <w:adjustRightInd w:val="0"/>
              <w:rPr>
                <w:rFonts w:eastAsiaTheme="minorEastAsia" w:cs="Arial"/>
                <w:bCs/>
                <w:color w:val="000000"/>
                <w:szCs w:val="20"/>
                <w:lang w:eastAsia="cs-CZ"/>
              </w:rPr>
            </w:pPr>
          </w:p>
        </w:tc>
        <w:tc>
          <w:tcPr>
            <w:tcW w:w="5300" w:type="dxa"/>
            <w:hideMark/>
          </w:tcPr>
          <w:p w14:paraId="24B2A2FB" w14:textId="132E8E0B" w:rsidR="00741936" w:rsidRPr="00433359" w:rsidRDefault="00D86C00">
            <w:pPr>
              <w:widowControl w:val="0"/>
              <w:autoSpaceDE w:val="0"/>
              <w:autoSpaceDN w:val="0"/>
              <w:adjustRightInd w:val="0"/>
              <w:jc w:val="center"/>
              <w:rPr>
                <w:rFonts w:eastAsiaTheme="minorEastAsia" w:cs="Arial"/>
                <w:bCs/>
                <w:color w:val="000000"/>
                <w:szCs w:val="20"/>
                <w:lang w:eastAsia="cs-CZ"/>
              </w:rPr>
            </w:pPr>
            <w:proofErr w:type="spellStart"/>
            <w:r>
              <w:rPr>
                <w:rFonts w:eastAsiaTheme="minorEastAsia" w:cs="Arial"/>
                <w:bCs/>
                <w:color w:val="000000"/>
                <w:szCs w:val="20"/>
                <w:lang w:eastAsia="cs-CZ"/>
              </w:rPr>
              <w:t>xxxxxxxxxxxxxxxxxxxxxxxxxxxxxxxx</w:t>
            </w:r>
            <w:proofErr w:type="spellEnd"/>
          </w:p>
          <w:p w14:paraId="742348C7" w14:textId="2E637691" w:rsidR="00741936" w:rsidRPr="00433359" w:rsidRDefault="00417637">
            <w:pPr>
              <w:widowControl w:val="0"/>
              <w:autoSpaceDE w:val="0"/>
              <w:autoSpaceDN w:val="0"/>
              <w:adjustRightInd w:val="0"/>
              <w:jc w:val="center"/>
              <w:rPr>
                <w:rFonts w:eastAsiaTheme="minorEastAsia" w:cs="Arial"/>
                <w:bCs/>
                <w:color w:val="000000"/>
                <w:szCs w:val="20"/>
                <w:lang w:eastAsia="cs-CZ"/>
              </w:rPr>
            </w:pPr>
            <w:r>
              <w:rPr>
                <w:rFonts w:eastAsiaTheme="minorEastAsia" w:cs="Arial"/>
                <w:bCs/>
                <w:color w:val="000000"/>
                <w:szCs w:val="20"/>
                <w:lang w:eastAsia="cs-CZ"/>
              </w:rPr>
              <w:t>ř</w:t>
            </w:r>
            <w:r w:rsidR="00741936" w:rsidRPr="00433359">
              <w:rPr>
                <w:rFonts w:eastAsiaTheme="minorEastAsia" w:cs="Arial"/>
                <w:bCs/>
                <w:color w:val="000000"/>
                <w:szCs w:val="20"/>
                <w:lang w:eastAsia="cs-CZ"/>
              </w:rPr>
              <w:t>editel</w:t>
            </w:r>
          </w:p>
        </w:tc>
        <w:tc>
          <w:tcPr>
            <w:tcW w:w="114" w:type="dxa"/>
          </w:tcPr>
          <w:p w14:paraId="08ABF315" w14:textId="77777777" w:rsidR="00741936" w:rsidRPr="001A2060" w:rsidRDefault="00741936">
            <w:pPr>
              <w:widowControl w:val="0"/>
              <w:autoSpaceDE w:val="0"/>
              <w:autoSpaceDN w:val="0"/>
              <w:adjustRightInd w:val="0"/>
              <w:rPr>
                <w:rFonts w:eastAsiaTheme="minorEastAsia" w:cs="Arial"/>
                <w:b/>
                <w:color w:val="000000"/>
                <w:szCs w:val="20"/>
                <w:lang w:eastAsia="cs-CZ"/>
              </w:rPr>
            </w:pPr>
          </w:p>
        </w:tc>
        <w:bookmarkEnd w:id="0"/>
      </w:tr>
    </w:tbl>
    <w:p w14:paraId="57A395DE" w14:textId="77777777" w:rsidR="008F799B" w:rsidRPr="00741936" w:rsidRDefault="008F799B" w:rsidP="00741936"/>
    <w:sectPr w:rsidR="008F799B" w:rsidRPr="00741936" w:rsidSect="0070521F">
      <w:headerReference w:type="even" r:id="rId8"/>
      <w:headerReference w:type="default" r:id="rId9"/>
      <w:footerReference w:type="even" r:id="rId10"/>
      <w:footerReference w:type="default" r:id="rId11"/>
      <w:headerReference w:type="first" r:id="rId12"/>
      <w:pgSz w:w="11900" w:h="16840"/>
      <w:pgMar w:top="1701" w:right="1134" w:bottom="1418" w:left="1134" w:header="539" w:footer="31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02A50E" w14:textId="77777777" w:rsidR="00D77DD4" w:rsidRDefault="00D77DD4" w:rsidP="002D7A60">
      <w:r>
        <w:separator/>
      </w:r>
    </w:p>
    <w:p w14:paraId="6582E4E6" w14:textId="77777777" w:rsidR="00D77DD4" w:rsidRDefault="00D77DD4"/>
    <w:p w14:paraId="69942B16" w14:textId="77777777" w:rsidR="00D77DD4" w:rsidRDefault="00D77DD4" w:rsidP="00B111B7"/>
    <w:p w14:paraId="7445DB88" w14:textId="77777777" w:rsidR="00D77DD4" w:rsidRDefault="00D77DD4" w:rsidP="00B111B7"/>
  </w:endnote>
  <w:endnote w:type="continuationSeparator" w:id="0">
    <w:p w14:paraId="2C2FAE0F" w14:textId="77777777" w:rsidR="00D77DD4" w:rsidRDefault="00D77DD4" w:rsidP="002D7A60">
      <w:r>
        <w:continuationSeparator/>
      </w:r>
    </w:p>
    <w:p w14:paraId="3C354912" w14:textId="77777777" w:rsidR="00D77DD4" w:rsidRDefault="00D77DD4"/>
    <w:p w14:paraId="63410649" w14:textId="77777777" w:rsidR="00D77DD4" w:rsidRDefault="00D77DD4" w:rsidP="00B111B7"/>
    <w:p w14:paraId="509B1B0D" w14:textId="77777777" w:rsidR="00D77DD4" w:rsidRDefault="00D77DD4" w:rsidP="00B111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lostrnky"/>
      </w:rPr>
      <w:id w:val="-960880140"/>
      <w:docPartObj>
        <w:docPartGallery w:val="Page Numbers (Bottom of Page)"/>
        <w:docPartUnique/>
      </w:docPartObj>
    </w:sdtPr>
    <w:sdtEndPr>
      <w:rPr>
        <w:rStyle w:val="slostrnky"/>
      </w:rPr>
    </w:sdtEndPr>
    <w:sdtContent>
      <w:p w14:paraId="1794E5B2" w14:textId="77777777" w:rsidR="00796374" w:rsidRDefault="00796374" w:rsidP="004967EB">
        <w:pPr>
          <w:pStyle w:val="Zpat"/>
          <w:framePr w:wrap="none" w:vAnchor="text" w:hAnchor="margin" w:y="1"/>
          <w:rPr>
            <w:rStyle w:val="slostrnky"/>
          </w:rPr>
        </w:pPr>
        <w:r>
          <w:rPr>
            <w:rStyle w:val="slostrnky"/>
          </w:rPr>
          <w:fldChar w:fldCharType="begin"/>
        </w:r>
        <w:r>
          <w:rPr>
            <w:rStyle w:val="slostrnky"/>
          </w:rPr>
          <w:instrText xml:space="preserve"> PAGE </w:instrText>
        </w:r>
        <w:r>
          <w:rPr>
            <w:rStyle w:val="slostrnky"/>
          </w:rPr>
          <w:fldChar w:fldCharType="end"/>
        </w:r>
      </w:p>
    </w:sdtContent>
  </w:sdt>
  <w:sdt>
    <w:sdtPr>
      <w:rPr>
        <w:rStyle w:val="slostrnky"/>
      </w:rPr>
      <w:id w:val="-593638660"/>
      <w:docPartObj>
        <w:docPartGallery w:val="Page Numbers (Bottom of Page)"/>
        <w:docPartUnique/>
      </w:docPartObj>
    </w:sdtPr>
    <w:sdtEndPr>
      <w:rPr>
        <w:rStyle w:val="slostrnky"/>
      </w:rPr>
    </w:sdtEndPr>
    <w:sdtContent>
      <w:p w14:paraId="463CA36C" w14:textId="77777777" w:rsidR="00796374" w:rsidRDefault="00796374" w:rsidP="00796374">
        <w:pPr>
          <w:pStyle w:val="Zpat"/>
          <w:framePr w:wrap="none" w:vAnchor="text" w:hAnchor="margin" w:xAlign="right" w:y="1"/>
          <w:ind w:firstLine="360"/>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1F564432" w14:textId="77777777" w:rsidR="00796374" w:rsidRDefault="00796374" w:rsidP="00796374">
    <w:pPr>
      <w:pStyle w:val="Zpat"/>
      <w:ind w:right="360"/>
    </w:pPr>
  </w:p>
  <w:p w14:paraId="4B830376" w14:textId="77777777" w:rsidR="00C27970" w:rsidRDefault="00C27970"/>
  <w:p w14:paraId="7C28A2C6" w14:textId="77777777" w:rsidR="00C27970" w:rsidRDefault="00C27970" w:rsidP="00B111B7"/>
  <w:p w14:paraId="3DF98F20" w14:textId="77777777" w:rsidR="00C27970" w:rsidRDefault="00C27970" w:rsidP="00B111B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Mkatabulky"/>
      <w:tblW w:w="6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89"/>
      <w:gridCol w:w="2474"/>
    </w:tblGrid>
    <w:tr w:rsidR="00106706" w14:paraId="37F71702" w14:textId="77777777" w:rsidTr="000E6297">
      <w:trPr>
        <w:trHeight w:val="227"/>
      </w:trPr>
      <w:tc>
        <w:tcPr>
          <w:tcW w:w="4189" w:type="dxa"/>
        </w:tcPr>
        <w:p w14:paraId="25287A52" w14:textId="77777777" w:rsidR="00106706" w:rsidRDefault="00106706" w:rsidP="00106706">
          <w:pPr>
            <w:pStyle w:val="Zpat"/>
            <w:tabs>
              <w:tab w:val="clear" w:pos="4513"/>
              <w:tab w:val="clear" w:pos="9026"/>
              <w:tab w:val="left" w:pos="1309"/>
            </w:tabs>
            <w:spacing w:line="240" w:lineRule="exact"/>
            <w:rPr>
              <w:rFonts w:ascii="Arial" w:hAnsi="Arial"/>
              <w:sz w:val="16"/>
              <w:szCs w:val="16"/>
            </w:rPr>
          </w:pPr>
          <w:r w:rsidRPr="000776CE">
            <w:rPr>
              <w:rFonts w:ascii="Arial" w:hAnsi="Arial"/>
              <w:sz w:val="16"/>
              <w:szCs w:val="16"/>
            </w:rPr>
            <w:t>Nádražní 942/17,</w:t>
          </w:r>
          <w:r>
            <w:rPr>
              <w:rFonts w:ascii="Arial" w:hAnsi="Arial"/>
              <w:sz w:val="16"/>
              <w:szCs w:val="16"/>
            </w:rPr>
            <w:t xml:space="preserve"> </w:t>
          </w:r>
          <w:r w:rsidRPr="000776CE">
            <w:rPr>
              <w:rFonts w:ascii="Arial" w:hAnsi="Arial"/>
              <w:sz w:val="16"/>
              <w:szCs w:val="16"/>
            </w:rPr>
            <w:t xml:space="preserve">702 </w:t>
          </w:r>
          <w:proofErr w:type="gramStart"/>
          <w:r w:rsidRPr="000776CE">
            <w:rPr>
              <w:rFonts w:ascii="Arial" w:hAnsi="Arial"/>
              <w:sz w:val="16"/>
              <w:szCs w:val="16"/>
            </w:rPr>
            <w:t>00  Moravská</w:t>
          </w:r>
          <w:proofErr w:type="gramEnd"/>
          <w:r w:rsidRPr="000776CE">
            <w:rPr>
              <w:rFonts w:ascii="Arial" w:hAnsi="Arial"/>
              <w:sz w:val="16"/>
              <w:szCs w:val="16"/>
            </w:rPr>
            <w:t xml:space="preserve"> Ostrava a Přívoz</w:t>
          </w:r>
        </w:p>
        <w:p w14:paraId="1CE96C7D" w14:textId="77777777" w:rsidR="00106706" w:rsidRPr="00B32F86" w:rsidRDefault="00106706" w:rsidP="00106706">
          <w:pPr>
            <w:pStyle w:val="Zpat"/>
            <w:spacing w:line="240" w:lineRule="exact"/>
            <w:rPr>
              <w:rFonts w:ascii="Arial" w:hAnsi="Arial"/>
              <w:sz w:val="16"/>
              <w:szCs w:val="16"/>
            </w:rPr>
          </w:pPr>
          <w:r w:rsidRPr="00BB364C">
            <w:rPr>
              <w:rFonts w:ascii="Arial" w:hAnsi="Arial"/>
              <w:b/>
              <w:bCs/>
              <w:color w:val="4AC119"/>
              <w:sz w:val="16"/>
              <w:szCs w:val="16"/>
            </w:rPr>
            <w:t>www.mappaostrava.cz</w:t>
          </w:r>
        </w:p>
      </w:tc>
      <w:tc>
        <w:tcPr>
          <w:tcW w:w="2474" w:type="dxa"/>
        </w:tcPr>
        <w:p w14:paraId="41F3C2F0" w14:textId="77777777" w:rsidR="00106706" w:rsidRPr="00796374" w:rsidRDefault="00106706" w:rsidP="00106706">
          <w:pPr>
            <w:pStyle w:val="Zpat"/>
            <w:spacing w:line="240" w:lineRule="exact"/>
            <w:rPr>
              <w:rFonts w:ascii="Arial" w:hAnsi="Arial"/>
              <w:sz w:val="16"/>
              <w:szCs w:val="16"/>
            </w:rPr>
          </w:pPr>
          <w:r w:rsidRPr="00796374">
            <w:rPr>
              <w:rFonts w:ascii="Arial" w:hAnsi="Arial"/>
              <w:b/>
              <w:bCs/>
              <w:sz w:val="16"/>
              <w:szCs w:val="16"/>
            </w:rPr>
            <w:t>IČ</w:t>
          </w:r>
          <w:r w:rsidRPr="00796374">
            <w:rPr>
              <w:rFonts w:ascii="Arial" w:hAnsi="Arial"/>
              <w:sz w:val="16"/>
              <w:szCs w:val="16"/>
            </w:rPr>
            <w:t xml:space="preserve"> 08230404 </w:t>
          </w:r>
          <w:r w:rsidRPr="00796374">
            <w:rPr>
              <w:rFonts w:ascii="Arial" w:hAnsi="Arial"/>
              <w:b/>
              <w:bCs/>
              <w:sz w:val="16"/>
              <w:szCs w:val="16"/>
            </w:rPr>
            <w:t>DIČ</w:t>
          </w:r>
          <w:r w:rsidRPr="00796374">
            <w:rPr>
              <w:rFonts w:ascii="Arial" w:hAnsi="Arial"/>
              <w:sz w:val="16"/>
              <w:szCs w:val="16"/>
            </w:rPr>
            <w:t xml:space="preserve"> CZ08230404</w:t>
          </w:r>
        </w:p>
        <w:p w14:paraId="3F8A4EA0" w14:textId="77777777" w:rsidR="00106706" w:rsidRPr="00796374" w:rsidRDefault="00106706" w:rsidP="00106706">
          <w:pPr>
            <w:pStyle w:val="Zpat"/>
            <w:spacing w:line="240" w:lineRule="exact"/>
            <w:rPr>
              <w:rFonts w:ascii="Arial" w:hAnsi="Arial"/>
              <w:b/>
              <w:bCs/>
              <w:sz w:val="16"/>
              <w:szCs w:val="16"/>
            </w:rPr>
          </w:pPr>
          <w:r w:rsidRPr="00796374">
            <w:rPr>
              <w:rFonts w:ascii="Arial" w:hAnsi="Arial"/>
              <w:b/>
              <w:bCs/>
              <w:sz w:val="16"/>
              <w:szCs w:val="16"/>
            </w:rPr>
            <w:t xml:space="preserve">Číslo účtu </w:t>
          </w:r>
          <w:r w:rsidRPr="003B4796">
            <w:rPr>
              <w:rFonts w:ascii="Arial" w:hAnsi="Arial"/>
              <w:sz w:val="16"/>
              <w:szCs w:val="16"/>
            </w:rPr>
            <w:t>123-62920267/0100</w:t>
          </w:r>
        </w:p>
      </w:tc>
    </w:tr>
  </w:tbl>
  <w:p w14:paraId="1D3A7B20" w14:textId="77777777" w:rsidR="00B419C4" w:rsidRPr="00B419C4" w:rsidRDefault="0099120D" w:rsidP="00B419C4">
    <w:pPr>
      <w:pStyle w:val="Zpat"/>
      <w:spacing w:line="240" w:lineRule="exact"/>
      <w:rPr>
        <w:rFonts w:ascii="Arial" w:hAnsi="Arial"/>
        <w:b/>
        <w:bCs/>
        <w:sz w:val="16"/>
        <w:szCs w:val="16"/>
      </w:rPr>
    </w:pPr>
    <w:r>
      <w:rPr>
        <w:rFonts w:ascii="Arial" w:hAnsi="Arial"/>
        <w:b/>
        <w:bCs/>
        <w:noProof/>
        <w:sz w:val="16"/>
        <w:szCs w:val="16"/>
      </w:rPr>
      <mc:AlternateContent>
        <mc:Choice Requires="wps">
          <w:drawing>
            <wp:anchor distT="0" distB="0" distL="114300" distR="114300" simplePos="0" relativeHeight="251672576" behindDoc="0" locked="0" layoutInCell="1" allowOverlap="1" wp14:anchorId="3433662F" wp14:editId="32E3F071">
              <wp:simplePos x="0" y="0"/>
              <wp:positionH relativeFrom="leftMargin">
                <wp:posOffset>215900</wp:posOffset>
              </wp:positionH>
              <wp:positionV relativeFrom="bottomMargin">
                <wp:posOffset>342265</wp:posOffset>
              </wp:positionV>
              <wp:extent cx="365760" cy="248400"/>
              <wp:effectExtent l="0" t="0" r="0" b="0"/>
              <wp:wrapNone/>
              <wp:docPr id="4" name="Textové pole 4"/>
              <wp:cNvGraphicFramePr/>
              <a:graphic xmlns:a="http://schemas.openxmlformats.org/drawingml/2006/main">
                <a:graphicData uri="http://schemas.microsoft.com/office/word/2010/wordprocessingShape">
                  <wps:wsp>
                    <wps:cNvSpPr txBox="1"/>
                    <wps:spPr>
                      <a:xfrm>
                        <a:off x="0" y="0"/>
                        <a:ext cx="365760" cy="248400"/>
                      </a:xfrm>
                      <a:prstGeom prst="rect">
                        <a:avLst/>
                      </a:prstGeom>
                      <a:noFill/>
                      <a:ln w="0">
                        <a:noFill/>
                      </a:ln>
                    </wps:spPr>
                    <wps:txbx>
                      <w:txbxContent>
                        <w:p w14:paraId="4AAE028F" w14:textId="77777777" w:rsidR="000501CA" w:rsidRPr="005E01FC" w:rsidRDefault="000501CA" w:rsidP="005E01FC">
                          <w:pPr>
                            <w:rPr>
                              <w:rFonts w:ascii="Arial" w:hAnsi="Arial"/>
                              <w:sz w:val="16"/>
                              <w:szCs w:val="16"/>
                            </w:rPr>
                          </w:pPr>
                          <w:r>
                            <w:rPr>
                              <w:rFonts w:ascii="Arial" w:hAnsi="Arial"/>
                              <w:sz w:val="16"/>
                              <w:szCs w:val="16"/>
                            </w:rPr>
                            <w:fldChar w:fldCharType="begin"/>
                          </w:r>
                          <w:r>
                            <w:rPr>
                              <w:rFonts w:ascii="Arial" w:hAnsi="Arial"/>
                              <w:sz w:val="16"/>
                              <w:szCs w:val="16"/>
                            </w:rPr>
                            <w:instrText xml:space="preserve"> PAGE  \* MERGEFORMAT </w:instrText>
                          </w:r>
                          <w:r>
                            <w:rPr>
                              <w:rFonts w:ascii="Arial" w:hAnsi="Arial"/>
                              <w:sz w:val="16"/>
                              <w:szCs w:val="16"/>
                            </w:rPr>
                            <w:fldChar w:fldCharType="separate"/>
                          </w:r>
                          <w:r>
                            <w:rPr>
                              <w:rFonts w:ascii="Arial" w:hAnsi="Arial"/>
                              <w:noProof/>
                              <w:sz w:val="16"/>
                              <w:szCs w:val="16"/>
                            </w:rPr>
                            <w:t>1</w:t>
                          </w:r>
                          <w:r>
                            <w:rPr>
                              <w:rFonts w:ascii="Arial" w:hAnsi="Arial"/>
                              <w:sz w:val="16"/>
                              <w:szCs w:val="16"/>
                            </w:rPr>
                            <w:fldChar w:fldCharType="end"/>
                          </w:r>
                          <w:r w:rsidRPr="005E01FC">
                            <w:rPr>
                              <w:rFonts w:ascii="Arial" w:hAnsi="Arial"/>
                              <w:sz w:val="16"/>
                              <w:szCs w:val="16"/>
                            </w:rPr>
                            <w:t>/</w:t>
                          </w:r>
                          <w:r>
                            <w:rPr>
                              <w:rFonts w:ascii="Arial" w:hAnsi="Arial"/>
                              <w:sz w:val="16"/>
                              <w:szCs w:val="16"/>
                            </w:rPr>
                            <w:fldChar w:fldCharType="begin"/>
                          </w:r>
                          <w:r>
                            <w:rPr>
                              <w:rFonts w:ascii="Arial" w:hAnsi="Arial"/>
                              <w:sz w:val="16"/>
                              <w:szCs w:val="16"/>
                            </w:rPr>
                            <w:instrText xml:space="preserve"> NUMPAGES \* MERGEFORMAT </w:instrText>
                          </w:r>
                          <w:r>
                            <w:rPr>
                              <w:rFonts w:ascii="Arial" w:hAnsi="Arial"/>
                              <w:sz w:val="16"/>
                              <w:szCs w:val="16"/>
                            </w:rPr>
                            <w:fldChar w:fldCharType="separate"/>
                          </w:r>
                          <w:r>
                            <w:rPr>
                              <w:rFonts w:ascii="Arial" w:hAnsi="Arial"/>
                              <w:noProof/>
                              <w:sz w:val="16"/>
                              <w:szCs w:val="16"/>
                            </w:rPr>
                            <w:t>1</w:t>
                          </w:r>
                          <w:r>
                            <w:rPr>
                              <w:rFonts w:ascii="Arial" w:hAnsi="Arial"/>
                              <w:sz w:val="16"/>
                              <w:szCs w:val="16"/>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33662F" id="_x0000_t202" coordsize="21600,21600" o:spt="202" path="m,l,21600r21600,l21600,xe">
              <v:stroke joinstyle="miter"/>
              <v:path gradientshapeok="t" o:connecttype="rect"/>
            </v:shapetype>
            <v:shape id="Textové pole 4" o:spid="_x0000_s1026" type="#_x0000_t202" style="position:absolute;margin-left:17pt;margin-top:26.95pt;width:28.8pt;height:19.55pt;z-index:2516725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" filled="f" stroked="f" strokeweight="0">
              <v:textbox>
                <w:txbxContent>
                  <w:p w14:paraId="4AAE028F" w14:textId="77777777" w:rsidR="000501CA" w:rsidRPr="005E01FC" w:rsidRDefault="000501CA" w:rsidP="005E01FC">
                    <w:pPr>
                      <w:rPr>
                        <w:rFonts w:ascii="Arial" w:hAnsi="Arial"/>
                        <w:sz w:val="16"/>
                        <w:szCs w:val="16"/>
                      </w:rPr>
                    </w:pPr>
                    <w:r>
                      <w:rPr>
                        <w:rFonts w:ascii="Arial" w:hAnsi="Arial"/>
                        <w:sz w:val="16"/>
                        <w:szCs w:val="16"/>
                      </w:rPr>
                      <w:fldChar w:fldCharType="begin"/>
                    </w:r>
                    <w:r>
                      <w:rPr>
                        <w:rFonts w:ascii="Arial" w:hAnsi="Arial"/>
                        <w:sz w:val="16"/>
                        <w:szCs w:val="16"/>
                      </w:rPr>
                      <w:instrText xml:space="preserve"> PAGE  \* MERGEFORMAT </w:instrText>
                    </w:r>
                    <w:r>
                      <w:rPr>
                        <w:rFonts w:ascii="Arial" w:hAnsi="Arial"/>
                        <w:sz w:val="16"/>
                        <w:szCs w:val="16"/>
                      </w:rPr>
                      <w:fldChar w:fldCharType="separate"/>
                    </w:r>
                    <w:r>
                      <w:rPr>
                        <w:rFonts w:ascii="Arial" w:hAnsi="Arial"/>
                        <w:noProof/>
                        <w:sz w:val="16"/>
                        <w:szCs w:val="16"/>
                      </w:rPr>
                      <w:t>1</w:t>
                    </w:r>
                    <w:r>
                      <w:rPr>
                        <w:rFonts w:ascii="Arial" w:hAnsi="Arial"/>
                        <w:sz w:val="16"/>
                        <w:szCs w:val="16"/>
                      </w:rPr>
                      <w:fldChar w:fldCharType="end"/>
                    </w:r>
                    <w:r w:rsidRPr="005E01FC">
                      <w:rPr>
                        <w:rFonts w:ascii="Arial" w:hAnsi="Arial"/>
                        <w:sz w:val="16"/>
                        <w:szCs w:val="16"/>
                      </w:rPr>
                      <w:t>/</w:t>
                    </w:r>
                    <w:r>
                      <w:rPr>
                        <w:rFonts w:ascii="Arial" w:hAnsi="Arial"/>
                        <w:sz w:val="16"/>
                        <w:szCs w:val="16"/>
                      </w:rPr>
                      <w:fldChar w:fldCharType="begin"/>
                    </w:r>
                    <w:r>
                      <w:rPr>
                        <w:rFonts w:ascii="Arial" w:hAnsi="Arial"/>
                        <w:sz w:val="16"/>
                        <w:szCs w:val="16"/>
                      </w:rPr>
                      <w:instrText xml:space="preserve"> NUMPAGES \* MERGEFORMAT </w:instrText>
                    </w:r>
                    <w:r>
                      <w:rPr>
                        <w:rFonts w:ascii="Arial" w:hAnsi="Arial"/>
                        <w:sz w:val="16"/>
                        <w:szCs w:val="16"/>
                      </w:rPr>
                      <w:fldChar w:fldCharType="separate"/>
                    </w:r>
                    <w:r>
                      <w:rPr>
                        <w:rFonts w:ascii="Arial" w:hAnsi="Arial"/>
                        <w:noProof/>
                        <w:sz w:val="16"/>
                        <w:szCs w:val="16"/>
                      </w:rPr>
                      <w:t>1</w:t>
                    </w:r>
                    <w:r>
                      <w:rPr>
                        <w:rFonts w:ascii="Arial" w:hAnsi="Arial"/>
                        <w:sz w:val="16"/>
                        <w:szCs w:val="16"/>
                      </w:rPr>
                      <w:fldChar w:fldCharType="end"/>
                    </w:r>
                  </w:p>
                </w:txbxContent>
              </v:textbox>
              <w10:wrap anchorx="margin" anchory="margin"/>
            </v:shape>
          </w:pict>
        </mc:Fallback>
      </mc:AlternateContent>
    </w:r>
    <w:r w:rsidR="009E351D">
      <w:rPr>
        <w:rFonts w:ascii="Arial" w:hAnsi="Arial"/>
        <w:b/>
        <w:bCs/>
        <w:noProof/>
        <w:sz w:val="16"/>
        <w:szCs w:val="16"/>
      </w:rPr>
      <w:drawing>
        <wp:anchor distT="0" distB="0" distL="114300" distR="114300" simplePos="0" relativeHeight="251670528" behindDoc="0" locked="0" layoutInCell="1" allowOverlap="1" wp14:anchorId="6D8BF0F2" wp14:editId="2CA76236">
          <wp:simplePos x="0" y="0"/>
          <wp:positionH relativeFrom="page">
            <wp:posOffset>5602605</wp:posOffset>
          </wp:positionH>
          <wp:positionV relativeFrom="bottomMargin">
            <wp:posOffset>288290</wp:posOffset>
          </wp:positionV>
          <wp:extent cx="1597680" cy="251640"/>
          <wp:effectExtent l="0" t="0" r="2540" b="2540"/>
          <wp:wrapSquare wrapText="bothSides"/>
          <wp:docPr id="47" name="Obrázek 47" descr="Obsah obrázku hodiny, kol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ppa_logo.png"/>
                  <pic:cNvPicPr/>
                </pic:nvPicPr>
                <pic:blipFill>
                  <a:blip r:embed="rId1">
                    <a:extLst>
                      <a:ext uri="{28A0092B-C50C-407E-A947-70E740481C1C}">
                        <a14:useLocalDpi xmlns:a14="http://schemas.microsoft.com/office/drawing/2010/main" val="0"/>
                      </a:ext>
                    </a:extLst>
                  </a:blip>
                  <a:stretch>
                    <a:fillRect/>
                  </a:stretch>
                </pic:blipFill>
                <pic:spPr>
                  <a:xfrm>
                    <a:off x="0" y="0"/>
                    <a:ext cx="1597680" cy="251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1C1E99" w14:textId="77777777" w:rsidR="00D77DD4" w:rsidRDefault="00D77DD4" w:rsidP="002D7A60">
      <w:r>
        <w:separator/>
      </w:r>
    </w:p>
    <w:p w14:paraId="73CE9BE3" w14:textId="77777777" w:rsidR="00D77DD4" w:rsidRDefault="00D77DD4"/>
    <w:p w14:paraId="583F382B" w14:textId="77777777" w:rsidR="00D77DD4" w:rsidRDefault="00D77DD4" w:rsidP="00B111B7"/>
    <w:p w14:paraId="0C5AA842" w14:textId="77777777" w:rsidR="00D77DD4" w:rsidRDefault="00D77DD4" w:rsidP="00B111B7"/>
  </w:footnote>
  <w:footnote w:type="continuationSeparator" w:id="0">
    <w:p w14:paraId="48517B86" w14:textId="77777777" w:rsidR="00D77DD4" w:rsidRDefault="00D77DD4" w:rsidP="002D7A60">
      <w:r>
        <w:continuationSeparator/>
      </w:r>
    </w:p>
    <w:p w14:paraId="78FCA9E1" w14:textId="77777777" w:rsidR="00D77DD4" w:rsidRDefault="00D77DD4"/>
    <w:p w14:paraId="100E13A7" w14:textId="77777777" w:rsidR="00D77DD4" w:rsidRDefault="00D77DD4" w:rsidP="00B111B7"/>
    <w:p w14:paraId="0714AB56" w14:textId="77777777" w:rsidR="00D77DD4" w:rsidRDefault="00D77DD4" w:rsidP="00B111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A5130" w14:textId="77777777" w:rsidR="00786811" w:rsidRDefault="00D77DD4" w:rsidP="00B111B7">
    <w:pPr>
      <w:pStyle w:val="Zhlav"/>
    </w:pPr>
    <w:r>
      <w:rPr>
        <w:noProof/>
      </w:rPr>
      <w:pict w14:anchorId="1E8D16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111409" o:spid="_x0000_s2050" type="#_x0000_t75" alt="" style="position:absolute;margin-left:0;margin-top:0;width:1819pt;height:2573pt;z-index:-251651072;mso-wrap-edited:f;mso-width-percent:0;mso-height-percent:0;mso-position-horizontal:center;mso-position-horizontal-relative:margin;mso-position-vertical:center;mso-position-vertical-relative:margin;mso-width-percent:0;mso-height-percent:0" o:allowincell="f">
          <v:imagedata r:id="rId1" o:title="letterhead_bg_bw"/>
          <w10:wrap anchorx="margin" anchory="margin"/>
        </v:shape>
      </w:pict>
    </w:r>
  </w:p>
  <w:p w14:paraId="0D4960FA" w14:textId="77777777" w:rsidR="00C27970" w:rsidRDefault="00C27970"/>
  <w:p w14:paraId="531A15AF" w14:textId="77777777" w:rsidR="00C27970" w:rsidRDefault="00C27970" w:rsidP="00B111B7"/>
  <w:p w14:paraId="2ABEC3A0" w14:textId="77777777" w:rsidR="00C27970" w:rsidRDefault="00C27970" w:rsidP="00B111B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E6DE8" w14:textId="77777777" w:rsidR="00474B8E" w:rsidRDefault="008F799B" w:rsidP="00B111B7">
    <w:pPr>
      <w:pStyle w:val="Zhlav"/>
    </w:pPr>
    <w:r>
      <w:rPr>
        <w:b w:val="0"/>
        <w:bCs w:val="0"/>
        <w:noProof/>
      </w:rPr>
      <w:drawing>
        <wp:anchor distT="0" distB="0" distL="114300" distR="114300" simplePos="0" relativeHeight="251668480" behindDoc="1" locked="1" layoutInCell="0" allowOverlap="1" wp14:anchorId="25A0F4B0" wp14:editId="2AD7CF2B">
          <wp:simplePos x="0" y="0"/>
          <wp:positionH relativeFrom="page">
            <wp:align>center</wp:align>
          </wp:positionH>
          <wp:positionV relativeFrom="page">
            <wp:align>center</wp:align>
          </wp:positionV>
          <wp:extent cx="7549515" cy="10678160"/>
          <wp:effectExtent l="0" t="0" r="0" b="2540"/>
          <wp:wrapNone/>
          <wp:docPr id="2" name="obráz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9515" cy="10678160"/>
                  </a:xfrm>
                  <a:prstGeom prst="rect">
                    <a:avLst/>
                  </a:prstGeom>
                  <a:noFill/>
                </pic:spPr>
              </pic:pic>
            </a:graphicData>
          </a:graphic>
          <wp14:sizeRelH relativeFrom="page">
            <wp14:pctWidth>0</wp14:pctWidth>
          </wp14:sizeRelH>
          <wp14:sizeRelV relativeFrom="page">
            <wp14:pctHeight>0</wp14:pctHeight>
          </wp14:sizeRelV>
        </wp:anchor>
      </w:drawing>
    </w:r>
    <w:r w:rsidR="002D7A60" w:rsidRPr="00B111B7">
      <w:t>Městský</w:t>
    </w:r>
    <w:r w:rsidR="002D7A60" w:rsidRPr="00BB364C">
      <w:t xml:space="preserve"> </w:t>
    </w:r>
    <w:r w:rsidR="002D7A60" w:rsidRPr="00B111B7">
      <w:t>ateliér</w:t>
    </w:r>
  </w:p>
  <w:p w14:paraId="71BB2AD4" w14:textId="77777777" w:rsidR="002D7A60" w:rsidRDefault="002D7A60" w:rsidP="00B111B7">
    <w:pPr>
      <w:pStyle w:val="Zhlav"/>
    </w:pPr>
    <w:r w:rsidRPr="00B111B7">
      <w:t>prostorového</w:t>
    </w:r>
    <w:r w:rsidR="00491B58">
      <w:t xml:space="preserve"> </w:t>
    </w:r>
    <w:r w:rsidRPr="00B111B7">
      <w:t>plánování</w:t>
    </w:r>
    <w:r w:rsidR="0015708C">
      <w:t xml:space="preserve"> </w:t>
    </w:r>
    <w:r w:rsidRPr="00B111B7">
      <w:t>a architektury</w:t>
    </w:r>
  </w:p>
  <w:p w14:paraId="34670725" w14:textId="77777777" w:rsidR="00C27970" w:rsidRPr="00D91959" w:rsidRDefault="00143110" w:rsidP="00D91959">
    <w:pPr>
      <w:pStyle w:val="Zhlav"/>
      <w:rPr>
        <w:b w:val="0"/>
        <w:bCs w:val="0"/>
      </w:rPr>
    </w:pPr>
    <w:r w:rsidRPr="00143110">
      <w:rPr>
        <w:b w:val="0"/>
        <w:bCs w:val="0"/>
      </w:rPr>
      <w:t>příspěvková organizace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3C21F" w14:textId="77777777" w:rsidR="00786811" w:rsidRDefault="00D77DD4" w:rsidP="00B111B7">
    <w:pPr>
      <w:pStyle w:val="Zhlav"/>
    </w:pPr>
    <w:r>
      <w:rPr>
        <w:noProof/>
      </w:rPr>
      <w:pict w14:anchorId="2C6F73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111408" o:spid="_x0000_s2049" type="#_x0000_t75" alt="" style="position:absolute;margin-left:0;margin-top:0;width:1819pt;height:2573pt;z-index:-251654144;mso-wrap-edited:f;mso-width-percent:0;mso-height-percent:0;mso-position-horizontal:center;mso-position-horizontal-relative:margin;mso-position-vertical:center;mso-position-vertical-relative:margin;mso-width-percent:0;mso-height-percent:0" o:allowincell="f">
          <v:imagedata r:id="rId1" o:title="letterhead_bg_b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8608C6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5662A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412385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114F96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63C64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EFC82E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A0685F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9E1E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B0070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E87D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3193D"/>
    <w:multiLevelType w:val="multilevel"/>
    <w:tmpl w:val="F6ACE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D010E8"/>
    <w:multiLevelType w:val="hybridMultilevel"/>
    <w:tmpl w:val="6E786A18"/>
    <w:lvl w:ilvl="0" w:tplc="BC50CE3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779251C"/>
    <w:multiLevelType w:val="hybridMultilevel"/>
    <w:tmpl w:val="A0AA0DFC"/>
    <w:lvl w:ilvl="0" w:tplc="AA18051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1F3123C"/>
    <w:multiLevelType w:val="hybridMultilevel"/>
    <w:tmpl w:val="7D00EB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2FD07903"/>
    <w:multiLevelType w:val="hybridMultilevel"/>
    <w:tmpl w:val="5908FAAC"/>
    <w:lvl w:ilvl="0" w:tplc="AA18051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E2771AD"/>
    <w:multiLevelType w:val="hybridMultilevel"/>
    <w:tmpl w:val="124C2D34"/>
    <w:lvl w:ilvl="0" w:tplc="DA2A2970">
      <w:numFmt w:val="bullet"/>
      <w:lvlText w:val="-"/>
      <w:lvlJc w:val="left"/>
      <w:pPr>
        <w:ind w:left="720" w:hanging="360"/>
      </w:pPr>
      <w:rPr>
        <w:rFonts w:ascii="Georgia" w:eastAsiaTheme="minorHAnsi" w:hAnsi="Georg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0187D53"/>
    <w:multiLevelType w:val="hybridMultilevel"/>
    <w:tmpl w:val="925A28E2"/>
    <w:lvl w:ilvl="0" w:tplc="F272AAB2">
      <w:start w:val="1"/>
      <w:numFmt w:val="decimal"/>
      <w:lvlText w:val="%1."/>
      <w:lvlJc w:val="left"/>
      <w:pPr>
        <w:tabs>
          <w:tab w:val="num" w:pos="720"/>
        </w:tabs>
        <w:ind w:left="720" w:hanging="360"/>
      </w:pPr>
      <w:rPr>
        <w:color w:val="auto"/>
      </w:rPr>
    </w:lvl>
    <w:lvl w:ilvl="1" w:tplc="1706B902">
      <w:start w:val="1"/>
      <w:numFmt w:val="bullet"/>
      <w:lvlText w:val="-"/>
      <w:lvlJc w:val="left"/>
      <w:pPr>
        <w:tabs>
          <w:tab w:val="num" w:pos="1440"/>
        </w:tabs>
        <w:ind w:left="1440" w:hanging="360"/>
      </w:pPr>
      <w:rPr>
        <w:rFonts w:ascii="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A7D33A2"/>
    <w:multiLevelType w:val="hybridMultilevel"/>
    <w:tmpl w:val="213EC0CA"/>
    <w:lvl w:ilvl="0" w:tplc="BC50CE3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83E6E78"/>
    <w:multiLevelType w:val="hybridMultilevel"/>
    <w:tmpl w:val="1B10A05A"/>
    <w:lvl w:ilvl="0" w:tplc="4ACE4BBA">
      <w:start w:val="1"/>
      <w:numFmt w:val="decimal"/>
      <w:lvlText w:val="%1."/>
      <w:lvlJc w:val="left"/>
      <w:pPr>
        <w:tabs>
          <w:tab w:val="num" w:pos="284"/>
        </w:tabs>
        <w:ind w:left="284" w:hanging="284"/>
      </w:pPr>
      <w:rPr>
        <w:rFonts w:ascii="Times New Roman" w:hAnsi="Times New Roman"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92875E5"/>
    <w:multiLevelType w:val="hybridMultilevel"/>
    <w:tmpl w:val="6CEADB4A"/>
    <w:lvl w:ilvl="0" w:tplc="03D430EE">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F0D132A"/>
    <w:multiLevelType w:val="hybridMultilevel"/>
    <w:tmpl w:val="586EFD7C"/>
    <w:lvl w:ilvl="0" w:tplc="35C652A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7D4212D4"/>
    <w:multiLevelType w:val="hybridMultilevel"/>
    <w:tmpl w:val="3D402DD2"/>
    <w:lvl w:ilvl="0" w:tplc="1EFE5D7C">
      <w:start w:val="1"/>
      <w:numFmt w:val="decimal"/>
      <w:lvlText w:val="%1."/>
      <w:lvlJc w:val="left"/>
      <w:pPr>
        <w:tabs>
          <w:tab w:val="num" w:pos="284"/>
        </w:tabs>
        <w:ind w:left="284" w:hanging="284"/>
      </w:pPr>
      <w:rPr>
        <w:rFonts w:ascii="Times New Roman" w:hAnsi="Times New Roman"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9"/>
  </w:num>
  <w:num w:numId="2">
    <w:abstractNumId w:val="4"/>
  </w:num>
  <w:num w:numId="3">
    <w:abstractNumId w:val="5"/>
  </w:num>
  <w:num w:numId="4">
    <w:abstractNumId w:val="6"/>
  </w:num>
  <w:num w:numId="5">
    <w:abstractNumId w:val="7"/>
  </w:num>
  <w:num w:numId="6">
    <w:abstractNumId w:val="9"/>
  </w:num>
  <w:num w:numId="7">
    <w:abstractNumId w:val="0"/>
  </w:num>
  <w:num w:numId="8">
    <w:abstractNumId w:val="1"/>
  </w:num>
  <w:num w:numId="9">
    <w:abstractNumId w:val="2"/>
  </w:num>
  <w:num w:numId="10">
    <w:abstractNumId w:val="3"/>
  </w:num>
  <w:num w:numId="11">
    <w:abstractNumId w:val="8"/>
  </w:num>
  <w:num w:numId="12">
    <w:abstractNumId w:val="16"/>
  </w:num>
  <w:num w:numId="13">
    <w:abstractNumId w:val="14"/>
  </w:num>
  <w:num w:numId="14">
    <w:abstractNumId w:val="12"/>
  </w:num>
  <w:num w:numId="15">
    <w:abstractNumId w:val="11"/>
  </w:num>
  <w:num w:numId="16">
    <w:abstractNumId w:val="17"/>
  </w:num>
  <w:num w:numId="17">
    <w:abstractNumId w:val="20"/>
  </w:num>
  <w:num w:numId="18">
    <w:abstractNumId w:val="21"/>
  </w:num>
  <w:num w:numId="19">
    <w:abstractNumId w:val="18"/>
  </w:num>
  <w:num w:numId="20">
    <w:abstractNumId w:val="10"/>
  </w:num>
  <w:num w:numId="21">
    <w:abstractNumId w:val="10"/>
  </w:num>
  <w:num w:numId="22">
    <w:abstractNumId w:val="13"/>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A60"/>
    <w:rsid w:val="00015340"/>
    <w:rsid w:val="00026AB5"/>
    <w:rsid w:val="00027FE0"/>
    <w:rsid w:val="0004165E"/>
    <w:rsid w:val="000435AA"/>
    <w:rsid w:val="000501CA"/>
    <w:rsid w:val="000643A9"/>
    <w:rsid w:val="00066474"/>
    <w:rsid w:val="000667C2"/>
    <w:rsid w:val="0007719D"/>
    <w:rsid w:val="00081DB7"/>
    <w:rsid w:val="000872EA"/>
    <w:rsid w:val="0009370B"/>
    <w:rsid w:val="000A20AA"/>
    <w:rsid w:val="000C01B8"/>
    <w:rsid w:val="000C4238"/>
    <w:rsid w:val="000D076D"/>
    <w:rsid w:val="000D28F4"/>
    <w:rsid w:val="000E406A"/>
    <w:rsid w:val="000F0337"/>
    <w:rsid w:val="000F3E35"/>
    <w:rsid w:val="00106706"/>
    <w:rsid w:val="00135A94"/>
    <w:rsid w:val="00143110"/>
    <w:rsid w:val="0015708C"/>
    <w:rsid w:val="001A2060"/>
    <w:rsid w:val="001D013F"/>
    <w:rsid w:val="001E2A2D"/>
    <w:rsid w:val="002059C6"/>
    <w:rsid w:val="00223C93"/>
    <w:rsid w:val="00224D3F"/>
    <w:rsid w:val="002339F0"/>
    <w:rsid w:val="00263C03"/>
    <w:rsid w:val="00274BA9"/>
    <w:rsid w:val="0027794C"/>
    <w:rsid w:val="002B68C8"/>
    <w:rsid w:val="002C1D25"/>
    <w:rsid w:val="002D0A85"/>
    <w:rsid w:val="002D7A60"/>
    <w:rsid w:val="002E413A"/>
    <w:rsid w:val="002E56E5"/>
    <w:rsid w:val="00331027"/>
    <w:rsid w:val="00336A29"/>
    <w:rsid w:val="003463F5"/>
    <w:rsid w:val="003A2474"/>
    <w:rsid w:val="003B1DF8"/>
    <w:rsid w:val="003B3CC6"/>
    <w:rsid w:val="003B4796"/>
    <w:rsid w:val="003B5915"/>
    <w:rsid w:val="003C002B"/>
    <w:rsid w:val="003E21D0"/>
    <w:rsid w:val="00417637"/>
    <w:rsid w:val="00433359"/>
    <w:rsid w:val="00441E62"/>
    <w:rsid w:val="00474B8E"/>
    <w:rsid w:val="00491B58"/>
    <w:rsid w:val="00492533"/>
    <w:rsid w:val="004C118F"/>
    <w:rsid w:val="004C3F09"/>
    <w:rsid w:val="004C468A"/>
    <w:rsid w:val="004C7158"/>
    <w:rsid w:val="0052057E"/>
    <w:rsid w:val="00520ECE"/>
    <w:rsid w:val="00527EBA"/>
    <w:rsid w:val="005C737C"/>
    <w:rsid w:val="005D2407"/>
    <w:rsid w:val="005E01FC"/>
    <w:rsid w:val="00611AAF"/>
    <w:rsid w:val="006316AA"/>
    <w:rsid w:val="00651FFE"/>
    <w:rsid w:val="0065467C"/>
    <w:rsid w:val="006A16CB"/>
    <w:rsid w:val="006A3E6E"/>
    <w:rsid w:val="006C3AB1"/>
    <w:rsid w:val="006D6AC1"/>
    <w:rsid w:val="006D7345"/>
    <w:rsid w:val="006E2B93"/>
    <w:rsid w:val="006E5650"/>
    <w:rsid w:val="006F05F0"/>
    <w:rsid w:val="006F1512"/>
    <w:rsid w:val="0070521F"/>
    <w:rsid w:val="007109F7"/>
    <w:rsid w:val="007222E0"/>
    <w:rsid w:val="00734964"/>
    <w:rsid w:val="00740798"/>
    <w:rsid w:val="00741936"/>
    <w:rsid w:val="0074636D"/>
    <w:rsid w:val="007643D4"/>
    <w:rsid w:val="0076497C"/>
    <w:rsid w:val="00770667"/>
    <w:rsid w:val="0077592D"/>
    <w:rsid w:val="00785F95"/>
    <w:rsid w:val="00786811"/>
    <w:rsid w:val="00796374"/>
    <w:rsid w:val="00813C24"/>
    <w:rsid w:val="008245C1"/>
    <w:rsid w:val="00843691"/>
    <w:rsid w:val="008564C5"/>
    <w:rsid w:val="008722D1"/>
    <w:rsid w:val="00880BE5"/>
    <w:rsid w:val="008960B5"/>
    <w:rsid w:val="00897A24"/>
    <w:rsid w:val="008A1783"/>
    <w:rsid w:val="008C5AA1"/>
    <w:rsid w:val="008F799B"/>
    <w:rsid w:val="00910AB1"/>
    <w:rsid w:val="0093186E"/>
    <w:rsid w:val="00933611"/>
    <w:rsid w:val="00935B69"/>
    <w:rsid w:val="00942A8C"/>
    <w:rsid w:val="00975FB2"/>
    <w:rsid w:val="0099111C"/>
    <w:rsid w:val="0099120D"/>
    <w:rsid w:val="009E3213"/>
    <w:rsid w:val="009E351D"/>
    <w:rsid w:val="00A14916"/>
    <w:rsid w:val="00A20A01"/>
    <w:rsid w:val="00A37A8A"/>
    <w:rsid w:val="00A71D37"/>
    <w:rsid w:val="00AA7887"/>
    <w:rsid w:val="00AB7B0B"/>
    <w:rsid w:val="00AC1EFC"/>
    <w:rsid w:val="00AD514E"/>
    <w:rsid w:val="00AF1ECB"/>
    <w:rsid w:val="00B111B7"/>
    <w:rsid w:val="00B26ABD"/>
    <w:rsid w:val="00B419C4"/>
    <w:rsid w:val="00B57AE7"/>
    <w:rsid w:val="00B81702"/>
    <w:rsid w:val="00B8532A"/>
    <w:rsid w:val="00BB364C"/>
    <w:rsid w:val="00BC3258"/>
    <w:rsid w:val="00C27970"/>
    <w:rsid w:val="00C41A27"/>
    <w:rsid w:val="00C464DF"/>
    <w:rsid w:val="00C6577A"/>
    <w:rsid w:val="00C80F7E"/>
    <w:rsid w:val="00C81A3D"/>
    <w:rsid w:val="00C83F8A"/>
    <w:rsid w:val="00C87FD4"/>
    <w:rsid w:val="00CA0444"/>
    <w:rsid w:val="00CB3101"/>
    <w:rsid w:val="00CD665A"/>
    <w:rsid w:val="00CE08C8"/>
    <w:rsid w:val="00CE5A6B"/>
    <w:rsid w:val="00CF4095"/>
    <w:rsid w:val="00CF4A34"/>
    <w:rsid w:val="00D02FD3"/>
    <w:rsid w:val="00D1124A"/>
    <w:rsid w:val="00D2130A"/>
    <w:rsid w:val="00D2567A"/>
    <w:rsid w:val="00D264F4"/>
    <w:rsid w:val="00D32307"/>
    <w:rsid w:val="00D77DD4"/>
    <w:rsid w:val="00D813D8"/>
    <w:rsid w:val="00D86C00"/>
    <w:rsid w:val="00D91959"/>
    <w:rsid w:val="00DD3F10"/>
    <w:rsid w:val="00DE3F73"/>
    <w:rsid w:val="00E0025B"/>
    <w:rsid w:val="00E06244"/>
    <w:rsid w:val="00E068E8"/>
    <w:rsid w:val="00E364E3"/>
    <w:rsid w:val="00E56DF1"/>
    <w:rsid w:val="00E6506D"/>
    <w:rsid w:val="00E85578"/>
    <w:rsid w:val="00E97C6E"/>
    <w:rsid w:val="00EA7231"/>
    <w:rsid w:val="00EB77C6"/>
    <w:rsid w:val="00EC58C8"/>
    <w:rsid w:val="00EC6841"/>
    <w:rsid w:val="00EE24EF"/>
    <w:rsid w:val="00EF672C"/>
    <w:rsid w:val="00F278DA"/>
    <w:rsid w:val="00F312DC"/>
    <w:rsid w:val="00F41090"/>
    <w:rsid w:val="00F47B27"/>
    <w:rsid w:val="00F47DD1"/>
    <w:rsid w:val="00F50E12"/>
    <w:rsid w:val="00F57AC9"/>
    <w:rsid w:val="00F64569"/>
    <w:rsid w:val="00F8615D"/>
    <w:rsid w:val="00F9662B"/>
    <w:rsid w:val="00FC514D"/>
    <w:rsid w:val="00FE63FE"/>
    <w:rsid w:val="00FF0E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69BC5A42"/>
  <w15:chartTrackingRefBased/>
  <w15:docId w15:val="{6E13DB54-80DB-CF44-B681-7E75EE2D2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AD514E"/>
    <w:rPr>
      <w:rFonts w:ascii="Georgia" w:hAnsi="Georgia"/>
      <w:sz w:val="20"/>
    </w:rPr>
  </w:style>
  <w:style w:type="paragraph" w:styleId="Nadpis1">
    <w:name w:val="heading 1"/>
    <w:aliases w:val="Nadpis"/>
    <w:next w:val="Normln"/>
    <w:link w:val="Nadpis1Char"/>
    <w:autoRedefine/>
    <w:uiPriority w:val="9"/>
    <w:qFormat/>
    <w:rsid w:val="008F799B"/>
    <w:pPr>
      <w:jc w:val="center"/>
      <w:outlineLvl w:val="0"/>
    </w:pPr>
    <w:rPr>
      <w:rFonts w:ascii="Georgia" w:hAnsi="Georgia" w:cs="Arial"/>
      <w:b/>
      <w:bCs/>
      <w:sz w:val="42"/>
      <w:szCs w:val="4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link w:val="ZhlavChar"/>
    <w:uiPriority w:val="99"/>
    <w:unhideWhenUsed/>
    <w:rsid w:val="00B111B7"/>
    <w:pPr>
      <w:tabs>
        <w:tab w:val="center" w:pos="4513"/>
        <w:tab w:val="right" w:pos="9026"/>
      </w:tabs>
      <w:spacing w:line="240" w:lineRule="exact"/>
    </w:pPr>
    <w:rPr>
      <w:rFonts w:ascii="Arial" w:hAnsi="Arial"/>
      <w:b/>
      <w:bCs/>
      <w:color w:val="4AC119"/>
      <w:sz w:val="18"/>
      <w:szCs w:val="18"/>
    </w:rPr>
  </w:style>
  <w:style w:type="character" w:customStyle="1" w:styleId="ZhlavChar">
    <w:name w:val="Záhlaví Char"/>
    <w:basedOn w:val="Standardnpsmoodstavce"/>
    <w:link w:val="Zhlav"/>
    <w:uiPriority w:val="99"/>
    <w:rsid w:val="00B111B7"/>
    <w:rPr>
      <w:rFonts w:ascii="Arial" w:hAnsi="Arial"/>
      <w:b/>
      <w:bCs/>
      <w:color w:val="4AC119"/>
      <w:sz w:val="18"/>
      <w:szCs w:val="18"/>
    </w:rPr>
  </w:style>
  <w:style w:type="paragraph" w:styleId="Zpat">
    <w:name w:val="footer"/>
    <w:basedOn w:val="Normln"/>
    <w:link w:val="ZpatChar"/>
    <w:uiPriority w:val="99"/>
    <w:unhideWhenUsed/>
    <w:rsid w:val="002D7A60"/>
    <w:pPr>
      <w:tabs>
        <w:tab w:val="center" w:pos="4513"/>
        <w:tab w:val="right" w:pos="9026"/>
      </w:tabs>
    </w:pPr>
  </w:style>
  <w:style w:type="character" w:customStyle="1" w:styleId="ZpatChar">
    <w:name w:val="Zápatí Char"/>
    <w:basedOn w:val="Standardnpsmoodstavce"/>
    <w:link w:val="Zpat"/>
    <w:uiPriority w:val="99"/>
    <w:rsid w:val="002D7A60"/>
  </w:style>
  <w:style w:type="table" w:styleId="Mkatabulky">
    <w:name w:val="Table Grid"/>
    <w:basedOn w:val="Normlntabulka"/>
    <w:uiPriority w:val="39"/>
    <w:rsid w:val="002D7A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lavika">
    <w:name w:val="Hlavička"/>
    <w:autoRedefine/>
    <w:qFormat/>
    <w:rsid w:val="00B8532A"/>
    <w:pPr>
      <w:framePr w:hSpace="141" w:wrap="around" w:vAnchor="page" w:hAnchor="margin" w:y="1625"/>
      <w:spacing w:line="280" w:lineRule="exact"/>
    </w:pPr>
    <w:rPr>
      <w:rFonts w:ascii="Arial" w:hAnsi="Arial"/>
      <w:sz w:val="16"/>
      <w:szCs w:val="16"/>
    </w:rPr>
  </w:style>
  <w:style w:type="character" w:styleId="slostrnky">
    <w:name w:val="page number"/>
    <w:basedOn w:val="Standardnpsmoodstavce"/>
    <w:uiPriority w:val="99"/>
    <w:semiHidden/>
    <w:unhideWhenUsed/>
    <w:rsid w:val="00796374"/>
  </w:style>
  <w:style w:type="paragraph" w:customStyle="1" w:styleId="Textodstavce">
    <w:name w:val="Text odstavce"/>
    <w:autoRedefine/>
    <w:qFormat/>
    <w:rsid w:val="00A20A01"/>
    <w:pPr>
      <w:spacing w:line="280" w:lineRule="exact"/>
      <w:ind w:firstLine="360"/>
      <w:jc w:val="both"/>
    </w:pPr>
    <w:rPr>
      <w:rFonts w:ascii="Georgia" w:hAnsi="Georgia"/>
      <w:sz w:val="20"/>
      <w:szCs w:val="20"/>
    </w:rPr>
  </w:style>
  <w:style w:type="character" w:customStyle="1" w:styleId="Nadpis1Char">
    <w:name w:val="Nadpis 1 Char"/>
    <w:aliases w:val="Nadpis Char"/>
    <w:basedOn w:val="Standardnpsmoodstavce"/>
    <w:link w:val="Nadpis1"/>
    <w:uiPriority w:val="9"/>
    <w:rsid w:val="008F799B"/>
    <w:rPr>
      <w:rFonts w:ascii="Georgia" w:hAnsi="Georgia" w:cs="Arial"/>
      <w:b/>
      <w:bCs/>
      <w:sz w:val="42"/>
      <w:szCs w:val="42"/>
    </w:rPr>
  </w:style>
  <w:style w:type="paragraph" w:customStyle="1" w:styleId="Zpatweb">
    <w:name w:val="Zápatí web"/>
    <w:autoRedefine/>
    <w:rsid w:val="00CE08C8"/>
    <w:pPr>
      <w:spacing w:line="220" w:lineRule="exact"/>
    </w:pPr>
    <w:rPr>
      <w:rFonts w:ascii="Arial" w:hAnsi="Arial"/>
      <w:b/>
      <w:bCs/>
      <w:color w:val="4AC119"/>
      <w:sz w:val="16"/>
      <w:szCs w:val="16"/>
    </w:rPr>
  </w:style>
  <w:style w:type="paragraph" w:customStyle="1" w:styleId="Bn">
    <w:name w:val="Běžný"/>
    <w:basedOn w:val="Normln"/>
    <w:rsid w:val="00B8532A"/>
    <w:pPr>
      <w:framePr w:hSpace="141" w:wrap="around" w:vAnchor="page" w:hAnchor="margin" w:y="1625"/>
      <w:spacing w:line="280" w:lineRule="exact"/>
    </w:pPr>
  </w:style>
  <w:style w:type="paragraph" w:customStyle="1" w:styleId="Bntext">
    <w:name w:val="Běžný text"/>
    <w:basedOn w:val="Normln"/>
    <w:qFormat/>
    <w:rsid w:val="00C87FD4"/>
    <w:pPr>
      <w:spacing w:line="280" w:lineRule="exact"/>
    </w:pPr>
  </w:style>
  <w:style w:type="paragraph" w:styleId="Zkladntext">
    <w:name w:val="Body Text"/>
    <w:basedOn w:val="Normln"/>
    <w:link w:val="ZkladntextChar"/>
    <w:rsid w:val="008F799B"/>
    <w:pPr>
      <w:jc w:val="both"/>
    </w:pPr>
    <w:rPr>
      <w:rFonts w:ascii="Times New Roman" w:eastAsia="Times New Roman" w:hAnsi="Times New Roman" w:cs="Times New Roman"/>
      <w:sz w:val="24"/>
      <w:lang w:eastAsia="cs-CZ"/>
    </w:rPr>
  </w:style>
  <w:style w:type="character" w:customStyle="1" w:styleId="ZkladntextChar">
    <w:name w:val="Základní text Char"/>
    <w:basedOn w:val="Standardnpsmoodstavce"/>
    <w:link w:val="Zkladntext"/>
    <w:rsid w:val="008F799B"/>
    <w:rPr>
      <w:rFonts w:ascii="Times New Roman" w:eastAsia="Times New Roman" w:hAnsi="Times New Roman" w:cs="Times New Roman"/>
      <w:lang w:eastAsia="cs-CZ"/>
    </w:rPr>
  </w:style>
  <w:style w:type="paragraph" w:styleId="Odstavecseseznamem">
    <w:name w:val="List Paragraph"/>
    <w:basedOn w:val="Normln"/>
    <w:uiPriority w:val="34"/>
    <w:qFormat/>
    <w:rsid w:val="008F799B"/>
    <w:pPr>
      <w:ind w:left="720"/>
      <w:contextualSpacing/>
    </w:pPr>
    <w:rPr>
      <w:rFonts w:ascii="Times New Roman" w:eastAsia="Times New Roman" w:hAnsi="Times New Roman" w:cs="Times New Roman"/>
      <w:sz w:val="24"/>
      <w:lang w:eastAsia="cs-CZ"/>
    </w:rPr>
  </w:style>
  <w:style w:type="character" w:styleId="Hypertextovodkaz">
    <w:name w:val="Hyperlink"/>
    <w:basedOn w:val="Standardnpsmoodstavce"/>
    <w:uiPriority w:val="99"/>
    <w:unhideWhenUsed/>
    <w:rsid w:val="00EF672C"/>
    <w:rPr>
      <w:color w:val="4AC119" w:themeColor="hyperlink"/>
      <w:u w:val="single"/>
    </w:rPr>
  </w:style>
  <w:style w:type="paragraph" w:customStyle="1" w:styleId="card-contacts-list-item-value">
    <w:name w:val="card-contacts-list-item-value"/>
    <w:basedOn w:val="Normln"/>
    <w:rsid w:val="00EF672C"/>
    <w:rPr>
      <w:rFonts w:ascii="Arial" w:eastAsia="Times New Roman" w:hAnsi="Arial" w:cs="Arial"/>
      <w:color w:val="000000"/>
      <w:sz w:val="24"/>
      <w:lang w:eastAsia="cs-CZ"/>
    </w:rPr>
  </w:style>
  <w:style w:type="character" w:customStyle="1" w:styleId="tsubjname">
    <w:name w:val="tsubjname"/>
    <w:basedOn w:val="Standardnpsmoodstavce"/>
    <w:rsid w:val="00813C24"/>
  </w:style>
  <w:style w:type="character" w:styleId="Nevyeenzmnka">
    <w:name w:val="Unresolved Mention"/>
    <w:basedOn w:val="Standardnpsmoodstavce"/>
    <w:uiPriority w:val="99"/>
    <w:semiHidden/>
    <w:unhideWhenUsed/>
    <w:rsid w:val="00CF4095"/>
    <w:rPr>
      <w:color w:val="605E5C"/>
      <w:shd w:val="clear" w:color="auto" w:fill="E1DFDD"/>
    </w:rPr>
  </w:style>
  <w:style w:type="character" w:customStyle="1" w:styleId="desktop-title-subcontent">
    <w:name w:val="desktop-title-subcontent"/>
    <w:basedOn w:val="Standardnpsmoodstavce"/>
    <w:rsid w:val="00CB3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942629">
      <w:bodyDiv w:val="1"/>
      <w:marLeft w:val="0"/>
      <w:marRight w:val="0"/>
      <w:marTop w:val="0"/>
      <w:marBottom w:val="0"/>
      <w:divBdr>
        <w:top w:val="none" w:sz="0" w:space="0" w:color="auto"/>
        <w:left w:val="none" w:sz="0" w:space="0" w:color="auto"/>
        <w:bottom w:val="none" w:sz="0" w:space="0" w:color="auto"/>
        <w:right w:val="none" w:sz="0" w:space="0" w:color="auto"/>
      </w:divBdr>
    </w:div>
    <w:div w:id="420682151">
      <w:bodyDiv w:val="1"/>
      <w:marLeft w:val="0"/>
      <w:marRight w:val="0"/>
      <w:marTop w:val="0"/>
      <w:marBottom w:val="0"/>
      <w:divBdr>
        <w:top w:val="none" w:sz="0" w:space="0" w:color="auto"/>
        <w:left w:val="none" w:sz="0" w:space="0" w:color="auto"/>
        <w:bottom w:val="none" w:sz="0" w:space="0" w:color="auto"/>
        <w:right w:val="none" w:sz="0" w:space="0" w:color="auto"/>
      </w:divBdr>
    </w:div>
    <w:div w:id="475223531">
      <w:bodyDiv w:val="1"/>
      <w:marLeft w:val="0"/>
      <w:marRight w:val="0"/>
      <w:marTop w:val="0"/>
      <w:marBottom w:val="0"/>
      <w:divBdr>
        <w:top w:val="none" w:sz="0" w:space="0" w:color="auto"/>
        <w:left w:val="none" w:sz="0" w:space="0" w:color="auto"/>
        <w:bottom w:val="none" w:sz="0" w:space="0" w:color="auto"/>
        <w:right w:val="none" w:sz="0" w:space="0" w:color="auto"/>
      </w:divBdr>
    </w:div>
    <w:div w:id="534386383">
      <w:bodyDiv w:val="1"/>
      <w:marLeft w:val="0"/>
      <w:marRight w:val="0"/>
      <w:marTop w:val="0"/>
      <w:marBottom w:val="0"/>
      <w:divBdr>
        <w:top w:val="none" w:sz="0" w:space="0" w:color="auto"/>
        <w:left w:val="none" w:sz="0" w:space="0" w:color="auto"/>
        <w:bottom w:val="none" w:sz="0" w:space="0" w:color="auto"/>
        <w:right w:val="none" w:sz="0" w:space="0" w:color="auto"/>
      </w:divBdr>
    </w:div>
    <w:div w:id="736897259">
      <w:bodyDiv w:val="1"/>
      <w:marLeft w:val="0"/>
      <w:marRight w:val="0"/>
      <w:marTop w:val="0"/>
      <w:marBottom w:val="0"/>
      <w:divBdr>
        <w:top w:val="none" w:sz="0" w:space="0" w:color="auto"/>
        <w:left w:val="none" w:sz="0" w:space="0" w:color="auto"/>
        <w:bottom w:val="none" w:sz="0" w:space="0" w:color="auto"/>
        <w:right w:val="none" w:sz="0" w:space="0" w:color="auto"/>
      </w:divBdr>
    </w:div>
    <w:div w:id="959920341">
      <w:bodyDiv w:val="1"/>
      <w:marLeft w:val="0"/>
      <w:marRight w:val="0"/>
      <w:marTop w:val="0"/>
      <w:marBottom w:val="0"/>
      <w:divBdr>
        <w:top w:val="none" w:sz="0" w:space="0" w:color="auto"/>
        <w:left w:val="none" w:sz="0" w:space="0" w:color="auto"/>
        <w:bottom w:val="none" w:sz="0" w:space="0" w:color="auto"/>
        <w:right w:val="none" w:sz="0" w:space="0" w:color="auto"/>
      </w:divBdr>
    </w:div>
    <w:div w:id="1049695064">
      <w:bodyDiv w:val="1"/>
      <w:marLeft w:val="0"/>
      <w:marRight w:val="0"/>
      <w:marTop w:val="0"/>
      <w:marBottom w:val="0"/>
      <w:divBdr>
        <w:top w:val="none" w:sz="0" w:space="0" w:color="auto"/>
        <w:left w:val="none" w:sz="0" w:space="0" w:color="auto"/>
        <w:bottom w:val="none" w:sz="0" w:space="0" w:color="auto"/>
        <w:right w:val="none" w:sz="0" w:space="0" w:color="auto"/>
      </w:divBdr>
    </w:div>
    <w:div w:id="1076434052">
      <w:bodyDiv w:val="1"/>
      <w:marLeft w:val="0"/>
      <w:marRight w:val="0"/>
      <w:marTop w:val="0"/>
      <w:marBottom w:val="0"/>
      <w:divBdr>
        <w:top w:val="none" w:sz="0" w:space="0" w:color="auto"/>
        <w:left w:val="none" w:sz="0" w:space="0" w:color="auto"/>
        <w:bottom w:val="none" w:sz="0" w:space="0" w:color="auto"/>
        <w:right w:val="none" w:sz="0" w:space="0" w:color="auto"/>
      </w:divBdr>
      <w:divsChild>
        <w:div w:id="869880773">
          <w:marLeft w:val="0"/>
          <w:marRight w:val="0"/>
          <w:marTop w:val="0"/>
          <w:marBottom w:val="0"/>
          <w:divBdr>
            <w:top w:val="none" w:sz="0" w:space="0" w:color="auto"/>
            <w:left w:val="none" w:sz="0" w:space="0" w:color="auto"/>
            <w:bottom w:val="none" w:sz="0" w:space="0" w:color="auto"/>
            <w:right w:val="none" w:sz="0" w:space="0" w:color="auto"/>
          </w:divBdr>
          <w:divsChild>
            <w:div w:id="151048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20850">
      <w:bodyDiv w:val="1"/>
      <w:marLeft w:val="0"/>
      <w:marRight w:val="0"/>
      <w:marTop w:val="0"/>
      <w:marBottom w:val="0"/>
      <w:divBdr>
        <w:top w:val="none" w:sz="0" w:space="0" w:color="auto"/>
        <w:left w:val="none" w:sz="0" w:space="0" w:color="auto"/>
        <w:bottom w:val="none" w:sz="0" w:space="0" w:color="auto"/>
        <w:right w:val="none" w:sz="0" w:space="0" w:color="auto"/>
      </w:divBdr>
    </w:div>
    <w:div w:id="1333139647">
      <w:bodyDiv w:val="1"/>
      <w:marLeft w:val="0"/>
      <w:marRight w:val="0"/>
      <w:marTop w:val="0"/>
      <w:marBottom w:val="0"/>
      <w:divBdr>
        <w:top w:val="none" w:sz="0" w:space="0" w:color="auto"/>
        <w:left w:val="none" w:sz="0" w:space="0" w:color="auto"/>
        <w:bottom w:val="none" w:sz="0" w:space="0" w:color="auto"/>
        <w:right w:val="none" w:sz="0" w:space="0" w:color="auto"/>
      </w:divBdr>
    </w:div>
    <w:div w:id="1354843623">
      <w:bodyDiv w:val="1"/>
      <w:marLeft w:val="0"/>
      <w:marRight w:val="0"/>
      <w:marTop w:val="0"/>
      <w:marBottom w:val="0"/>
      <w:divBdr>
        <w:top w:val="none" w:sz="0" w:space="0" w:color="auto"/>
        <w:left w:val="none" w:sz="0" w:space="0" w:color="auto"/>
        <w:bottom w:val="none" w:sz="0" w:space="0" w:color="auto"/>
        <w:right w:val="none" w:sz="0" w:space="0" w:color="auto"/>
      </w:divBdr>
    </w:div>
    <w:div w:id="1555700835">
      <w:bodyDiv w:val="1"/>
      <w:marLeft w:val="0"/>
      <w:marRight w:val="0"/>
      <w:marTop w:val="0"/>
      <w:marBottom w:val="0"/>
      <w:divBdr>
        <w:top w:val="none" w:sz="0" w:space="0" w:color="auto"/>
        <w:left w:val="none" w:sz="0" w:space="0" w:color="auto"/>
        <w:bottom w:val="none" w:sz="0" w:space="0" w:color="auto"/>
        <w:right w:val="none" w:sz="0" w:space="0" w:color="auto"/>
      </w:divBdr>
      <w:divsChild>
        <w:div w:id="999387690">
          <w:marLeft w:val="0"/>
          <w:marRight w:val="0"/>
          <w:marTop w:val="0"/>
          <w:marBottom w:val="0"/>
          <w:divBdr>
            <w:top w:val="none" w:sz="0" w:space="0" w:color="auto"/>
            <w:left w:val="none" w:sz="0" w:space="0" w:color="auto"/>
            <w:bottom w:val="none" w:sz="0" w:space="0" w:color="auto"/>
            <w:right w:val="none" w:sz="0" w:space="0" w:color="auto"/>
          </w:divBdr>
          <w:divsChild>
            <w:div w:id="208236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28647">
      <w:bodyDiv w:val="1"/>
      <w:marLeft w:val="0"/>
      <w:marRight w:val="0"/>
      <w:marTop w:val="0"/>
      <w:marBottom w:val="0"/>
      <w:divBdr>
        <w:top w:val="none" w:sz="0" w:space="0" w:color="auto"/>
        <w:left w:val="none" w:sz="0" w:space="0" w:color="auto"/>
        <w:bottom w:val="none" w:sz="0" w:space="0" w:color="auto"/>
        <w:right w:val="none" w:sz="0" w:space="0" w:color="auto"/>
      </w:divBdr>
    </w:div>
    <w:div w:id="1972325566">
      <w:bodyDiv w:val="1"/>
      <w:marLeft w:val="0"/>
      <w:marRight w:val="0"/>
      <w:marTop w:val="0"/>
      <w:marBottom w:val="0"/>
      <w:divBdr>
        <w:top w:val="none" w:sz="0" w:space="0" w:color="auto"/>
        <w:left w:val="none" w:sz="0" w:space="0" w:color="auto"/>
        <w:bottom w:val="none" w:sz="0" w:space="0" w:color="auto"/>
        <w:right w:val="none" w:sz="0" w:space="0" w:color="auto"/>
      </w:divBdr>
    </w:div>
    <w:div w:id="1977562904">
      <w:bodyDiv w:val="1"/>
      <w:marLeft w:val="0"/>
      <w:marRight w:val="0"/>
      <w:marTop w:val="0"/>
      <w:marBottom w:val="0"/>
      <w:divBdr>
        <w:top w:val="none" w:sz="0" w:space="0" w:color="auto"/>
        <w:left w:val="none" w:sz="0" w:space="0" w:color="auto"/>
        <w:bottom w:val="none" w:sz="0" w:space="0" w:color="auto"/>
        <w:right w:val="none" w:sz="0" w:space="0" w:color="auto"/>
      </w:divBdr>
    </w:div>
    <w:div w:id="206289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MAPPA">
      <a:dk1>
        <a:sysClr val="windowText" lastClr="000000"/>
      </a:dk1>
      <a:lt1>
        <a:srgbClr val="000000"/>
      </a:lt1>
      <a:dk2>
        <a:srgbClr val="BFBFBF"/>
      </a:dk2>
      <a:lt2>
        <a:srgbClr val="F2F2F2"/>
      </a:lt2>
      <a:accent1>
        <a:srgbClr val="4AC119"/>
      </a:accent1>
      <a:accent2>
        <a:srgbClr val="000000"/>
      </a:accent2>
      <a:accent3>
        <a:srgbClr val="7F7F7F"/>
      </a:accent3>
      <a:accent4>
        <a:srgbClr val="BFBFBF"/>
      </a:accent4>
      <a:accent5>
        <a:srgbClr val="FFFFFF"/>
      </a:accent5>
      <a:accent6>
        <a:srgbClr val="C5E0B3"/>
      </a:accent6>
      <a:hlink>
        <a:srgbClr val="4AC119"/>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olidFill>
            <a:srgbClr val="00C400"/>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7396C-1B37-3B49-B5C2-836C586BD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174</Words>
  <Characters>1028</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Kuběna</dc:creator>
  <cp:keywords/>
  <dc:description/>
  <cp:lastModifiedBy>Pavla Grocholová</cp:lastModifiedBy>
  <cp:revision>2</cp:revision>
  <cp:lastPrinted>2021-02-12T12:32:00Z</cp:lastPrinted>
  <dcterms:created xsi:type="dcterms:W3CDTF">2021-02-15T15:37:00Z</dcterms:created>
  <dcterms:modified xsi:type="dcterms:W3CDTF">2021-02-15T15:37:00Z</dcterms:modified>
</cp:coreProperties>
</file>