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27" w:rsidRDefault="00A67DA1">
      <w:pPr>
        <w:spacing w:after="275" w:line="259" w:lineRule="auto"/>
        <w:ind w:left="-16" w:right="0" w:firstLine="0"/>
      </w:pPr>
      <w:r>
        <w:rPr>
          <w:noProof/>
        </w:rPr>
        <w:drawing>
          <wp:inline distT="0" distB="0" distL="0" distR="0">
            <wp:extent cx="890969" cy="88513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969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827" w:rsidRDefault="00A67DA1">
      <w:pPr>
        <w:spacing w:after="488"/>
        <w:ind w:left="-3"/>
      </w:pPr>
      <w:r>
        <w:rPr>
          <w:i/>
        </w:rPr>
        <w:t>Číslo dokladu:</w:t>
      </w:r>
      <w:r>
        <w:rPr>
          <w:i/>
        </w:rPr>
        <w:tab/>
      </w:r>
      <w:r>
        <w:t xml:space="preserve">OBJ2210237 </w:t>
      </w:r>
      <w:proofErr w:type="spellStart"/>
      <w:r>
        <w:rPr>
          <w:i/>
        </w:rPr>
        <w:t>Referent:</w:t>
      </w:r>
      <w:r w:rsidR="006B3E07">
        <w:rPr>
          <w:i/>
        </w:rPr>
        <w:t>XXX</w:t>
      </w:r>
      <w:proofErr w:type="spellEnd"/>
      <w:r>
        <w:rPr>
          <w:i/>
        </w:rPr>
        <w:tab/>
      </w:r>
    </w:p>
    <w:p w:rsidR="00CA6827" w:rsidRDefault="00A67DA1">
      <w:pPr>
        <w:spacing w:after="0" w:line="259" w:lineRule="auto"/>
        <w:ind w:left="35" w:right="1840"/>
      </w:pPr>
      <w:r>
        <w:rPr>
          <w:i/>
        </w:rPr>
        <w:t>Odběratel:</w:t>
      </w:r>
    </w:p>
    <w:p w:rsidR="00CA6827" w:rsidRDefault="00A67DA1">
      <w:pPr>
        <w:spacing w:after="30" w:line="259" w:lineRule="auto"/>
        <w:ind w:left="-16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61450" cy="30552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1450" cy="30552"/>
                          <a:chOff x="0" y="0"/>
                          <a:chExt cx="2861450" cy="30552"/>
                        </a:xfrm>
                      </wpg:grpSpPr>
                      <wps:wsp>
                        <wps:cNvPr id="1150" name="Shape 1150"/>
                        <wps:cNvSpPr/>
                        <wps:spPr>
                          <a:xfrm>
                            <a:off x="0" y="4902"/>
                            <a:ext cx="2848864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864" h="12823">
                                <a:moveTo>
                                  <a:pt x="0" y="0"/>
                                </a:moveTo>
                                <a:lnTo>
                                  <a:pt x="2848864" y="0"/>
                                </a:lnTo>
                                <a:lnTo>
                                  <a:pt x="2848864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2840" y="17728"/>
                            <a:ext cx="2848610" cy="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10" h="12825">
                                <a:moveTo>
                                  <a:pt x="0" y="0"/>
                                </a:moveTo>
                                <a:lnTo>
                                  <a:pt x="2848610" y="0"/>
                                </a:lnTo>
                                <a:lnTo>
                                  <a:pt x="2848610" y="12825"/>
                                </a:lnTo>
                                <a:lnTo>
                                  <a:pt x="0" y="12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2340178" y="0"/>
                            <a:ext cx="12833" cy="1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" h="12519">
                                <a:moveTo>
                                  <a:pt x="0" y="0"/>
                                </a:moveTo>
                                <a:lnTo>
                                  <a:pt x="12833" y="0"/>
                                </a:lnTo>
                                <a:lnTo>
                                  <a:pt x="12833" y="12519"/>
                                </a:lnTo>
                                <a:lnTo>
                                  <a:pt x="0" y="12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2353005" y="12520"/>
                            <a:ext cx="12833" cy="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" h="12825">
                                <a:moveTo>
                                  <a:pt x="0" y="0"/>
                                </a:moveTo>
                                <a:lnTo>
                                  <a:pt x="12833" y="0"/>
                                </a:lnTo>
                                <a:lnTo>
                                  <a:pt x="12833" y="12825"/>
                                </a:lnTo>
                                <a:lnTo>
                                  <a:pt x="0" y="12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52" style="width:225.311pt;height:2.4057pt;mso-position-horizontal-relative:char;mso-position-vertical-relative:line" coordsize="28614,305">
                <v:shape id="Shape 1154" style="position:absolute;width:28488;height:128;left:0;top:49;" coordsize="2848864,12823" path="m0,0l2848864,0l2848864,12823l0,12823l0,0">
                  <v:stroke weight="0pt" endcap="flat" joinstyle="miter" miterlimit="10" on="false" color="#000000" opacity="0"/>
                  <v:fill on="true" color="#a0a0a0"/>
                </v:shape>
                <v:shape id="Shape 1155" style="position:absolute;width:28486;height:128;left:128;top:177;" coordsize="2848610,12825" path="m0,0l2848610,0l2848610,12825l0,12825l0,0">
                  <v:stroke weight="0pt" endcap="flat" joinstyle="miter" miterlimit="10" on="false" color="#000000" opacity="0"/>
                  <v:fill on="true" color="#a0a0a0"/>
                </v:shape>
                <v:shape id="Shape 1156" style="position:absolute;width:128;height:125;left:23401;top:0;" coordsize="12833,12519" path="m0,0l12833,0l12833,12519l0,12519l0,0">
                  <v:stroke weight="0pt" endcap="flat" joinstyle="miter" miterlimit="10" on="false" color="#000000" opacity="0"/>
                  <v:fill on="true" color="#a0a0a0"/>
                </v:shape>
                <v:shape id="Shape 1157" style="position:absolute;width:128;height:128;left:23530;top:125;" coordsize="12833,12825" path="m0,0l12833,0l12833,12825l0,12825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A6827" w:rsidRDefault="00A67DA1">
      <w:pPr>
        <w:spacing w:after="276" w:line="256" w:lineRule="auto"/>
        <w:ind w:left="-3" w:right="0"/>
      </w:pPr>
      <w:r>
        <w:rPr>
          <w:b/>
        </w:rPr>
        <w:t>UJP PRAHA a.s.</w:t>
      </w:r>
    </w:p>
    <w:p w:rsidR="00CA6827" w:rsidRDefault="00A67DA1">
      <w:pPr>
        <w:ind w:left="-3" w:right="0"/>
      </w:pPr>
      <w:r>
        <w:t xml:space="preserve">Nad </w:t>
      </w:r>
      <w:proofErr w:type="spellStart"/>
      <w:r>
        <w:t>Kamínkou</w:t>
      </w:r>
      <w:proofErr w:type="spellEnd"/>
      <w:r>
        <w:t xml:space="preserve"> 1345</w:t>
      </w:r>
    </w:p>
    <w:p w:rsidR="00CA6827" w:rsidRDefault="00A67DA1">
      <w:pPr>
        <w:spacing w:after="195"/>
        <w:ind w:left="-3" w:right="0"/>
      </w:pPr>
      <w:r>
        <w:t>156 10 Praha - Zbraslav</w:t>
      </w:r>
    </w:p>
    <w:p w:rsidR="00CA6827" w:rsidRDefault="00A67DA1">
      <w:pPr>
        <w:ind w:left="-3" w:right="0"/>
      </w:pPr>
      <w:r>
        <w:t>IČ: 60193247, DIČ: CZ60193247 Společnost je zapsána v obchodním rejstříku vedeném u Městského soudu v Praze, oddíl B, vložka 2366.</w:t>
      </w:r>
    </w:p>
    <w:p w:rsidR="00CA6827" w:rsidRDefault="00A67DA1" w:rsidP="006B3E07">
      <w:pPr>
        <w:ind w:left="-3" w:right="1065"/>
      </w:pPr>
      <w:r>
        <w:t>te</w:t>
      </w:r>
      <w:r w:rsidR="006B3E07">
        <w:t xml:space="preserve">l: :XXX </w:t>
      </w:r>
      <w:r>
        <w:t xml:space="preserve"> e-mail: </w:t>
      </w:r>
      <w:r w:rsidR="006B3E07">
        <w:t>XXX</w:t>
      </w:r>
    </w:p>
    <w:p w:rsidR="00CA6827" w:rsidRDefault="00A67DA1">
      <w:pPr>
        <w:spacing w:after="0" w:line="259" w:lineRule="auto"/>
        <w:ind w:left="35" w:right="1840"/>
      </w:pPr>
      <w:r>
        <w:rPr>
          <w:i/>
        </w:rPr>
        <w:t>Platební údaje:</w:t>
      </w:r>
    </w:p>
    <w:p w:rsidR="00CA6827" w:rsidRDefault="00A67DA1">
      <w:pPr>
        <w:spacing w:after="56" w:line="259" w:lineRule="auto"/>
        <w:ind w:left="-16" w:right="-1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62339" cy="25345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339" cy="25345"/>
                          <a:chOff x="0" y="0"/>
                          <a:chExt cx="2862339" cy="25345"/>
                        </a:xfrm>
                      </wpg:grpSpPr>
                      <wps:wsp>
                        <wps:cNvPr id="1158" name="Shape 1158"/>
                        <wps:cNvSpPr/>
                        <wps:spPr>
                          <a:xfrm>
                            <a:off x="0" y="0"/>
                            <a:ext cx="2849499" cy="1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499" h="12519">
                                <a:moveTo>
                                  <a:pt x="0" y="0"/>
                                </a:moveTo>
                                <a:lnTo>
                                  <a:pt x="2849499" y="0"/>
                                </a:lnTo>
                                <a:lnTo>
                                  <a:pt x="2849499" y="12519"/>
                                </a:lnTo>
                                <a:lnTo>
                                  <a:pt x="0" y="12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12840" y="12522"/>
                            <a:ext cx="2849499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499" h="12823">
                                <a:moveTo>
                                  <a:pt x="0" y="0"/>
                                </a:moveTo>
                                <a:lnTo>
                                  <a:pt x="2849499" y="0"/>
                                </a:lnTo>
                                <a:lnTo>
                                  <a:pt x="2849499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54" style="width:225.381pt;height:1.9957pt;mso-position-horizontal-relative:char;mso-position-vertical-relative:line" coordsize="28623,253">
                <v:shape id="Shape 1160" style="position:absolute;width:28494;height:125;left:0;top:0;" coordsize="2849499,12519" path="m0,0l2849499,0l2849499,12519l0,12519l0,0">
                  <v:stroke weight="0pt" endcap="flat" joinstyle="miter" miterlimit="10" on="false" color="#000000" opacity="0"/>
                  <v:fill on="true" color="#a0a0a0"/>
                </v:shape>
                <v:shape id="Shape 1161" style="position:absolute;width:28494;height:128;left:128;top:125;" coordsize="2849499,12823" path="m0,0l2849499,0l2849499,12823l0,12823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A6827" w:rsidRDefault="00A67DA1">
      <w:pPr>
        <w:tabs>
          <w:tab w:val="center" w:pos="2711"/>
        </w:tabs>
        <w:spacing w:after="98"/>
        <w:ind w:left="-13" w:right="0" w:firstLine="0"/>
      </w:pPr>
      <w:r>
        <w:rPr>
          <w:i/>
        </w:rPr>
        <w:t>Způsob úhrady:</w:t>
      </w:r>
      <w:r>
        <w:rPr>
          <w:i/>
        </w:rPr>
        <w:tab/>
      </w:r>
      <w:r>
        <w:t>Bankovním převodem</w:t>
      </w:r>
    </w:p>
    <w:p w:rsidR="00CA6827" w:rsidRDefault="00A67DA1">
      <w:pPr>
        <w:spacing w:after="0" w:line="259" w:lineRule="auto"/>
        <w:ind w:left="35" w:right="1840"/>
      </w:pPr>
      <w:r>
        <w:rPr>
          <w:i/>
        </w:rPr>
        <w:t>Splatnost dní:</w:t>
      </w:r>
      <w:r>
        <w:rPr>
          <w:i/>
        </w:rPr>
        <w:tab/>
      </w:r>
      <w:r>
        <w:t xml:space="preserve">14 </w:t>
      </w:r>
      <w:r>
        <w:rPr>
          <w:i/>
        </w:rPr>
        <w:t>Měna:</w:t>
      </w:r>
      <w:r>
        <w:rPr>
          <w:i/>
        </w:rPr>
        <w:tab/>
      </w:r>
      <w:r>
        <w:t>CZK</w:t>
      </w:r>
    </w:p>
    <w:p w:rsidR="00CA6827" w:rsidRDefault="00A67DA1">
      <w:pPr>
        <w:spacing w:after="544" w:line="259" w:lineRule="auto"/>
        <w:ind w:left="283" w:right="0" w:firstLine="0"/>
      </w:pPr>
      <w:r>
        <w:rPr>
          <w:b/>
          <w:sz w:val="36"/>
        </w:rPr>
        <w:lastRenderedPageBreak/>
        <w:t>Objednávka OBJ2210237</w:t>
      </w:r>
    </w:p>
    <w:p w:rsidR="00CA6827" w:rsidRDefault="00A67DA1">
      <w:pPr>
        <w:tabs>
          <w:tab w:val="right" w:pos="4589"/>
        </w:tabs>
        <w:spacing w:after="720"/>
        <w:ind w:left="-13" w:right="0" w:firstLine="0"/>
      </w:pPr>
      <w:r>
        <w:rPr>
          <w:i/>
        </w:rPr>
        <w:t>Datum:</w:t>
      </w:r>
      <w:r>
        <w:rPr>
          <w:i/>
        </w:rPr>
        <w:tab/>
      </w:r>
      <w:r>
        <w:t>9.2.2021</w:t>
      </w:r>
    </w:p>
    <w:p w:rsidR="00CA6827" w:rsidRDefault="00A67DA1">
      <w:pPr>
        <w:spacing w:after="0" w:line="259" w:lineRule="auto"/>
        <w:ind w:left="35" w:right="1840"/>
      </w:pPr>
      <w:r>
        <w:rPr>
          <w:i/>
        </w:rPr>
        <w:t>Dodavatel:</w:t>
      </w:r>
    </w:p>
    <w:p w:rsidR="00CA6827" w:rsidRDefault="00A67DA1">
      <w:pPr>
        <w:spacing w:after="62" w:line="259" w:lineRule="auto"/>
        <w:ind w:left="-16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61437" cy="2565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1437" cy="25650"/>
                          <a:chOff x="0" y="0"/>
                          <a:chExt cx="2861437" cy="25650"/>
                        </a:xfrm>
                      </wpg:grpSpPr>
                      <wps:wsp>
                        <wps:cNvPr id="1162" name="Shape 1162"/>
                        <wps:cNvSpPr/>
                        <wps:spPr>
                          <a:xfrm>
                            <a:off x="0" y="0"/>
                            <a:ext cx="2848864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864" h="12823">
                                <a:moveTo>
                                  <a:pt x="0" y="0"/>
                                </a:moveTo>
                                <a:lnTo>
                                  <a:pt x="2848864" y="0"/>
                                </a:lnTo>
                                <a:lnTo>
                                  <a:pt x="2848864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2827" y="12826"/>
                            <a:ext cx="2848610" cy="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10" h="12825">
                                <a:moveTo>
                                  <a:pt x="0" y="0"/>
                                </a:moveTo>
                                <a:lnTo>
                                  <a:pt x="2848610" y="0"/>
                                </a:lnTo>
                                <a:lnTo>
                                  <a:pt x="2848610" y="12825"/>
                                </a:lnTo>
                                <a:lnTo>
                                  <a:pt x="0" y="12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53" style="width:225.31pt;height:2.01971pt;mso-position-horizontal-relative:char;mso-position-vertical-relative:line" coordsize="28614,256">
                <v:shape id="Shape 1164" style="position:absolute;width:28488;height:128;left:0;top:0;" coordsize="2848864,12823" path="m0,0l2848864,0l2848864,12823l0,12823l0,0">
                  <v:stroke weight="0pt" endcap="flat" joinstyle="miter" miterlimit="10" on="false" color="#000000" opacity="0"/>
                  <v:fill on="true" color="#a0a0a0"/>
                </v:shape>
                <v:shape id="Shape 1165" style="position:absolute;width:28486;height:128;left:128;top:128;" coordsize="2848610,12825" path="m0,0l2848610,0l2848610,12825l0,12825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A6827" w:rsidRDefault="00A67DA1">
      <w:pPr>
        <w:spacing w:after="59" w:line="256" w:lineRule="auto"/>
        <w:ind w:left="-3" w:right="0"/>
      </w:pPr>
      <w:r>
        <w:rPr>
          <w:b/>
        </w:rPr>
        <w:t>České vysoké učení technické v Praze, FAKULTA JADERNÁ A FYZIKÁLNĚ INŽENÝRSKÁ</w:t>
      </w:r>
    </w:p>
    <w:p w:rsidR="00CA6827" w:rsidRDefault="00A67DA1">
      <w:pPr>
        <w:ind w:left="-3" w:right="2546"/>
      </w:pPr>
      <w:r>
        <w:t>Břehová 7</w:t>
      </w:r>
    </w:p>
    <w:p w:rsidR="00CA6827" w:rsidRDefault="00A67DA1">
      <w:pPr>
        <w:spacing w:after="195"/>
        <w:ind w:left="-3" w:right="0"/>
      </w:pPr>
      <w:r>
        <w:t>115 19 Praha 1</w:t>
      </w:r>
    </w:p>
    <w:p w:rsidR="00CA6827" w:rsidRDefault="006B3E07">
      <w:pPr>
        <w:spacing w:after="987"/>
        <w:ind w:left="-3" w:right="1383"/>
      </w:pPr>
      <w:r>
        <w:t xml:space="preserve">IČ: 68407700, DIČ: CZ68407700 </w:t>
      </w:r>
    </w:p>
    <w:p w:rsidR="00CA6827" w:rsidRDefault="00A67DA1">
      <w:pPr>
        <w:spacing w:after="33" w:line="259" w:lineRule="auto"/>
        <w:ind w:left="35" w:right="248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-12191</wp:posOffset>
                </wp:positionH>
                <wp:positionV relativeFrom="paragraph">
                  <wp:posOffset>106809</wp:posOffset>
                </wp:positionV>
                <wp:extent cx="2938780" cy="25345"/>
                <wp:effectExtent l="0" t="0" r="0" b="0"/>
                <wp:wrapSquare wrapText="bothSides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780" cy="25345"/>
                          <a:chOff x="0" y="0"/>
                          <a:chExt cx="2938780" cy="25345"/>
                        </a:xfrm>
                      </wpg:grpSpPr>
                      <wps:wsp>
                        <wps:cNvPr id="1166" name="Shape 1166"/>
                        <wps:cNvSpPr/>
                        <wps:spPr>
                          <a:xfrm>
                            <a:off x="0" y="0"/>
                            <a:ext cx="2925953" cy="1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53" h="12519">
                                <a:moveTo>
                                  <a:pt x="0" y="0"/>
                                </a:moveTo>
                                <a:lnTo>
                                  <a:pt x="2925953" y="0"/>
                                </a:lnTo>
                                <a:lnTo>
                                  <a:pt x="2925953" y="12519"/>
                                </a:lnTo>
                                <a:lnTo>
                                  <a:pt x="0" y="12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2827" y="12522"/>
                            <a:ext cx="292595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53" h="12823">
                                <a:moveTo>
                                  <a:pt x="0" y="0"/>
                                </a:moveTo>
                                <a:lnTo>
                                  <a:pt x="2925953" y="0"/>
                                </a:lnTo>
                                <a:lnTo>
                                  <a:pt x="292595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55" style="width:231.4pt;height:1.9957pt;position:absolute;mso-position-horizontal-relative:text;mso-position-horizontal:absolute;margin-left:-0.959991pt;mso-position-vertical-relative:text;margin-top:8.41013pt;" coordsize="29387,253">
                <v:shape id="Shape 1168" style="position:absolute;width:29259;height:125;left:0;top:0;" coordsize="2925953,12519" path="m0,0l2925953,0l2925953,12519l0,12519l0,0">
                  <v:stroke weight="0pt" endcap="flat" joinstyle="miter" miterlimit="10" on="false" color="#000000" opacity="0"/>
                  <v:fill on="true" color="#a0a0a0"/>
                </v:shape>
                <v:shape id="Shape 1169" style="position:absolute;width:29259;height:128;left:128;top:125;" coordsize="2925953,12823" path="m0,0l2925953,0l2925953,12823l0,12823l0,0">
                  <v:stroke weight="0pt" endcap="flat" joinstyle="miter" miterlimit="10" on="false" color="#000000" opacity="0"/>
                  <v:fill on="true" color="#a0a0a0"/>
                </v:shape>
                <w10:wrap type="square"/>
              </v:group>
            </w:pict>
          </mc:Fallback>
        </mc:AlternateContent>
      </w:r>
      <w:r>
        <w:rPr>
          <w:i/>
        </w:rPr>
        <w:t>Obchodní údaje: Doprava:</w:t>
      </w:r>
    </w:p>
    <w:p w:rsidR="00CA6827" w:rsidRDefault="00CA6827">
      <w:pPr>
        <w:sectPr w:rsidR="00CA6827">
          <w:pgSz w:w="11907" w:h="16839"/>
          <w:pgMar w:top="855" w:right="1092" w:bottom="1440" w:left="870" w:header="708" w:footer="708" w:gutter="0"/>
          <w:cols w:num="2" w:space="980"/>
        </w:sectPr>
      </w:pPr>
    </w:p>
    <w:tbl>
      <w:tblPr>
        <w:tblStyle w:val="TableGrid"/>
        <w:tblW w:w="9891" w:type="dxa"/>
        <w:tblInd w:w="-17" w:type="dxa"/>
        <w:tblCellMar>
          <w:top w:w="45" w:type="dxa"/>
          <w:right w:w="21" w:type="dxa"/>
        </w:tblCellMar>
        <w:tblLook w:val="04A0" w:firstRow="1" w:lastRow="0" w:firstColumn="1" w:lastColumn="0" w:noHBand="0" w:noVBand="1"/>
      </w:tblPr>
      <w:tblGrid>
        <w:gridCol w:w="7900"/>
        <w:gridCol w:w="1244"/>
        <w:gridCol w:w="747"/>
      </w:tblGrid>
      <w:tr w:rsidR="00CA6827">
        <w:trPr>
          <w:trHeight w:val="249"/>
        </w:trPr>
        <w:tc>
          <w:tcPr>
            <w:tcW w:w="7900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:rsidR="00CA6827" w:rsidRDefault="00A67DA1">
            <w:pPr>
              <w:spacing w:after="0" w:line="259" w:lineRule="auto"/>
              <w:ind w:left="55" w:right="0" w:firstLine="0"/>
            </w:pPr>
            <w:r>
              <w:rPr>
                <w:b/>
                <w:i/>
                <w:sz w:val="16"/>
              </w:rPr>
              <w:lastRenderedPageBreak/>
              <w:t>Popis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:rsidR="00CA6827" w:rsidRDefault="00A67DA1">
            <w:pPr>
              <w:spacing w:after="0" w:line="259" w:lineRule="auto"/>
              <w:ind w:left="0" w:right="0" w:firstLine="0"/>
            </w:pPr>
            <w:r>
              <w:rPr>
                <w:b/>
                <w:i/>
                <w:sz w:val="16"/>
              </w:rPr>
              <w:t>Číslo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:rsidR="00CA6827" w:rsidRDefault="00A67DA1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i/>
                <w:sz w:val="16"/>
              </w:rPr>
              <w:t>Množství</w:t>
            </w:r>
          </w:p>
        </w:tc>
      </w:tr>
      <w:tr w:rsidR="00CA6827">
        <w:trPr>
          <w:trHeight w:val="307"/>
        </w:trPr>
        <w:tc>
          <w:tcPr>
            <w:tcW w:w="7900" w:type="dxa"/>
            <w:tcBorders>
              <w:top w:val="single" w:sz="16" w:space="0" w:color="A0A0A0"/>
              <w:left w:val="single" w:sz="2" w:space="0" w:color="FFFFFF"/>
              <w:bottom w:val="single" w:sz="16" w:space="0" w:color="A0A0A0"/>
              <w:right w:val="nil"/>
            </w:tcBorders>
          </w:tcPr>
          <w:p w:rsidR="00CA6827" w:rsidRDefault="00A67DA1">
            <w:pPr>
              <w:spacing w:after="0" w:line="259" w:lineRule="auto"/>
              <w:ind w:left="17" w:right="0" w:firstLine="0"/>
            </w:pPr>
            <w:r>
              <w:rPr>
                <w:sz w:val="16"/>
              </w:rPr>
              <w:t xml:space="preserve">Studium lomových ploch a výbrusů </w:t>
            </w:r>
            <w:proofErr w:type="spellStart"/>
            <w:r>
              <w:rPr>
                <w:sz w:val="16"/>
              </w:rPr>
              <w:t>Zr</w:t>
            </w:r>
            <w:proofErr w:type="spellEnd"/>
            <w:r>
              <w:rPr>
                <w:sz w:val="16"/>
              </w:rPr>
              <w:t xml:space="preserve"> - vzorků po přechodovém experimentu.</w:t>
            </w:r>
          </w:p>
        </w:tc>
        <w:tc>
          <w:tcPr>
            <w:tcW w:w="1244" w:type="dxa"/>
            <w:tcBorders>
              <w:top w:val="single" w:sz="16" w:space="0" w:color="A0A0A0"/>
              <w:left w:val="nil"/>
              <w:bottom w:val="single" w:sz="16" w:space="0" w:color="A0A0A0"/>
              <w:right w:val="nil"/>
            </w:tcBorders>
          </w:tcPr>
          <w:p w:rsidR="00CA6827" w:rsidRDefault="00CA6827">
            <w:pPr>
              <w:spacing w:after="160" w:line="259" w:lineRule="auto"/>
              <w:ind w:left="0" w:right="0" w:firstLine="0"/>
            </w:pPr>
          </w:p>
        </w:tc>
        <w:tc>
          <w:tcPr>
            <w:tcW w:w="747" w:type="dxa"/>
            <w:tcBorders>
              <w:top w:val="single" w:sz="16" w:space="0" w:color="A0A0A0"/>
              <w:left w:val="nil"/>
              <w:bottom w:val="single" w:sz="16" w:space="0" w:color="A0A0A0"/>
              <w:right w:val="nil"/>
            </w:tcBorders>
          </w:tcPr>
          <w:p w:rsidR="00CA6827" w:rsidRDefault="00A67DA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0 Ks</w:t>
            </w:r>
          </w:p>
        </w:tc>
      </w:tr>
      <w:tr w:rsidR="00CA6827">
        <w:trPr>
          <w:trHeight w:val="355"/>
        </w:trPr>
        <w:tc>
          <w:tcPr>
            <w:tcW w:w="7900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:rsidR="00CA6827" w:rsidRDefault="00A67DA1">
            <w:pPr>
              <w:spacing w:after="0" w:line="259" w:lineRule="auto"/>
              <w:ind w:left="15" w:right="0" w:firstLine="0"/>
            </w:pPr>
            <w:r>
              <w:rPr>
                <w:b/>
                <w:i/>
                <w:sz w:val="16"/>
              </w:rPr>
              <w:t>Celkem:</w:t>
            </w:r>
          </w:p>
        </w:tc>
        <w:tc>
          <w:tcPr>
            <w:tcW w:w="1244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:rsidR="00CA6827" w:rsidRDefault="00CA6827">
            <w:pPr>
              <w:spacing w:after="160" w:line="259" w:lineRule="auto"/>
              <w:ind w:left="0" w:right="0" w:firstLine="0"/>
            </w:pPr>
          </w:p>
        </w:tc>
        <w:tc>
          <w:tcPr>
            <w:tcW w:w="747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:rsidR="00CA6827" w:rsidRDefault="00A67DA1">
            <w:pPr>
              <w:spacing w:after="0" w:line="259" w:lineRule="auto"/>
              <w:ind w:left="0" w:right="29" w:firstLine="0"/>
              <w:jc w:val="right"/>
            </w:pP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mj</w:t>
            </w:r>
            <w:proofErr w:type="spellEnd"/>
          </w:p>
        </w:tc>
      </w:tr>
    </w:tbl>
    <w:p w:rsidR="00CA6827" w:rsidRDefault="00A67DA1">
      <w:pPr>
        <w:spacing w:after="195"/>
        <w:ind w:left="-3" w:right="0"/>
      </w:pPr>
      <w:r>
        <w:t>Předpokládaná cena: Kč 160.000,- bez DPH</w:t>
      </w:r>
    </w:p>
    <w:p w:rsidR="00CA6827" w:rsidRDefault="00A67DA1" w:rsidP="00BF0CCD">
      <w:pPr>
        <w:spacing w:after="195"/>
        <w:ind w:left="-3" w:right="0"/>
      </w:pPr>
      <w:r>
        <w:t>Termín: 31. 10. 2021180 330</w:t>
      </w:r>
    </w:p>
    <w:p w:rsidR="00CA6827" w:rsidRDefault="00A67DA1">
      <w:pPr>
        <w:spacing w:after="0" w:line="259" w:lineRule="auto"/>
        <w:ind w:left="35" w:right="1840"/>
      </w:pPr>
      <w:r>
        <w:rPr>
          <w:i/>
        </w:rPr>
        <w:t>Vystavil:</w:t>
      </w:r>
      <w:r w:rsidR="00BF0CCD">
        <w:rPr>
          <w:i/>
        </w:rPr>
        <w:t>XXX</w:t>
      </w:r>
      <w:bookmarkStart w:id="0" w:name="_GoBack"/>
      <w:bookmarkEnd w:id="0"/>
    </w:p>
    <w:p w:rsidR="00CA6827" w:rsidRDefault="00A67DA1">
      <w:pPr>
        <w:spacing w:after="0" w:line="259" w:lineRule="auto"/>
        <w:ind w:left="-1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73110" cy="2565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110" cy="25650"/>
                          <a:chOff x="0" y="0"/>
                          <a:chExt cx="2173110" cy="25650"/>
                        </a:xfrm>
                      </wpg:grpSpPr>
                      <wps:wsp>
                        <wps:cNvPr id="1170" name="Shape 1170"/>
                        <wps:cNvSpPr/>
                        <wps:spPr>
                          <a:xfrm>
                            <a:off x="0" y="0"/>
                            <a:ext cx="2160270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270" h="12823">
                                <a:moveTo>
                                  <a:pt x="0" y="0"/>
                                </a:moveTo>
                                <a:lnTo>
                                  <a:pt x="2160270" y="0"/>
                                </a:lnTo>
                                <a:lnTo>
                                  <a:pt x="2160270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2840" y="12826"/>
                            <a:ext cx="2160270" cy="1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270" h="12824">
                                <a:moveTo>
                                  <a:pt x="0" y="0"/>
                                </a:moveTo>
                                <a:lnTo>
                                  <a:pt x="2160270" y="0"/>
                                </a:lnTo>
                                <a:lnTo>
                                  <a:pt x="2160270" y="12824"/>
                                </a:lnTo>
                                <a:lnTo>
                                  <a:pt x="0" y="1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56" style="width:171.111pt;height:2.01971pt;mso-position-horizontal-relative:char;mso-position-vertical-relative:line" coordsize="21731,256">
                <v:shape id="Shape 1172" style="position:absolute;width:21602;height:128;left:0;top:0;" coordsize="2160270,12823" path="m0,0l2160270,0l2160270,12823l0,12823l0,0">
                  <v:stroke weight="0pt" endcap="flat" joinstyle="miter" miterlimit="10" on="false" color="#000000" opacity="0"/>
                  <v:fill on="true" color="#a0a0a0"/>
                </v:shape>
                <v:shape id="Shape 1173" style="position:absolute;width:21602;height:128;left:128;top:128;" coordsize="2160270,12824" path="m0,0l2160270,0l2160270,12824l0,1282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A6827" w:rsidRDefault="00A67DA1">
      <w:pPr>
        <w:tabs>
          <w:tab w:val="center" w:pos="1866"/>
          <w:tab w:val="right" w:pos="531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2"/>
        </w:rPr>
        <w:tab/>
      </w:r>
      <w:r>
        <w:rPr>
          <w:i/>
        </w:rPr>
        <w:t>Strana 1 z 1</w:t>
      </w:r>
    </w:p>
    <w:sectPr w:rsidR="00CA6827">
      <w:type w:val="continuous"/>
      <w:pgSz w:w="11907" w:h="16839"/>
      <w:pgMar w:top="1440" w:right="5715" w:bottom="682" w:left="8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27"/>
    <w:rsid w:val="006B3E07"/>
    <w:rsid w:val="00A67DA1"/>
    <w:rsid w:val="00BF0CCD"/>
    <w:rsid w:val="00C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48" w:lineRule="auto"/>
      <w:ind w:left="10" w:right="855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E07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48" w:lineRule="auto"/>
      <w:ind w:left="10" w:right="855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E07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4</cp:revision>
  <dcterms:created xsi:type="dcterms:W3CDTF">2021-02-12T10:49:00Z</dcterms:created>
  <dcterms:modified xsi:type="dcterms:W3CDTF">2021-02-16T09:52:00Z</dcterms:modified>
</cp:coreProperties>
</file>