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ACD2" w14:textId="77777777" w:rsidR="00310C83" w:rsidRDefault="00310C83"/>
    <w:p w14:paraId="3151AF7C" w14:textId="77777777" w:rsidR="00310C83" w:rsidRDefault="00310C83"/>
    <w:p w14:paraId="25C5EE8E" w14:textId="77777777" w:rsidR="00310C83" w:rsidRDefault="00310C83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2551C4" w:rsidRPr="002551C4" w14:paraId="11B6FF91" w14:textId="77777777">
        <w:trPr>
          <w:trHeight w:val="1440"/>
          <w:jc w:val="center"/>
        </w:trPr>
        <w:tc>
          <w:tcPr>
            <w:tcW w:w="5000" w:type="pct"/>
            <w:vAlign w:val="center"/>
          </w:tcPr>
          <w:p w14:paraId="355D9481" w14:textId="77777777" w:rsidR="008758C1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216E750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3B4C8B9" w14:textId="77777777" w:rsidR="00310C83" w:rsidRDefault="00B86CE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7CD52" wp14:editId="478C90CA">
                  <wp:extent cx="2438400" cy="278282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ze smlouv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7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520D2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348FA4C" w14:textId="77777777" w:rsidR="00310C83" w:rsidRPr="002551C4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 w14:paraId="4E6BB78F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34771BDE" w14:textId="77777777"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4E458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0ACD65C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5DFAEB5" w14:textId="77777777" w:rsidR="00ED6811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1 </w:t>
            </w:r>
          </w:p>
          <w:p w14:paraId="4D102539" w14:textId="77777777" w:rsidR="00ED6811" w:rsidRDefault="00ED6811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71A84E4D" w14:textId="013E4600" w:rsidR="006A294D" w:rsidRPr="00ED6811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  <w:r w:rsidRPr="00ED681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  <w:t>ke Smlouvě</w:t>
            </w:r>
          </w:p>
          <w:p w14:paraId="473DBB37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14:paraId="4E8DCE81" w14:textId="77777777" w:rsidR="00ED6811" w:rsidRPr="00ED6811" w:rsidRDefault="00ED6811" w:rsidP="00ED6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ED68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o ostraze objektu prostřednictvím pultu centrální ochrany</w:t>
            </w:r>
          </w:p>
          <w:p w14:paraId="313817F6" w14:textId="7424190F" w:rsidR="00ED6811" w:rsidRPr="00ED6811" w:rsidRDefault="00ED6811" w:rsidP="00ED6811">
            <w:pPr>
              <w:jc w:val="center"/>
              <w:rPr>
                <w:rFonts w:ascii="Arial" w:hAnsi="Arial" w:cs="Arial"/>
              </w:rPr>
            </w:pPr>
            <w:r w:rsidRPr="00ED6811">
              <w:rPr>
                <w:rFonts w:ascii="Arial" w:hAnsi="Arial" w:cs="Arial"/>
                <w:lang w:eastAsia="cs-CZ"/>
              </w:rPr>
              <w:t>uzavřen</w:t>
            </w:r>
            <w:r w:rsidR="00863663">
              <w:rPr>
                <w:rFonts w:ascii="Arial" w:hAnsi="Arial" w:cs="Arial"/>
                <w:lang w:eastAsia="cs-CZ"/>
              </w:rPr>
              <w:t>é</w:t>
            </w:r>
            <w:r w:rsidRPr="00ED6811">
              <w:rPr>
                <w:rFonts w:ascii="Arial" w:hAnsi="Arial" w:cs="Arial"/>
                <w:lang w:eastAsia="cs-CZ"/>
              </w:rPr>
              <w:t xml:space="preserve"> podle ustanovení § </w:t>
            </w:r>
            <w:r w:rsidRPr="00ED6811">
              <w:rPr>
                <w:rFonts w:ascii="Arial" w:hAnsi="Arial" w:cs="Arial"/>
              </w:rPr>
              <w:t xml:space="preserve">1746 odst. 2 zák. č. 89/2012 Sb., občanského zákoníku, ve znění pozdějších předpisů  </w:t>
            </w:r>
          </w:p>
          <w:p w14:paraId="4FFBFDD3" w14:textId="3F559E63" w:rsidR="00ED6811" w:rsidRPr="00ED6811" w:rsidRDefault="00ED6811" w:rsidP="00ED6811">
            <w:pPr>
              <w:rPr>
                <w:rFonts w:ascii="Arial" w:hAnsi="Arial" w:cs="Arial"/>
                <w:color w:val="FF0000"/>
                <w:lang w:eastAsia="cs-CZ"/>
              </w:rPr>
            </w:pPr>
            <w:r w:rsidRPr="00ED6811">
              <w:rPr>
                <w:rFonts w:ascii="Arial" w:hAnsi="Arial" w:cs="Arial"/>
                <w:lang w:eastAsia="cs-CZ"/>
              </w:rPr>
              <w:t xml:space="preserve">           </w:t>
            </w:r>
          </w:p>
          <w:p w14:paraId="6338E814" w14:textId="77777777" w:rsidR="008758C1" w:rsidRPr="00ED6811" w:rsidRDefault="008758C1" w:rsidP="003C6790">
            <w:pPr>
              <w:jc w:val="center"/>
              <w:rPr>
                <w:rFonts w:ascii="Arial" w:hAnsi="Arial" w:cs="Arial"/>
              </w:rPr>
            </w:pPr>
          </w:p>
          <w:p w14:paraId="192C324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911CDD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D0D330A" w14:textId="631A100E" w:rsidR="008758C1" w:rsidRPr="002551C4" w:rsidRDefault="00F63FCA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2"/>
                <w:szCs w:val="32"/>
              </w:rPr>
              <w:t>Úřad práce ČR – Krajská pobočka v Olomouci</w:t>
            </w:r>
          </w:p>
        </w:tc>
      </w:tr>
      <w:tr w:rsidR="002551C4" w:rsidRPr="002551C4" w14:paraId="325A4894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156DDA3E" w14:textId="0F097896" w:rsidR="008758C1" w:rsidRPr="002551C4" w:rsidRDefault="00F63FC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06B">
              <w:rPr>
                <w:rFonts w:ascii="Arial" w:hAnsi="Arial" w:cs="Arial"/>
                <w:bCs/>
                <w:sz w:val="24"/>
                <w:szCs w:val="24"/>
              </w:rPr>
              <w:t xml:space="preserve">Evidenční číslo: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6634</w:t>
            </w:r>
          </w:p>
        </w:tc>
      </w:tr>
    </w:tbl>
    <w:p w14:paraId="4C9F1741" w14:textId="77777777" w:rsidR="00310C83" w:rsidRDefault="008758C1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14:paraId="0E4BE904" w14:textId="4E921D79" w:rsidR="00310C83" w:rsidRDefault="0032792F" w:rsidP="0032792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Smluvní strany:</w:t>
      </w:r>
    </w:p>
    <w:p w14:paraId="0037EAE9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0E41E05" w14:textId="77777777" w:rsidR="00F63FCA" w:rsidRPr="009D126E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b/>
          <w:bCs/>
          <w:lang w:eastAsia="cs-CZ"/>
        </w:rPr>
        <w:t>Česká republika – Úřad práce České republiky</w:t>
      </w:r>
    </w:p>
    <w:p w14:paraId="5A608559" w14:textId="2058B5D9" w:rsidR="00F63FCA" w:rsidRPr="009D126E" w:rsidRDefault="00F63FCA" w:rsidP="00F63FCA">
      <w:pPr>
        <w:suppressAutoHyphens/>
        <w:ind w:left="360" w:firstLine="36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sídlo: 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 xml:space="preserve">           Dobrovského 1278/25, 170 00 Praha 7</w:t>
      </w:r>
    </w:p>
    <w:p w14:paraId="43E897E0" w14:textId="77777777" w:rsidR="00F63FCA" w:rsidRPr="009D126E" w:rsidRDefault="00F63FCA" w:rsidP="00F63FCA">
      <w:pPr>
        <w:suppressAutoHyphens/>
        <w:ind w:left="2835" w:hanging="2115"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zastoupena:</w:t>
      </w:r>
      <w:r w:rsidRPr="009D126E">
        <w:rPr>
          <w:rFonts w:ascii="Arial" w:hAnsi="Arial" w:cs="Arial"/>
          <w:lang w:eastAsia="ar-SA"/>
        </w:rPr>
        <w:tab/>
        <w:t>Ing. Jiřím Šabatou, ředitelem Krajské pobočky v Olomouci</w:t>
      </w:r>
    </w:p>
    <w:p w14:paraId="4D173F78" w14:textId="77777777" w:rsidR="00F63FCA" w:rsidRPr="009D126E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IČO: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>724 96 991</w:t>
      </w:r>
    </w:p>
    <w:p w14:paraId="0FEAC94B" w14:textId="77777777" w:rsidR="00F63FCA" w:rsidRPr="009D126E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kontaktní a fakturační</w:t>
      </w:r>
    </w:p>
    <w:p w14:paraId="3D390EE6" w14:textId="1ED5409B" w:rsidR="00F63FCA" w:rsidRPr="009D126E" w:rsidRDefault="00F63FCA" w:rsidP="00F63FCA">
      <w:pPr>
        <w:suppressAutoHyphens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           </w:t>
      </w:r>
      <w:proofErr w:type="gramStart"/>
      <w:r w:rsidRPr="009D126E">
        <w:rPr>
          <w:rFonts w:ascii="Arial" w:hAnsi="Arial" w:cs="Arial"/>
          <w:lang w:eastAsia="ar-SA"/>
        </w:rPr>
        <w:t xml:space="preserve">adresa:   </w:t>
      </w:r>
      <w:proofErr w:type="gramEnd"/>
      <w:r w:rsidRPr="009D126E">
        <w:rPr>
          <w:rFonts w:ascii="Arial" w:hAnsi="Arial" w:cs="Arial"/>
          <w:lang w:eastAsia="ar-SA"/>
        </w:rPr>
        <w:t xml:space="preserve">        </w:t>
      </w:r>
      <w:r w:rsidRPr="009D126E">
        <w:rPr>
          <w:rFonts w:ascii="Arial" w:hAnsi="Arial" w:cs="Arial"/>
          <w:lang w:eastAsia="ar-SA"/>
        </w:rPr>
        <w:tab/>
        <w:t xml:space="preserve">Krajská pobočka ÚP ČR v Olomouci, </w:t>
      </w:r>
      <w:proofErr w:type="spellStart"/>
      <w:r w:rsidRPr="009D126E">
        <w:rPr>
          <w:rFonts w:ascii="Arial" w:hAnsi="Arial" w:cs="Arial"/>
          <w:lang w:eastAsia="ar-SA"/>
        </w:rPr>
        <w:t>Vejdovského</w:t>
      </w:r>
      <w:proofErr w:type="spellEnd"/>
      <w:r w:rsidRPr="009D126E">
        <w:rPr>
          <w:rFonts w:ascii="Arial" w:hAnsi="Arial" w:cs="Arial"/>
          <w:lang w:eastAsia="ar-SA"/>
        </w:rPr>
        <w:t xml:space="preserve"> 988/4, 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>779 00 Olomouc</w:t>
      </w:r>
    </w:p>
    <w:p w14:paraId="50FD606D" w14:textId="77777777" w:rsidR="00F63FCA" w:rsidRPr="009D126E" w:rsidRDefault="00F63FCA" w:rsidP="00F63FCA">
      <w:pPr>
        <w:suppressAutoHyphens/>
        <w:ind w:firstLine="72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bankovní spojení: </w:t>
      </w:r>
      <w:r w:rsidRPr="009D126E">
        <w:rPr>
          <w:rFonts w:ascii="Arial" w:hAnsi="Arial" w:cs="Arial"/>
          <w:lang w:eastAsia="ar-SA"/>
        </w:rPr>
        <w:tab/>
        <w:t>ČNB Ostrava</w:t>
      </w:r>
    </w:p>
    <w:p w14:paraId="23690B65" w14:textId="77777777" w:rsidR="00F63FCA" w:rsidRPr="009D126E" w:rsidRDefault="00F63FCA" w:rsidP="00F63FCA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číslo účtu: 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>37820811/0710</w:t>
      </w:r>
    </w:p>
    <w:p w14:paraId="0FE6D459" w14:textId="35F4FD13" w:rsidR="00F63FCA" w:rsidRPr="009D126E" w:rsidRDefault="00F63FCA" w:rsidP="00F63FCA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ID datové schránky:</w:t>
      </w:r>
      <w:r w:rsidR="00F94829">
        <w:rPr>
          <w:rFonts w:ascii="Arial" w:hAnsi="Arial" w:cs="Arial"/>
          <w:lang w:eastAsia="ar-SA"/>
        </w:rPr>
        <w:t xml:space="preserve"> </w:t>
      </w:r>
      <w:r w:rsidRPr="009D126E">
        <w:rPr>
          <w:rFonts w:ascii="Arial" w:hAnsi="Arial" w:cs="Arial"/>
          <w:lang w:eastAsia="ar-SA"/>
        </w:rPr>
        <w:t>a2azprx</w:t>
      </w:r>
    </w:p>
    <w:p w14:paraId="256D05B8" w14:textId="77777777" w:rsidR="00F63FCA" w:rsidRPr="009D126E" w:rsidRDefault="00F63FCA" w:rsidP="00F63FCA">
      <w:pPr>
        <w:suppressAutoHyphens/>
        <w:ind w:left="709"/>
        <w:jc w:val="both"/>
        <w:rPr>
          <w:rFonts w:ascii="Arial" w:hAnsi="Arial" w:cs="Arial"/>
          <w:lang w:eastAsia="ar-SA"/>
        </w:rPr>
      </w:pPr>
    </w:p>
    <w:p w14:paraId="62811DD6" w14:textId="77777777" w:rsidR="00F63FCA" w:rsidRPr="009D126E" w:rsidRDefault="00F63FCA" w:rsidP="00F63FCA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(dále jen „</w:t>
      </w:r>
      <w:r w:rsidRPr="009D126E">
        <w:rPr>
          <w:rFonts w:ascii="Arial" w:hAnsi="Arial" w:cs="Arial"/>
          <w:b/>
          <w:bCs/>
          <w:lang w:eastAsia="ar-SA"/>
        </w:rPr>
        <w:t>uživatel</w:t>
      </w:r>
      <w:r w:rsidRPr="009D126E">
        <w:rPr>
          <w:rFonts w:ascii="Arial" w:hAnsi="Arial" w:cs="Arial"/>
          <w:lang w:eastAsia="ar-SA"/>
        </w:rPr>
        <w:t>“)</w:t>
      </w:r>
    </w:p>
    <w:p w14:paraId="758362BE" w14:textId="77777777" w:rsidR="00F63FCA" w:rsidRPr="009D126E" w:rsidRDefault="00F63FCA" w:rsidP="00F63FCA">
      <w:pPr>
        <w:jc w:val="center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a</w:t>
      </w:r>
    </w:p>
    <w:p w14:paraId="4C7001D8" w14:textId="77777777" w:rsidR="00F63FCA" w:rsidRPr="009D126E" w:rsidRDefault="00F63FCA" w:rsidP="00F63FCA">
      <w:pPr>
        <w:jc w:val="both"/>
        <w:rPr>
          <w:rFonts w:ascii="Arial" w:hAnsi="Arial" w:cs="Arial"/>
          <w:lang w:eastAsia="cs-CZ"/>
        </w:rPr>
      </w:pPr>
    </w:p>
    <w:p w14:paraId="000387D3" w14:textId="77777777" w:rsidR="00F63FCA" w:rsidRPr="009D126E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b/>
          <w:bCs/>
          <w:lang w:eastAsia="cs-CZ"/>
        </w:rPr>
      </w:pPr>
      <w:r w:rsidRPr="009D126E">
        <w:rPr>
          <w:rFonts w:ascii="Arial" w:hAnsi="Arial" w:cs="Arial"/>
          <w:b/>
          <w:bCs/>
          <w:lang w:eastAsia="cs-CZ"/>
        </w:rPr>
        <w:t>S.O.S. akciová společnost, Olomouc</w:t>
      </w:r>
    </w:p>
    <w:p w14:paraId="227E60A7" w14:textId="129D990C" w:rsidR="00F63FCA" w:rsidRPr="009D126E" w:rsidRDefault="00F63FCA" w:rsidP="00F63FCA">
      <w:pPr>
        <w:ind w:left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sídlo: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 xml:space="preserve">           Holická 557/</w:t>
      </w:r>
      <w:proofErr w:type="gramStart"/>
      <w:r w:rsidRPr="009D126E">
        <w:rPr>
          <w:rFonts w:ascii="Arial" w:hAnsi="Arial" w:cs="Arial"/>
          <w:lang w:eastAsia="cs-CZ"/>
        </w:rPr>
        <w:t>31u</w:t>
      </w:r>
      <w:proofErr w:type="gramEnd"/>
      <w:r w:rsidRPr="009D126E">
        <w:rPr>
          <w:rFonts w:ascii="Arial" w:hAnsi="Arial" w:cs="Arial"/>
          <w:lang w:eastAsia="cs-CZ"/>
        </w:rPr>
        <w:t>, Hodolany, 779 00 Olomouc</w:t>
      </w:r>
    </w:p>
    <w:p w14:paraId="654EA695" w14:textId="10D1F6C8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zastoupena: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 xml:space="preserve">Bc. Markétou Nesvadbovou, </w:t>
      </w:r>
      <w:r w:rsidR="004C4ECB">
        <w:rPr>
          <w:rFonts w:ascii="Arial" w:hAnsi="Arial" w:cs="Arial"/>
          <w:lang w:eastAsia="cs-CZ"/>
        </w:rPr>
        <w:t>členkou správní rady</w:t>
      </w:r>
    </w:p>
    <w:p w14:paraId="15598779" w14:textId="77777777" w:rsidR="00F63FCA" w:rsidRPr="009D126E" w:rsidRDefault="00F63FCA" w:rsidP="00F63FCA">
      <w:pPr>
        <w:ind w:left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IČO: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>43965181</w:t>
      </w:r>
    </w:p>
    <w:p w14:paraId="26AEE6F4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DIČ: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>CZ43965181</w:t>
      </w:r>
    </w:p>
    <w:p w14:paraId="1EDEE8BF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kontaktní a fakturační</w:t>
      </w:r>
    </w:p>
    <w:p w14:paraId="6893B383" w14:textId="74CB9D87" w:rsidR="00F63FCA" w:rsidRPr="009D126E" w:rsidRDefault="00F63FCA" w:rsidP="00F63FCA">
      <w:pPr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           </w:t>
      </w:r>
      <w:proofErr w:type="gramStart"/>
      <w:r w:rsidRPr="009D126E">
        <w:rPr>
          <w:rFonts w:ascii="Arial" w:hAnsi="Arial" w:cs="Arial"/>
          <w:lang w:eastAsia="cs-CZ"/>
        </w:rPr>
        <w:t xml:space="preserve">adresa:   </w:t>
      </w:r>
      <w:proofErr w:type="gramEnd"/>
      <w:r w:rsidRPr="009D126E">
        <w:rPr>
          <w:rFonts w:ascii="Arial" w:hAnsi="Arial" w:cs="Arial"/>
          <w:lang w:eastAsia="cs-CZ"/>
        </w:rPr>
        <w:t xml:space="preserve">                 Holická 557/31u, Hodolany, 779 00 Olomouc</w:t>
      </w:r>
    </w:p>
    <w:p w14:paraId="055A976A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bankovní spojení: </w:t>
      </w:r>
      <w:r w:rsidRPr="009D126E">
        <w:rPr>
          <w:rFonts w:ascii="Arial" w:hAnsi="Arial" w:cs="Arial"/>
          <w:lang w:eastAsia="cs-CZ"/>
        </w:rPr>
        <w:tab/>
        <w:t>Česká spořitelna, a.s., pobočka Olomouc</w:t>
      </w:r>
    </w:p>
    <w:p w14:paraId="7F6F636B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číslo účtu: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>4410424349/0800</w:t>
      </w:r>
    </w:p>
    <w:p w14:paraId="6F45FCA0" w14:textId="0E8C9865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ID datové schránky: qiasi6a</w:t>
      </w:r>
    </w:p>
    <w:p w14:paraId="351C89FA" w14:textId="77777777" w:rsidR="00F94829" w:rsidRDefault="00F94829" w:rsidP="00F63FCA">
      <w:pPr>
        <w:ind w:firstLine="720"/>
        <w:jc w:val="both"/>
        <w:rPr>
          <w:rFonts w:ascii="Arial" w:hAnsi="Arial" w:cs="Arial"/>
          <w:lang w:eastAsia="cs-CZ"/>
        </w:rPr>
      </w:pPr>
    </w:p>
    <w:p w14:paraId="6AF97099" w14:textId="1CDC11E1" w:rsidR="00F63FCA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(dále jen </w:t>
      </w:r>
      <w:r w:rsidRPr="009D126E">
        <w:rPr>
          <w:rFonts w:ascii="Arial" w:hAnsi="Arial" w:cs="Arial"/>
          <w:caps/>
          <w:lang w:eastAsia="cs-CZ"/>
        </w:rPr>
        <w:t>„</w:t>
      </w:r>
      <w:r w:rsidRPr="009D126E">
        <w:rPr>
          <w:rFonts w:ascii="Arial" w:hAnsi="Arial" w:cs="Arial"/>
          <w:b/>
          <w:bCs/>
          <w:lang w:eastAsia="cs-CZ"/>
        </w:rPr>
        <w:t>provozovatel</w:t>
      </w:r>
      <w:r w:rsidRPr="009D126E">
        <w:rPr>
          <w:rFonts w:ascii="Arial" w:hAnsi="Arial" w:cs="Arial"/>
          <w:caps/>
          <w:lang w:eastAsia="cs-CZ"/>
        </w:rPr>
        <w:t>“</w:t>
      </w:r>
      <w:r w:rsidRPr="009D126E">
        <w:rPr>
          <w:rFonts w:ascii="Arial" w:hAnsi="Arial" w:cs="Arial"/>
          <w:lang w:eastAsia="cs-CZ"/>
        </w:rPr>
        <w:t>)</w:t>
      </w:r>
    </w:p>
    <w:p w14:paraId="41A6ACBF" w14:textId="323DE438" w:rsidR="007F2C9F" w:rsidRDefault="007F2C9F" w:rsidP="00F63FCA">
      <w:pPr>
        <w:ind w:firstLine="720"/>
        <w:jc w:val="both"/>
        <w:rPr>
          <w:rFonts w:ascii="Arial" w:hAnsi="Arial" w:cs="Arial"/>
          <w:lang w:eastAsia="cs-CZ"/>
        </w:rPr>
      </w:pPr>
    </w:p>
    <w:p w14:paraId="131BDBE3" w14:textId="6E94F58E" w:rsidR="006A294D" w:rsidRPr="002A68AC" w:rsidRDefault="002A68AC" w:rsidP="006A294D">
      <w:pPr>
        <w:ind w:firstLine="720"/>
        <w:jc w:val="both"/>
        <w:rPr>
          <w:rFonts w:ascii="Arial" w:hAnsi="Arial" w:cs="Arial"/>
          <w:color w:val="000000" w:themeColor="text1"/>
          <w:lang w:eastAsia="cs-CZ"/>
        </w:rPr>
      </w:pPr>
      <w:r w:rsidRPr="002A68AC">
        <w:rPr>
          <w:rFonts w:ascii="Arial" w:hAnsi="Arial" w:cs="Arial"/>
          <w:color w:val="000000" w:themeColor="text1"/>
          <w:lang w:eastAsia="cs-CZ"/>
        </w:rPr>
        <w:t>(uživatel a provozovatel dále také jako „smluvní strany“)</w:t>
      </w:r>
    </w:p>
    <w:p w14:paraId="639D3F0C" w14:textId="77777777" w:rsidR="002A68AC" w:rsidRPr="009D126E" w:rsidRDefault="002A68AC" w:rsidP="006A294D">
      <w:pPr>
        <w:ind w:firstLine="720"/>
        <w:jc w:val="both"/>
        <w:rPr>
          <w:rFonts w:ascii="Arial" w:hAnsi="Arial" w:cs="Arial"/>
        </w:rPr>
      </w:pPr>
    </w:p>
    <w:p w14:paraId="30EF7B0D" w14:textId="77777777" w:rsidR="00671330" w:rsidRPr="009D126E" w:rsidRDefault="00671330" w:rsidP="00671330">
      <w:pPr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 xml:space="preserve">Smluvní strany se vzájemně dohodly, že se smlouva o </w:t>
      </w:r>
      <w:r w:rsidR="0012767A" w:rsidRPr="009D126E">
        <w:rPr>
          <w:rFonts w:ascii="Arial" w:hAnsi="Arial" w:cs="Arial"/>
        </w:rPr>
        <w:t>ostraze objektu prostřednictvím pultu centrální ochrany</w:t>
      </w:r>
      <w:r w:rsidRPr="009D126E">
        <w:rPr>
          <w:rFonts w:ascii="Arial" w:hAnsi="Arial" w:cs="Arial"/>
        </w:rPr>
        <w:t xml:space="preserve"> (dále jen smlouva) mění takto:</w:t>
      </w:r>
    </w:p>
    <w:p w14:paraId="6E507DCF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AEF49A8" w14:textId="77777777" w:rsidR="00671330" w:rsidRPr="009D126E" w:rsidRDefault="00671330" w:rsidP="00671330">
      <w:pPr>
        <w:jc w:val="center"/>
        <w:rPr>
          <w:rFonts w:ascii="Arial" w:hAnsi="Arial" w:cs="Arial"/>
          <w:b/>
        </w:rPr>
      </w:pPr>
      <w:r w:rsidRPr="009D126E">
        <w:rPr>
          <w:rFonts w:ascii="Arial" w:hAnsi="Arial" w:cs="Arial"/>
          <w:b/>
        </w:rPr>
        <w:t>I.</w:t>
      </w:r>
    </w:p>
    <w:p w14:paraId="58E98B7F" w14:textId="77777777" w:rsidR="00671330" w:rsidRPr="009D126E" w:rsidRDefault="00671330" w:rsidP="00671330">
      <w:pPr>
        <w:jc w:val="center"/>
        <w:rPr>
          <w:rFonts w:ascii="Arial" w:hAnsi="Arial" w:cs="Arial"/>
          <w:b/>
        </w:rPr>
      </w:pPr>
      <w:r w:rsidRPr="009D126E">
        <w:rPr>
          <w:rFonts w:ascii="Arial" w:hAnsi="Arial" w:cs="Arial"/>
          <w:b/>
        </w:rPr>
        <w:t>Předmět dodatku</w:t>
      </w:r>
    </w:p>
    <w:p w14:paraId="12995C55" w14:textId="77777777" w:rsidR="00671330" w:rsidRPr="009D126E" w:rsidRDefault="00671330" w:rsidP="00671330">
      <w:pPr>
        <w:jc w:val="both"/>
        <w:rPr>
          <w:rFonts w:ascii="Arial" w:hAnsi="Arial" w:cs="Arial"/>
        </w:rPr>
      </w:pPr>
    </w:p>
    <w:p w14:paraId="2077F083" w14:textId="1A4A5AE3" w:rsidR="00671330" w:rsidRPr="009D126E" w:rsidRDefault="00671330" w:rsidP="00671330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</w:rPr>
      </w:pPr>
      <w:r w:rsidRPr="009D126E">
        <w:rPr>
          <w:rFonts w:ascii="Arial" w:hAnsi="Arial" w:cs="Arial"/>
        </w:rPr>
        <w:t xml:space="preserve">V článku </w:t>
      </w:r>
      <w:r w:rsidR="00F63FCA" w:rsidRPr="009D126E">
        <w:rPr>
          <w:rFonts w:ascii="Arial" w:hAnsi="Arial" w:cs="Arial"/>
        </w:rPr>
        <w:t>6</w:t>
      </w:r>
      <w:r w:rsidRPr="009D126E">
        <w:rPr>
          <w:rFonts w:ascii="Arial" w:hAnsi="Arial" w:cs="Arial"/>
        </w:rPr>
        <w:t xml:space="preserve">. </w:t>
      </w:r>
      <w:r w:rsidR="00F63FCA" w:rsidRPr="000A0390">
        <w:rPr>
          <w:rFonts w:ascii="Arial" w:hAnsi="Arial" w:cs="Arial"/>
        </w:rPr>
        <w:t>Trvání a ukončení smlouvy</w:t>
      </w:r>
      <w:r w:rsidRPr="000A0390">
        <w:rPr>
          <w:rFonts w:ascii="Arial" w:hAnsi="Arial" w:cs="Arial"/>
        </w:rPr>
        <w:t xml:space="preserve"> </w:t>
      </w:r>
      <w:r w:rsidRPr="009D126E">
        <w:rPr>
          <w:rFonts w:ascii="Arial" w:hAnsi="Arial" w:cs="Arial"/>
        </w:rPr>
        <w:t xml:space="preserve">se </w:t>
      </w:r>
      <w:r w:rsidR="00F63FCA" w:rsidRPr="009D126E">
        <w:rPr>
          <w:rFonts w:ascii="Arial" w:hAnsi="Arial" w:cs="Arial"/>
        </w:rPr>
        <w:t>mění</w:t>
      </w:r>
      <w:r w:rsidRPr="009D126E">
        <w:rPr>
          <w:rFonts w:ascii="Arial" w:hAnsi="Arial" w:cs="Arial"/>
        </w:rPr>
        <w:t xml:space="preserve"> odstavec </w:t>
      </w:r>
      <w:r w:rsidR="00F63FCA" w:rsidRPr="009D126E">
        <w:rPr>
          <w:rFonts w:ascii="Arial" w:hAnsi="Arial" w:cs="Arial"/>
        </w:rPr>
        <w:t>6</w:t>
      </w:r>
      <w:r w:rsidRPr="009D126E">
        <w:rPr>
          <w:rFonts w:ascii="Arial" w:hAnsi="Arial" w:cs="Arial"/>
        </w:rPr>
        <w:t>.</w:t>
      </w:r>
      <w:r w:rsidR="00F63FCA" w:rsidRPr="009D126E">
        <w:rPr>
          <w:rFonts w:ascii="Arial" w:hAnsi="Arial" w:cs="Arial"/>
        </w:rPr>
        <w:t>1.</w:t>
      </w:r>
      <w:r w:rsidRPr="009D126E">
        <w:rPr>
          <w:rFonts w:ascii="Arial" w:hAnsi="Arial" w:cs="Arial"/>
        </w:rPr>
        <w:t xml:space="preserve"> a nahrazuje se tímto </w:t>
      </w:r>
      <w:r w:rsidR="00C23E22">
        <w:rPr>
          <w:rFonts w:ascii="Arial" w:hAnsi="Arial" w:cs="Arial"/>
        </w:rPr>
        <w:t>zněním</w:t>
      </w:r>
      <w:r w:rsidRPr="009D126E">
        <w:rPr>
          <w:rFonts w:ascii="Arial" w:hAnsi="Arial" w:cs="Arial"/>
        </w:rPr>
        <w:t>:</w:t>
      </w:r>
    </w:p>
    <w:p w14:paraId="34529DF1" w14:textId="77777777" w:rsidR="00671330" w:rsidRPr="009D126E" w:rsidRDefault="00671330" w:rsidP="00671330">
      <w:p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</w:p>
    <w:p w14:paraId="13BA2041" w14:textId="040D78A9" w:rsidR="00671330" w:rsidRPr="009D126E" w:rsidRDefault="00671330" w:rsidP="0032100A">
      <w:pPr>
        <w:ind w:left="426" w:firstLine="284"/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>„</w:t>
      </w:r>
      <w:r w:rsidR="00F63FCA" w:rsidRPr="009D126E">
        <w:rPr>
          <w:rFonts w:ascii="Arial" w:hAnsi="Arial" w:cs="Arial"/>
        </w:rPr>
        <w:t xml:space="preserve">Tato smlouva </w:t>
      </w:r>
      <w:r w:rsidR="00DB21BA" w:rsidRPr="009D126E">
        <w:rPr>
          <w:rFonts w:ascii="Arial" w:hAnsi="Arial" w:cs="Arial"/>
        </w:rPr>
        <w:t xml:space="preserve">nabývá </w:t>
      </w:r>
      <w:r w:rsidR="00F63FCA" w:rsidRPr="009D126E">
        <w:rPr>
          <w:rFonts w:ascii="Arial" w:hAnsi="Arial" w:cs="Arial"/>
        </w:rPr>
        <w:t>platnosti dnem podpisu oběma smluvními stranami a</w:t>
      </w:r>
      <w:r w:rsidR="0032100A">
        <w:rPr>
          <w:rFonts w:ascii="Arial" w:hAnsi="Arial" w:cs="Arial"/>
        </w:rPr>
        <w:t xml:space="preserve"> </w:t>
      </w:r>
      <w:r w:rsidR="00F63FCA" w:rsidRPr="009D126E">
        <w:rPr>
          <w:rFonts w:ascii="Arial" w:hAnsi="Arial" w:cs="Arial"/>
        </w:rPr>
        <w:t xml:space="preserve">účinnosti dnem </w:t>
      </w:r>
      <w:r w:rsidR="00F63FCA" w:rsidRPr="009D126E">
        <w:rPr>
          <w:rFonts w:ascii="Arial" w:hAnsi="Arial" w:cs="Arial"/>
          <w:b/>
          <w:bCs/>
        </w:rPr>
        <w:t>1.</w:t>
      </w:r>
      <w:r w:rsidR="00DB21BA" w:rsidRPr="009D126E">
        <w:rPr>
          <w:rFonts w:ascii="Arial" w:hAnsi="Arial" w:cs="Arial"/>
          <w:b/>
          <w:bCs/>
        </w:rPr>
        <w:t xml:space="preserve"> </w:t>
      </w:r>
      <w:r w:rsidR="00F63FCA" w:rsidRPr="009D126E">
        <w:rPr>
          <w:rFonts w:ascii="Arial" w:hAnsi="Arial" w:cs="Arial"/>
          <w:b/>
          <w:bCs/>
        </w:rPr>
        <w:t>1.</w:t>
      </w:r>
      <w:r w:rsidR="00DB21BA" w:rsidRPr="009D126E">
        <w:rPr>
          <w:rFonts w:ascii="Arial" w:hAnsi="Arial" w:cs="Arial"/>
          <w:b/>
          <w:bCs/>
        </w:rPr>
        <w:t xml:space="preserve"> </w:t>
      </w:r>
      <w:r w:rsidR="00F63FCA" w:rsidRPr="009D126E">
        <w:rPr>
          <w:rFonts w:ascii="Arial" w:hAnsi="Arial" w:cs="Arial"/>
          <w:b/>
          <w:bCs/>
        </w:rPr>
        <w:t>2022</w:t>
      </w:r>
      <w:r w:rsidR="00F63FCA" w:rsidRPr="009D126E">
        <w:rPr>
          <w:rFonts w:ascii="Arial" w:hAnsi="Arial" w:cs="Arial"/>
        </w:rPr>
        <w:t xml:space="preserve">. Smlouva se uzavírá na dobu určitou, a to do </w:t>
      </w:r>
      <w:r w:rsidR="00F63FCA" w:rsidRPr="009D126E">
        <w:rPr>
          <w:rFonts w:ascii="Arial" w:hAnsi="Arial" w:cs="Arial"/>
          <w:b/>
          <w:bCs/>
        </w:rPr>
        <w:t>31.</w:t>
      </w:r>
      <w:r w:rsidR="0032100A">
        <w:rPr>
          <w:rFonts w:ascii="Arial" w:hAnsi="Arial" w:cs="Arial"/>
          <w:b/>
          <w:bCs/>
        </w:rPr>
        <w:t> </w:t>
      </w:r>
      <w:r w:rsidR="00F63FCA" w:rsidRPr="009D126E">
        <w:rPr>
          <w:rFonts w:ascii="Arial" w:hAnsi="Arial" w:cs="Arial"/>
          <w:b/>
          <w:bCs/>
        </w:rPr>
        <w:t>12.</w:t>
      </w:r>
      <w:r w:rsidR="0032100A">
        <w:rPr>
          <w:rFonts w:ascii="Arial" w:hAnsi="Arial" w:cs="Arial"/>
          <w:b/>
          <w:bCs/>
        </w:rPr>
        <w:t> </w:t>
      </w:r>
      <w:r w:rsidR="00F63FCA" w:rsidRPr="009D126E">
        <w:rPr>
          <w:rFonts w:ascii="Arial" w:hAnsi="Arial" w:cs="Arial"/>
          <w:b/>
          <w:bCs/>
        </w:rPr>
        <w:t>2024</w:t>
      </w:r>
      <w:r w:rsidR="00F63FCA" w:rsidRPr="009D126E">
        <w:rPr>
          <w:rFonts w:ascii="Arial" w:hAnsi="Arial" w:cs="Arial"/>
        </w:rPr>
        <w:t xml:space="preserve">.“ </w:t>
      </w:r>
    </w:p>
    <w:p w14:paraId="35999946" w14:textId="03C547C2" w:rsidR="00671330" w:rsidRPr="009D126E" w:rsidRDefault="00671330" w:rsidP="00671330">
      <w:pPr>
        <w:jc w:val="both"/>
        <w:rPr>
          <w:rFonts w:ascii="Arial" w:hAnsi="Arial" w:cs="Arial"/>
        </w:rPr>
      </w:pPr>
    </w:p>
    <w:p w14:paraId="425EA285" w14:textId="4E53D5AB" w:rsidR="00DB21BA" w:rsidRPr="003217CB" w:rsidRDefault="003217CB" w:rsidP="003217CB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této smlouvy, tímto dodatkem nedotčená, zůstávají nezměněna.</w:t>
      </w:r>
    </w:p>
    <w:p w14:paraId="43277E2E" w14:textId="77777777" w:rsidR="003217CB" w:rsidRDefault="003217CB" w:rsidP="00671330">
      <w:pPr>
        <w:jc w:val="center"/>
        <w:rPr>
          <w:rFonts w:ascii="Arial" w:hAnsi="Arial" w:cs="Arial"/>
          <w:b/>
        </w:rPr>
      </w:pPr>
    </w:p>
    <w:p w14:paraId="449AFA9C" w14:textId="77777777" w:rsidR="003217CB" w:rsidRDefault="003217CB" w:rsidP="00671330">
      <w:pPr>
        <w:jc w:val="center"/>
        <w:rPr>
          <w:rFonts w:ascii="Arial" w:hAnsi="Arial" w:cs="Arial"/>
          <w:b/>
        </w:rPr>
      </w:pPr>
    </w:p>
    <w:p w14:paraId="6099D0FE" w14:textId="5D208BAB" w:rsidR="00671330" w:rsidRPr="009D126E" w:rsidRDefault="00671330" w:rsidP="00671330">
      <w:pPr>
        <w:jc w:val="center"/>
        <w:rPr>
          <w:rFonts w:ascii="Arial" w:hAnsi="Arial" w:cs="Arial"/>
          <w:b/>
        </w:rPr>
      </w:pPr>
      <w:r w:rsidRPr="009D126E">
        <w:rPr>
          <w:rFonts w:ascii="Arial" w:hAnsi="Arial" w:cs="Arial"/>
          <w:b/>
        </w:rPr>
        <w:t>II.</w:t>
      </w:r>
    </w:p>
    <w:p w14:paraId="07F393D1" w14:textId="69266810" w:rsidR="00671330" w:rsidRDefault="00671330" w:rsidP="00671330">
      <w:pPr>
        <w:jc w:val="center"/>
        <w:rPr>
          <w:rFonts w:ascii="Arial" w:hAnsi="Arial" w:cs="Arial"/>
          <w:b/>
          <w:bCs/>
        </w:rPr>
      </w:pPr>
      <w:r w:rsidRPr="009D126E">
        <w:rPr>
          <w:rFonts w:ascii="Arial" w:hAnsi="Arial" w:cs="Arial"/>
          <w:b/>
          <w:bCs/>
        </w:rPr>
        <w:t>Závěrečná ustanovení</w:t>
      </w:r>
    </w:p>
    <w:p w14:paraId="017310DF" w14:textId="77777777" w:rsidR="00BC2757" w:rsidRPr="009D126E" w:rsidRDefault="00BC2757" w:rsidP="00671330">
      <w:pPr>
        <w:jc w:val="center"/>
        <w:rPr>
          <w:rFonts w:ascii="Arial" w:hAnsi="Arial" w:cs="Arial"/>
          <w:b/>
          <w:bCs/>
        </w:rPr>
      </w:pPr>
    </w:p>
    <w:p w14:paraId="267A6FDA" w14:textId="77777777" w:rsidR="00671330" w:rsidRPr="009D126E" w:rsidRDefault="00671330" w:rsidP="00671330">
      <w:pPr>
        <w:jc w:val="center"/>
        <w:rPr>
          <w:rFonts w:ascii="Arial" w:hAnsi="Arial" w:cs="Arial"/>
          <w:b/>
          <w:bCs/>
        </w:rPr>
      </w:pPr>
    </w:p>
    <w:p w14:paraId="4221B724" w14:textId="0EC1F69D" w:rsidR="00671330" w:rsidRPr="009D126E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 xml:space="preserve">Tento Dodatek č. </w:t>
      </w:r>
      <w:r w:rsidR="00F63FCA" w:rsidRPr="009D126E">
        <w:rPr>
          <w:rFonts w:ascii="Arial" w:hAnsi="Arial" w:cs="Arial"/>
        </w:rPr>
        <w:t>1</w:t>
      </w:r>
      <w:r w:rsidRPr="009D126E">
        <w:rPr>
          <w:rFonts w:ascii="Arial" w:hAnsi="Arial" w:cs="Arial"/>
        </w:rPr>
        <w:t xml:space="preserve"> je vyhotoven ve </w:t>
      </w:r>
      <w:r w:rsidR="00C23E22">
        <w:rPr>
          <w:rFonts w:ascii="Arial" w:hAnsi="Arial" w:cs="Arial"/>
        </w:rPr>
        <w:t>třech</w:t>
      </w:r>
      <w:r w:rsidRPr="009D126E">
        <w:rPr>
          <w:rFonts w:ascii="Arial" w:hAnsi="Arial" w:cs="Arial"/>
        </w:rPr>
        <w:t xml:space="preserve"> stejnopisech</w:t>
      </w:r>
      <w:r w:rsidR="00C23E22">
        <w:rPr>
          <w:rFonts w:ascii="Arial" w:hAnsi="Arial" w:cs="Arial"/>
        </w:rPr>
        <w:t xml:space="preserve"> stejné právní síly, kdy jedno vyhotovení obdrží provozovatel a dvě uživatel</w:t>
      </w:r>
      <w:r w:rsidR="00C23E22">
        <w:rPr>
          <w:rFonts w:ascii="Arial" w:hAnsi="Arial" w:cs="Arial"/>
          <w:b/>
        </w:rPr>
        <w:t>.</w:t>
      </w:r>
    </w:p>
    <w:p w14:paraId="52D3A465" w14:textId="1C56A883" w:rsidR="009D126E" w:rsidRDefault="009D126E" w:rsidP="009D126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3FCCCAB" w14:textId="4AB241A1" w:rsidR="009D126E" w:rsidRPr="0043764A" w:rsidRDefault="009D126E" w:rsidP="009D126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 xml:space="preserve">Smluvní strany berou na vědomí, že tento dodatek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</w:t>
      </w:r>
      <w:r w:rsidR="0032100A" w:rsidRPr="0043764A">
        <w:rPr>
          <w:rFonts w:ascii="Arial" w:hAnsi="Arial" w:cs="Arial"/>
        </w:rPr>
        <w:t>uživatel</w:t>
      </w:r>
      <w:r w:rsidRPr="0043764A">
        <w:rPr>
          <w:rFonts w:ascii="Arial" w:hAnsi="Arial" w:cs="Arial"/>
        </w:rPr>
        <w:t>.</w:t>
      </w:r>
    </w:p>
    <w:p w14:paraId="5E7BE5CD" w14:textId="77777777" w:rsidR="009D126E" w:rsidRPr="009D126E" w:rsidRDefault="009D126E" w:rsidP="009D126E">
      <w:pPr>
        <w:pStyle w:val="Odstavecseseznamem"/>
        <w:rPr>
          <w:rFonts w:ascii="Arial" w:hAnsi="Arial" w:cs="Arial"/>
        </w:rPr>
      </w:pPr>
    </w:p>
    <w:p w14:paraId="24448F25" w14:textId="446B139F" w:rsidR="009D126E" w:rsidRPr="00E71960" w:rsidRDefault="0083010C" w:rsidP="009D126E">
      <w:pPr>
        <w:ind w:left="284" w:hanging="284"/>
        <w:jc w:val="both"/>
        <w:rPr>
          <w:rFonts w:ascii="Arial" w:hAnsi="Arial" w:cs="Arial"/>
        </w:rPr>
      </w:pPr>
      <w:r w:rsidRPr="00D20F96">
        <w:rPr>
          <w:rFonts w:ascii="Arial" w:hAnsi="Arial" w:cs="Arial"/>
          <w:b/>
          <w:bCs/>
        </w:rPr>
        <w:t>4</w:t>
      </w:r>
      <w:r w:rsidR="009D126E">
        <w:rPr>
          <w:rFonts w:ascii="Arial" w:hAnsi="Arial" w:cs="Arial"/>
        </w:rPr>
        <w:t xml:space="preserve">.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 </w:t>
      </w:r>
    </w:p>
    <w:p w14:paraId="438B59B2" w14:textId="77777777" w:rsidR="009D126E" w:rsidRPr="00005659" w:rsidRDefault="009D126E" w:rsidP="009D126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BAFFA22" w14:textId="20E5F2E6" w:rsidR="00671330" w:rsidRPr="00424295" w:rsidRDefault="00E41A65" w:rsidP="00E41A65">
      <w:pPr>
        <w:suppressAutoHyphens/>
        <w:ind w:left="284" w:hanging="284"/>
        <w:jc w:val="both"/>
        <w:rPr>
          <w:rFonts w:ascii="Arial" w:hAnsi="Arial" w:cs="Arial"/>
          <w:b/>
        </w:rPr>
      </w:pPr>
      <w:r w:rsidRPr="00E41A65"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>.</w:t>
      </w:r>
      <w:r w:rsidR="00CE272D">
        <w:rPr>
          <w:rFonts w:ascii="Arial" w:hAnsi="Arial" w:cs="Arial"/>
          <w:bCs/>
        </w:rPr>
        <w:t xml:space="preserve"> </w:t>
      </w:r>
      <w:r w:rsidR="00671330" w:rsidRPr="009D126E">
        <w:rPr>
          <w:rFonts w:ascii="Arial" w:hAnsi="Arial" w:cs="Arial"/>
          <w:bCs/>
        </w:rPr>
        <w:t xml:space="preserve">Tento Dodatek č. </w:t>
      </w:r>
      <w:r w:rsidR="00F63FCA" w:rsidRPr="009D126E">
        <w:rPr>
          <w:rFonts w:ascii="Arial" w:hAnsi="Arial" w:cs="Arial"/>
          <w:bCs/>
        </w:rPr>
        <w:t>1</w:t>
      </w:r>
      <w:r w:rsidR="00671330" w:rsidRPr="009D126E">
        <w:rPr>
          <w:rFonts w:ascii="Arial" w:hAnsi="Arial" w:cs="Arial"/>
          <w:bCs/>
        </w:rPr>
        <w:t xml:space="preserve"> nabývá platnosti podpisem obou zúčastněných stran s účinností </w:t>
      </w:r>
      <w:r w:rsidR="0032100A" w:rsidRPr="00424295">
        <w:rPr>
          <w:rFonts w:ascii="Arial" w:hAnsi="Arial" w:cs="Arial"/>
          <w:bCs/>
        </w:rPr>
        <w:t>dnem zveřejnění v registru smluv</w:t>
      </w:r>
      <w:r w:rsidR="00F63FCA" w:rsidRPr="00424295">
        <w:rPr>
          <w:rFonts w:ascii="Arial" w:hAnsi="Arial" w:cs="Arial"/>
          <w:bCs/>
        </w:rPr>
        <w:t>.</w:t>
      </w:r>
      <w:r w:rsidR="00671330" w:rsidRPr="00424295">
        <w:rPr>
          <w:rFonts w:ascii="Arial" w:hAnsi="Arial" w:cs="Arial"/>
          <w:bCs/>
        </w:rPr>
        <w:t xml:space="preserve"> </w:t>
      </w:r>
    </w:p>
    <w:p w14:paraId="691BB547" w14:textId="77777777" w:rsidR="00671330" w:rsidRPr="00424295" w:rsidRDefault="00671330" w:rsidP="00671330">
      <w:pPr>
        <w:jc w:val="both"/>
        <w:rPr>
          <w:rFonts w:ascii="Arial" w:hAnsi="Arial" w:cs="Arial"/>
        </w:rPr>
      </w:pPr>
    </w:p>
    <w:p w14:paraId="67065735" w14:textId="77777777" w:rsidR="00671330" w:rsidRPr="009D126E" w:rsidRDefault="00671330" w:rsidP="00671330">
      <w:pPr>
        <w:suppressAutoHyphens/>
        <w:jc w:val="both"/>
        <w:rPr>
          <w:rFonts w:ascii="Arial" w:hAnsi="Arial" w:cs="Arial"/>
          <w:lang w:eastAsia="ar-SA"/>
        </w:rPr>
      </w:pPr>
    </w:p>
    <w:p w14:paraId="31D33949" w14:textId="77777777" w:rsidR="00F26AAC" w:rsidRPr="009D126E" w:rsidRDefault="00F26AAC" w:rsidP="00671330">
      <w:pPr>
        <w:suppressAutoHyphens/>
        <w:jc w:val="both"/>
        <w:rPr>
          <w:rFonts w:ascii="Arial" w:hAnsi="Arial" w:cs="Arial"/>
          <w:lang w:eastAsia="ar-SA"/>
        </w:rPr>
      </w:pPr>
    </w:p>
    <w:p w14:paraId="050F0036" w14:textId="77777777" w:rsidR="00671330" w:rsidRPr="009D126E" w:rsidRDefault="00671330" w:rsidP="00671330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1330" w:rsidRPr="009D126E" w14:paraId="17A3EE3F" w14:textId="77777777" w:rsidTr="006D7769">
        <w:tc>
          <w:tcPr>
            <w:tcW w:w="4678" w:type="dxa"/>
          </w:tcPr>
          <w:p w14:paraId="2B87C759" w14:textId="30A41A94" w:rsidR="00671330" w:rsidRPr="009D126E" w:rsidRDefault="00671330" w:rsidP="006D7769">
            <w:pPr>
              <w:rPr>
                <w:rFonts w:ascii="Arial" w:hAnsi="Arial" w:cs="Arial"/>
                <w:lang w:eastAsia="cs-CZ"/>
              </w:rPr>
            </w:pPr>
            <w:r w:rsidRPr="009D126E">
              <w:rPr>
                <w:rFonts w:ascii="Arial" w:hAnsi="Arial" w:cs="Arial"/>
                <w:lang w:eastAsia="cs-CZ"/>
              </w:rPr>
              <w:t xml:space="preserve">V Olomouci dne </w:t>
            </w:r>
            <w:bookmarkStart w:id="0" w:name="_GoBack"/>
            <w:bookmarkEnd w:id="0"/>
          </w:p>
          <w:p w14:paraId="12F76FDC" w14:textId="77777777" w:rsidR="00671330" w:rsidRPr="009D126E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398B0C2F" w14:textId="0F49674F" w:rsidR="00671330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0E0D079C" w14:textId="24E9B135" w:rsidR="00F26AAC" w:rsidRDefault="00F26AAC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3440074F" w14:textId="77777777" w:rsidR="00F26AAC" w:rsidRPr="009D126E" w:rsidRDefault="00F26AAC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265F48EF" w14:textId="77777777" w:rsidR="00671330" w:rsidRPr="009D126E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307DB4D8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618F88E6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5A83D5DD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0EB07839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9D126E">
              <w:rPr>
                <w:rFonts w:ascii="Arial" w:hAnsi="Arial" w:cs="Arial"/>
                <w:color w:val="000000"/>
                <w:lang w:eastAsia="cs-CZ"/>
              </w:rPr>
              <w:t>………………………………………………</w:t>
            </w:r>
          </w:p>
          <w:p w14:paraId="78F14369" w14:textId="77777777" w:rsidR="00F63FCA" w:rsidRPr="009D126E" w:rsidRDefault="00F63FCA" w:rsidP="00F63FCA">
            <w:pPr>
              <w:jc w:val="center"/>
              <w:rPr>
                <w:rStyle w:val="apple-style-span"/>
                <w:rFonts w:ascii="Arial" w:hAnsi="Arial" w:cs="Arial"/>
              </w:rPr>
            </w:pPr>
            <w:r w:rsidRPr="009D126E">
              <w:rPr>
                <w:rStyle w:val="apple-style-span"/>
                <w:rFonts w:ascii="Arial" w:hAnsi="Arial" w:cs="Arial"/>
                <w:color w:val="000000"/>
              </w:rPr>
              <w:t>Ing. Jiří Šabata</w:t>
            </w:r>
          </w:p>
          <w:p w14:paraId="5AB40D6D" w14:textId="77777777" w:rsidR="00F63FCA" w:rsidRPr="009D126E" w:rsidRDefault="00F63FCA" w:rsidP="00F63FCA">
            <w:pPr>
              <w:jc w:val="center"/>
              <w:rPr>
                <w:rStyle w:val="apple-style-span"/>
                <w:rFonts w:ascii="Arial" w:hAnsi="Arial" w:cs="Arial"/>
                <w:color w:val="000000"/>
              </w:rPr>
            </w:pPr>
            <w:r w:rsidRPr="009D126E">
              <w:rPr>
                <w:rStyle w:val="apple-style-span"/>
                <w:rFonts w:ascii="Arial" w:hAnsi="Arial" w:cs="Arial"/>
                <w:color w:val="000000"/>
              </w:rPr>
              <w:t>ředitel Krajské pobočky ÚP ČR v Olomouci</w:t>
            </w:r>
          </w:p>
          <w:p w14:paraId="3355FD60" w14:textId="1CDA2CB1" w:rsidR="00671330" w:rsidRPr="009D126E" w:rsidRDefault="00671330" w:rsidP="006D7769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4678" w:type="dxa"/>
          </w:tcPr>
          <w:p w14:paraId="04E61409" w14:textId="77777777" w:rsidR="00671330" w:rsidRPr="009D126E" w:rsidRDefault="00671330" w:rsidP="006D7769">
            <w:pPr>
              <w:rPr>
                <w:rFonts w:ascii="Arial" w:hAnsi="Arial" w:cs="Arial"/>
                <w:lang w:eastAsia="cs-CZ"/>
              </w:rPr>
            </w:pPr>
          </w:p>
          <w:p w14:paraId="099B4DAD" w14:textId="77777777" w:rsidR="00671330" w:rsidRPr="009D126E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25FFA65D" w14:textId="77777777" w:rsidR="00671330" w:rsidRPr="009D126E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5B9E0052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577F2F04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453B9581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19E342AB" w14:textId="17653F5D" w:rsidR="00671330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223C8836" w14:textId="074246A7" w:rsidR="00F26AAC" w:rsidRDefault="00F26AAC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149D2FA4" w14:textId="77777777" w:rsidR="00F26AAC" w:rsidRPr="009D126E" w:rsidRDefault="00F26AAC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3E815491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lang w:eastAsia="cs-CZ"/>
              </w:rPr>
            </w:pPr>
            <w:r w:rsidRPr="009D126E">
              <w:rPr>
                <w:rFonts w:ascii="Arial" w:hAnsi="Arial" w:cs="Arial"/>
                <w:color w:val="000000"/>
                <w:lang w:eastAsia="cs-CZ"/>
              </w:rPr>
              <w:t>………………………………………………</w:t>
            </w:r>
          </w:p>
          <w:p w14:paraId="02960C3B" w14:textId="77777777" w:rsidR="00671330" w:rsidRPr="009D126E" w:rsidRDefault="006A0567" w:rsidP="006D7769">
            <w:pPr>
              <w:jc w:val="center"/>
              <w:rPr>
                <w:rFonts w:ascii="Arial" w:hAnsi="Arial" w:cs="Arial"/>
              </w:rPr>
            </w:pPr>
            <w:r w:rsidRPr="009D126E">
              <w:rPr>
                <w:rFonts w:ascii="Arial" w:hAnsi="Arial" w:cs="Arial"/>
              </w:rPr>
              <w:t>S.O.S. akciová společnost, Olomouc</w:t>
            </w:r>
          </w:p>
          <w:p w14:paraId="515FE6D5" w14:textId="77777777" w:rsidR="00671330" w:rsidRPr="009D126E" w:rsidRDefault="00F93A3E" w:rsidP="006D7769">
            <w:pPr>
              <w:jc w:val="center"/>
              <w:rPr>
                <w:rFonts w:ascii="Arial" w:hAnsi="Arial" w:cs="Arial"/>
              </w:rPr>
            </w:pPr>
            <w:r w:rsidRPr="009D126E">
              <w:rPr>
                <w:rFonts w:ascii="Arial" w:hAnsi="Arial" w:cs="Arial"/>
              </w:rPr>
              <w:t>Bc. Markéta Nesvadbová</w:t>
            </w:r>
          </w:p>
          <w:p w14:paraId="67276A72" w14:textId="4A42A57F" w:rsidR="00F93A3E" w:rsidRPr="009D126E" w:rsidRDefault="004C4ECB" w:rsidP="006D7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členka správní rady</w:t>
            </w:r>
            <w:r w:rsidR="00F63FCA" w:rsidRPr="009D126E">
              <w:rPr>
                <w:rFonts w:ascii="Arial" w:hAnsi="Arial" w:cs="Arial"/>
              </w:rPr>
              <w:t xml:space="preserve"> </w:t>
            </w:r>
          </w:p>
          <w:p w14:paraId="6E2B8BED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</w:tbl>
    <w:p w14:paraId="06F7B724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83981CB" w14:textId="77777777" w:rsidR="00671330" w:rsidRPr="00C11D0B" w:rsidRDefault="00671330" w:rsidP="00671330">
      <w:pPr>
        <w:jc w:val="center"/>
        <w:rPr>
          <w:rFonts w:ascii="Arial" w:hAnsi="Arial" w:cs="Arial"/>
          <w:sz w:val="22"/>
          <w:szCs w:val="22"/>
        </w:rPr>
      </w:pPr>
    </w:p>
    <w:p w14:paraId="01353EEA" w14:textId="77777777" w:rsidR="00671330" w:rsidRPr="002551C4" w:rsidRDefault="00671330" w:rsidP="0067133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14:paraId="72BB3547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sectPr w:rsidR="006A294D" w:rsidRPr="00005659" w:rsidSect="00FA5DED">
      <w:headerReference w:type="default" r:id="rId9"/>
      <w:footerReference w:type="default" r:id="rId10"/>
      <w:footerReference w:type="first" r:id="rId11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503E" w14:textId="77777777" w:rsidR="004F0D16" w:rsidRDefault="004F0D16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03C148" w14:textId="77777777" w:rsidR="004F0D16" w:rsidRDefault="004F0D16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ACF1" w14:textId="77777777"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2</w:t>
    </w:r>
    <w:r>
      <w:rPr>
        <w:noProof/>
      </w:rPr>
      <w:fldChar w:fldCharType="end"/>
    </w:r>
  </w:p>
  <w:p w14:paraId="13B86887" w14:textId="77777777"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003F" w14:textId="77777777" w:rsidR="008758C1" w:rsidRDefault="008758C1">
    <w:pPr>
      <w:pStyle w:val="Zpat"/>
      <w:jc w:val="center"/>
      <w:rPr>
        <w:rFonts w:cs="Times New Roman"/>
      </w:rPr>
    </w:pPr>
  </w:p>
  <w:p w14:paraId="40202F27" w14:textId="77777777"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2322E" w14:textId="77777777" w:rsidR="004F0D16" w:rsidRDefault="004F0D16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474890" w14:textId="77777777" w:rsidR="004F0D16" w:rsidRDefault="004F0D16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5AA8" w14:textId="77777777" w:rsidR="00632CB5" w:rsidRPr="00632CB5" w:rsidRDefault="00D9672C" w:rsidP="00310C83">
    <w:pPr>
      <w:pStyle w:val="Zhlav"/>
      <w:spacing w:after="120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62CAB69D" wp14:editId="15CC8EC3">
          <wp:extent cx="5759450" cy="13696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louva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 w15:restartNumberingAfterBreak="0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 w15:restartNumberingAfterBreak="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2480F"/>
    <w:multiLevelType w:val="hybridMultilevel"/>
    <w:tmpl w:val="090C7370"/>
    <w:lvl w:ilvl="0" w:tplc="130616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  <w:num w:numId="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40E0"/>
    <w:rsid w:val="00073C9E"/>
    <w:rsid w:val="000776F1"/>
    <w:rsid w:val="00083E37"/>
    <w:rsid w:val="00092F6F"/>
    <w:rsid w:val="000966AD"/>
    <w:rsid w:val="000A0390"/>
    <w:rsid w:val="000A0C25"/>
    <w:rsid w:val="0010154E"/>
    <w:rsid w:val="001078F9"/>
    <w:rsid w:val="00120B5D"/>
    <w:rsid w:val="0012767A"/>
    <w:rsid w:val="00141F69"/>
    <w:rsid w:val="00156B55"/>
    <w:rsid w:val="00162046"/>
    <w:rsid w:val="00193B6D"/>
    <w:rsid w:val="001A4DE4"/>
    <w:rsid w:val="001C0EB5"/>
    <w:rsid w:val="001C7B7C"/>
    <w:rsid w:val="001E5936"/>
    <w:rsid w:val="001F0BAA"/>
    <w:rsid w:val="00217D52"/>
    <w:rsid w:val="00220B16"/>
    <w:rsid w:val="00224E55"/>
    <w:rsid w:val="00234911"/>
    <w:rsid w:val="002551C4"/>
    <w:rsid w:val="00262515"/>
    <w:rsid w:val="002A68AC"/>
    <w:rsid w:val="002E46A2"/>
    <w:rsid w:val="002E46FC"/>
    <w:rsid w:val="002F14B8"/>
    <w:rsid w:val="00310C83"/>
    <w:rsid w:val="0032100A"/>
    <w:rsid w:val="003217CB"/>
    <w:rsid w:val="0032792F"/>
    <w:rsid w:val="00341949"/>
    <w:rsid w:val="0036318B"/>
    <w:rsid w:val="0039264B"/>
    <w:rsid w:val="003A7E62"/>
    <w:rsid w:val="003B3E80"/>
    <w:rsid w:val="003B4027"/>
    <w:rsid w:val="003C2BB8"/>
    <w:rsid w:val="003C6790"/>
    <w:rsid w:val="003D4E3A"/>
    <w:rsid w:val="003F1ECF"/>
    <w:rsid w:val="003F408E"/>
    <w:rsid w:val="003F4B43"/>
    <w:rsid w:val="003F660D"/>
    <w:rsid w:val="00417CF8"/>
    <w:rsid w:val="00424295"/>
    <w:rsid w:val="0043764A"/>
    <w:rsid w:val="004611E4"/>
    <w:rsid w:val="00481511"/>
    <w:rsid w:val="00483304"/>
    <w:rsid w:val="004A2065"/>
    <w:rsid w:val="004B6296"/>
    <w:rsid w:val="004C4ECB"/>
    <w:rsid w:val="004E483B"/>
    <w:rsid w:val="004F0D16"/>
    <w:rsid w:val="004F3F99"/>
    <w:rsid w:val="00500499"/>
    <w:rsid w:val="00566886"/>
    <w:rsid w:val="00567C2E"/>
    <w:rsid w:val="00581A84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71330"/>
    <w:rsid w:val="006860F1"/>
    <w:rsid w:val="006A0567"/>
    <w:rsid w:val="006A294D"/>
    <w:rsid w:val="006E70E3"/>
    <w:rsid w:val="00724C6B"/>
    <w:rsid w:val="00730DFE"/>
    <w:rsid w:val="00737FD4"/>
    <w:rsid w:val="0074513A"/>
    <w:rsid w:val="0076055C"/>
    <w:rsid w:val="00765646"/>
    <w:rsid w:val="00783929"/>
    <w:rsid w:val="007A54A8"/>
    <w:rsid w:val="007E72D7"/>
    <w:rsid w:val="007F2C9F"/>
    <w:rsid w:val="00800215"/>
    <w:rsid w:val="0080377D"/>
    <w:rsid w:val="008039BE"/>
    <w:rsid w:val="00811A97"/>
    <w:rsid w:val="0083010C"/>
    <w:rsid w:val="00842C13"/>
    <w:rsid w:val="0085177E"/>
    <w:rsid w:val="0085782A"/>
    <w:rsid w:val="00863663"/>
    <w:rsid w:val="00867F84"/>
    <w:rsid w:val="008758C1"/>
    <w:rsid w:val="00876644"/>
    <w:rsid w:val="00884B50"/>
    <w:rsid w:val="00886536"/>
    <w:rsid w:val="008D1419"/>
    <w:rsid w:val="00964842"/>
    <w:rsid w:val="009B22A8"/>
    <w:rsid w:val="009D0ACA"/>
    <w:rsid w:val="009D126E"/>
    <w:rsid w:val="00A11C84"/>
    <w:rsid w:val="00A17085"/>
    <w:rsid w:val="00A32956"/>
    <w:rsid w:val="00A42203"/>
    <w:rsid w:val="00A5561E"/>
    <w:rsid w:val="00A74967"/>
    <w:rsid w:val="00AB48B3"/>
    <w:rsid w:val="00AF6AF7"/>
    <w:rsid w:val="00B359B5"/>
    <w:rsid w:val="00B73DBA"/>
    <w:rsid w:val="00B8055D"/>
    <w:rsid w:val="00B86CEA"/>
    <w:rsid w:val="00B9584B"/>
    <w:rsid w:val="00BC2757"/>
    <w:rsid w:val="00BF2E32"/>
    <w:rsid w:val="00C23E22"/>
    <w:rsid w:val="00C578E0"/>
    <w:rsid w:val="00CE1C79"/>
    <w:rsid w:val="00CE272D"/>
    <w:rsid w:val="00D20F96"/>
    <w:rsid w:val="00D468DA"/>
    <w:rsid w:val="00D611B8"/>
    <w:rsid w:val="00D85A70"/>
    <w:rsid w:val="00D86CEF"/>
    <w:rsid w:val="00D94BA4"/>
    <w:rsid w:val="00D9672C"/>
    <w:rsid w:val="00DB21BA"/>
    <w:rsid w:val="00E41A65"/>
    <w:rsid w:val="00E72D43"/>
    <w:rsid w:val="00E73DD4"/>
    <w:rsid w:val="00E762BD"/>
    <w:rsid w:val="00E922E6"/>
    <w:rsid w:val="00ED6811"/>
    <w:rsid w:val="00EE5D1B"/>
    <w:rsid w:val="00F06CC9"/>
    <w:rsid w:val="00F175D6"/>
    <w:rsid w:val="00F22EB1"/>
    <w:rsid w:val="00F26AAC"/>
    <w:rsid w:val="00F40AD1"/>
    <w:rsid w:val="00F63FCA"/>
    <w:rsid w:val="00F679E0"/>
    <w:rsid w:val="00F93A3E"/>
    <w:rsid w:val="00F94829"/>
    <w:rsid w:val="00FA1D22"/>
    <w:rsid w:val="00FA5DED"/>
    <w:rsid w:val="00FC6175"/>
    <w:rsid w:val="00FD03EC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F3B92"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21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00A"/>
    <w:rPr>
      <w:rFonts w:eastAsia="Times New Roman"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00A"/>
    <w:rPr>
      <w:rFonts w:eastAsia="Times New Roman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0F73-D3DC-4373-AC5F-E340151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Polcarová Irena (UPM-KRP)</cp:lastModifiedBy>
  <cp:revision>7</cp:revision>
  <dcterms:created xsi:type="dcterms:W3CDTF">2021-02-08T13:19:00Z</dcterms:created>
  <dcterms:modified xsi:type="dcterms:W3CDTF">2021-02-08T13:32:00Z</dcterms:modified>
</cp:coreProperties>
</file>