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7DD7C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944AAF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10389918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67116">
        <w:rPr>
          <w:rFonts w:ascii="Arial" w:eastAsiaTheme="minorHAnsi" w:hAnsi="Arial" w:cs="Arial"/>
          <w:b/>
          <w:sz w:val="20"/>
          <w:lang w:eastAsia="en-US"/>
        </w:rPr>
        <w:t xml:space="preserve">č. </w:t>
      </w:r>
      <w:r w:rsidR="000B194C">
        <w:rPr>
          <w:rFonts w:ascii="Arial" w:eastAsiaTheme="minorHAnsi" w:hAnsi="Arial" w:cs="Arial"/>
          <w:b/>
          <w:sz w:val="20"/>
          <w:lang w:eastAsia="en-US"/>
        </w:rPr>
        <w:t>1700472/4100049</w:t>
      </w:r>
      <w:r w:rsidR="001F160F">
        <w:rPr>
          <w:rFonts w:ascii="Arial" w:eastAsiaTheme="minorHAnsi" w:hAnsi="Arial" w:cs="Arial"/>
          <w:b/>
          <w:sz w:val="20"/>
          <w:lang w:eastAsia="en-US"/>
        </w:rPr>
        <w:t>288</w:t>
      </w:r>
      <w:r w:rsidR="00867116">
        <w:rPr>
          <w:rFonts w:ascii="Arial" w:eastAsiaTheme="minorHAnsi" w:hAnsi="Arial" w:cs="Arial"/>
          <w:b/>
          <w:sz w:val="20"/>
          <w:lang w:eastAsia="en-US"/>
        </w:rPr>
        <w:t xml:space="preserve"> o </w:t>
      </w:r>
      <w:r w:rsidR="001F160F">
        <w:rPr>
          <w:rFonts w:ascii="Arial" w:eastAsiaTheme="minorHAnsi" w:hAnsi="Arial" w:cs="Arial"/>
          <w:b/>
          <w:sz w:val="20"/>
          <w:lang w:eastAsia="en-US"/>
        </w:rPr>
        <w:t>poskytování mobilních telekomunikačních služeb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585801" w:rsidRPr="001F160F">
        <w:rPr>
          <w:rFonts w:ascii="Arial" w:eastAsiaTheme="minorHAnsi" w:hAnsi="Arial" w:cs="Arial"/>
          <w:sz w:val="20"/>
          <w:lang w:eastAsia="en-US"/>
        </w:rPr>
        <w:t>uzavřené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1F160F">
        <w:rPr>
          <w:rFonts w:ascii="Arial" w:eastAsiaTheme="minorHAnsi" w:hAnsi="Arial" w:cs="Arial"/>
          <w:sz w:val="20"/>
          <w:lang w:eastAsia="en-US"/>
        </w:rPr>
        <w:t>7. 12. 2017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14:paraId="6655E64A" w14:textId="77777777" w:rsidR="0079042E" w:rsidRPr="00046680" w:rsidRDefault="0079042E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ID VZ: 2000718</w:t>
      </w:r>
    </w:p>
    <w:p w14:paraId="0870840C" w14:textId="77777777" w:rsidR="00046680" w:rsidRPr="00046680" w:rsidRDefault="00046680" w:rsidP="009948BE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5F8667B2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244FF5D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6C057B9C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2963EDEF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ABB0C7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4AA9C305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DAB730D" w14:textId="5708E702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F58CC">
        <w:rPr>
          <w:rFonts w:ascii="Arial" w:eastAsia="Calibri" w:hAnsi="Arial" w:cs="Arial"/>
          <w:sz w:val="20"/>
          <w:lang w:eastAsia="en-US"/>
        </w:rPr>
        <w:t>XXXXXXXXXX</w:t>
      </w:r>
    </w:p>
    <w:p w14:paraId="6569AA90" w14:textId="245AD29B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F58CC">
        <w:rPr>
          <w:rFonts w:ascii="Arial" w:eastAsia="Calibri" w:hAnsi="Arial" w:cs="Arial"/>
          <w:sz w:val="20"/>
          <w:lang w:eastAsia="en-US"/>
        </w:rPr>
        <w:t>XXXXXXXXXX</w:t>
      </w:r>
    </w:p>
    <w:p w14:paraId="21C1456F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0E91751D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14:paraId="7D469F71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195F9DF3" w14:textId="77777777" w:rsidR="00046680" w:rsidRPr="00046680" w:rsidRDefault="00941584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T-Mobile Czech Republic a.s.</w:t>
      </w:r>
    </w:p>
    <w:p w14:paraId="043B3C56" w14:textId="05BA3E68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941584">
        <w:rPr>
          <w:rFonts w:ascii="Arial" w:eastAsia="Calibri" w:hAnsi="Arial" w:cs="Arial"/>
          <w:sz w:val="20"/>
          <w:lang w:eastAsia="en-US"/>
        </w:rPr>
        <w:t xml:space="preserve">Tomíčkova 2144/1, </w:t>
      </w:r>
      <w:r w:rsidR="00352CE8">
        <w:rPr>
          <w:rFonts w:ascii="Arial" w:eastAsia="Calibri" w:hAnsi="Arial" w:cs="Arial"/>
          <w:sz w:val="20"/>
          <w:lang w:eastAsia="en-US"/>
        </w:rPr>
        <w:t xml:space="preserve">Chodov, </w:t>
      </w:r>
      <w:r w:rsidR="00941584">
        <w:rPr>
          <w:rFonts w:ascii="Arial" w:eastAsia="Calibri" w:hAnsi="Arial" w:cs="Arial"/>
          <w:sz w:val="20"/>
          <w:lang w:eastAsia="en-US"/>
        </w:rPr>
        <w:t>148 00 Praha 4</w:t>
      </w:r>
    </w:p>
    <w:p w14:paraId="6F866689" w14:textId="077194F4" w:rsidR="0079042E" w:rsidRPr="006F58CC" w:rsidRDefault="00046680" w:rsidP="0079042E">
      <w:pPr>
        <w:spacing w:after="120" w:line="276" w:lineRule="auto"/>
        <w:contextualSpacing/>
        <w:jc w:val="left"/>
        <w:rPr>
          <w:rFonts w:ascii="Arial" w:hAnsi="Arial" w:cs="Arial"/>
          <w:sz w:val="20"/>
          <w:szCs w:val="22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</w:t>
      </w:r>
      <w:r w:rsidR="00941584">
        <w:rPr>
          <w:rFonts w:ascii="Arial" w:eastAsia="Calibri" w:hAnsi="Arial" w:cs="Arial"/>
          <w:sz w:val="20"/>
          <w:lang w:eastAsia="en-US"/>
        </w:rPr>
        <w:t>/jí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F58CC" w:rsidRPr="006F58CC">
        <w:rPr>
          <w:rFonts w:ascii="Arial" w:hAnsi="Arial" w:cs="Arial"/>
          <w:sz w:val="20"/>
          <w:szCs w:val="22"/>
        </w:rPr>
        <w:t>XXXXXXXXXX, na základě pověření</w:t>
      </w:r>
    </w:p>
    <w:p w14:paraId="121897EC" w14:textId="77777777" w:rsidR="007C3976" w:rsidRPr="00046680" w:rsidRDefault="007C3976" w:rsidP="0079042E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941584">
        <w:rPr>
          <w:rFonts w:ascii="Arial" w:eastAsia="Calibri" w:hAnsi="Arial" w:cs="Arial"/>
          <w:sz w:val="20"/>
          <w:lang w:eastAsia="en-US"/>
        </w:rPr>
        <w:t>64949681</w:t>
      </w:r>
    </w:p>
    <w:p w14:paraId="5488FFD7" w14:textId="77777777"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 w:rsidR="00941584">
        <w:rPr>
          <w:rFonts w:ascii="Arial" w:eastAsia="Calibri" w:hAnsi="Arial" w:cs="Arial"/>
          <w:sz w:val="20"/>
          <w:lang w:eastAsia="en-US"/>
        </w:rPr>
        <w:t>64949681</w:t>
      </w:r>
    </w:p>
    <w:p w14:paraId="26CBC368" w14:textId="70C339BD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F58CC">
        <w:rPr>
          <w:rFonts w:ascii="Arial" w:eastAsia="Calibri" w:hAnsi="Arial" w:cs="Arial"/>
          <w:sz w:val="20"/>
          <w:lang w:eastAsia="en-US"/>
        </w:rPr>
        <w:t>XXXXXXXXXX</w:t>
      </w:r>
    </w:p>
    <w:p w14:paraId="721440A0" w14:textId="324B3FE2"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6F58CC">
        <w:rPr>
          <w:rFonts w:ascii="Arial" w:eastAsia="Calibri" w:hAnsi="Arial" w:cs="Arial"/>
          <w:sz w:val="20"/>
          <w:lang w:eastAsia="en-US"/>
        </w:rPr>
        <w:t>XXXXXXXXXX</w:t>
      </w:r>
    </w:p>
    <w:p w14:paraId="0E001DC8" w14:textId="77777777" w:rsidR="00046680" w:rsidRPr="00046680" w:rsidRDefault="00941584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bookmarkStart w:id="1" w:name="_Hlk56762366"/>
      <w:r>
        <w:rPr>
          <w:rFonts w:ascii="Arial" w:eastAsia="Calibri" w:hAnsi="Arial" w:cs="Arial"/>
          <w:sz w:val="20"/>
          <w:lang w:eastAsia="en-US"/>
        </w:rPr>
        <w:t>Zapsaná v obchodním rejstříku vedeném Městským soudem v Praze, oddíl B vložka 3787</w:t>
      </w:r>
      <w:bookmarkEnd w:id="1"/>
      <w:r w:rsidR="00046680" w:rsidRPr="00046680">
        <w:rPr>
          <w:rFonts w:ascii="Arial" w:eastAsia="Calibri" w:hAnsi="Arial" w:cs="Arial"/>
          <w:sz w:val="20"/>
          <w:lang w:eastAsia="en-US"/>
        </w:rPr>
        <w:br/>
      </w:r>
    </w:p>
    <w:p w14:paraId="35834B9D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08F8843B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40F575C5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23B3D219" w14:textId="2D69124F"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352CE8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337029">
        <w:rPr>
          <w:rFonts w:ascii="Arial" w:eastAsiaTheme="minorHAnsi" w:hAnsi="Arial" w:cs="Arial"/>
          <w:sz w:val="20"/>
          <w:lang w:eastAsia="en-US"/>
        </w:rPr>
        <w:t>7. 12. 2017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s účinností </w:t>
      </w:r>
      <w:r w:rsidRPr="001F1155">
        <w:rPr>
          <w:rFonts w:ascii="Arial" w:eastAsiaTheme="minorHAnsi" w:hAnsi="Arial" w:cs="Arial"/>
          <w:sz w:val="20"/>
          <w:lang w:eastAsia="en-US"/>
        </w:rPr>
        <w:t xml:space="preserve">od </w:t>
      </w:r>
      <w:r w:rsidR="00337029">
        <w:rPr>
          <w:rFonts w:ascii="Arial" w:eastAsiaTheme="minorHAnsi" w:hAnsi="Arial" w:cs="Arial"/>
          <w:sz w:val="20"/>
          <w:lang w:eastAsia="en-US"/>
        </w:rPr>
        <w:t>7. 12. 2017</w:t>
      </w:r>
      <w:r w:rsidRPr="001F1155">
        <w:rPr>
          <w:rFonts w:ascii="Arial" w:eastAsiaTheme="minorHAnsi" w:hAnsi="Arial" w:cs="Arial"/>
          <w:sz w:val="20"/>
          <w:lang w:eastAsia="en-US"/>
        </w:rPr>
        <w:t>,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otevřeného zadávacího řízení na nadlimitní veřejnou zakázku s názvem „</w:t>
      </w:r>
      <w:r w:rsidR="00337029">
        <w:rPr>
          <w:rFonts w:ascii="Arial" w:eastAsia="Calibri" w:hAnsi="Arial" w:cs="Arial"/>
          <w:sz w:val="20"/>
          <w:lang w:eastAsia="en-US"/>
        </w:rPr>
        <w:t>Mobilní telefonie VZP ČR</w:t>
      </w:r>
      <w:r w:rsidRPr="00046680">
        <w:rPr>
          <w:rFonts w:ascii="Arial" w:eastAsia="Calibri" w:hAnsi="Arial" w:cs="Arial"/>
          <w:sz w:val="20"/>
          <w:lang w:eastAsia="en-US"/>
        </w:rPr>
        <w:t xml:space="preserve">“,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 xml:space="preserve">veřejné zakázky </w:t>
      </w:r>
      <w:r w:rsidR="00D508FA">
        <w:rPr>
          <w:rFonts w:ascii="Arial" w:eastAsia="Calibri" w:hAnsi="Arial" w:cs="Arial"/>
          <w:sz w:val="20"/>
          <w:lang w:eastAsia="en-US"/>
        </w:rPr>
        <w:t>1700472</w:t>
      </w:r>
      <w:r w:rsidR="00337029">
        <w:rPr>
          <w:rFonts w:ascii="Arial" w:eastAsia="Calibri" w:hAnsi="Arial" w:cs="Arial"/>
          <w:sz w:val="20"/>
          <w:lang w:eastAsia="en-US"/>
        </w:rPr>
        <w:t xml:space="preserve">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 xml:space="preserve">Na základě ustanovení odst. </w:t>
      </w:r>
      <w:r w:rsidR="00337029">
        <w:rPr>
          <w:rFonts w:ascii="Arial" w:eastAsiaTheme="minorHAnsi" w:hAnsi="Arial" w:cs="Arial"/>
          <w:sz w:val="20"/>
          <w:lang w:eastAsia="en-US"/>
        </w:rPr>
        <w:t>5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>. čl. X</w:t>
      </w:r>
      <w:r w:rsidR="00337029">
        <w:rPr>
          <w:rFonts w:ascii="Arial" w:eastAsiaTheme="minorHAnsi" w:hAnsi="Arial" w:cs="Arial"/>
          <w:sz w:val="20"/>
          <w:lang w:eastAsia="en-US"/>
        </w:rPr>
        <w:t>V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 xml:space="preserve">. </w:t>
      </w:r>
      <w:r w:rsidR="00F561C1" w:rsidRPr="00AE19C7">
        <w:rPr>
          <w:rFonts w:ascii="Arial" w:eastAsiaTheme="minorHAnsi" w:hAnsi="Arial" w:cs="Arial"/>
          <w:sz w:val="20"/>
          <w:lang w:eastAsia="en-US"/>
        </w:rPr>
        <w:t>Smlouvy</w:t>
      </w:r>
      <w:r w:rsidRPr="00AE19C7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352CE8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236283" w:rsidRPr="00AE19C7">
        <w:rPr>
          <w:rFonts w:ascii="Arial" w:eastAsia="Calibri" w:hAnsi="Arial" w:cs="Arial"/>
          <w:sz w:val="20"/>
          <w:lang w:eastAsia="en-US"/>
        </w:rPr>
        <w:t>1</w:t>
      </w:r>
      <w:r w:rsidRPr="00AE19C7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448FC028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59CB856A" w14:textId="77777777"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14:paraId="6FCA06E7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3477AC20" w14:textId="32F02D5A" w:rsidR="00046680" w:rsidRDefault="004D3A94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o</w:t>
      </w:r>
      <w:r w:rsidR="00236283">
        <w:rPr>
          <w:rFonts w:ascii="Arial" w:eastAsiaTheme="minorHAnsi" w:hAnsi="Arial" w:cs="Arial"/>
          <w:sz w:val="20"/>
          <w:lang w:eastAsia="en-US"/>
        </w:rPr>
        <w:t xml:space="preserve">značení </w:t>
      </w:r>
      <w:r w:rsidR="00BD0991">
        <w:rPr>
          <w:rFonts w:ascii="Arial" w:eastAsiaTheme="minorHAnsi" w:hAnsi="Arial" w:cs="Arial"/>
          <w:sz w:val="20"/>
          <w:lang w:eastAsia="en-US"/>
        </w:rPr>
        <w:t>Poskytovatele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v záhlaví </w:t>
      </w:r>
      <w:r w:rsidR="00352CE8">
        <w:rPr>
          <w:rFonts w:ascii="Arial" w:eastAsiaTheme="minorHAnsi" w:hAnsi="Arial" w:cs="Arial"/>
          <w:sz w:val="20"/>
          <w:lang w:eastAsia="en-US"/>
        </w:rPr>
        <w:t>S</w:t>
      </w:r>
      <w:r w:rsidR="00C02C0A">
        <w:rPr>
          <w:rFonts w:ascii="Arial" w:eastAsiaTheme="minorHAnsi" w:hAnsi="Arial" w:cs="Arial"/>
          <w:sz w:val="20"/>
          <w:lang w:eastAsia="en-US"/>
        </w:rPr>
        <w:t>mlouvy se</w:t>
      </w:r>
      <w:r>
        <w:rPr>
          <w:rFonts w:ascii="Arial" w:eastAsiaTheme="minorHAnsi" w:hAnsi="Arial" w:cs="Arial"/>
          <w:sz w:val="20"/>
          <w:lang w:eastAsia="en-US"/>
        </w:rPr>
        <w:t xml:space="preserve"> číslo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účtu</w:t>
      </w:r>
      <w:r w:rsidR="00DD0B31">
        <w:rPr>
          <w:rFonts w:ascii="Arial" w:eastAsiaTheme="minorHAnsi" w:hAnsi="Arial" w:cs="Arial"/>
          <w:sz w:val="20"/>
          <w:lang w:eastAsia="en-US"/>
        </w:rPr>
        <w:t xml:space="preserve"> nahrazuje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následujícím způsobem:</w:t>
      </w:r>
    </w:p>
    <w:p w14:paraId="6E132A27" w14:textId="0357559E" w:rsidR="00652049" w:rsidRPr="00DD1EB5" w:rsidRDefault="00652049" w:rsidP="009948BE">
      <w:pPr>
        <w:spacing w:after="120" w:line="276" w:lineRule="auto"/>
        <w:ind w:left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  <w:r w:rsidRPr="00DD1EB5">
        <w:rPr>
          <w:rFonts w:ascii="Arial" w:eastAsia="Calibri" w:hAnsi="Arial" w:cs="Arial"/>
          <w:i/>
          <w:sz w:val="20"/>
          <w:lang w:eastAsia="en-US"/>
        </w:rPr>
        <w:t xml:space="preserve"> </w:t>
      </w:r>
    </w:p>
    <w:p w14:paraId="704514E6" w14:textId="6A7B8A00" w:rsidR="00652049" w:rsidRDefault="00652049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  <w:r w:rsidRPr="009948BE">
        <w:rPr>
          <w:rFonts w:ascii="Arial" w:eastAsia="Calibri" w:hAnsi="Arial" w:cs="Arial"/>
          <w:sz w:val="20"/>
          <w:lang w:eastAsia="en-US"/>
        </w:rPr>
        <w:t>číslo účtu:</w:t>
      </w:r>
      <w:r w:rsidRPr="00DD1EB5">
        <w:rPr>
          <w:rFonts w:ascii="Arial" w:eastAsia="Calibri" w:hAnsi="Arial" w:cs="Arial"/>
          <w:i/>
          <w:sz w:val="20"/>
          <w:lang w:eastAsia="en-US"/>
        </w:rPr>
        <w:tab/>
      </w:r>
      <w:r w:rsidR="006F58CC">
        <w:rPr>
          <w:rFonts w:ascii="Arial" w:eastAsia="Calibri" w:hAnsi="Arial" w:cs="Arial"/>
          <w:i/>
          <w:sz w:val="20"/>
          <w:lang w:eastAsia="en-US"/>
        </w:rPr>
        <w:t>XXXXXXXXXX</w:t>
      </w:r>
      <w:r w:rsidR="00337029"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="00C02C0A" w:rsidRPr="009948BE">
        <w:rPr>
          <w:rFonts w:ascii="Arial" w:eastAsia="Calibri" w:hAnsi="Arial" w:cs="Arial"/>
          <w:sz w:val="20"/>
          <w:lang w:eastAsia="en-US"/>
        </w:rPr>
        <w:t>se nahrazuje</w:t>
      </w:r>
      <w:r w:rsidR="00C02C0A"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="006F58CC">
        <w:rPr>
          <w:rFonts w:ascii="Arial" w:eastAsia="Calibri" w:hAnsi="Arial" w:cs="Arial"/>
          <w:i/>
          <w:sz w:val="20"/>
          <w:lang w:eastAsia="en-US"/>
        </w:rPr>
        <w:t>XXXXXXXXXX</w:t>
      </w:r>
      <w:r w:rsidR="00931C96">
        <w:rPr>
          <w:rFonts w:ascii="Arial" w:eastAsia="Calibri" w:hAnsi="Arial" w:cs="Arial"/>
          <w:i/>
          <w:sz w:val="20"/>
          <w:lang w:eastAsia="en-US"/>
        </w:rPr>
        <w:t>.</w:t>
      </w:r>
    </w:p>
    <w:p w14:paraId="253FA9C7" w14:textId="77777777" w:rsidR="00337029" w:rsidRPr="00DD1EB5" w:rsidRDefault="00337029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</w:p>
    <w:p w14:paraId="1660F244" w14:textId="77777777" w:rsidR="00236283" w:rsidRPr="00046680" w:rsidRDefault="00DD0B31" w:rsidP="009948BE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ostatním zůstává označení Poskytovatele beze změn.</w:t>
      </w:r>
    </w:p>
    <w:p w14:paraId="203ACC4F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lastRenderedPageBreak/>
        <w:t>Závěrečná ujednání</w:t>
      </w:r>
    </w:p>
    <w:p w14:paraId="0ABCAF9F" w14:textId="77777777" w:rsidR="00867116" w:rsidRDefault="00867116" w:rsidP="007C3976">
      <w:pPr>
        <w:spacing w:after="120" w:line="276" w:lineRule="auto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03AA0DBA" w14:textId="4308A891"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 dnem podpisu poslední </w:t>
      </w:r>
      <w:r w:rsidR="00352CE8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</w:t>
      </w:r>
      <w:r w:rsidR="00C02C0A">
        <w:rPr>
          <w:rFonts w:ascii="Arial" w:hAnsi="Arial" w:cs="Arial"/>
          <w:sz w:val="20"/>
        </w:rPr>
        <w:t xml:space="preserve"> a účinnosti dnem uveřejnění tohoto Dodatku č. 1 prostřednictvím registru smluv</w:t>
      </w:r>
      <w:r w:rsidR="007C3976">
        <w:rPr>
          <w:rFonts w:ascii="Arial" w:hAnsi="Arial" w:cs="Arial"/>
          <w:sz w:val="20"/>
        </w:rPr>
        <w:t>.</w:t>
      </w:r>
    </w:p>
    <w:p w14:paraId="2DDD5D6E" w14:textId="77777777"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>
        <w:rPr>
          <w:rFonts w:ascii="Arial" w:eastAsiaTheme="minorHAnsi" w:hAnsi="Arial" w:cs="Arial"/>
          <w:sz w:val="20"/>
          <w:lang w:eastAsia="en-US"/>
        </w:rPr>
        <w:t>.</w:t>
      </w:r>
      <w:r w:rsidR="00CE153A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20561C08" w14:textId="3E379878" w:rsidR="00046680" w:rsidRPr="00867116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 w:rsidRPr="00867116">
        <w:rPr>
          <w:rFonts w:ascii="Arial" w:eastAsiaTheme="minorHAnsi" w:hAnsi="Arial" w:cs="Arial"/>
          <w:sz w:val="20"/>
          <w:lang w:eastAsia="en-US"/>
        </w:rPr>
        <w:t>1</w:t>
      </w:r>
      <w:r w:rsidRPr="00867116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352CE8">
        <w:rPr>
          <w:rFonts w:ascii="Arial" w:eastAsiaTheme="minorHAnsi" w:hAnsi="Arial" w:cs="Arial"/>
          <w:sz w:val="20"/>
          <w:lang w:eastAsia="en-US"/>
        </w:rPr>
        <w:t>S</w:t>
      </w:r>
      <w:r w:rsidRPr="00867116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 w:rsidRPr="00867116">
        <w:rPr>
          <w:rFonts w:ascii="Arial" w:eastAsiaTheme="minorHAnsi" w:hAnsi="Arial" w:cs="Arial"/>
          <w:sz w:val="20"/>
          <w:lang w:eastAsia="en-US"/>
        </w:rPr>
        <w:t xml:space="preserve"> </w:t>
      </w: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867116"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227E14EF" w14:textId="77777777"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6F58CC" w14:paraId="76BDF910" w14:textId="77777777" w:rsidTr="000578E3">
        <w:tc>
          <w:tcPr>
            <w:tcW w:w="1968" w:type="pct"/>
            <w:vAlign w:val="bottom"/>
          </w:tcPr>
          <w:p w14:paraId="59F5C6E0" w14:textId="77777777"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44DB661A" w14:textId="77777777"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FE8CE69" w14:textId="77777777" w:rsidR="00046680" w:rsidRPr="006F58CC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6F58CC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</w:p>
        </w:tc>
        <w:tc>
          <w:tcPr>
            <w:tcW w:w="1297" w:type="pct"/>
            <w:vAlign w:val="bottom"/>
          </w:tcPr>
          <w:p w14:paraId="11435941" w14:textId="77777777" w:rsidR="00046680" w:rsidRPr="006F58CC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14:paraId="5FC3D48C" w14:textId="77777777" w:rsidR="00046680" w:rsidRPr="006F58CC" w:rsidRDefault="00046680" w:rsidP="00BD4513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6F58CC">
              <w:rPr>
                <w:rFonts w:ascii="Arial" w:eastAsiaTheme="minorHAnsi" w:hAnsi="Arial" w:cs="Arial"/>
                <w:sz w:val="20"/>
                <w:lang w:eastAsia="en-US"/>
              </w:rPr>
              <w:t xml:space="preserve">V </w:t>
            </w:r>
            <w:r w:rsidR="00BD4513" w:rsidRPr="006F58CC">
              <w:rPr>
                <w:rFonts w:ascii="Arial" w:hAnsi="Arial" w:cs="Arial"/>
                <w:sz w:val="20"/>
                <w:szCs w:val="22"/>
              </w:rPr>
              <w:t>………</w:t>
            </w:r>
            <w:r w:rsidRPr="006F58CC">
              <w:rPr>
                <w:rFonts w:ascii="Arial" w:eastAsiaTheme="minorHAnsi" w:hAnsi="Arial" w:cs="Arial"/>
                <w:sz w:val="20"/>
                <w:lang w:eastAsia="en-US"/>
              </w:rPr>
              <w:t>dne</w:t>
            </w:r>
            <w:r w:rsidR="00BD4513" w:rsidRPr="006F58CC">
              <w:rPr>
                <w:rFonts w:ascii="Arial" w:eastAsiaTheme="minorHAnsi" w:hAnsi="Arial" w:cs="Arial"/>
                <w:sz w:val="20"/>
                <w:lang w:eastAsia="en-US"/>
              </w:rPr>
              <w:t>………..</w:t>
            </w:r>
          </w:p>
        </w:tc>
      </w:tr>
      <w:tr w:rsidR="00046680" w:rsidRPr="006F58CC" w14:paraId="375D60F8" w14:textId="77777777" w:rsidTr="000578E3">
        <w:tc>
          <w:tcPr>
            <w:tcW w:w="1968" w:type="pct"/>
          </w:tcPr>
          <w:p w14:paraId="7108E4D4" w14:textId="77777777" w:rsidR="00046680" w:rsidRPr="006F58CC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6F58CC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6F58CC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7D3F8954" w14:textId="77777777" w:rsidR="00046680" w:rsidRPr="006F58CC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14:paraId="09846683" w14:textId="77777777" w:rsidR="00046680" w:rsidRPr="006F58CC" w:rsidRDefault="00337029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6F58CC">
              <w:rPr>
                <w:rFonts w:ascii="Arial" w:eastAsiaTheme="minorHAnsi" w:hAnsi="Arial" w:cs="Arial"/>
                <w:b/>
                <w:sz w:val="20"/>
                <w:lang w:eastAsia="en-US"/>
              </w:rPr>
              <w:t>T-Mobile Czech Republic a.s.</w:t>
            </w:r>
          </w:p>
        </w:tc>
      </w:tr>
      <w:tr w:rsidR="00046680" w:rsidRPr="006F58CC" w14:paraId="2F76783F" w14:textId="77777777" w:rsidTr="000578E3">
        <w:tc>
          <w:tcPr>
            <w:tcW w:w="1968" w:type="pct"/>
            <w:vAlign w:val="bottom"/>
          </w:tcPr>
          <w:p w14:paraId="145DD879" w14:textId="77777777" w:rsidR="00046680" w:rsidRPr="006F58CC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6F464D48" w14:textId="77777777" w:rsidR="00046680" w:rsidRPr="006F58CC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14:paraId="770FAD40" w14:textId="77777777" w:rsidR="00046680" w:rsidRPr="006F58CC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782830D1" w14:textId="77777777" w:rsidTr="000578E3">
        <w:tc>
          <w:tcPr>
            <w:tcW w:w="1968" w:type="pct"/>
          </w:tcPr>
          <w:p w14:paraId="6EEFD66F" w14:textId="77777777" w:rsidR="00046680" w:rsidRPr="006F58CC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6F58CC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02026075" w14:textId="77777777" w:rsidR="00046680" w:rsidRPr="006F58CC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6F58CC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303B0CFF" w14:textId="77777777" w:rsidR="00046680" w:rsidRPr="006F58CC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14:paraId="646E57B9" w14:textId="46877AE6" w:rsidR="00046680" w:rsidRPr="00046680" w:rsidRDefault="006F58CC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XXXXXXXXXX, na základě pověření</w:t>
            </w:r>
          </w:p>
        </w:tc>
      </w:tr>
    </w:tbl>
    <w:p w14:paraId="38E5AF3F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5E80DE53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346C9" w14:textId="77777777" w:rsidR="00FD5C1F" w:rsidRDefault="00FD5C1F" w:rsidP="00EA57EC">
      <w:r>
        <w:separator/>
      </w:r>
    </w:p>
  </w:endnote>
  <w:endnote w:type="continuationSeparator" w:id="0">
    <w:p w14:paraId="5024943B" w14:textId="77777777" w:rsidR="00FD5C1F" w:rsidRDefault="00FD5C1F" w:rsidP="00EA57EC">
      <w:r>
        <w:continuationSeparator/>
      </w:r>
    </w:p>
  </w:endnote>
  <w:endnote w:type="continuationNotice" w:id="1">
    <w:p w14:paraId="055A432C" w14:textId="77777777" w:rsidR="00FD5C1F" w:rsidRDefault="00FD5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17784EF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8BE">
          <w:rPr>
            <w:noProof/>
          </w:rPr>
          <w:t>1</w:t>
        </w:r>
        <w:r>
          <w:fldChar w:fldCharType="end"/>
        </w:r>
      </w:p>
    </w:sdtContent>
  </w:sdt>
  <w:p w14:paraId="7D7B145A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808A7" w14:textId="77777777" w:rsidR="00FD5C1F" w:rsidRDefault="00FD5C1F" w:rsidP="00EA57EC">
      <w:r>
        <w:separator/>
      </w:r>
    </w:p>
  </w:footnote>
  <w:footnote w:type="continuationSeparator" w:id="0">
    <w:p w14:paraId="1729502C" w14:textId="77777777" w:rsidR="00FD5C1F" w:rsidRDefault="00FD5C1F" w:rsidP="00EA57EC">
      <w:r>
        <w:continuationSeparator/>
      </w:r>
    </w:p>
  </w:footnote>
  <w:footnote w:type="continuationNotice" w:id="1">
    <w:p w14:paraId="3085AFBA" w14:textId="77777777" w:rsidR="00FD5C1F" w:rsidRDefault="00FD5C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31DA4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B194C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1F160F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37029"/>
    <w:rsid w:val="003419E9"/>
    <w:rsid w:val="00352CE8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15E7"/>
    <w:rsid w:val="003B5A90"/>
    <w:rsid w:val="003B6811"/>
    <w:rsid w:val="003B7C66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40539"/>
    <w:rsid w:val="00461407"/>
    <w:rsid w:val="0046691B"/>
    <w:rsid w:val="00476FFA"/>
    <w:rsid w:val="004820A4"/>
    <w:rsid w:val="0049324F"/>
    <w:rsid w:val="004A056D"/>
    <w:rsid w:val="004A23E2"/>
    <w:rsid w:val="004A27EA"/>
    <w:rsid w:val="004B03B5"/>
    <w:rsid w:val="004B7721"/>
    <w:rsid w:val="004D2CD4"/>
    <w:rsid w:val="004D3A94"/>
    <w:rsid w:val="004D57DD"/>
    <w:rsid w:val="005004C1"/>
    <w:rsid w:val="0050102A"/>
    <w:rsid w:val="005025CA"/>
    <w:rsid w:val="0050344F"/>
    <w:rsid w:val="0050792B"/>
    <w:rsid w:val="0051142A"/>
    <w:rsid w:val="00514AD0"/>
    <w:rsid w:val="0054225F"/>
    <w:rsid w:val="00554F36"/>
    <w:rsid w:val="005776E8"/>
    <w:rsid w:val="00585801"/>
    <w:rsid w:val="00592902"/>
    <w:rsid w:val="005A25B2"/>
    <w:rsid w:val="005A52CF"/>
    <w:rsid w:val="005B2080"/>
    <w:rsid w:val="005B3671"/>
    <w:rsid w:val="005B5C57"/>
    <w:rsid w:val="005C0E5B"/>
    <w:rsid w:val="005D0F4F"/>
    <w:rsid w:val="005E0454"/>
    <w:rsid w:val="005E74CE"/>
    <w:rsid w:val="00607629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E034E"/>
    <w:rsid w:val="006E3224"/>
    <w:rsid w:val="006E4200"/>
    <w:rsid w:val="006F0692"/>
    <w:rsid w:val="006F58CC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86E59"/>
    <w:rsid w:val="0079042E"/>
    <w:rsid w:val="00795B80"/>
    <w:rsid w:val="007B4C6C"/>
    <w:rsid w:val="007C2E41"/>
    <w:rsid w:val="007C3976"/>
    <w:rsid w:val="007D085A"/>
    <w:rsid w:val="007F1FE6"/>
    <w:rsid w:val="007F3408"/>
    <w:rsid w:val="00804BAC"/>
    <w:rsid w:val="008050E9"/>
    <w:rsid w:val="008178DB"/>
    <w:rsid w:val="00840E6A"/>
    <w:rsid w:val="00846E0E"/>
    <w:rsid w:val="00847F72"/>
    <w:rsid w:val="00856BC7"/>
    <w:rsid w:val="0086084A"/>
    <w:rsid w:val="00867116"/>
    <w:rsid w:val="00872B4B"/>
    <w:rsid w:val="00880B00"/>
    <w:rsid w:val="008B0C34"/>
    <w:rsid w:val="008B23B1"/>
    <w:rsid w:val="008C352F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1C96"/>
    <w:rsid w:val="00937AE9"/>
    <w:rsid w:val="00941584"/>
    <w:rsid w:val="00944AAF"/>
    <w:rsid w:val="009451D2"/>
    <w:rsid w:val="00953B31"/>
    <w:rsid w:val="00961FC0"/>
    <w:rsid w:val="009769CB"/>
    <w:rsid w:val="009931A2"/>
    <w:rsid w:val="009948BE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0991"/>
    <w:rsid w:val="00BD4513"/>
    <w:rsid w:val="00BD5A5D"/>
    <w:rsid w:val="00BE06AE"/>
    <w:rsid w:val="00BF2EE3"/>
    <w:rsid w:val="00BF66DE"/>
    <w:rsid w:val="00C02527"/>
    <w:rsid w:val="00C026B0"/>
    <w:rsid w:val="00C02C0A"/>
    <w:rsid w:val="00C06AE4"/>
    <w:rsid w:val="00C07D2A"/>
    <w:rsid w:val="00C176F8"/>
    <w:rsid w:val="00C206BD"/>
    <w:rsid w:val="00C213DD"/>
    <w:rsid w:val="00C30016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08FA"/>
    <w:rsid w:val="00D51952"/>
    <w:rsid w:val="00D62797"/>
    <w:rsid w:val="00D65B8E"/>
    <w:rsid w:val="00D7252B"/>
    <w:rsid w:val="00D74449"/>
    <w:rsid w:val="00D804D4"/>
    <w:rsid w:val="00D97548"/>
    <w:rsid w:val="00DB10C7"/>
    <w:rsid w:val="00DC4B46"/>
    <w:rsid w:val="00DD0B31"/>
    <w:rsid w:val="00DD1EB5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84A35"/>
    <w:rsid w:val="00E85768"/>
    <w:rsid w:val="00EA57EC"/>
    <w:rsid w:val="00EC459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5C1F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1D04"/>
  <w15:docId w15:val="{E6C6887F-89A1-43B1-824F-42F72CD5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34AED2FE1E843B166ECAB13B9C179" ma:contentTypeVersion="" ma:contentTypeDescription="Vytvořit nový dokument" ma:contentTypeScope="" ma:versionID="86314978ce788a6f628dbbc855a3a9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88ae48a058bf6e2554a49bce37d3d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8E2D9-A675-4F00-8BBE-E8885C35AE0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9CD50B-B781-4A4A-AB89-B6A49A156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3ACDCB-077C-4B2B-ABD7-FBBA3DC489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1477F4-19EF-4CB2-8312-40D7DEA9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Čtvrtlíková Lucie Ing. (VZP ČR Ústředí)</cp:lastModifiedBy>
  <cp:revision>2</cp:revision>
  <cp:lastPrinted>2021-02-12T07:49:00Z</cp:lastPrinted>
  <dcterms:created xsi:type="dcterms:W3CDTF">2021-02-12T07:50:00Z</dcterms:created>
  <dcterms:modified xsi:type="dcterms:W3CDTF">2021-02-12T07:50:00Z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0x01010030934AED2FE1E843B166ECAB13B9C179</vt:lpwstr>
  </property>
</Properties>
</file>