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AE6CDD">
        <w:rPr>
          <w:rFonts w:ascii="Segoe UI" w:hAnsi="Segoe UI" w:cs="Segoe UI"/>
          <w:color w:val="808080" w:themeColor="background1" w:themeShade="80"/>
          <w:sz w:val="32"/>
          <w:szCs w:val="32"/>
        </w:rPr>
        <w:t>765</w:t>
      </w:r>
      <w:r w:rsidR="00C71774">
        <w:rPr>
          <w:rFonts w:ascii="Segoe UI" w:hAnsi="Segoe UI" w:cs="Segoe UI"/>
          <w:color w:val="808080" w:themeColor="background1" w:themeShade="80"/>
          <w:sz w:val="32"/>
          <w:szCs w:val="32"/>
        </w:rPr>
        <w:t>1911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w:t>
      </w:r>
      <w:proofErr w:type="gramStart"/>
      <w:r w:rsidRPr="00640C14">
        <w:rPr>
          <w:rFonts w:ascii="Segoe UI" w:hAnsi="Segoe UI" w:cs="Segoe UI"/>
          <w:color w:val="000000" w:themeColor="text1"/>
          <w:sz w:val="20"/>
        </w:rPr>
        <w:t xml:space="preserve">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proofErr w:type="gramEnd"/>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3B27FD"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AE6CDD">
        <w:rPr>
          <w:rFonts w:ascii="Segoe UI" w:hAnsi="Segoe UI" w:cs="Segoe UI"/>
          <w:b/>
          <w:color w:val="000000" w:themeColor="text1"/>
          <w:sz w:val="20"/>
        </w:rPr>
        <w:t>Černíny</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B27FD">
        <w:rPr>
          <w:rFonts w:ascii="Segoe UI" w:hAnsi="Segoe UI" w:cs="Segoe UI"/>
          <w:color w:val="000000" w:themeColor="text1"/>
          <w:sz w:val="20"/>
        </w:rPr>
        <w:t>Obecní</w:t>
      </w:r>
      <w:r w:rsidR="00145AD5"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úřad </w:t>
      </w:r>
      <w:r w:rsidR="00AE6CDD">
        <w:rPr>
          <w:rFonts w:ascii="Segoe UI" w:hAnsi="Segoe UI" w:cs="Segoe UI"/>
          <w:color w:val="000000" w:themeColor="text1"/>
          <w:sz w:val="20"/>
        </w:rPr>
        <w:t>Černíny, Černíny 44, 284 01 Kutná Hora</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FA6637">
        <w:rPr>
          <w:rFonts w:ascii="Segoe UI" w:hAnsi="Segoe UI" w:cs="Segoe UI"/>
          <w:color w:val="000000" w:themeColor="text1"/>
          <w:sz w:val="20"/>
        </w:rPr>
        <w:t>2</w:t>
      </w:r>
      <w:r w:rsidR="00AE6CDD">
        <w:rPr>
          <w:rFonts w:ascii="Segoe UI" w:hAnsi="Segoe UI" w:cs="Segoe UI"/>
          <w:color w:val="000000" w:themeColor="text1"/>
          <w:sz w:val="20"/>
        </w:rPr>
        <w:t>36039</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3B27FD">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E6CDD">
        <w:rPr>
          <w:rFonts w:ascii="Segoe UI" w:hAnsi="Segoe UI" w:cs="Segoe UI"/>
          <w:color w:val="000000" w:themeColor="text1"/>
          <w:sz w:val="20"/>
        </w:rPr>
        <w:t xml:space="preserve">Ing. </w:t>
      </w:r>
      <w:proofErr w:type="gramStart"/>
      <w:r w:rsidR="00AE6CDD">
        <w:rPr>
          <w:rFonts w:ascii="Segoe UI" w:hAnsi="Segoe UI" w:cs="Segoe UI"/>
          <w:color w:val="000000" w:themeColor="text1"/>
          <w:sz w:val="20"/>
        </w:rPr>
        <w:t>Miroslavem K y z o u r e m</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starostou</w:t>
      </w:r>
      <w:proofErr w:type="gramEnd"/>
    </w:p>
    <w:p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r>
      <w:proofErr w:type="spellStart"/>
      <w:r w:rsidR="005E216E">
        <w:rPr>
          <w:rFonts w:ascii="Segoe UI" w:hAnsi="Segoe UI" w:cs="Segoe UI"/>
          <w:color w:val="000000" w:themeColor="text1"/>
          <w:sz w:val="20"/>
        </w:rPr>
        <w:t>xxxxxxxxxxxxxxxxxxx</w:t>
      </w:r>
      <w:proofErr w:type="spellEnd"/>
      <w:r w:rsidRPr="00640C14">
        <w:rPr>
          <w:rFonts w:ascii="Segoe UI" w:hAnsi="Segoe UI" w:cs="Segoe UI"/>
          <w:i/>
          <w:color w:val="000000" w:themeColor="text1"/>
          <w:sz w:val="20"/>
        </w:rPr>
        <w:t xml:space="preserve"> </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5E216E">
        <w:rPr>
          <w:rFonts w:ascii="Segoe UI" w:hAnsi="Segoe UI" w:cs="Segoe UI"/>
          <w:color w:val="000000" w:themeColor="text1"/>
          <w:sz w:val="20"/>
        </w:rPr>
        <w:t>xxxxxxxxxxxxxxx</w:t>
      </w:r>
      <w:bookmarkStart w:id="0" w:name="_GoBack"/>
      <w:bookmarkEnd w:id="0"/>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Pr="00640C14">
        <w:rPr>
          <w:rFonts w:ascii="Segoe UI" w:hAnsi="Segoe UI" w:cs="Segoe UI"/>
          <w:color w:val="000000" w:themeColor="text1"/>
          <w:sz w:val="20"/>
        </w:rPr>
        <w:tab/>
      </w:r>
      <w:r w:rsidRPr="00640C14">
        <w:rPr>
          <w:rFonts w:ascii="Segoe UI" w:hAnsi="Segoe UI" w:cs="Segoe UI"/>
          <w:color w:val="000000" w:themeColor="text1"/>
          <w:sz w:val="20"/>
        </w:rPr>
        <w:tab/>
        <w:t>viz článek VI bod 2.</w:t>
      </w:r>
    </w:p>
    <w:p w:rsidR="00A709AD" w:rsidRPr="00640C14" w:rsidRDefault="00867940"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 „</w:t>
      </w:r>
      <w:r w:rsidR="00A709AD" w:rsidRPr="00640C14">
        <w:rPr>
          <w:rFonts w:ascii="Segoe UI" w:hAnsi="Segoe UI" w:cs="Segoe UI"/>
          <w:color w:val="000000" w:themeColor="text1"/>
          <w:sz w:val="20"/>
        </w:rPr>
        <w:t>příjemce podpory</w:t>
      </w:r>
      <w:r w:rsidR="008242B2" w:rsidRPr="00640C14">
        <w:rPr>
          <w:rFonts w:ascii="Segoe UI" w:hAnsi="Segoe UI" w:cs="Segoe UI"/>
          <w:color w:val="000000" w:themeColor="text1"/>
          <w:sz w:val="20"/>
        </w:rPr>
        <w:t>“</w:t>
      </w:r>
      <w:r w:rsidR="00A709AD" w:rsidRPr="00640C14">
        <w:rPr>
          <w:rFonts w:ascii="Segoe UI" w:hAnsi="Segoe UI" w:cs="Segoe UI"/>
          <w:color w:val="000000" w:themeColor="text1"/>
          <w:sz w:val="20"/>
        </w:rPr>
        <w:t>)</w:t>
      </w:r>
    </w:p>
    <w:p w:rsidR="00A709AD" w:rsidRPr="00640C14" w:rsidRDefault="00A709AD" w:rsidP="003A397A">
      <w:pPr>
        <w:pStyle w:val="Zkladntext"/>
        <w:jc w:val="both"/>
        <w:rPr>
          <w:rFonts w:ascii="Segoe UI" w:hAnsi="Segoe UI" w:cs="Segoe UI"/>
          <w:color w:val="000000" w:themeColor="text1"/>
          <w:sz w:val="20"/>
        </w:rPr>
      </w:pPr>
    </w:p>
    <w:p w:rsidR="001D45AE" w:rsidRPr="00640C14" w:rsidRDefault="0014460B" w:rsidP="003A397A">
      <w:pPr>
        <w:pStyle w:val="Zkladntext"/>
        <w:jc w:val="both"/>
        <w:rPr>
          <w:rFonts w:ascii="Segoe UI" w:hAnsi="Segoe UI" w:cs="Segoe UI"/>
          <w:color w:val="000000" w:themeColor="text1"/>
          <w:sz w:val="20"/>
        </w:rPr>
      </w:pPr>
      <w:proofErr w:type="gramStart"/>
      <w:r w:rsidRPr="00640C14">
        <w:rPr>
          <w:rFonts w:ascii="Segoe UI" w:hAnsi="Segoe UI" w:cs="Segoe UI"/>
          <w:color w:val="000000" w:themeColor="text1"/>
          <w:sz w:val="20"/>
        </w:rPr>
        <w:t xml:space="preserve">se </w:t>
      </w:r>
      <w:r w:rsidR="001D45AE" w:rsidRPr="00640C14">
        <w:rPr>
          <w:rFonts w:ascii="Segoe UI" w:hAnsi="Segoe UI" w:cs="Segoe UI"/>
          <w:color w:val="000000" w:themeColor="text1"/>
          <w:sz w:val="20"/>
        </w:rPr>
        <w:t>dohodly</w:t>
      </w:r>
      <w:proofErr w:type="gramEnd"/>
      <w:r w:rsidR="001D45AE" w:rsidRPr="00640C14">
        <w:rPr>
          <w:rFonts w:ascii="Segoe UI" w:hAnsi="Segoe UI" w:cs="Segoe UI"/>
          <w:color w:val="000000" w:themeColor="text1"/>
          <w:sz w:val="20"/>
        </w:rPr>
        <w:t xml:space="preserve"> takto:</w:t>
      </w:r>
    </w:p>
    <w:p w:rsidR="001D45AE" w:rsidRPr="00640C14" w:rsidRDefault="001D45AE" w:rsidP="00E94530">
      <w:pPr>
        <w:pStyle w:val="Zkladntext"/>
        <w:jc w:val="both"/>
        <w:rPr>
          <w:rFonts w:ascii="Segoe UI" w:hAnsi="Segoe UI" w:cs="Segoe UI"/>
          <w:color w:val="000000" w:themeColor="text1"/>
          <w:sz w:val="20"/>
        </w:rPr>
      </w:pPr>
    </w:p>
    <w:p w:rsidR="004B5C79" w:rsidRPr="00640C14" w:rsidRDefault="004B5C79">
      <w:pPr>
        <w:pStyle w:val="Zkladntext"/>
        <w:rPr>
          <w:rFonts w:ascii="Segoe UI" w:hAnsi="Segoe UI" w:cs="Segoe UI"/>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p>
    <w:p w:rsidR="001D45AE" w:rsidRPr="00640C14" w:rsidRDefault="001D45AE" w:rsidP="00801976">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Předmět smlouvy</w:t>
      </w:r>
    </w:p>
    <w:p w:rsidR="001D45AE" w:rsidRPr="00640C14" w:rsidRDefault="001D45AE" w:rsidP="00801976">
      <w:pPr>
        <w:pStyle w:val="Zkladntext"/>
        <w:rPr>
          <w:rFonts w:ascii="Segoe UI" w:hAnsi="Segoe UI" w:cs="Segoe UI"/>
          <w:color w:val="000000" w:themeColor="text1"/>
          <w:sz w:val="20"/>
        </w:rPr>
      </w:pPr>
    </w:p>
    <w:p w:rsidR="00F56057" w:rsidRPr="00640C14" w:rsidRDefault="001D45AE" w:rsidP="004453BC">
      <w:pPr>
        <w:pStyle w:val="Zkladntext"/>
        <w:numPr>
          <w:ilvl w:val="0"/>
          <w:numId w:val="4"/>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17704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w:t>
      </w:r>
      <w:r w:rsidR="00177043" w:rsidRPr="00640C14">
        <w:rPr>
          <w:rFonts w:ascii="Segoe UI" w:hAnsi="Segoe UI" w:cs="Segoe UI"/>
          <w:color w:val="000000" w:themeColor="text1"/>
          <w:sz w:val="20"/>
        </w:rPr>
        <w:t>o poskytnutí podpory ze Státního fondu životního prostředí České republiky (dále jen „Smlouva“)</w:t>
      </w:r>
      <w:r w:rsidR="00A3347F"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se uzavírá na základě </w:t>
      </w:r>
      <w:r w:rsidR="00533510" w:rsidRPr="00640C14">
        <w:rPr>
          <w:rFonts w:ascii="Segoe UI" w:hAnsi="Segoe UI" w:cs="Segoe UI"/>
          <w:color w:val="000000" w:themeColor="text1"/>
          <w:sz w:val="20"/>
        </w:rPr>
        <w:t>R</w:t>
      </w:r>
      <w:r w:rsidRPr="00640C14">
        <w:rPr>
          <w:rFonts w:ascii="Segoe UI" w:hAnsi="Segoe UI" w:cs="Segoe UI"/>
          <w:color w:val="000000" w:themeColor="text1"/>
          <w:sz w:val="20"/>
        </w:rPr>
        <w:t>ozhodnutí m</w:t>
      </w:r>
      <w:r w:rsidR="0022778B" w:rsidRPr="00640C14">
        <w:rPr>
          <w:rFonts w:ascii="Segoe UI" w:hAnsi="Segoe UI" w:cs="Segoe UI"/>
          <w:color w:val="000000" w:themeColor="text1"/>
          <w:sz w:val="20"/>
        </w:rPr>
        <w:t xml:space="preserve">inistra životního prostředí č. </w:t>
      </w:r>
      <w:r w:rsidR="00C71774" w:rsidRPr="00640C14">
        <w:rPr>
          <w:rFonts w:ascii="Segoe UI" w:hAnsi="Segoe UI" w:cs="Segoe UI"/>
          <w:color w:val="000000" w:themeColor="text1"/>
          <w:sz w:val="20"/>
        </w:rPr>
        <w:t>0</w:t>
      </w:r>
      <w:r w:rsidR="00AE6CDD">
        <w:rPr>
          <w:rFonts w:ascii="Segoe UI" w:hAnsi="Segoe UI" w:cs="Segoe UI"/>
          <w:color w:val="000000" w:themeColor="text1"/>
          <w:sz w:val="20"/>
        </w:rPr>
        <w:t>765</w:t>
      </w:r>
      <w:r w:rsidR="00C71774" w:rsidRPr="00640C14">
        <w:rPr>
          <w:rFonts w:ascii="Segoe UI" w:hAnsi="Segoe UI" w:cs="Segoe UI"/>
          <w:color w:val="000000" w:themeColor="text1"/>
          <w:sz w:val="20"/>
        </w:rPr>
        <w:t>1911</w:t>
      </w:r>
      <w:r w:rsidR="009244F6" w:rsidRPr="00640C14">
        <w:rPr>
          <w:rFonts w:ascii="Segoe UI" w:hAnsi="Segoe UI" w:cs="Segoe UI"/>
          <w:color w:val="000000" w:themeColor="text1"/>
          <w:sz w:val="20"/>
        </w:rPr>
        <w:t xml:space="preserve"> </w:t>
      </w:r>
      <w:r w:rsidR="0022778B" w:rsidRPr="00640C14">
        <w:rPr>
          <w:rFonts w:ascii="Segoe UI" w:hAnsi="Segoe UI" w:cs="Segoe UI"/>
          <w:color w:val="000000" w:themeColor="text1"/>
          <w:sz w:val="20"/>
        </w:rPr>
        <w:t>o posky</w:t>
      </w:r>
      <w:r w:rsidRPr="00640C14">
        <w:rPr>
          <w:rFonts w:ascii="Segoe UI" w:hAnsi="Segoe UI" w:cs="Segoe UI"/>
          <w:color w:val="000000" w:themeColor="text1"/>
          <w:sz w:val="20"/>
        </w:rPr>
        <w:t>tnutí finančních prostředků ze Státního fondu životního prostředí Č</w:t>
      </w:r>
      <w:r w:rsidR="001A7455" w:rsidRPr="00640C14">
        <w:rPr>
          <w:rFonts w:ascii="Segoe UI" w:hAnsi="Segoe UI" w:cs="Segoe UI"/>
          <w:color w:val="000000" w:themeColor="text1"/>
          <w:sz w:val="20"/>
        </w:rPr>
        <w:t>R</w:t>
      </w:r>
      <w:r w:rsidR="00B477F4" w:rsidRPr="00640C14">
        <w:rPr>
          <w:rFonts w:ascii="Segoe UI" w:hAnsi="Segoe UI" w:cs="Segoe UI"/>
          <w:color w:val="000000" w:themeColor="text1"/>
          <w:sz w:val="20"/>
        </w:rPr>
        <w:t xml:space="preserve"> ze d</w:t>
      </w:r>
      <w:r w:rsidR="008242B2" w:rsidRPr="00640C14">
        <w:rPr>
          <w:rFonts w:ascii="Segoe UI" w:hAnsi="Segoe UI" w:cs="Segoe UI"/>
          <w:color w:val="000000" w:themeColor="text1"/>
          <w:sz w:val="20"/>
        </w:rPr>
        <w:t xml:space="preserve">ne </w:t>
      </w:r>
      <w:r w:rsidR="00AE6CDD">
        <w:rPr>
          <w:rFonts w:ascii="Segoe UI" w:hAnsi="Segoe UI" w:cs="Segoe UI"/>
          <w:color w:val="000000" w:themeColor="text1"/>
          <w:sz w:val="20"/>
        </w:rPr>
        <w:t>18</w:t>
      </w:r>
      <w:r w:rsidR="00B477F4" w:rsidRPr="00640C14">
        <w:rPr>
          <w:rFonts w:ascii="Segoe UI" w:hAnsi="Segoe UI" w:cs="Segoe UI"/>
          <w:color w:val="000000" w:themeColor="text1"/>
          <w:sz w:val="20"/>
        </w:rPr>
        <w:t xml:space="preserve">. </w:t>
      </w:r>
      <w:r w:rsidR="00AE6CDD">
        <w:rPr>
          <w:rFonts w:ascii="Segoe UI" w:hAnsi="Segoe UI" w:cs="Segoe UI"/>
          <w:color w:val="000000" w:themeColor="text1"/>
          <w:sz w:val="20"/>
        </w:rPr>
        <w:t>12</w:t>
      </w:r>
      <w:r w:rsidR="00B477F4" w:rsidRPr="00640C14">
        <w:rPr>
          <w:rFonts w:ascii="Segoe UI" w:hAnsi="Segoe UI" w:cs="Segoe UI"/>
          <w:color w:val="000000" w:themeColor="text1"/>
          <w:sz w:val="20"/>
        </w:rPr>
        <w:t>. 201</w:t>
      </w:r>
      <w:r w:rsidR="00C71774" w:rsidRPr="00640C14">
        <w:rPr>
          <w:rFonts w:ascii="Segoe UI" w:hAnsi="Segoe UI" w:cs="Segoe UI"/>
          <w:color w:val="000000" w:themeColor="text1"/>
          <w:sz w:val="20"/>
        </w:rPr>
        <w:t>9</w:t>
      </w:r>
      <w:r w:rsidR="00B477F4"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a Směrnice Ministerstva životního prostředí </w:t>
      </w:r>
      <w:r w:rsidR="00CF461E" w:rsidRPr="00640C14">
        <w:rPr>
          <w:rFonts w:ascii="Segoe UI" w:hAnsi="Segoe UI" w:cs="Segoe UI"/>
          <w:color w:val="000000" w:themeColor="text1"/>
          <w:sz w:val="20"/>
        </w:rPr>
        <w:t xml:space="preserve">č. 4/2015 </w:t>
      </w:r>
      <w:r w:rsidRPr="00640C14">
        <w:rPr>
          <w:rFonts w:ascii="Segoe UI" w:hAnsi="Segoe UI" w:cs="Segoe UI"/>
          <w:color w:val="000000" w:themeColor="text1"/>
          <w:sz w:val="20"/>
        </w:rPr>
        <w:t>o poskytování finančních prostředků ze Státního fondu životního prostředí Č</w:t>
      </w:r>
      <w:r w:rsidR="00437448" w:rsidRPr="00640C14">
        <w:rPr>
          <w:rFonts w:ascii="Segoe UI" w:hAnsi="Segoe UI" w:cs="Segoe UI"/>
          <w:color w:val="000000" w:themeColor="text1"/>
          <w:sz w:val="20"/>
        </w:rPr>
        <w:t>eské republiky prostřednictvím Národního programu Životní prostředí</w:t>
      </w:r>
      <w:r w:rsidR="003B67B7" w:rsidRPr="00640C14">
        <w:rPr>
          <w:rFonts w:ascii="Segoe UI" w:hAnsi="Segoe UI" w:cs="Segoe UI"/>
          <w:color w:val="000000" w:themeColor="text1"/>
          <w:sz w:val="20"/>
        </w:rPr>
        <w:t xml:space="preserve"> (dále jen „Směrnice MŽP“)</w:t>
      </w:r>
      <w:r w:rsidR="00437448" w:rsidRPr="00640C14">
        <w:rPr>
          <w:rFonts w:ascii="Segoe UI" w:hAnsi="Segoe UI" w:cs="Segoe UI"/>
          <w:color w:val="000000" w:themeColor="text1"/>
          <w:sz w:val="20"/>
        </w:rPr>
        <w:t>,</w:t>
      </w:r>
      <w:r w:rsidRPr="00640C14">
        <w:rPr>
          <w:rFonts w:ascii="Segoe UI" w:hAnsi="Segoe UI" w:cs="Segoe UI"/>
          <w:color w:val="000000" w:themeColor="text1"/>
          <w:sz w:val="20"/>
        </w:rPr>
        <w:t xml:space="preserve"> platné ke dni </w:t>
      </w:r>
      <w:r w:rsidR="008A0387" w:rsidRPr="00640C14">
        <w:rPr>
          <w:rFonts w:ascii="Segoe UI" w:hAnsi="Segoe UI" w:cs="Segoe UI"/>
          <w:color w:val="000000" w:themeColor="text1"/>
          <w:sz w:val="20"/>
        </w:rPr>
        <w:t>podání</w:t>
      </w:r>
      <w:r w:rsidR="004453BC" w:rsidRPr="00640C14">
        <w:rPr>
          <w:rFonts w:ascii="Segoe UI" w:hAnsi="Segoe UI" w:cs="Segoe UI"/>
          <w:color w:val="000000" w:themeColor="text1"/>
          <w:sz w:val="20"/>
        </w:rPr>
        <w:t xml:space="preserve"> žádosti.</w:t>
      </w:r>
    </w:p>
    <w:p w:rsidR="00E24A52" w:rsidRPr="00640C14"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Příjemce podpory potvrzuje, že se seznámil se Směrnicí MŽP (včetně jejích příloh) a </w:t>
      </w:r>
      <w:r w:rsidR="0039009B" w:rsidRPr="00640C14">
        <w:rPr>
          <w:rFonts w:ascii="Segoe UI" w:hAnsi="Segoe UI" w:cs="Segoe UI"/>
          <w:color w:val="000000" w:themeColor="text1"/>
          <w:sz w:val="20"/>
        </w:rPr>
        <w:t>V</w:t>
      </w:r>
      <w:r w:rsidRPr="00640C14">
        <w:rPr>
          <w:rFonts w:ascii="Segoe UI" w:hAnsi="Segoe UI" w:cs="Segoe UI"/>
          <w:color w:val="000000" w:themeColor="text1"/>
          <w:sz w:val="20"/>
        </w:rPr>
        <w:t xml:space="preserve">ýzvou </w:t>
      </w:r>
      <w:r w:rsidR="0039009B" w:rsidRPr="00640C14">
        <w:rPr>
          <w:rFonts w:ascii="Segoe UI" w:hAnsi="Segoe UI" w:cs="Segoe UI"/>
          <w:color w:val="000000" w:themeColor="text1"/>
          <w:sz w:val="20"/>
        </w:rPr>
        <w:t xml:space="preserve">č. </w:t>
      </w:r>
      <w:r w:rsidR="003A397A" w:rsidRPr="00640C14">
        <w:rPr>
          <w:rFonts w:ascii="Segoe UI" w:hAnsi="Segoe UI" w:cs="Segoe UI"/>
          <w:color w:val="000000" w:themeColor="text1"/>
          <w:sz w:val="20"/>
        </w:rPr>
        <w:t>2</w:t>
      </w:r>
      <w:r w:rsidR="0039009B" w:rsidRPr="00640C14">
        <w:rPr>
          <w:rFonts w:ascii="Segoe UI" w:hAnsi="Segoe UI" w:cs="Segoe UI"/>
          <w:color w:val="000000" w:themeColor="text1"/>
          <w:sz w:val="20"/>
        </w:rPr>
        <w:t>/201</w:t>
      </w:r>
      <w:r w:rsidR="003A397A" w:rsidRPr="00640C14">
        <w:rPr>
          <w:rFonts w:ascii="Segoe UI" w:hAnsi="Segoe UI" w:cs="Segoe UI"/>
          <w:color w:val="000000" w:themeColor="text1"/>
          <w:sz w:val="20"/>
        </w:rPr>
        <w:t>8</w:t>
      </w:r>
      <w:r w:rsidR="0039009B" w:rsidRPr="00640C14">
        <w:rPr>
          <w:rFonts w:ascii="Segoe UI" w:hAnsi="Segoe UI" w:cs="Segoe UI"/>
          <w:color w:val="000000" w:themeColor="text1"/>
          <w:sz w:val="20"/>
        </w:rPr>
        <w:t xml:space="preserve"> k předkládání žádostí</w:t>
      </w:r>
      <w:r w:rsidR="00EB1E98" w:rsidRPr="00640C14">
        <w:rPr>
          <w:rFonts w:ascii="Segoe UI" w:hAnsi="Segoe UI" w:cs="Segoe UI"/>
          <w:color w:val="000000" w:themeColor="text1"/>
          <w:sz w:val="20"/>
        </w:rPr>
        <w:t xml:space="preserve"> </w:t>
      </w:r>
      <w:r w:rsidR="0051324F" w:rsidRPr="00640C14">
        <w:rPr>
          <w:rFonts w:ascii="Segoe UI" w:hAnsi="Segoe UI" w:cs="Segoe UI"/>
          <w:color w:val="000000" w:themeColor="text1"/>
          <w:sz w:val="20"/>
        </w:rPr>
        <w:t xml:space="preserve">o poskytnutí podpory </w:t>
      </w:r>
      <w:r w:rsidR="00A709AD" w:rsidRPr="00640C14">
        <w:rPr>
          <w:rFonts w:ascii="Segoe UI" w:hAnsi="Segoe UI" w:cs="Segoe UI"/>
          <w:color w:val="000000" w:themeColor="text1"/>
          <w:sz w:val="20"/>
        </w:rPr>
        <w:t>v rámci</w:t>
      </w:r>
      <w:r w:rsidR="0039009B" w:rsidRPr="00640C14">
        <w:rPr>
          <w:rFonts w:ascii="Segoe UI" w:hAnsi="Segoe UI" w:cs="Segoe UI"/>
          <w:color w:val="000000" w:themeColor="text1"/>
          <w:sz w:val="20"/>
        </w:rPr>
        <w:t xml:space="preserve"> Národního programu Životní prostředí, </w:t>
      </w:r>
      <w:r w:rsidRPr="00640C14">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640C14"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Podpora je určena výhradně na akci:</w:t>
      </w:r>
    </w:p>
    <w:p w:rsidR="001F1829" w:rsidRPr="00640C14" w:rsidRDefault="00845099" w:rsidP="00964A37">
      <w:pPr>
        <w:pStyle w:val="Zkladntext"/>
        <w:spacing w:before="120"/>
        <w:ind w:left="284" w:hanging="284"/>
        <w:jc w:val="center"/>
        <w:rPr>
          <w:rFonts w:ascii="Segoe UI" w:hAnsi="Segoe UI" w:cs="Segoe UI"/>
          <w:b/>
          <w:color w:val="000000" w:themeColor="text1"/>
          <w:sz w:val="20"/>
        </w:rPr>
      </w:pPr>
      <w:r w:rsidRPr="00640C14">
        <w:rPr>
          <w:rFonts w:ascii="Segoe UI" w:hAnsi="Segoe UI" w:cs="Segoe UI"/>
          <w:b/>
          <w:color w:val="000000" w:themeColor="text1"/>
          <w:sz w:val="20"/>
        </w:rPr>
        <w:t>„</w:t>
      </w:r>
      <w:r w:rsidR="00AE6CDD">
        <w:rPr>
          <w:rFonts w:ascii="Segoe UI" w:hAnsi="Segoe UI" w:cs="Segoe UI"/>
          <w:b/>
          <w:color w:val="000000" w:themeColor="text1"/>
          <w:sz w:val="20"/>
        </w:rPr>
        <w:t>Přiváděcí vodovodní řad pro obec Bahno</w:t>
      </w:r>
      <w:r w:rsidR="00B477F4" w:rsidRPr="00640C14">
        <w:rPr>
          <w:rFonts w:ascii="Segoe UI" w:hAnsi="Segoe UI" w:cs="Segoe UI"/>
          <w:b/>
          <w:color w:val="000000" w:themeColor="text1"/>
          <w:sz w:val="20"/>
        </w:rPr>
        <w:t>“</w:t>
      </w:r>
    </w:p>
    <w:p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751920" w:rsidRPr="00640C14">
        <w:rPr>
          <w:rFonts w:ascii="Segoe UI" w:hAnsi="Segoe UI" w:cs="Segoe UI"/>
          <w:color w:val="000000" w:themeColor="text1"/>
          <w:sz w:val="20"/>
        </w:rPr>
        <w:t> letech 201</w:t>
      </w:r>
      <w:r w:rsidR="00FA6637">
        <w:rPr>
          <w:rFonts w:ascii="Segoe UI" w:hAnsi="Segoe UI" w:cs="Segoe UI"/>
          <w:color w:val="000000" w:themeColor="text1"/>
          <w:sz w:val="20"/>
        </w:rPr>
        <w:t>9</w:t>
      </w:r>
      <w:r w:rsidR="00751920" w:rsidRPr="00640C14">
        <w:rPr>
          <w:rFonts w:ascii="Segoe UI" w:hAnsi="Segoe UI" w:cs="Segoe UI"/>
          <w:color w:val="000000" w:themeColor="text1"/>
          <w:sz w:val="20"/>
        </w:rPr>
        <w:t xml:space="preserve"> - 2020</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rsidR="001F1829" w:rsidRPr="00640C14" w:rsidRDefault="001F1829" w:rsidP="00194EF2">
      <w:pPr>
        <w:pStyle w:val="Zkladntext"/>
        <w:ind w:firstLine="357"/>
        <w:jc w:val="center"/>
        <w:rPr>
          <w:rFonts w:ascii="Segoe UI" w:hAnsi="Segoe UI" w:cs="Segoe UI"/>
          <w:color w:val="000000" w:themeColor="text1"/>
          <w:sz w:val="20"/>
        </w:rPr>
      </w:pPr>
    </w:p>
    <w:p w:rsidR="00194EF2" w:rsidRPr="00640C14" w:rsidRDefault="00194EF2" w:rsidP="00194EF2">
      <w:pPr>
        <w:pStyle w:val="Zkladntext"/>
        <w:ind w:firstLine="357"/>
        <w:jc w:val="center"/>
        <w:rPr>
          <w:rFonts w:ascii="Segoe UI" w:hAnsi="Segoe UI" w:cs="Segoe UI"/>
          <w:color w:val="000000" w:themeColor="text1"/>
          <w:sz w:val="20"/>
        </w:rPr>
      </w:pP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rsidR="00EB122E" w:rsidRPr="00640C14" w:rsidRDefault="00EB122E" w:rsidP="00801976">
      <w:pPr>
        <w:pStyle w:val="Zkladntext"/>
        <w:ind w:firstLine="357"/>
        <w:jc w:val="center"/>
        <w:rPr>
          <w:rFonts w:ascii="Segoe UI" w:hAnsi="Segoe UI" w:cs="Segoe UI"/>
          <w:b/>
          <w:color w:val="000000" w:themeColor="text1"/>
          <w:sz w:val="20"/>
        </w:rPr>
      </w:pPr>
    </w:p>
    <w:p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AE6CDD">
        <w:rPr>
          <w:rFonts w:ascii="Segoe UI" w:hAnsi="Segoe UI" w:cs="Segoe UI"/>
          <w:b/>
          <w:color w:val="000000" w:themeColor="text1"/>
          <w:sz w:val="20"/>
        </w:rPr>
        <w:t>1 287 598</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AE6CDD">
        <w:rPr>
          <w:rFonts w:ascii="Segoe UI" w:hAnsi="Segoe UI" w:cs="Segoe UI"/>
          <w:color w:val="000000" w:themeColor="text1"/>
          <w:sz w:val="20"/>
        </w:rPr>
        <w:t>jeden milion dvě stě osmdesát sedm</w:t>
      </w:r>
      <w:r w:rsidR="00FA6637">
        <w:rPr>
          <w:rFonts w:ascii="Segoe UI" w:hAnsi="Segoe UI" w:cs="Segoe UI"/>
          <w:color w:val="000000" w:themeColor="text1"/>
          <w:sz w:val="20"/>
        </w:rPr>
        <w:t xml:space="preserve"> tisíc </w:t>
      </w:r>
      <w:r w:rsidR="00AE6CDD">
        <w:rPr>
          <w:rFonts w:ascii="Segoe UI" w:hAnsi="Segoe UI" w:cs="Segoe UI"/>
          <w:color w:val="000000" w:themeColor="text1"/>
          <w:sz w:val="20"/>
        </w:rPr>
        <w:t>pět set devadesát osm</w:t>
      </w:r>
      <w:r w:rsidR="00AA7964" w:rsidRPr="00640C14">
        <w:rPr>
          <w:rFonts w:ascii="Segoe UI" w:hAnsi="Segoe UI" w:cs="Segoe UI"/>
          <w:color w:val="000000" w:themeColor="text1"/>
          <w:sz w:val="20"/>
        </w:rPr>
        <w:t xml:space="preserve"> </w:t>
      </w:r>
      <w:r w:rsidR="00D11364" w:rsidRPr="00640C14">
        <w:rPr>
          <w:rFonts w:ascii="Segoe UI" w:hAnsi="Segoe UI" w:cs="Segoe UI"/>
          <w:color w:val="000000" w:themeColor="text1"/>
          <w:sz w:val="20"/>
        </w:rPr>
        <w:t>k</w:t>
      </w:r>
      <w:r w:rsidR="00A77F4C" w:rsidRPr="00640C14">
        <w:rPr>
          <w:rFonts w:ascii="Segoe UI" w:hAnsi="Segoe UI" w:cs="Segoe UI"/>
          <w:color w:val="000000" w:themeColor="text1"/>
          <w:sz w:val="20"/>
        </w:rPr>
        <w:t>orun</w:t>
      </w:r>
      <w:r w:rsidR="00D11364" w:rsidRPr="00640C14">
        <w:rPr>
          <w:rFonts w:ascii="Segoe UI" w:hAnsi="Segoe UI" w:cs="Segoe UI"/>
          <w:color w:val="000000" w:themeColor="text1"/>
          <w:sz w:val="20"/>
        </w:rPr>
        <w:t xml:space="preserve"> </w:t>
      </w:r>
      <w:r w:rsidR="00A77F4C" w:rsidRPr="00640C14">
        <w:rPr>
          <w:rFonts w:ascii="Segoe UI" w:hAnsi="Segoe UI" w:cs="Segoe UI"/>
          <w:color w:val="000000" w:themeColor="text1"/>
          <w:sz w:val="20"/>
        </w:rPr>
        <w:t>českých</w:t>
      </w:r>
      <w:r w:rsidRPr="00640C14">
        <w:rPr>
          <w:rFonts w:ascii="Segoe UI" w:hAnsi="Segoe UI" w:cs="Segoe UI"/>
          <w:color w:val="000000" w:themeColor="text1"/>
          <w:sz w:val="20"/>
        </w:rPr>
        <w:t>).</w:t>
      </w:r>
    </w:p>
    <w:p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AE6CDD">
        <w:rPr>
          <w:rFonts w:ascii="Segoe UI" w:hAnsi="Segoe UI" w:cs="Segoe UI"/>
          <w:color w:val="000000" w:themeColor="text1"/>
          <w:sz w:val="20"/>
        </w:rPr>
        <w:t>1 609 498</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AE6CDD">
        <w:rPr>
          <w:rFonts w:ascii="Segoe UI" w:hAnsi="Segoe UI" w:cs="Segoe UI"/>
          <w:color w:val="000000" w:themeColor="text1"/>
          <w:sz w:val="20"/>
        </w:rPr>
        <w:t>8</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z vlastních zdrojů.</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 xml:space="preserve">v období realizace projektu (t. j.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rsidR="009E5867" w:rsidRPr="00640C14" w:rsidRDefault="009E5867" w:rsidP="0064685C">
      <w:pPr>
        <w:pStyle w:val="Zkladntext"/>
        <w:jc w:val="center"/>
        <w:rPr>
          <w:rFonts w:ascii="Segoe UI" w:hAnsi="Segoe UI" w:cs="Segoe UI"/>
          <w:color w:val="000000" w:themeColor="text1"/>
          <w:sz w:val="20"/>
        </w:rPr>
      </w:pPr>
    </w:p>
    <w:p w:rsidR="00BF0635" w:rsidRPr="00640C14" w:rsidRDefault="00BF0635" w:rsidP="0064685C">
      <w:pPr>
        <w:pStyle w:val="Zkladntext"/>
        <w:jc w:val="center"/>
        <w:rPr>
          <w:rFonts w:ascii="Segoe UI" w:hAnsi="Segoe UI" w:cs="Segoe UI"/>
          <w:color w:val="000000" w:themeColor="text1"/>
          <w:sz w:val="20"/>
        </w:rPr>
      </w:pPr>
    </w:p>
    <w:p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rsidR="00EB122E" w:rsidRPr="00640C14" w:rsidRDefault="00EB122E">
      <w:pPr>
        <w:pStyle w:val="Zkladntext"/>
        <w:jc w:val="center"/>
        <w:rPr>
          <w:rFonts w:ascii="Segoe UI" w:hAnsi="Segoe UI" w:cs="Segoe UI"/>
          <w:b/>
          <w:color w:val="000000" w:themeColor="text1"/>
          <w:sz w:val="20"/>
        </w:rPr>
      </w:pPr>
    </w:p>
    <w:p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AE6CDD">
        <w:rPr>
          <w:rFonts w:ascii="Segoe UI" w:hAnsi="Segoe UI" w:cs="Segoe UI"/>
          <w:color w:val="000000" w:themeColor="text1"/>
          <w:sz w:val="20"/>
        </w:rPr>
        <w:t>1</w:t>
      </w:r>
      <w:r w:rsidR="000E671A" w:rsidRPr="00640C14">
        <w:rPr>
          <w:rFonts w:ascii="Segoe UI" w:hAnsi="Segoe UI" w:cs="Segoe UI"/>
          <w:color w:val="000000" w:themeColor="text1"/>
          <w:sz w:val="20"/>
        </w:rPr>
        <w:t xml:space="preserve"> ve výši </w:t>
      </w:r>
      <w:r w:rsidR="00AE6CDD" w:rsidRPr="00AE6CDD">
        <w:rPr>
          <w:rFonts w:ascii="Segoe UI" w:hAnsi="Segoe UI" w:cs="Segoe UI"/>
          <w:color w:val="000000" w:themeColor="text1"/>
          <w:sz w:val="20"/>
        </w:rPr>
        <w:t>1 287 598</w:t>
      </w:r>
      <w:r w:rsidR="00AE6CDD"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elektronické podobě), opatřené podpisem statutárního zástupce příjemce podpory, případně osoby k tomu pověřené, </w:t>
      </w:r>
      <w:r w:rsidRPr="00640C14">
        <w:rPr>
          <w:rFonts w:ascii="Segoe UI" w:hAnsi="Segoe UI" w:cs="Segoe UI"/>
          <w:color w:val="000000" w:themeColor="text1"/>
          <w:sz w:val="20"/>
        </w:rPr>
        <w:lastRenderedPageBreak/>
        <w:t>spolu s otiskem razítka příjemce podpory.</w:t>
      </w:r>
    </w:p>
    <w:p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751920" w:rsidRPr="00640C14">
        <w:rPr>
          <w:rFonts w:ascii="Segoe UI" w:hAnsi="Segoe UI" w:cs="Segoe UI"/>
          <w:color w:val="000000" w:themeColor="text1"/>
          <w:sz w:val="20"/>
        </w:rPr>
        <w:t> letech 201</w:t>
      </w:r>
      <w:r w:rsidR="001F407D">
        <w:rPr>
          <w:rFonts w:ascii="Segoe UI" w:hAnsi="Segoe UI" w:cs="Segoe UI"/>
          <w:color w:val="000000" w:themeColor="text1"/>
          <w:sz w:val="20"/>
        </w:rPr>
        <w:t>9</w:t>
      </w:r>
      <w:r w:rsidR="00751920" w:rsidRPr="00640C14">
        <w:rPr>
          <w:rFonts w:ascii="Segoe UI" w:hAnsi="Segoe UI" w:cs="Segoe UI"/>
          <w:color w:val="000000" w:themeColor="text1"/>
          <w:sz w:val="20"/>
        </w:rPr>
        <w:t xml:space="preserve"> -</w:t>
      </w:r>
      <w:r w:rsidR="007D00E3" w:rsidRPr="00640C14">
        <w:rPr>
          <w:rFonts w:ascii="Segoe UI" w:hAnsi="Segoe UI" w:cs="Segoe UI"/>
          <w:color w:val="000000" w:themeColor="text1"/>
          <w:sz w:val="20"/>
        </w:rPr>
        <w:t xml:space="preserve"> </w:t>
      </w:r>
      <w:r w:rsidR="00D32112" w:rsidRPr="00640C14">
        <w:rPr>
          <w:rFonts w:ascii="Segoe UI" w:hAnsi="Segoe UI" w:cs="Segoe UI"/>
          <w:color w:val="000000" w:themeColor="text1"/>
          <w:sz w:val="20"/>
        </w:rPr>
        <w:t>20</w:t>
      </w:r>
      <w:r w:rsidR="007406BB" w:rsidRPr="00640C14">
        <w:rPr>
          <w:rFonts w:ascii="Segoe UI" w:hAnsi="Segoe UI" w:cs="Segoe UI"/>
          <w:color w:val="000000" w:themeColor="text1"/>
          <w:sz w:val="20"/>
        </w:rPr>
        <w:t>20</w:t>
      </w:r>
      <w:r w:rsidR="007D00E3" w:rsidRPr="00640C14">
        <w:rPr>
          <w:rFonts w:ascii="Segoe UI" w:hAnsi="Segoe UI" w:cs="Segoe UI"/>
          <w:color w:val="000000" w:themeColor="text1"/>
          <w:sz w:val="20"/>
        </w:rPr>
        <w:t xml:space="preserve">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AE6CDD">
        <w:rPr>
          <w:rFonts w:ascii="Segoe UI" w:hAnsi="Segoe UI" w:cs="Segoe UI"/>
          <w:color w:val="000000" w:themeColor="text1"/>
          <w:sz w:val="20"/>
        </w:rPr>
        <w:t>321 900</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rsidR="00962C17"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vydat pokyny, které mohou uvedený výčet náležitostí změnit, popřípadě rozšířit. </w:t>
      </w:r>
      <w:r w:rsidRPr="00640C14">
        <w:rPr>
          <w:rFonts w:ascii="Segoe UI" w:hAnsi="Segoe UI" w:cs="Segoe UI"/>
          <w:color w:val="000000" w:themeColor="text1"/>
          <w:sz w:val="20"/>
        </w:rPr>
        <w:lastRenderedPageBreak/>
        <w:t>Příjemce podpory je povinen takové pokyny vydané Fondem splnit. Tyto pokyny mohou být uvedeny na formuláři finančně platebního kalendáře.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640C14" w:rsidRDefault="00B55CEE">
      <w:pPr>
        <w:pStyle w:val="Zkladntext"/>
        <w:jc w:val="center"/>
        <w:rPr>
          <w:rFonts w:ascii="Segoe UI" w:hAnsi="Segoe UI" w:cs="Segoe UI"/>
          <w:b/>
          <w:color w:val="000000" w:themeColor="text1"/>
          <w:sz w:val="20"/>
        </w:rPr>
      </w:pPr>
    </w:p>
    <w:p w:rsidR="00A27595" w:rsidRPr="00640C14" w:rsidRDefault="00A27595">
      <w:pPr>
        <w:pStyle w:val="Zkladntext"/>
        <w:jc w:val="center"/>
        <w:rPr>
          <w:rFonts w:ascii="Segoe UI" w:hAnsi="Segoe UI" w:cs="Segoe UI"/>
          <w:b/>
          <w:color w:val="000000" w:themeColor="text1"/>
          <w:sz w:val="20"/>
        </w:rPr>
      </w:pPr>
    </w:p>
    <w:p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rsidR="006924DF" w:rsidRPr="00640C14" w:rsidRDefault="006924DF" w:rsidP="006924DF">
      <w:pPr>
        <w:pStyle w:val="Zkladntext"/>
        <w:jc w:val="center"/>
        <w:rPr>
          <w:rFonts w:ascii="Segoe UI" w:hAnsi="Segoe UI" w:cs="Segoe UI"/>
          <w:b/>
          <w:color w:val="000000" w:themeColor="text1"/>
          <w:sz w:val="20"/>
        </w:rPr>
      </w:pPr>
    </w:p>
    <w:p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rsidR="001C2290" w:rsidRPr="00444978"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44978">
        <w:rPr>
          <w:rFonts w:ascii="Segoe UI" w:hAnsi="Segoe UI" w:cs="Segoe UI"/>
          <w:color w:val="auto"/>
          <w:sz w:val="20"/>
        </w:rPr>
        <w:t>akce byla provedena podle Fondem odsouhlasené projektové dokumentace</w:t>
      </w:r>
      <w:r w:rsidR="002350CB" w:rsidRPr="00444978">
        <w:rPr>
          <w:rFonts w:ascii="Segoe UI" w:hAnsi="Segoe UI" w:cs="Segoe UI"/>
          <w:color w:val="auto"/>
          <w:sz w:val="20"/>
        </w:rPr>
        <w:t xml:space="preserve"> </w:t>
      </w:r>
      <w:r w:rsidRPr="00444978">
        <w:rPr>
          <w:rFonts w:ascii="Segoe UI" w:hAnsi="Segoe UI" w:cs="Segoe UI"/>
          <w:color w:val="auto"/>
          <w:sz w:val="20"/>
        </w:rPr>
        <w:t>“</w:t>
      </w:r>
      <w:r w:rsidR="006607FC" w:rsidRPr="00444978">
        <w:rPr>
          <w:rFonts w:ascii="Segoe UI" w:hAnsi="Segoe UI" w:cs="Segoe UI"/>
          <w:bCs/>
          <w:color w:val="auto"/>
          <w:sz w:val="20"/>
        </w:rPr>
        <w:t>Přiváděcí vodovodní řad pro obec Bahno</w:t>
      </w:r>
      <w:r w:rsidRPr="00444978">
        <w:rPr>
          <w:rFonts w:ascii="Segoe UI" w:hAnsi="Segoe UI" w:cs="Segoe UI"/>
          <w:color w:val="auto"/>
          <w:sz w:val="20"/>
        </w:rPr>
        <w:t>“, vypracované</w:t>
      </w:r>
      <w:r w:rsidR="006607FC" w:rsidRPr="00444978">
        <w:rPr>
          <w:rFonts w:ascii="Segoe UI" w:hAnsi="Segoe UI" w:cs="Segoe UI"/>
          <w:color w:val="auto"/>
          <w:sz w:val="20"/>
        </w:rPr>
        <w:t xml:space="preserve"> </w:t>
      </w:r>
      <w:r w:rsidR="006607FC" w:rsidRPr="00444978">
        <w:rPr>
          <w:rFonts w:ascii="Segoe UI" w:hAnsi="Segoe UI" w:cs="Segoe UI"/>
          <w:bCs/>
          <w:color w:val="auto"/>
          <w:sz w:val="20"/>
        </w:rPr>
        <w:t>Jiřím Růžičkou</w:t>
      </w:r>
      <w:r w:rsidR="00665ED2" w:rsidRPr="00444978">
        <w:rPr>
          <w:rFonts w:ascii="Segoe UI" w:hAnsi="Segoe UI" w:cs="Segoe UI"/>
          <w:bCs/>
          <w:color w:val="auto"/>
          <w:sz w:val="20"/>
        </w:rPr>
        <w:t xml:space="preserve"> </w:t>
      </w:r>
      <w:r w:rsidRPr="00444978">
        <w:rPr>
          <w:rFonts w:ascii="Segoe UI" w:hAnsi="Segoe UI" w:cs="Segoe UI"/>
          <w:color w:val="auto"/>
          <w:sz w:val="20"/>
        </w:rPr>
        <w:t>v </w:t>
      </w:r>
      <w:r w:rsidR="006607FC" w:rsidRPr="00444978">
        <w:rPr>
          <w:rFonts w:ascii="Segoe UI" w:hAnsi="Segoe UI" w:cs="Segoe UI"/>
          <w:color w:val="auto"/>
          <w:sz w:val="20"/>
        </w:rPr>
        <w:t>8</w:t>
      </w:r>
      <w:r w:rsidRPr="00444978">
        <w:rPr>
          <w:rFonts w:ascii="Segoe UI" w:hAnsi="Segoe UI" w:cs="Segoe UI"/>
          <w:color w:val="auto"/>
          <w:sz w:val="20"/>
        </w:rPr>
        <w:t>/201</w:t>
      </w:r>
      <w:r w:rsidR="00665ED2" w:rsidRPr="00444978">
        <w:rPr>
          <w:rFonts w:ascii="Segoe UI" w:hAnsi="Segoe UI" w:cs="Segoe UI"/>
          <w:color w:val="auto"/>
          <w:sz w:val="20"/>
        </w:rPr>
        <w:t>8</w:t>
      </w:r>
      <w:r w:rsidRPr="00444978">
        <w:rPr>
          <w:rFonts w:ascii="Segoe UI" w:hAnsi="Segoe UI" w:cs="Segoe UI"/>
          <w:color w:val="auto"/>
          <w:sz w:val="20"/>
        </w:rPr>
        <w:t xml:space="preserve">, </w:t>
      </w:r>
      <w:r w:rsidRPr="00444978">
        <w:rPr>
          <w:rFonts w:ascii="Segoe UI" w:hAnsi="Segoe UI" w:cs="Segoe UI"/>
          <w:bCs/>
          <w:color w:val="auto"/>
          <w:sz w:val="20"/>
        </w:rPr>
        <w:t xml:space="preserve">která je součástí žádosti ze dne </w:t>
      </w:r>
      <w:r w:rsidR="006607FC" w:rsidRPr="00444978">
        <w:rPr>
          <w:rFonts w:ascii="Segoe UI" w:hAnsi="Segoe UI" w:cs="Segoe UI"/>
          <w:bCs/>
          <w:color w:val="auto"/>
          <w:sz w:val="20"/>
        </w:rPr>
        <w:t>1</w:t>
      </w:r>
      <w:r w:rsidRPr="00444978">
        <w:rPr>
          <w:rFonts w:ascii="Segoe UI" w:hAnsi="Segoe UI" w:cs="Segoe UI"/>
          <w:bCs/>
          <w:color w:val="auto"/>
          <w:sz w:val="20"/>
        </w:rPr>
        <w:t xml:space="preserve">. </w:t>
      </w:r>
      <w:r w:rsidR="006607FC" w:rsidRPr="00444978">
        <w:rPr>
          <w:rFonts w:ascii="Segoe UI" w:hAnsi="Segoe UI" w:cs="Segoe UI"/>
          <w:bCs/>
          <w:color w:val="auto"/>
          <w:sz w:val="20"/>
        </w:rPr>
        <w:t>10</w:t>
      </w:r>
      <w:r w:rsidRPr="00444978">
        <w:rPr>
          <w:rFonts w:ascii="Segoe UI" w:hAnsi="Segoe UI" w:cs="Segoe UI"/>
          <w:bCs/>
          <w:color w:val="auto"/>
          <w:sz w:val="20"/>
        </w:rPr>
        <w:t xml:space="preserve">. 2019, v souladu s aktualizovaným rozpočtem ze dne </w:t>
      </w:r>
      <w:r w:rsidR="006607FC" w:rsidRPr="00444978">
        <w:rPr>
          <w:rFonts w:ascii="Segoe UI" w:hAnsi="Segoe UI" w:cs="Segoe UI"/>
          <w:bCs/>
          <w:color w:val="auto"/>
          <w:sz w:val="20"/>
        </w:rPr>
        <w:t>14</w:t>
      </w:r>
      <w:r w:rsidRPr="00444978">
        <w:rPr>
          <w:rFonts w:ascii="Segoe UI" w:hAnsi="Segoe UI" w:cs="Segoe UI"/>
          <w:bCs/>
          <w:color w:val="auto"/>
          <w:sz w:val="20"/>
        </w:rPr>
        <w:t xml:space="preserve">. </w:t>
      </w:r>
      <w:r w:rsidR="006607FC" w:rsidRPr="00444978">
        <w:rPr>
          <w:rFonts w:ascii="Segoe UI" w:hAnsi="Segoe UI" w:cs="Segoe UI"/>
          <w:bCs/>
          <w:color w:val="auto"/>
          <w:sz w:val="20"/>
        </w:rPr>
        <w:t>1</w:t>
      </w:r>
      <w:r w:rsidRPr="00444978">
        <w:rPr>
          <w:rFonts w:ascii="Segoe UI" w:hAnsi="Segoe UI" w:cs="Segoe UI"/>
          <w:bCs/>
          <w:color w:val="auto"/>
          <w:sz w:val="20"/>
        </w:rPr>
        <w:t>. 20</w:t>
      </w:r>
      <w:r w:rsidR="006607FC" w:rsidRPr="00444978">
        <w:rPr>
          <w:rFonts w:ascii="Segoe UI" w:hAnsi="Segoe UI" w:cs="Segoe UI"/>
          <w:bCs/>
          <w:color w:val="auto"/>
          <w:sz w:val="20"/>
        </w:rPr>
        <w:t>21</w:t>
      </w:r>
      <w:r w:rsidRPr="00444978">
        <w:rPr>
          <w:rFonts w:ascii="Segoe UI" w:hAnsi="Segoe UI" w:cs="Segoe UI"/>
          <w:color w:val="auto"/>
          <w:sz w:val="20"/>
        </w:rPr>
        <w:t>,</w:t>
      </w:r>
      <w:r w:rsidR="00571643" w:rsidRPr="00444978">
        <w:rPr>
          <w:rFonts w:ascii="Segoe UI" w:hAnsi="Segoe UI" w:cs="Segoe UI"/>
          <w:color w:val="auto"/>
          <w:sz w:val="20"/>
        </w:rPr>
        <w:t xml:space="preserve"> včetně případných změn a doplňků těchto dokumentů, pokud je Fond odsouhlasil,</w:t>
      </w:r>
    </w:p>
    <w:p w:rsidR="001C2290" w:rsidRPr="00444978"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44978">
        <w:rPr>
          <w:rFonts w:ascii="Segoe UI" w:hAnsi="Segoe UI" w:cs="Segoe UI"/>
          <w:bCs/>
          <w:color w:val="auto"/>
          <w:sz w:val="20"/>
        </w:rPr>
        <w:t xml:space="preserve">v období od </w:t>
      </w:r>
      <w:r w:rsidR="00444978" w:rsidRPr="00444978">
        <w:rPr>
          <w:rFonts w:ascii="Segoe UI" w:hAnsi="Segoe UI" w:cs="Segoe UI"/>
          <w:bCs/>
          <w:color w:val="auto"/>
          <w:sz w:val="20"/>
        </w:rPr>
        <w:t>11</w:t>
      </w:r>
      <w:r w:rsidRPr="00444978">
        <w:rPr>
          <w:rFonts w:ascii="Segoe UI" w:hAnsi="Segoe UI" w:cs="Segoe UI"/>
          <w:bCs/>
          <w:color w:val="auto"/>
          <w:sz w:val="20"/>
        </w:rPr>
        <w:t>/201</w:t>
      </w:r>
      <w:r w:rsidR="00D93BB8" w:rsidRPr="00444978">
        <w:rPr>
          <w:rFonts w:ascii="Segoe UI" w:hAnsi="Segoe UI" w:cs="Segoe UI"/>
          <w:bCs/>
          <w:color w:val="auto"/>
          <w:sz w:val="20"/>
        </w:rPr>
        <w:t>9</w:t>
      </w:r>
      <w:r w:rsidRPr="00444978">
        <w:rPr>
          <w:rFonts w:ascii="Segoe UI" w:hAnsi="Segoe UI" w:cs="Segoe UI"/>
          <w:bCs/>
          <w:color w:val="auto"/>
          <w:sz w:val="20"/>
        </w:rPr>
        <w:t xml:space="preserve"> do </w:t>
      </w:r>
      <w:r w:rsidR="00444978" w:rsidRPr="00444978">
        <w:rPr>
          <w:rFonts w:ascii="Segoe UI" w:hAnsi="Segoe UI" w:cs="Segoe UI"/>
          <w:bCs/>
          <w:color w:val="auto"/>
          <w:sz w:val="20"/>
        </w:rPr>
        <w:t>11</w:t>
      </w:r>
      <w:r w:rsidRPr="00444978">
        <w:rPr>
          <w:rFonts w:ascii="Segoe UI" w:hAnsi="Segoe UI" w:cs="Segoe UI"/>
          <w:bCs/>
          <w:color w:val="auto"/>
          <w:sz w:val="20"/>
        </w:rPr>
        <w:t>/2020 došlo k</w:t>
      </w:r>
      <w:r w:rsidR="00D93BB8" w:rsidRPr="00444978">
        <w:rPr>
          <w:rFonts w:ascii="Segoe UI" w:hAnsi="Segoe UI" w:cs="Segoe UI"/>
          <w:bCs/>
          <w:color w:val="auto"/>
          <w:sz w:val="20"/>
        </w:rPr>
        <w:t> </w:t>
      </w:r>
      <w:r w:rsidR="00444978" w:rsidRPr="00444978">
        <w:rPr>
          <w:rFonts w:ascii="Segoe UI" w:hAnsi="Segoe UI" w:cs="Segoe UI"/>
          <w:bCs/>
          <w:color w:val="auto"/>
          <w:sz w:val="20"/>
        </w:rPr>
        <w:t>výstavbě vodovodního přivaděče pitné vody pro obec Bahno</w:t>
      </w:r>
      <w:r w:rsidRPr="00444978">
        <w:rPr>
          <w:rFonts w:ascii="Segoe UI" w:hAnsi="Segoe UI" w:cs="Segoe UI"/>
          <w:bCs/>
          <w:color w:val="auto"/>
          <w:sz w:val="20"/>
        </w:rPr>
        <w:t>,</w:t>
      </w:r>
    </w:p>
    <w:p w:rsidR="002350CB" w:rsidRPr="00444978" w:rsidRDefault="002350CB"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4978">
        <w:rPr>
          <w:rFonts w:ascii="Segoe UI" w:hAnsi="Segoe UI" w:cs="Segoe UI"/>
          <w:bCs/>
          <w:color w:val="auto"/>
          <w:sz w:val="20"/>
        </w:rPr>
        <w:t>akce byla provedena na pozemcích ve vlastnictví příjemce podpory</w:t>
      </w:r>
      <w:r w:rsidR="00444978">
        <w:rPr>
          <w:rFonts w:ascii="Segoe UI" w:hAnsi="Segoe UI" w:cs="Segoe UI"/>
          <w:bCs/>
          <w:color w:val="auto"/>
          <w:sz w:val="20"/>
        </w:rPr>
        <w:t xml:space="preserve"> a</w:t>
      </w:r>
      <w:r w:rsidRPr="00444978">
        <w:rPr>
          <w:rFonts w:ascii="Segoe UI" w:hAnsi="Segoe UI" w:cs="Segoe UI"/>
          <w:bCs/>
          <w:color w:val="auto"/>
          <w:sz w:val="20"/>
        </w:rPr>
        <w:t xml:space="preserve">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p>
    <w:p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w:t>
      </w:r>
      <w:r w:rsidRPr="00640C14">
        <w:rPr>
          <w:rFonts w:ascii="Segoe UI" w:hAnsi="Segoe UI" w:cs="Segoe UI"/>
          <w:color w:val="000000" w:themeColor="text1"/>
          <w:sz w:val="20"/>
        </w:rPr>
        <w:lastRenderedPageBreak/>
        <w:t xml:space="preserve">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proofErr w:type="gramStart"/>
      <w:r w:rsidRPr="00640C14">
        <w:rPr>
          <w:rFonts w:ascii="Segoe UI" w:hAnsi="Segoe UI" w:cs="Segoe UI"/>
          <w:color w:val="000000" w:themeColor="text1"/>
          <w:sz w:val="20"/>
        </w:rPr>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vazuje</w:t>
      </w:r>
      <w:proofErr w:type="gramEnd"/>
      <w:r w:rsidR="005D0738" w:rsidRPr="00640C14">
        <w:rPr>
          <w:rFonts w:ascii="Segoe UI" w:hAnsi="Segoe UI" w:cs="Segoe UI"/>
          <w:color w:val="000000" w:themeColor="text1"/>
          <w:sz w:val="20"/>
        </w:rPr>
        <w:t xml:space="preserve"> </w:t>
      </w:r>
      <w:r w:rsidR="000E671A" w:rsidRPr="00640C14">
        <w:rPr>
          <w:rFonts w:ascii="Segoe UI" w:hAnsi="Segoe UI" w:cs="Segoe UI"/>
          <w:color w:val="000000" w:themeColor="text1"/>
          <w:sz w:val="20"/>
        </w:rPr>
        <w:t xml:space="preserve">nejpozději do konce </w:t>
      </w:r>
      <w:r w:rsidR="00AB4AAF">
        <w:rPr>
          <w:rFonts w:ascii="Segoe UI" w:hAnsi="Segoe UI" w:cs="Segoe UI"/>
          <w:color w:val="000000" w:themeColor="text1"/>
          <w:sz w:val="20"/>
        </w:rPr>
        <w:t>2</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444978">
        <w:rPr>
          <w:rFonts w:ascii="Segoe UI" w:hAnsi="Segoe UI" w:cs="Segoe UI"/>
          <w:color w:val="000000" w:themeColor="text1"/>
          <w:sz w:val="20"/>
        </w:rPr>
        <w:t>1</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rsidR="00B87A25"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doklad o zahájení realizace akce,</w:t>
      </w:r>
    </w:p>
    <w:p w:rsidR="003D3727"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protokol o předání a převzetí díla,</w:t>
      </w:r>
    </w:p>
    <w:p w:rsidR="001A2F65" w:rsidRPr="00640C14" w:rsidRDefault="0044497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Pr>
          <w:rFonts w:ascii="Segoe UI" w:hAnsi="Segoe UI" w:cs="Segoe UI"/>
          <w:color w:val="000000" w:themeColor="text1"/>
          <w:sz w:val="20"/>
        </w:rPr>
        <w:t>kolaudační souhlas</w:t>
      </w:r>
      <w:r w:rsidR="00CC67C1" w:rsidRPr="00640C14">
        <w:rPr>
          <w:rFonts w:ascii="Segoe UI" w:hAnsi="Segoe UI" w:cs="Segoe UI"/>
          <w:color w:val="000000" w:themeColor="text1"/>
          <w:sz w:val="20"/>
        </w:rPr>
        <w:t>.</w:t>
      </w:r>
    </w:p>
    <w:p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lastRenderedPageBreak/>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640C14" w:rsidRDefault="005561AB">
      <w:pPr>
        <w:pStyle w:val="Zkladntext"/>
        <w:jc w:val="center"/>
        <w:rPr>
          <w:rFonts w:ascii="Segoe UI" w:hAnsi="Segoe UI" w:cs="Segoe UI"/>
          <w:b/>
          <w:color w:val="000000" w:themeColor="text1"/>
          <w:sz w:val="20"/>
        </w:rPr>
      </w:pPr>
    </w:p>
    <w:p w:rsidR="005561AB" w:rsidRPr="00640C14" w:rsidRDefault="005561A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rsidR="001D45AE" w:rsidRPr="00640C14" w:rsidRDefault="001D45AE">
      <w:pPr>
        <w:pStyle w:val="Zkladntext"/>
        <w:jc w:val="both"/>
        <w:rPr>
          <w:rFonts w:ascii="Segoe UI" w:hAnsi="Segoe UI" w:cs="Segoe UI"/>
          <w:color w:val="000000" w:themeColor="text1"/>
          <w:sz w:val="20"/>
        </w:rPr>
      </w:pPr>
    </w:p>
    <w:p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rsidR="00602D64" w:rsidRPr="00640C14"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 případě, že dojde k porušení povinností uvedených v čl</w:t>
      </w:r>
      <w:r w:rsidR="002F21B7" w:rsidRPr="00640C14">
        <w:rPr>
          <w:rFonts w:ascii="Segoe UI" w:hAnsi="Segoe UI" w:cs="Segoe UI"/>
          <w:color w:val="000000" w:themeColor="text1"/>
          <w:sz w:val="20"/>
        </w:rPr>
        <w:t>ánku</w:t>
      </w:r>
      <w:r w:rsidRPr="00640C14">
        <w:rPr>
          <w:rFonts w:ascii="Segoe UI" w:hAnsi="Segoe UI" w:cs="Segoe UI"/>
          <w:color w:val="000000" w:themeColor="text1"/>
          <w:sz w:val="20"/>
        </w:rPr>
        <w:t xml:space="preserve"> IV bodu 2 písm</w:t>
      </w:r>
      <w:r w:rsidR="009565CA"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CB03D7" w:rsidRPr="00640C14">
        <w:rPr>
          <w:rFonts w:ascii="Segoe UI" w:hAnsi="Segoe UI" w:cs="Segoe UI"/>
          <w:color w:val="000000" w:themeColor="text1"/>
          <w:sz w:val="20"/>
        </w:rPr>
        <w:t>l</w:t>
      </w:r>
      <w:r w:rsidRPr="00640C14">
        <w:rPr>
          <w:rFonts w:ascii="Segoe UI" w:hAnsi="Segoe UI" w:cs="Segoe UI"/>
          <w:color w:val="000000" w:themeColor="text1"/>
          <w:sz w:val="20"/>
        </w:rPr>
        <w:t>)</w:t>
      </w:r>
      <w:r w:rsidR="00EB2A57" w:rsidRPr="00640C14">
        <w:rPr>
          <w:rFonts w:ascii="Segoe UI" w:hAnsi="Segoe UI" w:cs="Segoe UI"/>
          <w:color w:val="000000" w:themeColor="text1"/>
          <w:sz w:val="20"/>
        </w:rPr>
        <w:t>,</w:t>
      </w:r>
      <w:r w:rsidRPr="00640C14">
        <w:rPr>
          <w:rFonts w:ascii="Segoe UI" w:hAnsi="Segoe UI" w:cs="Segoe UI"/>
          <w:color w:val="000000" w:themeColor="text1"/>
          <w:sz w:val="20"/>
        </w:rPr>
        <w:t xml:space="preserve"> bude </w:t>
      </w:r>
      <w:r w:rsidR="00AA5921" w:rsidRPr="00640C14">
        <w:rPr>
          <w:rFonts w:ascii="Segoe UI" w:hAnsi="Segoe UI" w:cs="Segoe UI"/>
          <w:color w:val="000000" w:themeColor="text1"/>
          <w:sz w:val="20"/>
        </w:rPr>
        <w:t xml:space="preserve">stanovena </w:t>
      </w:r>
      <w:r w:rsidR="002F2687" w:rsidRPr="00640C14">
        <w:rPr>
          <w:rFonts w:ascii="Segoe UI" w:hAnsi="Segoe UI" w:cs="Segoe UI"/>
          <w:color w:val="000000" w:themeColor="text1"/>
          <w:sz w:val="20"/>
        </w:rPr>
        <w:t xml:space="preserve">finanční oprava </w:t>
      </w:r>
      <w:r w:rsidRPr="00640C14">
        <w:rPr>
          <w:rFonts w:ascii="Segoe UI" w:hAnsi="Segoe UI" w:cs="Segoe UI"/>
          <w:color w:val="000000" w:themeColor="text1"/>
          <w:sz w:val="20"/>
        </w:rPr>
        <w:t xml:space="preserve">podle přílohy č. 1 této </w:t>
      </w:r>
      <w:r w:rsidR="00EB2A57" w:rsidRPr="00640C14">
        <w:rPr>
          <w:rFonts w:ascii="Segoe UI" w:hAnsi="Segoe UI" w:cs="Segoe UI"/>
          <w:color w:val="000000" w:themeColor="text1"/>
          <w:sz w:val="20"/>
        </w:rPr>
        <w:t>S</w:t>
      </w:r>
      <w:r w:rsidRPr="00640C14">
        <w:rPr>
          <w:rFonts w:ascii="Segoe UI" w:hAnsi="Segoe UI" w:cs="Segoe UI"/>
          <w:color w:val="000000" w:themeColor="text1"/>
          <w:sz w:val="20"/>
        </w:rPr>
        <w:t>mlouvy.</w:t>
      </w:r>
    </w:p>
    <w:p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rsidR="00E9008B" w:rsidRPr="00640C14" w:rsidRDefault="00E9008B" w:rsidP="0004388F">
      <w:pPr>
        <w:pStyle w:val="Zkladntext"/>
        <w:jc w:val="center"/>
        <w:rPr>
          <w:rFonts w:ascii="Segoe UI" w:hAnsi="Segoe UI" w:cs="Segoe UI"/>
          <w:b/>
          <w:color w:val="000000" w:themeColor="text1"/>
          <w:sz w:val="20"/>
        </w:rPr>
      </w:pPr>
    </w:p>
    <w:p w:rsidR="00E9008B" w:rsidRPr="00640C14" w:rsidRDefault="00E9008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rsidR="00983B44" w:rsidRPr="00640C14" w:rsidRDefault="00983B44" w:rsidP="00983B44">
      <w:pPr>
        <w:pStyle w:val="Zkladntext"/>
        <w:jc w:val="center"/>
        <w:rPr>
          <w:rFonts w:ascii="Segoe UI" w:hAnsi="Segoe UI" w:cs="Segoe UI"/>
          <w:b/>
          <w:color w:val="000000" w:themeColor="text1"/>
          <w:sz w:val="20"/>
        </w:rPr>
      </w:pPr>
    </w:p>
    <w:p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á je k dispozici ke stažení na www.sfzp.cz</w:t>
      </w:r>
      <w:r w:rsidRPr="00640C14">
        <w:rPr>
          <w:rFonts w:ascii="Segoe UI" w:hAnsi="Segoe UI" w:cs="Segoe UI"/>
          <w:color w:val="000000" w:themeColor="text1"/>
          <w:sz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rsidR="002020AB"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rsidR="001D45AE" w:rsidRPr="00640C14" w:rsidRDefault="001D45AE">
      <w:pPr>
        <w:pStyle w:val="Zkladntext"/>
        <w:jc w:val="both"/>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rsidR="00A471E4" w:rsidRPr="00640C14" w:rsidRDefault="00A471E4"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rsidR="00AA5921" w:rsidRPr="00640C14" w:rsidRDefault="00AA5921" w:rsidP="00F15B11">
      <w:pPr>
        <w:pStyle w:val="Zkladntext"/>
        <w:jc w:val="both"/>
        <w:rPr>
          <w:rFonts w:ascii="Segoe UI" w:hAnsi="Segoe UI" w:cs="Segoe UI"/>
          <w:color w:val="000000" w:themeColor="text1"/>
          <w:sz w:val="20"/>
        </w:rPr>
      </w:pPr>
    </w:p>
    <w:p w:rsidR="00AA5921" w:rsidRPr="00640C14" w:rsidRDefault="00AA5921"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rsidR="009565CA" w:rsidRPr="00640C14" w:rsidRDefault="009565CA"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rsidR="009565CA" w:rsidRPr="00640C14" w:rsidRDefault="009565CA" w:rsidP="00F15B11">
      <w:pPr>
        <w:pStyle w:val="Nadpis1"/>
        <w:numPr>
          <w:ilvl w:val="0"/>
          <w:numId w:val="0"/>
        </w:numPr>
        <w:rPr>
          <w:rFonts w:ascii="Segoe UI" w:hAnsi="Segoe UI" w:cs="Segoe UI"/>
          <w:b w:val="0"/>
          <w:color w:val="000000" w:themeColor="text1"/>
          <w:sz w:val="20"/>
          <w:szCs w:val="20"/>
        </w:rPr>
      </w:pPr>
    </w:p>
    <w:p w:rsidR="00AA5921" w:rsidRPr="00640C14" w:rsidRDefault="00AA5921" w:rsidP="00F15B11">
      <w:pPr>
        <w:pStyle w:val="Nadpis1"/>
        <w:numPr>
          <w:ilvl w:val="0"/>
          <w:numId w:val="0"/>
        </w:numPr>
        <w:rPr>
          <w:rFonts w:ascii="Segoe UI" w:hAnsi="Segoe UI" w:cs="Segoe UI"/>
          <w:b w:val="0"/>
          <w:color w:val="000000" w:themeColor="text1"/>
          <w:sz w:val="20"/>
          <w:szCs w:val="20"/>
        </w:rPr>
      </w:pPr>
    </w:p>
    <w:p w:rsidR="003A397A" w:rsidRPr="00640C14" w:rsidRDefault="003A397A" w:rsidP="00F15B11">
      <w:pPr>
        <w:pStyle w:val="Nadpis1"/>
        <w:numPr>
          <w:ilvl w:val="0"/>
          <w:numId w:val="0"/>
        </w:numPr>
        <w:rPr>
          <w:rFonts w:ascii="Segoe UI" w:hAnsi="Segoe UI" w:cs="Segoe UI"/>
          <w:b w:val="0"/>
          <w:color w:val="000000" w:themeColor="text1"/>
          <w:sz w:val="20"/>
          <w:szCs w:val="20"/>
        </w:rPr>
      </w:pPr>
    </w:p>
    <w:p w:rsidR="00990A09" w:rsidRPr="00640C14"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640C14">
        <w:rPr>
          <w:rFonts w:ascii="Segoe UI" w:hAnsi="Segoe UI" w:cs="Segoe UI"/>
          <w:b w:val="0"/>
          <w:color w:val="000000" w:themeColor="text1"/>
          <w:sz w:val="20"/>
          <w:szCs w:val="20"/>
        </w:rPr>
        <w:t xml:space="preserve">Příloha č. 1 - </w:t>
      </w:r>
      <w:r w:rsidRPr="00640C14">
        <w:rPr>
          <w:rFonts w:ascii="Segoe UI" w:hAnsi="Segoe UI" w:cs="Segoe UI"/>
          <w:b w:val="0"/>
          <w:snapToGrid w:val="0"/>
          <w:color w:val="000000" w:themeColor="text1"/>
          <w:sz w:val="20"/>
          <w:szCs w:val="20"/>
        </w:rPr>
        <w:t>Stanovení finančních oprav</w:t>
      </w:r>
      <w:r w:rsidR="00AA5921" w:rsidRPr="00640C14">
        <w:rPr>
          <w:rFonts w:ascii="Segoe UI" w:hAnsi="Segoe UI" w:cs="Segoe UI"/>
          <w:b w:val="0"/>
          <w:snapToGrid w:val="0"/>
          <w:color w:val="000000" w:themeColor="text1"/>
          <w:sz w:val="20"/>
          <w:szCs w:val="20"/>
        </w:rPr>
        <w:t>, které se použijí v případě porušení povinností při zadávání zakázek/</w:t>
      </w:r>
      <w:r w:rsidRPr="00640C14">
        <w:rPr>
          <w:rFonts w:ascii="Segoe UI" w:hAnsi="Segoe UI" w:cs="Segoe UI"/>
          <w:b w:val="0"/>
          <w:snapToGrid w:val="0"/>
          <w:color w:val="000000" w:themeColor="text1"/>
          <w:sz w:val="20"/>
          <w:szCs w:val="20"/>
        </w:rPr>
        <w:t>veřejných zakázek</w:t>
      </w:r>
    </w:p>
    <w:sectPr w:rsidR="00990A09" w:rsidRPr="00640C1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9C" w:rsidRDefault="007B4F9C">
      <w:r>
        <w:separator/>
      </w:r>
    </w:p>
  </w:endnote>
  <w:endnote w:type="continuationSeparator" w:id="0">
    <w:p w:rsidR="007B4F9C" w:rsidRDefault="007B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E216E">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E216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9C" w:rsidRDefault="007B4F9C">
      <w:r>
        <w:separator/>
      </w:r>
    </w:p>
  </w:footnote>
  <w:footnote w:type="continuationSeparator" w:id="0">
    <w:p w:rsidR="007B4F9C" w:rsidRDefault="007B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2660"/>
    <w:rsid w:val="00104E25"/>
    <w:rsid w:val="0011005D"/>
    <w:rsid w:val="001111CE"/>
    <w:rsid w:val="001132B2"/>
    <w:rsid w:val="00120C69"/>
    <w:rsid w:val="00124DC7"/>
    <w:rsid w:val="00127AD4"/>
    <w:rsid w:val="00131FD0"/>
    <w:rsid w:val="00132F38"/>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E45"/>
    <w:rsid w:val="001D0A3C"/>
    <w:rsid w:val="001D35D5"/>
    <w:rsid w:val="001D45AE"/>
    <w:rsid w:val="001D755C"/>
    <w:rsid w:val="001D7936"/>
    <w:rsid w:val="001D7C40"/>
    <w:rsid w:val="001E24EE"/>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C5A"/>
    <w:rsid w:val="00383139"/>
    <w:rsid w:val="0038392B"/>
    <w:rsid w:val="00385486"/>
    <w:rsid w:val="0039009B"/>
    <w:rsid w:val="00393369"/>
    <w:rsid w:val="00397003"/>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5689"/>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16E"/>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4F9C"/>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1A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36C4"/>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782"/>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87E1B"/>
    <w:rsid w:val="00E9008B"/>
    <w:rsid w:val="00E913A1"/>
    <w:rsid w:val="00E91C49"/>
    <w:rsid w:val="00E922C3"/>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4BDA"/>
    <w:rsid w:val="00FB78D2"/>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7D46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DADB-39C0-4ECC-A4EC-9617780A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2789</Words>
  <Characters>16456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2020-09-03T07:53:00Z</cp:lastPrinted>
  <dcterms:created xsi:type="dcterms:W3CDTF">2021-02-12T13:37:00Z</dcterms:created>
  <dcterms:modified xsi:type="dcterms:W3CDTF">2021-02-12T13:47:00Z</dcterms:modified>
</cp:coreProperties>
</file>