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77777777" w:rsidR="00053702" w:rsidRPr="008E01D1" w:rsidRDefault="00053702" w:rsidP="00053702">
      <w:pPr>
        <w:pStyle w:val="Nzev"/>
        <w:rPr>
          <w:caps/>
          <w:szCs w:val="24"/>
        </w:rPr>
      </w:pPr>
      <w:r w:rsidRPr="008E01D1">
        <w:rPr>
          <w:caps/>
          <w:szCs w:val="24"/>
        </w:rPr>
        <w:t>Smlouva o vypořádání závazků</w:t>
      </w:r>
    </w:p>
    <w:p w14:paraId="37A66DD1" w14:textId="77777777" w:rsidR="0042172D" w:rsidRPr="008E01D1" w:rsidRDefault="0042172D" w:rsidP="00A67FAD">
      <w:pPr>
        <w:pStyle w:val="Zkladntext"/>
        <w:spacing w:after="0"/>
        <w:jc w:val="center"/>
        <w:rPr>
          <w:sz w:val="24"/>
          <w:szCs w:val="24"/>
        </w:rPr>
      </w:pPr>
    </w:p>
    <w:p w14:paraId="06CFCD63" w14:textId="77777777" w:rsidR="00053702" w:rsidRPr="008E01D1" w:rsidRDefault="00053702" w:rsidP="00053702">
      <w:pPr>
        <w:pStyle w:val="Zkladntext"/>
        <w:spacing w:after="0"/>
        <w:jc w:val="center"/>
        <w:rPr>
          <w:sz w:val="24"/>
          <w:szCs w:val="24"/>
        </w:rPr>
      </w:pPr>
      <w:r w:rsidRPr="008E01D1">
        <w:rPr>
          <w:sz w:val="24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8E01D1" w:rsidRDefault="00053702" w:rsidP="00053702">
      <w:pPr>
        <w:pStyle w:val="Pokraovnseznamu"/>
        <w:spacing w:after="0"/>
        <w:ind w:left="0"/>
        <w:jc w:val="both"/>
        <w:rPr>
          <w:sz w:val="24"/>
          <w:szCs w:val="24"/>
        </w:rPr>
      </w:pPr>
    </w:p>
    <w:p w14:paraId="39E87379" w14:textId="77777777" w:rsidR="00A67FAD" w:rsidRPr="008E01D1" w:rsidRDefault="00A67FAD" w:rsidP="00053702">
      <w:pPr>
        <w:pStyle w:val="Pokraovnseznamu"/>
        <w:spacing w:after="0"/>
        <w:ind w:left="0"/>
        <w:jc w:val="both"/>
        <w:rPr>
          <w:sz w:val="24"/>
          <w:szCs w:val="24"/>
        </w:rPr>
      </w:pPr>
    </w:p>
    <w:p w14:paraId="3C05FE27" w14:textId="3F182D7C" w:rsidR="0014773F" w:rsidRDefault="0014773F" w:rsidP="00A67FAD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Diagnostický ústav pro mládež, dětský domov se školou, středisko výchovné péče a základní škola, Ostrava – Kunčičky</w:t>
      </w:r>
    </w:p>
    <w:p w14:paraId="64BA1FE7" w14:textId="64F84C4E" w:rsidR="0014773F" w:rsidRDefault="0014773F" w:rsidP="00A67FAD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718 00  Ostrava – Kunčičky, Škrobálkova 16/206</w:t>
      </w:r>
    </w:p>
    <w:p w14:paraId="610CED8B" w14:textId="1747251C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zastoupený: </w:t>
      </w:r>
      <w:r w:rsidR="0014773F">
        <w:rPr>
          <w:rFonts w:ascii="Times New Roman" w:hAnsi="Times New Roman" w:cs="Times New Roman"/>
        </w:rPr>
        <w:t xml:space="preserve">Mgr. Petr </w:t>
      </w:r>
      <w:proofErr w:type="spellStart"/>
      <w:r w:rsidR="0014773F">
        <w:rPr>
          <w:rFonts w:ascii="Times New Roman" w:hAnsi="Times New Roman" w:cs="Times New Roman"/>
        </w:rPr>
        <w:t>Krol</w:t>
      </w:r>
      <w:proofErr w:type="spellEnd"/>
      <w:r w:rsidR="0014773F">
        <w:rPr>
          <w:rFonts w:ascii="Times New Roman" w:hAnsi="Times New Roman" w:cs="Times New Roman"/>
        </w:rPr>
        <w:t>, ředitel</w:t>
      </w:r>
    </w:p>
    <w:p w14:paraId="0AB5B879" w14:textId="50D53D16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IČ:</w:t>
      </w:r>
      <w:r w:rsidR="0014773F">
        <w:rPr>
          <w:rFonts w:ascii="Times New Roman" w:hAnsi="Times New Roman" w:cs="Times New Roman"/>
        </w:rPr>
        <w:t xml:space="preserve"> 00601969</w:t>
      </w:r>
    </w:p>
    <w:p w14:paraId="7872B60C" w14:textId="7777777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(dále jen „</w:t>
      </w:r>
      <w:r w:rsidRPr="008E01D1">
        <w:rPr>
          <w:rFonts w:ascii="Times New Roman" w:hAnsi="Times New Roman" w:cs="Times New Roman"/>
          <w:b/>
          <w:bCs/>
        </w:rPr>
        <w:t>objednatel“</w:t>
      </w:r>
      <w:r w:rsidRPr="008E01D1">
        <w:rPr>
          <w:rFonts w:ascii="Times New Roman" w:hAnsi="Times New Roman" w:cs="Times New Roman"/>
        </w:rPr>
        <w:t xml:space="preserve">) </w:t>
      </w:r>
    </w:p>
    <w:p w14:paraId="63BEDE1F" w14:textId="77777777" w:rsidR="00A67FAD" w:rsidRPr="008E01D1" w:rsidRDefault="00A67FAD" w:rsidP="00A67FAD">
      <w:pPr>
        <w:pStyle w:val="Default"/>
        <w:spacing w:before="120" w:after="240"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a </w:t>
      </w:r>
    </w:p>
    <w:p w14:paraId="48F9BE14" w14:textId="77777777" w:rsidR="00410F31" w:rsidRDefault="00410F31" w:rsidP="00A67FAD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Pavel Sedlák</w:t>
      </w:r>
    </w:p>
    <w:p w14:paraId="4FA2B8A5" w14:textId="6FF8866C" w:rsidR="00A67FAD" w:rsidRPr="008E01D1" w:rsidRDefault="00410F31" w:rsidP="00A67FAD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 301 00 Plzeň – Roudnice, Plánská 476/12</w:t>
      </w:r>
    </w:p>
    <w:p w14:paraId="30926736" w14:textId="4EA9F963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IČ</w:t>
      </w:r>
      <w:r w:rsidR="00410F31">
        <w:rPr>
          <w:rFonts w:ascii="Times New Roman" w:hAnsi="Times New Roman" w:cs="Times New Roman"/>
        </w:rPr>
        <w:t>: 16674758</w:t>
      </w:r>
    </w:p>
    <w:p w14:paraId="1DCE9994" w14:textId="37AE9880" w:rsidR="00A67FAD" w:rsidRPr="008E01D1" w:rsidRDefault="0095447F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 </w:t>
      </w:r>
      <w:r w:rsidR="00A67FAD" w:rsidRPr="008E01D1">
        <w:rPr>
          <w:rFonts w:ascii="Times New Roman" w:hAnsi="Times New Roman" w:cs="Times New Roman"/>
        </w:rPr>
        <w:t>(dále jen „</w:t>
      </w:r>
      <w:r w:rsidR="00A67FAD" w:rsidRPr="008E01D1">
        <w:rPr>
          <w:rFonts w:ascii="Times New Roman" w:hAnsi="Times New Roman" w:cs="Times New Roman"/>
          <w:b/>
          <w:bCs/>
        </w:rPr>
        <w:t>dodavatel“</w:t>
      </w:r>
      <w:r w:rsidR="00A67FAD" w:rsidRPr="008E01D1">
        <w:rPr>
          <w:rFonts w:ascii="Times New Roman" w:hAnsi="Times New Roman" w:cs="Times New Roman"/>
        </w:rPr>
        <w:t xml:space="preserve">) </w:t>
      </w:r>
    </w:p>
    <w:p w14:paraId="19E67A24" w14:textId="7777777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189E185E" w14:textId="77777777" w:rsidR="00DA2A20" w:rsidRPr="008E01D1" w:rsidRDefault="00DA2A20" w:rsidP="00764D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EA30E" w14:textId="77777777" w:rsidR="005826C5" w:rsidRPr="008E01D1" w:rsidRDefault="005826C5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I.</w:t>
      </w:r>
    </w:p>
    <w:p w14:paraId="6C1206EE" w14:textId="77777777" w:rsidR="005826C5" w:rsidRPr="008E01D1" w:rsidRDefault="005826C5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Popis skutkového stavu</w:t>
      </w:r>
    </w:p>
    <w:p w14:paraId="0AA0D72B" w14:textId="77777777" w:rsidR="00764D6E" w:rsidRPr="008E01D1" w:rsidRDefault="00764D6E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B4617" w14:textId="4D90F6E0" w:rsidR="005826C5" w:rsidRPr="008E01D1" w:rsidRDefault="00053702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Smluvní strany uzavřely</w:t>
      </w:r>
      <w:r w:rsidR="005826C5" w:rsidRPr="008E01D1">
        <w:rPr>
          <w:rFonts w:ascii="Times New Roman" w:hAnsi="Times New Roman" w:cs="Times New Roman"/>
          <w:sz w:val="24"/>
          <w:szCs w:val="24"/>
        </w:rPr>
        <w:t xml:space="preserve"> dne </w:t>
      </w:r>
      <w:proofErr w:type="gramStart"/>
      <w:r w:rsidR="00410F31">
        <w:rPr>
          <w:rFonts w:ascii="Times New Roman" w:hAnsi="Times New Roman" w:cs="Times New Roman"/>
          <w:sz w:val="24"/>
          <w:szCs w:val="24"/>
        </w:rPr>
        <w:t>2</w:t>
      </w:r>
      <w:r w:rsidR="005826C5" w:rsidRPr="008E01D1">
        <w:rPr>
          <w:rFonts w:ascii="Times New Roman" w:hAnsi="Times New Roman" w:cs="Times New Roman"/>
          <w:sz w:val="24"/>
          <w:szCs w:val="24"/>
        </w:rPr>
        <w:t>.</w:t>
      </w:r>
      <w:r w:rsidR="00410F31">
        <w:rPr>
          <w:rFonts w:ascii="Times New Roman" w:hAnsi="Times New Roman" w:cs="Times New Roman"/>
          <w:sz w:val="24"/>
          <w:szCs w:val="24"/>
        </w:rPr>
        <w:t>1</w:t>
      </w:r>
      <w:r w:rsidR="005826C5" w:rsidRPr="008E01D1">
        <w:rPr>
          <w:rFonts w:ascii="Times New Roman" w:hAnsi="Times New Roman" w:cs="Times New Roman"/>
          <w:sz w:val="24"/>
          <w:szCs w:val="24"/>
        </w:rPr>
        <w:t>.201</w:t>
      </w:r>
      <w:r w:rsidR="00410F31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5826C5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410F31">
        <w:rPr>
          <w:rFonts w:ascii="Times New Roman" w:hAnsi="Times New Roman" w:cs="Times New Roman"/>
          <w:sz w:val="24"/>
          <w:szCs w:val="24"/>
        </w:rPr>
        <w:t>objednávku s evidenčním číslem 1/2019/K</w:t>
      </w:r>
      <w:r w:rsidR="005826C5" w:rsidRPr="008E01D1">
        <w:rPr>
          <w:rFonts w:ascii="Times New Roman" w:hAnsi="Times New Roman" w:cs="Times New Roman"/>
          <w:sz w:val="24"/>
          <w:szCs w:val="24"/>
        </w:rPr>
        <w:t>, jejímž předmětem bylo</w:t>
      </w:r>
      <w:r w:rsidR="00645C69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410F31">
        <w:rPr>
          <w:rFonts w:ascii="Times New Roman" w:hAnsi="Times New Roman" w:cs="Times New Roman"/>
          <w:sz w:val="24"/>
          <w:szCs w:val="24"/>
        </w:rPr>
        <w:t>dodání posilovací vě</w:t>
      </w:r>
      <w:r w:rsidR="00710591">
        <w:rPr>
          <w:rFonts w:ascii="Times New Roman" w:hAnsi="Times New Roman" w:cs="Times New Roman"/>
          <w:sz w:val="24"/>
          <w:szCs w:val="24"/>
        </w:rPr>
        <w:t>ž</w:t>
      </w:r>
      <w:r w:rsidR="00410F31">
        <w:rPr>
          <w:rFonts w:ascii="Times New Roman" w:hAnsi="Times New Roman" w:cs="Times New Roman"/>
          <w:sz w:val="24"/>
          <w:szCs w:val="24"/>
        </w:rPr>
        <w:t>e BH Fitness TT-4 včetně dopravy a montáže</w:t>
      </w:r>
      <w:r w:rsidR="005826C5" w:rsidRPr="008E01D1">
        <w:rPr>
          <w:rFonts w:ascii="Times New Roman" w:hAnsi="Times New Roman" w:cs="Times New Roman"/>
          <w:sz w:val="24"/>
          <w:szCs w:val="24"/>
        </w:rPr>
        <w:t>.</w:t>
      </w:r>
      <w:r w:rsidR="00645C69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5826C5" w:rsidRPr="008E01D1">
        <w:rPr>
          <w:rFonts w:ascii="Times New Roman" w:hAnsi="Times New Roman" w:cs="Times New Roman"/>
          <w:sz w:val="24"/>
          <w:szCs w:val="24"/>
        </w:rPr>
        <w:t xml:space="preserve">Tato smlouva byla uzavřena </w:t>
      </w:r>
      <w:r w:rsidR="0095447F">
        <w:rPr>
          <w:rFonts w:ascii="Times New Roman" w:hAnsi="Times New Roman" w:cs="Times New Roman"/>
          <w:sz w:val="24"/>
          <w:szCs w:val="24"/>
        </w:rPr>
        <w:t>na základě dohody smluvních stran</w:t>
      </w:r>
      <w:r w:rsidR="00410F31">
        <w:rPr>
          <w:rFonts w:ascii="Times New Roman" w:hAnsi="Times New Roman" w:cs="Times New Roman"/>
          <w:sz w:val="24"/>
          <w:szCs w:val="24"/>
        </w:rPr>
        <w:t>.</w:t>
      </w:r>
    </w:p>
    <w:p w14:paraId="522C8967" w14:textId="77777777" w:rsidR="007537A2" w:rsidRPr="008E01D1" w:rsidRDefault="007537A2" w:rsidP="007537A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Strana </w:t>
      </w:r>
      <w:r>
        <w:rPr>
          <w:rFonts w:ascii="Times New Roman" w:hAnsi="Times New Roman" w:cs="Times New Roman"/>
          <w:sz w:val="24"/>
          <w:szCs w:val="24"/>
        </w:rPr>
        <w:t xml:space="preserve">Diagnostický ústav pro mládež, dětský domov se školou, středisko výchovné péče a základní škola, </w:t>
      </w:r>
      <w:proofErr w:type="gramStart"/>
      <w:r>
        <w:rPr>
          <w:rFonts w:ascii="Times New Roman" w:hAnsi="Times New Roman" w:cs="Times New Roman"/>
          <w:sz w:val="24"/>
          <w:szCs w:val="24"/>
        </w:rPr>
        <w:t>O.-Kunčičky</w:t>
      </w:r>
      <w:proofErr w:type="gramEnd"/>
      <w:r w:rsidRPr="008E01D1">
        <w:rPr>
          <w:rFonts w:ascii="Times New Roman" w:hAnsi="Times New Roman" w:cs="Times New Roman"/>
          <w:sz w:val="24"/>
          <w:szCs w:val="24"/>
        </w:rPr>
        <w:t xml:space="preserve"> je povinným subjektem pro zveřejňování v Registru smluv dle smlouvy uvedené v ustanovení odst. 1. tohoto článku a má povinnost uzavřenou smlouvu zveřejnit postupem podle zákona č. 340/2015 Sb., zákon o registru smluv, ve znění pozdějších předpisů (dále jen „ZRS“). </w:t>
      </w:r>
    </w:p>
    <w:p w14:paraId="5DCD144F" w14:textId="433F4453" w:rsidR="00CF5BE9" w:rsidRPr="008E01D1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Obě smluvní strany shodně konstatují, že do okamžiku sjednání této smlouvy nedošlo k uveřejnění smlouvy uvedené v odst. 1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tohoto článku</w:t>
      </w:r>
      <w:r w:rsidRPr="008E01D1">
        <w:rPr>
          <w:rFonts w:ascii="Times New Roman" w:hAnsi="Times New Roman" w:cs="Times New Roman"/>
          <w:sz w:val="24"/>
          <w:szCs w:val="24"/>
        </w:rPr>
        <w:t xml:space="preserve"> v </w:t>
      </w:r>
      <w:r w:rsidR="00053702" w:rsidRPr="008E01D1">
        <w:rPr>
          <w:rFonts w:ascii="Times New Roman" w:hAnsi="Times New Roman" w:cs="Times New Roman"/>
          <w:sz w:val="24"/>
          <w:szCs w:val="24"/>
        </w:rPr>
        <w:t>R</w:t>
      </w:r>
      <w:r w:rsidRPr="008E01D1">
        <w:rPr>
          <w:rFonts w:ascii="Times New Roman" w:hAnsi="Times New Roman" w:cs="Times New Roman"/>
          <w:sz w:val="24"/>
          <w:szCs w:val="24"/>
        </w:rPr>
        <w:t>egistru smluv, a že jsou si vědomy právních následků s tím spojených.</w:t>
      </w:r>
    </w:p>
    <w:p w14:paraId="1F90FFA1" w14:textId="61DD0411" w:rsidR="00CF5BE9" w:rsidRPr="008E01D1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V zájmu úpravy vzájemných práv a povinností vyplývající</w:t>
      </w:r>
      <w:r w:rsidR="00053702" w:rsidRPr="008E01D1">
        <w:rPr>
          <w:rFonts w:ascii="Times New Roman" w:hAnsi="Times New Roman" w:cs="Times New Roman"/>
          <w:sz w:val="24"/>
          <w:szCs w:val="24"/>
        </w:rPr>
        <w:t>c</w:t>
      </w:r>
      <w:r w:rsidRPr="008E01D1">
        <w:rPr>
          <w:rFonts w:ascii="Times New Roman" w:hAnsi="Times New Roman" w:cs="Times New Roman"/>
          <w:sz w:val="24"/>
          <w:szCs w:val="24"/>
        </w:rPr>
        <w:t>h z </w:t>
      </w:r>
      <w:r w:rsidR="00053702" w:rsidRPr="008E01D1">
        <w:rPr>
          <w:rFonts w:ascii="Times New Roman" w:hAnsi="Times New Roman" w:cs="Times New Roman"/>
          <w:sz w:val="24"/>
          <w:szCs w:val="24"/>
        </w:rPr>
        <w:t>původn</w:t>
      </w:r>
      <w:r w:rsidRPr="008E01D1">
        <w:rPr>
          <w:rFonts w:ascii="Times New Roman" w:hAnsi="Times New Roman" w:cs="Times New Roman"/>
          <w:sz w:val="24"/>
          <w:szCs w:val="24"/>
        </w:rPr>
        <w:t>ě sjednané smlouvy, s ohledem na skutečnost, že obě strany</w:t>
      </w:r>
      <w:r w:rsidR="00131AF0" w:rsidRPr="008E01D1">
        <w:rPr>
          <w:rFonts w:ascii="Times New Roman" w:hAnsi="Times New Roman" w:cs="Times New Roman"/>
          <w:sz w:val="24"/>
          <w:szCs w:val="24"/>
        </w:rPr>
        <w:t xml:space="preserve"> jednaly s vědomím závaznosti uzavřené smlouvy a</w:t>
      </w:r>
      <w:r w:rsidR="00966923" w:rsidRPr="008E01D1">
        <w:rPr>
          <w:rFonts w:ascii="Times New Roman" w:hAnsi="Times New Roman" w:cs="Times New Roman"/>
          <w:sz w:val="24"/>
          <w:szCs w:val="24"/>
        </w:rPr>
        <w:t> </w:t>
      </w:r>
      <w:r w:rsidR="00131AF0" w:rsidRPr="008E01D1">
        <w:rPr>
          <w:rFonts w:ascii="Times New Roman" w:hAnsi="Times New Roman" w:cs="Times New Roman"/>
          <w:sz w:val="24"/>
          <w:szCs w:val="24"/>
        </w:rPr>
        <w:t>v souladu s jejím obsahem</w:t>
      </w:r>
      <w:r w:rsidRPr="008E01D1">
        <w:rPr>
          <w:rFonts w:ascii="Times New Roman" w:hAnsi="Times New Roman" w:cs="Times New Roman"/>
          <w:sz w:val="24"/>
          <w:szCs w:val="24"/>
        </w:rPr>
        <w:t xml:space="preserve"> plnily</w:t>
      </w:r>
      <w:r w:rsidR="00A67FAD" w:rsidRPr="008E01D1">
        <w:rPr>
          <w:rFonts w:ascii="Times New Roman" w:hAnsi="Times New Roman" w:cs="Times New Roman"/>
          <w:sz w:val="24"/>
          <w:szCs w:val="24"/>
        </w:rPr>
        <w:t>, co si vzájemně ujednaly, a ve </w:t>
      </w:r>
      <w:r w:rsidRPr="008E01D1">
        <w:rPr>
          <w:rFonts w:ascii="Times New Roman" w:hAnsi="Times New Roman" w:cs="Times New Roman"/>
          <w:sz w:val="24"/>
          <w:szCs w:val="24"/>
        </w:rPr>
        <w:t>snaze napravit stav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vzniklý</w:t>
      </w:r>
      <w:r w:rsidRPr="008E01D1">
        <w:rPr>
          <w:rFonts w:ascii="Times New Roman" w:hAnsi="Times New Roman" w:cs="Times New Roman"/>
          <w:sz w:val="24"/>
          <w:szCs w:val="24"/>
        </w:rPr>
        <w:t xml:space="preserve"> v důsledku neuveřejnění smlouvy v </w:t>
      </w:r>
      <w:r w:rsidR="00053702" w:rsidRPr="008E01D1">
        <w:rPr>
          <w:rFonts w:ascii="Times New Roman" w:hAnsi="Times New Roman" w:cs="Times New Roman"/>
          <w:sz w:val="24"/>
          <w:szCs w:val="24"/>
        </w:rPr>
        <w:t>R</w:t>
      </w:r>
      <w:r w:rsidRPr="008E01D1">
        <w:rPr>
          <w:rFonts w:ascii="Times New Roman" w:hAnsi="Times New Roman" w:cs="Times New Roman"/>
          <w:sz w:val="24"/>
          <w:szCs w:val="24"/>
        </w:rPr>
        <w:t xml:space="preserve">egistru </w:t>
      </w:r>
      <w:r w:rsidR="00053702" w:rsidRPr="008E01D1">
        <w:rPr>
          <w:rFonts w:ascii="Times New Roman" w:hAnsi="Times New Roman" w:cs="Times New Roman"/>
          <w:sz w:val="24"/>
          <w:szCs w:val="24"/>
        </w:rPr>
        <w:t>smluv, sjednávají smlu</w:t>
      </w:r>
      <w:r w:rsidRPr="008E01D1">
        <w:rPr>
          <w:rFonts w:ascii="Times New Roman" w:hAnsi="Times New Roman" w:cs="Times New Roman"/>
          <w:sz w:val="24"/>
          <w:szCs w:val="24"/>
        </w:rPr>
        <w:t>vní strany tuto novou smlouvu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ve znění</w:t>
      </w:r>
      <w:r w:rsidRPr="008E01D1">
        <w:rPr>
          <w:rFonts w:ascii="Times New Roman" w:hAnsi="Times New Roman" w:cs="Times New Roman"/>
          <w:sz w:val="24"/>
          <w:szCs w:val="24"/>
        </w:rPr>
        <w:t>, jak je dále uvedeno</w:t>
      </w:r>
      <w:r w:rsidR="00053702" w:rsidRPr="008E01D1">
        <w:rPr>
          <w:rFonts w:ascii="Times New Roman" w:hAnsi="Times New Roman" w:cs="Times New Roman"/>
          <w:sz w:val="24"/>
          <w:szCs w:val="24"/>
        </w:rPr>
        <w:t>.</w:t>
      </w:r>
    </w:p>
    <w:p w14:paraId="18AB90AB" w14:textId="77777777" w:rsidR="00CF5BE9" w:rsidRPr="008E01D1" w:rsidRDefault="00CF5BE9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08D9A70C" w14:textId="77777777" w:rsidR="00764D6E" w:rsidRPr="008E01D1" w:rsidRDefault="00764D6E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II.</w:t>
      </w:r>
    </w:p>
    <w:p w14:paraId="20EA304F" w14:textId="77777777" w:rsidR="00764D6E" w:rsidRPr="008E01D1" w:rsidRDefault="00764D6E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Práva a závazky smluvních stran</w:t>
      </w:r>
    </w:p>
    <w:p w14:paraId="534BFBF9" w14:textId="77777777" w:rsidR="00764D6E" w:rsidRPr="008E01D1" w:rsidRDefault="00764D6E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E5EEB" w14:textId="3E1E8B3D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ind w:left="357" w:hanging="35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lastRenderedPageBreak/>
        <w:t xml:space="preserve">Smluvní strany si tímto ujednáním vzájemně stvrzují, </w:t>
      </w:r>
      <w:r w:rsidR="0042172D" w:rsidRPr="008E01D1">
        <w:rPr>
          <w:rFonts w:ascii="Times New Roman" w:hAnsi="Times New Roman" w:cs="Times New Roman"/>
          <w:sz w:val="24"/>
          <w:szCs w:val="24"/>
        </w:rPr>
        <w:t xml:space="preserve">že </w:t>
      </w:r>
      <w:r w:rsidR="000E77EA" w:rsidRPr="008E01D1">
        <w:rPr>
          <w:rFonts w:ascii="Times New Roman" w:hAnsi="Times New Roman" w:cs="Times New Roman"/>
          <w:sz w:val="24"/>
          <w:szCs w:val="24"/>
        </w:rPr>
        <w:t>obsah vzájemných práv a </w:t>
      </w:r>
      <w:r w:rsidRPr="008E01D1">
        <w:rPr>
          <w:rFonts w:ascii="Times New Roman" w:hAnsi="Times New Roman" w:cs="Times New Roman"/>
          <w:sz w:val="24"/>
          <w:szCs w:val="24"/>
        </w:rPr>
        <w:t>povinností</w:t>
      </w:r>
      <w:r w:rsidR="0042172D" w:rsidRPr="008E01D1">
        <w:rPr>
          <w:rFonts w:ascii="Times New Roman" w:hAnsi="Times New Roman" w:cs="Times New Roman"/>
          <w:sz w:val="24"/>
          <w:szCs w:val="24"/>
        </w:rPr>
        <w:t>, který touto smlouvou nově sjednávají,</w:t>
      </w:r>
      <w:r w:rsidRPr="008E01D1">
        <w:rPr>
          <w:rFonts w:ascii="Times New Roman" w:hAnsi="Times New Roman" w:cs="Times New Roman"/>
          <w:sz w:val="24"/>
          <w:szCs w:val="24"/>
        </w:rPr>
        <w:t xml:space="preserve"> je zcela a beze zbytku vyjádřen textem původně sjednané smlouvy</w:t>
      </w:r>
      <w:r w:rsidR="000425BE" w:rsidRPr="008E01D1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  <w:r w:rsidRPr="008E01D1">
        <w:rPr>
          <w:rFonts w:ascii="Times New Roman" w:hAnsi="Times New Roman" w:cs="Times New Roman"/>
          <w:sz w:val="24"/>
          <w:szCs w:val="24"/>
        </w:rPr>
        <w:t>, která tvoří pro tyto účely přílohu této smlouvy.</w:t>
      </w:r>
      <w:r w:rsidR="003931FB" w:rsidRPr="008E01D1">
        <w:rPr>
          <w:rFonts w:ascii="Times New Roman" w:hAnsi="Times New Roman" w:cs="Times New Roman"/>
          <w:sz w:val="24"/>
          <w:szCs w:val="24"/>
        </w:rPr>
        <w:t xml:space="preserve"> Lhůty se rovněž řídí původně sjednanou smlouvou a počítají se od </w:t>
      </w:r>
      <w:r w:rsidR="002C2DB4" w:rsidRPr="008E01D1">
        <w:rPr>
          <w:rFonts w:ascii="Times New Roman" w:hAnsi="Times New Roman" w:cs="Times New Roman"/>
          <w:sz w:val="24"/>
          <w:szCs w:val="24"/>
        </w:rPr>
        <w:t xml:space="preserve">uplynutí 31 dnů od </w:t>
      </w:r>
      <w:r w:rsidR="003931FB" w:rsidRPr="008E01D1">
        <w:rPr>
          <w:rFonts w:ascii="Times New Roman" w:hAnsi="Times New Roman" w:cs="Times New Roman"/>
          <w:sz w:val="24"/>
          <w:szCs w:val="24"/>
        </w:rPr>
        <w:t>data jejího uzavření.</w:t>
      </w:r>
    </w:p>
    <w:p w14:paraId="335C2095" w14:textId="77777777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77777777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strany prohlašují, že veškerá </w:t>
      </w:r>
      <w:r w:rsidR="00131AF0" w:rsidRPr="008E01D1">
        <w:rPr>
          <w:rFonts w:ascii="Times New Roman" w:hAnsi="Times New Roman" w:cs="Times New Roman"/>
          <w:sz w:val="24"/>
          <w:szCs w:val="24"/>
        </w:rPr>
        <w:t xml:space="preserve">budoucí </w:t>
      </w:r>
      <w:r w:rsidRPr="008E01D1">
        <w:rPr>
          <w:rFonts w:ascii="Times New Roman" w:hAnsi="Times New Roman" w:cs="Times New Roman"/>
          <w:sz w:val="24"/>
          <w:szCs w:val="24"/>
        </w:rPr>
        <w:t>plnění</w:t>
      </w:r>
      <w:r w:rsidR="00CD506A" w:rsidRPr="008E01D1">
        <w:rPr>
          <w:rFonts w:ascii="Times New Roman" w:hAnsi="Times New Roman" w:cs="Times New Roman"/>
          <w:sz w:val="24"/>
          <w:szCs w:val="24"/>
        </w:rPr>
        <w:t xml:space="preserve"> z této smlouvy, která mají být od okamžiku jejího uveřejnění v RS plněna v souladu s obsahem vzájemných závazků vyjádřeným v příloze této smlouvy, budou splněna podle sjednaných podmínek.</w:t>
      </w:r>
    </w:p>
    <w:p w14:paraId="6637D94A" w14:textId="6BF431F2" w:rsidR="00CD506A" w:rsidRPr="008E01D1" w:rsidRDefault="00E12EF9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strana, která je povinným subjektem pro zveřejňování v registru smluv dle </w:t>
      </w:r>
      <w:r w:rsidR="00282F5C" w:rsidRPr="008E01D1">
        <w:rPr>
          <w:rFonts w:ascii="Times New Roman" w:hAnsi="Times New Roman" w:cs="Times New Roman"/>
          <w:sz w:val="24"/>
          <w:szCs w:val="24"/>
        </w:rPr>
        <w:t>ZRS</w:t>
      </w:r>
      <w:r w:rsidR="006A0D50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2C2DB4" w:rsidRPr="008E01D1">
        <w:rPr>
          <w:rFonts w:ascii="Times New Roman" w:hAnsi="Times New Roman" w:cs="Times New Roman"/>
          <w:sz w:val="24"/>
          <w:szCs w:val="24"/>
        </w:rPr>
        <w:t>smlouvy uvedené v čl. I. odst. 1 této smlouvy</w:t>
      </w:r>
      <w:r w:rsidR="00645C69" w:rsidRPr="008E01D1">
        <w:rPr>
          <w:rFonts w:ascii="Times New Roman" w:hAnsi="Times New Roman" w:cs="Times New Roman"/>
          <w:sz w:val="24"/>
          <w:szCs w:val="24"/>
        </w:rPr>
        <w:t>,</w:t>
      </w:r>
      <w:r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CD506A" w:rsidRPr="008E01D1">
        <w:rPr>
          <w:rFonts w:ascii="Times New Roman" w:hAnsi="Times New Roman" w:cs="Times New Roman"/>
          <w:sz w:val="24"/>
          <w:szCs w:val="24"/>
        </w:rPr>
        <w:t xml:space="preserve">se tímto zavazuje druhé smluvní straně k neprodlenému zveřejnění této smlouvy a její kompletní přílohy v registru smluv v souladu s ustanovením § 5 </w:t>
      </w:r>
      <w:r w:rsidR="00282F5C" w:rsidRPr="008E01D1">
        <w:rPr>
          <w:rFonts w:ascii="Times New Roman" w:hAnsi="Times New Roman" w:cs="Times New Roman"/>
          <w:sz w:val="24"/>
          <w:szCs w:val="24"/>
        </w:rPr>
        <w:t>ZRS.</w:t>
      </w:r>
    </w:p>
    <w:p w14:paraId="0797E280" w14:textId="77777777" w:rsidR="00CD506A" w:rsidRPr="008E01D1" w:rsidRDefault="00CD506A" w:rsidP="00A67F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9E3624" w14:textId="77777777" w:rsidR="00CD506A" w:rsidRPr="008E01D1" w:rsidRDefault="00CD506A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248FEE14" w14:textId="77777777" w:rsidR="00CD506A" w:rsidRPr="008E01D1" w:rsidRDefault="00CD506A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III.</w:t>
      </w:r>
    </w:p>
    <w:p w14:paraId="40AD376D" w14:textId="77777777" w:rsidR="00CD506A" w:rsidRPr="008E01D1" w:rsidRDefault="00CD506A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7CA48D4A" w14:textId="77777777" w:rsidR="001021AF" w:rsidRPr="008E01D1" w:rsidRDefault="001021AF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88E29F" w14:textId="77777777" w:rsidR="00CA7E9C" w:rsidRPr="008E01D1" w:rsidRDefault="00053702" w:rsidP="00A67FA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Tato smlouva o vypořádání závazků nabývá účinnosti dnem </w:t>
      </w:r>
      <w:r w:rsidR="00131AF0" w:rsidRPr="008E01D1">
        <w:rPr>
          <w:rFonts w:ascii="Times New Roman" w:hAnsi="Times New Roman" w:cs="Times New Roman"/>
          <w:sz w:val="24"/>
          <w:szCs w:val="24"/>
        </w:rPr>
        <w:t>uveřejnění v R</w:t>
      </w:r>
      <w:r w:rsidRPr="008E01D1">
        <w:rPr>
          <w:rFonts w:ascii="Times New Roman" w:hAnsi="Times New Roman" w:cs="Times New Roman"/>
          <w:sz w:val="24"/>
          <w:szCs w:val="24"/>
        </w:rPr>
        <w:t>egistru smluv.</w:t>
      </w:r>
    </w:p>
    <w:p w14:paraId="646ADF0D" w14:textId="77777777" w:rsidR="00053702" w:rsidRPr="008E01D1" w:rsidRDefault="00053702" w:rsidP="00A67FA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Tato smlouva o vypořádání závazků je vyhotovena ve dvou stejnopisech, každý s hodnotou originálu, přičemž </w:t>
      </w:r>
      <w:r w:rsidR="00131AF0" w:rsidRPr="008E01D1">
        <w:rPr>
          <w:rFonts w:ascii="Times New Roman" w:hAnsi="Times New Roman" w:cs="Times New Roman"/>
          <w:sz w:val="24"/>
          <w:szCs w:val="24"/>
        </w:rPr>
        <w:t>každá ze smluvních stran obdrží jeden stejnopis.</w:t>
      </w:r>
    </w:p>
    <w:p w14:paraId="72FBE823" w14:textId="77777777" w:rsidR="00053702" w:rsidRPr="008E01D1" w:rsidRDefault="00053702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15AE4D" w14:textId="77777777" w:rsidR="0095447F" w:rsidRPr="008E01D1" w:rsidRDefault="0095447F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DB3F1F" w14:textId="433BF89B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  <w:color w:val="auto"/>
        </w:rPr>
        <w:t>V</w:t>
      </w:r>
      <w:r w:rsidR="0095447F">
        <w:rPr>
          <w:rFonts w:ascii="Times New Roman" w:hAnsi="Times New Roman" w:cs="Times New Roman"/>
          <w:color w:val="auto"/>
        </w:rPr>
        <w:t xml:space="preserve"> Ostravě</w:t>
      </w:r>
      <w:r w:rsidRPr="008E01D1">
        <w:rPr>
          <w:rFonts w:ascii="Times New Roman" w:hAnsi="Times New Roman" w:cs="Times New Roman"/>
          <w:color w:val="auto"/>
        </w:rPr>
        <w:t xml:space="preserve"> dne</w:t>
      </w:r>
      <w:r w:rsidR="0095447F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95447F">
        <w:rPr>
          <w:rFonts w:ascii="Times New Roman" w:hAnsi="Times New Roman" w:cs="Times New Roman"/>
          <w:color w:val="auto"/>
        </w:rPr>
        <w:t>10.2.2021</w:t>
      </w:r>
      <w:proofErr w:type="gramEnd"/>
    </w:p>
    <w:p w14:paraId="0C114C26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1B69353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43EAAB2" w14:textId="2DA6BE32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…………………………………… </w:t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  <w:t xml:space="preserve">  </w:t>
      </w:r>
      <w:r w:rsidRPr="008E01D1">
        <w:rPr>
          <w:rFonts w:ascii="Times New Roman" w:hAnsi="Times New Roman" w:cs="Times New Roman"/>
        </w:rPr>
        <w:tab/>
        <w:t>…………………………………………</w:t>
      </w:r>
      <w:r w:rsidRPr="008E01D1">
        <w:rPr>
          <w:rFonts w:ascii="Times New Roman" w:hAnsi="Times New Roman" w:cs="Times New Roman"/>
        </w:rPr>
        <w:tab/>
      </w:r>
      <w:r w:rsidR="00235C8F">
        <w:rPr>
          <w:rFonts w:ascii="Times New Roman" w:hAnsi="Times New Roman" w:cs="Times New Roman"/>
        </w:rPr>
        <w:t xml:space="preserve">Mgr. Petr </w:t>
      </w:r>
      <w:proofErr w:type="spellStart"/>
      <w:r w:rsidR="00235C8F">
        <w:rPr>
          <w:rFonts w:ascii="Times New Roman" w:hAnsi="Times New Roman" w:cs="Times New Roman"/>
        </w:rPr>
        <w:t>Krol</w:t>
      </w:r>
      <w:proofErr w:type="spellEnd"/>
    </w:p>
    <w:p w14:paraId="23275CD0" w14:textId="38D66C6E" w:rsidR="00A67FAD" w:rsidRPr="008E01D1" w:rsidRDefault="00411D23" w:rsidP="00411D23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           objednatel</w:t>
      </w:r>
      <w:r w:rsidR="00A67FAD" w:rsidRPr="008E01D1">
        <w:rPr>
          <w:rFonts w:ascii="Times New Roman" w:hAnsi="Times New Roman" w:cs="Times New Roman"/>
        </w:rPr>
        <w:tab/>
      </w:r>
      <w:r w:rsidR="00A67FAD" w:rsidRPr="008E01D1">
        <w:rPr>
          <w:rFonts w:ascii="Times New Roman" w:hAnsi="Times New Roman" w:cs="Times New Roman"/>
        </w:rPr>
        <w:tab/>
      </w:r>
      <w:r w:rsidR="00A67FAD" w:rsidRPr="008E01D1">
        <w:rPr>
          <w:rFonts w:ascii="Times New Roman" w:hAnsi="Times New Roman" w:cs="Times New Roman"/>
        </w:rPr>
        <w:tab/>
      </w:r>
      <w:r w:rsidR="00A67FAD" w:rsidRPr="008E01D1">
        <w:rPr>
          <w:rFonts w:ascii="Times New Roman" w:hAnsi="Times New Roman" w:cs="Times New Roman"/>
        </w:rPr>
        <w:tab/>
      </w:r>
      <w:r w:rsidR="00A67FAD" w:rsidRPr="008E01D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 w:rsidR="00A67FAD" w:rsidRPr="008E01D1">
        <w:rPr>
          <w:rFonts w:ascii="Times New Roman" w:hAnsi="Times New Roman" w:cs="Times New Roman"/>
        </w:rPr>
        <w:t>dodavatel</w:t>
      </w:r>
    </w:p>
    <w:p w14:paraId="38204BA3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ED29317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400693F" w14:textId="77777777" w:rsidR="00A67FAD" w:rsidRPr="008E01D1" w:rsidRDefault="00A67FAD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6F8138" w14:textId="66B3AEC6" w:rsidR="00CD506A" w:rsidRPr="008E01D1" w:rsidRDefault="00053702" w:rsidP="00962F45">
      <w:pPr>
        <w:jc w:val="both"/>
        <w:rPr>
          <w:rFonts w:ascii="Arial" w:hAnsi="Arial" w:cs="Arial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Příloha č. 1 – </w:t>
      </w:r>
      <w:r w:rsidR="00962F45">
        <w:rPr>
          <w:rFonts w:ascii="Times New Roman" w:hAnsi="Times New Roman" w:cs="Times New Roman"/>
          <w:sz w:val="24"/>
          <w:szCs w:val="24"/>
        </w:rPr>
        <w:t>Objednávka</w:t>
      </w:r>
      <w:r w:rsidRPr="008E01D1">
        <w:rPr>
          <w:rFonts w:ascii="Times New Roman" w:hAnsi="Times New Roman" w:cs="Times New Roman"/>
          <w:sz w:val="24"/>
          <w:szCs w:val="24"/>
        </w:rPr>
        <w:t xml:space="preserve"> č</w:t>
      </w:r>
      <w:r w:rsidR="00645C69" w:rsidRPr="008E01D1">
        <w:rPr>
          <w:rFonts w:ascii="Times New Roman" w:hAnsi="Times New Roman" w:cs="Times New Roman"/>
          <w:sz w:val="24"/>
          <w:szCs w:val="24"/>
        </w:rPr>
        <w:t>.</w:t>
      </w:r>
      <w:r w:rsidR="00962F45">
        <w:rPr>
          <w:rFonts w:ascii="Times New Roman" w:hAnsi="Times New Roman" w:cs="Times New Roman"/>
          <w:sz w:val="24"/>
          <w:szCs w:val="24"/>
        </w:rPr>
        <w:t>1/2019/K</w:t>
      </w:r>
      <w:r w:rsidR="00645C69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Pr="008E01D1">
        <w:rPr>
          <w:rFonts w:ascii="Times New Roman" w:hAnsi="Times New Roman" w:cs="Times New Roman"/>
          <w:sz w:val="24"/>
          <w:szCs w:val="24"/>
        </w:rPr>
        <w:t>ze dne</w:t>
      </w:r>
      <w:r w:rsidR="00645C69" w:rsidRPr="008E01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62F45">
        <w:rPr>
          <w:rFonts w:ascii="Times New Roman" w:hAnsi="Times New Roman" w:cs="Times New Roman"/>
          <w:sz w:val="24"/>
          <w:szCs w:val="24"/>
        </w:rPr>
        <w:t>2.1.2019</w:t>
      </w:r>
      <w:proofErr w:type="gramEnd"/>
    </w:p>
    <w:sectPr w:rsidR="00CD506A" w:rsidRPr="008E01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EE3CED" w14:textId="77777777" w:rsidR="00D43269" w:rsidRDefault="00D43269" w:rsidP="000425BE">
      <w:pPr>
        <w:spacing w:after="0" w:line="240" w:lineRule="auto"/>
      </w:pPr>
      <w:r>
        <w:separator/>
      </w:r>
    </w:p>
  </w:endnote>
  <w:endnote w:type="continuationSeparator" w:id="0">
    <w:p w14:paraId="26ABA147" w14:textId="77777777" w:rsidR="00D43269" w:rsidRDefault="00D43269" w:rsidP="000425BE">
      <w:pPr>
        <w:spacing w:after="0" w:line="240" w:lineRule="auto"/>
      </w:pPr>
      <w:r>
        <w:continuationSeparator/>
      </w:r>
    </w:p>
  </w:endnote>
  <w:endnote w:type="continuationNotice" w:id="1">
    <w:p w14:paraId="1CAF7A81" w14:textId="77777777" w:rsidR="00D43269" w:rsidRDefault="00D432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B2B1B" w14:textId="491B057C" w:rsidR="00916BED" w:rsidRPr="00A478E1" w:rsidRDefault="00916BED" w:rsidP="00916BED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411D23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411D23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  <w:p w14:paraId="7EE2362C" w14:textId="77777777" w:rsidR="00916BED" w:rsidRPr="00916BED" w:rsidRDefault="00916BED">
    <w:pPr>
      <w:pStyle w:val="Zpa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0DEBC" w14:textId="77777777" w:rsidR="00D43269" w:rsidRDefault="00D43269" w:rsidP="000425BE">
      <w:pPr>
        <w:spacing w:after="0" w:line="240" w:lineRule="auto"/>
      </w:pPr>
      <w:r>
        <w:separator/>
      </w:r>
    </w:p>
  </w:footnote>
  <w:footnote w:type="continuationSeparator" w:id="0">
    <w:p w14:paraId="5A9BF827" w14:textId="77777777" w:rsidR="00D43269" w:rsidRDefault="00D43269" w:rsidP="000425BE">
      <w:pPr>
        <w:spacing w:after="0" w:line="240" w:lineRule="auto"/>
      </w:pPr>
      <w:r>
        <w:continuationSeparator/>
      </w:r>
    </w:p>
  </w:footnote>
  <w:footnote w:type="continuationNotice" w:id="1">
    <w:p w14:paraId="0E356DD6" w14:textId="77777777" w:rsidR="00D43269" w:rsidRDefault="00D43269">
      <w:pPr>
        <w:spacing w:after="0" w:line="240" w:lineRule="auto"/>
      </w:pPr>
    </w:p>
  </w:footnote>
  <w:footnote w:id="2">
    <w:p w14:paraId="790BD667" w14:textId="6A21090A" w:rsidR="000425BE" w:rsidRPr="000E77EA" w:rsidRDefault="000425BE" w:rsidP="006A0D50">
      <w:pPr>
        <w:pStyle w:val="Textpoznpodarou"/>
        <w:jc w:val="both"/>
        <w:rPr>
          <w:rFonts w:ascii="Arial" w:hAnsi="Arial" w:cs="Arial"/>
        </w:rPr>
      </w:pPr>
      <w:r w:rsidRPr="000E77EA">
        <w:rPr>
          <w:rStyle w:val="Znakapoznpodarou"/>
          <w:rFonts w:ascii="Arial" w:hAnsi="Arial" w:cs="Arial"/>
          <w:sz w:val="18"/>
        </w:rPr>
        <w:footnoteRef/>
      </w:r>
      <w:r w:rsidRPr="000E77EA">
        <w:rPr>
          <w:rFonts w:ascii="Arial" w:hAnsi="Arial" w:cs="Arial"/>
          <w:sz w:val="18"/>
        </w:rPr>
        <w:t xml:space="preserve"> V případě </w:t>
      </w:r>
      <w:r w:rsidR="00153DCB" w:rsidRPr="000E77EA">
        <w:rPr>
          <w:rFonts w:ascii="Arial" w:hAnsi="Arial" w:cs="Arial"/>
          <w:sz w:val="18"/>
        </w:rPr>
        <w:t xml:space="preserve">jakýchkoli změn </w:t>
      </w:r>
      <w:r w:rsidR="00CE1640" w:rsidRPr="000E77EA">
        <w:rPr>
          <w:rFonts w:ascii="Arial" w:hAnsi="Arial" w:cs="Arial"/>
          <w:sz w:val="18"/>
        </w:rPr>
        <w:t>smlouvy na veřejnou zakázku musí být tyto zm</w:t>
      </w:r>
      <w:r w:rsidR="000E77EA">
        <w:rPr>
          <w:rFonts w:ascii="Arial" w:hAnsi="Arial" w:cs="Arial"/>
          <w:sz w:val="18"/>
        </w:rPr>
        <w:t>ěny v souladu s § 222 zákona č. </w:t>
      </w:r>
      <w:r w:rsidR="00CE1640" w:rsidRPr="000E77EA">
        <w:rPr>
          <w:rFonts w:ascii="Arial" w:hAnsi="Arial" w:cs="Arial"/>
          <w:sz w:val="18"/>
        </w:rPr>
        <w:t>134/2016, o zadávání veřejných zakázek</w:t>
      </w:r>
      <w:r w:rsidR="006A0D50" w:rsidRPr="000E77EA">
        <w:rPr>
          <w:rFonts w:ascii="Arial" w:hAnsi="Arial" w:cs="Arial"/>
          <w:sz w:val="18"/>
        </w:rPr>
        <w:t>,</w:t>
      </w:r>
      <w:r w:rsidR="00CE1640" w:rsidRPr="000E77EA">
        <w:rPr>
          <w:rFonts w:ascii="Arial" w:hAnsi="Arial" w:cs="Arial"/>
          <w:sz w:val="18"/>
        </w:rPr>
        <w:t xml:space="preserve"> jinak by mohl být postup zadavate</w:t>
      </w:r>
      <w:r w:rsidR="000E77EA">
        <w:rPr>
          <w:rFonts w:ascii="Arial" w:hAnsi="Arial" w:cs="Arial"/>
          <w:sz w:val="18"/>
        </w:rPr>
        <w:t>le považován za přestupek dle § </w:t>
      </w:r>
      <w:r w:rsidR="00CE1640" w:rsidRPr="000E77EA">
        <w:rPr>
          <w:rFonts w:ascii="Arial" w:hAnsi="Arial" w:cs="Arial"/>
          <w:sz w:val="18"/>
        </w:rPr>
        <w:t>268</w:t>
      </w:r>
      <w:r w:rsidR="006A0D50" w:rsidRPr="000E77EA">
        <w:rPr>
          <w:rFonts w:ascii="Arial" w:hAnsi="Arial" w:cs="Arial"/>
          <w:sz w:val="18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956A3"/>
    <w:rsid w:val="000B3D3A"/>
    <w:rsid w:val="000E77EA"/>
    <w:rsid w:val="001021AF"/>
    <w:rsid w:val="00121B0B"/>
    <w:rsid w:val="00131AF0"/>
    <w:rsid w:val="001419D1"/>
    <w:rsid w:val="0014773F"/>
    <w:rsid w:val="00153DCB"/>
    <w:rsid w:val="00176833"/>
    <w:rsid w:val="001C7929"/>
    <w:rsid w:val="00206B23"/>
    <w:rsid w:val="00235C8F"/>
    <w:rsid w:val="00254AC8"/>
    <w:rsid w:val="00260F85"/>
    <w:rsid w:val="00281113"/>
    <w:rsid w:val="00282F5C"/>
    <w:rsid w:val="00287A3C"/>
    <w:rsid w:val="002C2DB4"/>
    <w:rsid w:val="002F391F"/>
    <w:rsid w:val="00386B00"/>
    <w:rsid w:val="003931FB"/>
    <w:rsid w:val="003C6BD7"/>
    <w:rsid w:val="003F380B"/>
    <w:rsid w:val="00410F31"/>
    <w:rsid w:val="00411D23"/>
    <w:rsid w:val="0042172D"/>
    <w:rsid w:val="004951D8"/>
    <w:rsid w:val="004D7D90"/>
    <w:rsid w:val="00515824"/>
    <w:rsid w:val="005826C5"/>
    <w:rsid w:val="005C43B7"/>
    <w:rsid w:val="0060005C"/>
    <w:rsid w:val="00645C69"/>
    <w:rsid w:val="00657C9A"/>
    <w:rsid w:val="006A0D50"/>
    <w:rsid w:val="006B70A3"/>
    <w:rsid w:val="006C1CEA"/>
    <w:rsid w:val="006E04CD"/>
    <w:rsid w:val="00710591"/>
    <w:rsid w:val="00751C06"/>
    <w:rsid w:val="007537A2"/>
    <w:rsid w:val="00764D6E"/>
    <w:rsid w:val="00795CBA"/>
    <w:rsid w:val="008077E9"/>
    <w:rsid w:val="00820335"/>
    <w:rsid w:val="00831D69"/>
    <w:rsid w:val="00842104"/>
    <w:rsid w:val="00891D56"/>
    <w:rsid w:val="008B79A1"/>
    <w:rsid w:val="008C7116"/>
    <w:rsid w:val="008E01D1"/>
    <w:rsid w:val="00916BED"/>
    <w:rsid w:val="0095447F"/>
    <w:rsid w:val="00962F45"/>
    <w:rsid w:val="00966923"/>
    <w:rsid w:val="00992F81"/>
    <w:rsid w:val="00A02EE0"/>
    <w:rsid w:val="00A67FAD"/>
    <w:rsid w:val="00B34EE7"/>
    <w:rsid w:val="00B44D23"/>
    <w:rsid w:val="00B50F8A"/>
    <w:rsid w:val="00C40933"/>
    <w:rsid w:val="00CA7E9C"/>
    <w:rsid w:val="00CD506A"/>
    <w:rsid w:val="00CE1640"/>
    <w:rsid w:val="00CF3354"/>
    <w:rsid w:val="00CF5BE9"/>
    <w:rsid w:val="00D075AA"/>
    <w:rsid w:val="00D22042"/>
    <w:rsid w:val="00D43269"/>
    <w:rsid w:val="00D613F7"/>
    <w:rsid w:val="00DA2A20"/>
    <w:rsid w:val="00DC331F"/>
    <w:rsid w:val="00E12EF9"/>
    <w:rsid w:val="00E433FE"/>
    <w:rsid w:val="00F43F5D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customStyle="1" w:styleId="Default">
    <w:name w:val="Default"/>
    <w:rsid w:val="00A67F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3A387-C527-4B90-B912-84E8D7E10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2021-01-15T11:39:00Z</dcterms:created>
  <dcterms:modified xsi:type="dcterms:W3CDTF">2021-02-12T09:07:00Z</dcterms:modified>
</cp:coreProperties>
</file>