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DEF86" w14:textId="77777777" w:rsidR="00A54A19" w:rsidRDefault="00A54A19" w:rsidP="00A54A19">
      <w:pPr>
        <w:pStyle w:val="Nzev"/>
        <w:spacing w:before="0" w:line="240" w:lineRule="auto"/>
        <w:rPr>
          <w:sz w:val="24"/>
          <w:szCs w:val="24"/>
        </w:rPr>
      </w:pPr>
    </w:p>
    <w:p w14:paraId="70C1929C" w14:textId="77777777" w:rsidR="003D7FBF" w:rsidRDefault="003D7FBF" w:rsidP="00A54A19">
      <w:pPr>
        <w:pStyle w:val="Nzev"/>
        <w:spacing w:before="0" w:line="240" w:lineRule="auto"/>
        <w:rPr>
          <w:sz w:val="24"/>
          <w:szCs w:val="24"/>
        </w:rPr>
      </w:pPr>
    </w:p>
    <w:p w14:paraId="2DF7AEA8" w14:textId="77777777" w:rsidR="003D7FBF" w:rsidRDefault="003D7FBF" w:rsidP="00A54A19">
      <w:pPr>
        <w:pStyle w:val="Nzev"/>
        <w:spacing w:before="0" w:line="240" w:lineRule="auto"/>
        <w:rPr>
          <w:sz w:val="24"/>
          <w:szCs w:val="24"/>
        </w:rPr>
      </w:pPr>
    </w:p>
    <w:p w14:paraId="5CCE80F3" w14:textId="734EC292" w:rsidR="00A97DB7" w:rsidRPr="00A82BD6" w:rsidRDefault="00031541" w:rsidP="00A54A19">
      <w:pPr>
        <w:pStyle w:val="Nzev"/>
        <w:spacing w:before="0" w:line="240" w:lineRule="auto"/>
        <w:rPr>
          <w:sz w:val="24"/>
          <w:szCs w:val="24"/>
        </w:rPr>
      </w:pPr>
      <w:r>
        <w:rPr>
          <w:sz w:val="24"/>
          <w:szCs w:val="24"/>
        </w:rPr>
        <w:t>SMLOUVA</w:t>
      </w:r>
      <w:r w:rsidR="00A97DB7" w:rsidRPr="00A82BD6">
        <w:rPr>
          <w:sz w:val="24"/>
          <w:szCs w:val="24"/>
        </w:rPr>
        <w:t xml:space="preserve"> O DÍLO</w:t>
      </w:r>
    </w:p>
    <w:p w14:paraId="7935DB0B" w14:textId="77777777" w:rsidR="00A97DB7" w:rsidRPr="00A82BD6" w:rsidRDefault="00A97DB7" w:rsidP="009E5BC7">
      <w:pPr>
        <w:jc w:val="center"/>
        <w:rPr>
          <w:sz w:val="17"/>
          <w:szCs w:val="17"/>
        </w:rPr>
      </w:pPr>
      <w:r w:rsidRPr="00A82BD6">
        <w:rPr>
          <w:sz w:val="17"/>
          <w:szCs w:val="17"/>
        </w:rPr>
        <w:t xml:space="preserve">uzavřená dle </w:t>
      </w:r>
      <w:proofErr w:type="spellStart"/>
      <w:r w:rsidRPr="00A82BD6">
        <w:rPr>
          <w:sz w:val="17"/>
          <w:szCs w:val="17"/>
        </w:rPr>
        <w:t>ust</w:t>
      </w:r>
      <w:proofErr w:type="spellEnd"/>
      <w:r w:rsidRPr="00A82BD6">
        <w:rPr>
          <w:sz w:val="17"/>
          <w:szCs w:val="17"/>
        </w:rPr>
        <w:t xml:space="preserve">. </w:t>
      </w:r>
      <w:r w:rsidR="00922B6A" w:rsidRPr="00A82BD6">
        <w:rPr>
          <w:sz w:val="17"/>
          <w:szCs w:val="17"/>
        </w:rPr>
        <w:t>§ </w:t>
      </w:r>
      <w:r w:rsidR="00024C5D" w:rsidRPr="00A82BD6">
        <w:rPr>
          <w:sz w:val="17"/>
          <w:szCs w:val="17"/>
        </w:rPr>
        <w:t xml:space="preserve">2586 </w:t>
      </w:r>
      <w:r w:rsidRPr="00A82BD6">
        <w:rPr>
          <w:sz w:val="17"/>
          <w:szCs w:val="17"/>
        </w:rPr>
        <w:t xml:space="preserve">a násl. zákona </w:t>
      </w:r>
      <w:r w:rsidR="00922B6A" w:rsidRPr="00A82BD6">
        <w:rPr>
          <w:sz w:val="17"/>
          <w:szCs w:val="17"/>
        </w:rPr>
        <w:t>č. </w:t>
      </w:r>
      <w:r w:rsidR="00AF6040" w:rsidRPr="00A82BD6">
        <w:rPr>
          <w:sz w:val="17"/>
          <w:szCs w:val="17"/>
        </w:rPr>
        <w:t>89/2012 Sb.</w:t>
      </w:r>
      <w:r w:rsidRPr="00A82BD6">
        <w:rPr>
          <w:sz w:val="17"/>
          <w:szCs w:val="17"/>
        </w:rPr>
        <w:t xml:space="preserve">, </w:t>
      </w:r>
      <w:r w:rsidR="00024C5D" w:rsidRPr="00A82BD6">
        <w:rPr>
          <w:sz w:val="17"/>
          <w:szCs w:val="17"/>
        </w:rPr>
        <w:t xml:space="preserve">občanský </w:t>
      </w:r>
      <w:r w:rsidRPr="00A82BD6">
        <w:rPr>
          <w:sz w:val="17"/>
          <w:szCs w:val="17"/>
        </w:rPr>
        <w:t>zákoník</w:t>
      </w:r>
      <w:r w:rsidR="0004509A" w:rsidRPr="00A82BD6">
        <w:rPr>
          <w:sz w:val="17"/>
          <w:szCs w:val="17"/>
        </w:rPr>
        <w:t>, v platném znění (dále jen „občanský zákoník“)</w:t>
      </w:r>
    </w:p>
    <w:p w14:paraId="22211D00" w14:textId="77777777" w:rsidR="00297086" w:rsidRPr="00A82BD6" w:rsidRDefault="009C0F3C" w:rsidP="00922B6A">
      <w:pPr>
        <w:spacing w:before="240" w:after="240"/>
        <w:jc w:val="center"/>
        <w:rPr>
          <w:sz w:val="17"/>
          <w:szCs w:val="17"/>
        </w:rPr>
      </w:pPr>
      <w:r w:rsidRPr="00A82BD6">
        <w:rPr>
          <w:sz w:val="17"/>
          <w:szCs w:val="17"/>
        </w:rPr>
        <w:t>mezi</w:t>
      </w:r>
      <w:r w:rsidR="0004509A" w:rsidRPr="00A82BD6">
        <w:rPr>
          <w:sz w:val="17"/>
          <w:szCs w:val="17"/>
        </w:rPr>
        <w:t xml:space="preserve"> smluvními stranami</w:t>
      </w:r>
    </w:p>
    <w:p w14:paraId="3769B6DE" w14:textId="77777777" w:rsidR="00EF623E" w:rsidRDefault="004F3981" w:rsidP="00501D70">
      <w:pPr>
        <w:tabs>
          <w:tab w:val="left" w:pos="2835"/>
        </w:tabs>
        <w:rPr>
          <w:b/>
          <w:sz w:val="17"/>
          <w:szCs w:val="17"/>
        </w:rPr>
      </w:pPr>
      <w:r w:rsidRPr="00A82BD6">
        <w:rPr>
          <w:sz w:val="17"/>
          <w:szCs w:val="17"/>
        </w:rPr>
        <w:t>Organizace</w:t>
      </w:r>
      <w:r w:rsidR="0004509A" w:rsidRPr="00A82BD6">
        <w:rPr>
          <w:sz w:val="17"/>
          <w:szCs w:val="17"/>
        </w:rPr>
        <w:t>:</w:t>
      </w:r>
      <w:r w:rsidR="009C0F3C" w:rsidRPr="00A82BD6">
        <w:rPr>
          <w:sz w:val="17"/>
          <w:szCs w:val="17"/>
        </w:rPr>
        <w:tab/>
      </w:r>
      <w:r w:rsidRPr="00A82BD6">
        <w:rPr>
          <w:b/>
          <w:sz w:val="17"/>
          <w:szCs w:val="17"/>
        </w:rPr>
        <w:t xml:space="preserve">Střední </w:t>
      </w:r>
      <w:r w:rsidR="00EF623E">
        <w:rPr>
          <w:b/>
          <w:sz w:val="17"/>
          <w:szCs w:val="17"/>
        </w:rPr>
        <w:t xml:space="preserve">odborná škola a Střední odborné učiliště, Písek, </w:t>
      </w:r>
    </w:p>
    <w:p w14:paraId="6B6240F8" w14:textId="4EE0B93E" w:rsidR="00A97DB7" w:rsidRPr="00A82BD6" w:rsidRDefault="00EF623E" w:rsidP="00501D70">
      <w:pPr>
        <w:tabs>
          <w:tab w:val="left" w:pos="2835"/>
        </w:tabs>
        <w:rPr>
          <w:b/>
          <w:sz w:val="17"/>
          <w:szCs w:val="17"/>
        </w:rPr>
      </w:pPr>
      <w:r>
        <w:rPr>
          <w:b/>
          <w:sz w:val="17"/>
          <w:szCs w:val="17"/>
        </w:rPr>
        <w:tab/>
        <w:t>Komenského 86</w:t>
      </w:r>
    </w:p>
    <w:p w14:paraId="33635E3C" w14:textId="4F28C598" w:rsidR="00A97DB7" w:rsidRPr="00A82BD6" w:rsidRDefault="004A0B07" w:rsidP="00501D70">
      <w:pPr>
        <w:tabs>
          <w:tab w:val="left" w:pos="2835"/>
        </w:tabs>
        <w:rPr>
          <w:sz w:val="17"/>
          <w:szCs w:val="17"/>
        </w:rPr>
      </w:pPr>
      <w:r w:rsidRPr="00A82BD6">
        <w:rPr>
          <w:sz w:val="17"/>
          <w:szCs w:val="17"/>
        </w:rPr>
        <w:t>s</w:t>
      </w:r>
      <w:r w:rsidR="00A97DB7" w:rsidRPr="00A82BD6">
        <w:rPr>
          <w:sz w:val="17"/>
          <w:szCs w:val="17"/>
        </w:rPr>
        <w:t>ídlo:</w:t>
      </w:r>
      <w:r w:rsidRPr="00A82BD6">
        <w:rPr>
          <w:sz w:val="17"/>
          <w:szCs w:val="17"/>
        </w:rPr>
        <w:tab/>
      </w:r>
      <w:r w:rsidR="00EF623E">
        <w:rPr>
          <w:rFonts w:cs="Verdana"/>
          <w:color w:val="000000"/>
          <w:sz w:val="17"/>
          <w:szCs w:val="17"/>
        </w:rPr>
        <w:t>Komenského 86, 397 11 Písek</w:t>
      </w:r>
    </w:p>
    <w:p w14:paraId="0622EC42" w14:textId="75281273" w:rsidR="00A97DB7" w:rsidRPr="00A82BD6" w:rsidRDefault="00A97DB7" w:rsidP="00501D70">
      <w:pPr>
        <w:tabs>
          <w:tab w:val="left" w:pos="2835"/>
        </w:tabs>
        <w:rPr>
          <w:sz w:val="17"/>
          <w:szCs w:val="17"/>
        </w:rPr>
      </w:pPr>
      <w:r w:rsidRPr="00A82BD6">
        <w:rPr>
          <w:sz w:val="17"/>
          <w:szCs w:val="17"/>
        </w:rPr>
        <w:t>I</w:t>
      </w:r>
      <w:r w:rsidR="004A0B07" w:rsidRPr="00A82BD6">
        <w:rPr>
          <w:sz w:val="17"/>
          <w:szCs w:val="17"/>
        </w:rPr>
        <w:t>Č</w:t>
      </w:r>
      <w:r w:rsidR="00DF593F" w:rsidRPr="00A82BD6">
        <w:rPr>
          <w:sz w:val="17"/>
          <w:szCs w:val="17"/>
        </w:rPr>
        <w:t>O</w:t>
      </w:r>
      <w:r w:rsidR="004A0B07" w:rsidRPr="00A82BD6">
        <w:rPr>
          <w:sz w:val="17"/>
          <w:szCs w:val="17"/>
        </w:rPr>
        <w:t>:</w:t>
      </w:r>
      <w:r w:rsidR="004A0B07" w:rsidRPr="00A82BD6">
        <w:rPr>
          <w:sz w:val="17"/>
          <w:szCs w:val="17"/>
        </w:rPr>
        <w:tab/>
      </w:r>
      <w:r w:rsidR="004F3981" w:rsidRPr="00A82BD6">
        <w:rPr>
          <w:rFonts w:cs="Verdana"/>
          <w:color w:val="000000"/>
          <w:sz w:val="17"/>
          <w:szCs w:val="17"/>
        </w:rPr>
        <w:t>0</w:t>
      </w:r>
      <w:r w:rsidR="00EF623E">
        <w:rPr>
          <w:rFonts w:cs="Verdana"/>
          <w:color w:val="000000"/>
          <w:sz w:val="17"/>
          <w:szCs w:val="17"/>
        </w:rPr>
        <w:t>0511382</w:t>
      </w:r>
    </w:p>
    <w:p w14:paraId="04CE45E5" w14:textId="7B624355" w:rsidR="00A97DB7" w:rsidRPr="00A82BD6" w:rsidRDefault="00A97DB7" w:rsidP="00501D70">
      <w:pPr>
        <w:tabs>
          <w:tab w:val="left" w:pos="2835"/>
        </w:tabs>
        <w:rPr>
          <w:sz w:val="17"/>
          <w:szCs w:val="17"/>
        </w:rPr>
      </w:pPr>
      <w:r w:rsidRPr="00A82BD6">
        <w:rPr>
          <w:sz w:val="17"/>
          <w:szCs w:val="17"/>
        </w:rPr>
        <w:t>DI</w:t>
      </w:r>
      <w:r w:rsidR="004A0B07" w:rsidRPr="00A82BD6">
        <w:rPr>
          <w:sz w:val="17"/>
          <w:szCs w:val="17"/>
        </w:rPr>
        <w:t>Č:</w:t>
      </w:r>
      <w:r w:rsidR="004A0B07" w:rsidRPr="00A82BD6">
        <w:rPr>
          <w:sz w:val="17"/>
          <w:szCs w:val="17"/>
        </w:rPr>
        <w:tab/>
      </w:r>
      <w:r w:rsidR="004F3981" w:rsidRPr="00A82BD6">
        <w:rPr>
          <w:sz w:val="17"/>
          <w:szCs w:val="17"/>
        </w:rPr>
        <w:t>CZ00</w:t>
      </w:r>
      <w:r w:rsidR="00EF623E">
        <w:rPr>
          <w:sz w:val="17"/>
          <w:szCs w:val="17"/>
        </w:rPr>
        <w:t>511382</w:t>
      </w:r>
    </w:p>
    <w:p w14:paraId="785C1238" w14:textId="3D766EEB" w:rsidR="009C0F3C" w:rsidRPr="00A82BD6" w:rsidRDefault="00F85D20" w:rsidP="00501D70">
      <w:pPr>
        <w:tabs>
          <w:tab w:val="left" w:pos="2835"/>
        </w:tabs>
        <w:rPr>
          <w:sz w:val="17"/>
          <w:szCs w:val="17"/>
        </w:rPr>
      </w:pPr>
      <w:r w:rsidRPr="00A82BD6">
        <w:rPr>
          <w:sz w:val="17"/>
          <w:szCs w:val="17"/>
        </w:rPr>
        <w:t>číslo účtu</w:t>
      </w:r>
      <w:r w:rsidR="00A97DB7" w:rsidRPr="00A82BD6">
        <w:rPr>
          <w:sz w:val="17"/>
          <w:szCs w:val="17"/>
        </w:rPr>
        <w:t>:</w:t>
      </w:r>
      <w:r w:rsidR="004A0B07" w:rsidRPr="00A82BD6">
        <w:rPr>
          <w:sz w:val="17"/>
          <w:szCs w:val="17"/>
        </w:rPr>
        <w:tab/>
      </w:r>
      <w:r w:rsidR="00EF623E">
        <w:rPr>
          <w:rFonts w:cs="Verdana"/>
          <w:color w:val="000000"/>
          <w:sz w:val="17"/>
          <w:szCs w:val="17"/>
        </w:rPr>
        <w:t>16030271/0100</w:t>
      </w:r>
    </w:p>
    <w:p w14:paraId="7F33D8BD" w14:textId="478ECA45" w:rsidR="009C0F3C" w:rsidRPr="00035D6C" w:rsidRDefault="00EB1CA1" w:rsidP="0004509A">
      <w:pPr>
        <w:tabs>
          <w:tab w:val="left" w:pos="2835"/>
        </w:tabs>
        <w:spacing w:before="80"/>
        <w:ind w:left="2829" w:hanging="2829"/>
        <w:rPr>
          <w:sz w:val="17"/>
          <w:szCs w:val="17"/>
        </w:rPr>
      </w:pPr>
      <w:r w:rsidRPr="00A82BD6">
        <w:rPr>
          <w:i/>
          <w:sz w:val="17"/>
          <w:szCs w:val="17"/>
        </w:rPr>
        <w:t>jednající prostřednictvím:</w:t>
      </w:r>
      <w:r w:rsidR="009C0F3C" w:rsidRPr="00A82BD6">
        <w:rPr>
          <w:i/>
          <w:sz w:val="17"/>
          <w:szCs w:val="17"/>
        </w:rPr>
        <w:tab/>
      </w:r>
      <w:r w:rsidR="00AB58F9">
        <w:rPr>
          <w:rFonts w:cs="Verdana"/>
          <w:color w:val="000000"/>
          <w:sz w:val="17"/>
          <w:szCs w:val="17"/>
        </w:rPr>
        <w:t xml:space="preserve">Ing. Zuzany </w:t>
      </w:r>
      <w:proofErr w:type="spellStart"/>
      <w:r w:rsidR="00AB58F9">
        <w:rPr>
          <w:rFonts w:cs="Verdana"/>
          <w:color w:val="000000"/>
          <w:sz w:val="17"/>
          <w:szCs w:val="17"/>
        </w:rPr>
        <w:t>Sýbkové</w:t>
      </w:r>
      <w:proofErr w:type="spellEnd"/>
      <w:r w:rsidR="00AB58F9">
        <w:rPr>
          <w:rFonts w:cs="Verdana"/>
          <w:color w:val="000000"/>
          <w:sz w:val="17"/>
          <w:szCs w:val="17"/>
        </w:rPr>
        <w:t>, ředitelky</w:t>
      </w:r>
    </w:p>
    <w:p w14:paraId="030EC82B" w14:textId="77777777" w:rsidR="004A0B07" w:rsidRPr="00A82BD6" w:rsidRDefault="00EB1CA1" w:rsidP="0004509A">
      <w:pPr>
        <w:spacing w:before="120"/>
        <w:rPr>
          <w:sz w:val="17"/>
          <w:szCs w:val="17"/>
        </w:rPr>
      </w:pPr>
      <w:r w:rsidRPr="00A82BD6">
        <w:rPr>
          <w:sz w:val="17"/>
          <w:szCs w:val="17"/>
        </w:rPr>
        <w:t xml:space="preserve">na straně jedné jakožto </w:t>
      </w:r>
      <w:r w:rsidR="004A0B07" w:rsidRPr="00A82BD6">
        <w:rPr>
          <w:sz w:val="17"/>
          <w:szCs w:val="17"/>
        </w:rPr>
        <w:t>objednatel</w:t>
      </w:r>
      <w:r w:rsidRPr="00A82BD6">
        <w:rPr>
          <w:sz w:val="17"/>
          <w:szCs w:val="17"/>
        </w:rPr>
        <w:t>em</w:t>
      </w:r>
      <w:r w:rsidR="0004509A" w:rsidRPr="00A82BD6">
        <w:rPr>
          <w:sz w:val="17"/>
          <w:szCs w:val="17"/>
        </w:rPr>
        <w:t xml:space="preserve"> (dále jen „objednatel“)</w:t>
      </w:r>
    </w:p>
    <w:p w14:paraId="6921D6AF" w14:textId="77777777" w:rsidR="004A0B07" w:rsidRPr="00A82BD6" w:rsidRDefault="004A0B07" w:rsidP="003236A8">
      <w:pPr>
        <w:rPr>
          <w:sz w:val="17"/>
          <w:szCs w:val="17"/>
        </w:rPr>
      </w:pPr>
    </w:p>
    <w:p w14:paraId="5235F934" w14:textId="77777777" w:rsidR="00F40216" w:rsidRPr="00A82BD6" w:rsidRDefault="00F40216" w:rsidP="003236A8">
      <w:pPr>
        <w:jc w:val="center"/>
        <w:rPr>
          <w:sz w:val="17"/>
          <w:szCs w:val="17"/>
        </w:rPr>
      </w:pPr>
      <w:r w:rsidRPr="00A82BD6">
        <w:rPr>
          <w:sz w:val="17"/>
          <w:szCs w:val="17"/>
        </w:rPr>
        <w:t>a</w:t>
      </w:r>
    </w:p>
    <w:p w14:paraId="7BA61382" w14:textId="77777777" w:rsidR="00F40216" w:rsidRPr="00A82BD6" w:rsidRDefault="00F40216" w:rsidP="003236A8">
      <w:pPr>
        <w:rPr>
          <w:sz w:val="17"/>
          <w:szCs w:val="17"/>
          <w:highlight w:val="yellow"/>
        </w:rPr>
      </w:pPr>
    </w:p>
    <w:p w14:paraId="5250E40F" w14:textId="67810248" w:rsidR="00DF593F" w:rsidRPr="006616E8" w:rsidRDefault="00DF593F" w:rsidP="00DF593F">
      <w:pPr>
        <w:tabs>
          <w:tab w:val="left" w:pos="2835"/>
        </w:tabs>
        <w:rPr>
          <w:sz w:val="17"/>
          <w:szCs w:val="17"/>
        </w:rPr>
      </w:pPr>
      <w:r w:rsidRPr="006616E8">
        <w:rPr>
          <w:sz w:val="17"/>
          <w:szCs w:val="17"/>
        </w:rPr>
        <w:t>společnost:</w:t>
      </w:r>
      <w:r w:rsidRPr="006616E8">
        <w:rPr>
          <w:sz w:val="17"/>
          <w:szCs w:val="17"/>
        </w:rPr>
        <w:tab/>
      </w:r>
      <w:sdt>
        <w:sdtPr>
          <w:rPr>
            <w:sz w:val="17"/>
            <w:szCs w:val="17"/>
          </w:rPr>
          <w:id w:val="-2083053787"/>
          <w:placeholder>
            <w:docPart w:val="4EE80A80796B44C9A3B2F586016906EA"/>
          </w:placeholder>
        </w:sdtPr>
        <w:sdtEndPr/>
        <w:sdtContent>
          <w:sdt>
            <w:sdtPr>
              <w:rPr>
                <w:sz w:val="17"/>
                <w:szCs w:val="17"/>
              </w:rPr>
              <w:id w:val="414442525"/>
              <w:placeholder>
                <w:docPart w:val="0E6994C2DB9E4DC2A9FEB67E0B730428"/>
              </w:placeholder>
            </w:sdtPr>
            <w:sdtEndPr/>
            <w:sdtContent>
              <w:r w:rsidR="006616E8" w:rsidRPr="00031541">
                <w:rPr>
                  <w:b/>
                  <w:sz w:val="17"/>
                  <w:szCs w:val="17"/>
                </w:rPr>
                <w:t>SYMONTA s. r. o.</w:t>
              </w:r>
            </w:sdtContent>
          </w:sdt>
        </w:sdtContent>
      </w:sdt>
    </w:p>
    <w:p w14:paraId="044A0352" w14:textId="669144E6" w:rsidR="00DF593F" w:rsidRPr="006616E8" w:rsidRDefault="00DF593F" w:rsidP="00DF593F">
      <w:pPr>
        <w:tabs>
          <w:tab w:val="left" w:pos="2835"/>
        </w:tabs>
        <w:rPr>
          <w:sz w:val="17"/>
          <w:szCs w:val="17"/>
        </w:rPr>
      </w:pPr>
      <w:r w:rsidRPr="006616E8">
        <w:rPr>
          <w:sz w:val="17"/>
          <w:szCs w:val="17"/>
        </w:rPr>
        <w:t>sídlo:</w:t>
      </w:r>
      <w:r w:rsidRPr="006616E8">
        <w:rPr>
          <w:sz w:val="17"/>
          <w:szCs w:val="17"/>
        </w:rPr>
        <w:tab/>
      </w:r>
      <w:sdt>
        <w:sdtPr>
          <w:rPr>
            <w:sz w:val="17"/>
            <w:szCs w:val="17"/>
          </w:rPr>
          <w:id w:val="-1082055003"/>
          <w:placeholder>
            <w:docPart w:val="4EE80A80796B44C9A3B2F586016906EA"/>
          </w:placeholder>
        </w:sdtPr>
        <w:sdtEndPr/>
        <w:sdtContent>
          <w:sdt>
            <w:sdtPr>
              <w:rPr>
                <w:sz w:val="17"/>
                <w:szCs w:val="17"/>
              </w:rPr>
              <w:id w:val="1501008078"/>
              <w:placeholder>
                <w:docPart w:val="4C1DDCBB00B54AC69E9D63AFA44FAEC0"/>
              </w:placeholder>
            </w:sdtPr>
            <w:sdtEndPr/>
            <w:sdtContent>
              <w:r w:rsidR="006616E8" w:rsidRPr="006616E8">
                <w:rPr>
                  <w:sz w:val="17"/>
                  <w:szCs w:val="17"/>
                </w:rPr>
                <w:t>K Papírně 172/26, 312 00 Plzeň</w:t>
              </w:r>
            </w:sdtContent>
          </w:sdt>
        </w:sdtContent>
      </w:sdt>
    </w:p>
    <w:p w14:paraId="266E1B89" w14:textId="5B904E8B" w:rsidR="00DF593F" w:rsidRPr="006616E8" w:rsidRDefault="00DF593F" w:rsidP="00DF593F">
      <w:pPr>
        <w:tabs>
          <w:tab w:val="left" w:pos="2835"/>
        </w:tabs>
        <w:rPr>
          <w:sz w:val="17"/>
          <w:szCs w:val="17"/>
        </w:rPr>
      </w:pPr>
      <w:r w:rsidRPr="006616E8">
        <w:rPr>
          <w:sz w:val="17"/>
          <w:szCs w:val="17"/>
        </w:rPr>
        <w:t>IČO:</w:t>
      </w:r>
      <w:r w:rsidRPr="006616E8">
        <w:rPr>
          <w:sz w:val="17"/>
          <w:szCs w:val="17"/>
        </w:rPr>
        <w:tab/>
      </w:r>
      <w:sdt>
        <w:sdtPr>
          <w:rPr>
            <w:sz w:val="17"/>
            <w:szCs w:val="17"/>
          </w:rPr>
          <w:id w:val="-1540275302"/>
          <w:placeholder>
            <w:docPart w:val="4EE80A80796B44C9A3B2F586016906EA"/>
          </w:placeholder>
        </w:sdtPr>
        <w:sdtEndPr/>
        <w:sdtContent>
          <w:sdt>
            <w:sdtPr>
              <w:rPr>
                <w:sz w:val="17"/>
                <w:szCs w:val="17"/>
              </w:rPr>
              <w:id w:val="63387416"/>
              <w:placeholder>
                <w:docPart w:val="0F35DFF7FE5345A8864FFE62542F0B6A"/>
              </w:placeholder>
            </w:sdtPr>
            <w:sdtEndPr/>
            <w:sdtContent>
              <w:r w:rsidR="006616E8" w:rsidRPr="006616E8">
                <w:rPr>
                  <w:sz w:val="17"/>
                  <w:szCs w:val="17"/>
                </w:rPr>
                <w:t>26349043</w:t>
              </w:r>
            </w:sdtContent>
          </w:sdt>
        </w:sdtContent>
      </w:sdt>
    </w:p>
    <w:p w14:paraId="692319D4" w14:textId="64AAD68A" w:rsidR="00DF593F" w:rsidRPr="006616E8" w:rsidRDefault="00DF593F" w:rsidP="00DF593F">
      <w:pPr>
        <w:tabs>
          <w:tab w:val="left" w:pos="2835"/>
        </w:tabs>
        <w:rPr>
          <w:sz w:val="17"/>
          <w:szCs w:val="17"/>
        </w:rPr>
      </w:pPr>
      <w:r w:rsidRPr="006616E8">
        <w:rPr>
          <w:sz w:val="17"/>
          <w:szCs w:val="17"/>
        </w:rPr>
        <w:t>DIČ:</w:t>
      </w:r>
      <w:r w:rsidRPr="006616E8">
        <w:rPr>
          <w:sz w:val="17"/>
          <w:szCs w:val="17"/>
        </w:rPr>
        <w:tab/>
      </w:r>
      <w:sdt>
        <w:sdtPr>
          <w:rPr>
            <w:sz w:val="17"/>
            <w:szCs w:val="17"/>
          </w:rPr>
          <w:id w:val="168215819"/>
          <w:placeholder>
            <w:docPart w:val="4EE80A80796B44C9A3B2F586016906EA"/>
          </w:placeholder>
        </w:sdtPr>
        <w:sdtEndPr/>
        <w:sdtContent>
          <w:sdt>
            <w:sdtPr>
              <w:rPr>
                <w:sz w:val="17"/>
                <w:szCs w:val="17"/>
              </w:rPr>
              <w:id w:val="-1505053200"/>
              <w:placeholder>
                <w:docPart w:val="876A370C19574D828C71CC093E631AA3"/>
              </w:placeholder>
            </w:sdtPr>
            <w:sdtEndPr/>
            <w:sdtContent>
              <w:sdt>
                <w:sdtPr>
                  <w:rPr>
                    <w:sz w:val="17"/>
                    <w:szCs w:val="17"/>
                  </w:rPr>
                  <w:id w:val="-658614634"/>
                  <w:placeholder>
                    <w:docPart w:val="6192953047A44BB9B6F63CC507C46C65"/>
                  </w:placeholder>
                </w:sdtPr>
                <w:sdtEndPr/>
                <w:sdtContent>
                  <w:r w:rsidR="006616E8" w:rsidRPr="006616E8">
                    <w:rPr>
                      <w:sz w:val="17"/>
                      <w:szCs w:val="17"/>
                    </w:rPr>
                    <w:t>CZ 26349043</w:t>
                  </w:r>
                </w:sdtContent>
              </w:sdt>
            </w:sdtContent>
          </w:sdt>
        </w:sdtContent>
      </w:sdt>
    </w:p>
    <w:p w14:paraId="02A2C9AA" w14:textId="32EA7660" w:rsidR="00DF593F" w:rsidRPr="006616E8" w:rsidRDefault="00DF593F" w:rsidP="00DF593F">
      <w:pPr>
        <w:tabs>
          <w:tab w:val="left" w:pos="2835"/>
        </w:tabs>
        <w:rPr>
          <w:sz w:val="17"/>
          <w:szCs w:val="17"/>
        </w:rPr>
      </w:pPr>
      <w:r w:rsidRPr="006616E8">
        <w:rPr>
          <w:sz w:val="17"/>
          <w:szCs w:val="17"/>
        </w:rPr>
        <w:t xml:space="preserve">zapsanou v obchodním rejstříku, vedeném </w:t>
      </w:r>
      <w:r w:rsidR="006616E8" w:rsidRPr="006616E8">
        <w:rPr>
          <w:sz w:val="17"/>
          <w:szCs w:val="17"/>
        </w:rPr>
        <w:t>u Krajského soudu v Plzni</w:t>
      </w:r>
      <w:r w:rsidRPr="006616E8">
        <w:rPr>
          <w:sz w:val="17"/>
          <w:szCs w:val="17"/>
        </w:rPr>
        <w:t xml:space="preserve">, pod spisovou značkou </w:t>
      </w:r>
      <w:r w:rsidR="006616E8" w:rsidRPr="006616E8">
        <w:rPr>
          <w:sz w:val="17"/>
          <w:szCs w:val="17"/>
        </w:rPr>
        <w:t>C14535</w:t>
      </w:r>
    </w:p>
    <w:p w14:paraId="3A1F2499" w14:textId="648EAA1B" w:rsidR="00DF593F" w:rsidRPr="006616E8" w:rsidRDefault="00DF593F" w:rsidP="00DF593F">
      <w:pPr>
        <w:tabs>
          <w:tab w:val="left" w:pos="2835"/>
        </w:tabs>
        <w:rPr>
          <w:sz w:val="17"/>
          <w:szCs w:val="17"/>
        </w:rPr>
      </w:pPr>
      <w:r w:rsidRPr="006616E8">
        <w:rPr>
          <w:sz w:val="17"/>
          <w:szCs w:val="17"/>
        </w:rPr>
        <w:t>číslo účtu:</w:t>
      </w:r>
      <w:r w:rsidRPr="006616E8">
        <w:rPr>
          <w:sz w:val="17"/>
          <w:szCs w:val="17"/>
        </w:rPr>
        <w:tab/>
      </w:r>
      <w:sdt>
        <w:sdtPr>
          <w:rPr>
            <w:sz w:val="17"/>
            <w:szCs w:val="17"/>
          </w:rPr>
          <w:id w:val="2064678242"/>
          <w:placeholder>
            <w:docPart w:val="46EEE55393234A038D112562A1AECD75"/>
          </w:placeholder>
        </w:sdtPr>
        <w:sdtEndPr/>
        <w:sdtContent>
          <w:sdt>
            <w:sdtPr>
              <w:rPr>
                <w:sz w:val="17"/>
                <w:szCs w:val="17"/>
              </w:rPr>
              <w:id w:val="129675864"/>
              <w:placeholder>
                <w:docPart w:val="29F9A541B6F54F87AF6C8DEEE736702F"/>
              </w:placeholder>
            </w:sdtPr>
            <w:sdtEndPr/>
            <w:sdtContent>
              <w:r w:rsidR="006616E8" w:rsidRPr="006616E8">
                <w:rPr>
                  <w:sz w:val="17"/>
                  <w:szCs w:val="17"/>
                </w:rPr>
                <w:t>178584621/0300</w:t>
              </w:r>
            </w:sdtContent>
          </w:sdt>
        </w:sdtContent>
      </w:sdt>
    </w:p>
    <w:p w14:paraId="57CBD102" w14:textId="7F45F81B" w:rsidR="00DF593F" w:rsidRPr="006616E8" w:rsidRDefault="00DF593F" w:rsidP="00DF593F">
      <w:pPr>
        <w:tabs>
          <w:tab w:val="left" w:pos="2835"/>
        </w:tabs>
        <w:rPr>
          <w:sz w:val="17"/>
          <w:szCs w:val="17"/>
        </w:rPr>
      </w:pPr>
      <w:r w:rsidRPr="006616E8">
        <w:rPr>
          <w:sz w:val="17"/>
          <w:szCs w:val="17"/>
        </w:rPr>
        <w:t>bankovní spojení:</w:t>
      </w:r>
      <w:r w:rsidRPr="006616E8">
        <w:rPr>
          <w:sz w:val="17"/>
          <w:szCs w:val="17"/>
        </w:rPr>
        <w:tab/>
      </w:r>
      <w:sdt>
        <w:sdtPr>
          <w:rPr>
            <w:sz w:val="17"/>
            <w:szCs w:val="17"/>
          </w:rPr>
          <w:id w:val="1722785617"/>
          <w:placeholder>
            <w:docPart w:val="4EE80A80796B44C9A3B2F586016906EA"/>
          </w:placeholder>
        </w:sdtPr>
        <w:sdtEndPr/>
        <w:sdtContent>
          <w:sdt>
            <w:sdtPr>
              <w:rPr>
                <w:sz w:val="17"/>
                <w:szCs w:val="17"/>
              </w:rPr>
              <w:id w:val="242235383"/>
              <w:placeholder>
                <w:docPart w:val="3B8780A4398845598C1A2E5D64D43421"/>
              </w:placeholder>
            </w:sdtPr>
            <w:sdtEndPr/>
            <w:sdtContent>
              <w:sdt>
                <w:sdtPr>
                  <w:rPr>
                    <w:sz w:val="17"/>
                    <w:szCs w:val="17"/>
                  </w:rPr>
                  <w:id w:val="702206283"/>
                  <w:placeholder>
                    <w:docPart w:val="7DB7EBD546DD40DA8D983B89883CD550"/>
                  </w:placeholder>
                </w:sdtPr>
                <w:sdtEndPr/>
                <w:sdtContent>
                  <w:r w:rsidR="006616E8" w:rsidRPr="006616E8">
                    <w:rPr>
                      <w:sz w:val="17"/>
                      <w:szCs w:val="17"/>
                    </w:rPr>
                    <w:t>ČSOB, a. s.</w:t>
                  </w:r>
                </w:sdtContent>
              </w:sdt>
            </w:sdtContent>
          </w:sdt>
        </w:sdtContent>
      </w:sdt>
    </w:p>
    <w:p w14:paraId="411E18E3" w14:textId="4606FF3C" w:rsidR="00DF593F" w:rsidRPr="00A82BD6" w:rsidRDefault="00DF593F" w:rsidP="00DF593F">
      <w:pPr>
        <w:tabs>
          <w:tab w:val="left" w:pos="2835"/>
        </w:tabs>
        <w:spacing w:before="80"/>
        <w:rPr>
          <w:i/>
          <w:sz w:val="17"/>
          <w:szCs w:val="17"/>
          <w:highlight w:val="yellow"/>
        </w:rPr>
      </w:pPr>
      <w:r w:rsidRPr="006616E8">
        <w:rPr>
          <w:i/>
          <w:sz w:val="17"/>
          <w:szCs w:val="17"/>
        </w:rPr>
        <w:t xml:space="preserve">jednající prostřednictvím: </w:t>
      </w:r>
      <w:r w:rsidRPr="006616E8">
        <w:rPr>
          <w:i/>
          <w:sz w:val="17"/>
          <w:szCs w:val="17"/>
        </w:rPr>
        <w:tab/>
      </w:r>
      <w:sdt>
        <w:sdtPr>
          <w:rPr>
            <w:i/>
            <w:sz w:val="17"/>
            <w:szCs w:val="17"/>
          </w:rPr>
          <w:id w:val="-853574395"/>
          <w:placeholder>
            <w:docPart w:val="4EE80A80796B44C9A3B2F586016906EA"/>
          </w:placeholder>
        </w:sdtPr>
        <w:sdtEndPr>
          <w:rPr>
            <w:highlight w:val="yellow"/>
          </w:rPr>
        </w:sdtEndPr>
        <w:sdtContent>
          <w:sdt>
            <w:sdtPr>
              <w:rPr>
                <w:sz w:val="17"/>
                <w:szCs w:val="17"/>
              </w:rPr>
              <w:id w:val="1095907928"/>
              <w:placeholder>
                <w:docPart w:val="FCFEE05EE5394143BCC6D82D24CD3785"/>
              </w:placeholder>
            </w:sdtPr>
            <w:sdtEndPr>
              <w:rPr>
                <w:highlight w:val="yellow"/>
              </w:rPr>
            </w:sdtEndPr>
            <w:sdtContent>
              <w:sdt>
                <w:sdtPr>
                  <w:rPr>
                    <w:sz w:val="17"/>
                    <w:szCs w:val="17"/>
                  </w:rPr>
                  <w:id w:val="-335847763"/>
                  <w:placeholder>
                    <w:docPart w:val="BE11ADD8DFA34D1B9570B0B856C4CE40"/>
                  </w:placeholder>
                </w:sdtPr>
                <w:sdtEndPr/>
                <w:sdtContent>
                  <w:r w:rsidR="006616E8" w:rsidRPr="006616E8">
                    <w:rPr>
                      <w:sz w:val="17"/>
                      <w:szCs w:val="17"/>
                    </w:rPr>
                    <w:t>Jana Kazdy, jednatele</w:t>
                  </w:r>
                </w:sdtContent>
              </w:sdt>
            </w:sdtContent>
          </w:sdt>
        </w:sdtContent>
      </w:sdt>
    </w:p>
    <w:p w14:paraId="693625F7" w14:textId="759855AA" w:rsidR="004A0B07" w:rsidRPr="00A82BD6" w:rsidRDefault="00DF593F" w:rsidP="00DF593F">
      <w:pPr>
        <w:spacing w:before="120"/>
        <w:rPr>
          <w:sz w:val="17"/>
          <w:szCs w:val="17"/>
        </w:rPr>
      </w:pPr>
      <w:r w:rsidRPr="00A82BD6">
        <w:rPr>
          <w:sz w:val="17"/>
          <w:szCs w:val="17"/>
        </w:rPr>
        <w:t xml:space="preserve"> </w:t>
      </w:r>
      <w:r w:rsidR="009C0F3C" w:rsidRPr="00A82BD6">
        <w:rPr>
          <w:sz w:val="17"/>
          <w:szCs w:val="17"/>
        </w:rPr>
        <w:t>na straně druhé jakožto zhotovitelem</w:t>
      </w:r>
      <w:r w:rsidR="0004509A" w:rsidRPr="00A82BD6">
        <w:rPr>
          <w:sz w:val="17"/>
          <w:szCs w:val="17"/>
        </w:rPr>
        <w:t xml:space="preserve"> (dále jen „zhotovitel“)</w:t>
      </w:r>
    </w:p>
    <w:p w14:paraId="2391AD80" w14:textId="77777777" w:rsidR="00372A4C" w:rsidRPr="00A82BD6" w:rsidRDefault="00372A4C" w:rsidP="0004509A">
      <w:pPr>
        <w:spacing w:before="120"/>
        <w:rPr>
          <w:sz w:val="17"/>
          <w:szCs w:val="17"/>
        </w:rPr>
      </w:pPr>
    </w:p>
    <w:p w14:paraId="5D5B6678" w14:textId="77777777" w:rsidR="00A97DB7" w:rsidRPr="00A82BD6" w:rsidRDefault="00A97DB7" w:rsidP="00853DFD">
      <w:pPr>
        <w:pStyle w:val="rove1-slolnku"/>
        <w:rPr>
          <w:sz w:val="17"/>
          <w:szCs w:val="17"/>
        </w:rPr>
      </w:pPr>
      <w:bookmarkStart w:id="0" w:name="_Ref374530598"/>
    </w:p>
    <w:bookmarkEnd w:id="0"/>
    <w:p w14:paraId="1676FF75" w14:textId="77777777" w:rsidR="00853DFD" w:rsidRPr="006C2453" w:rsidRDefault="00853DFD" w:rsidP="00853DFD">
      <w:pPr>
        <w:pStyle w:val="rove1-nzevlnku"/>
        <w:rPr>
          <w:sz w:val="17"/>
          <w:szCs w:val="17"/>
        </w:rPr>
      </w:pPr>
      <w:r w:rsidRPr="006C2453">
        <w:rPr>
          <w:sz w:val="17"/>
          <w:szCs w:val="17"/>
        </w:rPr>
        <w:t>Úvodní ustanovení</w:t>
      </w:r>
    </w:p>
    <w:p w14:paraId="6E32FAA0" w14:textId="0D59BFDA" w:rsidR="00853DFD" w:rsidRPr="006C2453" w:rsidRDefault="00F40216" w:rsidP="00754A83">
      <w:pPr>
        <w:pStyle w:val="rove2-slovantext"/>
        <w:tabs>
          <w:tab w:val="clear" w:pos="3516"/>
        </w:tabs>
        <w:ind w:left="426"/>
        <w:rPr>
          <w:rFonts w:cs="Verdana"/>
          <w:bCs/>
          <w:sz w:val="17"/>
          <w:szCs w:val="17"/>
          <w:lang w:eastAsia="ar-SA"/>
        </w:rPr>
      </w:pPr>
      <w:r w:rsidRPr="006C2453">
        <w:rPr>
          <w:sz w:val="17"/>
          <w:szCs w:val="17"/>
        </w:rPr>
        <w:t>Zhotovitel</w:t>
      </w:r>
      <w:r w:rsidRPr="006C2453">
        <w:rPr>
          <w:sz w:val="17"/>
          <w:szCs w:val="17"/>
          <w:lang w:eastAsia="ar-SA"/>
        </w:rPr>
        <w:t xml:space="preserve"> </w:t>
      </w:r>
      <w:r w:rsidR="001C3A61" w:rsidRPr="006C2453">
        <w:rPr>
          <w:sz w:val="17"/>
          <w:szCs w:val="17"/>
          <w:lang w:eastAsia="ar-SA"/>
        </w:rPr>
        <w:t>byl vybrán</w:t>
      </w:r>
      <w:r w:rsidRPr="006C2453">
        <w:rPr>
          <w:sz w:val="17"/>
          <w:szCs w:val="17"/>
          <w:lang w:eastAsia="ar-SA"/>
        </w:rPr>
        <w:t xml:space="preserve"> na základě výsledku zadávacího řízení, </w:t>
      </w:r>
      <w:r w:rsidR="001C3A61" w:rsidRPr="006C2453">
        <w:rPr>
          <w:sz w:val="17"/>
          <w:szCs w:val="17"/>
          <w:lang w:eastAsia="ar-SA"/>
        </w:rPr>
        <w:t>aby se stal zhotovitelem díla</w:t>
      </w:r>
      <w:r w:rsidRPr="006C2453">
        <w:rPr>
          <w:sz w:val="17"/>
          <w:szCs w:val="17"/>
          <w:lang w:eastAsia="ar-SA"/>
        </w:rPr>
        <w:t>:</w:t>
      </w:r>
      <w:r w:rsidR="00F569C4" w:rsidRPr="006C2453">
        <w:rPr>
          <w:sz w:val="17"/>
          <w:szCs w:val="17"/>
          <w:lang w:eastAsia="ar-SA"/>
        </w:rPr>
        <w:t xml:space="preserve"> </w:t>
      </w:r>
      <w:r w:rsidR="004F3981" w:rsidRPr="006C2453">
        <w:rPr>
          <w:i/>
          <w:sz w:val="17"/>
          <w:szCs w:val="17"/>
          <w:lang w:eastAsia="ar-SA"/>
        </w:rPr>
        <w:t>„</w:t>
      </w:r>
      <w:r w:rsidR="005219E5">
        <w:rPr>
          <w:i/>
          <w:sz w:val="17"/>
          <w:szCs w:val="17"/>
        </w:rPr>
        <w:t>Přepojení a oprava výměníkové stanice Komenského 86, Písek</w:t>
      </w:r>
      <w:r w:rsidR="004F3981" w:rsidRPr="006C2453">
        <w:rPr>
          <w:i/>
          <w:sz w:val="17"/>
          <w:szCs w:val="17"/>
          <w:lang w:eastAsia="ar-SA"/>
        </w:rPr>
        <w:t>“</w:t>
      </w:r>
      <w:r w:rsidRPr="006C2453">
        <w:rPr>
          <w:i/>
          <w:sz w:val="17"/>
          <w:szCs w:val="17"/>
          <w:lang w:eastAsia="ar-SA"/>
        </w:rPr>
        <w:t xml:space="preserve"> </w:t>
      </w:r>
      <w:r w:rsidR="003313C8" w:rsidRPr="006C2453">
        <w:rPr>
          <w:sz w:val="17"/>
          <w:szCs w:val="17"/>
          <w:lang w:eastAsia="ar-SA"/>
        </w:rPr>
        <w:t>(dále jen „zakázka“).</w:t>
      </w:r>
    </w:p>
    <w:p w14:paraId="34C5C523" w14:textId="77777777" w:rsidR="003732D2" w:rsidRPr="00BD0DFC" w:rsidRDefault="003732D2" w:rsidP="00754A83">
      <w:pPr>
        <w:pStyle w:val="rove2-slovantext"/>
        <w:tabs>
          <w:tab w:val="clear" w:pos="3516"/>
        </w:tabs>
        <w:spacing w:after="0"/>
        <w:ind w:left="426"/>
        <w:rPr>
          <w:rFonts w:cs="Verdana"/>
          <w:bCs/>
          <w:sz w:val="17"/>
          <w:szCs w:val="17"/>
          <w:lang w:eastAsia="ar-SA"/>
        </w:rPr>
      </w:pPr>
      <w:bookmarkStart w:id="1" w:name="_Ref374530825"/>
      <w:r w:rsidRPr="00BD0DFC">
        <w:rPr>
          <w:rFonts w:cs="Verdana"/>
          <w:bCs/>
          <w:sz w:val="17"/>
          <w:szCs w:val="17"/>
          <w:lang w:eastAsia="ar-SA"/>
        </w:rPr>
        <w:t>Vybrané pojmy užívané v této smlouvě jsou vymezeny následovně:</w:t>
      </w:r>
    </w:p>
    <w:p w14:paraId="222890AE" w14:textId="77777777" w:rsidR="003732D2" w:rsidRPr="00BD0DFC" w:rsidRDefault="003732D2" w:rsidP="003732D2">
      <w:pPr>
        <w:pStyle w:val="rove3-slovantext"/>
        <w:spacing w:before="40" w:after="0" w:line="276" w:lineRule="auto"/>
        <w:rPr>
          <w:sz w:val="17"/>
          <w:szCs w:val="17"/>
          <w:lang w:eastAsia="ar-SA"/>
        </w:rPr>
      </w:pPr>
      <w:r w:rsidRPr="00BD0DFC">
        <w:rPr>
          <w:sz w:val="17"/>
          <w:szCs w:val="17"/>
          <w:lang w:eastAsia="ar-SA"/>
        </w:rPr>
        <w:t>Objednatelem je zadavatel zakázky po uzavření smlouvy na plnění zakázky.</w:t>
      </w:r>
    </w:p>
    <w:p w14:paraId="09432933" w14:textId="77777777" w:rsidR="003732D2" w:rsidRPr="00B66243" w:rsidRDefault="003732D2" w:rsidP="003732D2">
      <w:pPr>
        <w:pStyle w:val="rove3-slovantext"/>
        <w:spacing w:before="40" w:after="0" w:line="276" w:lineRule="auto"/>
        <w:rPr>
          <w:sz w:val="17"/>
          <w:szCs w:val="17"/>
          <w:lang w:eastAsia="ar-SA"/>
        </w:rPr>
      </w:pPr>
      <w:r w:rsidRPr="00B66243">
        <w:rPr>
          <w:rFonts w:cs="Verdana"/>
          <w:bCs/>
          <w:sz w:val="17"/>
          <w:szCs w:val="17"/>
          <w:lang w:eastAsia="ar-SA"/>
        </w:rPr>
        <w:t>Zhotovitelem je dodavatel po uzavření smlouvy na plnění zakázky.</w:t>
      </w:r>
    </w:p>
    <w:p w14:paraId="0FE78F20" w14:textId="77777777" w:rsidR="003732D2" w:rsidRPr="00BD0DFC" w:rsidRDefault="003732D2" w:rsidP="003732D2">
      <w:pPr>
        <w:pStyle w:val="rove3-slovantext"/>
        <w:spacing w:before="40" w:after="0" w:line="276" w:lineRule="auto"/>
        <w:rPr>
          <w:sz w:val="17"/>
          <w:szCs w:val="17"/>
          <w:lang w:eastAsia="ar-SA"/>
        </w:rPr>
      </w:pPr>
      <w:r w:rsidRPr="00BD0DFC">
        <w:rPr>
          <w:rFonts w:cs="Verdana"/>
          <w:bCs/>
          <w:sz w:val="17"/>
          <w:szCs w:val="17"/>
          <w:lang w:eastAsia="ar-SA"/>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416A7087" w14:textId="60D4082D" w:rsidR="00AB5E29" w:rsidRPr="00524E7C" w:rsidRDefault="00AB5E29" w:rsidP="00754A83">
      <w:pPr>
        <w:pStyle w:val="rove2-slovantext"/>
        <w:tabs>
          <w:tab w:val="clear" w:pos="3516"/>
        </w:tabs>
        <w:ind w:left="426" w:hanging="426"/>
        <w:rPr>
          <w:sz w:val="17"/>
          <w:szCs w:val="17"/>
          <w:lang w:eastAsia="ar-SA"/>
        </w:rPr>
      </w:pPr>
      <w:r w:rsidRPr="00524E7C">
        <w:rPr>
          <w:sz w:val="17"/>
          <w:szCs w:val="17"/>
        </w:rPr>
        <w:t>Zhotovitel</w:t>
      </w:r>
      <w:r w:rsidRPr="00524E7C">
        <w:rPr>
          <w:sz w:val="17"/>
          <w:szCs w:val="17"/>
          <w:lang w:eastAsia="ar-SA"/>
        </w:rPr>
        <w:t xml:space="preserve"> se zavazuje pro objednatele na </w:t>
      </w:r>
      <w:r w:rsidR="00024C5D" w:rsidRPr="00524E7C">
        <w:rPr>
          <w:sz w:val="17"/>
          <w:szCs w:val="17"/>
          <w:lang w:eastAsia="ar-SA"/>
        </w:rPr>
        <w:t xml:space="preserve">svůj </w:t>
      </w:r>
      <w:r w:rsidRPr="00524E7C">
        <w:rPr>
          <w:sz w:val="17"/>
          <w:szCs w:val="17"/>
          <w:lang w:eastAsia="ar-SA"/>
        </w:rPr>
        <w:t>náklad</w:t>
      </w:r>
      <w:r w:rsidR="00024C5D" w:rsidRPr="00524E7C">
        <w:rPr>
          <w:sz w:val="17"/>
          <w:szCs w:val="17"/>
          <w:lang w:eastAsia="ar-SA"/>
        </w:rPr>
        <w:t xml:space="preserve"> a</w:t>
      </w:r>
      <w:r w:rsidRPr="00524E7C">
        <w:rPr>
          <w:sz w:val="17"/>
          <w:szCs w:val="17"/>
          <w:lang w:eastAsia="ar-SA"/>
        </w:rPr>
        <w:t xml:space="preserve"> nebezpečí</w:t>
      </w:r>
      <w:r w:rsidR="0069657B" w:rsidRPr="00524E7C">
        <w:rPr>
          <w:sz w:val="17"/>
          <w:szCs w:val="17"/>
          <w:lang w:eastAsia="ar-SA"/>
        </w:rPr>
        <w:t xml:space="preserve"> a za podmínek dále uvedených v </w:t>
      </w:r>
      <w:r w:rsidRPr="00524E7C">
        <w:rPr>
          <w:sz w:val="17"/>
          <w:szCs w:val="17"/>
          <w:lang w:eastAsia="ar-SA"/>
        </w:rPr>
        <w:t xml:space="preserve">této smlouvě </w:t>
      </w:r>
      <w:r w:rsidR="00C2020C" w:rsidRPr="00524E7C">
        <w:rPr>
          <w:sz w:val="17"/>
          <w:szCs w:val="17"/>
          <w:lang w:eastAsia="ar-SA"/>
        </w:rPr>
        <w:t xml:space="preserve">řádně </w:t>
      </w:r>
      <w:r w:rsidRPr="00524E7C">
        <w:rPr>
          <w:sz w:val="17"/>
          <w:szCs w:val="17"/>
          <w:lang w:eastAsia="ar-SA"/>
        </w:rPr>
        <w:t>provést</w:t>
      </w:r>
      <w:r w:rsidR="00024C5D" w:rsidRPr="00524E7C">
        <w:rPr>
          <w:sz w:val="17"/>
          <w:szCs w:val="17"/>
          <w:lang w:eastAsia="ar-SA"/>
        </w:rPr>
        <w:t xml:space="preserve"> pro objednatele</w:t>
      </w:r>
      <w:r w:rsidRPr="00524E7C">
        <w:rPr>
          <w:sz w:val="17"/>
          <w:szCs w:val="17"/>
          <w:lang w:eastAsia="ar-SA"/>
        </w:rPr>
        <w:t xml:space="preserve"> dílo podle této smlouvy a v souladu s</w:t>
      </w:r>
      <w:r w:rsidR="0045445E" w:rsidRPr="00524E7C">
        <w:rPr>
          <w:sz w:val="17"/>
          <w:szCs w:val="17"/>
          <w:lang w:eastAsia="ar-SA"/>
        </w:rPr>
        <w:t xml:space="preserve"> </w:t>
      </w:r>
      <w:r w:rsidRPr="00524E7C">
        <w:rPr>
          <w:sz w:val="17"/>
          <w:szCs w:val="17"/>
          <w:lang w:eastAsia="ar-SA"/>
        </w:rPr>
        <w:t xml:space="preserve">dokumenty, které </w:t>
      </w:r>
      <w:r w:rsidRPr="00B1537E">
        <w:rPr>
          <w:sz w:val="17"/>
          <w:szCs w:val="17"/>
          <w:lang w:eastAsia="ar-SA"/>
        </w:rPr>
        <w:t>tvoří přílohy této smlouvy</w:t>
      </w:r>
      <w:r w:rsidR="0045445E" w:rsidRPr="00B1537E">
        <w:rPr>
          <w:sz w:val="17"/>
          <w:szCs w:val="17"/>
          <w:lang w:eastAsia="ar-SA"/>
        </w:rPr>
        <w:t xml:space="preserve">. </w:t>
      </w:r>
      <w:r w:rsidR="006300AB" w:rsidRPr="00B1537E">
        <w:rPr>
          <w:sz w:val="17"/>
          <w:szCs w:val="17"/>
          <w:lang w:eastAsia="ar-SA"/>
        </w:rPr>
        <w:t>O</w:t>
      </w:r>
      <w:r w:rsidR="00024C5D" w:rsidRPr="00B1537E">
        <w:rPr>
          <w:sz w:val="17"/>
          <w:szCs w:val="17"/>
          <w:lang w:eastAsia="ar-SA"/>
        </w:rPr>
        <w:t xml:space="preserve">bjednatel se zavazuje dílo </w:t>
      </w:r>
      <w:r w:rsidR="006300AB" w:rsidRPr="00B1537E">
        <w:rPr>
          <w:sz w:val="17"/>
          <w:szCs w:val="17"/>
          <w:lang w:eastAsia="ar-SA"/>
        </w:rPr>
        <w:t>proveden</w:t>
      </w:r>
      <w:r w:rsidR="00B168CB" w:rsidRPr="00B1537E">
        <w:rPr>
          <w:sz w:val="17"/>
          <w:szCs w:val="17"/>
          <w:lang w:eastAsia="ar-SA"/>
        </w:rPr>
        <w:t>é</w:t>
      </w:r>
      <w:r w:rsidR="006300AB" w:rsidRPr="00B1537E">
        <w:rPr>
          <w:sz w:val="17"/>
          <w:szCs w:val="17"/>
          <w:lang w:eastAsia="ar-SA"/>
        </w:rPr>
        <w:t xml:space="preserve"> bez vad a nedodělků </w:t>
      </w:r>
      <w:r w:rsidR="00024C5D" w:rsidRPr="00B1537E">
        <w:rPr>
          <w:sz w:val="17"/>
          <w:szCs w:val="17"/>
          <w:lang w:eastAsia="ar-SA"/>
        </w:rPr>
        <w:t>převzít a zaplatit</w:t>
      </w:r>
      <w:r w:rsidR="00533794" w:rsidRPr="00B1537E">
        <w:rPr>
          <w:sz w:val="17"/>
          <w:szCs w:val="17"/>
          <w:lang w:eastAsia="ar-SA"/>
        </w:rPr>
        <w:t xml:space="preserve"> </w:t>
      </w:r>
      <w:r w:rsidR="006300AB" w:rsidRPr="00B1537E">
        <w:rPr>
          <w:sz w:val="17"/>
          <w:szCs w:val="17"/>
          <w:lang w:eastAsia="ar-SA"/>
        </w:rPr>
        <w:t xml:space="preserve">zhotoviteli </w:t>
      </w:r>
      <w:r w:rsidR="00024C5D" w:rsidRPr="00B1537E">
        <w:rPr>
          <w:sz w:val="17"/>
          <w:szCs w:val="17"/>
          <w:lang w:eastAsia="ar-SA"/>
        </w:rPr>
        <w:t>cenu</w:t>
      </w:r>
      <w:r w:rsidR="00533794" w:rsidRPr="00524E7C">
        <w:rPr>
          <w:sz w:val="17"/>
          <w:szCs w:val="17"/>
          <w:lang w:eastAsia="ar-SA"/>
        </w:rPr>
        <w:t xml:space="preserve"> </w:t>
      </w:r>
      <w:r w:rsidR="006300AB" w:rsidRPr="00524E7C">
        <w:rPr>
          <w:sz w:val="17"/>
          <w:szCs w:val="17"/>
          <w:lang w:eastAsia="ar-SA"/>
        </w:rPr>
        <w:t xml:space="preserve">díla </w:t>
      </w:r>
      <w:r w:rsidR="00533794" w:rsidRPr="00524E7C">
        <w:rPr>
          <w:sz w:val="17"/>
          <w:szCs w:val="17"/>
          <w:lang w:eastAsia="ar-SA"/>
        </w:rPr>
        <w:t>sjednanou v této smlouvě</w:t>
      </w:r>
      <w:r w:rsidR="00024C5D" w:rsidRPr="00524E7C">
        <w:rPr>
          <w:sz w:val="17"/>
          <w:szCs w:val="17"/>
          <w:lang w:eastAsia="ar-SA"/>
        </w:rPr>
        <w:t>.</w:t>
      </w:r>
      <w:bookmarkEnd w:id="1"/>
    </w:p>
    <w:p w14:paraId="414A8894" w14:textId="77777777" w:rsidR="00372A4C" w:rsidRPr="00A82BD6" w:rsidRDefault="00372A4C" w:rsidP="00372A4C">
      <w:pPr>
        <w:pStyle w:val="rove2-slovantext"/>
        <w:numPr>
          <w:ilvl w:val="0"/>
          <w:numId w:val="0"/>
        </w:numPr>
        <w:ind w:left="397"/>
        <w:rPr>
          <w:sz w:val="17"/>
          <w:szCs w:val="17"/>
          <w:highlight w:val="yellow"/>
          <w:lang w:eastAsia="ar-SA"/>
        </w:rPr>
      </w:pPr>
    </w:p>
    <w:p w14:paraId="2B6BC3D6" w14:textId="77777777" w:rsidR="004610C0" w:rsidRPr="00524E7C" w:rsidRDefault="004610C0" w:rsidP="00CA1FAB">
      <w:pPr>
        <w:pStyle w:val="rove1-slolnku"/>
        <w:rPr>
          <w:sz w:val="17"/>
          <w:szCs w:val="17"/>
        </w:rPr>
      </w:pPr>
      <w:bookmarkStart w:id="2" w:name="_Ref374529472"/>
    </w:p>
    <w:bookmarkEnd w:id="2"/>
    <w:p w14:paraId="6044A595" w14:textId="77777777" w:rsidR="00F40216" w:rsidRPr="00524E7C" w:rsidRDefault="00F40216" w:rsidP="003732D2">
      <w:pPr>
        <w:pStyle w:val="rove1-nzevlnku"/>
        <w:tabs>
          <w:tab w:val="left" w:pos="2970"/>
          <w:tab w:val="center" w:pos="4819"/>
        </w:tabs>
        <w:rPr>
          <w:sz w:val="17"/>
          <w:szCs w:val="17"/>
        </w:rPr>
      </w:pPr>
      <w:r w:rsidRPr="00524E7C">
        <w:rPr>
          <w:sz w:val="17"/>
          <w:szCs w:val="17"/>
        </w:rPr>
        <w:t xml:space="preserve">Předmět </w:t>
      </w:r>
      <w:r w:rsidR="0001702E" w:rsidRPr="00524E7C">
        <w:rPr>
          <w:sz w:val="17"/>
          <w:szCs w:val="17"/>
        </w:rPr>
        <w:t>díla</w:t>
      </w:r>
      <w:r w:rsidR="00B11CF3" w:rsidRPr="00524E7C">
        <w:rPr>
          <w:sz w:val="17"/>
          <w:szCs w:val="17"/>
        </w:rPr>
        <w:t xml:space="preserve"> a místo plnění</w:t>
      </w:r>
    </w:p>
    <w:p w14:paraId="449131DA" w14:textId="397C2800" w:rsidR="00EE3E98" w:rsidRPr="00AF6960" w:rsidRDefault="00EE3E98" w:rsidP="00917848">
      <w:pPr>
        <w:pStyle w:val="rove2-slovantext"/>
        <w:numPr>
          <w:ilvl w:val="0"/>
          <w:numId w:val="0"/>
        </w:numPr>
        <w:ind w:left="397"/>
        <w:rPr>
          <w:color w:val="000000" w:themeColor="text1"/>
          <w:sz w:val="17"/>
          <w:szCs w:val="17"/>
        </w:rPr>
      </w:pPr>
      <w:r w:rsidRPr="00AF6960">
        <w:rPr>
          <w:bCs/>
          <w:color w:val="000000" w:themeColor="text1"/>
          <w:sz w:val="17"/>
          <w:szCs w:val="17"/>
          <w:lang w:eastAsia="ar-SA"/>
        </w:rPr>
        <w:t>Zhotovitel se touto smlouvou zavazuje pro objednatele provést</w:t>
      </w:r>
      <w:r w:rsidR="00767DB2" w:rsidRPr="00AF6960">
        <w:rPr>
          <w:bCs/>
          <w:color w:val="000000" w:themeColor="text1"/>
          <w:sz w:val="17"/>
          <w:szCs w:val="17"/>
          <w:lang w:eastAsia="ar-SA"/>
        </w:rPr>
        <w:t xml:space="preserve"> </w:t>
      </w:r>
      <w:r w:rsidR="005219E5">
        <w:rPr>
          <w:color w:val="000000" w:themeColor="text1"/>
          <w:sz w:val="17"/>
          <w:szCs w:val="17"/>
        </w:rPr>
        <w:t>změnu způsobu zásobování teplem pro vytápění a přípravu teplé vody v objektech SOŠ a SOU, Písek, Komenského 86. Nová kompaktní předávací stanice (KPS) bude připojena na novou horkovodní přípojku – dodávka dodavatele tepla Teplárna Písek, a. s.</w:t>
      </w:r>
      <w:r w:rsidR="00917848" w:rsidRPr="00AF6960">
        <w:rPr>
          <w:color w:val="000000" w:themeColor="text1"/>
          <w:sz w:val="17"/>
          <w:szCs w:val="17"/>
        </w:rPr>
        <w:t xml:space="preserve"> (dále jen „dílo“). </w:t>
      </w:r>
      <w:r w:rsidR="00C1377D" w:rsidRPr="00AF6960">
        <w:rPr>
          <w:color w:val="000000" w:themeColor="text1"/>
          <w:sz w:val="17"/>
          <w:szCs w:val="17"/>
        </w:rPr>
        <w:t>Detailní popis předmětu díla je uveden v</w:t>
      </w:r>
      <w:r w:rsidR="00164E43" w:rsidRPr="00AF6960">
        <w:rPr>
          <w:color w:val="000000" w:themeColor="text1"/>
          <w:sz w:val="17"/>
          <w:szCs w:val="17"/>
        </w:rPr>
        <w:t xml:space="preserve"> příslušné </w:t>
      </w:r>
      <w:r w:rsidR="00C1377D" w:rsidRPr="00AF6960">
        <w:rPr>
          <w:color w:val="000000" w:themeColor="text1"/>
          <w:sz w:val="17"/>
          <w:szCs w:val="17"/>
        </w:rPr>
        <w:t>projektové dokumentaci</w:t>
      </w:r>
      <w:r w:rsidR="00754A83">
        <w:rPr>
          <w:color w:val="000000" w:themeColor="text1"/>
          <w:sz w:val="17"/>
          <w:szCs w:val="17"/>
        </w:rPr>
        <w:t>.</w:t>
      </w:r>
    </w:p>
    <w:p w14:paraId="1132412E" w14:textId="719EB666" w:rsidR="00EE3E98" w:rsidRPr="00E839FC" w:rsidRDefault="00EE3E98" w:rsidP="003940E0">
      <w:pPr>
        <w:pStyle w:val="rove2-slovantext"/>
        <w:tabs>
          <w:tab w:val="clear" w:pos="3516"/>
        </w:tabs>
        <w:ind w:left="426" w:hanging="426"/>
        <w:rPr>
          <w:sz w:val="17"/>
          <w:szCs w:val="17"/>
          <w:lang w:eastAsia="ar-SA"/>
        </w:rPr>
      </w:pPr>
      <w:r w:rsidRPr="009D5185">
        <w:rPr>
          <w:sz w:val="17"/>
          <w:szCs w:val="17"/>
        </w:rPr>
        <w:t>Realizace zakázky bude provedena dle projektové</w:t>
      </w:r>
      <w:r w:rsidR="008A4060" w:rsidRPr="009D5185">
        <w:rPr>
          <w:sz w:val="17"/>
          <w:szCs w:val="17"/>
        </w:rPr>
        <w:t xml:space="preserve"> dokumentace</w:t>
      </w:r>
      <w:r w:rsidR="00AC4F80" w:rsidRPr="009D5185">
        <w:rPr>
          <w:rFonts w:cs="Calibri"/>
          <w:sz w:val="17"/>
          <w:szCs w:val="17"/>
          <w:lang w:eastAsia="ar-SA"/>
        </w:rPr>
        <w:t xml:space="preserve"> </w:t>
      </w:r>
      <w:r w:rsidR="008A4060" w:rsidRPr="009D5185">
        <w:rPr>
          <w:sz w:val="17"/>
          <w:szCs w:val="17"/>
        </w:rPr>
        <w:t>„</w:t>
      </w:r>
      <w:r w:rsidR="005219E5">
        <w:rPr>
          <w:i/>
          <w:sz w:val="17"/>
          <w:szCs w:val="17"/>
        </w:rPr>
        <w:t>Přepojení a oprava výměníkové stanice Komenského 86, Písek</w:t>
      </w:r>
      <w:r w:rsidR="008A4060" w:rsidRPr="009D5185">
        <w:rPr>
          <w:i/>
          <w:sz w:val="17"/>
          <w:szCs w:val="17"/>
        </w:rPr>
        <w:t>“</w:t>
      </w:r>
      <w:r w:rsidR="008A4060" w:rsidRPr="009D5185">
        <w:rPr>
          <w:sz w:val="17"/>
          <w:szCs w:val="17"/>
        </w:rPr>
        <w:t xml:space="preserve"> zpracované </w:t>
      </w:r>
      <w:r w:rsidR="005219E5">
        <w:rPr>
          <w:sz w:val="17"/>
          <w:szCs w:val="17"/>
        </w:rPr>
        <w:t>Michalem Kvasničkou, projektovou kanceláří TZB, Vratislavova 301, 397 01 Písek</w:t>
      </w:r>
      <w:r w:rsidR="00EF623E">
        <w:rPr>
          <w:sz w:val="17"/>
          <w:szCs w:val="17"/>
        </w:rPr>
        <w:t xml:space="preserve">, IČO </w:t>
      </w:r>
      <w:r w:rsidR="005219E5" w:rsidRPr="005219E5">
        <w:rPr>
          <w:sz w:val="17"/>
          <w:szCs w:val="17"/>
        </w:rPr>
        <w:t>63862921</w:t>
      </w:r>
      <w:r w:rsidR="008A4060" w:rsidRPr="009D5185">
        <w:rPr>
          <w:sz w:val="17"/>
          <w:szCs w:val="17"/>
        </w:rPr>
        <w:t xml:space="preserve">, zodpovědný projektant </w:t>
      </w:r>
      <w:r w:rsidR="005219E5">
        <w:rPr>
          <w:sz w:val="17"/>
          <w:szCs w:val="17"/>
        </w:rPr>
        <w:t>Michal Kvasnička</w:t>
      </w:r>
      <w:r w:rsidR="00691C5C" w:rsidRPr="009D5185">
        <w:rPr>
          <w:sz w:val="17"/>
          <w:szCs w:val="17"/>
        </w:rPr>
        <w:t xml:space="preserve"> </w:t>
      </w:r>
      <w:r w:rsidR="0045445E" w:rsidRPr="009D5185">
        <w:rPr>
          <w:sz w:val="17"/>
          <w:szCs w:val="17"/>
        </w:rPr>
        <w:t>(dále jen „projektová dokumentace“). Zhotovitel se s projektovou dokumentací řádně</w:t>
      </w:r>
      <w:r w:rsidR="00C854CA" w:rsidRPr="009D5185">
        <w:rPr>
          <w:sz w:val="17"/>
          <w:szCs w:val="17"/>
        </w:rPr>
        <w:t xml:space="preserve"> </w:t>
      </w:r>
      <w:r w:rsidR="00F775C3" w:rsidRPr="009D5185">
        <w:rPr>
          <w:sz w:val="17"/>
          <w:szCs w:val="17"/>
          <w:lang w:eastAsia="ar-SA"/>
        </w:rPr>
        <w:t>seznám</w:t>
      </w:r>
      <w:r w:rsidR="00E4431F" w:rsidRPr="009D5185">
        <w:rPr>
          <w:sz w:val="17"/>
          <w:szCs w:val="17"/>
          <w:lang w:eastAsia="ar-SA"/>
        </w:rPr>
        <w:t>il</w:t>
      </w:r>
      <w:r w:rsidR="00F775C3" w:rsidRPr="009D5185">
        <w:rPr>
          <w:sz w:val="17"/>
          <w:szCs w:val="17"/>
          <w:lang w:eastAsia="ar-SA"/>
        </w:rPr>
        <w:t xml:space="preserve">, </w:t>
      </w:r>
      <w:r w:rsidR="00471EF7" w:rsidRPr="009D5185">
        <w:rPr>
          <w:sz w:val="17"/>
          <w:szCs w:val="17"/>
          <w:lang w:eastAsia="ar-SA"/>
        </w:rPr>
        <w:t xml:space="preserve">obdržel </w:t>
      </w:r>
      <w:r w:rsidR="00164E43" w:rsidRPr="009D5185">
        <w:rPr>
          <w:sz w:val="17"/>
          <w:szCs w:val="17"/>
          <w:lang w:eastAsia="ar-SA"/>
        </w:rPr>
        <w:t xml:space="preserve">a převzal </w:t>
      </w:r>
      <w:r w:rsidR="00471EF7" w:rsidRPr="009D5185">
        <w:rPr>
          <w:sz w:val="17"/>
          <w:szCs w:val="17"/>
          <w:lang w:eastAsia="ar-SA"/>
        </w:rPr>
        <w:t xml:space="preserve">ji </w:t>
      </w:r>
      <w:r w:rsidRPr="009D5185">
        <w:rPr>
          <w:sz w:val="17"/>
          <w:szCs w:val="17"/>
          <w:lang w:eastAsia="ar-SA"/>
        </w:rPr>
        <w:t xml:space="preserve">v potřebném počtu výtisků </w:t>
      </w:r>
      <w:r w:rsidR="00164E43" w:rsidRPr="009D5185">
        <w:rPr>
          <w:sz w:val="17"/>
          <w:szCs w:val="17"/>
          <w:lang w:eastAsia="ar-SA"/>
        </w:rPr>
        <w:t xml:space="preserve">před podpisem smlouvy </w:t>
      </w:r>
      <w:r w:rsidR="00F775C3" w:rsidRPr="009D5185">
        <w:rPr>
          <w:sz w:val="17"/>
          <w:szCs w:val="17"/>
          <w:lang w:eastAsia="ar-SA"/>
        </w:rPr>
        <w:t>a</w:t>
      </w:r>
      <w:r w:rsidR="0069657B" w:rsidRPr="009D5185">
        <w:rPr>
          <w:sz w:val="17"/>
          <w:szCs w:val="17"/>
          <w:lang w:eastAsia="ar-SA"/>
        </w:rPr>
        <w:t> </w:t>
      </w:r>
      <w:r w:rsidR="004E7E98" w:rsidRPr="00E839FC">
        <w:rPr>
          <w:sz w:val="17"/>
          <w:szCs w:val="17"/>
          <w:lang w:eastAsia="ar-SA"/>
        </w:rPr>
        <w:t xml:space="preserve">proti jejímu obsahu a formě zhotovitel nevznáší žádné námitky. Zhotovitel podpisem této smlouvy vše deklarované v tomto ustanovení </w:t>
      </w:r>
      <w:r w:rsidR="00D14D7C" w:rsidRPr="00E839FC">
        <w:rPr>
          <w:sz w:val="17"/>
          <w:szCs w:val="17"/>
          <w:lang w:eastAsia="ar-SA"/>
        </w:rPr>
        <w:t>s</w:t>
      </w:r>
      <w:r w:rsidR="004E7E98" w:rsidRPr="00E839FC">
        <w:rPr>
          <w:sz w:val="17"/>
          <w:szCs w:val="17"/>
          <w:lang w:eastAsia="ar-SA"/>
        </w:rPr>
        <w:t>tvrzuje.</w:t>
      </w:r>
    </w:p>
    <w:p w14:paraId="79538CA1" w14:textId="41FAA7DB" w:rsidR="00EE3E98" w:rsidRPr="00A666AC" w:rsidRDefault="00EE3E98" w:rsidP="003940E0">
      <w:pPr>
        <w:pStyle w:val="rove2-slovantext"/>
        <w:tabs>
          <w:tab w:val="clear" w:pos="3516"/>
        </w:tabs>
        <w:spacing w:after="0"/>
        <w:ind w:left="426"/>
        <w:rPr>
          <w:sz w:val="17"/>
          <w:szCs w:val="17"/>
        </w:rPr>
      </w:pPr>
      <w:r w:rsidRPr="00A666AC">
        <w:rPr>
          <w:sz w:val="17"/>
          <w:szCs w:val="17"/>
        </w:rPr>
        <w:t xml:space="preserve">Identifikační údaje </w:t>
      </w:r>
      <w:r w:rsidR="005219E5">
        <w:rPr>
          <w:sz w:val="17"/>
          <w:szCs w:val="17"/>
        </w:rPr>
        <w:t>místa plnění</w:t>
      </w:r>
    </w:p>
    <w:p w14:paraId="1546FA85" w14:textId="2CE0128B" w:rsidR="00EE3E98" w:rsidRPr="00035D6C" w:rsidRDefault="007522EA" w:rsidP="00073CDD">
      <w:pPr>
        <w:pStyle w:val="rove2-text"/>
        <w:tabs>
          <w:tab w:val="left" w:pos="2835"/>
        </w:tabs>
        <w:spacing w:before="40"/>
        <w:ind w:left="2835" w:hanging="2438"/>
        <w:rPr>
          <w:sz w:val="17"/>
          <w:szCs w:val="17"/>
        </w:rPr>
      </w:pPr>
      <w:r w:rsidRPr="007522EA">
        <w:rPr>
          <w:sz w:val="17"/>
          <w:szCs w:val="17"/>
          <w:u w:val="single"/>
        </w:rPr>
        <w:t>Název díla</w:t>
      </w:r>
      <w:r w:rsidR="001B0569" w:rsidRPr="007522EA">
        <w:rPr>
          <w:sz w:val="17"/>
          <w:szCs w:val="17"/>
          <w:u w:val="single"/>
        </w:rPr>
        <w:t>:</w:t>
      </w:r>
      <w:r w:rsidR="001B0569" w:rsidRPr="00A666AC">
        <w:rPr>
          <w:i/>
          <w:sz w:val="17"/>
          <w:szCs w:val="17"/>
        </w:rPr>
        <w:tab/>
      </w:r>
      <w:r w:rsidR="00F569C4" w:rsidRPr="00035D6C">
        <w:rPr>
          <w:sz w:val="17"/>
          <w:szCs w:val="17"/>
        </w:rPr>
        <w:t>„</w:t>
      </w:r>
      <w:r w:rsidR="005219E5">
        <w:rPr>
          <w:sz w:val="17"/>
          <w:szCs w:val="17"/>
        </w:rPr>
        <w:t>Přepojení a oprava výměníkové stanice Komenského 86, Písek</w:t>
      </w:r>
      <w:r w:rsidR="00F569C4" w:rsidRPr="00035D6C">
        <w:rPr>
          <w:sz w:val="17"/>
          <w:szCs w:val="17"/>
        </w:rPr>
        <w:t>“</w:t>
      </w:r>
    </w:p>
    <w:p w14:paraId="5F0587DF" w14:textId="243EA5F6" w:rsidR="00EE3E98" w:rsidRPr="00035D6C" w:rsidRDefault="00EE3E98" w:rsidP="00073CDD">
      <w:pPr>
        <w:pStyle w:val="rove2-text"/>
        <w:tabs>
          <w:tab w:val="left" w:pos="2835"/>
        </w:tabs>
        <w:spacing w:after="0"/>
        <w:rPr>
          <w:sz w:val="17"/>
          <w:szCs w:val="17"/>
          <w:u w:val="single"/>
        </w:rPr>
      </w:pPr>
      <w:r w:rsidRPr="00035D6C">
        <w:rPr>
          <w:sz w:val="17"/>
          <w:szCs w:val="17"/>
          <w:u w:val="single"/>
        </w:rPr>
        <w:t xml:space="preserve">Místo </w:t>
      </w:r>
      <w:r w:rsidR="007522EA">
        <w:rPr>
          <w:sz w:val="17"/>
          <w:szCs w:val="17"/>
          <w:u w:val="single"/>
        </w:rPr>
        <w:t>provedení díla</w:t>
      </w:r>
      <w:r w:rsidRPr="00035D6C">
        <w:rPr>
          <w:sz w:val="17"/>
          <w:szCs w:val="17"/>
          <w:u w:val="single"/>
        </w:rPr>
        <w:t>:</w:t>
      </w:r>
    </w:p>
    <w:p w14:paraId="723A61C2" w14:textId="77777777" w:rsidR="00EE3E98" w:rsidRPr="00035D6C" w:rsidRDefault="00EE3E98" w:rsidP="00D03B89">
      <w:pPr>
        <w:pStyle w:val="rove2-text"/>
        <w:tabs>
          <w:tab w:val="left" w:pos="2835"/>
        </w:tabs>
        <w:spacing w:before="0" w:after="0"/>
        <w:rPr>
          <w:sz w:val="17"/>
          <w:szCs w:val="17"/>
        </w:rPr>
      </w:pPr>
      <w:r w:rsidRPr="00035D6C">
        <w:rPr>
          <w:sz w:val="17"/>
          <w:szCs w:val="17"/>
        </w:rPr>
        <w:t>Kraj</w:t>
      </w:r>
      <w:r w:rsidR="008556D0" w:rsidRPr="00035D6C">
        <w:rPr>
          <w:sz w:val="17"/>
          <w:szCs w:val="17"/>
        </w:rPr>
        <w:t>:</w:t>
      </w:r>
      <w:r w:rsidR="008556D0" w:rsidRPr="00035D6C">
        <w:rPr>
          <w:sz w:val="17"/>
          <w:szCs w:val="17"/>
        </w:rPr>
        <w:tab/>
      </w:r>
      <w:r w:rsidR="0082561B" w:rsidRPr="00035D6C">
        <w:rPr>
          <w:sz w:val="17"/>
          <w:szCs w:val="17"/>
        </w:rPr>
        <w:t>Jiho</w:t>
      </w:r>
      <w:r w:rsidR="00AC4F80" w:rsidRPr="00035D6C">
        <w:rPr>
          <w:sz w:val="17"/>
          <w:szCs w:val="17"/>
        </w:rPr>
        <w:t>český</w:t>
      </w:r>
    </w:p>
    <w:p w14:paraId="44C530F5" w14:textId="15338D56" w:rsidR="00EE3E98" w:rsidRPr="00035D6C" w:rsidRDefault="00F7037F" w:rsidP="00D03B89">
      <w:pPr>
        <w:pStyle w:val="rove2-text"/>
        <w:tabs>
          <w:tab w:val="left" w:pos="2835"/>
        </w:tabs>
        <w:spacing w:before="0" w:after="0"/>
        <w:rPr>
          <w:sz w:val="17"/>
          <w:szCs w:val="17"/>
        </w:rPr>
      </w:pPr>
      <w:r w:rsidRPr="00035D6C">
        <w:rPr>
          <w:sz w:val="17"/>
          <w:szCs w:val="17"/>
        </w:rPr>
        <w:t>Okres</w:t>
      </w:r>
      <w:r w:rsidR="008556D0" w:rsidRPr="00035D6C">
        <w:rPr>
          <w:sz w:val="17"/>
          <w:szCs w:val="17"/>
        </w:rPr>
        <w:t>:</w:t>
      </w:r>
      <w:r w:rsidR="008556D0" w:rsidRPr="00035D6C">
        <w:rPr>
          <w:sz w:val="17"/>
          <w:szCs w:val="17"/>
        </w:rPr>
        <w:tab/>
      </w:r>
      <w:r w:rsidR="002D674C">
        <w:rPr>
          <w:sz w:val="17"/>
          <w:szCs w:val="17"/>
        </w:rPr>
        <w:t>Písek</w:t>
      </w:r>
    </w:p>
    <w:p w14:paraId="6BFBD039" w14:textId="3C56A5EB" w:rsidR="009051B9" w:rsidRPr="00035D6C" w:rsidRDefault="00D7608A" w:rsidP="009051B9">
      <w:pPr>
        <w:pStyle w:val="rove2-text"/>
        <w:tabs>
          <w:tab w:val="left" w:pos="2835"/>
        </w:tabs>
        <w:spacing w:before="0" w:after="0"/>
        <w:rPr>
          <w:sz w:val="17"/>
          <w:szCs w:val="17"/>
        </w:rPr>
      </w:pPr>
      <w:r w:rsidRPr="00035D6C">
        <w:rPr>
          <w:sz w:val="17"/>
          <w:szCs w:val="17"/>
        </w:rPr>
        <w:t>Obec:</w:t>
      </w:r>
      <w:r w:rsidRPr="00035D6C">
        <w:rPr>
          <w:sz w:val="17"/>
          <w:szCs w:val="17"/>
        </w:rPr>
        <w:tab/>
      </w:r>
      <w:r w:rsidR="002D674C">
        <w:rPr>
          <w:sz w:val="17"/>
          <w:szCs w:val="17"/>
        </w:rPr>
        <w:t>Písek</w:t>
      </w:r>
    </w:p>
    <w:p w14:paraId="3CA2DB31" w14:textId="76CC7C42" w:rsidR="00AC4F80" w:rsidRPr="00035D6C" w:rsidRDefault="00EE3E98" w:rsidP="00D03B89">
      <w:pPr>
        <w:pStyle w:val="rove2-text"/>
        <w:tabs>
          <w:tab w:val="left" w:pos="2835"/>
        </w:tabs>
        <w:spacing w:before="0" w:after="0"/>
        <w:rPr>
          <w:sz w:val="17"/>
          <w:szCs w:val="17"/>
        </w:rPr>
      </w:pPr>
      <w:r w:rsidRPr="00035D6C">
        <w:rPr>
          <w:sz w:val="17"/>
          <w:szCs w:val="17"/>
        </w:rPr>
        <w:t>Místo plnění:</w:t>
      </w:r>
      <w:r w:rsidRPr="00035D6C">
        <w:rPr>
          <w:sz w:val="17"/>
          <w:szCs w:val="17"/>
        </w:rPr>
        <w:tab/>
      </w:r>
      <w:r w:rsidR="0005762A">
        <w:rPr>
          <w:sz w:val="17"/>
          <w:szCs w:val="17"/>
        </w:rPr>
        <w:t xml:space="preserve">Komenského 86, </w:t>
      </w:r>
      <w:r w:rsidR="0005762A" w:rsidRPr="0005762A">
        <w:rPr>
          <w:sz w:val="17"/>
          <w:szCs w:val="17"/>
        </w:rPr>
        <w:t xml:space="preserve">Písek </w:t>
      </w:r>
      <w:r w:rsidR="005700A0" w:rsidRPr="0005762A">
        <w:rPr>
          <w:sz w:val="17"/>
          <w:szCs w:val="17"/>
        </w:rPr>
        <w:t>(</w:t>
      </w:r>
      <w:r w:rsidR="0005762A" w:rsidRPr="0005762A">
        <w:rPr>
          <w:sz w:val="17"/>
          <w:szCs w:val="17"/>
        </w:rPr>
        <w:t xml:space="preserve">p. č. </w:t>
      </w:r>
      <w:r w:rsidR="005219E5">
        <w:rPr>
          <w:sz w:val="17"/>
          <w:szCs w:val="17"/>
        </w:rPr>
        <w:t>297/1</w:t>
      </w:r>
      <w:r w:rsidR="005700A0" w:rsidRPr="0005762A">
        <w:rPr>
          <w:sz w:val="17"/>
          <w:szCs w:val="17"/>
        </w:rPr>
        <w:t>)</w:t>
      </w:r>
    </w:p>
    <w:p w14:paraId="352254AB" w14:textId="77777777" w:rsidR="00EE3E98" w:rsidRPr="00B66243" w:rsidRDefault="00EE3E98" w:rsidP="003940E0">
      <w:pPr>
        <w:pStyle w:val="rove2-slovantext"/>
        <w:tabs>
          <w:tab w:val="clear" w:pos="3516"/>
        </w:tabs>
        <w:ind w:left="426"/>
        <w:rPr>
          <w:sz w:val="17"/>
          <w:szCs w:val="17"/>
        </w:rPr>
      </w:pPr>
      <w:r w:rsidRPr="00B66243">
        <w:rPr>
          <w:sz w:val="17"/>
          <w:szCs w:val="17"/>
        </w:rPr>
        <w:t xml:space="preserve">Veškeré změny oproti projektové dokumentaci je zhotovitel oprávněn provést pouze po jejich </w:t>
      </w:r>
      <w:r w:rsidR="00914C8E" w:rsidRPr="00B66243">
        <w:rPr>
          <w:sz w:val="17"/>
          <w:szCs w:val="17"/>
        </w:rPr>
        <w:t xml:space="preserve">předchozím </w:t>
      </w:r>
      <w:r w:rsidRPr="00B66243">
        <w:rPr>
          <w:sz w:val="17"/>
          <w:szCs w:val="17"/>
        </w:rPr>
        <w:t xml:space="preserve">písemném odsouhlasení zástupcem objednatele ve věcech technických. </w:t>
      </w:r>
    </w:p>
    <w:p w14:paraId="0116F785" w14:textId="77777777" w:rsidR="00A42451" w:rsidRPr="00B66243" w:rsidRDefault="00EE3E98" w:rsidP="003940E0">
      <w:pPr>
        <w:pStyle w:val="rove2-slovantext"/>
        <w:tabs>
          <w:tab w:val="clear" w:pos="3516"/>
        </w:tabs>
        <w:ind w:left="426"/>
        <w:rPr>
          <w:sz w:val="17"/>
          <w:szCs w:val="17"/>
        </w:rPr>
      </w:pPr>
      <w:r w:rsidRPr="00B66243">
        <w:rPr>
          <w:sz w:val="17"/>
          <w:szCs w:val="17"/>
        </w:rPr>
        <w:t>Veškeré změny, doplňky nebo rozšíření předmětu díla musí být vždy před jejich realizací písemně odsouhlaseny zástupcem objednatele ve věcech technických, v</w:t>
      </w:r>
      <w:r w:rsidR="00922B6A" w:rsidRPr="00B66243">
        <w:rPr>
          <w:sz w:val="17"/>
          <w:szCs w:val="17"/>
        </w:rPr>
        <w:t>č. </w:t>
      </w:r>
      <w:r w:rsidRPr="00B66243">
        <w:rPr>
          <w:sz w:val="17"/>
          <w:szCs w:val="17"/>
        </w:rPr>
        <w:t>jejich ocenění, a to ve formě změnového listu, který bude podkladem pro zpracování dodatku k </w:t>
      </w:r>
      <w:r w:rsidR="000B0DD1" w:rsidRPr="00B66243">
        <w:rPr>
          <w:sz w:val="17"/>
          <w:szCs w:val="17"/>
        </w:rPr>
        <w:t>smlouvě</w:t>
      </w:r>
      <w:r w:rsidRPr="00B66243">
        <w:rPr>
          <w:sz w:val="17"/>
          <w:szCs w:val="17"/>
        </w:rPr>
        <w:t>.</w:t>
      </w:r>
    </w:p>
    <w:p w14:paraId="69226329" w14:textId="59FF8CE6" w:rsidR="00EE3E98" w:rsidRPr="00B66243" w:rsidRDefault="00EE3E98" w:rsidP="003940E0">
      <w:pPr>
        <w:pStyle w:val="rove2-slovantext"/>
        <w:tabs>
          <w:tab w:val="clear" w:pos="3516"/>
        </w:tabs>
        <w:ind w:left="426"/>
        <w:rPr>
          <w:sz w:val="17"/>
          <w:szCs w:val="17"/>
        </w:rPr>
      </w:pPr>
      <w:r w:rsidRPr="00B66243">
        <w:rPr>
          <w:sz w:val="17"/>
          <w:szCs w:val="17"/>
        </w:rPr>
        <w:t xml:space="preserve">Zhotovitel a </w:t>
      </w:r>
      <w:r w:rsidR="00A42451" w:rsidRPr="00B66243">
        <w:rPr>
          <w:sz w:val="17"/>
          <w:szCs w:val="17"/>
        </w:rPr>
        <w:t>o</w:t>
      </w:r>
      <w:r w:rsidRPr="00B66243">
        <w:rPr>
          <w:sz w:val="17"/>
          <w:szCs w:val="17"/>
        </w:rPr>
        <w:t>bjednatel se zavazují uzavřít dodatek k této smlouvě na základě schválených Změnových listů, a to vždy k poslednímu pracovnímu dni příslušného měsíce, pokud nebude dohodnuto jinak. V tomto dodatku budou zohledněny dopady</w:t>
      </w:r>
      <w:r w:rsidR="0069657B" w:rsidRPr="00B66243">
        <w:rPr>
          <w:sz w:val="17"/>
          <w:szCs w:val="17"/>
        </w:rPr>
        <w:t xml:space="preserve"> schválených Změnových listů do </w:t>
      </w:r>
      <w:r w:rsidRPr="00B66243">
        <w:rPr>
          <w:sz w:val="17"/>
          <w:szCs w:val="17"/>
        </w:rPr>
        <w:t>Smluvní ceny a Termínů dokončení.</w:t>
      </w:r>
      <w:r w:rsidR="000E0F59" w:rsidRPr="00B66243">
        <w:rPr>
          <w:sz w:val="17"/>
          <w:szCs w:val="17"/>
        </w:rPr>
        <w:t xml:space="preserve"> Dodatek, kterým se mění cena díla o více než </w:t>
      </w:r>
      <w:r w:rsidR="00A022F4">
        <w:rPr>
          <w:sz w:val="17"/>
          <w:szCs w:val="17"/>
        </w:rPr>
        <w:t>3</w:t>
      </w:r>
      <w:r w:rsidR="000E0F59" w:rsidRPr="00B66243">
        <w:rPr>
          <w:sz w:val="17"/>
          <w:szCs w:val="17"/>
        </w:rPr>
        <w:t>00.000 Kč bez DPH, jsou před podpisem smluvní strany povinny předložit ke schválení radou Jihočeského kraje</w:t>
      </w:r>
      <w:r w:rsidR="003846F1" w:rsidRPr="00B66243">
        <w:rPr>
          <w:sz w:val="17"/>
          <w:szCs w:val="17"/>
        </w:rPr>
        <w:t>.</w:t>
      </w:r>
    </w:p>
    <w:p w14:paraId="6742FE6D" w14:textId="032D5759" w:rsidR="00EE3E98" w:rsidRPr="00B66243" w:rsidRDefault="00EE3E98" w:rsidP="003940E0">
      <w:pPr>
        <w:pStyle w:val="rove2-slovantext"/>
        <w:tabs>
          <w:tab w:val="clear" w:pos="3516"/>
        </w:tabs>
        <w:ind w:left="426"/>
        <w:rPr>
          <w:sz w:val="17"/>
          <w:szCs w:val="17"/>
        </w:rPr>
      </w:pPr>
      <w:r w:rsidRPr="00B66243">
        <w:rPr>
          <w:sz w:val="17"/>
          <w:szCs w:val="17"/>
        </w:rPr>
        <w:t>Předmět díla zahrnuje všechny práce a dodávky, jež jsou obsaženy v</w:t>
      </w:r>
      <w:r w:rsidR="000B0DD1" w:rsidRPr="00B66243">
        <w:rPr>
          <w:sz w:val="17"/>
          <w:szCs w:val="17"/>
        </w:rPr>
        <w:t> této smlouvě a jejích přílohách</w:t>
      </w:r>
      <w:r w:rsidRPr="00B66243">
        <w:rPr>
          <w:sz w:val="17"/>
          <w:szCs w:val="17"/>
        </w:rPr>
        <w:t>. Dílo též zahrnuje všechna ostatní související plnění a práce podmiňující řádné dokončení díla, tzn.</w:t>
      </w:r>
      <w:r w:rsidR="0069657B" w:rsidRPr="00B66243">
        <w:rPr>
          <w:sz w:val="17"/>
          <w:szCs w:val="17"/>
        </w:rPr>
        <w:t> </w:t>
      </w:r>
      <w:r w:rsidR="000B0DD1" w:rsidRPr="00B66243">
        <w:rPr>
          <w:sz w:val="17"/>
          <w:szCs w:val="17"/>
        </w:rPr>
        <w:t xml:space="preserve">veškeré činnosti zhotovitele </w:t>
      </w:r>
      <w:r w:rsidR="003D4917" w:rsidRPr="00B66243">
        <w:rPr>
          <w:sz w:val="17"/>
          <w:szCs w:val="17"/>
        </w:rPr>
        <w:t>provedené za účelem zajištění</w:t>
      </w:r>
      <w:r w:rsidRPr="00B66243">
        <w:rPr>
          <w:sz w:val="17"/>
          <w:szCs w:val="17"/>
        </w:rPr>
        <w:t xml:space="preserve"> pln</w:t>
      </w:r>
      <w:r w:rsidR="003D4917" w:rsidRPr="00B66243">
        <w:rPr>
          <w:sz w:val="17"/>
          <w:szCs w:val="17"/>
        </w:rPr>
        <w:t>é</w:t>
      </w:r>
      <w:r w:rsidRPr="00B66243">
        <w:rPr>
          <w:sz w:val="17"/>
          <w:szCs w:val="17"/>
        </w:rPr>
        <w:t xml:space="preserve"> funkčn</w:t>
      </w:r>
      <w:r w:rsidR="003D4917" w:rsidRPr="00B66243">
        <w:rPr>
          <w:sz w:val="17"/>
          <w:szCs w:val="17"/>
        </w:rPr>
        <w:t>osti</w:t>
      </w:r>
      <w:r w:rsidR="00C90D1F" w:rsidRPr="00B66243">
        <w:rPr>
          <w:sz w:val="17"/>
          <w:szCs w:val="17"/>
        </w:rPr>
        <w:t xml:space="preserve"> díla</w:t>
      </w:r>
      <w:r w:rsidR="0010028A">
        <w:rPr>
          <w:sz w:val="17"/>
          <w:szCs w:val="17"/>
        </w:rPr>
        <w:t xml:space="preserve"> </w:t>
      </w:r>
      <w:r w:rsidR="0069657B" w:rsidRPr="00B66243">
        <w:rPr>
          <w:sz w:val="17"/>
          <w:szCs w:val="17"/>
        </w:rPr>
        <w:t>a </w:t>
      </w:r>
      <w:r w:rsidRPr="00B66243">
        <w:rPr>
          <w:sz w:val="17"/>
          <w:szCs w:val="17"/>
        </w:rPr>
        <w:t>parametr</w:t>
      </w:r>
      <w:r w:rsidR="00C90D1F" w:rsidRPr="00B66243">
        <w:rPr>
          <w:sz w:val="17"/>
          <w:szCs w:val="17"/>
        </w:rPr>
        <w:t>ů</w:t>
      </w:r>
      <w:r w:rsidRPr="00B66243">
        <w:rPr>
          <w:sz w:val="17"/>
          <w:szCs w:val="17"/>
        </w:rPr>
        <w:t xml:space="preserve"> </w:t>
      </w:r>
      <w:r w:rsidR="00C90D1F" w:rsidRPr="00B66243">
        <w:rPr>
          <w:sz w:val="17"/>
          <w:szCs w:val="17"/>
        </w:rPr>
        <w:t xml:space="preserve">díla stanovených </w:t>
      </w:r>
      <w:r w:rsidRPr="00B66243">
        <w:rPr>
          <w:sz w:val="17"/>
          <w:szCs w:val="17"/>
        </w:rPr>
        <w:t>projekt</w:t>
      </w:r>
      <w:r w:rsidR="00B168CB" w:rsidRPr="00B66243">
        <w:rPr>
          <w:sz w:val="17"/>
          <w:szCs w:val="17"/>
        </w:rPr>
        <w:t>ovou dokumentací</w:t>
      </w:r>
      <w:r w:rsidRPr="00B66243">
        <w:rPr>
          <w:sz w:val="17"/>
          <w:szCs w:val="17"/>
        </w:rPr>
        <w:t>, to vše na náklad a nebezpečí zhotovitele.</w:t>
      </w:r>
    </w:p>
    <w:p w14:paraId="10277B6F" w14:textId="77777777" w:rsidR="00E41E05" w:rsidRPr="005700A0" w:rsidRDefault="00E41E05" w:rsidP="003940E0">
      <w:pPr>
        <w:pStyle w:val="rove1-slolnku"/>
        <w:ind w:left="426"/>
        <w:rPr>
          <w:sz w:val="17"/>
          <w:szCs w:val="17"/>
        </w:rPr>
      </w:pPr>
    </w:p>
    <w:p w14:paraId="55B71103" w14:textId="77777777" w:rsidR="00E41E05" w:rsidRPr="00D96A1E" w:rsidRDefault="00E41E05" w:rsidP="003940E0">
      <w:pPr>
        <w:pStyle w:val="rove1-nzevlnku"/>
        <w:ind w:left="426"/>
        <w:rPr>
          <w:sz w:val="17"/>
          <w:szCs w:val="17"/>
        </w:rPr>
      </w:pPr>
      <w:r w:rsidRPr="00D96A1E">
        <w:rPr>
          <w:sz w:val="17"/>
          <w:szCs w:val="17"/>
        </w:rPr>
        <w:t>Prohlášení zhotovitele</w:t>
      </w:r>
    </w:p>
    <w:p w14:paraId="6B148910" w14:textId="3C51ACE4" w:rsidR="006170D7" w:rsidRPr="00D96A1E" w:rsidRDefault="00E41E05" w:rsidP="003940E0">
      <w:pPr>
        <w:pStyle w:val="rove2-slovantext"/>
        <w:tabs>
          <w:tab w:val="clear" w:pos="3516"/>
        </w:tabs>
        <w:ind w:left="426"/>
        <w:rPr>
          <w:sz w:val="17"/>
          <w:szCs w:val="17"/>
        </w:rPr>
      </w:pPr>
      <w:r w:rsidRPr="00D96A1E">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D96A1E">
        <w:rPr>
          <w:rFonts w:cs="Arial"/>
          <w:sz w:val="17"/>
          <w:szCs w:val="17"/>
        </w:rPr>
        <w:t>za </w:t>
      </w:r>
      <w:r w:rsidRPr="00D96A1E">
        <w:rPr>
          <w:rFonts w:cs="Arial"/>
          <w:sz w:val="17"/>
          <w:szCs w:val="17"/>
        </w:rPr>
        <w:t xml:space="preserve">dohodnutou maximální cenu uvedenou v čl. </w:t>
      </w:r>
      <w:r w:rsidR="00156963" w:rsidRPr="00D96A1E">
        <w:rPr>
          <w:sz w:val="17"/>
          <w:szCs w:val="17"/>
          <w:lang w:eastAsia="ar-SA"/>
        </w:rPr>
        <w:fldChar w:fldCharType="begin"/>
      </w:r>
      <w:r w:rsidR="00156963" w:rsidRPr="00D96A1E">
        <w:rPr>
          <w:sz w:val="17"/>
          <w:szCs w:val="17"/>
          <w:lang w:eastAsia="ar-SA"/>
        </w:rPr>
        <w:instrText xml:space="preserve"> REF _Ref374528434 \w \h </w:instrText>
      </w:r>
      <w:r w:rsidR="00C720AB" w:rsidRPr="00D96A1E">
        <w:rPr>
          <w:sz w:val="17"/>
          <w:szCs w:val="17"/>
          <w:lang w:eastAsia="ar-SA"/>
        </w:rPr>
        <w:instrText xml:space="preserve"> \* MERGEFORMAT </w:instrText>
      </w:r>
      <w:r w:rsidR="00156963" w:rsidRPr="00D96A1E">
        <w:rPr>
          <w:sz w:val="17"/>
          <w:szCs w:val="17"/>
          <w:lang w:eastAsia="ar-SA"/>
        </w:rPr>
      </w:r>
      <w:r w:rsidR="00156963" w:rsidRPr="00D96A1E">
        <w:rPr>
          <w:sz w:val="17"/>
          <w:szCs w:val="17"/>
          <w:lang w:eastAsia="ar-SA"/>
        </w:rPr>
        <w:fldChar w:fldCharType="separate"/>
      </w:r>
      <w:r w:rsidR="00A54A19">
        <w:rPr>
          <w:sz w:val="17"/>
          <w:szCs w:val="17"/>
          <w:lang w:eastAsia="ar-SA"/>
        </w:rPr>
        <w:t>IV</w:t>
      </w:r>
      <w:r w:rsidR="00156963" w:rsidRPr="00D96A1E">
        <w:rPr>
          <w:sz w:val="17"/>
          <w:szCs w:val="17"/>
          <w:lang w:eastAsia="ar-SA"/>
        </w:rPr>
        <w:fldChar w:fldCharType="end"/>
      </w:r>
      <w:r w:rsidR="00A94F5B" w:rsidRPr="00D96A1E">
        <w:rPr>
          <w:sz w:val="17"/>
          <w:szCs w:val="17"/>
          <w:lang w:eastAsia="ar-SA"/>
        </w:rPr>
        <w:t>.</w:t>
      </w:r>
      <w:r w:rsidRPr="00D96A1E">
        <w:rPr>
          <w:rFonts w:cs="Arial"/>
          <w:sz w:val="17"/>
          <w:szCs w:val="17"/>
        </w:rPr>
        <w:t xml:space="preserve"> této smlouvy a ve sjednaném termínu dle čl.</w:t>
      </w:r>
      <w:r w:rsidR="0069657B" w:rsidRPr="00D96A1E">
        <w:rPr>
          <w:rFonts w:cs="Arial"/>
          <w:sz w:val="17"/>
          <w:szCs w:val="17"/>
        </w:rPr>
        <w:t> </w:t>
      </w:r>
      <w:r w:rsidR="00156963" w:rsidRPr="00D96A1E">
        <w:rPr>
          <w:rFonts w:cs="Arial"/>
          <w:sz w:val="17"/>
          <w:szCs w:val="17"/>
        </w:rPr>
        <w:fldChar w:fldCharType="begin"/>
      </w:r>
      <w:r w:rsidR="00156963" w:rsidRPr="00D96A1E">
        <w:rPr>
          <w:rFonts w:cs="Arial"/>
          <w:sz w:val="17"/>
          <w:szCs w:val="17"/>
        </w:rPr>
        <w:instrText xml:space="preserve"> REF _Ref374529129 \r \h </w:instrText>
      </w:r>
      <w:r w:rsidR="00C720AB" w:rsidRPr="00D96A1E">
        <w:rPr>
          <w:rFonts w:cs="Arial"/>
          <w:sz w:val="17"/>
          <w:szCs w:val="17"/>
        </w:rPr>
        <w:instrText xml:space="preserve"> \* MERGEFORMAT </w:instrText>
      </w:r>
      <w:r w:rsidR="00156963" w:rsidRPr="00D96A1E">
        <w:rPr>
          <w:rFonts w:cs="Arial"/>
          <w:sz w:val="17"/>
          <w:szCs w:val="17"/>
        </w:rPr>
      </w:r>
      <w:r w:rsidR="00156963" w:rsidRPr="00D96A1E">
        <w:rPr>
          <w:rFonts w:cs="Arial"/>
          <w:sz w:val="17"/>
          <w:szCs w:val="17"/>
        </w:rPr>
        <w:fldChar w:fldCharType="separate"/>
      </w:r>
      <w:r w:rsidR="00A54A19">
        <w:rPr>
          <w:rFonts w:cs="Arial"/>
          <w:sz w:val="17"/>
          <w:szCs w:val="17"/>
        </w:rPr>
        <w:t>VI</w:t>
      </w:r>
      <w:r w:rsidR="00156963" w:rsidRPr="00D96A1E">
        <w:rPr>
          <w:rFonts w:cs="Arial"/>
          <w:sz w:val="17"/>
          <w:szCs w:val="17"/>
        </w:rPr>
        <w:fldChar w:fldCharType="end"/>
      </w:r>
      <w:r w:rsidR="00A94F5B" w:rsidRPr="00D96A1E">
        <w:rPr>
          <w:rFonts w:cs="Arial"/>
          <w:sz w:val="17"/>
          <w:szCs w:val="17"/>
        </w:rPr>
        <w:t>.</w:t>
      </w:r>
      <w:r w:rsidRPr="00D96A1E">
        <w:rPr>
          <w:rFonts w:cs="Arial"/>
          <w:sz w:val="17"/>
          <w:szCs w:val="17"/>
        </w:rPr>
        <w:t xml:space="preserve"> této smlouvy</w:t>
      </w:r>
      <w:r w:rsidRPr="00D96A1E">
        <w:rPr>
          <w:sz w:val="17"/>
          <w:szCs w:val="17"/>
        </w:rPr>
        <w:t xml:space="preserve">. </w:t>
      </w:r>
    </w:p>
    <w:p w14:paraId="0DDB1703" w14:textId="77777777" w:rsidR="006170D7" w:rsidRPr="00D96A1E" w:rsidRDefault="006170D7" w:rsidP="003940E0">
      <w:pPr>
        <w:pStyle w:val="rove2-slovantext"/>
        <w:tabs>
          <w:tab w:val="clear" w:pos="3516"/>
        </w:tabs>
        <w:ind w:left="426"/>
        <w:rPr>
          <w:sz w:val="17"/>
          <w:szCs w:val="17"/>
        </w:rPr>
      </w:pPr>
      <w:r w:rsidRPr="00D96A1E">
        <w:rPr>
          <w:sz w:val="17"/>
          <w:szCs w:val="17"/>
        </w:rPr>
        <w:t>Z</w:t>
      </w:r>
      <w:r w:rsidR="00E41E05" w:rsidRPr="00D96A1E">
        <w:rPr>
          <w:sz w:val="17"/>
          <w:szCs w:val="17"/>
        </w:rPr>
        <w:t>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w:t>
      </w:r>
      <w:r w:rsidRPr="00D96A1E">
        <w:rPr>
          <w:sz w:val="17"/>
          <w:szCs w:val="17"/>
        </w:rPr>
        <w:t xml:space="preserve">ředané projektové dokumentaci. </w:t>
      </w:r>
    </w:p>
    <w:p w14:paraId="290E8CA8" w14:textId="73450266" w:rsidR="006170D7" w:rsidRPr="00D96A1E" w:rsidRDefault="006170D7" w:rsidP="003940E0">
      <w:pPr>
        <w:pStyle w:val="rove2-slovantext"/>
        <w:tabs>
          <w:tab w:val="clear" w:pos="3516"/>
        </w:tabs>
        <w:ind w:left="426"/>
        <w:rPr>
          <w:sz w:val="17"/>
          <w:szCs w:val="17"/>
        </w:rPr>
      </w:pPr>
      <w:r w:rsidRPr="00D96A1E">
        <w:rPr>
          <w:sz w:val="17"/>
          <w:szCs w:val="17"/>
        </w:rPr>
        <w:t>Z</w:t>
      </w:r>
      <w:r w:rsidR="00E41E05" w:rsidRPr="00D96A1E">
        <w:rPr>
          <w:sz w:val="17"/>
          <w:szCs w:val="17"/>
        </w:rPr>
        <w:t xml:space="preserve">hotovitel dále prohlašuje, že v ceně díla dle čl. </w:t>
      </w:r>
      <w:r w:rsidR="00156963" w:rsidRPr="00D96A1E">
        <w:rPr>
          <w:sz w:val="17"/>
          <w:szCs w:val="17"/>
          <w:lang w:eastAsia="ar-SA"/>
        </w:rPr>
        <w:fldChar w:fldCharType="begin"/>
      </w:r>
      <w:r w:rsidR="00156963" w:rsidRPr="00D96A1E">
        <w:rPr>
          <w:sz w:val="17"/>
          <w:szCs w:val="17"/>
          <w:lang w:eastAsia="ar-SA"/>
        </w:rPr>
        <w:instrText xml:space="preserve"> REF _Ref374528434 \w \h </w:instrText>
      </w:r>
      <w:r w:rsidR="00C720AB" w:rsidRPr="00D96A1E">
        <w:rPr>
          <w:sz w:val="17"/>
          <w:szCs w:val="17"/>
          <w:lang w:eastAsia="ar-SA"/>
        </w:rPr>
        <w:instrText xml:space="preserve"> \* MERGEFORMAT </w:instrText>
      </w:r>
      <w:r w:rsidR="00156963" w:rsidRPr="00D96A1E">
        <w:rPr>
          <w:sz w:val="17"/>
          <w:szCs w:val="17"/>
          <w:lang w:eastAsia="ar-SA"/>
        </w:rPr>
      </w:r>
      <w:r w:rsidR="00156963" w:rsidRPr="00D96A1E">
        <w:rPr>
          <w:sz w:val="17"/>
          <w:szCs w:val="17"/>
          <w:lang w:eastAsia="ar-SA"/>
        </w:rPr>
        <w:fldChar w:fldCharType="separate"/>
      </w:r>
      <w:r w:rsidR="00A54A19">
        <w:rPr>
          <w:sz w:val="17"/>
          <w:szCs w:val="17"/>
          <w:lang w:eastAsia="ar-SA"/>
        </w:rPr>
        <w:t>IV</w:t>
      </w:r>
      <w:r w:rsidR="00156963" w:rsidRPr="00D96A1E">
        <w:rPr>
          <w:sz w:val="17"/>
          <w:szCs w:val="17"/>
          <w:lang w:eastAsia="ar-SA"/>
        </w:rPr>
        <w:fldChar w:fldCharType="end"/>
      </w:r>
      <w:r w:rsidR="00A94F5B" w:rsidRPr="00D96A1E">
        <w:rPr>
          <w:sz w:val="17"/>
          <w:szCs w:val="17"/>
          <w:lang w:eastAsia="ar-SA"/>
        </w:rPr>
        <w:t>.</w:t>
      </w:r>
      <w:r w:rsidR="00E41E05" w:rsidRPr="00D96A1E">
        <w:rPr>
          <w:sz w:val="17"/>
          <w:szCs w:val="17"/>
        </w:rPr>
        <w:t xml:space="preserve"> </w:t>
      </w:r>
      <w:r w:rsidR="009B0014" w:rsidRPr="00D96A1E">
        <w:rPr>
          <w:sz w:val="17"/>
          <w:szCs w:val="17"/>
        </w:rPr>
        <w:t xml:space="preserve">této Smlouvy </w:t>
      </w:r>
      <w:r w:rsidR="0069657B" w:rsidRPr="00D96A1E">
        <w:rPr>
          <w:sz w:val="17"/>
          <w:szCs w:val="17"/>
        </w:rPr>
        <w:t>jsou zahrnuty veškeré práce a </w:t>
      </w:r>
      <w:r w:rsidR="00E41E05" w:rsidRPr="00D96A1E">
        <w:rPr>
          <w:sz w:val="17"/>
          <w:szCs w:val="17"/>
        </w:rPr>
        <w:t xml:space="preserve">materiál, </w:t>
      </w:r>
      <w:r w:rsidR="00987D89" w:rsidRPr="00D96A1E">
        <w:rPr>
          <w:sz w:val="17"/>
          <w:szCs w:val="17"/>
        </w:rPr>
        <w:t>které jsou nutné k řádnému provedení díla.</w:t>
      </w:r>
    </w:p>
    <w:p w14:paraId="08C48C8B" w14:textId="77777777" w:rsidR="004610C0" w:rsidRPr="005700A0" w:rsidRDefault="004610C0" w:rsidP="003940E0">
      <w:pPr>
        <w:pStyle w:val="rove1-slolnku"/>
        <w:ind w:left="426"/>
        <w:rPr>
          <w:sz w:val="17"/>
          <w:szCs w:val="17"/>
        </w:rPr>
      </w:pPr>
      <w:bookmarkStart w:id="3" w:name="_Ref374528434"/>
    </w:p>
    <w:bookmarkEnd w:id="3"/>
    <w:p w14:paraId="77506970" w14:textId="77777777" w:rsidR="00F7276F" w:rsidRPr="005700A0" w:rsidRDefault="004610C0" w:rsidP="003940E0">
      <w:pPr>
        <w:pStyle w:val="rove1-nzevlnku"/>
        <w:ind w:left="426"/>
        <w:rPr>
          <w:sz w:val="17"/>
          <w:szCs w:val="17"/>
        </w:rPr>
      </w:pPr>
      <w:r w:rsidRPr="005700A0">
        <w:rPr>
          <w:sz w:val="17"/>
          <w:szCs w:val="17"/>
        </w:rPr>
        <w:t>C</w:t>
      </w:r>
      <w:r w:rsidR="001F48A7" w:rsidRPr="005700A0">
        <w:rPr>
          <w:sz w:val="17"/>
          <w:szCs w:val="17"/>
        </w:rPr>
        <w:t>ena díla</w:t>
      </w:r>
    </w:p>
    <w:p w14:paraId="62E9EFB0" w14:textId="77777777" w:rsidR="00610510" w:rsidRPr="005700A0" w:rsidRDefault="00F7276F" w:rsidP="003940E0">
      <w:pPr>
        <w:pStyle w:val="rove2-slovantext"/>
        <w:tabs>
          <w:tab w:val="clear" w:pos="3516"/>
        </w:tabs>
        <w:ind w:left="426"/>
        <w:rPr>
          <w:sz w:val="17"/>
          <w:szCs w:val="17"/>
        </w:rPr>
      </w:pPr>
      <w:bookmarkStart w:id="4" w:name="_Ref374530952"/>
      <w:r w:rsidRPr="005700A0">
        <w:rPr>
          <w:sz w:val="17"/>
          <w:szCs w:val="17"/>
        </w:rPr>
        <w:t xml:space="preserve">Cena díla je </w:t>
      </w:r>
      <w:r w:rsidRPr="002E5830">
        <w:rPr>
          <w:sz w:val="17"/>
          <w:szCs w:val="17"/>
        </w:rPr>
        <w:t xml:space="preserve">stanovena na základě </w:t>
      </w:r>
      <w:r w:rsidR="00046653" w:rsidRPr="002E5830">
        <w:rPr>
          <w:sz w:val="17"/>
          <w:szCs w:val="17"/>
        </w:rPr>
        <w:t>oceněného soupisu prací</w:t>
      </w:r>
      <w:r w:rsidRPr="002E5830">
        <w:rPr>
          <w:sz w:val="17"/>
          <w:szCs w:val="17"/>
        </w:rPr>
        <w:t xml:space="preserve"> (</w:t>
      </w:r>
      <w:r w:rsidR="00046653" w:rsidRPr="002E5830">
        <w:rPr>
          <w:sz w:val="17"/>
          <w:szCs w:val="17"/>
        </w:rPr>
        <w:t xml:space="preserve">vč. </w:t>
      </w:r>
      <w:r w:rsidRPr="002E5830">
        <w:rPr>
          <w:sz w:val="17"/>
          <w:szCs w:val="17"/>
        </w:rPr>
        <w:t xml:space="preserve">výkazu výměr), který je nedílnou součástí a </w:t>
      </w:r>
      <w:r w:rsidR="00A42451" w:rsidRPr="002E5830">
        <w:rPr>
          <w:sz w:val="17"/>
          <w:szCs w:val="17"/>
        </w:rPr>
        <w:t>Přílohou</w:t>
      </w:r>
      <w:r w:rsidR="00E1315F" w:rsidRPr="002E5830">
        <w:rPr>
          <w:sz w:val="17"/>
          <w:szCs w:val="17"/>
        </w:rPr>
        <w:t xml:space="preserve"> </w:t>
      </w:r>
      <w:r w:rsidR="00922B6A" w:rsidRPr="002E5830">
        <w:rPr>
          <w:sz w:val="17"/>
          <w:szCs w:val="17"/>
        </w:rPr>
        <w:t>č. </w:t>
      </w:r>
      <w:r w:rsidR="00691C5C" w:rsidRPr="002E5830">
        <w:rPr>
          <w:sz w:val="17"/>
          <w:szCs w:val="17"/>
        </w:rPr>
        <w:t>1</w:t>
      </w:r>
      <w:r w:rsidR="00534FC8" w:rsidRPr="002E5830">
        <w:rPr>
          <w:sz w:val="17"/>
          <w:szCs w:val="17"/>
        </w:rPr>
        <w:t xml:space="preserve"> </w:t>
      </w:r>
      <w:r w:rsidRPr="002E5830">
        <w:rPr>
          <w:sz w:val="17"/>
          <w:szCs w:val="17"/>
        </w:rPr>
        <w:t>této smlouvy</w:t>
      </w:r>
      <w:r w:rsidR="003D4917" w:rsidRPr="002E5830">
        <w:rPr>
          <w:sz w:val="17"/>
          <w:szCs w:val="17"/>
        </w:rPr>
        <w:t xml:space="preserve"> a ze kterého</w:t>
      </w:r>
      <w:r w:rsidRPr="002E5830">
        <w:rPr>
          <w:sz w:val="17"/>
          <w:szCs w:val="17"/>
        </w:rPr>
        <w:t xml:space="preserve"> vyplývá, že se zaručuje jeho úplnost a považuje se mezi</w:t>
      </w:r>
      <w:r w:rsidR="008556D0" w:rsidRPr="002E5830">
        <w:rPr>
          <w:sz w:val="17"/>
          <w:szCs w:val="17"/>
        </w:rPr>
        <w:t xml:space="preserve"> smluvními stranami za</w:t>
      </w:r>
      <w:r w:rsidR="008556D0" w:rsidRPr="005700A0">
        <w:rPr>
          <w:sz w:val="17"/>
          <w:szCs w:val="17"/>
        </w:rPr>
        <w:t xml:space="preserve"> závazný.</w:t>
      </w:r>
      <w:bookmarkEnd w:id="4"/>
    </w:p>
    <w:p w14:paraId="439D1279" w14:textId="1A099F12" w:rsidR="00EB1CA1" w:rsidRDefault="00EB1CA1" w:rsidP="003940E0">
      <w:pPr>
        <w:pStyle w:val="rove2-slovantext"/>
        <w:tabs>
          <w:tab w:val="clear" w:pos="3516"/>
        </w:tabs>
        <w:ind w:left="426"/>
        <w:rPr>
          <w:sz w:val="17"/>
          <w:szCs w:val="17"/>
        </w:rPr>
      </w:pPr>
      <w:r w:rsidRPr="005700A0">
        <w:rPr>
          <w:sz w:val="17"/>
          <w:szCs w:val="17"/>
        </w:rPr>
        <w:t>Objednatel se zavazuje</w:t>
      </w:r>
      <w:r w:rsidRPr="009A4597">
        <w:rPr>
          <w:sz w:val="17"/>
          <w:szCs w:val="17"/>
        </w:rPr>
        <w:t xml:space="preserve">, že za provedení díla dle čl. </w:t>
      </w:r>
      <w:r w:rsidR="00B162BA" w:rsidRPr="009A4597">
        <w:rPr>
          <w:sz w:val="17"/>
          <w:szCs w:val="17"/>
        </w:rPr>
        <w:fldChar w:fldCharType="begin"/>
      </w:r>
      <w:r w:rsidR="00B162BA" w:rsidRPr="009A4597">
        <w:rPr>
          <w:sz w:val="17"/>
          <w:szCs w:val="17"/>
        </w:rPr>
        <w:instrText xml:space="preserve"> REF _Ref374529472 \w \h </w:instrText>
      </w:r>
      <w:r w:rsidR="00C720AB" w:rsidRPr="009A4597">
        <w:rPr>
          <w:sz w:val="17"/>
          <w:szCs w:val="17"/>
        </w:rPr>
        <w:instrText xml:space="preserve"> \* MERGEFORMAT </w:instrText>
      </w:r>
      <w:r w:rsidR="00B162BA" w:rsidRPr="009A4597">
        <w:rPr>
          <w:sz w:val="17"/>
          <w:szCs w:val="17"/>
        </w:rPr>
      </w:r>
      <w:r w:rsidR="00B162BA" w:rsidRPr="009A4597">
        <w:rPr>
          <w:sz w:val="17"/>
          <w:szCs w:val="17"/>
        </w:rPr>
        <w:fldChar w:fldCharType="separate"/>
      </w:r>
      <w:r w:rsidR="00A54A19">
        <w:rPr>
          <w:sz w:val="17"/>
          <w:szCs w:val="17"/>
        </w:rPr>
        <w:t>II</w:t>
      </w:r>
      <w:r w:rsidR="00B162BA" w:rsidRPr="009A4597">
        <w:rPr>
          <w:sz w:val="17"/>
          <w:szCs w:val="17"/>
        </w:rPr>
        <w:fldChar w:fldCharType="end"/>
      </w:r>
      <w:r w:rsidRPr="009A4597">
        <w:rPr>
          <w:sz w:val="17"/>
          <w:szCs w:val="17"/>
        </w:rPr>
        <w:t>. této smlouvy uhradí</w:t>
      </w:r>
      <w:r w:rsidRPr="005700A0">
        <w:rPr>
          <w:sz w:val="17"/>
          <w:szCs w:val="17"/>
        </w:rPr>
        <w:t xml:space="preserve"> zhotoviteli nejvýše přípustnou cenu ve výši:</w:t>
      </w:r>
    </w:p>
    <w:p w14:paraId="08C7FC97" w14:textId="79B7FB43" w:rsidR="00595205" w:rsidRDefault="00163E04" w:rsidP="003940E0">
      <w:pPr>
        <w:pStyle w:val="rove2-slovantext"/>
        <w:numPr>
          <w:ilvl w:val="0"/>
          <w:numId w:val="0"/>
        </w:numPr>
        <w:ind w:left="426"/>
      </w:pPr>
      <w:r>
        <w:t xml:space="preserve">Cena celkem bez DPH: </w:t>
      </w:r>
      <w:r w:rsidR="00050C52">
        <w:t>1.241.537,06 Kč</w:t>
      </w:r>
    </w:p>
    <w:p w14:paraId="41AC033E" w14:textId="77777777" w:rsidR="00595205" w:rsidRPr="00595205" w:rsidRDefault="00595205" w:rsidP="003940E0">
      <w:pPr>
        <w:pStyle w:val="rove2-slovantext"/>
        <w:numPr>
          <w:ilvl w:val="0"/>
          <w:numId w:val="0"/>
        </w:numPr>
        <w:ind w:left="426"/>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3992"/>
      </w:tblGrid>
      <w:tr w:rsidR="009B0361" w:rsidRPr="00A82BD6" w14:paraId="30E6C2F9" w14:textId="77777777" w:rsidTr="00A87ACB">
        <w:trPr>
          <w:trHeight w:val="340"/>
        </w:trPr>
        <w:tc>
          <w:tcPr>
            <w:tcW w:w="5211" w:type="dxa"/>
            <w:shd w:val="clear" w:color="auto" w:fill="auto"/>
            <w:vAlign w:val="center"/>
          </w:tcPr>
          <w:p w14:paraId="7BDA7622" w14:textId="77777777" w:rsidR="009B0361" w:rsidRPr="00050C52" w:rsidRDefault="009B0361" w:rsidP="003940E0">
            <w:pPr>
              <w:spacing w:line="240" w:lineRule="auto"/>
              <w:ind w:left="426"/>
              <w:rPr>
                <w:b/>
                <w:sz w:val="17"/>
                <w:szCs w:val="17"/>
              </w:rPr>
            </w:pPr>
            <w:r w:rsidRPr="00050C52">
              <w:rPr>
                <w:b/>
                <w:sz w:val="17"/>
                <w:szCs w:val="17"/>
              </w:rPr>
              <w:t>Celková cena bez DPH:</w:t>
            </w:r>
          </w:p>
        </w:tc>
        <w:tc>
          <w:tcPr>
            <w:tcW w:w="4076" w:type="dxa"/>
            <w:shd w:val="clear" w:color="auto" w:fill="FBD4B4"/>
            <w:vAlign w:val="center"/>
          </w:tcPr>
          <w:p w14:paraId="06F2EFD0" w14:textId="53D53DF3" w:rsidR="009B0361" w:rsidRPr="00050C52" w:rsidRDefault="00050C52" w:rsidP="003940E0">
            <w:pPr>
              <w:spacing w:line="240" w:lineRule="auto"/>
              <w:ind w:left="426"/>
              <w:jc w:val="center"/>
              <w:rPr>
                <w:sz w:val="17"/>
                <w:szCs w:val="17"/>
              </w:rPr>
            </w:pPr>
            <w:r w:rsidRPr="00050C52">
              <w:rPr>
                <w:sz w:val="17"/>
                <w:szCs w:val="17"/>
              </w:rPr>
              <w:t>1.241.537,06 Kč</w:t>
            </w:r>
          </w:p>
        </w:tc>
      </w:tr>
      <w:tr w:rsidR="009B0361" w:rsidRPr="00A82BD6" w14:paraId="2563539F" w14:textId="77777777" w:rsidTr="00A87ACB">
        <w:trPr>
          <w:trHeight w:val="340"/>
        </w:trPr>
        <w:tc>
          <w:tcPr>
            <w:tcW w:w="5211" w:type="dxa"/>
            <w:shd w:val="clear" w:color="auto" w:fill="auto"/>
            <w:vAlign w:val="center"/>
          </w:tcPr>
          <w:p w14:paraId="1FD29E14" w14:textId="3060CF9C" w:rsidR="009B0361" w:rsidRPr="00050C52" w:rsidRDefault="00163E04" w:rsidP="003940E0">
            <w:pPr>
              <w:spacing w:line="240" w:lineRule="auto"/>
              <w:ind w:left="426"/>
              <w:rPr>
                <w:sz w:val="17"/>
                <w:szCs w:val="17"/>
              </w:rPr>
            </w:pPr>
            <w:r w:rsidRPr="00050C52">
              <w:rPr>
                <w:sz w:val="17"/>
                <w:szCs w:val="17"/>
              </w:rPr>
              <w:t>DPH:</w:t>
            </w:r>
          </w:p>
        </w:tc>
        <w:tc>
          <w:tcPr>
            <w:tcW w:w="4076" w:type="dxa"/>
            <w:shd w:val="clear" w:color="auto" w:fill="FBD4B4"/>
            <w:vAlign w:val="center"/>
          </w:tcPr>
          <w:p w14:paraId="6E073403" w14:textId="4D7E596B" w:rsidR="009B0361" w:rsidRPr="00050C52" w:rsidRDefault="00050C52" w:rsidP="003940E0">
            <w:pPr>
              <w:spacing w:line="240" w:lineRule="auto"/>
              <w:ind w:left="426"/>
              <w:jc w:val="center"/>
              <w:rPr>
                <w:sz w:val="17"/>
                <w:szCs w:val="17"/>
              </w:rPr>
            </w:pPr>
            <w:r w:rsidRPr="00050C52">
              <w:rPr>
                <w:sz w:val="17"/>
                <w:szCs w:val="17"/>
              </w:rPr>
              <w:t>260.722,78 Kč</w:t>
            </w:r>
          </w:p>
        </w:tc>
      </w:tr>
      <w:tr w:rsidR="009B0361" w:rsidRPr="00A82BD6" w14:paraId="5F13020F" w14:textId="77777777" w:rsidTr="00A87ACB">
        <w:trPr>
          <w:trHeight w:val="340"/>
        </w:trPr>
        <w:tc>
          <w:tcPr>
            <w:tcW w:w="5211" w:type="dxa"/>
            <w:shd w:val="clear" w:color="auto" w:fill="auto"/>
            <w:vAlign w:val="center"/>
          </w:tcPr>
          <w:p w14:paraId="6E8BD067" w14:textId="77777777" w:rsidR="009B0361" w:rsidRPr="00050C52" w:rsidRDefault="009B0361" w:rsidP="003940E0">
            <w:pPr>
              <w:spacing w:line="240" w:lineRule="auto"/>
              <w:ind w:left="426"/>
              <w:rPr>
                <w:b/>
                <w:sz w:val="17"/>
                <w:szCs w:val="17"/>
              </w:rPr>
            </w:pPr>
            <w:r w:rsidRPr="00050C52">
              <w:rPr>
                <w:b/>
                <w:sz w:val="17"/>
                <w:szCs w:val="17"/>
              </w:rPr>
              <w:t>Celková cena včetně DPH:</w:t>
            </w:r>
          </w:p>
        </w:tc>
        <w:tc>
          <w:tcPr>
            <w:tcW w:w="4076" w:type="dxa"/>
            <w:shd w:val="clear" w:color="auto" w:fill="FBD4B4"/>
            <w:vAlign w:val="center"/>
          </w:tcPr>
          <w:p w14:paraId="04C6F0DD" w14:textId="2C4DDE00" w:rsidR="009B0361" w:rsidRPr="00050C52" w:rsidRDefault="00050C52" w:rsidP="003940E0">
            <w:pPr>
              <w:spacing w:line="240" w:lineRule="auto"/>
              <w:ind w:left="426"/>
              <w:jc w:val="center"/>
              <w:rPr>
                <w:sz w:val="17"/>
                <w:szCs w:val="17"/>
              </w:rPr>
            </w:pPr>
            <w:r w:rsidRPr="00050C52">
              <w:rPr>
                <w:sz w:val="17"/>
                <w:szCs w:val="17"/>
              </w:rPr>
              <w:t>1.502.259,84 Kč</w:t>
            </w:r>
          </w:p>
        </w:tc>
      </w:tr>
    </w:tbl>
    <w:p w14:paraId="7742E6FE" w14:textId="77777777" w:rsidR="00EB1CA1" w:rsidRPr="00A82BD6" w:rsidRDefault="00EB1CA1" w:rsidP="003940E0">
      <w:pPr>
        <w:ind w:left="426"/>
        <w:rPr>
          <w:sz w:val="17"/>
          <w:szCs w:val="17"/>
          <w:highlight w:val="yellow"/>
        </w:rPr>
      </w:pPr>
    </w:p>
    <w:p w14:paraId="5CA48D8A" w14:textId="5C124EA7" w:rsidR="00EB1CA1" w:rsidRPr="005700A0" w:rsidRDefault="00EB1CA1" w:rsidP="003940E0">
      <w:pPr>
        <w:pStyle w:val="rove2-slovantext"/>
        <w:tabs>
          <w:tab w:val="clear" w:pos="3516"/>
        </w:tabs>
        <w:ind w:left="426"/>
        <w:rPr>
          <w:sz w:val="17"/>
          <w:szCs w:val="17"/>
        </w:rPr>
      </w:pPr>
      <w:r w:rsidRPr="005700A0">
        <w:rPr>
          <w:sz w:val="17"/>
          <w:szCs w:val="17"/>
        </w:rPr>
        <w:t xml:space="preserve">Celková cena je stanovena na podkladě cenové nabídky zhotovitele ze </w:t>
      </w:r>
      <w:r w:rsidRPr="00EF0028">
        <w:rPr>
          <w:sz w:val="17"/>
          <w:szCs w:val="17"/>
        </w:rPr>
        <w:t xml:space="preserve">dne </w:t>
      </w:r>
      <w:r w:rsidR="00050C52">
        <w:rPr>
          <w:sz w:val="17"/>
          <w:szCs w:val="17"/>
        </w:rPr>
        <w:t>29. 1. 2021</w:t>
      </w:r>
      <w:r w:rsidRPr="005700A0">
        <w:rPr>
          <w:sz w:val="17"/>
          <w:szCs w:val="17"/>
        </w:rPr>
        <w:t xml:space="preserve">, </w:t>
      </w:r>
      <w:r w:rsidR="000013A5" w:rsidRPr="005700A0">
        <w:rPr>
          <w:sz w:val="17"/>
          <w:szCs w:val="17"/>
        </w:rPr>
        <w:t>jejíž část oceněný</w:t>
      </w:r>
      <w:r w:rsidR="00A83F0B" w:rsidRPr="005700A0">
        <w:rPr>
          <w:sz w:val="17"/>
          <w:szCs w:val="17"/>
        </w:rPr>
        <w:t xml:space="preserve"> soupis prací</w:t>
      </w:r>
      <w:r w:rsidR="00F01161" w:rsidRPr="005700A0">
        <w:rPr>
          <w:sz w:val="17"/>
          <w:szCs w:val="17"/>
        </w:rPr>
        <w:t xml:space="preserve"> s výkazem výměr</w:t>
      </w:r>
      <w:r w:rsidRPr="005700A0">
        <w:rPr>
          <w:sz w:val="17"/>
          <w:szCs w:val="17"/>
        </w:rPr>
        <w:t xml:space="preserve"> je přílohou a součástí </w:t>
      </w:r>
      <w:r w:rsidR="004750D7" w:rsidRPr="005700A0">
        <w:rPr>
          <w:sz w:val="17"/>
          <w:szCs w:val="17"/>
        </w:rPr>
        <w:t xml:space="preserve">této </w:t>
      </w:r>
      <w:r w:rsidRPr="005700A0">
        <w:rPr>
          <w:sz w:val="17"/>
          <w:szCs w:val="17"/>
        </w:rPr>
        <w:t>smlouvy o dílo.</w:t>
      </w:r>
    </w:p>
    <w:p w14:paraId="2FD6DD4C" w14:textId="033D1FC8" w:rsidR="00EB1CA1" w:rsidRPr="009A4597" w:rsidRDefault="00EB1CA1" w:rsidP="003940E0">
      <w:pPr>
        <w:pStyle w:val="rove2-slovantext"/>
        <w:tabs>
          <w:tab w:val="clear" w:pos="3516"/>
        </w:tabs>
        <w:ind w:left="426"/>
        <w:rPr>
          <w:sz w:val="17"/>
          <w:szCs w:val="17"/>
        </w:rPr>
      </w:pPr>
      <w:r w:rsidRPr="005700A0">
        <w:rPr>
          <w:sz w:val="17"/>
          <w:szCs w:val="17"/>
        </w:rPr>
        <w:t xml:space="preserve">Celková cena díla je sjednána jako nejvýše přípustná, </w:t>
      </w:r>
      <w:r w:rsidR="0004509A" w:rsidRPr="005700A0">
        <w:rPr>
          <w:sz w:val="17"/>
          <w:szCs w:val="17"/>
        </w:rPr>
        <w:t xml:space="preserve">nepřekročitelná a </w:t>
      </w:r>
      <w:r w:rsidRPr="005700A0">
        <w:rPr>
          <w:sz w:val="17"/>
          <w:szCs w:val="17"/>
        </w:rPr>
        <w:t xml:space="preserve">pevná po celou dobu </w:t>
      </w:r>
      <w:r w:rsidR="0004509A" w:rsidRPr="005700A0">
        <w:rPr>
          <w:sz w:val="17"/>
          <w:szCs w:val="17"/>
        </w:rPr>
        <w:t xml:space="preserve">realizace </w:t>
      </w:r>
      <w:r w:rsidRPr="005700A0">
        <w:rPr>
          <w:sz w:val="17"/>
          <w:szCs w:val="17"/>
        </w:rPr>
        <w:t>díla.</w:t>
      </w:r>
      <w:r w:rsidR="00A91D90" w:rsidRPr="005700A0">
        <w:rPr>
          <w:sz w:val="17"/>
          <w:szCs w:val="17"/>
        </w:rPr>
        <w:t xml:space="preserve"> Dojde-li po uzavření smlouvy o dílo ke změně daňových předpisů, bude k ceně díla připočtena DPH dle daňových předpisů platných v době uskutečnění zdanitelného plnění. Smluvní strany se dohodly, že v případě </w:t>
      </w:r>
      <w:r w:rsidR="00A91D90" w:rsidRPr="009A4597">
        <w:rPr>
          <w:sz w:val="17"/>
          <w:szCs w:val="17"/>
        </w:rPr>
        <w:t>změny ceny DPH není nutno ke smlouvě uzavírat dodatek. Zhotovitel odpovídá za to, že sazba DPH bude stanovena v souladu s platnými právními předpisy.</w:t>
      </w:r>
    </w:p>
    <w:p w14:paraId="60F4713E" w14:textId="69CDC12D" w:rsidR="00C42996" w:rsidRPr="009A4597" w:rsidRDefault="00F25CC8" w:rsidP="003940E0">
      <w:pPr>
        <w:pStyle w:val="rove2-slovantext"/>
        <w:tabs>
          <w:tab w:val="clear" w:pos="3516"/>
        </w:tabs>
        <w:ind w:left="426"/>
        <w:rPr>
          <w:sz w:val="17"/>
          <w:szCs w:val="17"/>
        </w:rPr>
      </w:pPr>
      <w:r w:rsidRPr="009A4597">
        <w:rPr>
          <w:sz w:val="17"/>
          <w:szCs w:val="17"/>
        </w:rPr>
        <w:t>Celková cena díla o</w:t>
      </w:r>
      <w:r w:rsidR="00A42451" w:rsidRPr="009A4597">
        <w:rPr>
          <w:sz w:val="17"/>
          <w:szCs w:val="17"/>
        </w:rPr>
        <w:t>bsahuje veškeré náklady a zisk z</w:t>
      </w:r>
      <w:r w:rsidRPr="009A4597">
        <w:rPr>
          <w:sz w:val="17"/>
          <w:szCs w:val="17"/>
        </w:rPr>
        <w:t xml:space="preserve">hotovitele nezbytné k řádnému a včasnému provedení díla. </w:t>
      </w:r>
      <w:r w:rsidR="00EB1CA1" w:rsidRPr="009A4597">
        <w:rPr>
          <w:sz w:val="17"/>
          <w:szCs w:val="17"/>
        </w:rPr>
        <w:t xml:space="preserve">Cena díla v sobě zahrnuje veškeré dodávky, stavební práce </w:t>
      </w:r>
      <w:r w:rsidR="00B0158F" w:rsidRPr="009A4597">
        <w:rPr>
          <w:sz w:val="17"/>
          <w:szCs w:val="17"/>
        </w:rPr>
        <w:t xml:space="preserve">a </w:t>
      </w:r>
      <w:r w:rsidR="00EB1CA1" w:rsidRPr="009A4597">
        <w:rPr>
          <w:sz w:val="17"/>
          <w:szCs w:val="17"/>
        </w:rPr>
        <w:t>výkony nutné k realizaci kompletního díla</w:t>
      </w:r>
      <w:r w:rsidR="006B379B" w:rsidRPr="009A4597">
        <w:rPr>
          <w:sz w:val="17"/>
          <w:szCs w:val="17"/>
        </w:rPr>
        <w:t>, vč</w:t>
      </w:r>
      <w:r w:rsidR="00CD756C" w:rsidRPr="009A4597">
        <w:rPr>
          <w:sz w:val="17"/>
          <w:szCs w:val="17"/>
        </w:rPr>
        <w:t>.</w:t>
      </w:r>
      <w:r w:rsidR="006B379B" w:rsidRPr="009A4597">
        <w:rPr>
          <w:sz w:val="17"/>
          <w:szCs w:val="17"/>
        </w:rPr>
        <w:t xml:space="preserve"> činností souvisejících s realizací díla dle čl. </w:t>
      </w:r>
      <w:r w:rsidR="00B162BA" w:rsidRPr="009A4597">
        <w:rPr>
          <w:sz w:val="17"/>
          <w:szCs w:val="17"/>
        </w:rPr>
        <w:fldChar w:fldCharType="begin"/>
      </w:r>
      <w:r w:rsidR="00B162BA" w:rsidRPr="009A4597">
        <w:rPr>
          <w:sz w:val="17"/>
          <w:szCs w:val="17"/>
        </w:rPr>
        <w:instrText xml:space="preserve"> REF _Ref374529472 \w \h </w:instrText>
      </w:r>
      <w:r w:rsidR="00C720AB" w:rsidRPr="009A4597">
        <w:rPr>
          <w:sz w:val="17"/>
          <w:szCs w:val="17"/>
        </w:rPr>
        <w:instrText xml:space="preserve"> \* MERGEFORMAT </w:instrText>
      </w:r>
      <w:r w:rsidR="00B162BA" w:rsidRPr="009A4597">
        <w:rPr>
          <w:sz w:val="17"/>
          <w:szCs w:val="17"/>
        </w:rPr>
      </w:r>
      <w:r w:rsidR="00B162BA" w:rsidRPr="009A4597">
        <w:rPr>
          <w:sz w:val="17"/>
          <w:szCs w:val="17"/>
        </w:rPr>
        <w:fldChar w:fldCharType="separate"/>
      </w:r>
      <w:r w:rsidR="00A54A19">
        <w:rPr>
          <w:sz w:val="17"/>
          <w:szCs w:val="17"/>
        </w:rPr>
        <w:t>II</w:t>
      </w:r>
      <w:r w:rsidR="00B162BA" w:rsidRPr="009A4597">
        <w:rPr>
          <w:sz w:val="17"/>
          <w:szCs w:val="17"/>
        </w:rPr>
        <w:fldChar w:fldCharType="end"/>
      </w:r>
      <w:r w:rsidR="00A94F5B" w:rsidRPr="009A4597">
        <w:rPr>
          <w:sz w:val="17"/>
          <w:szCs w:val="17"/>
        </w:rPr>
        <w:t>.</w:t>
      </w:r>
      <w:r w:rsidR="006B379B" w:rsidRPr="009A4597">
        <w:rPr>
          <w:sz w:val="17"/>
          <w:szCs w:val="17"/>
        </w:rPr>
        <w:t xml:space="preserve"> této smlouvy</w:t>
      </w:r>
      <w:r w:rsidR="009F7E6D" w:rsidRPr="009A4597">
        <w:rPr>
          <w:sz w:val="17"/>
          <w:szCs w:val="17"/>
        </w:rPr>
        <w:t xml:space="preserve"> a nákladů spojených s těmito činnostmi</w:t>
      </w:r>
      <w:r w:rsidR="006B379B" w:rsidRPr="009A4597">
        <w:rPr>
          <w:sz w:val="17"/>
          <w:szCs w:val="17"/>
        </w:rPr>
        <w:t>. Cena díla dále zahrnuje poplatky za v</w:t>
      </w:r>
      <w:r w:rsidR="00A35CA9" w:rsidRPr="009A4597">
        <w:rPr>
          <w:sz w:val="17"/>
          <w:szCs w:val="17"/>
        </w:rPr>
        <w:t>eškeré spotřebované energie při </w:t>
      </w:r>
      <w:r w:rsidR="006B379B" w:rsidRPr="009A4597">
        <w:rPr>
          <w:sz w:val="17"/>
          <w:szCs w:val="17"/>
        </w:rPr>
        <w:t xml:space="preserve">výstavbě, náklady na používání strojů, </w:t>
      </w:r>
      <w:r w:rsidR="00C90D1F" w:rsidRPr="009A4597">
        <w:rPr>
          <w:sz w:val="17"/>
          <w:szCs w:val="17"/>
        </w:rPr>
        <w:t>náklady na výrobu, obstarávání a přepravu zařízení, materiálů a dodávek včetně veškerých správních a místních po</w:t>
      </w:r>
      <w:r w:rsidR="00324547" w:rsidRPr="009A4597">
        <w:rPr>
          <w:sz w:val="17"/>
          <w:szCs w:val="17"/>
        </w:rPr>
        <w:t>platků, převod práv, pojištění</w:t>
      </w:r>
      <w:r w:rsidR="00C90D1F" w:rsidRPr="009A4597">
        <w:rPr>
          <w:sz w:val="17"/>
          <w:szCs w:val="17"/>
        </w:rPr>
        <w:t>, daně, cla, správní poplatky, provádění předepsaných zk</w:t>
      </w:r>
      <w:r w:rsidR="0069657B" w:rsidRPr="009A4597">
        <w:rPr>
          <w:sz w:val="17"/>
          <w:szCs w:val="17"/>
        </w:rPr>
        <w:t>oušek, zabezpečení prohlášení o </w:t>
      </w:r>
      <w:r w:rsidR="00C90D1F" w:rsidRPr="009A4597">
        <w:rPr>
          <w:sz w:val="17"/>
          <w:szCs w:val="17"/>
        </w:rPr>
        <w:t xml:space="preserve">shodě, certifikátů a atestů </w:t>
      </w:r>
      <w:r w:rsidR="009F7E6D" w:rsidRPr="009A4597">
        <w:rPr>
          <w:sz w:val="17"/>
          <w:szCs w:val="17"/>
        </w:rPr>
        <w:t>všech materiálů a prvků a jakékoli další v</w:t>
      </w:r>
      <w:r w:rsidR="00A42451" w:rsidRPr="009A4597">
        <w:rPr>
          <w:sz w:val="17"/>
          <w:szCs w:val="17"/>
        </w:rPr>
        <w:t>ýdaje spojené s realizací díla.</w:t>
      </w:r>
    </w:p>
    <w:p w14:paraId="1CA9400D" w14:textId="77777777" w:rsidR="00A42451" w:rsidRPr="009A4597" w:rsidRDefault="00A42451" w:rsidP="003940E0">
      <w:pPr>
        <w:pStyle w:val="rove2-slovantext"/>
        <w:tabs>
          <w:tab w:val="clear" w:pos="3516"/>
        </w:tabs>
        <w:spacing w:after="0"/>
        <w:ind w:left="426"/>
        <w:rPr>
          <w:sz w:val="17"/>
          <w:szCs w:val="17"/>
        </w:rPr>
      </w:pPr>
      <w:r w:rsidRPr="009A4597">
        <w:rPr>
          <w:sz w:val="17"/>
          <w:szCs w:val="17"/>
        </w:rPr>
        <w:t>Změna ceny díla je připuštěna pouze v případ</w:t>
      </w:r>
      <w:r w:rsidR="00CD756C" w:rsidRPr="009A4597">
        <w:rPr>
          <w:sz w:val="17"/>
          <w:szCs w:val="17"/>
        </w:rPr>
        <w:t>ech</w:t>
      </w:r>
      <w:r w:rsidRPr="009A4597">
        <w:rPr>
          <w:sz w:val="17"/>
          <w:szCs w:val="17"/>
        </w:rPr>
        <w:t>, jestliže:</w:t>
      </w:r>
    </w:p>
    <w:p w14:paraId="240AF51C" w14:textId="77777777" w:rsidR="00A42451" w:rsidRPr="009A4597" w:rsidRDefault="00A42451" w:rsidP="00A42451">
      <w:pPr>
        <w:pStyle w:val="rove3-slovantext"/>
        <w:spacing w:before="40" w:after="0" w:line="276" w:lineRule="auto"/>
        <w:rPr>
          <w:sz w:val="17"/>
          <w:szCs w:val="17"/>
        </w:rPr>
      </w:pPr>
      <w:r w:rsidRPr="009A4597">
        <w:rPr>
          <w:sz w:val="17"/>
          <w:szCs w:val="17"/>
        </w:rPr>
        <w:t>objednatel požaduje práce, které nejsou v předmětu díla,</w:t>
      </w:r>
    </w:p>
    <w:p w14:paraId="536A0A76" w14:textId="77777777" w:rsidR="00A42451" w:rsidRPr="009A4597" w:rsidRDefault="00A42451" w:rsidP="00A42451">
      <w:pPr>
        <w:pStyle w:val="rove3-slovantext"/>
        <w:spacing w:before="40" w:after="0" w:line="276" w:lineRule="auto"/>
        <w:rPr>
          <w:sz w:val="17"/>
          <w:szCs w:val="17"/>
        </w:rPr>
      </w:pPr>
      <w:r w:rsidRPr="009A4597">
        <w:rPr>
          <w:sz w:val="17"/>
          <w:szCs w:val="17"/>
        </w:rPr>
        <w:t>objednatel požaduje vypustit některé práce předmětu díla,</w:t>
      </w:r>
    </w:p>
    <w:p w14:paraId="26204229" w14:textId="623491D7" w:rsidR="00A42451" w:rsidRPr="009A4597" w:rsidRDefault="00A42451" w:rsidP="00A42451">
      <w:pPr>
        <w:pStyle w:val="rove3-slovantext"/>
        <w:spacing w:before="40" w:after="0" w:line="276" w:lineRule="auto"/>
        <w:rPr>
          <w:sz w:val="17"/>
          <w:szCs w:val="17"/>
        </w:rPr>
      </w:pPr>
      <w:r w:rsidRPr="009A4597">
        <w:rPr>
          <w:sz w:val="17"/>
          <w:szCs w:val="17"/>
        </w:rPr>
        <w:t xml:space="preserve">při realizaci se zjistí skutečnosti, které nebyly v době podpisu smlouvy známy a </w:t>
      </w:r>
      <w:r w:rsidR="001A60DB" w:rsidRPr="009A4597">
        <w:rPr>
          <w:sz w:val="17"/>
          <w:szCs w:val="17"/>
        </w:rPr>
        <w:t>zhotovitel</w:t>
      </w:r>
      <w:r w:rsidRPr="009A4597">
        <w:rPr>
          <w:sz w:val="17"/>
          <w:szCs w:val="17"/>
        </w:rPr>
        <w:t xml:space="preserve"> ani objednatel je nezavinil a ani je nebylo možné předvídat a tyto skutečnosti mají vliv na cenu díla,</w:t>
      </w:r>
    </w:p>
    <w:p w14:paraId="3E96EAF2" w14:textId="77777777" w:rsidR="00A42451" w:rsidRPr="009A4597" w:rsidRDefault="00A42451" w:rsidP="00A42451">
      <w:pPr>
        <w:pStyle w:val="rove3-slovantext"/>
        <w:spacing w:before="40" w:after="0" w:line="276" w:lineRule="auto"/>
        <w:rPr>
          <w:sz w:val="17"/>
          <w:szCs w:val="17"/>
        </w:rPr>
      </w:pPr>
      <w:r w:rsidRPr="009A4597">
        <w:rPr>
          <w:sz w:val="17"/>
          <w:szCs w:val="17"/>
        </w:rPr>
        <w:t>při realizaci se zjistí skutečnosti odlišné od projektové dokumentace předané objednatelem, jako např. neodpovídající geologické údaje apod.</w:t>
      </w:r>
    </w:p>
    <w:p w14:paraId="3EC02DC4" w14:textId="344CCCF4" w:rsidR="00A42451" w:rsidRPr="009A4597" w:rsidRDefault="002A7B08" w:rsidP="00682937">
      <w:pPr>
        <w:pStyle w:val="rove2-slovantext"/>
        <w:tabs>
          <w:tab w:val="clear" w:pos="3516"/>
        </w:tabs>
        <w:ind w:left="426"/>
        <w:rPr>
          <w:sz w:val="17"/>
          <w:szCs w:val="17"/>
        </w:rPr>
      </w:pPr>
      <w:r w:rsidRPr="009A4597">
        <w:rPr>
          <w:sz w:val="17"/>
          <w:szCs w:val="17"/>
        </w:rPr>
        <w:t>V případě změn u prací, které jsou obsaženy v položkovém rozpočtu, bude změna ceny stanovena na základě jednotkové ceny dané práce v položkovém rozpočtu. Pro ocenění víceprací a rovněž v případě změn u prací, které nejsou v položkovém rozpočtu uvedeny</w:t>
      </w:r>
      <w:r w:rsidR="009051B9" w:rsidRPr="009A4597">
        <w:rPr>
          <w:sz w:val="17"/>
          <w:szCs w:val="17"/>
        </w:rPr>
        <w:t>,</w:t>
      </w:r>
      <w:r w:rsidRPr="009A4597">
        <w:rPr>
          <w:sz w:val="17"/>
          <w:szCs w:val="17"/>
        </w:rPr>
        <w:t xml:space="preserve"> se použijí jednotkové ceny v té cenové soustavě, kterou zhotovitel použil pro sestavení nabídkové ceny. Vyloučeny jsou změny či úpravy ceny díla, které jsou v rozporu s příslušnými ustanoveními zákona č. 134/2016 Sb., o zadávání veřejných zakázek, ve znění pozdějších předpisů (dále jen „ZZVZ“), zejména takové, na základě kterých by mohlo dojít k podstatné změně práv a povinností vyplývajících ze smlouvy</w:t>
      </w:r>
      <w:r w:rsidR="00CD756C" w:rsidRPr="009A4597">
        <w:rPr>
          <w:sz w:val="17"/>
          <w:szCs w:val="17"/>
        </w:rPr>
        <w:t>.</w:t>
      </w:r>
    </w:p>
    <w:p w14:paraId="6DA88899" w14:textId="77777777" w:rsidR="00087F59" w:rsidRPr="009A4597" w:rsidRDefault="00087F59" w:rsidP="00087F59">
      <w:pPr>
        <w:pStyle w:val="rove1-slolnku"/>
        <w:rPr>
          <w:sz w:val="17"/>
          <w:szCs w:val="17"/>
        </w:rPr>
      </w:pPr>
      <w:bookmarkStart w:id="5" w:name="_Ref374530114"/>
    </w:p>
    <w:bookmarkEnd w:id="5"/>
    <w:p w14:paraId="758D51F6" w14:textId="77777777" w:rsidR="002A2216" w:rsidRPr="009A4597" w:rsidRDefault="002A2216" w:rsidP="00087F59">
      <w:pPr>
        <w:pStyle w:val="rove1-nzevlnku"/>
        <w:rPr>
          <w:sz w:val="17"/>
          <w:szCs w:val="17"/>
        </w:rPr>
      </w:pPr>
      <w:r w:rsidRPr="009A4597">
        <w:rPr>
          <w:sz w:val="17"/>
          <w:szCs w:val="17"/>
        </w:rPr>
        <w:t>Platební podmínky</w:t>
      </w:r>
    </w:p>
    <w:p w14:paraId="498E3849" w14:textId="6B552B76" w:rsidR="00BD3A5F" w:rsidRPr="009A4597" w:rsidRDefault="00BD3A5F" w:rsidP="00682937">
      <w:pPr>
        <w:pStyle w:val="rove2-slovantext"/>
        <w:tabs>
          <w:tab w:val="clear" w:pos="3516"/>
        </w:tabs>
        <w:ind w:left="426"/>
        <w:rPr>
          <w:sz w:val="17"/>
          <w:szCs w:val="17"/>
        </w:rPr>
      </w:pPr>
      <w:r w:rsidRPr="009A4597">
        <w:rPr>
          <w:sz w:val="17"/>
          <w:szCs w:val="17"/>
        </w:rPr>
        <w:t>Objednatel neposkytuje zhotoviteli zálohy</w:t>
      </w:r>
      <w:r w:rsidR="00324547" w:rsidRPr="009A4597">
        <w:rPr>
          <w:sz w:val="17"/>
          <w:szCs w:val="17"/>
        </w:rPr>
        <w:t>.</w:t>
      </w:r>
    </w:p>
    <w:p w14:paraId="70123457" w14:textId="77777777" w:rsidR="00BD3A5F" w:rsidRPr="009A4597" w:rsidRDefault="00BD3A5F" w:rsidP="00682937">
      <w:pPr>
        <w:pStyle w:val="rove2-slovantext"/>
        <w:tabs>
          <w:tab w:val="clear" w:pos="3516"/>
        </w:tabs>
        <w:ind w:left="426"/>
        <w:rPr>
          <w:sz w:val="17"/>
          <w:szCs w:val="17"/>
        </w:rPr>
      </w:pPr>
      <w:r w:rsidRPr="009A4597">
        <w:rPr>
          <w:sz w:val="17"/>
          <w:szCs w:val="17"/>
        </w:rPr>
        <w:lastRenderedPageBreak/>
        <w:t>Objednatel je povinen zaplatit zhotoviteli smluvní cenu díla bezhotovostním převodem na účet zhotovitel</w:t>
      </w:r>
      <w:r w:rsidR="002813C7" w:rsidRPr="009A4597">
        <w:rPr>
          <w:sz w:val="17"/>
          <w:szCs w:val="17"/>
        </w:rPr>
        <w:t>e</w:t>
      </w:r>
      <w:r w:rsidRPr="009A4597">
        <w:rPr>
          <w:sz w:val="17"/>
          <w:szCs w:val="17"/>
        </w:rPr>
        <w:t xml:space="preserve"> uvedený v záhlaví této smlouvy, na základě zhotovitelem vystavených faktur.</w:t>
      </w:r>
    </w:p>
    <w:p w14:paraId="056ED60F" w14:textId="5885C227" w:rsidR="00BD3A5F" w:rsidRDefault="00BD3A5F" w:rsidP="00682937">
      <w:pPr>
        <w:pStyle w:val="rove2-slovantext"/>
        <w:tabs>
          <w:tab w:val="clear" w:pos="3516"/>
        </w:tabs>
        <w:ind w:left="426"/>
        <w:rPr>
          <w:sz w:val="17"/>
          <w:szCs w:val="17"/>
        </w:rPr>
      </w:pPr>
      <w:r w:rsidRPr="009A4597">
        <w:rPr>
          <w:sz w:val="17"/>
          <w:szCs w:val="17"/>
        </w:rPr>
        <w:t xml:space="preserve">Objednatel uhradí zhotoviteli oprávněně vystavené faktury (viz </w:t>
      </w:r>
      <w:r w:rsidR="002813C7" w:rsidRPr="009A4597">
        <w:rPr>
          <w:sz w:val="17"/>
          <w:szCs w:val="17"/>
        </w:rPr>
        <w:t xml:space="preserve">odst. </w:t>
      </w:r>
      <w:r w:rsidR="00141F1A" w:rsidRPr="009A4597">
        <w:rPr>
          <w:sz w:val="17"/>
          <w:szCs w:val="17"/>
        </w:rPr>
        <w:fldChar w:fldCharType="begin"/>
      </w:r>
      <w:r w:rsidR="00141F1A" w:rsidRPr="009A4597">
        <w:rPr>
          <w:sz w:val="17"/>
          <w:szCs w:val="17"/>
        </w:rPr>
        <w:instrText xml:space="preserve"> REF _Ref374531057 \n \h </w:instrText>
      </w:r>
      <w:r w:rsidR="00C720AB" w:rsidRPr="009A4597">
        <w:rPr>
          <w:sz w:val="17"/>
          <w:szCs w:val="17"/>
        </w:rPr>
        <w:instrText xml:space="preserve"> \* MERGEFORMAT </w:instrText>
      </w:r>
      <w:r w:rsidR="00141F1A" w:rsidRPr="009A4597">
        <w:rPr>
          <w:sz w:val="17"/>
          <w:szCs w:val="17"/>
        </w:rPr>
      </w:r>
      <w:r w:rsidR="00141F1A" w:rsidRPr="009A4597">
        <w:rPr>
          <w:sz w:val="17"/>
          <w:szCs w:val="17"/>
        </w:rPr>
        <w:fldChar w:fldCharType="separate"/>
      </w:r>
      <w:r w:rsidR="00A54A19">
        <w:rPr>
          <w:sz w:val="17"/>
          <w:szCs w:val="17"/>
        </w:rPr>
        <w:t>5</w:t>
      </w:r>
      <w:r w:rsidR="00141F1A" w:rsidRPr="009A4597">
        <w:rPr>
          <w:sz w:val="17"/>
          <w:szCs w:val="17"/>
        </w:rPr>
        <w:fldChar w:fldCharType="end"/>
      </w:r>
      <w:r w:rsidRPr="009A4597">
        <w:rPr>
          <w:sz w:val="17"/>
          <w:szCs w:val="17"/>
        </w:rPr>
        <w:t xml:space="preserve"> tohoto článku).</w:t>
      </w:r>
    </w:p>
    <w:p w14:paraId="1C32013A" w14:textId="50F8E5E4" w:rsidR="00136E22" w:rsidRPr="009A4597" w:rsidRDefault="00136E22" w:rsidP="00682937">
      <w:pPr>
        <w:pStyle w:val="rove2-slovantext"/>
        <w:tabs>
          <w:tab w:val="clear" w:pos="3516"/>
        </w:tabs>
        <w:ind w:left="426"/>
        <w:rPr>
          <w:sz w:val="17"/>
          <w:szCs w:val="17"/>
        </w:rPr>
      </w:pPr>
      <w:r>
        <w:rPr>
          <w:sz w:val="17"/>
          <w:szCs w:val="17"/>
        </w:rPr>
        <w:t>Zhotovitel bude fakturovat způsobilé a nezpůsobilé výdaje dle soupisů skutečně provedených prací zvlášť (samostatná fakturace).</w:t>
      </w:r>
    </w:p>
    <w:p w14:paraId="0816B905" w14:textId="77777777" w:rsidR="00BD3A5F" w:rsidRPr="009A4597" w:rsidRDefault="00BD3A5F" w:rsidP="00682937">
      <w:pPr>
        <w:pStyle w:val="rove2-slovantext"/>
        <w:tabs>
          <w:tab w:val="clear" w:pos="3516"/>
        </w:tabs>
        <w:ind w:left="426"/>
        <w:rPr>
          <w:sz w:val="17"/>
          <w:szCs w:val="17"/>
        </w:rPr>
      </w:pPr>
      <w:bookmarkStart w:id="6" w:name="_Ref374531057"/>
      <w:r w:rsidRPr="009A4597">
        <w:rPr>
          <w:sz w:val="17"/>
          <w:szCs w:val="17"/>
        </w:rPr>
        <w:t>Zhotovitel je oprá</w:t>
      </w:r>
      <w:r w:rsidR="00F775C3" w:rsidRPr="009A4597">
        <w:rPr>
          <w:sz w:val="17"/>
          <w:szCs w:val="17"/>
        </w:rPr>
        <w:t xml:space="preserve">vněn </w:t>
      </w:r>
      <w:r w:rsidR="00577FD0" w:rsidRPr="009A4597">
        <w:rPr>
          <w:sz w:val="17"/>
          <w:szCs w:val="17"/>
        </w:rPr>
        <w:t>vystavovat faktury s frekvencí maximálně 1x měsíčně</w:t>
      </w:r>
      <w:r w:rsidRPr="009A4597">
        <w:rPr>
          <w:sz w:val="17"/>
          <w:szCs w:val="17"/>
        </w:rPr>
        <w:t>,</w:t>
      </w:r>
      <w:r w:rsidR="004D7BD5" w:rsidRPr="009A4597">
        <w:rPr>
          <w:sz w:val="17"/>
          <w:szCs w:val="17"/>
        </w:rPr>
        <w:t xml:space="preserve"> které budou vystavené zhotovitelem na základě soupisu skutečně provedených prací, resp. zjišťovacího protokolu. Zjišťovací protokol (soupis skutečně provedených prací) bude vždy potvrzený technickým dozorem stavebníka (TDS - dříve a dále v textu též alternativě označeno dříve běžně uváděnou zkratkou jako TDI - technický dozor investora) a bude nedílnou součástí faktury. Bez tohoto soupisu je faktura neplatná. </w:t>
      </w:r>
      <w:r w:rsidRPr="009A4597">
        <w:rPr>
          <w:sz w:val="17"/>
          <w:szCs w:val="17"/>
        </w:rPr>
        <w:t>Součástí konečné faktury musí být navíc protokol o př</w:t>
      </w:r>
      <w:r w:rsidR="00C1116F" w:rsidRPr="009A4597">
        <w:rPr>
          <w:sz w:val="17"/>
          <w:szCs w:val="17"/>
        </w:rPr>
        <w:t>edání a převzetí díla bez vad a </w:t>
      </w:r>
      <w:r w:rsidRPr="009A4597">
        <w:rPr>
          <w:sz w:val="17"/>
          <w:szCs w:val="17"/>
        </w:rPr>
        <w:t>nedodělků (Konečný protokol).</w:t>
      </w:r>
      <w:bookmarkEnd w:id="6"/>
    </w:p>
    <w:p w14:paraId="17CC1C26" w14:textId="77777777" w:rsidR="00BD3A5F" w:rsidRPr="00863719" w:rsidRDefault="00BD3A5F" w:rsidP="00682937">
      <w:pPr>
        <w:pStyle w:val="rove2-slovantext"/>
        <w:tabs>
          <w:tab w:val="clear" w:pos="3516"/>
        </w:tabs>
        <w:ind w:left="426"/>
        <w:rPr>
          <w:sz w:val="17"/>
          <w:szCs w:val="17"/>
        </w:rPr>
      </w:pPr>
      <w:r w:rsidRPr="00863719">
        <w:rPr>
          <w:sz w:val="17"/>
          <w:szCs w:val="17"/>
        </w:rPr>
        <w:t>Dílčím předáním a převzetím díla nezaniká právo objednatele vytknout při konečném předání</w:t>
      </w:r>
      <w:r w:rsidR="003C23C9" w:rsidRPr="00863719">
        <w:rPr>
          <w:sz w:val="17"/>
          <w:szCs w:val="17"/>
        </w:rPr>
        <w:t xml:space="preserve"> </w:t>
      </w:r>
      <w:r w:rsidRPr="00863719">
        <w:rPr>
          <w:sz w:val="17"/>
          <w:szCs w:val="17"/>
        </w:rPr>
        <w:t>a</w:t>
      </w:r>
      <w:r w:rsidR="00A35CA9" w:rsidRPr="00863719">
        <w:rPr>
          <w:sz w:val="17"/>
          <w:szCs w:val="17"/>
        </w:rPr>
        <w:t> </w:t>
      </w:r>
      <w:r w:rsidRPr="00863719">
        <w:rPr>
          <w:sz w:val="17"/>
          <w:szCs w:val="17"/>
        </w:rPr>
        <w:t>převzetí díla jako celku zhotoviteli vady a nedodělky částí díla předaných a převzatých již dříve zjišťovacím protokolem.</w:t>
      </w:r>
    </w:p>
    <w:p w14:paraId="0C60AE35" w14:textId="189C3851" w:rsidR="00BD3A5F" w:rsidRPr="00863719" w:rsidRDefault="00BD3A5F" w:rsidP="00682937">
      <w:pPr>
        <w:pStyle w:val="rove2-slovantext"/>
        <w:tabs>
          <w:tab w:val="clear" w:pos="3516"/>
        </w:tabs>
        <w:ind w:left="426"/>
        <w:rPr>
          <w:sz w:val="17"/>
          <w:szCs w:val="17"/>
        </w:rPr>
      </w:pPr>
      <w:r w:rsidRPr="00863719">
        <w:rPr>
          <w:sz w:val="17"/>
          <w:szCs w:val="17"/>
        </w:rPr>
        <w:t xml:space="preserve">Faktura zhotovitele bude obsahovat náležitosti daňového dokladu stanovené zákonem </w:t>
      </w:r>
      <w:r w:rsidR="00922B6A" w:rsidRPr="00863719">
        <w:rPr>
          <w:sz w:val="17"/>
          <w:szCs w:val="17"/>
        </w:rPr>
        <w:t>č. </w:t>
      </w:r>
      <w:r w:rsidRPr="00863719">
        <w:rPr>
          <w:sz w:val="17"/>
          <w:szCs w:val="17"/>
        </w:rPr>
        <w:t>235/2004</w:t>
      </w:r>
      <w:r w:rsidR="00C1116F" w:rsidRPr="00863719">
        <w:rPr>
          <w:sz w:val="17"/>
          <w:szCs w:val="17"/>
        </w:rPr>
        <w:t> </w:t>
      </w:r>
      <w:r w:rsidR="006862C6" w:rsidRPr="00863719">
        <w:rPr>
          <w:sz w:val="17"/>
          <w:szCs w:val="17"/>
        </w:rPr>
        <w:t>Sb., o </w:t>
      </w:r>
      <w:r w:rsidRPr="00863719">
        <w:rPr>
          <w:sz w:val="17"/>
          <w:szCs w:val="17"/>
        </w:rPr>
        <w:t xml:space="preserve">dani z přidané hodnoty, ve znění pozdějších předpisů a zákonem </w:t>
      </w:r>
      <w:r w:rsidR="00922B6A" w:rsidRPr="00863719">
        <w:rPr>
          <w:sz w:val="17"/>
          <w:szCs w:val="17"/>
        </w:rPr>
        <w:t>č. </w:t>
      </w:r>
      <w:r w:rsidRPr="00863719">
        <w:rPr>
          <w:sz w:val="17"/>
          <w:szCs w:val="17"/>
        </w:rPr>
        <w:t>5</w:t>
      </w:r>
      <w:r w:rsidR="003C23C9" w:rsidRPr="00863719">
        <w:rPr>
          <w:sz w:val="17"/>
          <w:szCs w:val="17"/>
        </w:rPr>
        <w:t>63</w:t>
      </w:r>
      <w:r w:rsidRPr="00863719">
        <w:rPr>
          <w:sz w:val="17"/>
          <w:szCs w:val="17"/>
        </w:rPr>
        <w:t>/1991 Sb.,</w:t>
      </w:r>
      <w:r w:rsidR="003C23C9" w:rsidRPr="00863719">
        <w:rPr>
          <w:sz w:val="17"/>
          <w:szCs w:val="17"/>
        </w:rPr>
        <w:t xml:space="preserve"> </w:t>
      </w:r>
      <w:r w:rsidRPr="00863719">
        <w:rPr>
          <w:sz w:val="17"/>
          <w:szCs w:val="17"/>
        </w:rPr>
        <w:t xml:space="preserve">o účetnictví, ve znění pozdějších předpisů. </w:t>
      </w:r>
      <w:r w:rsidR="00A91D90" w:rsidRPr="00863719">
        <w:rPr>
          <w:sz w:val="17"/>
          <w:szCs w:val="17"/>
        </w:rPr>
        <w:t>Konečná f</w:t>
      </w:r>
      <w:r w:rsidRPr="00863719">
        <w:rPr>
          <w:sz w:val="17"/>
          <w:szCs w:val="17"/>
        </w:rPr>
        <w:t>aktura bude vystavena až po př</w:t>
      </w:r>
      <w:r w:rsidR="00E84648" w:rsidRPr="00863719">
        <w:rPr>
          <w:sz w:val="17"/>
          <w:szCs w:val="17"/>
        </w:rPr>
        <w:t xml:space="preserve">edání a převzetí díla, </w:t>
      </w:r>
      <w:r w:rsidRPr="00863719">
        <w:rPr>
          <w:sz w:val="17"/>
          <w:szCs w:val="17"/>
        </w:rPr>
        <w:t>a v případě vad a nedodělků po podpisu zápisu o úplném odstranění zjištěných vad</w:t>
      </w:r>
      <w:r w:rsidR="003C23C9" w:rsidRPr="00863719">
        <w:rPr>
          <w:sz w:val="17"/>
          <w:szCs w:val="17"/>
        </w:rPr>
        <w:t xml:space="preserve"> </w:t>
      </w:r>
      <w:r w:rsidRPr="00863719">
        <w:rPr>
          <w:sz w:val="17"/>
          <w:szCs w:val="17"/>
        </w:rPr>
        <w:t>a</w:t>
      </w:r>
      <w:r w:rsidR="00C1116F" w:rsidRPr="00863719">
        <w:rPr>
          <w:sz w:val="17"/>
          <w:szCs w:val="17"/>
        </w:rPr>
        <w:t> </w:t>
      </w:r>
      <w:r w:rsidRPr="00863719">
        <w:rPr>
          <w:sz w:val="17"/>
          <w:szCs w:val="17"/>
        </w:rPr>
        <w:t>nedodělků.</w:t>
      </w:r>
    </w:p>
    <w:p w14:paraId="6BCC7033" w14:textId="18D966B4" w:rsidR="00BD3A5F" w:rsidRPr="00863719" w:rsidRDefault="00BD3A5F" w:rsidP="00682937">
      <w:pPr>
        <w:pStyle w:val="rove2-slovantext"/>
        <w:tabs>
          <w:tab w:val="clear" w:pos="3516"/>
        </w:tabs>
        <w:ind w:left="426"/>
        <w:rPr>
          <w:sz w:val="17"/>
          <w:szCs w:val="17"/>
        </w:rPr>
      </w:pPr>
      <w:r w:rsidRPr="00863719">
        <w:rPr>
          <w:b/>
          <w:sz w:val="17"/>
          <w:szCs w:val="17"/>
        </w:rPr>
        <w:t xml:space="preserve">Splatnost faktury oprávněně vystavené zhotovitelem je </w:t>
      </w:r>
      <w:r w:rsidR="00A33D23" w:rsidRPr="00863719">
        <w:rPr>
          <w:b/>
          <w:sz w:val="17"/>
          <w:szCs w:val="17"/>
        </w:rPr>
        <w:t>3</w:t>
      </w:r>
      <w:r w:rsidR="00A4731B" w:rsidRPr="00863719">
        <w:rPr>
          <w:b/>
          <w:sz w:val="17"/>
          <w:szCs w:val="17"/>
        </w:rPr>
        <w:t>0 dnů</w:t>
      </w:r>
      <w:r w:rsidRPr="00863719">
        <w:rPr>
          <w:sz w:val="17"/>
          <w:szCs w:val="17"/>
        </w:rPr>
        <w:t xml:space="preserve"> ode dne prokazatelného doručení daňového dokladu </w:t>
      </w:r>
      <w:r w:rsidR="00A905B1" w:rsidRPr="00863719">
        <w:rPr>
          <w:sz w:val="17"/>
          <w:szCs w:val="17"/>
        </w:rPr>
        <w:t>–</w:t>
      </w:r>
      <w:r w:rsidR="00831745" w:rsidRPr="00863719">
        <w:rPr>
          <w:sz w:val="17"/>
          <w:szCs w:val="17"/>
        </w:rPr>
        <w:t xml:space="preserve"> </w:t>
      </w:r>
      <w:r w:rsidRPr="00863719">
        <w:rPr>
          <w:sz w:val="17"/>
          <w:szCs w:val="17"/>
        </w:rPr>
        <w:t>faktury,</w:t>
      </w:r>
      <w:r w:rsidR="00914C8E" w:rsidRPr="00863719">
        <w:rPr>
          <w:sz w:val="17"/>
          <w:szCs w:val="17"/>
        </w:rPr>
        <w:t xml:space="preserve"> za podmínky jejího řádného vystave</w:t>
      </w:r>
      <w:r w:rsidR="00C1116F" w:rsidRPr="00863719">
        <w:rPr>
          <w:sz w:val="17"/>
          <w:szCs w:val="17"/>
        </w:rPr>
        <w:t>ní v souladu s touto smlouvou a </w:t>
      </w:r>
      <w:r w:rsidR="00914C8E" w:rsidRPr="00863719">
        <w:rPr>
          <w:sz w:val="17"/>
          <w:szCs w:val="17"/>
        </w:rPr>
        <w:t>zákonnými normami, a to doručovanou</w:t>
      </w:r>
      <w:r w:rsidRPr="00863719">
        <w:rPr>
          <w:sz w:val="17"/>
          <w:szCs w:val="17"/>
        </w:rPr>
        <w:t xml:space="preserve"> na doručovací adresu objednatele uvedenou v záhlaví této smlouvy. Zhotovitel se zavazuje fakturu doručit poštou jako doporučenou zásilku</w:t>
      </w:r>
      <w:r w:rsidR="0037585B" w:rsidRPr="00863719">
        <w:rPr>
          <w:sz w:val="17"/>
          <w:szCs w:val="17"/>
        </w:rPr>
        <w:t>, případně osobně (bude potvrzeno převzetí faktury)</w:t>
      </w:r>
      <w:r w:rsidRPr="00863719">
        <w:rPr>
          <w:sz w:val="17"/>
          <w:szCs w:val="17"/>
        </w:rPr>
        <w:t>.</w:t>
      </w:r>
      <w:r w:rsidR="006170D7" w:rsidRPr="00863719">
        <w:rPr>
          <w:sz w:val="17"/>
          <w:szCs w:val="17"/>
        </w:rPr>
        <w:t xml:space="preserve"> V</w:t>
      </w:r>
      <w:r w:rsidRPr="00863719">
        <w:rPr>
          <w:sz w:val="17"/>
          <w:szCs w:val="17"/>
        </w:rPr>
        <w:t xml:space="preserve"> pochybnostech s doručením se má za to, že faktura byla doručena třetí den po prokazatelném odeslání.</w:t>
      </w:r>
    </w:p>
    <w:p w14:paraId="1CF9405A" w14:textId="77777777" w:rsidR="00BD3A5F" w:rsidRPr="00863719" w:rsidRDefault="00BD3A5F" w:rsidP="00682937">
      <w:pPr>
        <w:pStyle w:val="rove2-slovantext"/>
        <w:tabs>
          <w:tab w:val="clear" w:pos="3516"/>
        </w:tabs>
        <w:ind w:left="426"/>
        <w:rPr>
          <w:sz w:val="17"/>
          <w:szCs w:val="17"/>
        </w:rPr>
      </w:pPr>
      <w:r w:rsidRPr="00863719">
        <w:rPr>
          <w:sz w:val="17"/>
          <w:szCs w:val="17"/>
        </w:rPr>
        <w:t>V případě, že je zhotovitel v prodlení s jakýmkoliv termíne</w:t>
      </w:r>
      <w:r w:rsidR="009C3B30" w:rsidRPr="00863719">
        <w:rPr>
          <w:sz w:val="17"/>
          <w:szCs w:val="17"/>
        </w:rPr>
        <w:t>m plnění uvedeným v této smlouvě</w:t>
      </w:r>
      <w:r w:rsidRPr="00863719">
        <w:rPr>
          <w:sz w:val="17"/>
          <w:szCs w:val="17"/>
        </w:rPr>
        <w:t xml:space="preserve">, je objednatel oprávněn neposkytovat zhotoviteli platby, a to </w:t>
      </w:r>
      <w:r w:rsidR="00AA16A5" w:rsidRPr="00863719">
        <w:rPr>
          <w:sz w:val="17"/>
          <w:szCs w:val="17"/>
        </w:rPr>
        <w:t>do doby</w:t>
      </w:r>
      <w:r w:rsidRPr="00863719">
        <w:rPr>
          <w:sz w:val="17"/>
          <w:szCs w:val="17"/>
        </w:rPr>
        <w:t>, dokud nebudou nejbližší sjednané závazné termíny splněny</w:t>
      </w:r>
      <w:r w:rsidR="00AA16A5" w:rsidRPr="00863719">
        <w:rPr>
          <w:sz w:val="17"/>
          <w:szCs w:val="17"/>
        </w:rPr>
        <w:t>. Objednatel je dále oprávněn neposkytovat zhotoviteli platby v případě, že</w:t>
      </w:r>
      <w:r w:rsidR="00C1116F" w:rsidRPr="00863719">
        <w:rPr>
          <w:sz w:val="17"/>
          <w:szCs w:val="17"/>
        </w:rPr>
        <w:t> </w:t>
      </w:r>
      <w:r w:rsidR="00AA16A5" w:rsidRPr="00863719">
        <w:rPr>
          <w:sz w:val="17"/>
          <w:szCs w:val="17"/>
        </w:rPr>
        <w:t>zhotovitel bezdůvodně přeruší práce nebo bude práce provádět v rozporu s projektovou dokumentací, smlouvou nebo pokyny objednatel</w:t>
      </w:r>
      <w:r w:rsidR="00F9206E" w:rsidRPr="00863719">
        <w:rPr>
          <w:sz w:val="17"/>
          <w:szCs w:val="17"/>
        </w:rPr>
        <w:t>e</w:t>
      </w:r>
      <w:r w:rsidR="00AA16A5" w:rsidRPr="00863719">
        <w:rPr>
          <w:sz w:val="17"/>
          <w:szCs w:val="17"/>
        </w:rPr>
        <w:t>, a to</w:t>
      </w:r>
      <w:r w:rsidR="00D36ED7" w:rsidRPr="00863719">
        <w:rPr>
          <w:sz w:val="17"/>
          <w:szCs w:val="17"/>
        </w:rPr>
        <w:t xml:space="preserve"> do doby</w:t>
      </w:r>
      <w:r w:rsidR="0080162C" w:rsidRPr="00863719">
        <w:rPr>
          <w:sz w:val="17"/>
          <w:szCs w:val="17"/>
        </w:rPr>
        <w:t xml:space="preserve">, než bude </w:t>
      </w:r>
      <w:r w:rsidR="00882F80" w:rsidRPr="00863719">
        <w:rPr>
          <w:sz w:val="17"/>
          <w:szCs w:val="17"/>
        </w:rPr>
        <w:t xml:space="preserve">ze strany zhotovitele </w:t>
      </w:r>
      <w:r w:rsidR="0080162C" w:rsidRPr="00863719">
        <w:rPr>
          <w:sz w:val="17"/>
          <w:szCs w:val="17"/>
        </w:rPr>
        <w:t>zjednána náprava</w:t>
      </w:r>
      <w:r w:rsidR="00AA16A5" w:rsidRPr="00863719">
        <w:rPr>
          <w:sz w:val="17"/>
          <w:szCs w:val="17"/>
        </w:rPr>
        <w:t xml:space="preserve">. </w:t>
      </w:r>
    </w:p>
    <w:p w14:paraId="21267EDC" w14:textId="77777777" w:rsidR="00BD3A5F" w:rsidRPr="00863719" w:rsidRDefault="00BD3A5F" w:rsidP="00682937">
      <w:pPr>
        <w:pStyle w:val="rove2-slovantext"/>
        <w:tabs>
          <w:tab w:val="clear" w:pos="3516"/>
        </w:tabs>
        <w:ind w:left="426"/>
        <w:rPr>
          <w:sz w:val="17"/>
          <w:szCs w:val="17"/>
        </w:rPr>
      </w:pPr>
      <w:r w:rsidRPr="00863719">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5CDD804F" w14:textId="6745D2C4" w:rsidR="00BD3A5F" w:rsidRPr="00863719" w:rsidRDefault="00BD3A5F" w:rsidP="006A1294">
      <w:pPr>
        <w:pStyle w:val="rove2-slovantext"/>
        <w:tabs>
          <w:tab w:val="clear" w:pos="3516"/>
        </w:tabs>
        <w:ind w:left="426"/>
        <w:rPr>
          <w:sz w:val="17"/>
          <w:szCs w:val="17"/>
        </w:rPr>
      </w:pPr>
      <w:r w:rsidRPr="00863719">
        <w:rPr>
          <w:sz w:val="17"/>
          <w:szCs w:val="17"/>
        </w:rPr>
        <w:t>Zhotovitel je povinen fakturu odeslat objednateli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38902DFE" w14:textId="77777777" w:rsidR="00BD3A5F" w:rsidRPr="00426A77" w:rsidRDefault="00387160" w:rsidP="006A1294">
      <w:pPr>
        <w:pStyle w:val="rove2-slovantext"/>
        <w:tabs>
          <w:tab w:val="clear" w:pos="3516"/>
        </w:tabs>
        <w:ind w:left="426"/>
        <w:rPr>
          <w:sz w:val="17"/>
          <w:szCs w:val="17"/>
        </w:rPr>
      </w:pPr>
      <w:r w:rsidRPr="00863719">
        <w:rPr>
          <w:sz w:val="17"/>
          <w:szCs w:val="17"/>
        </w:rPr>
        <w:t xml:space="preserve">Peněžitý </w:t>
      </w:r>
      <w:r w:rsidRPr="00426A77">
        <w:rPr>
          <w:sz w:val="17"/>
          <w:szCs w:val="17"/>
        </w:rPr>
        <w:t xml:space="preserve">závazek objednatele se považuje za splněný v den, kdy je dlužná </w:t>
      </w:r>
      <w:r w:rsidR="00316B32" w:rsidRPr="00426A77">
        <w:rPr>
          <w:sz w:val="17"/>
          <w:szCs w:val="17"/>
        </w:rPr>
        <w:t xml:space="preserve">částka </w:t>
      </w:r>
      <w:r w:rsidR="000E0F59" w:rsidRPr="00426A77">
        <w:rPr>
          <w:sz w:val="17"/>
          <w:szCs w:val="17"/>
        </w:rPr>
        <w:t>odeslána z bankovního účtu objednatele</w:t>
      </w:r>
      <w:r w:rsidR="00BD3A5F" w:rsidRPr="00426A77">
        <w:rPr>
          <w:sz w:val="17"/>
          <w:szCs w:val="17"/>
        </w:rPr>
        <w:t>.</w:t>
      </w:r>
    </w:p>
    <w:p w14:paraId="0E413435" w14:textId="77777777" w:rsidR="004610C0" w:rsidRPr="00426A77" w:rsidRDefault="004610C0" w:rsidP="00B21FEB">
      <w:pPr>
        <w:pStyle w:val="rove1-slolnku"/>
        <w:rPr>
          <w:sz w:val="17"/>
          <w:szCs w:val="17"/>
        </w:rPr>
      </w:pPr>
      <w:bookmarkStart w:id="7" w:name="_Ref374529129"/>
    </w:p>
    <w:bookmarkEnd w:id="7"/>
    <w:p w14:paraId="767C7AF1" w14:textId="77777777" w:rsidR="004610C0" w:rsidRPr="00287BB0" w:rsidRDefault="004610C0" w:rsidP="00B21FEB">
      <w:pPr>
        <w:pStyle w:val="rove1-nzevlnku"/>
        <w:rPr>
          <w:sz w:val="17"/>
          <w:szCs w:val="17"/>
        </w:rPr>
      </w:pPr>
      <w:r w:rsidRPr="00287BB0">
        <w:rPr>
          <w:sz w:val="17"/>
          <w:szCs w:val="17"/>
        </w:rPr>
        <w:t>D</w:t>
      </w:r>
      <w:r w:rsidR="00F478F3" w:rsidRPr="00287BB0">
        <w:rPr>
          <w:sz w:val="17"/>
          <w:szCs w:val="17"/>
        </w:rPr>
        <w:t xml:space="preserve">oba </w:t>
      </w:r>
      <w:r w:rsidR="00022D29" w:rsidRPr="00287BB0">
        <w:rPr>
          <w:sz w:val="17"/>
          <w:szCs w:val="17"/>
        </w:rPr>
        <w:t>provádění díla</w:t>
      </w:r>
    </w:p>
    <w:p w14:paraId="20855767" w14:textId="33E1ACF2" w:rsidR="0092205F" w:rsidRPr="00287BB0" w:rsidRDefault="00A44768" w:rsidP="006A1294">
      <w:pPr>
        <w:pStyle w:val="rove2-slovantext"/>
        <w:tabs>
          <w:tab w:val="clear" w:pos="3516"/>
        </w:tabs>
        <w:ind w:left="426"/>
        <w:rPr>
          <w:sz w:val="17"/>
          <w:szCs w:val="17"/>
        </w:rPr>
      </w:pPr>
      <w:bookmarkStart w:id="8" w:name="_Ref374531199"/>
      <w:bookmarkStart w:id="9" w:name="_Hlk24634503"/>
      <w:r w:rsidRPr="00287BB0">
        <w:rPr>
          <w:sz w:val="17"/>
          <w:szCs w:val="17"/>
        </w:rPr>
        <w:t>T</w:t>
      </w:r>
      <w:r w:rsidR="0092205F" w:rsidRPr="00287BB0">
        <w:rPr>
          <w:sz w:val="17"/>
          <w:szCs w:val="17"/>
        </w:rPr>
        <w:t xml:space="preserve">ermín </w:t>
      </w:r>
      <w:r w:rsidR="003F3846" w:rsidRPr="00287BB0">
        <w:rPr>
          <w:sz w:val="17"/>
          <w:szCs w:val="17"/>
        </w:rPr>
        <w:t xml:space="preserve">zahájení </w:t>
      </w:r>
      <w:r w:rsidR="00137C5A" w:rsidRPr="00287BB0">
        <w:rPr>
          <w:sz w:val="17"/>
          <w:szCs w:val="17"/>
        </w:rPr>
        <w:t xml:space="preserve">realizace </w:t>
      </w:r>
      <w:r w:rsidRPr="00287BB0">
        <w:rPr>
          <w:sz w:val="17"/>
          <w:szCs w:val="17"/>
        </w:rPr>
        <w:t>stavby</w:t>
      </w:r>
      <w:r w:rsidR="00DF414B" w:rsidRPr="00287BB0">
        <w:rPr>
          <w:sz w:val="17"/>
          <w:szCs w:val="17"/>
        </w:rPr>
        <w:t xml:space="preserve">: </w:t>
      </w:r>
      <w:bookmarkEnd w:id="8"/>
      <w:r w:rsidR="00117408">
        <w:rPr>
          <w:sz w:val="17"/>
          <w:szCs w:val="17"/>
        </w:rPr>
        <w:t xml:space="preserve">nejpozději </w:t>
      </w:r>
      <w:r w:rsidR="00287BB0" w:rsidRPr="00287BB0">
        <w:rPr>
          <w:sz w:val="17"/>
          <w:szCs w:val="17"/>
        </w:rPr>
        <w:t>1. července 2021</w:t>
      </w:r>
    </w:p>
    <w:p w14:paraId="4C73F91C" w14:textId="3F89F62B" w:rsidR="00353F86" w:rsidRPr="00426A77" w:rsidRDefault="00137C5A" w:rsidP="00353F86">
      <w:pPr>
        <w:pStyle w:val="rove2-slovantext"/>
        <w:numPr>
          <w:ilvl w:val="0"/>
          <w:numId w:val="0"/>
        </w:numPr>
        <w:tabs>
          <w:tab w:val="left" w:pos="3686"/>
        </w:tabs>
        <w:ind w:left="4956" w:hanging="4559"/>
        <w:rPr>
          <w:b/>
          <w:sz w:val="17"/>
          <w:szCs w:val="17"/>
        </w:rPr>
      </w:pPr>
      <w:r w:rsidRPr="00287BB0">
        <w:rPr>
          <w:sz w:val="17"/>
          <w:szCs w:val="17"/>
        </w:rPr>
        <w:t>T</w:t>
      </w:r>
      <w:r w:rsidR="00380D2A" w:rsidRPr="00287BB0">
        <w:rPr>
          <w:sz w:val="17"/>
          <w:szCs w:val="17"/>
        </w:rPr>
        <w:t>ermín</w:t>
      </w:r>
      <w:r w:rsidR="003F3846" w:rsidRPr="00287BB0">
        <w:rPr>
          <w:sz w:val="17"/>
          <w:szCs w:val="17"/>
        </w:rPr>
        <w:t xml:space="preserve"> </w:t>
      </w:r>
      <w:r w:rsidR="008001B4" w:rsidRPr="00287BB0">
        <w:rPr>
          <w:sz w:val="17"/>
          <w:szCs w:val="17"/>
        </w:rPr>
        <w:t xml:space="preserve">pro </w:t>
      </w:r>
      <w:r w:rsidR="003F3846" w:rsidRPr="00287BB0">
        <w:rPr>
          <w:sz w:val="17"/>
          <w:szCs w:val="17"/>
        </w:rPr>
        <w:t>dokončení stavby:</w:t>
      </w:r>
      <w:r w:rsidR="00784B7A" w:rsidRPr="00287BB0">
        <w:rPr>
          <w:sz w:val="17"/>
          <w:szCs w:val="17"/>
        </w:rPr>
        <w:t xml:space="preserve"> </w:t>
      </w:r>
      <w:r w:rsidR="00215C6E" w:rsidRPr="00215C6E">
        <w:rPr>
          <w:b/>
          <w:sz w:val="17"/>
          <w:szCs w:val="17"/>
        </w:rPr>
        <w:t>4</w:t>
      </w:r>
      <w:r w:rsidR="00215C6E">
        <w:rPr>
          <w:b/>
          <w:sz w:val="17"/>
          <w:szCs w:val="17"/>
        </w:rPr>
        <w:t xml:space="preserve">0 </w:t>
      </w:r>
      <w:r w:rsidR="00784B7A" w:rsidRPr="00287BB0">
        <w:rPr>
          <w:b/>
          <w:sz w:val="17"/>
          <w:szCs w:val="17"/>
        </w:rPr>
        <w:t>kalendářních</w:t>
      </w:r>
      <w:r w:rsidR="00784B7A" w:rsidRPr="00287BB0">
        <w:rPr>
          <w:sz w:val="17"/>
          <w:szCs w:val="17"/>
        </w:rPr>
        <w:t xml:space="preserve"> </w:t>
      </w:r>
      <w:r w:rsidR="00784B7A" w:rsidRPr="00287BB0">
        <w:rPr>
          <w:b/>
          <w:sz w:val="17"/>
          <w:szCs w:val="17"/>
        </w:rPr>
        <w:t>dní</w:t>
      </w:r>
      <w:r w:rsidR="00784B7A" w:rsidRPr="00287BB0">
        <w:rPr>
          <w:sz w:val="17"/>
          <w:szCs w:val="17"/>
        </w:rPr>
        <w:t xml:space="preserve"> </w:t>
      </w:r>
      <w:r w:rsidR="00784B7A" w:rsidRPr="00287BB0">
        <w:rPr>
          <w:b/>
          <w:sz w:val="17"/>
          <w:szCs w:val="17"/>
        </w:rPr>
        <w:t>ode dne zahájení</w:t>
      </w:r>
      <w:r w:rsidR="00784B7A" w:rsidRPr="0005762A">
        <w:rPr>
          <w:b/>
          <w:sz w:val="17"/>
          <w:szCs w:val="17"/>
        </w:rPr>
        <w:t xml:space="preserve"> </w:t>
      </w:r>
    </w:p>
    <w:bookmarkEnd w:id="9"/>
    <w:p w14:paraId="7B4B58F3" w14:textId="688806C3" w:rsidR="00B14C71" w:rsidRPr="00246DC3" w:rsidRDefault="00B14C71" w:rsidP="006A1294">
      <w:pPr>
        <w:pStyle w:val="rove2-slovantext"/>
        <w:tabs>
          <w:tab w:val="clear" w:pos="3516"/>
          <w:tab w:val="left" w:pos="3686"/>
        </w:tabs>
        <w:spacing w:before="40" w:after="0" w:line="276" w:lineRule="auto"/>
        <w:ind w:left="426"/>
        <w:rPr>
          <w:sz w:val="17"/>
          <w:szCs w:val="17"/>
        </w:rPr>
      </w:pPr>
      <w:r w:rsidRPr="00246DC3">
        <w:rPr>
          <w:sz w:val="17"/>
          <w:szCs w:val="17"/>
        </w:rPr>
        <w:t>Realizace díla není rozdělena do etap. Zhotovitel je povinen respektovat provozní podmínky</w:t>
      </w:r>
      <w:r w:rsidR="00246DC3" w:rsidRPr="00246DC3">
        <w:rPr>
          <w:sz w:val="17"/>
          <w:szCs w:val="17"/>
        </w:rPr>
        <w:t xml:space="preserve"> objednatele a uživatelů budovy</w:t>
      </w:r>
      <w:r w:rsidR="00246DC3">
        <w:rPr>
          <w:sz w:val="17"/>
          <w:szCs w:val="17"/>
        </w:rPr>
        <w:t xml:space="preserve">. </w:t>
      </w:r>
      <w:r w:rsidR="00A9229F" w:rsidRPr="00246DC3">
        <w:rPr>
          <w:sz w:val="17"/>
          <w:szCs w:val="17"/>
        </w:rPr>
        <w:t xml:space="preserve">Klíče </w:t>
      </w:r>
      <w:r w:rsidR="00285E8E" w:rsidRPr="00246DC3">
        <w:rPr>
          <w:sz w:val="17"/>
          <w:szCs w:val="17"/>
        </w:rPr>
        <w:t xml:space="preserve">od vyhrazených nebo společně s objednatelem </w:t>
      </w:r>
      <w:r w:rsidR="00A9229F" w:rsidRPr="00246DC3">
        <w:rPr>
          <w:sz w:val="17"/>
          <w:szCs w:val="17"/>
        </w:rPr>
        <w:t xml:space="preserve">užívaných prostor převezme </w:t>
      </w:r>
      <w:r w:rsidR="00516BDB" w:rsidRPr="00246DC3">
        <w:rPr>
          <w:sz w:val="17"/>
          <w:szCs w:val="17"/>
        </w:rPr>
        <w:lastRenderedPageBreak/>
        <w:t>zhotovitel</w:t>
      </w:r>
      <w:r w:rsidR="00A9229F" w:rsidRPr="00246DC3">
        <w:rPr>
          <w:sz w:val="17"/>
          <w:szCs w:val="17"/>
        </w:rPr>
        <w:t xml:space="preserve">. V případě ztráty klíče provede </w:t>
      </w:r>
      <w:r w:rsidR="00285E8E" w:rsidRPr="00246DC3">
        <w:rPr>
          <w:sz w:val="17"/>
          <w:szCs w:val="17"/>
        </w:rPr>
        <w:t xml:space="preserve">zhotovitel </w:t>
      </w:r>
      <w:r w:rsidR="00A9229F" w:rsidRPr="00246DC3">
        <w:rPr>
          <w:sz w:val="17"/>
          <w:szCs w:val="17"/>
        </w:rPr>
        <w:t>výměnu zámku (vložky) a nákup příslušného počtu klíčů na vlastní náklady.</w:t>
      </w:r>
    </w:p>
    <w:p w14:paraId="14A0699A" w14:textId="28F715B6" w:rsidR="002A2216" w:rsidRPr="00EF0028" w:rsidRDefault="00246DC3" w:rsidP="006A1294">
      <w:pPr>
        <w:pStyle w:val="rove2-slovantext"/>
        <w:tabs>
          <w:tab w:val="clear" w:pos="3516"/>
        </w:tabs>
        <w:ind w:left="426"/>
        <w:rPr>
          <w:sz w:val="17"/>
          <w:szCs w:val="17"/>
        </w:rPr>
      </w:pPr>
      <w:bookmarkStart w:id="10" w:name="_Ref374529965"/>
      <w:bookmarkStart w:id="11" w:name="_Hlk24634513"/>
      <w:r>
        <w:rPr>
          <w:sz w:val="17"/>
          <w:szCs w:val="17"/>
        </w:rPr>
        <w:t>Prostory předmětu smlouvy o dílo budou předány</w:t>
      </w:r>
      <w:r w:rsidR="00267B1B" w:rsidRPr="00EF0028">
        <w:rPr>
          <w:sz w:val="17"/>
          <w:szCs w:val="17"/>
        </w:rPr>
        <w:t xml:space="preserve"> Objednatelem Zhotoviteli </w:t>
      </w:r>
      <w:bookmarkEnd w:id="10"/>
      <w:r w:rsidR="00D77CA1" w:rsidRPr="00EF0028">
        <w:rPr>
          <w:sz w:val="17"/>
          <w:szCs w:val="17"/>
        </w:rPr>
        <w:t xml:space="preserve">do 5 dnů </w:t>
      </w:r>
      <w:r w:rsidR="0038756B" w:rsidRPr="00EF0028">
        <w:rPr>
          <w:sz w:val="17"/>
          <w:szCs w:val="17"/>
        </w:rPr>
        <w:t>po podpisu smlouvy o dílo.</w:t>
      </w:r>
      <w:r w:rsidR="0005762A" w:rsidRPr="00EF0028">
        <w:rPr>
          <w:sz w:val="17"/>
          <w:szCs w:val="17"/>
        </w:rPr>
        <w:t xml:space="preserve"> </w:t>
      </w:r>
    </w:p>
    <w:p w14:paraId="3D62B9CE" w14:textId="37AE0CF3" w:rsidR="00DB71AB" w:rsidRPr="00426A77" w:rsidRDefault="00056B1B" w:rsidP="006A1294">
      <w:pPr>
        <w:pStyle w:val="rove2-slovantext"/>
        <w:tabs>
          <w:tab w:val="clear" w:pos="3516"/>
        </w:tabs>
        <w:ind w:left="426"/>
        <w:rPr>
          <w:rFonts w:cs="Arial"/>
          <w:sz w:val="17"/>
          <w:szCs w:val="17"/>
        </w:rPr>
      </w:pPr>
      <w:bookmarkStart w:id="12" w:name="_Ref374531348"/>
      <w:bookmarkEnd w:id="11"/>
      <w:r w:rsidRPr="00426A77">
        <w:rPr>
          <w:rFonts w:cs="Arial"/>
          <w:sz w:val="17"/>
          <w:szCs w:val="17"/>
        </w:rPr>
        <w:t xml:space="preserve">Zhotovitel se zavazuje provést dílo v rozsahu dle čl. </w:t>
      </w:r>
      <w:r w:rsidR="00831745" w:rsidRPr="00426A77">
        <w:rPr>
          <w:sz w:val="17"/>
          <w:szCs w:val="17"/>
        </w:rPr>
        <w:fldChar w:fldCharType="begin"/>
      </w:r>
      <w:r w:rsidR="00831745" w:rsidRPr="00426A77">
        <w:rPr>
          <w:sz w:val="17"/>
          <w:szCs w:val="17"/>
        </w:rPr>
        <w:instrText xml:space="preserve"> REF _Ref374529472 \n \h </w:instrText>
      </w:r>
      <w:r w:rsidR="00C720AB" w:rsidRPr="00426A77">
        <w:rPr>
          <w:sz w:val="17"/>
          <w:szCs w:val="17"/>
        </w:rPr>
        <w:instrText xml:space="preserve"> \* MERGEFORMAT </w:instrText>
      </w:r>
      <w:r w:rsidR="00831745" w:rsidRPr="00426A77">
        <w:rPr>
          <w:sz w:val="17"/>
          <w:szCs w:val="17"/>
        </w:rPr>
      </w:r>
      <w:r w:rsidR="00831745" w:rsidRPr="00426A77">
        <w:rPr>
          <w:sz w:val="17"/>
          <w:szCs w:val="17"/>
        </w:rPr>
        <w:fldChar w:fldCharType="separate"/>
      </w:r>
      <w:r w:rsidR="00A54A19">
        <w:rPr>
          <w:sz w:val="17"/>
          <w:szCs w:val="17"/>
        </w:rPr>
        <w:t>II</w:t>
      </w:r>
      <w:r w:rsidR="00831745" w:rsidRPr="00426A77">
        <w:rPr>
          <w:sz w:val="17"/>
          <w:szCs w:val="17"/>
        </w:rPr>
        <w:fldChar w:fldCharType="end"/>
      </w:r>
      <w:r w:rsidR="00831745" w:rsidRPr="00426A77">
        <w:rPr>
          <w:sz w:val="17"/>
          <w:szCs w:val="17"/>
        </w:rPr>
        <w:t>.</w:t>
      </w:r>
      <w:r w:rsidRPr="00426A77">
        <w:rPr>
          <w:rFonts w:cs="Arial"/>
          <w:sz w:val="17"/>
          <w:szCs w:val="17"/>
        </w:rPr>
        <w:t xml:space="preserve"> této </w:t>
      </w:r>
      <w:r w:rsidR="00405FDC" w:rsidRPr="00426A77">
        <w:rPr>
          <w:rFonts w:cs="Arial"/>
          <w:sz w:val="17"/>
          <w:szCs w:val="17"/>
        </w:rPr>
        <w:t xml:space="preserve">smlouvy </w:t>
      </w:r>
      <w:r w:rsidR="001E3B13" w:rsidRPr="00426A77">
        <w:rPr>
          <w:rFonts w:cs="Arial"/>
          <w:sz w:val="17"/>
          <w:szCs w:val="17"/>
        </w:rPr>
        <w:t>v závazných</w:t>
      </w:r>
      <w:r w:rsidRPr="00426A77">
        <w:rPr>
          <w:rFonts w:cs="Arial"/>
          <w:sz w:val="17"/>
          <w:szCs w:val="17"/>
        </w:rPr>
        <w:t xml:space="preserve"> termínech</w:t>
      </w:r>
      <w:bookmarkEnd w:id="12"/>
      <w:r w:rsidR="00937E67" w:rsidRPr="00426A77">
        <w:rPr>
          <w:rFonts w:cs="Arial"/>
          <w:sz w:val="17"/>
          <w:szCs w:val="17"/>
        </w:rPr>
        <w:t xml:space="preserve"> </w:t>
      </w:r>
      <w:r w:rsidR="00A91D90" w:rsidRPr="00426A77">
        <w:rPr>
          <w:rFonts w:cs="Arial"/>
          <w:sz w:val="17"/>
          <w:szCs w:val="17"/>
        </w:rPr>
        <w:t xml:space="preserve">stanovených v odst. 1 tohoto článku. </w:t>
      </w:r>
    </w:p>
    <w:p w14:paraId="100CBE94" w14:textId="2AC13AAB" w:rsidR="004610C0" w:rsidRPr="00426A77" w:rsidRDefault="004610C0" w:rsidP="006A1294">
      <w:pPr>
        <w:pStyle w:val="rove2-slovantext"/>
        <w:tabs>
          <w:tab w:val="clear" w:pos="3516"/>
        </w:tabs>
        <w:ind w:left="426"/>
        <w:rPr>
          <w:sz w:val="17"/>
          <w:szCs w:val="17"/>
        </w:rPr>
      </w:pPr>
      <w:r w:rsidRPr="00426A77">
        <w:rPr>
          <w:sz w:val="17"/>
          <w:szCs w:val="17"/>
        </w:rPr>
        <w:t>Zhotovitel je povinen vykonávat věcnou a termínovou koordinaci svých prací uvedených v</w:t>
      </w:r>
      <w:r w:rsidR="00AB131D" w:rsidRPr="00426A77">
        <w:rPr>
          <w:sz w:val="17"/>
          <w:szCs w:val="17"/>
        </w:rPr>
        <w:t> </w:t>
      </w:r>
      <w:r w:rsidR="00D40434" w:rsidRPr="00426A77">
        <w:rPr>
          <w:sz w:val="17"/>
          <w:szCs w:val="17"/>
        </w:rPr>
        <w:t>č</w:t>
      </w:r>
      <w:r w:rsidR="002A2216" w:rsidRPr="00426A77">
        <w:rPr>
          <w:sz w:val="17"/>
          <w:szCs w:val="17"/>
        </w:rPr>
        <w:t>l</w:t>
      </w:r>
      <w:r w:rsidR="00AB131D" w:rsidRPr="00426A77">
        <w:rPr>
          <w:sz w:val="17"/>
          <w:szCs w:val="17"/>
        </w:rPr>
        <w:t>. </w:t>
      </w:r>
      <w:r w:rsidR="00AB131D" w:rsidRPr="00426A77">
        <w:rPr>
          <w:sz w:val="17"/>
          <w:szCs w:val="17"/>
        </w:rPr>
        <w:fldChar w:fldCharType="begin"/>
      </w:r>
      <w:r w:rsidR="00AB131D" w:rsidRPr="00426A77">
        <w:rPr>
          <w:sz w:val="17"/>
          <w:szCs w:val="17"/>
        </w:rPr>
        <w:instrText xml:space="preserve"> REF _Ref374529472 \n \h </w:instrText>
      </w:r>
      <w:r w:rsidR="00C720AB" w:rsidRPr="00426A77">
        <w:rPr>
          <w:sz w:val="17"/>
          <w:szCs w:val="17"/>
        </w:rPr>
        <w:instrText xml:space="preserve"> \* MERGEFORMAT </w:instrText>
      </w:r>
      <w:r w:rsidR="00AB131D" w:rsidRPr="00426A77">
        <w:rPr>
          <w:sz w:val="17"/>
          <w:szCs w:val="17"/>
        </w:rPr>
      </w:r>
      <w:r w:rsidR="00AB131D" w:rsidRPr="00426A77">
        <w:rPr>
          <w:sz w:val="17"/>
          <w:szCs w:val="17"/>
        </w:rPr>
        <w:fldChar w:fldCharType="separate"/>
      </w:r>
      <w:r w:rsidR="00A54A19">
        <w:rPr>
          <w:sz w:val="17"/>
          <w:szCs w:val="17"/>
        </w:rPr>
        <w:t>II</w:t>
      </w:r>
      <w:r w:rsidR="00AB131D" w:rsidRPr="00426A77">
        <w:rPr>
          <w:sz w:val="17"/>
          <w:szCs w:val="17"/>
        </w:rPr>
        <w:fldChar w:fldCharType="end"/>
      </w:r>
      <w:r w:rsidR="002A2216" w:rsidRPr="00426A77">
        <w:rPr>
          <w:sz w:val="17"/>
          <w:szCs w:val="17"/>
        </w:rPr>
        <w:t xml:space="preserve">. </w:t>
      </w:r>
      <w:r w:rsidR="003B5DE4" w:rsidRPr="00426A77">
        <w:rPr>
          <w:sz w:val="17"/>
          <w:szCs w:val="17"/>
        </w:rPr>
        <w:t xml:space="preserve">této </w:t>
      </w:r>
      <w:r w:rsidRPr="00426A77">
        <w:rPr>
          <w:sz w:val="17"/>
          <w:szCs w:val="17"/>
        </w:rPr>
        <w:t>smlouvy s</w:t>
      </w:r>
      <w:r w:rsidR="00324A1D" w:rsidRPr="00426A77">
        <w:rPr>
          <w:sz w:val="17"/>
          <w:szCs w:val="17"/>
        </w:rPr>
        <w:t> </w:t>
      </w:r>
      <w:r w:rsidRPr="00426A77">
        <w:rPr>
          <w:sz w:val="17"/>
          <w:szCs w:val="17"/>
        </w:rPr>
        <w:t>objednatelem</w:t>
      </w:r>
      <w:r w:rsidR="00324A1D" w:rsidRPr="00426A77">
        <w:rPr>
          <w:sz w:val="17"/>
          <w:szCs w:val="17"/>
        </w:rPr>
        <w:t>,</w:t>
      </w:r>
      <w:r w:rsidRPr="00426A77">
        <w:rPr>
          <w:sz w:val="17"/>
          <w:szCs w:val="17"/>
        </w:rPr>
        <w:t xml:space="preserve"> resp. odpovědnou osobou us</w:t>
      </w:r>
      <w:r w:rsidR="00CC2548" w:rsidRPr="00426A77">
        <w:rPr>
          <w:sz w:val="17"/>
          <w:szCs w:val="17"/>
        </w:rPr>
        <w:t>tanovenou objednatelem v</w:t>
      </w:r>
      <w:r w:rsidR="00022D29" w:rsidRPr="00426A77">
        <w:rPr>
          <w:sz w:val="17"/>
          <w:szCs w:val="17"/>
        </w:rPr>
        <w:t> </w:t>
      </w:r>
      <w:r w:rsidRPr="00426A77">
        <w:rPr>
          <w:sz w:val="17"/>
          <w:szCs w:val="17"/>
        </w:rPr>
        <w:t>čl</w:t>
      </w:r>
      <w:r w:rsidR="00022D29" w:rsidRPr="00426A77">
        <w:rPr>
          <w:sz w:val="17"/>
          <w:szCs w:val="17"/>
        </w:rPr>
        <w:t>.</w:t>
      </w:r>
      <w:r w:rsidRPr="00426A77">
        <w:rPr>
          <w:sz w:val="17"/>
          <w:szCs w:val="17"/>
        </w:rPr>
        <w:t xml:space="preserve"> </w:t>
      </w:r>
      <w:r w:rsidR="00831745" w:rsidRPr="00426A77">
        <w:rPr>
          <w:sz w:val="17"/>
          <w:szCs w:val="17"/>
        </w:rPr>
        <w:fldChar w:fldCharType="begin"/>
      </w:r>
      <w:r w:rsidR="00831745" w:rsidRPr="00426A77">
        <w:rPr>
          <w:sz w:val="17"/>
          <w:szCs w:val="17"/>
        </w:rPr>
        <w:instrText xml:space="preserve"> REF _Ref374529935 \n \h </w:instrText>
      </w:r>
      <w:r w:rsidR="00C720AB" w:rsidRPr="00426A77">
        <w:rPr>
          <w:sz w:val="17"/>
          <w:szCs w:val="17"/>
        </w:rPr>
        <w:instrText xml:space="preserve"> \* MERGEFORMAT </w:instrText>
      </w:r>
      <w:r w:rsidR="00831745" w:rsidRPr="00426A77">
        <w:rPr>
          <w:sz w:val="17"/>
          <w:szCs w:val="17"/>
        </w:rPr>
      </w:r>
      <w:r w:rsidR="00831745" w:rsidRPr="00426A77">
        <w:rPr>
          <w:sz w:val="17"/>
          <w:szCs w:val="17"/>
        </w:rPr>
        <w:fldChar w:fldCharType="separate"/>
      </w:r>
      <w:r w:rsidR="00A54A19">
        <w:rPr>
          <w:sz w:val="17"/>
          <w:szCs w:val="17"/>
        </w:rPr>
        <w:t>XVII</w:t>
      </w:r>
      <w:r w:rsidR="00831745" w:rsidRPr="00426A77">
        <w:rPr>
          <w:sz w:val="17"/>
          <w:szCs w:val="17"/>
        </w:rPr>
        <w:fldChar w:fldCharType="end"/>
      </w:r>
      <w:r w:rsidR="00647D47" w:rsidRPr="00426A77">
        <w:rPr>
          <w:sz w:val="17"/>
          <w:szCs w:val="17"/>
        </w:rPr>
        <w:t xml:space="preserve">. </w:t>
      </w:r>
      <w:r w:rsidRPr="00426A77">
        <w:rPr>
          <w:sz w:val="17"/>
          <w:szCs w:val="17"/>
        </w:rPr>
        <w:t>této smlouvy,</w:t>
      </w:r>
      <w:r w:rsidR="00A36677" w:rsidRPr="00426A77">
        <w:rPr>
          <w:sz w:val="17"/>
          <w:szCs w:val="17"/>
        </w:rPr>
        <w:t xml:space="preserve"> popřípadě i s jinými </w:t>
      </w:r>
      <w:r w:rsidR="001E2534" w:rsidRPr="00426A77">
        <w:rPr>
          <w:sz w:val="17"/>
          <w:szCs w:val="17"/>
        </w:rPr>
        <w:t>pod</w:t>
      </w:r>
      <w:r w:rsidR="00A36677" w:rsidRPr="00426A77">
        <w:rPr>
          <w:sz w:val="17"/>
          <w:szCs w:val="17"/>
        </w:rPr>
        <w:t>dodavateli objednatele</w:t>
      </w:r>
      <w:r w:rsidRPr="00426A77">
        <w:rPr>
          <w:sz w:val="17"/>
          <w:szCs w:val="17"/>
        </w:rPr>
        <w:t xml:space="preserve"> tak</w:t>
      </w:r>
      <w:r w:rsidR="00022D29" w:rsidRPr="00426A77">
        <w:rPr>
          <w:sz w:val="17"/>
          <w:szCs w:val="17"/>
        </w:rPr>
        <w:t>,</w:t>
      </w:r>
      <w:r w:rsidRPr="00426A77">
        <w:rPr>
          <w:sz w:val="17"/>
          <w:szCs w:val="17"/>
        </w:rPr>
        <w:t xml:space="preserve"> aby byl dodržen</w:t>
      </w:r>
      <w:r w:rsidR="00F30E70" w:rsidRPr="00426A77">
        <w:rPr>
          <w:sz w:val="17"/>
          <w:szCs w:val="17"/>
        </w:rPr>
        <w:t xml:space="preserve"> konečný termín realizace</w:t>
      </w:r>
      <w:r w:rsidR="00E32698" w:rsidRPr="00426A77">
        <w:rPr>
          <w:sz w:val="17"/>
          <w:szCs w:val="17"/>
        </w:rPr>
        <w:t xml:space="preserve"> díla </w:t>
      </w:r>
      <w:r w:rsidRPr="00426A77">
        <w:rPr>
          <w:sz w:val="17"/>
          <w:szCs w:val="17"/>
        </w:rPr>
        <w:t>s ohledem na zajištění jednoty a termínové koordinace s ostatními zhotoviteli</w:t>
      </w:r>
      <w:r w:rsidR="00A36677" w:rsidRPr="00426A77">
        <w:rPr>
          <w:sz w:val="17"/>
          <w:szCs w:val="17"/>
        </w:rPr>
        <w:t xml:space="preserve"> (</w:t>
      </w:r>
      <w:r w:rsidR="001E2534" w:rsidRPr="00426A77">
        <w:rPr>
          <w:sz w:val="17"/>
          <w:szCs w:val="17"/>
        </w:rPr>
        <w:t>pod</w:t>
      </w:r>
      <w:r w:rsidR="00A36677" w:rsidRPr="00426A77">
        <w:rPr>
          <w:sz w:val="17"/>
          <w:szCs w:val="17"/>
        </w:rPr>
        <w:t>dodavateli objednatele)</w:t>
      </w:r>
      <w:r w:rsidRPr="00426A77">
        <w:rPr>
          <w:sz w:val="17"/>
          <w:szCs w:val="17"/>
        </w:rPr>
        <w:t>.</w:t>
      </w:r>
      <w:r w:rsidR="00A36677" w:rsidRPr="00426A77">
        <w:rPr>
          <w:sz w:val="17"/>
          <w:szCs w:val="17"/>
        </w:rPr>
        <w:t xml:space="preserve"> </w:t>
      </w:r>
      <w:r w:rsidR="00101725" w:rsidRPr="00426A77">
        <w:rPr>
          <w:sz w:val="17"/>
          <w:szCs w:val="17"/>
        </w:rPr>
        <w:t>Termín koordinačních porad je stanoven na „den“ a „hodinu“ a „místo konání“</w:t>
      </w:r>
      <w:r w:rsidR="00603F27" w:rsidRPr="00426A77">
        <w:rPr>
          <w:sz w:val="17"/>
          <w:szCs w:val="17"/>
        </w:rPr>
        <w:t>.</w:t>
      </w:r>
    </w:p>
    <w:p w14:paraId="53F7F7BA" w14:textId="157370CC" w:rsidR="00285AFE" w:rsidRPr="0038756B" w:rsidRDefault="004610C0" w:rsidP="006A1294">
      <w:pPr>
        <w:pStyle w:val="rove2-slovantext"/>
        <w:tabs>
          <w:tab w:val="clear" w:pos="3516"/>
        </w:tabs>
        <w:ind w:left="426"/>
        <w:rPr>
          <w:rFonts w:cs="Arial"/>
          <w:sz w:val="17"/>
          <w:szCs w:val="17"/>
        </w:rPr>
      </w:pPr>
      <w:bookmarkStart w:id="13" w:name="_Ref374529585"/>
      <w:r w:rsidRPr="00426A77">
        <w:rPr>
          <w:sz w:val="17"/>
          <w:szCs w:val="17"/>
        </w:rPr>
        <w:t>Vyskytne-li se v průběhu plnění díla potřeba víceprací, zhotovitel</w:t>
      </w:r>
      <w:r w:rsidRPr="00863719">
        <w:rPr>
          <w:sz w:val="17"/>
          <w:szCs w:val="17"/>
        </w:rPr>
        <w:t xml:space="preserve"> se zavazuje</w:t>
      </w:r>
      <w:r w:rsidR="00392C05" w:rsidRPr="00863719">
        <w:rPr>
          <w:sz w:val="17"/>
          <w:szCs w:val="17"/>
        </w:rPr>
        <w:t xml:space="preserve"> provést jejich přesný soupis včetně jejich ocenění</w:t>
      </w:r>
      <w:r w:rsidRPr="00863719">
        <w:rPr>
          <w:sz w:val="17"/>
          <w:szCs w:val="17"/>
        </w:rPr>
        <w:t xml:space="preserve"> </w:t>
      </w:r>
      <w:r w:rsidR="00E45BD5" w:rsidRPr="00863719">
        <w:rPr>
          <w:sz w:val="17"/>
          <w:szCs w:val="17"/>
        </w:rPr>
        <w:t xml:space="preserve">dle čl. IV., odst. 7 smlouvy </w:t>
      </w:r>
      <w:r w:rsidR="00392C05" w:rsidRPr="00863719">
        <w:rPr>
          <w:sz w:val="17"/>
          <w:szCs w:val="17"/>
        </w:rPr>
        <w:t>a</w:t>
      </w:r>
      <w:r w:rsidRPr="00863719">
        <w:rPr>
          <w:sz w:val="17"/>
          <w:szCs w:val="17"/>
        </w:rPr>
        <w:t xml:space="preserve"> písemně </w:t>
      </w:r>
      <w:r w:rsidR="00392C05" w:rsidRPr="00863719">
        <w:rPr>
          <w:sz w:val="17"/>
          <w:szCs w:val="17"/>
        </w:rPr>
        <w:t xml:space="preserve">je </w:t>
      </w:r>
      <w:r w:rsidRPr="00863719">
        <w:rPr>
          <w:sz w:val="17"/>
          <w:szCs w:val="17"/>
        </w:rPr>
        <w:t xml:space="preserve">projednat s objednatelem před jejich zahájením </w:t>
      </w:r>
      <w:r w:rsidR="00AC0EA4" w:rsidRPr="00863719">
        <w:rPr>
          <w:sz w:val="17"/>
          <w:szCs w:val="17"/>
        </w:rPr>
        <w:t>formou změnového listu</w:t>
      </w:r>
      <w:r w:rsidR="003C3D53" w:rsidRPr="00863719">
        <w:rPr>
          <w:sz w:val="17"/>
          <w:szCs w:val="17"/>
        </w:rPr>
        <w:t>,</w:t>
      </w:r>
      <w:r w:rsidR="00AC0EA4" w:rsidRPr="00863719">
        <w:rPr>
          <w:sz w:val="17"/>
          <w:szCs w:val="17"/>
        </w:rPr>
        <w:t xml:space="preserve"> </w:t>
      </w:r>
      <w:r w:rsidRPr="00863719">
        <w:rPr>
          <w:sz w:val="17"/>
          <w:szCs w:val="17"/>
        </w:rPr>
        <w:t>a to s předpokládaným vlivem na sjednaný termín realizace</w:t>
      </w:r>
      <w:r w:rsidR="00AC0EA4" w:rsidRPr="00863719">
        <w:rPr>
          <w:sz w:val="17"/>
          <w:szCs w:val="17"/>
        </w:rPr>
        <w:t xml:space="preserve"> </w:t>
      </w:r>
      <w:r w:rsidRPr="00863719">
        <w:rPr>
          <w:sz w:val="17"/>
          <w:szCs w:val="17"/>
        </w:rPr>
        <w:t xml:space="preserve">díla a jeho cenu. Takové práce může </w:t>
      </w:r>
      <w:r w:rsidR="00AC3E55" w:rsidRPr="00863719">
        <w:rPr>
          <w:sz w:val="17"/>
          <w:szCs w:val="17"/>
        </w:rPr>
        <w:t xml:space="preserve">zhotovitel </w:t>
      </w:r>
      <w:r w:rsidRPr="00863719">
        <w:rPr>
          <w:sz w:val="17"/>
          <w:szCs w:val="17"/>
        </w:rPr>
        <w:t xml:space="preserve">zahájit pouze </w:t>
      </w:r>
      <w:r w:rsidR="000A64A9" w:rsidRPr="00863719">
        <w:rPr>
          <w:sz w:val="17"/>
          <w:szCs w:val="17"/>
        </w:rPr>
        <w:t>v případě, že</w:t>
      </w:r>
      <w:r w:rsidR="00AC3E55" w:rsidRPr="00863719">
        <w:rPr>
          <w:sz w:val="17"/>
          <w:szCs w:val="17"/>
        </w:rPr>
        <w:t xml:space="preserve"> s objednatelem</w:t>
      </w:r>
      <w:r w:rsidR="000A64A9" w:rsidRPr="00863719">
        <w:rPr>
          <w:sz w:val="17"/>
          <w:szCs w:val="17"/>
        </w:rPr>
        <w:t xml:space="preserve"> uzavře dodatek k této smlouvě</w:t>
      </w:r>
      <w:r w:rsidRPr="00863719">
        <w:rPr>
          <w:sz w:val="17"/>
          <w:szCs w:val="17"/>
        </w:rPr>
        <w:t xml:space="preserve">, jinak nárok na jejich úhradu nevzniká. </w:t>
      </w:r>
      <w:r w:rsidR="00285AFE" w:rsidRPr="00863719">
        <w:rPr>
          <w:sz w:val="17"/>
          <w:szCs w:val="17"/>
        </w:rPr>
        <w:t xml:space="preserve">Změnový list bude mít náležitosti podle podmínek </w:t>
      </w:r>
      <w:r w:rsidR="0092205F" w:rsidRPr="00863719">
        <w:rPr>
          <w:sz w:val="17"/>
          <w:szCs w:val="17"/>
        </w:rPr>
        <w:t>poskytovatele dotace</w:t>
      </w:r>
      <w:r w:rsidR="00285AFE" w:rsidRPr="00863719">
        <w:rPr>
          <w:sz w:val="17"/>
          <w:szCs w:val="17"/>
        </w:rPr>
        <w:t xml:space="preserve"> a bude opatřen podpisem TDI a </w:t>
      </w:r>
      <w:r w:rsidR="004750D7" w:rsidRPr="00863719">
        <w:rPr>
          <w:sz w:val="17"/>
          <w:szCs w:val="17"/>
        </w:rPr>
        <w:t>oprávněným zástupcem objednatele (jeho statutárním orgánem či osobou jím k tomu řádně zmocněnou)</w:t>
      </w:r>
      <w:r w:rsidR="00285AFE" w:rsidRPr="00863719">
        <w:rPr>
          <w:sz w:val="17"/>
          <w:szCs w:val="17"/>
        </w:rPr>
        <w:t>.</w:t>
      </w:r>
      <w:bookmarkEnd w:id="13"/>
    </w:p>
    <w:p w14:paraId="08BAF284" w14:textId="77777777" w:rsidR="0038756B" w:rsidRPr="00863719" w:rsidRDefault="0038756B" w:rsidP="0038756B">
      <w:pPr>
        <w:pStyle w:val="rove2-slovantext"/>
        <w:numPr>
          <w:ilvl w:val="0"/>
          <w:numId w:val="0"/>
        </w:numPr>
        <w:ind w:left="397"/>
        <w:rPr>
          <w:rFonts w:cs="Arial"/>
          <w:sz w:val="17"/>
          <w:szCs w:val="17"/>
        </w:rPr>
      </w:pPr>
    </w:p>
    <w:p w14:paraId="6AE76ABE" w14:textId="77777777" w:rsidR="004610C0" w:rsidRPr="00863719" w:rsidRDefault="004610C0" w:rsidP="0001797D">
      <w:pPr>
        <w:pStyle w:val="rove1-slolnku"/>
        <w:rPr>
          <w:sz w:val="17"/>
          <w:szCs w:val="17"/>
        </w:rPr>
      </w:pPr>
      <w:bookmarkStart w:id="14" w:name="_Ref374530210"/>
    </w:p>
    <w:bookmarkEnd w:id="14"/>
    <w:p w14:paraId="4AF6E280" w14:textId="77777777" w:rsidR="002C451B" w:rsidRPr="00287BB0" w:rsidRDefault="002C451B" w:rsidP="0001797D">
      <w:pPr>
        <w:pStyle w:val="rove1-nzevlnku"/>
        <w:rPr>
          <w:sz w:val="17"/>
          <w:szCs w:val="17"/>
        </w:rPr>
      </w:pPr>
      <w:r w:rsidRPr="00287BB0">
        <w:rPr>
          <w:sz w:val="17"/>
          <w:szCs w:val="17"/>
        </w:rPr>
        <w:t>Staveniště, stavební deník</w:t>
      </w:r>
    </w:p>
    <w:p w14:paraId="7C5C1C7E" w14:textId="46449DCF" w:rsidR="004610C0" w:rsidRPr="00287BB0" w:rsidRDefault="004610C0" w:rsidP="006A1294">
      <w:pPr>
        <w:pStyle w:val="rove2-slovantext"/>
        <w:tabs>
          <w:tab w:val="clear" w:pos="3516"/>
        </w:tabs>
        <w:ind w:left="426"/>
        <w:rPr>
          <w:sz w:val="17"/>
          <w:szCs w:val="17"/>
        </w:rPr>
      </w:pPr>
      <w:r w:rsidRPr="00287BB0">
        <w:rPr>
          <w:sz w:val="17"/>
          <w:szCs w:val="17"/>
        </w:rPr>
        <w:t>Objednatel předá zhotoviteli staveniště</w:t>
      </w:r>
      <w:r w:rsidR="00C2148A" w:rsidRPr="00287BB0">
        <w:rPr>
          <w:sz w:val="17"/>
          <w:szCs w:val="17"/>
        </w:rPr>
        <w:t xml:space="preserve"> k </w:t>
      </w:r>
      <w:r w:rsidRPr="00287BB0">
        <w:rPr>
          <w:sz w:val="17"/>
          <w:szCs w:val="17"/>
        </w:rPr>
        <w:t>užívání</w:t>
      </w:r>
      <w:r w:rsidR="00992BBA" w:rsidRPr="00287BB0">
        <w:rPr>
          <w:sz w:val="17"/>
          <w:szCs w:val="17"/>
        </w:rPr>
        <w:t xml:space="preserve"> </w:t>
      </w:r>
      <w:r w:rsidR="009B0771" w:rsidRPr="00287BB0">
        <w:rPr>
          <w:sz w:val="17"/>
          <w:szCs w:val="17"/>
        </w:rPr>
        <w:t xml:space="preserve">ve lhůtě dle čl. </w:t>
      </w:r>
      <w:r w:rsidR="001840D2" w:rsidRPr="00287BB0">
        <w:rPr>
          <w:sz w:val="17"/>
          <w:szCs w:val="17"/>
        </w:rPr>
        <w:t xml:space="preserve">VI. </w:t>
      </w:r>
      <w:r w:rsidR="009B0771" w:rsidRPr="00287BB0">
        <w:rPr>
          <w:sz w:val="17"/>
          <w:szCs w:val="17"/>
        </w:rPr>
        <w:t>odst.</w:t>
      </w:r>
      <w:r w:rsidR="00405FDC" w:rsidRPr="00287BB0">
        <w:rPr>
          <w:sz w:val="17"/>
          <w:szCs w:val="17"/>
        </w:rPr>
        <w:t xml:space="preserve"> </w:t>
      </w:r>
      <w:r w:rsidR="00315967" w:rsidRPr="00287BB0">
        <w:rPr>
          <w:sz w:val="17"/>
          <w:szCs w:val="17"/>
        </w:rPr>
        <w:t>3</w:t>
      </w:r>
      <w:r w:rsidR="001840D2" w:rsidRPr="00287BB0">
        <w:rPr>
          <w:sz w:val="17"/>
          <w:szCs w:val="17"/>
        </w:rPr>
        <w:t xml:space="preserve"> </w:t>
      </w:r>
      <w:proofErr w:type="gramStart"/>
      <w:r w:rsidR="00992BBA" w:rsidRPr="00287BB0">
        <w:rPr>
          <w:sz w:val="17"/>
          <w:szCs w:val="17"/>
        </w:rPr>
        <w:t>této</w:t>
      </w:r>
      <w:proofErr w:type="gramEnd"/>
      <w:r w:rsidR="00992BBA" w:rsidRPr="00287BB0">
        <w:rPr>
          <w:sz w:val="17"/>
          <w:szCs w:val="17"/>
        </w:rPr>
        <w:t xml:space="preserve"> smlouvy.</w:t>
      </w:r>
      <w:r w:rsidRPr="00287BB0">
        <w:rPr>
          <w:sz w:val="17"/>
          <w:szCs w:val="17"/>
        </w:rPr>
        <w:t xml:space="preserve"> </w:t>
      </w:r>
      <w:r w:rsidR="00992BBA" w:rsidRPr="00287BB0">
        <w:rPr>
          <w:sz w:val="17"/>
          <w:szCs w:val="17"/>
        </w:rPr>
        <w:t>S</w:t>
      </w:r>
      <w:r w:rsidRPr="00287BB0">
        <w:rPr>
          <w:sz w:val="17"/>
          <w:szCs w:val="17"/>
        </w:rPr>
        <w:t>taveniště bude zhotoviteli k dispozici po celou dobu provádění díla a dobu potřebnou pro vyklizení staveniště</w:t>
      </w:r>
      <w:r w:rsidR="0072665C" w:rsidRPr="00287BB0">
        <w:rPr>
          <w:sz w:val="17"/>
          <w:szCs w:val="17"/>
        </w:rPr>
        <w:t xml:space="preserve">, to vše s ohledem na nutnost koordinace dalších prací s ostatními </w:t>
      </w:r>
      <w:r w:rsidR="001E2534" w:rsidRPr="00287BB0">
        <w:rPr>
          <w:sz w:val="17"/>
          <w:szCs w:val="17"/>
        </w:rPr>
        <w:t>pod</w:t>
      </w:r>
      <w:r w:rsidR="0072665C" w:rsidRPr="00287BB0">
        <w:rPr>
          <w:sz w:val="17"/>
          <w:szCs w:val="17"/>
        </w:rPr>
        <w:t>dodavateli objednatele</w:t>
      </w:r>
      <w:r w:rsidRPr="00287BB0">
        <w:rPr>
          <w:sz w:val="17"/>
          <w:szCs w:val="17"/>
        </w:rPr>
        <w:t>.</w:t>
      </w:r>
      <w:r w:rsidR="00D62649" w:rsidRPr="00287BB0">
        <w:rPr>
          <w:sz w:val="17"/>
          <w:szCs w:val="17"/>
        </w:rPr>
        <w:t xml:space="preserve"> </w:t>
      </w:r>
      <w:r w:rsidR="00C1116F" w:rsidRPr="00287BB0">
        <w:rPr>
          <w:sz w:val="17"/>
          <w:szCs w:val="17"/>
        </w:rPr>
        <w:t>O </w:t>
      </w:r>
      <w:r w:rsidRPr="00287BB0">
        <w:rPr>
          <w:sz w:val="17"/>
          <w:szCs w:val="17"/>
        </w:rPr>
        <w:t xml:space="preserve">předání staveniště </w:t>
      </w:r>
      <w:r w:rsidR="00D62649" w:rsidRPr="00287BB0">
        <w:rPr>
          <w:sz w:val="17"/>
          <w:szCs w:val="17"/>
        </w:rPr>
        <w:t xml:space="preserve">(resp. části staveniště) </w:t>
      </w:r>
      <w:r w:rsidRPr="00287BB0">
        <w:rPr>
          <w:sz w:val="17"/>
          <w:szCs w:val="17"/>
        </w:rPr>
        <w:t xml:space="preserve">objednatelem zhotoviteli bude sepsán protokol. </w:t>
      </w:r>
    </w:p>
    <w:p w14:paraId="74BDFF5D" w14:textId="77777777" w:rsidR="004610C0" w:rsidRPr="00287BB0" w:rsidRDefault="004610C0" w:rsidP="006A1294">
      <w:pPr>
        <w:pStyle w:val="rove2-slovantext"/>
        <w:tabs>
          <w:tab w:val="clear" w:pos="3516"/>
        </w:tabs>
        <w:ind w:left="426"/>
        <w:rPr>
          <w:sz w:val="17"/>
          <w:szCs w:val="17"/>
        </w:rPr>
      </w:pPr>
      <w:r w:rsidRPr="00287BB0">
        <w:rPr>
          <w:sz w:val="17"/>
          <w:szCs w:val="17"/>
        </w:rPr>
        <w:t>Objednatel předá při</w:t>
      </w:r>
      <w:r w:rsidR="001A1442" w:rsidRPr="00287BB0">
        <w:rPr>
          <w:sz w:val="17"/>
          <w:szCs w:val="17"/>
        </w:rPr>
        <w:t xml:space="preserve"> předání staveniště zhotoviteli </w:t>
      </w:r>
      <w:r w:rsidRPr="00287BB0">
        <w:rPr>
          <w:sz w:val="17"/>
          <w:szCs w:val="17"/>
        </w:rPr>
        <w:t>prostor staveniště</w:t>
      </w:r>
      <w:r w:rsidR="000161B1" w:rsidRPr="00287BB0">
        <w:rPr>
          <w:sz w:val="17"/>
          <w:szCs w:val="17"/>
        </w:rPr>
        <w:t xml:space="preserve"> pro provádění prací.</w:t>
      </w:r>
    </w:p>
    <w:p w14:paraId="37FA7AB6" w14:textId="77777777" w:rsidR="004610C0" w:rsidRPr="00287BB0" w:rsidRDefault="004610C0" w:rsidP="006A1294">
      <w:pPr>
        <w:pStyle w:val="rove2-slovantext"/>
        <w:tabs>
          <w:tab w:val="clear" w:pos="3516"/>
        </w:tabs>
        <w:ind w:left="426"/>
        <w:rPr>
          <w:sz w:val="17"/>
          <w:szCs w:val="17"/>
        </w:rPr>
      </w:pPr>
      <w:r w:rsidRPr="00287BB0">
        <w:rPr>
          <w:sz w:val="17"/>
          <w:szCs w:val="17"/>
        </w:rPr>
        <w:t xml:space="preserve">Zhotovitel je povinen udržovat na převzatém staveništi pořádek a čistotu a odstranit veškeré nečistoty a odpady vzniklé v důsledku jeho činnosti při provádění díla. </w:t>
      </w:r>
      <w:r w:rsidR="000A64A9" w:rsidRPr="00287BB0">
        <w:rPr>
          <w:sz w:val="17"/>
          <w:szCs w:val="17"/>
        </w:rPr>
        <w:t xml:space="preserve">Je též povinen zabezpečit zařízení staveniště, a to v souladu s jeho potřebami a s dokumentací předanou objednatelem. </w:t>
      </w:r>
      <w:r w:rsidRPr="00287BB0">
        <w:rPr>
          <w:sz w:val="17"/>
          <w:szCs w:val="17"/>
        </w:rPr>
        <w:t xml:space="preserve">Nebude-li i přes písemnou výzvu zhotovitel toto dodržovat, zajistí tyto práce objednatel a </w:t>
      </w:r>
      <w:r w:rsidR="0072665C" w:rsidRPr="00287BB0">
        <w:rPr>
          <w:sz w:val="17"/>
          <w:szCs w:val="17"/>
        </w:rPr>
        <w:t xml:space="preserve">zhotovitel se zavazuje tyto </w:t>
      </w:r>
      <w:r w:rsidRPr="00287BB0">
        <w:rPr>
          <w:sz w:val="17"/>
          <w:szCs w:val="17"/>
        </w:rPr>
        <w:t xml:space="preserve">náklady </w:t>
      </w:r>
      <w:r w:rsidR="0072665C" w:rsidRPr="00287BB0">
        <w:rPr>
          <w:sz w:val="17"/>
          <w:szCs w:val="17"/>
        </w:rPr>
        <w:t xml:space="preserve">uhradit </w:t>
      </w:r>
      <w:r w:rsidRPr="00287BB0">
        <w:rPr>
          <w:sz w:val="17"/>
          <w:szCs w:val="17"/>
        </w:rPr>
        <w:t>(</w:t>
      </w:r>
      <w:r w:rsidR="00EB4FE4" w:rsidRPr="00287BB0">
        <w:rPr>
          <w:sz w:val="17"/>
          <w:szCs w:val="17"/>
        </w:rPr>
        <w:t xml:space="preserve">náklady je možné </w:t>
      </w:r>
      <w:r w:rsidRPr="00287BB0">
        <w:rPr>
          <w:sz w:val="17"/>
          <w:szCs w:val="17"/>
        </w:rPr>
        <w:t>započ</w:t>
      </w:r>
      <w:r w:rsidR="00EB4FE4" w:rsidRPr="00287BB0">
        <w:rPr>
          <w:sz w:val="17"/>
          <w:szCs w:val="17"/>
        </w:rPr>
        <w:t xml:space="preserve">íst </w:t>
      </w:r>
      <w:r w:rsidRPr="00287BB0">
        <w:rPr>
          <w:sz w:val="17"/>
          <w:szCs w:val="17"/>
        </w:rPr>
        <w:t xml:space="preserve">proti </w:t>
      </w:r>
      <w:r w:rsidR="00EB4FE4" w:rsidRPr="00287BB0">
        <w:rPr>
          <w:sz w:val="17"/>
          <w:szCs w:val="17"/>
        </w:rPr>
        <w:t xml:space="preserve">zhotovitelem </w:t>
      </w:r>
      <w:r w:rsidRPr="00287BB0">
        <w:rPr>
          <w:sz w:val="17"/>
          <w:szCs w:val="17"/>
        </w:rPr>
        <w:t>fakturované částce).</w:t>
      </w:r>
    </w:p>
    <w:p w14:paraId="1F426F90" w14:textId="7D0C8E65" w:rsidR="004610C0" w:rsidRPr="00287BB0" w:rsidRDefault="004610C0" w:rsidP="006A1294">
      <w:pPr>
        <w:pStyle w:val="rove2-slovantext"/>
        <w:tabs>
          <w:tab w:val="clear" w:pos="3516"/>
        </w:tabs>
        <w:ind w:left="426"/>
        <w:rPr>
          <w:sz w:val="17"/>
          <w:szCs w:val="17"/>
        </w:rPr>
      </w:pPr>
      <w:r w:rsidRPr="00287BB0">
        <w:rPr>
          <w:sz w:val="17"/>
          <w:szCs w:val="17"/>
        </w:rPr>
        <w:t>Zhotovitel dnem převzetí staveniště odpovídá za dodržování před</w:t>
      </w:r>
      <w:r w:rsidR="00487A77" w:rsidRPr="00287BB0">
        <w:rPr>
          <w:sz w:val="17"/>
          <w:szCs w:val="17"/>
        </w:rPr>
        <w:t>pisů, týkajících se bezpečnosti</w:t>
      </w:r>
      <w:r w:rsidR="002C451B" w:rsidRPr="00287BB0">
        <w:rPr>
          <w:sz w:val="17"/>
          <w:szCs w:val="17"/>
        </w:rPr>
        <w:t xml:space="preserve"> </w:t>
      </w:r>
      <w:r w:rsidRPr="00287BB0">
        <w:rPr>
          <w:sz w:val="17"/>
          <w:szCs w:val="17"/>
        </w:rPr>
        <w:t>a</w:t>
      </w:r>
      <w:r w:rsidR="00487A77" w:rsidRPr="00287BB0">
        <w:rPr>
          <w:sz w:val="17"/>
          <w:szCs w:val="17"/>
        </w:rPr>
        <w:t> </w:t>
      </w:r>
      <w:r w:rsidRPr="00287BB0">
        <w:rPr>
          <w:sz w:val="17"/>
          <w:szCs w:val="17"/>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287BB0">
        <w:rPr>
          <w:sz w:val="17"/>
          <w:szCs w:val="17"/>
        </w:rPr>
        <w:t xml:space="preserve">dle </w:t>
      </w:r>
      <w:r w:rsidRPr="00287BB0">
        <w:rPr>
          <w:sz w:val="17"/>
          <w:szCs w:val="17"/>
        </w:rPr>
        <w:t>této smlouvy, s předpisy k zajištění bezpečnosti a ochrany zdraví pracovníků, požární ochrany a hygieny práce podle jejich profesního zařazení, a to před zahájením prací. Během provádění prací zhotovitel odpovídá za znemožnění vstupu nepovolaných osob na staveniště, případně na tu část staveniště, ve které provádí práce ke zhotovení díla.</w:t>
      </w:r>
    </w:p>
    <w:p w14:paraId="52BE99D0" w14:textId="77777777" w:rsidR="0022778A" w:rsidRPr="00287BB0" w:rsidRDefault="004610C0" w:rsidP="006A1294">
      <w:pPr>
        <w:pStyle w:val="rove2-slovantext"/>
        <w:tabs>
          <w:tab w:val="clear" w:pos="3516"/>
        </w:tabs>
        <w:spacing w:after="0"/>
        <w:ind w:left="426"/>
        <w:rPr>
          <w:sz w:val="17"/>
          <w:szCs w:val="17"/>
        </w:rPr>
      </w:pPr>
      <w:bookmarkStart w:id="15" w:name="_Ref374530202"/>
      <w:r w:rsidRPr="00287BB0">
        <w:rPr>
          <w:sz w:val="17"/>
          <w:szCs w:val="17"/>
        </w:rPr>
        <w:t>Zhotovitel je povinen vést ode dne převzetí staveniště o provádě</w:t>
      </w:r>
      <w:r w:rsidR="00C1116F" w:rsidRPr="00287BB0">
        <w:rPr>
          <w:sz w:val="17"/>
          <w:szCs w:val="17"/>
        </w:rPr>
        <w:t>ných pracích stavební deník, do </w:t>
      </w:r>
      <w:r w:rsidRPr="00287BB0">
        <w:rPr>
          <w:sz w:val="17"/>
          <w:szCs w:val="17"/>
        </w:rPr>
        <w:t>kterého je povinen zapisovat</w:t>
      </w:r>
      <w:r w:rsidR="0022778A" w:rsidRPr="00287BB0">
        <w:rPr>
          <w:sz w:val="17"/>
          <w:szCs w:val="17"/>
        </w:rPr>
        <w:t xml:space="preserve"> průběh realizace díla, jakož i</w:t>
      </w:r>
      <w:r w:rsidRPr="00287BB0">
        <w:rPr>
          <w:sz w:val="17"/>
          <w:szCs w:val="17"/>
        </w:rPr>
        <w:t xml:space="preserve"> </w:t>
      </w:r>
      <w:r w:rsidR="0022778A" w:rsidRPr="00287BB0">
        <w:rPr>
          <w:sz w:val="17"/>
          <w:szCs w:val="17"/>
        </w:rPr>
        <w:t xml:space="preserve">další </w:t>
      </w:r>
      <w:r w:rsidRPr="00287BB0">
        <w:rPr>
          <w:sz w:val="17"/>
          <w:szCs w:val="17"/>
        </w:rPr>
        <w:t>skutečnosti rozhodné pro</w:t>
      </w:r>
      <w:r w:rsidR="00C1116F" w:rsidRPr="00287BB0">
        <w:rPr>
          <w:sz w:val="17"/>
          <w:szCs w:val="17"/>
        </w:rPr>
        <w:t> </w:t>
      </w:r>
      <w:r w:rsidR="00533385" w:rsidRPr="00287BB0">
        <w:rPr>
          <w:sz w:val="17"/>
          <w:szCs w:val="17"/>
        </w:rPr>
        <w:t xml:space="preserve">provádění díla a </w:t>
      </w:r>
      <w:r w:rsidRPr="00287BB0">
        <w:rPr>
          <w:sz w:val="17"/>
          <w:szCs w:val="17"/>
        </w:rPr>
        <w:t xml:space="preserve">plnění </w:t>
      </w:r>
      <w:r w:rsidR="00C56156" w:rsidRPr="00287BB0">
        <w:rPr>
          <w:sz w:val="17"/>
          <w:szCs w:val="17"/>
        </w:rPr>
        <w:t xml:space="preserve">svých </w:t>
      </w:r>
      <w:r w:rsidRPr="00287BB0">
        <w:rPr>
          <w:sz w:val="17"/>
          <w:szCs w:val="17"/>
        </w:rPr>
        <w:t>závazk</w:t>
      </w:r>
      <w:r w:rsidR="00C56156" w:rsidRPr="00287BB0">
        <w:rPr>
          <w:sz w:val="17"/>
          <w:szCs w:val="17"/>
        </w:rPr>
        <w:t>ů</w:t>
      </w:r>
      <w:r w:rsidR="00533385" w:rsidRPr="00287BB0">
        <w:rPr>
          <w:sz w:val="17"/>
          <w:szCs w:val="17"/>
        </w:rPr>
        <w:t xml:space="preserve"> dle této smlouvy</w:t>
      </w:r>
      <w:r w:rsidRPr="00287BB0">
        <w:rPr>
          <w:sz w:val="17"/>
          <w:szCs w:val="17"/>
        </w:rPr>
        <w:t xml:space="preserve">. </w:t>
      </w:r>
      <w:r w:rsidR="0022778A" w:rsidRPr="00287BB0">
        <w:rPr>
          <w:sz w:val="17"/>
          <w:szCs w:val="17"/>
        </w:rPr>
        <w:t>Zhotovitel je povinen vést stavební deník v souladu s </w:t>
      </w:r>
      <w:proofErr w:type="spellStart"/>
      <w:r w:rsidR="0022778A" w:rsidRPr="00287BB0">
        <w:rPr>
          <w:sz w:val="17"/>
          <w:szCs w:val="17"/>
        </w:rPr>
        <w:t>ust</w:t>
      </w:r>
      <w:proofErr w:type="spellEnd"/>
      <w:r w:rsidR="0022778A" w:rsidRPr="00287BB0">
        <w:rPr>
          <w:sz w:val="17"/>
          <w:szCs w:val="17"/>
        </w:rPr>
        <w:t xml:space="preserve">. </w:t>
      </w:r>
      <w:r w:rsidR="00922B6A" w:rsidRPr="00287BB0">
        <w:rPr>
          <w:sz w:val="17"/>
          <w:szCs w:val="17"/>
        </w:rPr>
        <w:t>§ </w:t>
      </w:r>
      <w:r w:rsidR="0022778A" w:rsidRPr="00287BB0">
        <w:rPr>
          <w:sz w:val="17"/>
          <w:szCs w:val="17"/>
        </w:rPr>
        <w:t>157 stavebního zákona; stavební deník musí obsahovat zejména tyto údaje:</w:t>
      </w:r>
      <w:bookmarkEnd w:id="15"/>
    </w:p>
    <w:p w14:paraId="751FAABC" w14:textId="77777777" w:rsidR="0022778A" w:rsidRPr="00287BB0" w:rsidRDefault="0022778A" w:rsidP="00073CDD">
      <w:pPr>
        <w:pStyle w:val="rove3-slovantext"/>
        <w:spacing w:before="40" w:after="0" w:line="276" w:lineRule="auto"/>
        <w:rPr>
          <w:sz w:val="17"/>
          <w:szCs w:val="17"/>
        </w:rPr>
      </w:pPr>
      <w:r w:rsidRPr="00287BB0">
        <w:rPr>
          <w:sz w:val="17"/>
          <w:szCs w:val="17"/>
        </w:rPr>
        <w:t>Jména a příjmení pracovníků pracujících na staveništi</w:t>
      </w:r>
    </w:p>
    <w:p w14:paraId="5AE5D6E5" w14:textId="77777777" w:rsidR="0022778A" w:rsidRPr="00287BB0" w:rsidRDefault="0022778A" w:rsidP="00073CDD">
      <w:pPr>
        <w:pStyle w:val="rove3-slovantext"/>
        <w:spacing w:before="40" w:after="0" w:line="276" w:lineRule="auto"/>
        <w:rPr>
          <w:sz w:val="17"/>
          <w:szCs w:val="17"/>
        </w:rPr>
      </w:pPr>
      <w:r w:rsidRPr="00287BB0">
        <w:rPr>
          <w:sz w:val="17"/>
          <w:szCs w:val="17"/>
        </w:rPr>
        <w:t>Popis a množství provedených prací a montáží a jejich časový odstup</w:t>
      </w:r>
    </w:p>
    <w:p w14:paraId="3E71FEE9" w14:textId="77777777" w:rsidR="0022778A" w:rsidRPr="00287BB0" w:rsidRDefault="0022778A" w:rsidP="00073CDD">
      <w:pPr>
        <w:pStyle w:val="rove3-slovantext"/>
        <w:spacing w:before="40" w:after="0" w:line="276" w:lineRule="auto"/>
        <w:rPr>
          <w:sz w:val="17"/>
          <w:szCs w:val="17"/>
        </w:rPr>
      </w:pPr>
      <w:r w:rsidRPr="00287BB0">
        <w:rPr>
          <w:sz w:val="17"/>
          <w:szCs w:val="17"/>
        </w:rPr>
        <w:t>Dodávky materiálů, výrobků, strojů, zařízení a vybavení pro realizaci díla</w:t>
      </w:r>
      <w:r w:rsidR="00873E0D" w:rsidRPr="00287BB0">
        <w:rPr>
          <w:sz w:val="17"/>
          <w:szCs w:val="17"/>
        </w:rPr>
        <w:t xml:space="preserve"> a jejich využití</w:t>
      </w:r>
    </w:p>
    <w:p w14:paraId="364D03D1" w14:textId="2BF541B3" w:rsidR="0022778A" w:rsidRPr="00287BB0" w:rsidRDefault="00A336CB" w:rsidP="00073CDD">
      <w:pPr>
        <w:pStyle w:val="rove3-slovantext"/>
        <w:spacing w:before="40" w:after="0" w:line="276" w:lineRule="auto"/>
        <w:rPr>
          <w:sz w:val="17"/>
          <w:szCs w:val="17"/>
        </w:rPr>
      </w:pPr>
      <w:r w:rsidRPr="00287BB0">
        <w:rPr>
          <w:sz w:val="17"/>
          <w:szCs w:val="17"/>
        </w:rPr>
        <w:t>Zápisy z k</w:t>
      </w:r>
      <w:r w:rsidR="00873E0D" w:rsidRPr="00287BB0">
        <w:rPr>
          <w:sz w:val="17"/>
          <w:szCs w:val="17"/>
        </w:rPr>
        <w:t>ontroly provádění díla</w:t>
      </w:r>
      <w:r w:rsidR="00CC1FAB" w:rsidRPr="00287BB0">
        <w:rPr>
          <w:sz w:val="17"/>
          <w:szCs w:val="17"/>
        </w:rPr>
        <w:t xml:space="preserve"> dle čl. </w:t>
      </w:r>
      <w:r w:rsidR="00831745" w:rsidRPr="00287BB0">
        <w:rPr>
          <w:sz w:val="17"/>
          <w:szCs w:val="17"/>
        </w:rPr>
        <w:fldChar w:fldCharType="begin"/>
      </w:r>
      <w:r w:rsidR="00831745" w:rsidRPr="00287BB0">
        <w:rPr>
          <w:sz w:val="17"/>
          <w:szCs w:val="17"/>
        </w:rPr>
        <w:instrText xml:space="preserve"> REF _Ref374529988 \n \h </w:instrText>
      </w:r>
      <w:r w:rsidR="00C720AB" w:rsidRPr="00287BB0">
        <w:rPr>
          <w:sz w:val="17"/>
          <w:szCs w:val="17"/>
        </w:rPr>
        <w:instrText xml:space="preserve"> \* MERGEFORMAT </w:instrText>
      </w:r>
      <w:r w:rsidR="00831745" w:rsidRPr="00287BB0">
        <w:rPr>
          <w:sz w:val="17"/>
          <w:szCs w:val="17"/>
        </w:rPr>
      </w:r>
      <w:r w:rsidR="00831745" w:rsidRPr="00287BB0">
        <w:rPr>
          <w:sz w:val="17"/>
          <w:szCs w:val="17"/>
        </w:rPr>
        <w:fldChar w:fldCharType="separate"/>
      </w:r>
      <w:r w:rsidR="00A54A19">
        <w:rPr>
          <w:sz w:val="17"/>
          <w:szCs w:val="17"/>
        </w:rPr>
        <w:t>VIII</w:t>
      </w:r>
      <w:r w:rsidR="00831745" w:rsidRPr="00287BB0">
        <w:rPr>
          <w:sz w:val="17"/>
          <w:szCs w:val="17"/>
        </w:rPr>
        <w:fldChar w:fldCharType="end"/>
      </w:r>
      <w:r w:rsidR="00831745" w:rsidRPr="00287BB0">
        <w:rPr>
          <w:sz w:val="17"/>
          <w:szCs w:val="17"/>
        </w:rPr>
        <w:t>.</w:t>
      </w:r>
      <w:r w:rsidR="00CC1FAB" w:rsidRPr="00287BB0">
        <w:rPr>
          <w:sz w:val="17"/>
          <w:szCs w:val="17"/>
        </w:rPr>
        <w:t xml:space="preserve"> této smlouvy</w:t>
      </w:r>
      <w:r w:rsidR="00873E0D" w:rsidRPr="00287BB0">
        <w:rPr>
          <w:sz w:val="17"/>
          <w:szCs w:val="17"/>
        </w:rPr>
        <w:t>.</w:t>
      </w:r>
    </w:p>
    <w:p w14:paraId="4398343B" w14:textId="77777777" w:rsidR="00873E0D" w:rsidRPr="00287BB0" w:rsidRDefault="00873E0D" w:rsidP="00073CDD">
      <w:pPr>
        <w:pStyle w:val="rove3-slovantext"/>
        <w:spacing w:before="40" w:after="0" w:line="276" w:lineRule="auto"/>
        <w:rPr>
          <w:sz w:val="17"/>
          <w:szCs w:val="17"/>
        </w:rPr>
      </w:pPr>
      <w:r w:rsidRPr="00287BB0">
        <w:rPr>
          <w:sz w:val="17"/>
          <w:szCs w:val="17"/>
        </w:rPr>
        <w:lastRenderedPageBreak/>
        <w:t>Opatření proveden</w:t>
      </w:r>
      <w:r w:rsidR="00A336CB" w:rsidRPr="00287BB0">
        <w:rPr>
          <w:sz w:val="17"/>
          <w:szCs w:val="17"/>
        </w:rPr>
        <w:t>á</w:t>
      </w:r>
      <w:r w:rsidRPr="00287BB0">
        <w:rPr>
          <w:sz w:val="17"/>
          <w:szCs w:val="17"/>
        </w:rPr>
        <w:t xml:space="preserve"> v souladu s předpisy o bezpečnosti práce, požární ochrany a ochrany životního prostředí</w:t>
      </w:r>
    </w:p>
    <w:p w14:paraId="411883F7" w14:textId="77777777" w:rsidR="004610C0" w:rsidRPr="00287BB0" w:rsidRDefault="004610C0" w:rsidP="00073CDD">
      <w:pPr>
        <w:pStyle w:val="rove2-text"/>
        <w:spacing w:before="80"/>
        <w:rPr>
          <w:sz w:val="17"/>
          <w:szCs w:val="17"/>
        </w:rPr>
      </w:pPr>
      <w:r w:rsidRPr="00287BB0">
        <w:rPr>
          <w:sz w:val="17"/>
          <w:szCs w:val="17"/>
        </w:rPr>
        <w:t>Povinnost vést stavební deník končí dnem odstranění poslední vady dle zápisu o předání a převzetí díla.</w:t>
      </w:r>
    </w:p>
    <w:p w14:paraId="648B6DF9" w14:textId="77777777" w:rsidR="00533385" w:rsidRPr="00287BB0" w:rsidRDefault="004610C0" w:rsidP="006A1294">
      <w:pPr>
        <w:pStyle w:val="rove2-slovantext"/>
        <w:tabs>
          <w:tab w:val="clear" w:pos="3516"/>
        </w:tabs>
        <w:ind w:left="426" w:hanging="426"/>
        <w:rPr>
          <w:sz w:val="17"/>
          <w:szCs w:val="17"/>
        </w:rPr>
      </w:pPr>
      <w:r w:rsidRPr="00287BB0">
        <w:rPr>
          <w:sz w:val="17"/>
          <w:szCs w:val="17"/>
        </w:rPr>
        <w:t xml:space="preserve">Zápisy ve stavebním deníku </w:t>
      </w:r>
      <w:r w:rsidR="009C3304" w:rsidRPr="00287BB0">
        <w:rPr>
          <w:sz w:val="17"/>
          <w:szCs w:val="17"/>
        </w:rPr>
        <w:t>provádějí</w:t>
      </w:r>
      <w:r w:rsidR="00CC303D" w:rsidRPr="00287BB0">
        <w:rPr>
          <w:sz w:val="17"/>
          <w:szCs w:val="17"/>
        </w:rPr>
        <w:t xml:space="preserve"> a stvrzují</w:t>
      </w:r>
      <w:r w:rsidR="009C3304" w:rsidRPr="00287BB0">
        <w:rPr>
          <w:sz w:val="17"/>
          <w:szCs w:val="17"/>
        </w:rPr>
        <w:t xml:space="preserve"> </w:t>
      </w:r>
      <w:r w:rsidRPr="00287BB0">
        <w:rPr>
          <w:sz w:val="17"/>
          <w:szCs w:val="17"/>
        </w:rPr>
        <w:t>za objednatele a zhotovitele zástupci pro věci technické uvedení v</w:t>
      </w:r>
      <w:r w:rsidR="002C451B" w:rsidRPr="00287BB0">
        <w:rPr>
          <w:sz w:val="17"/>
          <w:szCs w:val="17"/>
        </w:rPr>
        <w:t> této smlouvě</w:t>
      </w:r>
      <w:r w:rsidRPr="00287BB0">
        <w:rPr>
          <w:sz w:val="17"/>
          <w:szCs w:val="17"/>
        </w:rPr>
        <w:t xml:space="preserve">. Dále je k zápisu do stavebního deníku oprávněn zpracovatel projektové dokumentace, zástupce investora/stavebníka, orgány státní správy. </w:t>
      </w:r>
    </w:p>
    <w:p w14:paraId="5406E217" w14:textId="77777777" w:rsidR="004610C0" w:rsidRPr="00287BB0" w:rsidRDefault="004610C0" w:rsidP="006A1294">
      <w:pPr>
        <w:pStyle w:val="rove2-slovantext"/>
        <w:tabs>
          <w:tab w:val="clear" w:pos="3516"/>
        </w:tabs>
        <w:ind w:left="426" w:hanging="426"/>
        <w:rPr>
          <w:sz w:val="17"/>
          <w:szCs w:val="17"/>
        </w:rPr>
      </w:pPr>
      <w:bookmarkStart w:id="16" w:name="_Ref374531415"/>
      <w:r w:rsidRPr="00287BB0">
        <w:rPr>
          <w:sz w:val="17"/>
          <w:szCs w:val="17"/>
        </w:rPr>
        <w:t>Nesouhlasí-li zhotovitel se zápisem, který učinil objednatel</w:t>
      </w:r>
      <w:r w:rsidR="00E20DDD" w:rsidRPr="00287BB0">
        <w:rPr>
          <w:sz w:val="17"/>
          <w:szCs w:val="17"/>
        </w:rPr>
        <w:t xml:space="preserve">, </w:t>
      </w:r>
      <w:r w:rsidR="00B759BB" w:rsidRPr="00287BB0">
        <w:rPr>
          <w:sz w:val="17"/>
          <w:szCs w:val="17"/>
        </w:rPr>
        <w:t>technický dozor investora (dále jen „TDI“)</w:t>
      </w:r>
      <w:r w:rsidRPr="00287BB0">
        <w:rPr>
          <w:sz w:val="17"/>
          <w:szCs w:val="17"/>
        </w:rPr>
        <w:t>, případně zpracovatel projektové dokumentace, do stavebního deníku</w:t>
      </w:r>
      <w:r w:rsidR="009C3304" w:rsidRPr="00287BB0">
        <w:rPr>
          <w:sz w:val="17"/>
          <w:szCs w:val="17"/>
        </w:rPr>
        <w:t>,</w:t>
      </w:r>
      <w:r w:rsidRPr="00287BB0">
        <w:rPr>
          <w:sz w:val="17"/>
          <w:szCs w:val="17"/>
        </w:rPr>
        <w:t xml:space="preserve"> musí k tomuto zápisu připojit svoje stanovisko nejpozději do </w:t>
      </w:r>
      <w:r w:rsidR="00BF3149" w:rsidRPr="00287BB0">
        <w:rPr>
          <w:sz w:val="17"/>
          <w:szCs w:val="17"/>
        </w:rPr>
        <w:t>dvou</w:t>
      </w:r>
      <w:r w:rsidRPr="00287BB0">
        <w:rPr>
          <w:sz w:val="17"/>
          <w:szCs w:val="17"/>
        </w:rPr>
        <w:t xml:space="preserve"> pracovních dnů, jinak se má za to, že s uvedeným zápisem souhlasí.</w:t>
      </w:r>
      <w:bookmarkEnd w:id="16"/>
    </w:p>
    <w:p w14:paraId="271C7721" w14:textId="6BBE8895" w:rsidR="004610C0" w:rsidRPr="00287BB0" w:rsidRDefault="004610C0" w:rsidP="006A1294">
      <w:pPr>
        <w:pStyle w:val="rove2-slovantext"/>
        <w:tabs>
          <w:tab w:val="clear" w:pos="3516"/>
        </w:tabs>
        <w:ind w:left="426" w:hanging="426"/>
        <w:rPr>
          <w:sz w:val="17"/>
          <w:szCs w:val="17"/>
        </w:rPr>
      </w:pPr>
      <w:r w:rsidRPr="00287BB0">
        <w:rPr>
          <w:sz w:val="17"/>
          <w:szCs w:val="17"/>
        </w:rPr>
        <w:t>Objednatel je povinen vyjadřovat se k zápisům ve stavebním deníku, učiněným</w:t>
      </w:r>
      <w:r w:rsidR="00C2148A" w:rsidRPr="00287BB0">
        <w:rPr>
          <w:sz w:val="17"/>
          <w:szCs w:val="17"/>
        </w:rPr>
        <w:t xml:space="preserve"> zhotovitelem, nejpozději do </w:t>
      </w:r>
      <w:r w:rsidR="00BF3149" w:rsidRPr="00287BB0">
        <w:rPr>
          <w:sz w:val="17"/>
          <w:szCs w:val="17"/>
        </w:rPr>
        <w:t>7</w:t>
      </w:r>
      <w:r w:rsidR="00A62044" w:rsidRPr="00287BB0">
        <w:rPr>
          <w:sz w:val="17"/>
          <w:szCs w:val="17"/>
        </w:rPr>
        <w:t xml:space="preserve"> </w:t>
      </w:r>
      <w:r w:rsidRPr="00287BB0">
        <w:rPr>
          <w:sz w:val="17"/>
          <w:szCs w:val="17"/>
        </w:rPr>
        <w:t>pracovních dnů</w:t>
      </w:r>
      <w:r w:rsidR="00533385" w:rsidRPr="00287BB0">
        <w:rPr>
          <w:sz w:val="17"/>
          <w:szCs w:val="17"/>
        </w:rPr>
        <w:t xml:space="preserve"> od předání originálů zápisů dle odst. </w:t>
      </w:r>
      <w:r w:rsidR="00AB131D" w:rsidRPr="00287BB0">
        <w:rPr>
          <w:sz w:val="17"/>
          <w:szCs w:val="17"/>
        </w:rPr>
        <w:fldChar w:fldCharType="begin"/>
      </w:r>
      <w:r w:rsidR="00AB131D" w:rsidRPr="00287BB0">
        <w:rPr>
          <w:sz w:val="17"/>
          <w:szCs w:val="17"/>
        </w:rPr>
        <w:instrText xml:space="preserve"> REF _Ref374531415 \n \h </w:instrText>
      </w:r>
      <w:r w:rsidR="00C720AB" w:rsidRPr="00287BB0">
        <w:rPr>
          <w:sz w:val="17"/>
          <w:szCs w:val="17"/>
        </w:rPr>
        <w:instrText xml:space="preserve"> \* MERGEFORMAT </w:instrText>
      </w:r>
      <w:r w:rsidR="00AB131D" w:rsidRPr="00287BB0">
        <w:rPr>
          <w:sz w:val="17"/>
          <w:szCs w:val="17"/>
        </w:rPr>
      </w:r>
      <w:r w:rsidR="00AB131D" w:rsidRPr="00287BB0">
        <w:rPr>
          <w:sz w:val="17"/>
          <w:szCs w:val="17"/>
        </w:rPr>
        <w:fldChar w:fldCharType="separate"/>
      </w:r>
      <w:r w:rsidR="00A54A19">
        <w:rPr>
          <w:sz w:val="17"/>
          <w:szCs w:val="17"/>
        </w:rPr>
        <w:t>7</w:t>
      </w:r>
      <w:r w:rsidR="00AB131D" w:rsidRPr="00287BB0">
        <w:rPr>
          <w:sz w:val="17"/>
          <w:szCs w:val="17"/>
        </w:rPr>
        <w:fldChar w:fldCharType="end"/>
      </w:r>
      <w:r w:rsidR="00533385" w:rsidRPr="00287BB0">
        <w:rPr>
          <w:sz w:val="17"/>
          <w:szCs w:val="17"/>
        </w:rPr>
        <w:t xml:space="preserve"> tohoto článku.</w:t>
      </w:r>
    </w:p>
    <w:p w14:paraId="0A13009D" w14:textId="77777777" w:rsidR="004610C0" w:rsidRPr="00287BB0" w:rsidRDefault="004610C0" w:rsidP="006A1294">
      <w:pPr>
        <w:pStyle w:val="rove2-slovantext"/>
        <w:tabs>
          <w:tab w:val="clear" w:pos="3516"/>
        </w:tabs>
        <w:ind w:left="426" w:hanging="426"/>
        <w:rPr>
          <w:sz w:val="17"/>
          <w:szCs w:val="17"/>
        </w:rPr>
      </w:pPr>
      <w:r w:rsidRPr="00287BB0">
        <w:rPr>
          <w:sz w:val="17"/>
          <w:szCs w:val="17"/>
        </w:rPr>
        <w:t>Zápisy ve stavebním deníku se nepovažují za změnu smlou</w:t>
      </w:r>
      <w:r w:rsidR="00C1116F" w:rsidRPr="00287BB0">
        <w:rPr>
          <w:sz w:val="17"/>
          <w:szCs w:val="17"/>
        </w:rPr>
        <w:t>vy, ale slouží jako podklad pro </w:t>
      </w:r>
      <w:r w:rsidRPr="00287BB0">
        <w:rPr>
          <w:sz w:val="17"/>
          <w:szCs w:val="17"/>
        </w:rPr>
        <w:t xml:space="preserve">vypracování změnových listů, a </w:t>
      </w:r>
      <w:r w:rsidR="00C07DCE" w:rsidRPr="00287BB0">
        <w:rPr>
          <w:sz w:val="17"/>
          <w:szCs w:val="17"/>
        </w:rPr>
        <w:t xml:space="preserve">dodatků této </w:t>
      </w:r>
      <w:r w:rsidRPr="00287BB0">
        <w:rPr>
          <w:sz w:val="17"/>
          <w:szCs w:val="17"/>
        </w:rPr>
        <w:t>smlouvy.</w:t>
      </w:r>
      <w:r w:rsidR="00A336CB" w:rsidRPr="00287BB0">
        <w:rPr>
          <w:sz w:val="17"/>
          <w:szCs w:val="17"/>
        </w:rPr>
        <w:t xml:space="preserve"> Originál stavebního deníku předá zhotovitel objednateli při předání díla. </w:t>
      </w:r>
    </w:p>
    <w:p w14:paraId="7243638D" w14:textId="7E817E4B" w:rsidR="00372A4C" w:rsidRPr="00287BB0" w:rsidRDefault="0028091A" w:rsidP="006A1294">
      <w:pPr>
        <w:pStyle w:val="rove2-slovantext"/>
        <w:tabs>
          <w:tab w:val="clear" w:pos="3516"/>
        </w:tabs>
        <w:ind w:left="426" w:hanging="426"/>
        <w:rPr>
          <w:sz w:val="17"/>
          <w:szCs w:val="17"/>
        </w:rPr>
      </w:pPr>
      <w:r w:rsidRPr="00287BB0">
        <w:rPr>
          <w:sz w:val="17"/>
          <w:szCs w:val="17"/>
        </w:rPr>
        <w:t>Objednatel umožní zhotoviteli odběr elektrické energie ze sítě, případně dalších médií, v místě stavby, výhradně však za účelem provedení díla.</w:t>
      </w:r>
    </w:p>
    <w:p w14:paraId="46271867" w14:textId="77777777" w:rsidR="0055505D" w:rsidRPr="00A82BD6" w:rsidRDefault="0055505D" w:rsidP="0028091A">
      <w:pPr>
        <w:pStyle w:val="rove2-slovantext"/>
        <w:numPr>
          <w:ilvl w:val="0"/>
          <w:numId w:val="0"/>
        </w:numPr>
        <w:ind w:left="397"/>
        <w:rPr>
          <w:sz w:val="17"/>
          <w:szCs w:val="17"/>
          <w:highlight w:val="yellow"/>
        </w:rPr>
      </w:pPr>
      <w:r w:rsidRPr="00A82BD6">
        <w:rPr>
          <w:sz w:val="17"/>
          <w:szCs w:val="17"/>
          <w:highlight w:val="yellow"/>
        </w:rPr>
        <w:t xml:space="preserve"> </w:t>
      </w:r>
    </w:p>
    <w:p w14:paraId="64DFFCE9" w14:textId="77777777" w:rsidR="00C2148A" w:rsidRPr="00515B2B" w:rsidRDefault="00C2148A" w:rsidP="0001797D">
      <w:pPr>
        <w:pStyle w:val="rove1-slolnku"/>
        <w:rPr>
          <w:sz w:val="17"/>
          <w:szCs w:val="17"/>
        </w:rPr>
      </w:pPr>
      <w:bookmarkStart w:id="17" w:name="_Ref374529988"/>
    </w:p>
    <w:bookmarkEnd w:id="17"/>
    <w:p w14:paraId="7FF65A25" w14:textId="77777777" w:rsidR="002C451B" w:rsidRPr="00515B2B" w:rsidRDefault="002C451B" w:rsidP="00454FE5">
      <w:pPr>
        <w:pStyle w:val="rove1-nzevlnku"/>
        <w:rPr>
          <w:sz w:val="17"/>
          <w:szCs w:val="17"/>
        </w:rPr>
      </w:pPr>
      <w:r w:rsidRPr="00515B2B">
        <w:rPr>
          <w:sz w:val="17"/>
          <w:szCs w:val="17"/>
        </w:rPr>
        <w:t>Provádění díla</w:t>
      </w:r>
    </w:p>
    <w:p w14:paraId="28ED460A" w14:textId="29C7362D" w:rsidR="00E20DDD" w:rsidRPr="0010028A" w:rsidRDefault="00246112" w:rsidP="006A1294">
      <w:pPr>
        <w:pStyle w:val="rove2-slovantext"/>
        <w:tabs>
          <w:tab w:val="clear" w:pos="3516"/>
        </w:tabs>
        <w:ind w:left="426"/>
        <w:rPr>
          <w:sz w:val="17"/>
          <w:szCs w:val="17"/>
        </w:rPr>
      </w:pPr>
      <w:r w:rsidRPr="00515B2B">
        <w:rPr>
          <w:sz w:val="17"/>
          <w:szCs w:val="17"/>
        </w:rPr>
        <w:t xml:space="preserve">Zhotovitel se zavazuje provést dílo </w:t>
      </w:r>
      <w:r w:rsidR="00A45FBC" w:rsidRPr="00515B2B">
        <w:rPr>
          <w:sz w:val="17"/>
          <w:szCs w:val="17"/>
        </w:rPr>
        <w:t>řádně, včas a v odpovídají</w:t>
      </w:r>
      <w:r w:rsidR="00C1116F" w:rsidRPr="00515B2B">
        <w:rPr>
          <w:sz w:val="17"/>
          <w:szCs w:val="17"/>
        </w:rPr>
        <w:t>cí kvalitě za použití postupů a </w:t>
      </w:r>
      <w:r w:rsidR="00A45FBC" w:rsidRPr="00515B2B">
        <w:rPr>
          <w:sz w:val="17"/>
          <w:szCs w:val="17"/>
        </w:rPr>
        <w:t xml:space="preserve">materiálů, které jsou </w:t>
      </w:r>
      <w:r w:rsidR="00A45FBC" w:rsidRPr="00193D83">
        <w:rPr>
          <w:sz w:val="17"/>
          <w:szCs w:val="17"/>
        </w:rPr>
        <w:t>uvedeny v projektové dokumentaci, a dodržovat veškeré podmínky sjednané v této smlouvě a jejích přílohách</w:t>
      </w:r>
      <w:r w:rsidR="007D4EA4" w:rsidRPr="00193D83">
        <w:rPr>
          <w:sz w:val="17"/>
          <w:szCs w:val="17"/>
        </w:rPr>
        <w:t>. Zhotovitel je d</w:t>
      </w:r>
      <w:r w:rsidR="00AD5C73" w:rsidRPr="00193D83">
        <w:rPr>
          <w:sz w:val="17"/>
          <w:szCs w:val="17"/>
        </w:rPr>
        <w:t>á</w:t>
      </w:r>
      <w:r w:rsidR="007D4EA4" w:rsidRPr="00193D83">
        <w:rPr>
          <w:sz w:val="17"/>
          <w:szCs w:val="17"/>
        </w:rPr>
        <w:t>le povinen podrobit se stavebnímu dozoru</w:t>
      </w:r>
      <w:r w:rsidR="00E20DDD" w:rsidRPr="00193D83">
        <w:rPr>
          <w:sz w:val="17"/>
          <w:szCs w:val="17"/>
        </w:rPr>
        <w:t xml:space="preserve"> státních orgánů</w:t>
      </w:r>
      <w:r w:rsidR="007D4EA4" w:rsidRPr="00193D83">
        <w:rPr>
          <w:sz w:val="17"/>
          <w:szCs w:val="17"/>
        </w:rPr>
        <w:t xml:space="preserve"> a</w:t>
      </w:r>
      <w:r w:rsidR="00AD5C73" w:rsidRPr="00193D83">
        <w:rPr>
          <w:sz w:val="17"/>
          <w:szCs w:val="17"/>
        </w:rPr>
        <w:t xml:space="preserve"> kontrole ze strany osoby, kterou pro tyto</w:t>
      </w:r>
      <w:r w:rsidR="00AD5C73" w:rsidRPr="00515B2B">
        <w:rPr>
          <w:sz w:val="17"/>
          <w:szCs w:val="17"/>
        </w:rPr>
        <w:t xml:space="preserve"> účely pověřil objednatel (</w:t>
      </w:r>
      <w:r w:rsidR="009059BE" w:rsidRPr="00515B2B">
        <w:rPr>
          <w:sz w:val="17"/>
          <w:szCs w:val="17"/>
        </w:rPr>
        <w:t>TDI</w:t>
      </w:r>
      <w:r w:rsidR="00AD5C73" w:rsidRPr="00515B2B">
        <w:rPr>
          <w:sz w:val="17"/>
          <w:szCs w:val="17"/>
        </w:rPr>
        <w:t>, zástupce objednatele pro věci technické</w:t>
      </w:r>
      <w:r w:rsidR="00A45FBC" w:rsidRPr="00515B2B">
        <w:rPr>
          <w:sz w:val="17"/>
          <w:szCs w:val="17"/>
        </w:rPr>
        <w:t>, a</w:t>
      </w:r>
      <w:r w:rsidR="00E738B8" w:rsidRPr="00515B2B">
        <w:rPr>
          <w:sz w:val="17"/>
          <w:szCs w:val="17"/>
        </w:rPr>
        <w:t xml:space="preserve"> zpracovatel</w:t>
      </w:r>
      <w:r w:rsidR="00E20DDD" w:rsidRPr="00515B2B">
        <w:rPr>
          <w:sz w:val="17"/>
          <w:szCs w:val="17"/>
        </w:rPr>
        <w:t>e</w:t>
      </w:r>
      <w:r w:rsidR="00E738B8" w:rsidRPr="00515B2B">
        <w:rPr>
          <w:sz w:val="17"/>
          <w:szCs w:val="17"/>
        </w:rPr>
        <w:t xml:space="preserve"> projektové </w:t>
      </w:r>
      <w:r w:rsidR="00E738B8" w:rsidRPr="0010028A">
        <w:rPr>
          <w:sz w:val="17"/>
          <w:szCs w:val="17"/>
        </w:rPr>
        <w:t>dokumentace</w:t>
      </w:r>
      <w:r w:rsidR="00E20DDD" w:rsidRPr="0010028A">
        <w:rPr>
          <w:sz w:val="17"/>
          <w:szCs w:val="17"/>
        </w:rPr>
        <w:t>)</w:t>
      </w:r>
      <w:r w:rsidR="00A45FBC" w:rsidRPr="0010028A">
        <w:rPr>
          <w:sz w:val="17"/>
          <w:szCs w:val="17"/>
        </w:rPr>
        <w:t>.</w:t>
      </w:r>
    </w:p>
    <w:p w14:paraId="31A4A634" w14:textId="4DBEFBDC" w:rsidR="006B62AA" w:rsidRPr="007D0295" w:rsidRDefault="00E20DDD" w:rsidP="006A1294">
      <w:pPr>
        <w:pStyle w:val="rove2-slovantext"/>
        <w:tabs>
          <w:tab w:val="clear" w:pos="3516"/>
        </w:tabs>
        <w:ind w:left="426"/>
        <w:rPr>
          <w:sz w:val="17"/>
          <w:szCs w:val="17"/>
        </w:rPr>
      </w:pPr>
      <w:bookmarkStart w:id="18" w:name="_Ref374530140"/>
      <w:r w:rsidRPr="0010028A">
        <w:rPr>
          <w:sz w:val="17"/>
          <w:szCs w:val="17"/>
        </w:rPr>
        <w:t xml:space="preserve">Objednatel je oprávněn pověřit kontrolou provádění díla kromě zástupce pro věci technické také třetí </w:t>
      </w:r>
      <w:r w:rsidRPr="00287BB0">
        <w:rPr>
          <w:sz w:val="17"/>
          <w:szCs w:val="17"/>
        </w:rPr>
        <w:t>stran</w:t>
      </w:r>
      <w:r w:rsidR="006B62AA" w:rsidRPr="00287BB0">
        <w:rPr>
          <w:sz w:val="17"/>
          <w:szCs w:val="17"/>
        </w:rPr>
        <w:t xml:space="preserve">y – </w:t>
      </w:r>
      <w:r w:rsidR="009059BE" w:rsidRPr="00287BB0">
        <w:rPr>
          <w:sz w:val="17"/>
          <w:szCs w:val="17"/>
        </w:rPr>
        <w:t>TDI</w:t>
      </w:r>
      <w:r w:rsidR="006B62AA" w:rsidRPr="00287BB0">
        <w:rPr>
          <w:sz w:val="17"/>
          <w:szCs w:val="17"/>
        </w:rPr>
        <w:t xml:space="preserve"> </w:t>
      </w:r>
      <w:r w:rsidR="00A347CB" w:rsidRPr="00287BB0">
        <w:rPr>
          <w:sz w:val="17"/>
          <w:szCs w:val="17"/>
        </w:rPr>
        <w:t xml:space="preserve">(technický dozor stavebníka) </w:t>
      </w:r>
      <w:bookmarkEnd w:id="18"/>
      <w:r w:rsidR="00A347CB" w:rsidRPr="00287BB0">
        <w:rPr>
          <w:sz w:val="17"/>
          <w:szCs w:val="17"/>
        </w:rPr>
        <w:t xml:space="preserve">Objednatel se současně zavazuje určit a jmenovat </w:t>
      </w:r>
      <w:proofErr w:type="spellStart"/>
      <w:r w:rsidR="00A347CB" w:rsidRPr="00287BB0">
        <w:rPr>
          <w:sz w:val="17"/>
          <w:szCs w:val="17"/>
        </w:rPr>
        <w:t>koordináto</w:t>
      </w:r>
      <w:r w:rsidR="00EA56E0" w:rsidRPr="00287BB0">
        <w:rPr>
          <w:sz w:val="17"/>
          <w:szCs w:val="17"/>
        </w:rPr>
        <w:t>tora</w:t>
      </w:r>
      <w:proofErr w:type="spellEnd"/>
      <w:r w:rsidR="00A347CB" w:rsidRPr="00287BB0">
        <w:rPr>
          <w:sz w:val="17"/>
          <w:szCs w:val="17"/>
        </w:rPr>
        <w:t xml:space="preserve"> </w:t>
      </w:r>
      <w:r w:rsidR="0055301E" w:rsidRPr="00287BB0">
        <w:rPr>
          <w:sz w:val="17"/>
          <w:szCs w:val="17"/>
        </w:rPr>
        <w:t>bezpečnosti práce na staveništi, v případě, že charakter stavby jeho výkon vyžaduje.</w:t>
      </w:r>
    </w:p>
    <w:p w14:paraId="1488F80D" w14:textId="5A762028" w:rsidR="00246112" w:rsidRPr="007D0295" w:rsidRDefault="009059BE" w:rsidP="006A1294">
      <w:pPr>
        <w:pStyle w:val="rove2-slovantext"/>
        <w:tabs>
          <w:tab w:val="clear" w:pos="3516"/>
        </w:tabs>
        <w:ind w:left="426"/>
        <w:rPr>
          <w:sz w:val="17"/>
          <w:szCs w:val="17"/>
        </w:rPr>
      </w:pPr>
      <w:r w:rsidRPr="007D0295">
        <w:rPr>
          <w:sz w:val="17"/>
          <w:szCs w:val="17"/>
        </w:rPr>
        <w:t>TDI</w:t>
      </w:r>
      <w:r w:rsidR="006B62AA" w:rsidRPr="007D0295">
        <w:rPr>
          <w:sz w:val="17"/>
          <w:szCs w:val="17"/>
        </w:rPr>
        <w:t xml:space="preserve"> je subjekt nezávislý na objednateli nebo zhotoviteli, </w:t>
      </w:r>
      <w:r w:rsidRPr="007D0295">
        <w:rPr>
          <w:sz w:val="17"/>
          <w:szCs w:val="17"/>
        </w:rPr>
        <w:t>jehož</w:t>
      </w:r>
      <w:r w:rsidR="006B62AA" w:rsidRPr="007D0295">
        <w:rPr>
          <w:sz w:val="17"/>
          <w:szCs w:val="17"/>
        </w:rPr>
        <w:t xml:space="preserve"> úkolem budou</w:t>
      </w:r>
      <w:r w:rsidR="00937E67" w:rsidRPr="007D0295">
        <w:rPr>
          <w:sz w:val="17"/>
          <w:szCs w:val="17"/>
        </w:rPr>
        <w:t xml:space="preserve"> činnosti spočívající zejména v </w:t>
      </w:r>
      <w:r w:rsidR="006B62AA" w:rsidRPr="007D0295">
        <w:rPr>
          <w:sz w:val="17"/>
          <w:szCs w:val="17"/>
        </w:rPr>
        <w:t>přejímání dokončených částí díla, v kontrole a přejímání dílčích prací, které budou dalšími činnostmi zakryty, ve zhotovení soupisu vad a nedodělků, pro</w:t>
      </w:r>
      <w:r w:rsidR="00C1116F" w:rsidRPr="007D0295">
        <w:rPr>
          <w:sz w:val="17"/>
          <w:szCs w:val="17"/>
        </w:rPr>
        <w:t>věření dodavatelských faktur, v </w:t>
      </w:r>
      <w:r w:rsidR="006B62AA" w:rsidRPr="007D0295">
        <w:rPr>
          <w:sz w:val="17"/>
          <w:szCs w:val="17"/>
        </w:rPr>
        <w:t xml:space="preserve">kontrole vedení stavebního deníku, sledování realizace stavby a řešení případných změn. O takovém pověření je objednatel povinen písemně informovat zhotovitele nejpozději v den zahájení činnosti TDI. </w:t>
      </w:r>
    </w:p>
    <w:p w14:paraId="65A0D86C" w14:textId="4CF6C6F9" w:rsidR="00432020" w:rsidRPr="007D0295" w:rsidRDefault="004610C0" w:rsidP="006A1294">
      <w:pPr>
        <w:pStyle w:val="rove2-slovantext"/>
        <w:tabs>
          <w:tab w:val="clear" w:pos="3516"/>
        </w:tabs>
        <w:ind w:left="426"/>
        <w:rPr>
          <w:sz w:val="17"/>
          <w:szCs w:val="17"/>
        </w:rPr>
      </w:pPr>
      <w:bookmarkStart w:id="19" w:name="_Ref374530052"/>
      <w:r w:rsidRPr="007D0295">
        <w:rPr>
          <w:sz w:val="17"/>
          <w:szCs w:val="17"/>
        </w:rPr>
        <w:t xml:space="preserve">Zhotovitel je povinen při realizaci díla dodržovat veškeré </w:t>
      </w:r>
      <w:r w:rsidR="008F035F" w:rsidRPr="007D0295">
        <w:rPr>
          <w:sz w:val="17"/>
          <w:szCs w:val="17"/>
        </w:rPr>
        <w:t xml:space="preserve">relevantní </w:t>
      </w:r>
      <w:r w:rsidRPr="007D0295">
        <w:rPr>
          <w:sz w:val="17"/>
          <w:szCs w:val="17"/>
        </w:rPr>
        <w:t>zákony a jejich prováděcí vyhlášky ČSN, technologické, bezpečnostní a hygienické předpisy, které se týkají jeho činnosti, zejména předp</w:t>
      </w:r>
      <w:r w:rsidR="00487A77" w:rsidRPr="007D0295">
        <w:rPr>
          <w:sz w:val="17"/>
          <w:szCs w:val="17"/>
        </w:rPr>
        <w:t xml:space="preserve">isy </w:t>
      </w:r>
      <w:r w:rsidRPr="007D0295">
        <w:rPr>
          <w:sz w:val="17"/>
          <w:szCs w:val="17"/>
        </w:rPr>
        <w:t>o</w:t>
      </w:r>
      <w:r w:rsidR="00487A77" w:rsidRPr="007D0295">
        <w:rPr>
          <w:sz w:val="17"/>
          <w:szCs w:val="17"/>
        </w:rPr>
        <w:t> </w:t>
      </w:r>
      <w:r w:rsidRPr="007D0295">
        <w:rPr>
          <w:sz w:val="17"/>
          <w:szCs w:val="17"/>
        </w:rPr>
        <w:t xml:space="preserve">bezpečnosti a ochraně zdraví při práci, </w:t>
      </w:r>
      <w:r w:rsidR="00BC165C" w:rsidRPr="007D0295">
        <w:rPr>
          <w:sz w:val="17"/>
          <w:szCs w:val="17"/>
        </w:rPr>
        <w:t xml:space="preserve">o zaměstnanosti, </w:t>
      </w:r>
      <w:r w:rsidRPr="007D0295">
        <w:rPr>
          <w:sz w:val="17"/>
          <w:szCs w:val="17"/>
        </w:rPr>
        <w:t>ochraně životního prostředí a nakládání s</w:t>
      </w:r>
      <w:r w:rsidR="00487A77" w:rsidRPr="007D0295">
        <w:rPr>
          <w:sz w:val="17"/>
          <w:szCs w:val="17"/>
        </w:rPr>
        <w:t> </w:t>
      </w:r>
      <w:r w:rsidRPr="007D0295">
        <w:rPr>
          <w:sz w:val="17"/>
          <w:szCs w:val="17"/>
        </w:rPr>
        <w:t xml:space="preserve">odpady. Pokud porušením těchto předpisů vznikne </w:t>
      </w:r>
      <w:r w:rsidR="00C07DCE" w:rsidRPr="007D0295">
        <w:rPr>
          <w:sz w:val="17"/>
          <w:szCs w:val="17"/>
        </w:rPr>
        <w:t xml:space="preserve">objednateli či třetím osobám </w:t>
      </w:r>
      <w:r w:rsidRPr="007D0295">
        <w:rPr>
          <w:sz w:val="17"/>
          <w:szCs w:val="17"/>
        </w:rPr>
        <w:t>jakákoliv škoda, nese vznikl</w:t>
      </w:r>
      <w:r w:rsidR="00C07DCE" w:rsidRPr="007D0295">
        <w:rPr>
          <w:sz w:val="17"/>
          <w:szCs w:val="17"/>
        </w:rPr>
        <w:t>ou</w:t>
      </w:r>
      <w:r w:rsidRPr="007D0295">
        <w:rPr>
          <w:sz w:val="17"/>
          <w:szCs w:val="17"/>
        </w:rPr>
        <w:t xml:space="preserve"> </w:t>
      </w:r>
      <w:r w:rsidR="00C07DCE" w:rsidRPr="007D0295">
        <w:rPr>
          <w:sz w:val="17"/>
          <w:szCs w:val="17"/>
        </w:rPr>
        <w:t xml:space="preserve">škodu, jakož i veškeré další </w:t>
      </w:r>
      <w:r w:rsidRPr="007D0295">
        <w:rPr>
          <w:sz w:val="17"/>
          <w:szCs w:val="17"/>
        </w:rPr>
        <w:t xml:space="preserve">náklady zhotovitel. </w:t>
      </w:r>
      <w:bookmarkEnd w:id="19"/>
    </w:p>
    <w:p w14:paraId="669B8EEF" w14:textId="77777777" w:rsidR="004610C0" w:rsidRPr="00287BB0" w:rsidRDefault="004610C0" w:rsidP="006A1294">
      <w:pPr>
        <w:pStyle w:val="rove2-slovantext"/>
        <w:tabs>
          <w:tab w:val="clear" w:pos="3516"/>
        </w:tabs>
        <w:ind w:left="426"/>
        <w:rPr>
          <w:sz w:val="17"/>
          <w:szCs w:val="17"/>
        </w:rPr>
      </w:pPr>
      <w:r w:rsidRPr="00287BB0">
        <w:rPr>
          <w:sz w:val="17"/>
          <w:szCs w:val="17"/>
        </w:rPr>
        <w:t xml:space="preserve">Zhotovitel je povinen předložit oprávněné osobě </w:t>
      </w:r>
      <w:r w:rsidR="00432020" w:rsidRPr="00287BB0">
        <w:rPr>
          <w:sz w:val="17"/>
          <w:szCs w:val="17"/>
        </w:rPr>
        <w:t>(</w:t>
      </w:r>
      <w:r w:rsidR="0055505D" w:rsidRPr="00287BB0">
        <w:rPr>
          <w:sz w:val="17"/>
          <w:szCs w:val="17"/>
        </w:rPr>
        <w:t>zástupci objednatele pro věci technické</w:t>
      </w:r>
      <w:r w:rsidR="00432020" w:rsidRPr="00287BB0">
        <w:rPr>
          <w:sz w:val="17"/>
          <w:szCs w:val="17"/>
        </w:rPr>
        <w:t>)</w:t>
      </w:r>
      <w:r w:rsidR="00292A14" w:rsidRPr="00287BB0">
        <w:rPr>
          <w:sz w:val="17"/>
          <w:szCs w:val="17"/>
        </w:rPr>
        <w:t xml:space="preserve"> </w:t>
      </w:r>
      <w:r w:rsidRPr="00287BB0">
        <w:rPr>
          <w:sz w:val="17"/>
          <w:szCs w:val="17"/>
        </w:rPr>
        <w:t xml:space="preserve">objednatele seznam pracovníků, kteří budou na </w:t>
      </w:r>
      <w:r w:rsidR="003C3D53" w:rsidRPr="00287BB0">
        <w:rPr>
          <w:sz w:val="17"/>
          <w:szCs w:val="17"/>
        </w:rPr>
        <w:t>místě provádění díla</w:t>
      </w:r>
      <w:r w:rsidR="00182A6D" w:rsidRPr="00287BB0">
        <w:rPr>
          <w:sz w:val="17"/>
          <w:szCs w:val="17"/>
        </w:rPr>
        <w:t xml:space="preserve"> </w:t>
      </w:r>
      <w:r w:rsidRPr="00287BB0">
        <w:rPr>
          <w:sz w:val="17"/>
          <w:szCs w:val="17"/>
        </w:rPr>
        <w:t>vykonávat</w:t>
      </w:r>
      <w:r w:rsidR="00D04D67" w:rsidRPr="00287BB0">
        <w:rPr>
          <w:sz w:val="17"/>
          <w:szCs w:val="17"/>
        </w:rPr>
        <w:t xml:space="preserve"> práce</w:t>
      </w:r>
      <w:r w:rsidRPr="00287BB0">
        <w:rPr>
          <w:sz w:val="17"/>
          <w:szCs w:val="17"/>
        </w:rPr>
        <w:t>.</w:t>
      </w:r>
    </w:p>
    <w:p w14:paraId="78C74FA5" w14:textId="344A571C" w:rsidR="00A336CB" w:rsidRPr="00BF396B" w:rsidRDefault="00AD5C73" w:rsidP="006A1294">
      <w:pPr>
        <w:pStyle w:val="rove2-slovantext"/>
        <w:tabs>
          <w:tab w:val="clear" w:pos="3516"/>
        </w:tabs>
        <w:ind w:left="426"/>
        <w:rPr>
          <w:sz w:val="17"/>
          <w:szCs w:val="17"/>
        </w:rPr>
      </w:pPr>
      <w:r w:rsidRPr="007D0295">
        <w:rPr>
          <w:sz w:val="17"/>
          <w:szCs w:val="17"/>
        </w:rPr>
        <w:t>Objednatel</w:t>
      </w:r>
      <w:r w:rsidRPr="00BF396B">
        <w:rPr>
          <w:sz w:val="17"/>
          <w:szCs w:val="17"/>
        </w:rPr>
        <w:t xml:space="preserve"> je sám nebo prostřednictvím zástupce objednatele pro věci technické a TDI</w:t>
      </w:r>
      <w:r w:rsidR="005B160A" w:rsidRPr="00BF396B">
        <w:rPr>
          <w:sz w:val="17"/>
          <w:szCs w:val="17"/>
        </w:rPr>
        <w:t xml:space="preserve"> oprávněn kdykoli v době trvání této smlouvy kontrolovat a vyžádat si jakékoliv informace ohledně průběhu provádění díla.</w:t>
      </w:r>
      <w:r w:rsidR="00A336CB" w:rsidRPr="00BF396B">
        <w:rPr>
          <w:sz w:val="17"/>
          <w:szCs w:val="17"/>
        </w:rPr>
        <w:t xml:space="preserve"> </w:t>
      </w:r>
      <w:r w:rsidR="00A336CB" w:rsidRPr="00BF396B">
        <w:rPr>
          <w:rFonts w:cs="Arial"/>
          <w:sz w:val="17"/>
          <w:szCs w:val="17"/>
        </w:rPr>
        <w:t xml:space="preserve">Pro účely kontroly průběhu provádění díla organizuje objednatel kontrolní dny v termínech nezbytných pro řádné provádění kontroly, nejméně však </w:t>
      </w:r>
      <w:r w:rsidR="00A336CB" w:rsidRPr="00F53DF3">
        <w:rPr>
          <w:rFonts w:cs="Arial"/>
          <w:sz w:val="17"/>
          <w:szCs w:val="17"/>
        </w:rPr>
        <w:t>jedenkrát za týd</w:t>
      </w:r>
      <w:r w:rsidR="00520254" w:rsidRPr="00F53DF3">
        <w:rPr>
          <w:rFonts w:cs="Arial"/>
          <w:sz w:val="17"/>
          <w:szCs w:val="17"/>
        </w:rPr>
        <w:t>e</w:t>
      </w:r>
      <w:r w:rsidR="00A336CB" w:rsidRPr="00F53DF3">
        <w:rPr>
          <w:rFonts w:cs="Arial"/>
          <w:sz w:val="17"/>
          <w:szCs w:val="17"/>
        </w:rPr>
        <w:t xml:space="preserve">n. Objednatel je povinen oznámit konání kontrolního dne písemně </w:t>
      </w:r>
      <w:r w:rsidR="00A336CB" w:rsidRPr="000175AD">
        <w:rPr>
          <w:rFonts w:cs="Arial"/>
          <w:sz w:val="17"/>
          <w:szCs w:val="17"/>
        </w:rPr>
        <w:t xml:space="preserve">a nejméně </w:t>
      </w:r>
      <w:r w:rsidR="00F52D74" w:rsidRPr="000175AD">
        <w:rPr>
          <w:rFonts w:cs="Arial"/>
          <w:sz w:val="17"/>
          <w:szCs w:val="17"/>
        </w:rPr>
        <w:t>dva dny</w:t>
      </w:r>
      <w:r w:rsidR="00A336CB" w:rsidRPr="000175AD">
        <w:rPr>
          <w:rFonts w:cs="Arial"/>
          <w:sz w:val="17"/>
          <w:szCs w:val="17"/>
        </w:rPr>
        <w:t xml:space="preserve"> před jeho konáním</w:t>
      </w:r>
      <w:r w:rsidR="004702D1" w:rsidRPr="000175AD">
        <w:rPr>
          <w:rFonts w:cs="Arial"/>
          <w:sz w:val="17"/>
          <w:szCs w:val="17"/>
        </w:rPr>
        <w:t>,</w:t>
      </w:r>
      <w:r w:rsidR="00F52D74" w:rsidRPr="000175AD">
        <w:rPr>
          <w:rFonts w:cs="Arial"/>
          <w:sz w:val="17"/>
          <w:szCs w:val="17"/>
        </w:rPr>
        <w:t xml:space="preserve"> případně postačí uvedení termínu konání kontrolního dne ve stavebním deníku</w:t>
      </w:r>
      <w:r w:rsidR="00A336CB" w:rsidRPr="000175AD">
        <w:rPr>
          <w:rFonts w:cs="Arial"/>
          <w:sz w:val="17"/>
          <w:szCs w:val="17"/>
        </w:rPr>
        <w:t xml:space="preserve">. Kontrolních dnů jsou povinni se zúčastnit zástupce objednatele pro věci technické, TDI, </w:t>
      </w:r>
      <w:r w:rsidR="000175AD" w:rsidRPr="000175AD">
        <w:rPr>
          <w:rFonts w:cs="Arial"/>
          <w:sz w:val="17"/>
          <w:szCs w:val="17"/>
        </w:rPr>
        <w:t>autorský dozor</w:t>
      </w:r>
      <w:r w:rsidR="00A336CB" w:rsidRPr="000175AD">
        <w:rPr>
          <w:rFonts w:cs="Arial"/>
          <w:sz w:val="17"/>
          <w:szCs w:val="17"/>
        </w:rPr>
        <w:t xml:space="preserve"> a zástupci </w:t>
      </w:r>
      <w:r w:rsidR="00A45FBC" w:rsidRPr="000175AD">
        <w:rPr>
          <w:rFonts w:cs="Arial"/>
          <w:sz w:val="17"/>
          <w:szCs w:val="17"/>
        </w:rPr>
        <w:t>z</w:t>
      </w:r>
      <w:r w:rsidR="00A336CB" w:rsidRPr="000175AD">
        <w:rPr>
          <w:rFonts w:cs="Arial"/>
          <w:sz w:val="17"/>
          <w:szCs w:val="17"/>
        </w:rPr>
        <w:t xml:space="preserve">hotovitele. Obsahem kontrolního dne je zejména zpráva </w:t>
      </w:r>
      <w:r w:rsidR="00A336CB" w:rsidRPr="000175AD">
        <w:rPr>
          <w:sz w:val="17"/>
          <w:szCs w:val="17"/>
        </w:rPr>
        <w:t>zh</w:t>
      </w:r>
      <w:r w:rsidR="00A336CB" w:rsidRPr="000175AD">
        <w:rPr>
          <w:rFonts w:cs="Arial"/>
          <w:sz w:val="17"/>
          <w:szCs w:val="17"/>
        </w:rPr>
        <w:t xml:space="preserve">otovitele o </w:t>
      </w:r>
      <w:r w:rsidR="00A336CB" w:rsidRPr="000175AD">
        <w:rPr>
          <w:rFonts w:cs="Arial"/>
          <w:sz w:val="17"/>
          <w:szCs w:val="17"/>
        </w:rPr>
        <w:lastRenderedPageBreak/>
        <w:t>postupu prací, kontrola</w:t>
      </w:r>
      <w:r w:rsidR="00A336CB" w:rsidRPr="00F53DF3">
        <w:rPr>
          <w:rFonts w:cs="Arial"/>
          <w:sz w:val="17"/>
          <w:szCs w:val="17"/>
        </w:rPr>
        <w:t xml:space="preserve"> č</w:t>
      </w:r>
      <w:r w:rsidR="00A336CB" w:rsidRPr="00BF396B">
        <w:rPr>
          <w:rFonts w:cs="Arial"/>
          <w:sz w:val="17"/>
          <w:szCs w:val="17"/>
        </w:rPr>
        <w:t xml:space="preserve">asového a finančního plnění provádění prací, připomínky a podněty </w:t>
      </w:r>
      <w:r w:rsidR="00A336CB" w:rsidRPr="00BF396B">
        <w:rPr>
          <w:sz w:val="17"/>
          <w:szCs w:val="17"/>
        </w:rPr>
        <w:t>TDI</w:t>
      </w:r>
      <w:r w:rsidR="00E738B8" w:rsidRPr="00BF396B">
        <w:rPr>
          <w:sz w:val="17"/>
          <w:szCs w:val="17"/>
        </w:rPr>
        <w:t>,</w:t>
      </w:r>
      <w:r w:rsidR="00A336CB" w:rsidRPr="00BF396B">
        <w:rPr>
          <w:rFonts w:cs="Arial"/>
          <w:sz w:val="17"/>
          <w:szCs w:val="17"/>
        </w:rPr>
        <w:t xml:space="preserve"> </w:t>
      </w:r>
      <w:r w:rsidR="00E738B8" w:rsidRPr="00BF396B">
        <w:rPr>
          <w:sz w:val="17"/>
          <w:szCs w:val="17"/>
        </w:rPr>
        <w:t>zpracovatele projektové dokumentace</w:t>
      </w:r>
      <w:r w:rsidR="00A336CB" w:rsidRPr="00BF396B">
        <w:rPr>
          <w:rFonts w:cs="Arial"/>
          <w:sz w:val="17"/>
          <w:szCs w:val="17"/>
        </w:rPr>
        <w:t xml:space="preserve"> a stanovení případných nápravných opatření a úkolů.</w:t>
      </w:r>
      <w:r w:rsidR="00A336CB" w:rsidRPr="00BF396B">
        <w:rPr>
          <w:sz w:val="17"/>
          <w:szCs w:val="17"/>
        </w:rPr>
        <w:t xml:space="preserve"> </w:t>
      </w:r>
      <w:r w:rsidR="00A336CB" w:rsidRPr="00BF396B">
        <w:rPr>
          <w:rFonts w:cs="Arial"/>
          <w:sz w:val="17"/>
          <w:szCs w:val="17"/>
        </w:rPr>
        <w:t xml:space="preserve">Objednatel pořizuje z kontrolního dne zápis o jednání, který písemně předá všem zúčastněným. Zhotovitel zapisuje datum konání kontrolního dne a jeho závěry do stavebního deníku. </w:t>
      </w:r>
    </w:p>
    <w:p w14:paraId="11477191" w14:textId="77777777" w:rsidR="004610C0" w:rsidRPr="00287BB0" w:rsidRDefault="004610C0" w:rsidP="006A1294">
      <w:pPr>
        <w:pStyle w:val="rove2-slovantext"/>
        <w:tabs>
          <w:tab w:val="clear" w:pos="3516"/>
        </w:tabs>
        <w:ind w:left="426"/>
        <w:rPr>
          <w:sz w:val="17"/>
          <w:szCs w:val="17"/>
        </w:rPr>
      </w:pPr>
      <w:r w:rsidRPr="00287BB0">
        <w:rPr>
          <w:sz w:val="17"/>
          <w:szCs w:val="17"/>
        </w:rPr>
        <w:t>Zhotovitel je povinen vyzvat objednatele předem ke kontrole a prověření prací, které v dalším postupu budou zakryty nebo se stanou nepřístupnými, a to zápisem ve stavebním deníku</w:t>
      </w:r>
      <w:r w:rsidR="00A336CB" w:rsidRPr="00287BB0">
        <w:rPr>
          <w:sz w:val="17"/>
          <w:szCs w:val="17"/>
        </w:rPr>
        <w:t>, a to nejméně 3 pracovní dny předem</w:t>
      </w:r>
      <w:r w:rsidRPr="00287BB0">
        <w:rPr>
          <w:sz w:val="17"/>
          <w:szCs w:val="17"/>
        </w:rPr>
        <w:t>. Neučiní-li tak, je povinen na žádost objednatele odkrýt práce, které byly zakryty nebo které se staly nepřístupnými, na svůj náklad.</w:t>
      </w:r>
    </w:p>
    <w:p w14:paraId="7CDC8EA1" w14:textId="77777777" w:rsidR="004610C0" w:rsidRPr="00BF396B" w:rsidRDefault="004610C0" w:rsidP="006A1294">
      <w:pPr>
        <w:pStyle w:val="rove2-slovantext"/>
        <w:tabs>
          <w:tab w:val="clear" w:pos="3516"/>
        </w:tabs>
        <w:spacing w:after="0"/>
        <w:ind w:left="426"/>
        <w:rPr>
          <w:sz w:val="17"/>
          <w:szCs w:val="17"/>
        </w:rPr>
      </w:pPr>
      <w:r w:rsidRPr="00BF396B">
        <w:rPr>
          <w:sz w:val="17"/>
          <w:szCs w:val="17"/>
        </w:rPr>
        <w:t xml:space="preserve">Zhotovitel v plné míře zodpovídá za bezpečnost a ochranu zdraví osob v prostoru </w:t>
      </w:r>
      <w:r w:rsidR="003C3D53" w:rsidRPr="00BF396B">
        <w:rPr>
          <w:sz w:val="17"/>
          <w:szCs w:val="17"/>
        </w:rPr>
        <w:t>provádění díla, popřípadě té části</w:t>
      </w:r>
      <w:r w:rsidRPr="00BF396B">
        <w:rPr>
          <w:sz w:val="17"/>
          <w:szCs w:val="17"/>
        </w:rPr>
        <w:t>, ve které provádí práce ke zhotovení díla, a zabezpečí jejich vybavení ochrannými pomůckami.</w:t>
      </w:r>
    </w:p>
    <w:p w14:paraId="09E13032" w14:textId="77777777" w:rsidR="00BC165C" w:rsidRPr="00BF396B" w:rsidRDefault="00BC165C" w:rsidP="006A1294">
      <w:pPr>
        <w:pStyle w:val="rove2-slovantext"/>
        <w:tabs>
          <w:tab w:val="clear" w:pos="3516"/>
        </w:tabs>
        <w:ind w:left="426"/>
        <w:rPr>
          <w:sz w:val="17"/>
          <w:szCs w:val="17"/>
        </w:rPr>
      </w:pPr>
      <w:r w:rsidRPr="00BF396B">
        <w:rPr>
          <w:sz w:val="17"/>
          <w:szCs w:val="17"/>
        </w:rPr>
        <w:t>Zhotovitel je při činnosti dle této smlouvy povinen důsledně dodržovat právní předpisy o</w:t>
      </w:r>
      <w:r w:rsidR="00487A77" w:rsidRPr="00BF396B">
        <w:rPr>
          <w:sz w:val="17"/>
          <w:szCs w:val="17"/>
        </w:rPr>
        <w:t> </w:t>
      </w:r>
      <w:r w:rsidRPr="00BF396B">
        <w:rPr>
          <w:sz w:val="17"/>
          <w:szCs w:val="17"/>
        </w:rPr>
        <w:t xml:space="preserve">zaměstnanosti, zejména zákon </w:t>
      </w:r>
      <w:r w:rsidR="00922B6A" w:rsidRPr="00BF396B">
        <w:rPr>
          <w:sz w:val="17"/>
          <w:szCs w:val="17"/>
        </w:rPr>
        <w:t>č. </w:t>
      </w:r>
      <w:r w:rsidRPr="00BF396B">
        <w:rPr>
          <w:sz w:val="17"/>
          <w:szCs w:val="17"/>
        </w:rPr>
        <w:t>435/2004 Sb. (o zaměstnanosti) v platném znění. Zhotovitel se zavazuje svoji činnost provádět</w:t>
      </w:r>
      <w:r w:rsidR="005135A9" w:rsidRPr="00BF396B">
        <w:rPr>
          <w:sz w:val="17"/>
          <w:szCs w:val="17"/>
        </w:rPr>
        <w:t xml:space="preserve"> s ohledem na ostatní ust</w:t>
      </w:r>
      <w:r w:rsidR="00FA7427" w:rsidRPr="00BF396B">
        <w:rPr>
          <w:sz w:val="17"/>
          <w:szCs w:val="17"/>
        </w:rPr>
        <w:t>a</w:t>
      </w:r>
      <w:r w:rsidR="005135A9" w:rsidRPr="00BF396B">
        <w:rPr>
          <w:sz w:val="17"/>
          <w:szCs w:val="17"/>
        </w:rPr>
        <w:t>novení této smlouvy</w:t>
      </w:r>
      <w:r w:rsidRPr="00BF396B">
        <w:rPr>
          <w:sz w:val="17"/>
          <w:szCs w:val="17"/>
        </w:rPr>
        <w:t xml:space="preserve"> svými zaměstnanci</w:t>
      </w:r>
      <w:r w:rsidR="005135A9" w:rsidRPr="00BF396B">
        <w:rPr>
          <w:sz w:val="17"/>
          <w:szCs w:val="17"/>
        </w:rPr>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BF396B">
        <w:rPr>
          <w:sz w:val="17"/>
          <w:szCs w:val="17"/>
        </w:rPr>
        <w:t>n</w:t>
      </w:r>
      <w:r w:rsidR="005135A9" w:rsidRPr="00BF396B">
        <w:rPr>
          <w:sz w:val="17"/>
          <w:szCs w:val="17"/>
        </w:rPr>
        <w:t>ateli za porušení předpisů o zaměstnanosti</w:t>
      </w:r>
      <w:r w:rsidR="007824F3" w:rsidRPr="00BF396B">
        <w:rPr>
          <w:sz w:val="17"/>
          <w:szCs w:val="17"/>
        </w:rPr>
        <w:t xml:space="preserve"> a nelegálním zaměstnávání </w:t>
      </w:r>
      <w:r w:rsidR="005135A9" w:rsidRPr="00BF396B">
        <w:rPr>
          <w:sz w:val="17"/>
          <w:szCs w:val="17"/>
        </w:rPr>
        <w:t>v</w:t>
      </w:r>
      <w:r w:rsidR="00487A77" w:rsidRPr="00BF396B">
        <w:rPr>
          <w:sz w:val="17"/>
          <w:szCs w:val="17"/>
        </w:rPr>
        <w:t> </w:t>
      </w:r>
      <w:r w:rsidR="005135A9" w:rsidRPr="00BF396B">
        <w:rPr>
          <w:sz w:val="17"/>
          <w:szCs w:val="17"/>
        </w:rPr>
        <w:t>souvislosti s osobami, jejichž prostřednictvím zhotovitel zajišťoval svoji činnost dle této smlouvy nebo v souvislosti s</w:t>
      </w:r>
      <w:r w:rsidR="005074F9" w:rsidRPr="00BF396B">
        <w:rPr>
          <w:sz w:val="17"/>
          <w:szCs w:val="17"/>
        </w:rPr>
        <w:t> </w:t>
      </w:r>
      <w:r w:rsidR="005135A9" w:rsidRPr="00BF396B">
        <w:rPr>
          <w:sz w:val="17"/>
          <w:szCs w:val="17"/>
        </w:rPr>
        <w:t>osobami</w:t>
      </w:r>
      <w:r w:rsidR="005074F9" w:rsidRPr="00BF396B">
        <w:rPr>
          <w:sz w:val="17"/>
          <w:szCs w:val="17"/>
        </w:rPr>
        <w:t>,</w:t>
      </w:r>
      <w:r w:rsidR="005135A9" w:rsidRPr="00BF396B">
        <w:rPr>
          <w:sz w:val="17"/>
          <w:szCs w:val="17"/>
        </w:rPr>
        <w:t xml:space="preserve"> které se nacházely </w:t>
      </w:r>
      <w:r w:rsidR="003C3D53" w:rsidRPr="00BF396B">
        <w:rPr>
          <w:sz w:val="17"/>
          <w:szCs w:val="17"/>
        </w:rPr>
        <w:t>v místě provádění díla</w:t>
      </w:r>
      <w:r w:rsidR="005135A9" w:rsidRPr="00BF396B">
        <w:rPr>
          <w:sz w:val="17"/>
          <w:szCs w:val="17"/>
        </w:rPr>
        <w:t xml:space="preserve"> v prostoru prací </w:t>
      </w:r>
      <w:r w:rsidR="007824F3" w:rsidRPr="00BF396B">
        <w:rPr>
          <w:sz w:val="17"/>
          <w:szCs w:val="17"/>
        </w:rPr>
        <w:t>zhotovitele</w:t>
      </w:r>
      <w:r w:rsidR="005135A9" w:rsidRPr="00BF396B">
        <w:rPr>
          <w:sz w:val="17"/>
          <w:szCs w:val="17"/>
        </w:rPr>
        <w:t>.</w:t>
      </w:r>
      <w:r w:rsidR="007824F3" w:rsidRPr="00BF396B">
        <w:rPr>
          <w:sz w:val="17"/>
          <w:szCs w:val="17"/>
        </w:rPr>
        <w:t xml:space="preserve"> Škodu vzniklou objednateli uložením výše uvedených sankcí se zhotovitel zavazuje bez prodlení nahradit.</w:t>
      </w:r>
    </w:p>
    <w:p w14:paraId="1F0295F4" w14:textId="77777777" w:rsidR="004610C0" w:rsidRPr="00BF396B" w:rsidRDefault="00474C12" w:rsidP="006A1294">
      <w:pPr>
        <w:pStyle w:val="rove2-slovantext"/>
        <w:tabs>
          <w:tab w:val="clear" w:pos="3516"/>
        </w:tabs>
        <w:ind w:left="426" w:hanging="567"/>
        <w:rPr>
          <w:sz w:val="17"/>
          <w:szCs w:val="17"/>
        </w:rPr>
      </w:pPr>
      <w:r w:rsidRPr="00BF396B">
        <w:rPr>
          <w:sz w:val="17"/>
          <w:szCs w:val="17"/>
        </w:rPr>
        <w:t>V</w:t>
      </w:r>
      <w:r w:rsidR="004610C0" w:rsidRPr="00BF396B">
        <w:rPr>
          <w:sz w:val="17"/>
          <w:szCs w:val="17"/>
        </w:rPr>
        <w:t xml:space="preserve">eškerá vyhrazená technická zařízení (elektrická, zdvihací, plynová a tlaková) používaná </w:t>
      </w:r>
      <w:r w:rsidR="003C3D53" w:rsidRPr="00BF396B">
        <w:rPr>
          <w:sz w:val="17"/>
          <w:szCs w:val="17"/>
        </w:rPr>
        <w:t>v místě provádění díla</w:t>
      </w:r>
      <w:r w:rsidR="004610C0" w:rsidRPr="00BF396B">
        <w:rPr>
          <w:sz w:val="17"/>
          <w:szCs w:val="17"/>
        </w:rPr>
        <w:t xml:space="preserve"> při zhotovení předmětu díla dle </w:t>
      </w:r>
      <w:r w:rsidR="00847C2F" w:rsidRPr="00BF396B">
        <w:rPr>
          <w:sz w:val="17"/>
          <w:szCs w:val="17"/>
        </w:rPr>
        <w:t>této smlouvy</w:t>
      </w:r>
      <w:r w:rsidR="004610C0" w:rsidRPr="00BF396B">
        <w:rPr>
          <w:sz w:val="17"/>
          <w:szCs w:val="17"/>
        </w:rPr>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14:paraId="413F766D" w14:textId="77777777" w:rsidR="00AD5C73" w:rsidRPr="00BF396B" w:rsidRDefault="004610C0" w:rsidP="006A1294">
      <w:pPr>
        <w:pStyle w:val="rove2-slovantext"/>
        <w:tabs>
          <w:tab w:val="clear" w:pos="3516"/>
        </w:tabs>
        <w:ind w:left="426" w:hanging="567"/>
        <w:rPr>
          <w:sz w:val="17"/>
          <w:szCs w:val="17"/>
        </w:rPr>
      </w:pPr>
      <w:r w:rsidRPr="00BF396B">
        <w:rPr>
          <w:sz w:val="17"/>
          <w:szCs w:val="17"/>
        </w:rPr>
        <w:t>Veškerá vozidla, stroje a zřízení zhotovitele používaná na staveništi musí být v takovém technickém stavu, který odpovídá platným předpisům a normá</w:t>
      </w:r>
      <w:r w:rsidR="00BB1098" w:rsidRPr="00BF396B">
        <w:rPr>
          <w:sz w:val="17"/>
          <w:szCs w:val="17"/>
        </w:rPr>
        <w:t xml:space="preserve">m, a to zejména z hlediska </w:t>
      </w:r>
      <w:r w:rsidR="00C1116F" w:rsidRPr="00BF396B">
        <w:rPr>
          <w:sz w:val="17"/>
          <w:szCs w:val="17"/>
        </w:rPr>
        <w:t>bezpečnosti práce a </w:t>
      </w:r>
      <w:r w:rsidRPr="00BF396B">
        <w:rPr>
          <w:sz w:val="17"/>
          <w:szCs w:val="17"/>
        </w:rPr>
        <w:t>ochrany životního prostředí. Doklady o technické způsobilosti vozidel, strojů a</w:t>
      </w:r>
      <w:r w:rsidR="00487A77" w:rsidRPr="00BF396B">
        <w:rPr>
          <w:sz w:val="17"/>
          <w:szCs w:val="17"/>
        </w:rPr>
        <w:t> </w:t>
      </w:r>
      <w:r w:rsidRPr="00BF396B">
        <w:rPr>
          <w:sz w:val="17"/>
          <w:szCs w:val="17"/>
        </w:rPr>
        <w:t>zařízení je zhotovitel povinen na požádání objednateli předložit.</w:t>
      </w:r>
    </w:p>
    <w:p w14:paraId="672DA42B" w14:textId="77777777" w:rsidR="004610C0" w:rsidRPr="00E32A2F" w:rsidRDefault="004610C0" w:rsidP="006A1294">
      <w:pPr>
        <w:pStyle w:val="rove2-slovantext"/>
        <w:tabs>
          <w:tab w:val="clear" w:pos="3516"/>
        </w:tabs>
        <w:ind w:left="426" w:hanging="567"/>
        <w:rPr>
          <w:sz w:val="17"/>
          <w:szCs w:val="17"/>
        </w:rPr>
      </w:pPr>
      <w:r w:rsidRPr="00E32A2F">
        <w:rPr>
          <w:sz w:val="17"/>
          <w:szCs w:val="17"/>
        </w:rPr>
        <w:t>Zhotovitel je povinen se při provádění prací ke zhotovení díla řídit obecnými právními předpisy, případně pokyny objednatele, souvisejícími s</w:t>
      </w:r>
      <w:r w:rsidR="001B6C67" w:rsidRPr="00E32A2F">
        <w:rPr>
          <w:sz w:val="17"/>
          <w:szCs w:val="17"/>
        </w:rPr>
        <w:t> </w:t>
      </w:r>
      <w:r w:rsidRPr="00E32A2F">
        <w:rPr>
          <w:sz w:val="17"/>
          <w:szCs w:val="17"/>
        </w:rPr>
        <w:t>nakládáním a likvidací odpadů, vzniklých činností zhotovitele, zacházením s</w:t>
      </w:r>
      <w:r w:rsidR="001B6C67" w:rsidRPr="00E32A2F">
        <w:rPr>
          <w:sz w:val="17"/>
          <w:szCs w:val="17"/>
        </w:rPr>
        <w:t> </w:t>
      </w:r>
      <w:r w:rsidRPr="00E32A2F">
        <w:rPr>
          <w:sz w:val="17"/>
          <w:szCs w:val="17"/>
        </w:rPr>
        <w:t>chemickými a nebezpečnými látkami a protipožární ochranou. Veškeré náklady s</w:t>
      </w:r>
      <w:r w:rsidR="001B6C67" w:rsidRPr="00E32A2F">
        <w:rPr>
          <w:sz w:val="17"/>
          <w:szCs w:val="17"/>
        </w:rPr>
        <w:t> </w:t>
      </w:r>
      <w:r w:rsidRPr="00E32A2F">
        <w:rPr>
          <w:sz w:val="17"/>
          <w:szCs w:val="17"/>
        </w:rPr>
        <w:t>tím spojené nese zhotovitel. Pokud porušením těchto předpisů vznikne jakákoliv škoda, nese veškeré vzniklé náklady zhotovitel.</w:t>
      </w:r>
    </w:p>
    <w:p w14:paraId="5D000406" w14:textId="77777777" w:rsidR="003C3D53" w:rsidRPr="00E32A2F" w:rsidRDefault="003C3D53" w:rsidP="006A1294">
      <w:pPr>
        <w:pStyle w:val="rove2-slovantext"/>
        <w:tabs>
          <w:tab w:val="clear" w:pos="3516"/>
        </w:tabs>
        <w:ind w:left="426" w:hanging="567"/>
        <w:rPr>
          <w:sz w:val="17"/>
          <w:szCs w:val="17"/>
        </w:rPr>
      </w:pPr>
      <w:r w:rsidRPr="00E32A2F">
        <w:rPr>
          <w:sz w:val="17"/>
          <w:szCs w:val="17"/>
        </w:rPr>
        <w:t>Při realizaci díla je zhotovitel povinen postupovat takovým způsobem, aby stavba neměla nepříznivý dopad na životní prostředí.</w:t>
      </w:r>
    </w:p>
    <w:p w14:paraId="64A7446D" w14:textId="77777777" w:rsidR="004610C0" w:rsidRPr="000A5CBA" w:rsidRDefault="004610C0" w:rsidP="006A1294">
      <w:pPr>
        <w:pStyle w:val="rove2-slovantext"/>
        <w:tabs>
          <w:tab w:val="clear" w:pos="3516"/>
        </w:tabs>
        <w:ind w:left="426" w:hanging="567"/>
        <w:rPr>
          <w:sz w:val="17"/>
          <w:szCs w:val="17"/>
        </w:rPr>
      </w:pPr>
      <w:r w:rsidRPr="00E32A2F">
        <w:rPr>
          <w:sz w:val="17"/>
          <w:szCs w:val="17"/>
        </w:rPr>
        <w:t>Pokud činností zhotovitele dojde ke způsobení škody objednateli nebo jiným subjektům z</w:t>
      </w:r>
      <w:r w:rsidR="001B6C67" w:rsidRPr="00E32A2F">
        <w:rPr>
          <w:sz w:val="17"/>
          <w:szCs w:val="17"/>
        </w:rPr>
        <w:t> </w:t>
      </w:r>
      <w:r w:rsidRPr="00E32A2F">
        <w:rPr>
          <w:sz w:val="17"/>
          <w:szCs w:val="17"/>
        </w:rPr>
        <w:t xml:space="preserve">titulu opomenutí, </w:t>
      </w:r>
      <w:r w:rsidRPr="000A5CBA">
        <w:rPr>
          <w:sz w:val="17"/>
          <w:szCs w:val="17"/>
        </w:rPr>
        <w:t>nedbalosti nebo neplněním podmínek vyplývajících ze zákona, ČSN nebo jiných norem nebo vyplývajících z</w:t>
      </w:r>
      <w:r w:rsidR="001B6C67" w:rsidRPr="000A5CBA">
        <w:rPr>
          <w:sz w:val="17"/>
          <w:szCs w:val="17"/>
        </w:rPr>
        <w:t> </w:t>
      </w:r>
      <w:r w:rsidRPr="000A5CBA">
        <w:rPr>
          <w:sz w:val="17"/>
          <w:szCs w:val="17"/>
        </w:rPr>
        <w:t>této smlouvy, je zhotovitel povinen bez zbytečného odkladu tuto škodu odstranit a není-li to možné, tak prokázanou škodu finančně uhradit. Veškeré náklady s</w:t>
      </w:r>
      <w:r w:rsidR="001B6C67" w:rsidRPr="000A5CBA">
        <w:rPr>
          <w:sz w:val="17"/>
          <w:szCs w:val="17"/>
        </w:rPr>
        <w:t> </w:t>
      </w:r>
      <w:r w:rsidRPr="000A5CBA">
        <w:rPr>
          <w:sz w:val="17"/>
          <w:szCs w:val="17"/>
        </w:rPr>
        <w:t>tím spojené nese zhotovitel.</w:t>
      </w:r>
    </w:p>
    <w:p w14:paraId="467E5FB7" w14:textId="77777777" w:rsidR="00EA56E0" w:rsidRPr="000A5CBA" w:rsidRDefault="00EA56E0" w:rsidP="00EA56E0">
      <w:pPr>
        <w:pStyle w:val="rove1-slolnku"/>
      </w:pPr>
      <w:bookmarkStart w:id="20" w:name="_Ref374529859"/>
    </w:p>
    <w:bookmarkEnd w:id="20"/>
    <w:p w14:paraId="792AC7D1" w14:textId="77777777" w:rsidR="00EA56E0" w:rsidRPr="00E875F7" w:rsidRDefault="00EA56E0" w:rsidP="00EA56E0">
      <w:pPr>
        <w:pStyle w:val="rove1-nzevlnku"/>
        <w:rPr>
          <w:sz w:val="17"/>
          <w:szCs w:val="17"/>
        </w:rPr>
      </w:pPr>
      <w:r w:rsidRPr="000A5CBA">
        <w:rPr>
          <w:sz w:val="17"/>
          <w:szCs w:val="17"/>
        </w:rPr>
        <w:t>Předání a</w:t>
      </w:r>
      <w:r w:rsidRPr="00E875F7">
        <w:rPr>
          <w:sz w:val="17"/>
          <w:szCs w:val="17"/>
        </w:rPr>
        <w:t xml:space="preserve"> převzetí díla</w:t>
      </w:r>
    </w:p>
    <w:p w14:paraId="663C0624" w14:textId="77777777" w:rsidR="00892E4B" w:rsidRPr="00E875F7" w:rsidRDefault="00892E4B" w:rsidP="006A1294">
      <w:pPr>
        <w:pStyle w:val="rove2-slovantext"/>
        <w:tabs>
          <w:tab w:val="clear" w:pos="3516"/>
        </w:tabs>
        <w:ind w:left="284"/>
        <w:rPr>
          <w:sz w:val="17"/>
          <w:szCs w:val="17"/>
        </w:rPr>
      </w:pPr>
      <w:r w:rsidRPr="00E875F7">
        <w:rPr>
          <w:sz w:val="17"/>
          <w:szCs w:val="17"/>
        </w:rPr>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14:paraId="27C48E90" w14:textId="7829B12D" w:rsidR="00892E4B" w:rsidRPr="00E875F7" w:rsidRDefault="00892E4B" w:rsidP="006A1294">
      <w:pPr>
        <w:pStyle w:val="rove2-slovantext"/>
        <w:tabs>
          <w:tab w:val="clear" w:pos="3516"/>
        </w:tabs>
        <w:ind w:left="284"/>
        <w:rPr>
          <w:sz w:val="17"/>
          <w:szCs w:val="17"/>
        </w:rPr>
      </w:pPr>
      <w:bookmarkStart w:id="21" w:name="_Ref374604621"/>
      <w:r w:rsidRPr="00E875F7">
        <w:rPr>
          <w:sz w:val="17"/>
          <w:szCs w:val="17"/>
        </w:rPr>
        <w:t xml:space="preserve">Objednatel se zavazuje provedené a dokončené dílo od zhotovitele převzít. </w:t>
      </w:r>
      <w:r w:rsidR="004A5104" w:rsidRPr="00E875F7">
        <w:rPr>
          <w:sz w:val="17"/>
          <w:szCs w:val="17"/>
        </w:rPr>
        <w:t xml:space="preserve">Objednatel k předání a převzetí díla přizve osoby vykonávající </w:t>
      </w:r>
      <w:r w:rsidR="004A5104" w:rsidRPr="00052C3B">
        <w:rPr>
          <w:sz w:val="17"/>
          <w:szCs w:val="17"/>
        </w:rPr>
        <w:t>funkci</w:t>
      </w:r>
      <w:r w:rsidR="00CC2FB0">
        <w:rPr>
          <w:sz w:val="17"/>
          <w:szCs w:val="17"/>
        </w:rPr>
        <w:t xml:space="preserve"> technického dozoru stavebníka. </w:t>
      </w:r>
      <w:r w:rsidRPr="00052C3B">
        <w:rPr>
          <w:sz w:val="17"/>
          <w:szCs w:val="17"/>
        </w:rPr>
        <w:t xml:space="preserve">Provedeným a dokončeným dílem se </w:t>
      </w:r>
      <w:r w:rsidRPr="00052C3B">
        <w:rPr>
          <w:sz w:val="17"/>
          <w:szCs w:val="17"/>
        </w:rPr>
        <w:lastRenderedPageBreak/>
        <w:t>rozumí dílo, které je bez vad a nedodělků, nebo které má pouze drobné vady a nedostatky nebránící následnému neomezenému užívání díla. Tyto vady a</w:t>
      </w:r>
      <w:r w:rsidR="00C1116F" w:rsidRPr="00052C3B">
        <w:rPr>
          <w:sz w:val="17"/>
          <w:szCs w:val="17"/>
        </w:rPr>
        <w:t> </w:t>
      </w:r>
      <w:r w:rsidRPr="00052C3B">
        <w:rPr>
          <w:sz w:val="17"/>
          <w:szCs w:val="17"/>
        </w:rPr>
        <w:t>nedodělky odstraní zhotovitel bez zbytečného odkladu</w:t>
      </w:r>
      <w:r w:rsidRPr="00E875F7">
        <w:rPr>
          <w:sz w:val="17"/>
          <w:szCs w:val="17"/>
        </w:rPr>
        <w:t xml:space="preserve"> v termínech dohodnutých s objednatelem (nebude-li termín sjednán, je zhotovitel povinen odstranit vady do 7 dnů), přičemž se objednatel zavazuje, že umožní zhotoviteli pro potřebu odstranění vad a nedodělků přístup do svých objektů a</w:t>
      </w:r>
      <w:r w:rsidR="00C1116F" w:rsidRPr="00E875F7">
        <w:rPr>
          <w:sz w:val="17"/>
          <w:szCs w:val="17"/>
        </w:rPr>
        <w:t> </w:t>
      </w:r>
      <w:r w:rsidRPr="00E875F7">
        <w:rPr>
          <w:sz w:val="17"/>
          <w:szCs w:val="17"/>
        </w:rPr>
        <w:t>na svá prostranství. Soupis těchto vad a nedodělků s uvedením termínů jejich odstranění bude součástí Dílčího/Konečného protokolu o předání a převzetí dokončené dílčí části díla.</w:t>
      </w:r>
      <w:bookmarkEnd w:id="21"/>
    </w:p>
    <w:p w14:paraId="3A9DEAFA" w14:textId="77777777" w:rsidR="00892E4B" w:rsidRPr="00E875F7" w:rsidRDefault="00892E4B" w:rsidP="006A1294">
      <w:pPr>
        <w:pStyle w:val="rove2-slovantext"/>
        <w:tabs>
          <w:tab w:val="clear" w:pos="3516"/>
        </w:tabs>
        <w:ind w:left="284"/>
        <w:rPr>
          <w:sz w:val="17"/>
          <w:szCs w:val="17"/>
        </w:rPr>
      </w:pPr>
      <w:r w:rsidRPr="00E875F7">
        <w:rPr>
          <w:sz w:val="17"/>
          <w:szCs w:val="17"/>
        </w:rPr>
        <w:t xml:space="preserve">Převezme-li objednatel předmět díla s vadami nebránící užívání, bude součástí zápisu o konečném předání a převzetí soupis těchto vad a nedodělků s uvedením termínů odstranění. </w:t>
      </w:r>
    </w:p>
    <w:p w14:paraId="574C494B" w14:textId="77777777" w:rsidR="00892E4B" w:rsidRPr="004D3C07" w:rsidRDefault="00892E4B" w:rsidP="006A1294">
      <w:pPr>
        <w:pStyle w:val="rove2-slovantext"/>
        <w:tabs>
          <w:tab w:val="clear" w:pos="3516"/>
        </w:tabs>
        <w:ind w:left="284"/>
        <w:rPr>
          <w:sz w:val="17"/>
          <w:szCs w:val="17"/>
        </w:rPr>
      </w:pPr>
      <w:r w:rsidRPr="004D3C07">
        <w:rPr>
          <w:sz w:val="17"/>
          <w:szCs w:val="17"/>
        </w:rPr>
        <w:t>Místem předání a převzetí díla je místo, kde se dílo provádělo.</w:t>
      </w:r>
    </w:p>
    <w:p w14:paraId="24A49F3C" w14:textId="77777777" w:rsidR="00892E4B" w:rsidRPr="00287BB0" w:rsidRDefault="00892E4B" w:rsidP="006A1294">
      <w:pPr>
        <w:pStyle w:val="rove2-slovantext"/>
        <w:tabs>
          <w:tab w:val="clear" w:pos="3516"/>
        </w:tabs>
        <w:spacing w:after="0"/>
        <w:ind w:left="284"/>
        <w:rPr>
          <w:sz w:val="17"/>
          <w:szCs w:val="17"/>
        </w:rPr>
      </w:pPr>
      <w:r w:rsidRPr="00287BB0">
        <w:rPr>
          <w:sz w:val="17"/>
          <w:szCs w:val="17"/>
        </w:rPr>
        <w:t>Zhotovitel je povinen připravit a doložit u přejímacího řízení:</w:t>
      </w:r>
    </w:p>
    <w:p w14:paraId="5A7D843B" w14:textId="77777777" w:rsidR="00892E4B" w:rsidRPr="00287BB0" w:rsidRDefault="00892E4B" w:rsidP="00073CDD">
      <w:pPr>
        <w:pStyle w:val="rove3-odrkovtext"/>
        <w:spacing w:line="271" w:lineRule="auto"/>
        <w:rPr>
          <w:sz w:val="17"/>
          <w:szCs w:val="17"/>
        </w:rPr>
      </w:pPr>
      <w:r w:rsidRPr="00287BB0">
        <w:rPr>
          <w:sz w:val="17"/>
          <w:szCs w:val="17"/>
        </w:rPr>
        <w:t>technická osvědčení a prohlášení o shodě (pokud nebyly předány objednateli v okamžiku dodávky na místo plnění) a protokoly o provedených zkouškách použitých materiálů a dílů;</w:t>
      </w:r>
    </w:p>
    <w:p w14:paraId="1C46B78F" w14:textId="77777777" w:rsidR="00892E4B" w:rsidRPr="00287BB0" w:rsidRDefault="00892E4B" w:rsidP="00073CDD">
      <w:pPr>
        <w:pStyle w:val="rove3-odrkovtext"/>
        <w:spacing w:line="271" w:lineRule="auto"/>
        <w:rPr>
          <w:sz w:val="17"/>
          <w:szCs w:val="17"/>
        </w:rPr>
      </w:pPr>
      <w:r w:rsidRPr="00287BB0">
        <w:rPr>
          <w:sz w:val="17"/>
          <w:szCs w:val="17"/>
        </w:rPr>
        <w:t>zápisy o prověření prací a konstrukcí zakrytých v průběhu prací;</w:t>
      </w:r>
    </w:p>
    <w:p w14:paraId="5FFCA08B" w14:textId="77777777" w:rsidR="00892E4B" w:rsidRPr="00287BB0" w:rsidRDefault="00892E4B" w:rsidP="00073CDD">
      <w:pPr>
        <w:pStyle w:val="rove3-odrkovtext"/>
        <w:spacing w:line="271" w:lineRule="auto"/>
        <w:rPr>
          <w:sz w:val="17"/>
          <w:szCs w:val="17"/>
        </w:rPr>
      </w:pPr>
      <w:r w:rsidRPr="00287BB0">
        <w:rPr>
          <w:sz w:val="17"/>
          <w:szCs w:val="17"/>
        </w:rPr>
        <w:t>zápisy o vyzkoušení smontovaného zařízení, o provedených revizních a provozních zkouškách;</w:t>
      </w:r>
    </w:p>
    <w:p w14:paraId="79A7EC27" w14:textId="77777777" w:rsidR="00892E4B" w:rsidRPr="00287BB0" w:rsidRDefault="00892E4B" w:rsidP="00073CDD">
      <w:pPr>
        <w:pStyle w:val="rove3-odrkovtext"/>
        <w:spacing w:line="271" w:lineRule="auto"/>
        <w:rPr>
          <w:sz w:val="17"/>
          <w:szCs w:val="17"/>
        </w:rPr>
      </w:pPr>
      <w:r w:rsidRPr="00287BB0">
        <w:rPr>
          <w:sz w:val="17"/>
          <w:szCs w:val="17"/>
        </w:rPr>
        <w:t>originál stavebního (montážního) deníku;</w:t>
      </w:r>
    </w:p>
    <w:p w14:paraId="3A1B9771" w14:textId="77777777" w:rsidR="00892E4B" w:rsidRPr="00287BB0" w:rsidRDefault="00892E4B" w:rsidP="00073CDD">
      <w:pPr>
        <w:pStyle w:val="rove3-odrkovtext"/>
        <w:spacing w:line="271" w:lineRule="auto"/>
        <w:rPr>
          <w:sz w:val="17"/>
          <w:szCs w:val="17"/>
        </w:rPr>
      </w:pPr>
      <w:r w:rsidRPr="00287BB0">
        <w:rPr>
          <w:sz w:val="17"/>
          <w:szCs w:val="17"/>
        </w:rPr>
        <w:t>doklady o likvidaci vzniklých odpadů;</w:t>
      </w:r>
    </w:p>
    <w:p w14:paraId="4F8DACE1" w14:textId="77777777" w:rsidR="00892E4B" w:rsidRPr="00287BB0" w:rsidRDefault="00892E4B" w:rsidP="00073CDD">
      <w:pPr>
        <w:pStyle w:val="rove3-odrkovtext"/>
        <w:spacing w:line="271" w:lineRule="auto"/>
        <w:rPr>
          <w:sz w:val="17"/>
          <w:szCs w:val="17"/>
        </w:rPr>
      </w:pPr>
      <w:r w:rsidRPr="00287BB0">
        <w:rPr>
          <w:sz w:val="17"/>
          <w:szCs w:val="17"/>
        </w:rPr>
        <w:t>návod obsluhy a údržby dodaných zařízení v českém jazyce;</w:t>
      </w:r>
    </w:p>
    <w:p w14:paraId="092E23FC" w14:textId="77777777" w:rsidR="00892E4B" w:rsidRPr="00287BB0" w:rsidRDefault="00892E4B" w:rsidP="00073CDD">
      <w:pPr>
        <w:pStyle w:val="rove3-odrkovtext"/>
        <w:spacing w:line="271" w:lineRule="auto"/>
        <w:rPr>
          <w:sz w:val="17"/>
          <w:szCs w:val="17"/>
        </w:rPr>
      </w:pPr>
      <w:r w:rsidRPr="00287BB0">
        <w:rPr>
          <w:sz w:val="17"/>
          <w:szCs w:val="17"/>
        </w:rPr>
        <w:t>fotodokumentace projektu z průběhu realizace v tištěné formě (min. 20 fotografií) a na CD;</w:t>
      </w:r>
    </w:p>
    <w:p w14:paraId="4A2731C5" w14:textId="77777777" w:rsidR="00892E4B" w:rsidRPr="00287BB0" w:rsidRDefault="00892E4B" w:rsidP="00073CDD">
      <w:pPr>
        <w:pStyle w:val="rove3-odrkovtext"/>
        <w:spacing w:line="271" w:lineRule="auto"/>
        <w:rPr>
          <w:sz w:val="17"/>
          <w:szCs w:val="17"/>
        </w:rPr>
      </w:pPr>
      <w:r w:rsidRPr="00287BB0">
        <w:rPr>
          <w:sz w:val="17"/>
          <w:szCs w:val="17"/>
        </w:rPr>
        <w:t xml:space="preserve">dokumentaci skutečného provedení stavby </w:t>
      </w:r>
      <w:r w:rsidRPr="00287BB0">
        <w:rPr>
          <w:bCs/>
          <w:iCs/>
          <w:sz w:val="17"/>
          <w:szCs w:val="17"/>
        </w:rPr>
        <w:t>ve třech vyhotoveních a v elektronické verzi na CD</w:t>
      </w:r>
      <w:r w:rsidRPr="00287BB0">
        <w:rPr>
          <w:sz w:val="17"/>
          <w:szCs w:val="17"/>
        </w:rPr>
        <w:t>;</w:t>
      </w:r>
    </w:p>
    <w:p w14:paraId="5CAD2762" w14:textId="09B98457" w:rsidR="00892E4B" w:rsidRPr="00287BB0" w:rsidRDefault="00892E4B" w:rsidP="00073CDD">
      <w:pPr>
        <w:pStyle w:val="rove3-odrkovtext"/>
        <w:spacing w:line="271" w:lineRule="auto"/>
        <w:rPr>
          <w:sz w:val="17"/>
          <w:szCs w:val="17"/>
        </w:rPr>
      </w:pPr>
      <w:r w:rsidRPr="00287BB0">
        <w:rPr>
          <w:sz w:val="17"/>
          <w:szCs w:val="17"/>
        </w:rPr>
        <w:t>další dokla</w:t>
      </w:r>
      <w:r w:rsidR="00981A35" w:rsidRPr="00287BB0">
        <w:rPr>
          <w:sz w:val="17"/>
          <w:szCs w:val="17"/>
        </w:rPr>
        <w:t>dy předem vyžádané objednatelem;</w:t>
      </w:r>
    </w:p>
    <w:p w14:paraId="79CCCC1D" w14:textId="6B67A32F" w:rsidR="00892E4B" w:rsidRPr="004D3C07" w:rsidRDefault="0004509A" w:rsidP="00ED75F3">
      <w:pPr>
        <w:pStyle w:val="rove2-text"/>
        <w:rPr>
          <w:sz w:val="17"/>
          <w:szCs w:val="17"/>
        </w:rPr>
      </w:pPr>
      <w:r w:rsidRPr="00052C3B">
        <w:rPr>
          <w:sz w:val="17"/>
          <w:szCs w:val="17"/>
        </w:rPr>
        <w:t>S</w:t>
      </w:r>
      <w:r w:rsidR="00892E4B" w:rsidRPr="00052C3B">
        <w:rPr>
          <w:sz w:val="17"/>
          <w:szCs w:val="17"/>
        </w:rPr>
        <w:t>mluv</w:t>
      </w:r>
      <w:r w:rsidRPr="00052C3B">
        <w:rPr>
          <w:sz w:val="17"/>
          <w:szCs w:val="17"/>
        </w:rPr>
        <w:t xml:space="preserve">ní strany </w:t>
      </w:r>
      <w:r w:rsidR="00892E4B" w:rsidRPr="00052C3B">
        <w:rPr>
          <w:sz w:val="17"/>
          <w:szCs w:val="17"/>
        </w:rPr>
        <w:t>si</w:t>
      </w:r>
      <w:r w:rsidR="00892E4B" w:rsidRPr="004D3C07">
        <w:rPr>
          <w:sz w:val="17"/>
          <w:szCs w:val="17"/>
        </w:rPr>
        <w:t xml:space="preserve"> sjednal</w:t>
      </w:r>
      <w:r w:rsidR="00CC2FB0">
        <w:rPr>
          <w:sz w:val="17"/>
          <w:szCs w:val="17"/>
        </w:rPr>
        <w:t>y</w:t>
      </w:r>
      <w:r w:rsidR="00892E4B" w:rsidRPr="004D3C07">
        <w:rPr>
          <w:sz w:val="17"/>
          <w:szCs w:val="17"/>
        </w:rPr>
        <w:t>, že bez výše citovaných dokladů nelze považovat dílo za řádně dokončené a schopné k předání a převzetí.</w:t>
      </w:r>
    </w:p>
    <w:p w14:paraId="40BF7BDB" w14:textId="60B1BF9C" w:rsidR="00892E4B" w:rsidRPr="004D3C07" w:rsidRDefault="00892E4B" w:rsidP="006A1294">
      <w:pPr>
        <w:pStyle w:val="rove2-slovantext"/>
        <w:tabs>
          <w:tab w:val="clear" w:pos="3516"/>
        </w:tabs>
        <w:ind w:left="284"/>
        <w:rPr>
          <w:sz w:val="17"/>
          <w:szCs w:val="17"/>
        </w:rPr>
      </w:pPr>
      <w:r w:rsidRPr="004D3C07">
        <w:rPr>
          <w:sz w:val="17"/>
          <w:szCs w:val="17"/>
        </w:rPr>
        <w:t>Před předáním díla bude za účasti zástupců obou smluvních stran provedeno ověření funkčnosti díla zkušebním provozem a bude provedena instruktáž objednatelem určených zaměstnanců pro obsluhu díla.</w:t>
      </w:r>
    </w:p>
    <w:p w14:paraId="1E10B39E" w14:textId="6F6D8DDB" w:rsidR="004F4303" w:rsidRPr="00E875F7" w:rsidRDefault="004F4303" w:rsidP="006A1294">
      <w:pPr>
        <w:pStyle w:val="rove2-slovantext"/>
        <w:tabs>
          <w:tab w:val="clear" w:pos="3516"/>
        </w:tabs>
        <w:ind w:left="284"/>
        <w:rPr>
          <w:sz w:val="17"/>
          <w:szCs w:val="17"/>
        </w:rPr>
      </w:pPr>
      <w:r w:rsidRPr="004D3C07">
        <w:rPr>
          <w:sz w:val="17"/>
          <w:szCs w:val="17"/>
        </w:rPr>
        <w:t>Po ukončení stavebních</w:t>
      </w:r>
      <w:r w:rsidRPr="00E875F7">
        <w:rPr>
          <w:sz w:val="17"/>
          <w:szCs w:val="17"/>
        </w:rPr>
        <w:t xml:space="preserve"> prací Zhotovitel prov</w:t>
      </w:r>
      <w:r w:rsidR="00A91D90" w:rsidRPr="00E875F7">
        <w:rPr>
          <w:sz w:val="17"/>
          <w:szCs w:val="17"/>
        </w:rPr>
        <w:t>ede</w:t>
      </w:r>
      <w:r w:rsidRPr="00E875F7">
        <w:rPr>
          <w:sz w:val="17"/>
          <w:szCs w:val="17"/>
        </w:rPr>
        <w:t xml:space="preserve"> řádné a úplné vyklizení staveniště, a to nejpozději ve lhůtě 5 pracovních dní</w:t>
      </w:r>
      <w:r w:rsidRPr="00E875F7">
        <w:rPr>
          <w:color w:val="000000"/>
          <w:sz w:val="17"/>
          <w:szCs w:val="17"/>
        </w:rPr>
        <w:t xml:space="preserve"> ode dne předání a převzetí díla, pokud v protokolu o předání a převzetí není dohodnuto jinak</w:t>
      </w:r>
      <w:r w:rsidRPr="00E875F7">
        <w:rPr>
          <w:sz w:val="17"/>
          <w:szCs w:val="17"/>
        </w:rPr>
        <w:t>. Nevyklidí-li zhotovitel staveniště ve sjednaném termínu, je objednatel oprávněn zabezpečit vyklizení staveniště třetí osobou a náklady s tím spojené uhradí objednateli zhotovitel.</w:t>
      </w:r>
    </w:p>
    <w:p w14:paraId="0CFF5C33" w14:textId="77777777" w:rsidR="00892E4B" w:rsidRPr="00E875F7" w:rsidRDefault="00892E4B" w:rsidP="00ED75F3">
      <w:pPr>
        <w:pStyle w:val="rove1-slolnku"/>
        <w:rPr>
          <w:sz w:val="17"/>
          <w:szCs w:val="17"/>
        </w:rPr>
      </w:pPr>
    </w:p>
    <w:p w14:paraId="3B80C9A0" w14:textId="77777777" w:rsidR="00892E4B" w:rsidRPr="00E875F7" w:rsidRDefault="00892E4B" w:rsidP="00ED75F3">
      <w:pPr>
        <w:pStyle w:val="rove1-nzevlnku"/>
        <w:rPr>
          <w:sz w:val="17"/>
          <w:szCs w:val="17"/>
        </w:rPr>
      </w:pPr>
      <w:r w:rsidRPr="00E875F7">
        <w:rPr>
          <w:sz w:val="17"/>
          <w:szCs w:val="17"/>
        </w:rPr>
        <w:t xml:space="preserve">Nebezpečí škody na díle </w:t>
      </w:r>
    </w:p>
    <w:p w14:paraId="56C3C256" w14:textId="77777777" w:rsidR="00892E4B" w:rsidRPr="00E875F7" w:rsidRDefault="00892E4B" w:rsidP="006A1294">
      <w:pPr>
        <w:pStyle w:val="rove2-slovantext"/>
        <w:tabs>
          <w:tab w:val="clear" w:pos="3516"/>
        </w:tabs>
        <w:ind w:left="426"/>
        <w:rPr>
          <w:sz w:val="17"/>
          <w:szCs w:val="17"/>
        </w:rPr>
      </w:pPr>
      <w:r w:rsidRPr="00E875F7">
        <w:rPr>
          <w:sz w:val="17"/>
          <w:szCs w:val="17"/>
        </w:rPr>
        <w:t xml:space="preserve">Nebezpečí škody na díle a věcech, které k provádění díla opatřil zhotovitel, nese po celou dobu provádění díla </w:t>
      </w:r>
      <w:r w:rsidR="00F22AF2" w:rsidRPr="00E875F7">
        <w:rPr>
          <w:sz w:val="17"/>
          <w:szCs w:val="17"/>
        </w:rPr>
        <w:t>zhotovitel. Nebezpečí škody na díle</w:t>
      </w:r>
      <w:r w:rsidRPr="00E875F7">
        <w:rPr>
          <w:sz w:val="17"/>
          <w:szCs w:val="17"/>
        </w:rPr>
        <w:t xml:space="preserve"> přechází na objednatele okamžikem předání příslušné části díla objednateli nebo zahájením užívání díla objednatelem.</w:t>
      </w:r>
    </w:p>
    <w:p w14:paraId="2F033476" w14:textId="77777777" w:rsidR="00892E4B" w:rsidRPr="00E875F7" w:rsidRDefault="007337A4" w:rsidP="006A1294">
      <w:pPr>
        <w:pStyle w:val="rove2-slovantext"/>
        <w:tabs>
          <w:tab w:val="clear" w:pos="3516"/>
        </w:tabs>
        <w:ind w:left="426"/>
        <w:rPr>
          <w:sz w:val="17"/>
          <w:szCs w:val="17"/>
        </w:rPr>
      </w:pPr>
      <w:r w:rsidRPr="00E875F7">
        <w:rPr>
          <w:sz w:val="17"/>
          <w:szCs w:val="17"/>
        </w:rPr>
        <w:t>Nebezpečí škody na díle a věcech, které objednatel opatřil k provedení díla, nese od počátku realizace díla do úplného předání příslušné části díla, tedy až d</w:t>
      </w:r>
      <w:r w:rsidR="00C1116F" w:rsidRPr="00E875F7">
        <w:rPr>
          <w:sz w:val="17"/>
          <w:szCs w:val="17"/>
        </w:rPr>
        <w:t>o sepsání Protokolu o předání a </w:t>
      </w:r>
      <w:r w:rsidRPr="00E875F7">
        <w:rPr>
          <w:sz w:val="17"/>
          <w:szCs w:val="17"/>
        </w:rPr>
        <w:t>převzetí díla a jeho podpisu oběma smluvními stranami, zhotovitel. Smluvní strany se dohodly, že</w:t>
      </w:r>
      <w:r w:rsidR="00C1116F" w:rsidRPr="00E875F7">
        <w:rPr>
          <w:sz w:val="17"/>
          <w:szCs w:val="17"/>
        </w:rPr>
        <w:t> </w:t>
      </w:r>
      <w:r w:rsidR="00922B6A" w:rsidRPr="00E875F7">
        <w:rPr>
          <w:sz w:val="17"/>
          <w:szCs w:val="17"/>
        </w:rPr>
        <w:t>§ </w:t>
      </w:r>
      <w:r w:rsidRPr="00E875F7">
        <w:rPr>
          <w:sz w:val="17"/>
          <w:szCs w:val="17"/>
        </w:rPr>
        <w:t>2598 občanského zákoníku se na závazky z této smlouvy nepoužije.</w:t>
      </w:r>
    </w:p>
    <w:p w14:paraId="290056D4" w14:textId="77777777" w:rsidR="00892E4B" w:rsidRPr="00E875F7" w:rsidRDefault="00892E4B" w:rsidP="006A1294">
      <w:pPr>
        <w:pStyle w:val="rove2-slovantext"/>
        <w:tabs>
          <w:tab w:val="clear" w:pos="3516"/>
        </w:tabs>
        <w:ind w:left="426"/>
        <w:rPr>
          <w:sz w:val="17"/>
          <w:szCs w:val="17"/>
        </w:rPr>
      </w:pPr>
      <w:r w:rsidRPr="00E875F7">
        <w:rPr>
          <w:sz w:val="17"/>
          <w:szCs w:val="17"/>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14:paraId="0D0FD331" w14:textId="77777777" w:rsidR="00892E4B" w:rsidRPr="00E875F7" w:rsidRDefault="00892E4B" w:rsidP="00ED75F3">
      <w:pPr>
        <w:pStyle w:val="rove1-slolnku"/>
        <w:rPr>
          <w:sz w:val="17"/>
          <w:szCs w:val="17"/>
        </w:rPr>
      </w:pPr>
      <w:bookmarkStart w:id="22" w:name="_Ref374530156"/>
    </w:p>
    <w:bookmarkEnd w:id="22"/>
    <w:p w14:paraId="3325BFEA" w14:textId="77777777" w:rsidR="00892E4B" w:rsidRPr="00E875F7" w:rsidRDefault="00892E4B" w:rsidP="00ED75F3">
      <w:pPr>
        <w:pStyle w:val="rove1-nzevlnku"/>
        <w:rPr>
          <w:sz w:val="17"/>
          <w:szCs w:val="17"/>
        </w:rPr>
      </w:pPr>
      <w:r w:rsidRPr="00E875F7">
        <w:rPr>
          <w:sz w:val="17"/>
          <w:szCs w:val="17"/>
        </w:rPr>
        <w:t>Vlastnické právo k dílu</w:t>
      </w:r>
    </w:p>
    <w:p w14:paraId="4A4047ED" w14:textId="2C13D6E0" w:rsidR="00892E4B" w:rsidRPr="003249F3" w:rsidRDefault="00892E4B" w:rsidP="009575D9">
      <w:pPr>
        <w:pStyle w:val="rove2-slovantext"/>
        <w:tabs>
          <w:tab w:val="clear" w:pos="3516"/>
        </w:tabs>
        <w:ind w:left="426" w:hanging="426"/>
        <w:rPr>
          <w:sz w:val="17"/>
          <w:szCs w:val="17"/>
          <w:lang w:eastAsia="ar-SA"/>
        </w:rPr>
      </w:pPr>
      <w:r w:rsidRPr="004D3C07">
        <w:rPr>
          <w:sz w:val="17"/>
          <w:szCs w:val="17"/>
          <w:lang w:eastAsia="ar-SA"/>
        </w:rPr>
        <w:t xml:space="preserve">Smluvní strany prohlašují s ohledem na znění </w:t>
      </w:r>
      <w:r w:rsidR="00922B6A" w:rsidRPr="004D3C07">
        <w:rPr>
          <w:sz w:val="17"/>
          <w:szCs w:val="17"/>
          <w:lang w:eastAsia="ar-SA"/>
        </w:rPr>
        <w:t>§ </w:t>
      </w:r>
      <w:r w:rsidRPr="004D3C07">
        <w:rPr>
          <w:sz w:val="17"/>
          <w:szCs w:val="17"/>
          <w:lang w:eastAsia="ar-SA"/>
        </w:rPr>
        <w:t xml:space="preserve">506 občanského zákoníku, </w:t>
      </w:r>
      <w:r w:rsidR="000637C6" w:rsidRPr="004D3C07">
        <w:rPr>
          <w:sz w:val="17"/>
          <w:szCs w:val="17"/>
          <w:lang w:eastAsia="ar-SA"/>
        </w:rPr>
        <w:t>že</w:t>
      </w:r>
      <w:r w:rsidR="00C1116F" w:rsidRPr="004D3C07">
        <w:rPr>
          <w:sz w:val="17"/>
          <w:szCs w:val="17"/>
          <w:lang w:eastAsia="ar-SA"/>
        </w:rPr>
        <w:t> </w:t>
      </w:r>
      <w:r w:rsidR="0005762A">
        <w:rPr>
          <w:sz w:val="17"/>
          <w:szCs w:val="17"/>
          <w:lang w:eastAsia="ar-SA"/>
        </w:rPr>
        <w:t>areál</w:t>
      </w:r>
      <w:r w:rsidRPr="004D3C07">
        <w:rPr>
          <w:sz w:val="17"/>
          <w:szCs w:val="17"/>
          <w:lang w:eastAsia="ar-SA"/>
        </w:rPr>
        <w:t>, na které</w:t>
      </w:r>
      <w:r w:rsidR="0005762A">
        <w:rPr>
          <w:sz w:val="17"/>
          <w:szCs w:val="17"/>
          <w:lang w:eastAsia="ar-SA"/>
        </w:rPr>
        <w:t>m</w:t>
      </w:r>
      <w:r w:rsidRPr="004D3C07">
        <w:rPr>
          <w:sz w:val="17"/>
          <w:szCs w:val="17"/>
          <w:lang w:eastAsia="ar-SA"/>
        </w:rPr>
        <w:t xml:space="preserve"> je dílo prováděno, </w:t>
      </w:r>
      <w:r w:rsidR="000637C6" w:rsidRPr="004D3C07">
        <w:rPr>
          <w:sz w:val="17"/>
          <w:szCs w:val="17"/>
          <w:lang w:eastAsia="ar-SA"/>
        </w:rPr>
        <w:t xml:space="preserve">je </w:t>
      </w:r>
      <w:r w:rsidRPr="003249F3">
        <w:rPr>
          <w:sz w:val="17"/>
          <w:szCs w:val="17"/>
          <w:lang w:eastAsia="ar-SA"/>
        </w:rPr>
        <w:t xml:space="preserve">součástí pozemku </w:t>
      </w:r>
      <w:proofErr w:type="spellStart"/>
      <w:r w:rsidRPr="003249F3">
        <w:rPr>
          <w:sz w:val="17"/>
          <w:szCs w:val="17"/>
          <w:lang w:eastAsia="ar-SA"/>
        </w:rPr>
        <w:t>parc</w:t>
      </w:r>
      <w:proofErr w:type="spellEnd"/>
      <w:r w:rsidRPr="003249F3">
        <w:rPr>
          <w:sz w:val="17"/>
          <w:szCs w:val="17"/>
          <w:lang w:eastAsia="ar-SA"/>
        </w:rPr>
        <w:t>.</w:t>
      </w:r>
      <w:r w:rsidR="00922B6A" w:rsidRPr="003249F3">
        <w:rPr>
          <w:sz w:val="17"/>
          <w:szCs w:val="17"/>
          <w:lang w:eastAsia="ar-SA"/>
        </w:rPr>
        <w:t xml:space="preserve"> č.</w:t>
      </w:r>
      <w:r w:rsidR="00DE149D" w:rsidRPr="003249F3">
        <w:rPr>
          <w:sz w:val="17"/>
          <w:szCs w:val="17"/>
          <w:lang w:eastAsia="ar-SA"/>
        </w:rPr>
        <w:t xml:space="preserve"> </w:t>
      </w:r>
      <w:r w:rsidR="0005762A">
        <w:rPr>
          <w:sz w:val="17"/>
          <w:szCs w:val="17"/>
          <w:lang w:eastAsia="ar-SA"/>
        </w:rPr>
        <w:t>1560/15, 1560/18, 2775/4</w:t>
      </w:r>
      <w:r w:rsidRPr="003249F3">
        <w:rPr>
          <w:sz w:val="17"/>
          <w:szCs w:val="17"/>
          <w:lang w:eastAsia="ar-SA"/>
        </w:rPr>
        <w:t xml:space="preserve"> v </w:t>
      </w:r>
      <w:proofErr w:type="spellStart"/>
      <w:proofErr w:type="gramStart"/>
      <w:r w:rsidRPr="003249F3">
        <w:rPr>
          <w:sz w:val="17"/>
          <w:szCs w:val="17"/>
          <w:lang w:eastAsia="ar-SA"/>
        </w:rPr>
        <w:t>k.ú</w:t>
      </w:r>
      <w:proofErr w:type="spellEnd"/>
      <w:r w:rsidRPr="003249F3">
        <w:rPr>
          <w:sz w:val="17"/>
          <w:szCs w:val="17"/>
          <w:lang w:eastAsia="ar-SA"/>
        </w:rPr>
        <w:t>.</w:t>
      </w:r>
      <w:proofErr w:type="gramEnd"/>
      <w:r w:rsidR="00DE149D" w:rsidRPr="003249F3">
        <w:rPr>
          <w:sz w:val="17"/>
          <w:szCs w:val="17"/>
          <w:lang w:eastAsia="ar-SA"/>
        </w:rPr>
        <w:t xml:space="preserve"> </w:t>
      </w:r>
      <w:r w:rsidR="0005762A">
        <w:rPr>
          <w:sz w:val="17"/>
          <w:szCs w:val="17"/>
          <w:lang w:eastAsia="ar-SA"/>
        </w:rPr>
        <w:t>Písek.</w:t>
      </w:r>
    </w:p>
    <w:p w14:paraId="1F1439B9" w14:textId="77777777" w:rsidR="00892E4B" w:rsidRPr="003249F3" w:rsidRDefault="00892E4B" w:rsidP="009575D9">
      <w:pPr>
        <w:pStyle w:val="rove2-slovantext"/>
        <w:ind w:left="426" w:hanging="426"/>
        <w:rPr>
          <w:sz w:val="17"/>
          <w:szCs w:val="17"/>
          <w:lang w:eastAsia="ar-SA"/>
        </w:rPr>
      </w:pPr>
      <w:r w:rsidRPr="003249F3">
        <w:rPr>
          <w:sz w:val="17"/>
          <w:szCs w:val="17"/>
          <w:lang w:eastAsia="ar-SA"/>
        </w:rPr>
        <w:lastRenderedPageBreak/>
        <w:t xml:space="preserve">Objednatel nabývá vlastnické právo ke všem součástem díla v okamžiku, kdy není možné příslušnou součást díla oddělit od stavby (budovy), na které je prováděna, aniž by došlo k poškození dané součásti díla. </w:t>
      </w:r>
    </w:p>
    <w:p w14:paraId="65F733E3" w14:textId="08FC6AC7" w:rsidR="00A444EC" w:rsidRPr="003249F3" w:rsidRDefault="00892E4B" w:rsidP="009575D9">
      <w:pPr>
        <w:pStyle w:val="rove2-slovantext"/>
        <w:ind w:left="426" w:hanging="426"/>
        <w:rPr>
          <w:sz w:val="17"/>
          <w:szCs w:val="17"/>
          <w:lang w:eastAsia="ar-SA"/>
        </w:rPr>
      </w:pPr>
      <w:r w:rsidRPr="003249F3">
        <w:rPr>
          <w:sz w:val="17"/>
          <w:szCs w:val="17"/>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578E88D2" w14:textId="77777777" w:rsidR="00892E4B" w:rsidRPr="003249F3" w:rsidRDefault="00892E4B" w:rsidP="00ED75F3">
      <w:pPr>
        <w:pStyle w:val="rove1-slolnku"/>
        <w:rPr>
          <w:sz w:val="17"/>
          <w:szCs w:val="17"/>
        </w:rPr>
      </w:pPr>
      <w:bookmarkStart w:id="23" w:name="_Ref374530092"/>
    </w:p>
    <w:bookmarkEnd w:id="23"/>
    <w:p w14:paraId="1223B5B6" w14:textId="77777777" w:rsidR="00892E4B" w:rsidRPr="00E875F7" w:rsidRDefault="00892E4B" w:rsidP="00ED75F3">
      <w:pPr>
        <w:pStyle w:val="rove1-nzevlnku"/>
        <w:rPr>
          <w:sz w:val="17"/>
          <w:szCs w:val="17"/>
        </w:rPr>
      </w:pPr>
      <w:r w:rsidRPr="003249F3">
        <w:rPr>
          <w:sz w:val="17"/>
          <w:szCs w:val="17"/>
        </w:rPr>
        <w:t>Sankce</w:t>
      </w:r>
      <w:r w:rsidRPr="00E875F7">
        <w:rPr>
          <w:sz w:val="17"/>
          <w:szCs w:val="17"/>
        </w:rPr>
        <w:t xml:space="preserve"> a smluvní pokuty</w:t>
      </w:r>
    </w:p>
    <w:p w14:paraId="7EFEBD49" w14:textId="38E18ECE" w:rsidR="00892E4B" w:rsidRPr="004D3C07" w:rsidRDefault="009B10CE" w:rsidP="009575D9">
      <w:pPr>
        <w:pStyle w:val="rove2-slovantext"/>
        <w:tabs>
          <w:tab w:val="clear" w:pos="3516"/>
        </w:tabs>
        <w:spacing w:after="0"/>
        <w:ind w:left="426"/>
        <w:rPr>
          <w:sz w:val="17"/>
          <w:szCs w:val="17"/>
        </w:rPr>
      </w:pPr>
      <w:r w:rsidRPr="00E875F7">
        <w:rPr>
          <w:rFonts w:cs="Verdana"/>
          <w:bCs/>
          <w:sz w:val="17"/>
          <w:szCs w:val="17"/>
        </w:rPr>
        <w:t xml:space="preserve">Výše sankce za nesplnění konečného termínu </w:t>
      </w:r>
      <w:r w:rsidR="002C4E91" w:rsidRPr="00E875F7">
        <w:rPr>
          <w:rFonts w:cs="Verdana"/>
          <w:bCs/>
          <w:sz w:val="17"/>
          <w:szCs w:val="17"/>
        </w:rPr>
        <w:t xml:space="preserve">dle čl. </w:t>
      </w:r>
      <w:r w:rsidR="00377408" w:rsidRPr="00E875F7">
        <w:rPr>
          <w:rFonts w:cs="Verdana"/>
          <w:bCs/>
          <w:sz w:val="17"/>
          <w:szCs w:val="17"/>
        </w:rPr>
        <w:t>VI.,</w:t>
      </w:r>
      <w:r w:rsidR="002C4E91" w:rsidRPr="00E875F7">
        <w:rPr>
          <w:rFonts w:cs="Verdana"/>
          <w:bCs/>
          <w:sz w:val="17"/>
          <w:szCs w:val="17"/>
        </w:rPr>
        <w:t xml:space="preserve"> odst. </w:t>
      </w:r>
      <w:r w:rsidR="00377408" w:rsidRPr="00E875F7">
        <w:rPr>
          <w:rFonts w:cs="Verdana"/>
          <w:bCs/>
          <w:sz w:val="17"/>
          <w:szCs w:val="17"/>
        </w:rPr>
        <w:t>1.</w:t>
      </w:r>
      <w:r w:rsidR="002C4E91" w:rsidRPr="00E875F7">
        <w:rPr>
          <w:rFonts w:cs="Verdana"/>
          <w:bCs/>
          <w:sz w:val="17"/>
          <w:szCs w:val="17"/>
        </w:rPr>
        <w:t xml:space="preserve"> této smlouvy </w:t>
      </w:r>
      <w:r w:rsidRPr="00E875F7">
        <w:rPr>
          <w:rFonts w:cs="Verdana"/>
          <w:bCs/>
          <w:sz w:val="17"/>
          <w:szCs w:val="17"/>
        </w:rPr>
        <w:t xml:space="preserve">plnění je stanovena na 0,2 % z celkové ceny </w:t>
      </w:r>
      <w:r w:rsidRPr="004D3C07">
        <w:rPr>
          <w:rFonts w:cs="Verdana"/>
          <w:bCs/>
          <w:sz w:val="17"/>
          <w:szCs w:val="17"/>
        </w:rPr>
        <w:t>díla za každý i započatý den prodlení.</w:t>
      </w:r>
    </w:p>
    <w:p w14:paraId="0DB0A63D" w14:textId="0C5112BD" w:rsidR="002E4E3A" w:rsidRPr="004D3C07" w:rsidRDefault="006635CA" w:rsidP="009575D9">
      <w:pPr>
        <w:pStyle w:val="rove2-slovantext"/>
        <w:tabs>
          <w:tab w:val="clear" w:pos="3516"/>
        </w:tabs>
        <w:spacing w:after="0"/>
        <w:ind w:left="426"/>
        <w:rPr>
          <w:sz w:val="17"/>
          <w:szCs w:val="17"/>
        </w:rPr>
      </w:pPr>
      <w:r w:rsidRPr="004D3C07">
        <w:rPr>
          <w:sz w:val="17"/>
          <w:szCs w:val="17"/>
        </w:rPr>
        <w:t xml:space="preserve">Smluvní strany si sjednaly pro případ, že zhotovitel nezahájí provádění díla do 5 kalendářních dnů ode dne </w:t>
      </w:r>
      <w:r w:rsidR="00DA3EA4" w:rsidRPr="004D3C07">
        <w:rPr>
          <w:sz w:val="17"/>
          <w:szCs w:val="17"/>
        </w:rPr>
        <w:t>dohodnutého termínu zahájení</w:t>
      </w:r>
      <w:r w:rsidRPr="004D3C07">
        <w:rPr>
          <w:sz w:val="17"/>
          <w:szCs w:val="17"/>
        </w:rPr>
        <w:t> provádění díla</w:t>
      </w:r>
      <w:r w:rsidR="002C4E91" w:rsidRPr="004D3C07">
        <w:rPr>
          <w:rFonts w:cs="Verdana"/>
          <w:bCs/>
          <w:sz w:val="17"/>
          <w:szCs w:val="17"/>
        </w:rPr>
        <w:t xml:space="preserve"> dle čl. </w:t>
      </w:r>
      <w:r w:rsidR="00377408" w:rsidRPr="004D3C07">
        <w:rPr>
          <w:rFonts w:cs="Verdana"/>
          <w:bCs/>
          <w:sz w:val="17"/>
          <w:szCs w:val="17"/>
        </w:rPr>
        <w:t>VI</w:t>
      </w:r>
      <w:r w:rsidR="002C4E91" w:rsidRPr="004D3C07">
        <w:rPr>
          <w:rFonts w:cs="Verdana"/>
          <w:bCs/>
          <w:sz w:val="17"/>
          <w:szCs w:val="17"/>
        </w:rPr>
        <w:t xml:space="preserve"> odst. </w:t>
      </w:r>
      <w:r w:rsidR="00377408" w:rsidRPr="004D3C07">
        <w:rPr>
          <w:rFonts w:cs="Verdana"/>
          <w:bCs/>
          <w:sz w:val="17"/>
          <w:szCs w:val="17"/>
        </w:rPr>
        <w:t>1.</w:t>
      </w:r>
      <w:r w:rsidR="002C4E91" w:rsidRPr="004D3C07">
        <w:rPr>
          <w:rFonts w:cs="Verdana"/>
          <w:bCs/>
          <w:sz w:val="17"/>
          <w:szCs w:val="17"/>
        </w:rPr>
        <w:t xml:space="preserve"> této smlouvy</w:t>
      </w:r>
      <w:r w:rsidRPr="004D3C07">
        <w:rPr>
          <w:sz w:val="17"/>
          <w:szCs w:val="17"/>
        </w:rPr>
        <w:t xml:space="preserve">, smluvní pokutu ve výši </w:t>
      </w:r>
      <w:r w:rsidRPr="004D3C07">
        <w:rPr>
          <w:rFonts w:cs="Verdana"/>
          <w:bCs/>
          <w:sz w:val="17"/>
          <w:szCs w:val="17"/>
        </w:rPr>
        <w:t>0,05 % z celkové ceny díla za každý i započatý den prodlení.</w:t>
      </w:r>
    </w:p>
    <w:p w14:paraId="34F6A79C" w14:textId="56FB1511" w:rsidR="00F57297" w:rsidRPr="0000319D" w:rsidRDefault="00F57297" w:rsidP="009575D9">
      <w:pPr>
        <w:pStyle w:val="rove2-slovantext"/>
        <w:tabs>
          <w:tab w:val="clear" w:pos="3516"/>
        </w:tabs>
        <w:ind w:left="426"/>
        <w:rPr>
          <w:sz w:val="17"/>
          <w:szCs w:val="17"/>
        </w:rPr>
      </w:pPr>
      <w:r w:rsidRPr="004D3C07">
        <w:rPr>
          <w:sz w:val="17"/>
          <w:szCs w:val="17"/>
        </w:rPr>
        <w:t xml:space="preserve">Smluvní strany si </w:t>
      </w:r>
      <w:r w:rsidRPr="0000319D">
        <w:rPr>
          <w:sz w:val="17"/>
          <w:szCs w:val="17"/>
        </w:rPr>
        <w:t xml:space="preserve">sjednaly pro případ, že zhotovitel </w:t>
      </w:r>
      <w:r w:rsidR="006A767A" w:rsidRPr="0000319D">
        <w:rPr>
          <w:sz w:val="17"/>
          <w:szCs w:val="17"/>
        </w:rPr>
        <w:t>nesplní povinnost vést stavební deník dle čl. VII., odst. 5</w:t>
      </w:r>
      <w:r w:rsidR="00A91D90" w:rsidRPr="0000319D">
        <w:rPr>
          <w:sz w:val="17"/>
          <w:szCs w:val="17"/>
        </w:rPr>
        <w:t xml:space="preserve"> této</w:t>
      </w:r>
      <w:r w:rsidR="006A767A" w:rsidRPr="0000319D">
        <w:rPr>
          <w:sz w:val="17"/>
          <w:szCs w:val="17"/>
        </w:rPr>
        <w:t xml:space="preserve"> Smlouvy a na výzvu objednatele zpřístupnit tento stavební deník na staveništi objednateli</w:t>
      </w:r>
      <w:r w:rsidRPr="0000319D">
        <w:rPr>
          <w:sz w:val="17"/>
          <w:szCs w:val="17"/>
        </w:rPr>
        <w:t xml:space="preserve">, smluvní pokutu ve výši 1.000 Kč, kterou zhotovitel objednateli </w:t>
      </w:r>
      <w:r w:rsidR="006A767A" w:rsidRPr="0000319D">
        <w:rPr>
          <w:sz w:val="17"/>
          <w:szCs w:val="17"/>
        </w:rPr>
        <w:t>uhradí každý</w:t>
      </w:r>
      <w:r w:rsidRPr="0000319D">
        <w:rPr>
          <w:sz w:val="17"/>
          <w:szCs w:val="17"/>
        </w:rPr>
        <w:t xml:space="preserve"> </w:t>
      </w:r>
      <w:r w:rsidR="006A767A" w:rsidRPr="0000319D">
        <w:rPr>
          <w:sz w:val="17"/>
          <w:szCs w:val="17"/>
        </w:rPr>
        <w:t>zjištěný případ nedostupného stavebního deníku na staveništi</w:t>
      </w:r>
      <w:r w:rsidRPr="0000319D">
        <w:rPr>
          <w:sz w:val="17"/>
          <w:szCs w:val="17"/>
        </w:rPr>
        <w:t>.</w:t>
      </w:r>
    </w:p>
    <w:p w14:paraId="7588E9DB" w14:textId="7FEDDB97" w:rsidR="006A767A" w:rsidRPr="0000319D" w:rsidRDefault="006A767A" w:rsidP="009575D9">
      <w:pPr>
        <w:pStyle w:val="rove2-slovantext"/>
        <w:tabs>
          <w:tab w:val="clear" w:pos="3516"/>
        </w:tabs>
        <w:ind w:left="426"/>
        <w:rPr>
          <w:sz w:val="17"/>
          <w:szCs w:val="17"/>
        </w:rPr>
      </w:pPr>
      <w:r w:rsidRPr="0000319D">
        <w:rPr>
          <w:sz w:val="17"/>
          <w:szCs w:val="17"/>
        </w:rPr>
        <w:t xml:space="preserve">Smluvní strany si sjednaly pro případ porušení plánu bezpečnosti a ochrany zdraví při práci zhotovitelem </w:t>
      </w:r>
      <w:r w:rsidR="002C4E91" w:rsidRPr="0000319D">
        <w:rPr>
          <w:rFonts w:cs="Verdana"/>
          <w:bCs/>
          <w:sz w:val="17"/>
          <w:szCs w:val="17"/>
        </w:rPr>
        <w:t xml:space="preserve">dle čl. </w:t>
      </w:r>
      <w:r w:rsidR="00377408" w:rsidRPr="0000319D">
        <w:rPr>
          <w:rFonts w:cs="Verdana"/>
          <w:bCs/>
          <w:sz w:val="17"/>
          <w:szCs w:val="17"/>
        </w:rPr>
        <w:t>VII.</w:t>
      </w:r>
      <w:r w:rsidR="002C4E91" w:rsidRPr="0000319D">
        <w:rPr>
          <w:rFonts w:cs="Verdana"/>
          <w:bCs/>
          <w:sz w:val="17"/>
          <w:szCs w:val="17"/>
        </w:rPr>
        <w:t xml:space="preserve"> odst. </w:t>
      </w:r>
      <w:r w:rsidR="00377408" w:rsidRPr="0000319D">
        <w:rPr>
          <w:rFonts w:cs="Verdana"/>
          <w:bCs/>
          <w:sz w:val="17"/>
          <w:szCs w:val="17"/>
        </w:rPr>
        <w:t>4</w:t>
      </w:r>
      <w:r w:rsidR="002C4E91" w:rsidRPr="0000319D">
        <w:rPr>
          <w:rFonts w:cs="Verdana"/>
          <w:bCs/>
          <w:sz w:val="17"/>
          <w:szCs w:val="17"/>
        </w:rPr>
        <w:t xml:space="preserve"> </w:t>
      </w:r>
      <w:proofErr w:type="gramStart"/>
      <w:r w:rsidR="002C4E91" w:rsidRPr="0000319D">
        <w:rPr>
          <w:rFonts w:cs="Verdana"/>
          <w:bCs/>
          <w:sz w:val="17"/>
          <w:szCs w:val="17"/>
        </w:rPr>
        <w:t>této</w:t>
      </w:r>
      <w:proofErr w:type="gramEnd"/>
      <w:r w:rsidR="002C4E91" w:rsidRPr="0000319D">
        <w:rPr>
          <w:rFonts w:cs="Verdana"/>
          <w:bCs/>
          <w:sz w:val="17"/>
          <w:szCs w:val="17"/>
        </w:rPr>
        <w:t xml:space="preserve"> smlouvy </w:t>
      </w:r>
      <w:r w:rsidRPr="0000319D">
        <w:rPr>
          <w:sz w:val="17"/>
          <w:szCs w:val="17"/>
        </w:rPr>
        <w:t xml:space="preserve">smluvní pokutu ve výši 1.000 Kč, kterou zhotovitel objednateli uhradí </w:t>
      </w:r>
      <w:r w:rsidR="007A57C5" w:rsidRPr="0000319D">
        <w:rPr>
          <w:sz w:val="17"/>
          <w:szCs w:val="17"/>
        </w:rPr>
        <w:t xml:space="preserve">za </w:t>
      </w:r>
      <w:r w:rsidRPr="0000319D">
        <w:rPr>
          <w:sz w:val="17"/>
          <w:szCs w:val="17"/>
        </w:rPr>
        <w:t xml:space="preserve">každý zjištěný případ </w:t>
      </w:r>
      <w:r w:rsidR="00377408" w:rsidRPr="0000319D">
        <w:rPr>
          <w:sz w:val="17"/>
          <w:szCs w:val="17"/>
        </w:rPr>
        <w:t>porušení BOZP</w:t>
      </w:r>
      <w:r w:rsidRPr="0000319D">
        <w:rPr>
          <w:sz w:val="17"/>
          <w:szCs w:val="17"/>
        </w:rPr>
        <w:t>.</w:t>
      </w:r>
    </w:p>
    <w:p w14:paraId="752BE0E9" w14:textId="773A7E55" w:rsidR="004F4303" w:rsidRPr="00E875F7" w:rsidRDefault="004F4303" w:rsidP="009575D9">
      <w:pPr>
        <w:pStyle w:val="rove2-slovantext"/>
        <w:tabs>
          <w:tab w:val="clear" w:pos="3516"/>
        </w:tabs>
        <w:ind w:left="426"/>
        <w:rPr>
          <w:sz w:val="17"/>
          <w:szCs w:val="17"/>
        </w:rPr>
      </w:pPr>
      <w:r w:rsidRPr="0000319D">
        <w:rPr>
          <w:sz w:val="17"/>
          <w:szCs w:val="17"/>
        </w:rPr>
        <w:t>Smluvní strany si sjednaly pro</w:t>
      </w:r>
      <w:r w:rsidRPr="00E875F7">
        <w:rPr>
          <w:sz w:val="17"/>
          <w:szCs w:val="17"/>
        </w:rPr>
        <w:t xml:space="preserve"> případ, že zhotovitel neprovede řádné vyklizení staveniště v termínu stanoveném</w:t>
      </w:r>
      <w:r w:rsidRPr="00E875F7">
        <w:rPr>
          <w:rFonts w:cs="Verdana"/>
          <w:bCs/>
          <w:sz w:val="17"/>
          <w:szCs w:val="17"/>
        </w:rPr>
        <w:t xml:space="preserve"> dle čl. IX odst. 7. této smlouvy</w:t>
      </w:r>
      <w:r w:rsidRPr="00E875F7">
        <w:rPr>
          <w:sz w:val="17"/>
          <w:szCs w:val="17"/>
        </w:rPr>
        <w:t xml:space="preserve">, smluvní pokutu ve výši </w:t>
      </w:r>
      <w:r w:rsidRPr="00E875F7">
        <w:rPr>
          <w:rFonts w:cs="Verdana"/>
          <w:bCs/>
          <w:sz w:val="17"/>
          <w:szCs w:val="17"/>
        </w:rPr>
        <w:t>0,05 % z celkové ceny díla za každý i započatý den prodlení</w:t>
      </w:r>
      <w:r w:rsidR="007A57C5" w:rsidRPr="00E875F7">
        <w:rPr>
          <w:rFonts w:cs="Verdana"/>
          <w:bCs/>
          <w:sz w:val="17"/>
          <w:szCs w:val="17"/>
        </w:rPr>
        <w:t>.</w:t>
      </w:r>
    </w:p>
    <w:p w14:paraId="20805CC3" w14:textId="5898B385" w:rsidR="006B283A" w:rsidRPr="00E875F7" w:rsidRDefault="00CA1F03" w:rsidP="009575D9">
      <w:pPr>
        <w:pStyle w:val="rove2-slovantext"/>
        <w:tabs>
          <w:tab w:val="clear" w:pos="3516"/>
        </w:tabs>
        <w:ind w:left="426" w:hanging="426"/>
        <w:rPr>
          <w:sz w:val="17"/>
          <w:szCs w:val="17"/>
        </w:rPr>
      </w:pPr>
      <w:r w:rsidRPr="00E875F7">
        <w:rPr>
          <w:sz w:val="17"/>
          <w:szCs w:val="17"/>
        </w:rPr>
        <w:t>Smluvní strany si sjednaly</w:t>
      </w:r>
      <w:r w:rsidR="006B283A" w:rsidRPr="00E875F7">
        <w:rPr>
          <w:sz w:val="17"/>
          <w:szCs w:val="17"/>
        </w:rPr>
        <w:t xml:space="preserve"> pro případ, že zhotovitel nedodrží termín řádného odstranění reklamované záruční vady dle čl. XIV. této smlouvy, smluvní pokutu ve výši 1.000 Kč</w:t>
      </w:r>
      <w:r w:rsidRPr="00E875F7">
        <w:rPr>
          <w:sz w:val="17"/>
          <w:szCs w:val="17"/>
        </w:rPr>
        <w:t>, kterou zhotovitel objednateli uhradí</w:t>
      </w:r>
      <w:r w:rsidR="006B283A" w:rsidRPr="00E875F7">
        <w:rPr>
          <w:sz w:val="17"/>
          <w:szCs w:val="17"/>
        </w:rPr>
        <w:t xml:space="preserve"> za každou reklamovanou vadu, u níž je zhotovitel v prodlení, za každý den, kdy je s jejím odstraněním zhotovitel v prodlení.</w:t>
      </w:r>
    </w:p>
    <w:p w14:paraId="77737562" w14:textId="77777777" w:rsidR="00B50ED6" w:rsidRPr="00E875F7" w:rsidRDefault="00B50ED6" w:rsidP="009575D9">
      <w:pPr>
        <w:pStyle w:val="rove2-slovantext"/>
        <w:tabs>
          <w:tab w:val="clear" w:pos="3516"/>
        </w:tabs>
        <w:spacing w:after="0"/>
        <w:ind w:left="426" w:hanging="426"/>
        <w:rPr>
          <w:sz w:val="17"/>
          <w:szCs w:val="17"/>
        </w:rPr>
      </w:pPr>
      <w:r w:rsidRPr="00E875F7">
        <w:rPr>
          <w:sz w:val="17"/>
          <w:szCs w:val="17"/>
        </w:rPr>
        <w:t>Objednatel je povinen zaplatit zhotoviteli za prodlení s placením účtovaných částek úrok z prodlení ve výši stanovené předpisy práva občanského (zejména pak prováděcími předpisy k občanskému zákoníku), nejméně však 0,015 % z dlužné částky za každý den prodlení.</w:t>
      </w:r>
    </w:p>
    <w:p w14:paraId="236B3AEC" w14:textId="77777777" w:rsidR="00B50ED6" w:rsidRPr="00E875F7" w:rsidRDefault="00B50ED6" w:rsidP="009575D9">
      <w:pPr>
        <w:pStyle w:val="rove2-slovantext"/>
        <w:tabs>
          <w:tab w:val="clear" w:pos="3516"/>
        </w:tabs>
        <w:spacing w:after="0"/>
        <w:ind w:left="426" w:hanging="426"/>
        <w:rPr>
          <w:sz w:val="17"/>
          <w:szCs w:val="17"/>
        </w:rPr>
      </w:pPr>
      <w:r w:rsidRPr="00E875F7">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63C02F32" w14:textId="77777777" w:rsidR="00892E4B" w:rsidRPr="00E875F7" w:rsidRDefault="00B50ED6" w:rsidP="009575D9">
      <w:pPr>
        <w:pStyle w:val="rove2-slovantext"/>
        <w:tabs>
          <w:tab w:val="clear" w:pos="3516"/>
        </w:tabs>
        <w:spacing w:after="0"/>
        <w:ind w:left="426" w:hanging="426"/>
        <w:rPr>
          <w:sz w:val="17"/>
          <w:szCs w:val="17"/>
        </w:rPr>
      </w:pPr>
      <w:r w:rsidRPr="00E875F7">
        <w:rPr>
          <w:sz w:val="17"/>
          <w:szCs w:val="17"/>
        </w:rPr>
        <w:t>U</w:t>
      </w:r>
      <w:r w:rsidR="0004509A" w:rsidRPr="00E875F7">
        <w:rPr>
          <w:sz w:val="17"/>
          <w:szCs w:val="17"/>
        </w:rPr>
        <w:t xml:space="preserve">hrazením </w:t>
      </w:r>
      <w:r w:rsidRPr="00E875F7">
        <w:rPr>
          <w:sz w:val="17"/>
          <w:szCs w:val="17"/>
        </w:rPr>
        <w:t>smluvních pokut není dotčen nárok na náhradu škody v plné výši.</w:t>
      </w:r>
    </w:p>
    <w:p w14:paraId="5EDF8B98" w14:textId="77777777" w:rsidR="005E0B9A" w:rsidRPr="00E875F7" w:rsidRDefault="005E0B9A" w:rsidP="009575D9">
      <w:pPr>
        <w:pStyle w:val="rove2-slovantext"/>
        <w:tabs>
          <w:tab w:val="clear" w:pos="3516"/>
        </w:tabs>
        <w:ind w:left="426" w:hanging="426"/>
        <w:rPr>
          <w:sz w:val="17"/>
          <w:szCs w:val="17"/>
        </w:rPr>
      </w:pPr>
      <w:r w:rsidRPr="00E875F7">
        <w:rPr>
          <w:sz w:val="17"/>
          <w:szCs w:val="17"/>
        </w:rPr>
        <w:t>Pro určení výše smluvní pokuty je rozhodná cena v Kč bez DPH.</w:t>
      </w:r>
    </w:p>
    <w:p w14:paraId="01A43C1A" w14:textId="77777777" w:rsidR="00094C4E" w:rsidRPr="00E875F7" w:rsidRDefault="00094C4E" w:rsidP="00ED75F3">
      <w:pPr>
        <w:pStyle w:val="rove1-slolnku"/>
        <w:rPr>
          <w:sz w:val="17"/>
          <w:szCs w:val="17"/>
        </w:rPr>
      </w:pPr>
    </w:p>
    <w:p w14:paraId="14A262D3" w14:textId="77777777" w:rsidR="00094C4E" w:rsidRPr="00E875F7" w:rsidRDefault="00094C4E" w:rsidP="00ED75F3">
      <w:pPr>
        <w:pStyle w:val="rove1-nzevlnku"/>
        <w:rPr>
          <w:sz w:val="17"/>
          <w:szCs w:val="17"/>
        </w:rPr>
      </w:pPr>
      <w:r w:rsidRPr="00E875F7">
        <w:rPr>
          <w:sz w:val="17"/>
          <w:szCs w:val="17"/>
        </w:rPr>
        <w:t>Odpovědnost za vady díla</w:t>
      </w:r>
    </w:p>
    <w:p w14:paraId="34B60708" w14:textId="77777777" w:rsidR="00021E74" w:rsidRPr="00E875F7" w:rsidRDefault="00021E74" w:rsidP="009575D9">
      <w:pPr>
        <w:pStyle w:val="rove2-slovantext"/>
        <w:tabs>
          <w:tab w:val="clear" w:pos="3516"/>
        </w:tabs>
        <w:ind w:left="426" w:hanging="426"/>
        <w:rPr>
          <w:sz w:val="17"/>
          <w:szCs w:val="17"/>
        </w:rPr>
      </w:pPr>
      <w:r w:rsidRPr="00E875F7">
        <w:rPr>
          <w:sz w:val="17"/>
          <w:szCs w:val="17"/>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46387CBC" w14:textId="77777777" w:rsidR="00094C4E" w:rsidRPr="00CC6E49" w:rsidRDefault="00094C4E" w:rsidP="009575D9">
      <w:pPr>
        <w:pStyle w:val="rove2-slovantext"/>
        <w:tabs>
          <w:tab w:val="clear" w:pos="3516"/>
        </w:tabs>
        <w:ind w:left="426" w:hanging="426"/>
        <w:rPr>
          <w:sz w:val="17"/>
          <w:szCs w:val="17"/>
        </w:rPr>
      </w:pPr>
      <w:r w:rsidRPr="00E875F7">
        <w:rPr>
          <w:sz w:val="17"/>
          <w:szCs w:val="17"/>
        </w:rPr>
        <w:t xml:space="preserve">Smluvní </w:t>
      </w:r>
      <w:r w:rsidRPr="00CC6E49">
        <w:rPr>
          <w:sz w:val="17"/>
          <w:szCs w:val="17"/>
        </w:rPr>
        <w:t>strany se dohodly, že zhotovitel rovněž odpovídá za kvalitu a jakost plnění svých dodavatelů a dalších osob, které využil k plnění díla, a za kvalitu a jakost všech věcí, které opatřil k provedení díla.</w:t>
      </w:r>
    </w:p>
    <w:p w14:paraId="00160AAF" w14:textId="77B6A62B" w:rsidR="00094C4E" w:rsidRPr="00CC6E49" w:rsidRDefault="00094C4E" w:rsidP="009575D9">
      <w:pPr>
        <w:pStyle w:val="rove2-slovantext"/>
        <w:tabs>
          <w:tab w:val="clear" w:pos="3516"/>
        </w:tabs>
        <w:ind w:left="426" w:hanging="426"/>
        <w:rPr>
          <w:sz w:val="17"/>
          <w:szCs w:val="17"/>
        </w:rPr>
      </w:pPr>
      <w:r w:rsidRPr="00CC6E49">
        <w:rPr>
          <w:sz w:val="17"/>
          <w:szCs w:val="17"/>
        </w:rPr>
        <w:t xml:space="preserve">Smluvní strany se dohodly, že objednatel je oprávněn uplatňovat </w:t>
      </w:r>
      <w:r w:rsidR="00021E74" w:rsidRPr="00CC6E49">
        <w:rPr>
          <w:sz w:val="17"/>
          <w:szCs w:val="17"/>
        </w:rPr>
        <w:t xml:space="preserve">veškeré </w:t>
      </w:r>
      <w:r w:rsidRPr="00CC6E49">
        <w:rPr>
          <w:sz w:val="17"/>
          <w:szCs w:val="17"/>
        </w:rPr>
        <w:t>nároky z vad díla po zhotoviteli a</w:t>
      </w:r>
      <w:r w:rsidR="00C1116F" w:rsidRPr="00CC6E49">
        <w:rPr>
          <w:sz w:val="17"/>
          <w:szCs w:val="17"/>
        </w:rPr>
        <w:t> </w:t>
      </w:r>
      <w:r w:rsidRPr="00CC6E49">
        <w:rPr>
          <w:sz w:val="17"/>
          <w:szCs w:val="17"/>
        </w:rPr>
        <w:t xml:space="preserve">zhotovitel se zavazuje tyto nároky </w:t>
      </w:r>
      <w:r w:rsidR="00E20DDD" w:rsidRPr="00CC6E49">
        <w:rPr>
          <w:sz w:val="17"/>
          <w:szCs w:val="17"/>
        </w:rPr>
        <w:t xml:space="preserve">řešit a plnit závazky z nich vyplývající bez ohledu na to, zda je odpovědnost za vady díla společná a nerozdílná s třetími osobami. </w:t>
      </w:r>
    </w:p>
    <w:p w14:paraId="68A49737" w14:textId="77777777" w:rsidR="00892E4B" w:rsidRPr="00CC6E49" w:rsidRDefault="00892E4B" w:rsidP="00ED75F3">
      <w:pPr>
        <w:pStyle w:val="rove1-slolnku"/>
        <w:rPr>
          <w:sz w:val="17"/>
          <w:szCs w:val="17"/>
        </w:rPr>
      </w:pPr>
      <w:bookmarkStart w:id="24" w:name="_Ref374604848"/>
    </w:p>
    <w:bookmarkEnd w:id="24"/>
    <w:p w14:paraId="0D4A094E" w14:textId="77777777" w:rsidR="00892E4B" w:rsidRPr="00CC6E49" w:rsidRDefault="00892E4B" w:rsidP="00ED75F3">
      <w:pPr>
        <w:pStyle w:val="rove1-nzevlnku"/>
        <w:rPr>
          <w:sz w:val="17"/>
          <w:szCs w:val="17"/>
        </w:rPr>
      </w:pPr>
      <w:r w:rsidRPr="00CC6E49">
        <w:rPr>
          <w:sz w:val="17"/>
          <w:szCs w:val="17"/>
        </w:rPr>
        <w:t>Záruční podmínky</w:t>
      </w:r>
    </w:p>
    <w:p w14:paraId="6C539ACC" w14:textId="77777777" w:rsidR="0029284D" w:rsidRPr="00CC6E49" w:rsidRDefault="0029284D" w:rsidP="00251190">
      <w:pPr>
        <w:pStyle w:val="rove2-slovantext"/>
        <w:numPr>
          <w:ilvl w:val="1"/>
          <w:numId w:val="5"/>
        </w:numPr>
        <w:tabs>
          <w:tab w:val="clear" w:pos="3516"/>
        </w:tabs>
        <w:ind w:left="426"/>
        <w:rPr>
          <w:sz w:val="17"/>
          <w:szCs w:val="17"/>
        </w:rPr>
      </w:pPr>
      <w:r w:rsidRPr="00CC6E49">
        <w:rPr>
          <w:sz w:val="17"/>
          <w:szCs w:val="17"/>
        </w:rPr>
        <w:t>Zhotovitel poskytuje záruku za jakost a bezvadnost provedeného díla</w:t>
      </w:r>
      <w:r w:rsidRPr="00CC6E49">
        <w:rPr>
          <w:rFonts w:cs="Arial"/>
          <w:sz w:val="17"/>
          <w:szCs w:val="17"/>
        </w:rPr>
        <w:t xml:space="preserve">, která se vztahuje na celé plnění díla vč. všech komponentů, </w:t>
      </w:r>
      <w:r w:rsidRPr="00CC6E49">
        <w:rPr>
          <w:sz w:val="17"/>
          <w:szCs w:val="17"/>
        </w:rPr>
        <w:t>po dobu 60 měsíců.</w:t>
      </w:r>
    </w:p>
    <w:p w14:paraId="1CE64EB6" w14:textId="77777777" w:rsidR="0029284D" w:rsidRPr="00CC6E49" w:rsidRDefault="0029284D" w:rsidP="00251190">
      <w:pPr>
        <w:pStyle w:val="rove2-slovantext"/>
        <w:numPr>
          <w:ilvl w:val="1"/>
          <w:numId w:val="5"/>
        </w:numPr>
        <w:tabs>
          <w:tab w:val="clear" w:pos="3516"/>
        </w:tabs>
        <w:ind w:left="426"/>
        <w:rPr>
          <w:sz w:val="17"/>
          <w:szCs w:val="17"/>
        </w:rPr>
      </w:pPr>
      <w:r w:rsidRPr="00CC6E49">
        <w:rPr>
          <w:sz w:val="17"/>
          <w:szCs w:val="17"/>
        </w:rPr>
        <w:t>Záruční doba začíná běžet dnem předání a převzetí objednatelem celého dokončeného díla, tj. 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4A66519E" w14:textId="77777777" w:rsidR="0029284D" w:rsidRPr="00CC6E49" w:rsidRDefault="0029284D" w:rsidP="00251190">
      <w:pPr>
        <w:pStyle w:val="rove2-slovantext"/>
        <w:numPr>
          <w:ilvl w:val="1"/>
          <w:numId w:val="5"/>
        </w:numPr>
        <w:tabs>
          <w:tab w:val="clear" w:pos="3516"/>
        </w:tabs>
        <w:ind w:left="426"/>
        <w:rPr>
          <w:sz w:val="17"/>
          <w:szCs w:val="17"/>
        </w:rPr>
      </w:pPr>
      <w:r w:rsidRPr="00CC6E49">
        <w:rPr>
          <w:sz w:val="17"/>
          <w:szCs w:val="17"/>
        </w:rPr>
        <w:t>Objednatel je povinen vadu písemně uplatnit (reklamovat) u zhotovitele bez zbytečného odkladu, nejpozději však do deseti (10) pracovních dnů ode dne jejího zjištění. V reklamaci musí být vada popsána. Dále v reklamaci objednatel uvede své požadavky na způsob odstranění vady. Smluvní strany si sjednávají, že objednatel je oprávněn zvolit jeden z následujících způsobů odstranění vady:</w:t>
      </w:r>
    </w:p>
    <w:p w14:paraId="5255E866" w14:textId="77777777" w:rsidR="0029284D" w:rsidRPr="00CC6E49" w:rsidRDefault="0029284D" w:rsidP="00251190">
      <w:pPr>
        <w:pStyle w:val="rove3-odrkovtext"/>
        <w:ind w:left="426"/>
        <w:rPr>
          <w:sz w:val="17"/>
          <w:szCs w:val="17"/>
        </w:rPr>
      </w:pPr>
      <w:r w:rsidRPr="00CC6E49">
        <w:rPr>
          <w:sz w:val="17"/>
          <w:szCs w:val="17"/>
        </w:rPr>
        <w:t xml:space="preserve">dodání nové věci bez vady, </w:t>
      </w:r>
    </w:p>
    <w:p w14:paraId="44C16E44" w14:textId="77777777" w:rsidR="0029284D" w:rsidRPr="00CC6E49" w:rsidRDefault="0029284D" w:rsidP="00251190">
      <w:pPr>
        <w:pStyle w:val="rove3-odrkovtext"/>
        <w:ind w:left="426"/>
        <w:rPr>
          <w:sz w:val="17"/>
          <w:szCs w:val="17"/>
        </w:rPr>
      </w:pPr>
      <w:r w:rsidRPr="00CC6E49">
        <w:rPr>
          <w:sz w:val="17"/>
          <w:szCs w:val="17"/>
        </w:rPr>
        <w:t>oprava věci</w:t>
      </w:r>
    </w:p>
    <w:p w14:paraId="4BAFFF0B" w14:textId="77777777" w:rsidR="0029284D" w:rsidRPr="00CC6E49" w:rsidRDefault="0029284D" w:rsidP="00251190">
      <w:pPr>
        <w:pStyle w:val="rove2-slovantext"/>
        <w:numPr>
          <w:ilvl w:val="1"/>
          <w:numId w:val="5"/>
        </w:numPr>
        <w:tabs>
          <w:tab w:val="clear" w:pos="3516"/>
        </w:tabs>
        <w:ind w:left="426"/>
        <w:rPr>
          <w:sz w:val="17"/>
          <w:szCs w:val="17"/>
        </w:rPr>
      </w:pPr>
      <w:bookmarkStart w:id="25" w:name="_Ref374604907"/>
      <w:r w:rsidRPr="00CC6E49">
        <w:rPr>
          <w:sz w:val="17"/>
          <w:szCs w:val="17"/>
        </w:rPr>
        <w:t>Objednatel bude reklamace doručovat prostřednictvím datové schránky. V pochybnostech s doručením se má za to, že reklamace byla doručena třetí den po prokazatelném odeslání zhotoviteli.</w:t>
      </w:r>
      <w:bookmarkEnd w:id="25"/>
    </w:p>
    <w:p w14:paraId="39D828C1" w14:textId="77777777" w:rsidR="0029284D" w:rsidRPr="00CC6E49" w:rsidRDefault="0029284D" w:rsidP="00251190">
      <w:pPr>
        <w:pStyle w:val="rove2-slovantext"/>
        <w:numPr>
          <w:ilvl w:val="1"/>
          <w:numId w:val="5"/>
        </w:numPr>
        <w:tabs>
          <w:tab w:val="clear" w:pos="3516"/>
        </w:tabs>
        <w:ind w:left="426"/>
        <w:rPr>
          <w:sz w:val="17"/>
          <w:szCs w:val="17"/>
        </w:rPr>
      </w:pPr>
      <w:r w:rsidRPr="00CC6E49">
        <w:rPr>
          <w:sz w:val="17"/>
          <w:szCs w:val="17"/>
        </w:rPr>
        <w:t>Zhotovitel je povinen nejpozději do pracovních 2 dnů po obdržení reklamace se písemně vyjádřit, zda reklamaci uznává či neuznává. Současně zhotovitel písemně navrhne termín odstranění vady, navržený termín podléhá odsouhlasení objednatelem. Pokud se zhotovitel nevyjádří, má se za to, že nastoupí k odstranění vady nejpozději do 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 Smluvní strany mohou dohodnout způsob odstranění vady v čase odpovídajícím podmínkám a povaze vady.</w:t>
      </w:r>
    </w:p>
    <w:p w14:paraId="34A05333" w14:textId="03507C51" w:rsidR="00892E4B" w:rsidRDefault="0029284D" w:rsidP="00251190">
      <w:pPr>
        <w:pStyle w:val="rove2-slovantext"/>
        <w:tabs>
          <w:tab w:val="clear" w:pos="3516"/>
        </w:tabs>
        <w:ind w:left="426"/>
        <w:rPr>
          <w:sz w:val="17"/>
          <w:szCs w:val="17"/>
        </w:rPr>
      </w:pPr>
      <w:r w:rsidRPr="00CC6E49">
        <w:rPr>
          <w:sz w:val="17"/>
          <w:szCs w:val="17"/>
        </w:rPr>
        <w:t>Reklamaci lze uplatnit nejpozději do posledního dne záruční lhůty, přičemž i reklamace odeslaná objednatelem v poslední den záruční lhůty se považuje za včas uplatněnou.</w:t>
      </w:r>
    </w:p>
    <w:p w14:paraId="37274D88" w14:textId="77777777" w:rsidR="00F64954" w:rsidRPr="00CC6E49" w:rsidRDefault="00F64954" w:rsidP="00F64954">
      <w:pPr>
        <w:pStyle w:val="rove1-slolnku"/>
        <w:rPr>
          <w:sz w:val="17"/>
          <w:szCs w:val="17"/>
        </w:rPr>
      </w:pPr>
    </w:p>
    <w:p w14:paraId="336F1EF9" w14:textId="24BDC04F" w:rsidR="00BB77AB" w:rsidRPr="00035D6C" w:rsidRDefault="00F64954" w:rsidP="00F64954">
      <w:pPr>
        <w:pStyle w:val="rove1-nzevlnku"/>
      </w:pPr>
      <w:r w:rsidRPr="00F64954">
        <w:rPr>
          <w:sz w:val="17"/>
          <w:szCs w:val="17"/>
        </w:rPr>
        <w:t>Bankovní záruka za řádné plnění záručních podmínek</w:t>
      </w:r>
    </w:p>
    <w:p w14:paraId="312F4F90" w14:textId="3FCAB2F1" w:rsidR="00CC0FE4" w:rsidRPr="00CC6E49" w:rsidRDefault="00E145B8" w:rsidP="000A1651">
      <w:pPr>
        <w:pStyle w:val="rove2-slovantext"/>
        <w:tabs>
          <w:tab w:val="clear" w:pos="3516"/>
        </w:tabs>
        <w:ind w:left="426"/>
      </w:pPr>
      <w:r w:rsidRPr="00CC6E49">
        <w:t>Bankovní záruka není požadována.</w:t>
      </w:r>
      <w:r w:rsidR="00B02ACB" w:rsidRPr="00CC6E49">
        <w:t xml:space="preserve"> </w:t>
      </w:r>
    </w:p>
    <w:p w14:paraId="06C99FE4" w14:textId="77777777" w:rsidR="00892E4B" w:rsidRPr="00CC6E49" w:rsidRDefault="00892E4B" w:rsidP="003236A8">
      <w:pPr>
        <w:pStyle w:val="rove1-slolnku"/>
        <w:rPr>
          <w:sz w:val="17"/>
          <w:szCs w:val="17"/>
        </w:rPr>
      </w:pPr>
      <w:bookmarkStart w:id="26" w:name="_Ref374529339"/>
    </w:p>
    <w:bookmarkEnd w:id="26"/>
    <w:p w14:paraId="0007AE7F" w14:textId="77777777" w:rsidR="00892E4B" w:rsidRPr="00CC6E49" w:rsidRDefault="00892E4B" w:rsidP="00ED75F3">
      <w:pPr>
        <w:pStyle w:val="rove1-nzevlnku"/>
        <w:rPr>
          <w:sz w:val="17"/>
          <w:szCs w:val="17"/>
        </w:rPr>
      </w:pPr>
      <w:r w:rsidRPr="00CC6E49">
        <w:rPr>
          <w:sz w:val="17"/>
          <w:szCs w:val="17"/>
        </w:rPr>
        <w:t>Pojištění</w:t>
      </w:r>
    </w:p>
    <w:p w14:paraId="41BDE83F" w14:textId="77777777" w:rsidR="00892E4B" w:rsidRPr="00CC6E49" w:rsidRDefault="00892E4B" w:rsidP="00CE1511">
      <w:pPr>
        <w:pStyle w:val="rove2-slovantext"/>
        <w:tabs>
          <w:tab w:val="clear" w:pos="3516"/>
        </w:tabs>
        <w:spacing w:after="0"/>
        <w:ind w:left="426"/>
        <w:rPr>
          <w:b/>
          <w:sz w:val="17"/>
          <w:szCs w:val="17"/>
        </w:rPr>
      </w:pPr>
      <w:bookmarkStart w:id="27" w:name="_Ref374529353"/>
      <w:r w:rsidRPr="00CC6E49">
        <w:rPr>
          <w:b/>
          <w:sz w:val="17"/>
          <w:szCs w:val="17"/>
        </w:rPr>
        <w:t>Pojištění zhotovitele</w:t>
      </w:r>
      <w:bookmarkEnd w:id="27"/>
    </w:p>
    <w:p w14:paraId="2B777A6E" w14:textId="35CC2A63" w:rsidR="00892E4B" w:rsidRPr="005C3807" w:rsidRDefault="00892E4B" w:rsidP="005C3807">
      <w:pPr>
        <w:pStyle w:val="rove2-text"/>
        <w:spacing w:before="60" w:after="0"/>
        <w:rPr>
          <w:sz w:val="17"/>
          <w:szCs w:val="17"/>
        </w:rPr>
      </w:pPr>
      <w:r w:rsidRPr="00CC6E49">
        <w:rPr>
          <w:sz w:val="17"/>
          <w:szCs w:val="17"/>
        </w:rPr>
        <w:t xml:space="preserve">Zhotovitel je povinen být po celou </w:t>
      </w:r>
      <w:r w:rsidRPr="004D3C07">
        <w:rPr>
          <w:sz w:val="17"/>
          <w:szCs w:val="17"/>
        </w:rPr>
        <w:t>dobu plnění pojištěn proti škodám způsobeným jeho činností včetně možných škod pracovníků zhotovitele, a to</w:t>
      </w:r>
      <w:r w:rsidR="005C3807">
        <w:rPr>
          <w:sz w:val="17"/>
          <w:szCs w:val="17"/>
        </w:rPr>
        <w:t xml:space="preserve"> min. do výše hodnoty díla</w:t>
      </w:r>
      <w:r w:rsidRPr="004D3C07">
        <w:rPr>
          <w:sz w:val="17"/>
          <w:szCs w:val="17"/>
        </w:rPr>
        <w:t>. Pojištění odpovědnosti za škodu z výkonu podnikatelské činnosti musí pokrývat škody na věcech (vzniklé poškozením, zničením)</w:t>
      </w:r>
      <w:r w:rsidR="00B9210E">
        <w:rPr>
          <w:sz w:val="17"/>
          <w:szCs w:val="17"/>
        </w:rPr>
        <w:t xml:space="preserve"> a na zdraví</w:t>
      </w:r>
      <w:r w:rsidR="005C3807">
        <w:rPr>
          <w:sz w:val="17"/>
          <w:szCs w:val="17"/>
        </w:rPr>
        <w:t>.</w:t>
      </w:r>
    </w:p>
    <w:p w14:paraId="0D527C1F" w14:textId="77777777" w:rsidR="00892E4B" w:rsidRPr="005C3807" w:rsidRDefault="00892E4B" w:rsidP="00CE1511">
      <w:pPr>
        <w:pStyle w:val="rove2-slovantext"/>
        <w:tabs>
          <w:tab w:val="clear" w:pos="3516"/>
        </w:tabs>
        <w:spacing w:after="0"/>
        <w:ind w:left="426"/>
        <w:jc w:val="left"/>
        <w:rPr>
          <w:b/>
          <w:sz w:val="17"/>
          <w:szCs w:val="17"/>
        </w:rPr>
      </w:pPr>
      <w:r w:rsidRPr="005C3807">
        <w:rPr>
          <w:b/>
          <w:sz w:val="17"/>
          <w:szCs w:val="17"/>
        </w:rPr>
        <w:t>Doklady o pojištění</w:t>
      </w:r>
    </w:p>
    <w:p w14:paraId="30707419" w14:textId="4C887688" w:rsidR="00892E4B" w:rsidRPr="005C3807" w:rsidRDefault="00892E4B" w:rsidP="00073CDD">
      <w:pPr>
        <w:pStyle w:val="rove2-text"/>
        <w:spacing w:before="60" w:after="0"/>
        <w:rPr>
          <w:sz w:val="17"/>
          <w:szCs w:val="17"/>
        </w:rPr>
      </w:pPr>
      <w:r w:rsidRPr="005C3807">
        <w:rPr>
          <w:sz w:val="17"/>
          <w:szCs w:val="17"/>
        </w:rPr>
        <w:t>Dokladem o pojištění je platná a účinná pojistná smlouva, u níž zhotovitel řádně a včas uhradil pojistné. Doklady o pojištění je zhotovitel povinen na požádání předložit objednateli nejpozději v den podpisu smlouvy. Nepř</w:t>
      </w:r>
      <w:r w:rsidR="00B3276A" w:rsidRPr="005C3807">
        <w:rPr>
          <w:sz w:val="17"/>
          <w:szCs w:val="17"/>
        </w:rPr>
        <w:t>edložení kteréhokoliv dokladu o </w:t>
      </w:r>
      <w:r w:rsidRPr="005C3807">
        <w:rPr>
          <w:sz w:val="17"/>
          <w:szCs w:val="17"/>
        </w:rPr>
        <w:t>pojištění, opravňuje objednatele k odstoupení od podpisu smlouvy.</w:t>
      </w:r>
    </w:p>
    <w:p w14:paraId="6522BDD1" w14:textId="77777777" w:rsidR="00892E4B" w:rsidRPr="005C3807" w:rsidRDefault="00892E4B" w:rsidP="00CE1511">
      <w:pPr>
        <w:pStyle w:val="rove2-slovantext"/>
        <w:tabs>
          <w:tab w:val="clear" w:pos="3516"/>
        </w:tabs>
        <w:spacing w:after="0"/>
        <w:ind w:left="426"/>
        <w:rPr>
          <w:b/>
          <w:sz w:val="17"/>
          <w:szCs w:val="17"/>
        </w:rPr>
      </w:pPr>
      <w:r w:rsidRPr="005C3807">
        <w:rPr>
          <w:b/>
          <w:sz w:val="17"/>
          <w:szCs w:val="17"/>
        </w:rPr>
        <w:t>Povinnosti smluvních stran při vzniku pojistné události</w:t>
      </w:r>
    </w:p>
    <w:p w14:paraId="00D8F9DC" w14:textId="77777777" w:rsidR="00892E4B" w:rsidRPr="00A82BD6" w:rsidRDefault="00892E4B" w:rsidP="00073CDD">
      <w:pPr>
        <w:pStyle w:val="rove2-text"/>
        <w:spacing w:before="60" w:after="0"/>
        <w:rPr>
          <w:sz w:val="17"/>
          <w:szCs w:val="17"/>
          <w:highlight w:val="yellow"/>
        </w:rPr>
      </w:pPr>
      <w:r w:rsidRPr="005C3807">
        <w:rPr>
          <w:sz w:val="17"/>
          <w:szCs w:val="17"/>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1EF614DC" w14:textId="77777777" w:rsidR="00892E4B" w:rsidRPr="00CC6E49" w:rsidRDefault="00892E4B" w:rsidP="00B10CC4">
      <w:pPr>
        <w:pStyle w:val="rove1-slolnku"/>
        <w:rPr>
          <w:sz w:val="17"/>
          <w:szCs w:val="17"/>
        </w:rPr>
      </w:pPr>
      <w:bookmarkStart w:id="28" w:name="_Ref374529935"/>
    </w:p>
    <w:bookmarkEnd w:id="28"/>
    <w:p w14:paraId="618B0EA4" w14:textId="77777777" w:rsidR="00892E4B" w:rsidRPr="00CC6E49" w:rsidRDefault="00892E4B" w:rsidP="00B10CC4">
      <w:pPr>
        <w:pStyle w:val="rove1-nzevlnku"/>
        <w:rPr>
          <w:sz w:val="17"/>
          <w:szCs w:val="17"/>
        </w:rPr>
      </w:pPr>
      <w:r w:rsidRPr="00CC6E49">
        <w:rPr>
          <w:sz w:val="17"/>
          <w:szCs w:val="17"/>
        </w:rPr>
        <w:t>Oprávněné osoby</w:t>
      </w:r>
    </w:p>
    <w:p w14:paraId="2EBDA34D" w14:textId="77777777" w:rsidR="00892E4B" w:rsidRPr="00CC6E49" w:rsidRDefault="00892E4B" w:rsidP="00057D2F">
      <w:pPr>
        <w:pStyle w:val="rove2-slovantext"/>
        <w:tabs>
          <w:tab w:val="clear" w:pos="3516"/>
        </w:tabs>
        <w:ind w:left="284"/>
        <w:rPr>
          <w:b/>
          <w:sz w:val="17"/>
          <w:szCs w:val="17"/>
        </w:rPr>
      </w:pPr>
      <w:r w:rsidRPr="00CC6E49">
        <w:rPr>
          <w:b/>
          <w:sz w:val="17"/>
          <w:szCs w:val="17"/>
        </w:rPr>
        <w:t>Zástupci pro věci smluvní:</w:t>
      </w:r>
    </w:p>
    <w:p w14:paraId="3C2E8A8E" w14:textId="4E4D1243" w:rsidR="00892E4B" w:rsidRDefault="00892E4B" w:rsidP="006B22E4">
      <w:pPr>
        <w:pStyle w:val="rove2-text"/>
        <w:tabs>
          <w:tab w:val="left" w:pos="2835"/>
        </w:tabs>
        <w:ind w:left="2832" w:hanging="2435"/>
        <w:rPr>
          <w:rFonts w:cs="Verdana"/>
          <w:color w:val="000000"/>
          <w:sz w:val="17"/>
          <w:szCs w:val="17"/>
        </w:rPr>
      </w:pPr>
      <w:r w:rsidRPr="00CC6E49">
        <w:rPr>
          <w:sz w:val="17"/>
          <w:szCs w:val="17"/>
        </w:rPr>
        <w:t>Za objednatele:</w:t>
      </w:r>
      <w:r w:rsidRPr="00CC6E49">
        <w:rPr>
          <w:sz w:val="17"/>
          <w:szCs w:val="17"/>
        </w:rPr>
        <w:tab/>
      </w:r>
      <w:r w:rsidR="000A1651">
        <w:rPr>
          <w:rFonts w:cs="Verdana"/>
          <w:color w:val="000000"/>
          <w:sz w:val="17"/>
          <w:szCs w:val="17"/>
        </w:rPr>
        <w:t>Ing. Zuzana Sýbková</w:t>
      </w:r>
    </w:p>
    <w:p w14:paraId="17F85194" w14:textId="50EA20FB" w:rsidR="000A43B4" w:rsidRPr="006D2C23" w:rsidRDefault="000A43B4" w:rsidP="006B22E4">
      <w:pPr>
        <w:pStyle w:val="rove2-text"/>
        <w:tabs>
          <w:tab w:val="left" w:pos="2835"/>
        </w:tabs>
        <w:ind w:left="2832" w:hanging="2435"/>
        <w:rPr>
          <w:sz w:val="17"/>
          <w:szCs w:val="17"/>
        </w:rPr>
      </w:pPr>
      <w:r>
        <w:rPr>
          <w:rFonts w:cs="Verdana"/>
          <w:color w:val="000000"/>
          <w:sz w:val="17"/>
          <w:szCs w:val="17"/>
        </w:rPr>
        <w:tab/>
      </w:r>
      <w:r>
        <w:rPr>
          <w:rFonts w:cs="Verdana"/>
          <w:color w:val="000000"/>
          <w:sz w:val="17"/>
          <w:szCs w:val="17"/>
        </w:rPr>
        <w:tab/>
      </w:r>
      <w:r w:rsidRPr="006D2C23">
        <w:rPr>
          <w:rFonts w:cs="Verdana"/>
          <w:color w:val="000000"/>
          <w:sz w:val="17"/>
          <w:szCs w:val="17"/>
        </w:rPr>
        <w:t xml:space="preserve">Ing. </w:t>
      </w:r>
      <w:r w:rsidR="00034A94" w:rsidRPr="006D2C23">
        <w:rPr>
          <w:rFonts w:cs="Verdana"/>
          <w:color w:val="000000"/>
          <w:sz w:val="17"/>
          <w:szCs w:val="17"/>
        </w:rPr>
        <w:t>Lenka Škodová</w:t>
      </w:r>
    </w:p>
    <w:p w14:paraId="60862B4C" w14:textId="1B4FD5A7" w:rsidR="00892E4B" w:rsidRPr="006D2C23" w:rsidRDefault="00892E4B" w:rsidP="00030924">
      <w:pPr>
        <w:pStyle w:val="rove2-text"/>
        <w:tabs>
          <w:tab w:val="left" w:pos="2835"/>
        </w:tabs>
        <w:rPr>
          <w:sz w:val="17"/>
          <w:szCs w:val="17"/>
        </w:rPr>
      </w:pPr>
      <w:r w:rsidRPr="006D2C23">
        <w:rPr>
          <w:sz w:val="17"/>
          <w:szCs w:val="17"/>
        </w:rPr>
        <w:t>Za zhotovitele:</w:t>
      </w:r>
      <w:r w:rsidRPr="006D2C23">
        <w:rPr>
          <w:sz w:val="17"/>
          <w:szCs w:val="17"/>
        </w:rPr>
        <w:tab/>
      </w:r>
      <w:r w:rsidR="00303D47">
        <w:rPr>
          <w:rFonts w:cs="Verdana"/>
          <w:color w:val="000000"/>
          <w:sz w:val="17"/>
          <w:szCs w:val="17"/>
        </w:rPr>
        <w:t>Jan Kazda, jednatel</w:t>
      </w:r>
    </w:p>
    <w:p w14:paraId="1637E7EA" w14:textId="77777777" w:rsidR="00892E4B" w:rsidRPr="00CC6E49" w:rsidRDefault="00892E4B" w:rsidP="00B10CC4">
      <w:pPr>
        <w:pStyle w:val="rove2-text"/>
        <w:rPr>
          <w:sz w:val="17"/>
          <w:szCs w:val="17"/>
        </w:rPr>
      </w:pPr>
      <w:r w:rsidRPr="00CC6E49">
        <w:rPr>
          <w:sz w:val="17"/>
          <w:szCs w:val="17"/>
        </w:rPr>
        <w:t>Tito uvedení zástupci jsou oprávněni sjednat změnu smlouvy.</w:t>
      </w:r>
    </w:p>
    <w:p w14:paraId="79C8C5A9" w14:textId="77777777" w:rsidR="00892E4B" w:rsidRPr="00CC6E49" w:rsidRDefault="00892E4B" w:rsidP="00B10CC4">
      <w:pPr>
        <w:pStyle w:val="rove2-text"/>
        <w:rPr>
          <w:sz w:val="17"/>
          <w:szCs w:val="17"/>
        </w:rPr>
      </w:pPr>
      <w:r w:rsidRPr="00CC6E49">
        <w:rPr>
          <w:b/>
          <w:sz w:val="17"/>
          <w:szCs w:val="17"/>
        </w:rPr>
        <w:t>Zástupci pro věci technické</w:t>
      </w:r>
      <w:r w:rsidRPr="00CC6E49">
        <w:rPr>
          <w:sz w:val="17"/>
          <w:szCs w:val="17"/>
        </w:rPr>
        <w:t>:</w:t>
      </w:r>
    </w:p>
    <w:p w14:paraId="2653D371" w14:textId="1E24DBCF" w:rsidR="00892E4B" w:rsidRPr="00CC6E49" w:rsidRDefault="00892E4B" w:rsidP="00030924">
      <w:pPr>
        <w:pStyle w:val="rove2-text"/>
        <w:tabs>
          <w:tab w:val="left" w:pos="2835"/>
        </w:tabs>
        <w:rPr>
          <w:sz w:val="17"/>
          <w:szCs w:val="17"/>
        </w:rPr>
      </w:pPr>
      <w:r w:rsidRPr="00CC6E49">
        <w:rPr>
          <w:sz w:val="17"/>
          <w:szCs w:val="17"/>
        </w:rPr>
        <w:t>Za objednatele:</w:t>
      </w:r>
      <w:r w:rsidRPr="00CC6E49">
        <w:rPr>
          <w:sz w:val="17"/>
          <w:szCs w:val="17"/>
        </w:rPr>
        <w:tab/>
      </w:r>
      <w:r w:rsidR="00303D47">
        <w:rPr>
          <w:sz w:val="17"/>
          <w:szCs w:val="17"/>
        </w:rPr>
        <w:t>Pavel Zabranský, technický dozor investora</w:t>
      </w:r>
    </w:p>
    <w:p w14:paraId="78E35104" w14:textId="3A9BB7B8" w:rsidR="00892E4B" w:rsidRPr="006D2C23" w:rsidRDefault="00030924" w:rsidP="00030924">
      <w:pPr>
        <w:pStyle w:val="rove2-text"/>
        <w:tabs>
          <w:tab w:val="left" w:pos="2835"/>
        </w:tabs>
        <w:rPr>
          <w:sz w:val="17"/>
          <w:szCs w:val="17"/>
        </w:rPr>
      </w:pPr>
      <w:r w:rsidRPr="006D2C23">
        <w:rPr>
          <w:sz w:val="17"/>
          <w:szCs w:val="17"/>
        </w:rPr>
        <w:t>Za zhotovitele:</w:t>
      </w:r>
      <w:r w:rsidRPr="006D2C23">
        <w:rPr>
          <w:sz w:val="17"/>
          <w:szCs w:val="17"/>
        </w:rPr>
        <w:tab/>
      </w:r>
      <w:r w:rsidR="00303D47">
        <w:rPr>
          <w:rFonts w:cs="Verdana"/>
          <w:color w:val="000000"/>
          <w:sz w:val="17"/>
          <w:szCs w:val="17"/>
        </w:rPr>
        <w:t xml:space="preserve">Tomáš Slavík, Senior </w:t>
      </w:r>
      <w:proofErr w:type="spellStart"/>
      <w:r w:rsidR="00303D47">
        <w:rPr>
          <w:rFonts w:cs="Verdana"/>
          <w:color w:val="000000"/>
          <w:sz w:val="17"/>
          <w:szCs w:val="17"/>
        </w:rPr>
        <w:t>manager</w:t>
      </w:r>
      <w:proofErr w:type="spellEnd"/>
    </w:p>
    <w:p w14:paraId="43A804C8" w14:textId="77777777" w:rsidR="00892E4B" w:rsidRPr="00CC6E49" w:rsidRDefault="00892E4B" w:rsidP="00057D2F">
      <w:pPr>
        <w:pStyle w:val="rove2-slovantext"/>
        <w:tabs>
          <w:tab w:val="clear" w:pos="3516"/>
        </w:tabs>
        <w:spacing w:after="0"/>
        <w:ind w:left="426" w:hanging="426"/>
        <w:rPr>
          <w:b/>
          <w:sz w:val="17"/>
          <w:szCs w:val="17"/>
        </w:rPr>
      </w:pPr>
      <w:r w:rsidRPr="00CC6E49">
        <w:rPr>
          <w:b/>
          <w:sz w:val="17"/>
          <w:szCs w:val="17"/>
        </w:rPr>
        <w:t>Zástupce objednatele pro věci technické je oprávněn:</w:t>
      </w:r>
    </w:p>
    <w:p w14:paraId="1FCC5017" w14:textId="77777777" w:rsidR="00892E4B" w:rsidRPr="00CC6E49" w:rsidRDefault="00892E4B" w:rsidP="00485262">
      <w:pPr>
        <w:pStyle w:val="rove3-odrkovtext"/>
        <w:spacing w:line="271" w:lineRule="auto"/>
        <w:rPr>
          <w:sz w:val="17"/>
          <w:szCs w:val="17"/>
        </w:rPr>
      </w:pPr>
      <w:r w:rsidRPr="00CC6E49">
        <w:rPr>
          <w:sz w:val="17"/>
          <w:szCs w:val="17"/>
        </w:rPr>
        <w:t>na základě zápisu do stavebního (montážního) deníku pozastavit práce prováděné zhotovitelem ke zhotovení díla a vydání pokynu k jejich opětovnému zahájení;</w:t>
      </w:r>
    </w:p>
    <w:p w14:paraId="7C293740" w14:textId="77777777" w:rsidR="00892E4B" w:rsidRPr="00CC6E49" w:rsidRDefault="00892E4B" w:rsidP="00485262">
      <w:pPr>
        <w:pStyle w:val="rove3-odrkovtext"/>
        <w:spacing w:line="271" w:lineRule="auto"/>
        <w:rPr>
          <w:sz w:val="17"/>
          <w:szCs w:val="17"/>
        </w:rPr>
      </w:pPr>
      <w:r w:rsidRPr="00CC6E49">
        <w:rPr>
          <w:sz w:val="17"/>
          <w:szCs w:val="17"/>
        </w:rPr>
        <w:t>kontrolovat způsob provádění díla, zejména dodržování technologických postupů, technických předpisů a norem, dodržování požadavků na kvalitu díla, apod.;</w:t>
      </w:r>
    </w:p>
    <w:p w14:paraId="54399B98" w14:textId="6E06760A" w:rsidR="00892E4B" w:rsidRPr="00CC6E49" w:rsidRDefault="00892E4B" w:rsidP="00485262">
      <w:pPr>
        <w:pStyle w:val="rove3-odrkovtext"/>
        <w:spacing w:line="271" w:lineRule="auto"/>
        <w:rPr>
          <w:sz w:val="17"/>
          <w:szCs w:val="17"/>
        </w:rPr>
      </w:pPr>
      <w:r w:rsidRPr="00CC6E49">
        <w:rPr>
          <w:sz w:val="17"/>
          <w:szCs w:val="17"/>
        </w:rPr>
        <w:t>provádět kontrolu dodržování příslušných předpisů pracovníky zhotovitele (viz ustanovení čl</w:t>
      </w:r>
      <w:r w:rsidR="00AB131D" w:rsidRPr="00CC6E49">
        <w:rPr>
          <w:sz w:val="17"/>
          <w:szCs w:val="17"/>
        </w:rPr>
        <w:t>. </w:t>
      </w:r>
      <w:r w:rsidR="00AB131D" w:rsidRPr="00CC6E49">
        <w:rPr>
          <w:sz w:val="17"/>
          <w:szCs w:val="17"/>
        </w:rPr>
        <w:fldChar w:fldCharType="begin"/>
      </w:r>
      <w:r w:rsidR="00AB131D" w:rsidRPr="00CC6E49">
        <w:rPr>
          <w:sz w:val="17"/>
          <w:szCs w:val="17"/>
        </w:rPr>
        <w:instrText xml:space="preserve"> REF _Ref374530210 \n \h </w:instrText>
      </w:r>
      <w:r w:rsidR="00C720AB" w:rsidRPr="00CC6E49">
        <w:rPr>
          <w:sz w:val="17"/>
          <w:szCs w:val="17"/>
        </w:rPr>
        <w:instrText xml:space="preserve"> \* MERGEFORMAT </w:instrText>
      </w:r>
      <w:r w:rsidR="00AB131D" w:rsidRPr="00CC6E49">
        <w:rPr>
          <w:sz w:val="17"/>
          <w:szCs w:val="17"/>
        </w:rPr>
      </w:r>
      <w:r w:rsidR="00AB131D" w:rsidRPr="00CC6E49">
        <w:rPr>
          <w:sz w:val="17"/>
          <w:szCs w:val="17"/>
        </w:rPr>
        <w:fldChar w:fldCharType="separate"/>
      </w:r>
      <w:r w:rsidR="00A54A19">
        <w:rPr>
          <w:sz w:val="17"/>
          <w:szCs w:val="17"/>
        </w:rPr>
        <w:t>VII</w:t>
      </w:r>
      <w:r w:rsidR="00AB131D" w:rsidRPr="00CC6E49">
        <w:rPr>
          <w:sz w:val="17"/>
          <w:szCs w:val="17"/>
        </w:rPr>
        <w:fldChar w:fldCharType="end"/>
      </w:r>
      <w:r w:rsidRPr="00CC6E49">
        <w:rPr>
          <w:sz w:val="17"/>
          <w:szCs w:val="17"/>
        </w:rPr>
        <w:t xml:space="preserve">. Provádění díla této </w:t>
      </w:r>
      <w:r w:rsidR="00BD50C3" w:rsidRPr="00CC6E49">
        <w:rPr>
          <w:sz w:val="17"/>
          <w:szCs w:val="17"/>
        </w:rPr>
        <w:t>smlouvy</w:t>
      </w:r>
      <w:r w:rsidRPr="00CC6E49">
        <w:rPr>
          <w:sz w:val="17"/>
          <w:szCs w:val="17"/>
        </w:rPr>
        <w:t>);</w:t>
      </w:r>
    </w:p>
    <w:p w14:paraId="4112EE1C" w14:textId="77777777" w:rsidR="00892E4B" w:rsidRPr="00CC6E49" w:rsidRDefault="00892E4B" w:rsidP="00485262">
      <w:pPr>
        <w:pStyle w:val="rove3-odrkovtext"/>
        <w:spacing w:line="271" w:lineRule="auto"/>
        <w:rPr>
          <w:sz w:val="17"/>
          <w:szCs w:val="17"/>
        </w:rPr>
      </w:pPr>
      <w:r w:rsidRPr="00CC6E49">
        <w:rPr>
          <w:sz w:val="17"/>
          <w:szCs w:val="17"/>
        </w:rPr>
        <w:t>provádět kontrolu odborné způsobilosti pracovníků zhotovitele a technické způsobilosti strojů a</w:t>
      </w:r>
      <w:r w:rsidR="00C1116F" w:rsidRPr="00CC6E49">
        <w:rPr>
          <w:sz w:val="17"/>
          <w:szCs w:val="17"/>
        </w:rPr>
        <w:t> </w:t>
      </w:r>
      <w:r w:rsidRPr="00CC6E49">
        <w:rPr>
          <w:sz w:val="17"/>
          <w:szCs w:val="17"/>
        </w:rPr>
        <w:t>zařízení používaných zhotovitelem při provádění prací;</w:t>
      </w:r>
    </w:p>
    <w:p w14:paraId="0E45847D" w14:textId="77777777" w:rsidR="00892E4B" w:rsidRPr="00CC6E49" w:rsidRDefault="00892E4B" w:rsidP="00485262">
      <w:pPr>
        <w:pStyle w:val="rove3-odrkovtext"/>
        <w:spacing w:line="271" w:lineRule="auto"/>
        <w:rPr>
          <w:sz w:val="17"/>
          <w:szCs w:val="17"/>
        </w:rPr>
      </w:pPr>
      <w:r w:rsidRPr="00CC6E49">
        <w:rPr>
          <w:sz w:val="17"/>
          <w:szCs w:val="17"/>
        </w:rPr>
        <w:t>vydat pokyn k provedení dechové zkoušky pracovníků zhotovitele;</w:t>
      </w:r>
    </w:p>
    <w:p w14:paraId="1BF85A7F" w14:textId="77777777" w:rsidR="00892E4B" w:rsidRPr="00CC6E49" w:rsidRDefault="00892E4B" w:rsidP="00485262">
      <w:pPr>
        <w:pStyle w:val="rove3-odrkovtext"/>
        <w:spacing w:line="271" w:lineRule="auto"/>
        <w:rPr>
          <w:sz w:val="17"/>
          <w:szCs w:val="17"/>
        </w:rPr>
      </w:pPr>
      <w:r w:rsidRPr="00CC6E49">
        <w:rPr>
          <w:sz w:val="17"/>
          <w:szCs w:val="17"/>
        </w:rPr>
        <w:t xml:space="preserve">vyloučit pracovníky zhotovitele z místa plnění pro nedodržení příslušných předpisů nebo ustanovení této </w:t>
      </w:r>
      <w:r w:rsidR="00BD50C3" w:rsidRPr="00CC6E49">
        <w:rPr>
          <w:sz w:val="17"/>
          <w:szCs w:val="17"/>
        </w:rPr>
        <w:t>smlouvy</w:t>
      </w:r>
      <w:r w:rsidRPr="00CC6E49">
        <w:rPr>
          <w:sz w:val="17"/>
          <w:szCs w:val="17"/>
        </w:rPr>
        <w:t>;</w:t>
      </w:r>
    </w:p>
    <w:p w14:paraId="21B47EA0" w14:textId="77777777" w:rsidR="00892E4B" w:rsidRPr="00CC6E49" w:rsidRDefault="00892E4B" w:rsidP="00485262">
      <w:pPr>
        <w:pStyle w:val="rove3-odrkovtext"/>
        <w:spacing w:line="271" w:lineRule="auto"/>
        <w:rPr>
          <w:sz w:val="17"/>
          <w:szCs w:val="17"/>
        </w:rPr>
      </w:pPr>
      <w:r w:rsidRPr="00CC6E49">
        <w:rPr>
          <w:sz w:val="17"/>
          <w:szCs w:val="17"/>
        </w:rPr>
        <w:t xml:space="preserve">zastavit používání takových strojů a zařízení, která nesplňují podmínky příslušných předpisů nebo ustanovení této </w:t>
      </w:r>
      <w:r w:rsidR="00BD50C3" w:rsidRPr="00CC6E49">
        <w:rPr>
          <w:sz w:val="17"/>
          <w:szCs w:val="17"/>
        </w:rPr>
        <w:t>smlouvy</w:t>
      </w:r>
      <w:r w:rsidRPr="00CC6E49">
        <w:rPr>
          <w:sz w:val="17"/>
          <w:szCs w:val="17"/>
        </w:rPr>
        <w:t xml:space="preserve"> a vyloučit takové stroje a zařízení z místa plnění;</w:t>
      </w:r>
    </w:p>
    <w:p w14:paraId="246A745A" w14:textId="77777777" w:rsidR="00892E4B" w:rsidRPr="00CC6E49" w:rsidRDefault="00892E4B" w:rsidP="00485262">
      <w:pPr>
        <w:pStyle w:val="rove3-odrkovtext"/>
        <w:spacing w:line="271" w:lineRule="auto"/>
        <w:rPr>
          <w:sz w:val="17"/>
          <w:szCs w:val="17"/>
        </w:rPr>
      </w:pPr>
      <w:r w:rsidRPr="00CC6E49">
        <w:rPr>
          <w:sz w:val="17"/>
          <w:szCs w:val="17"/>
        </w:rPr>
        <w:t xml:space="preserve">vydat pokyn k zastavení prací zhotovitele pro nedodržení příslušných bezpečnostních předpisů nebo ustanovení této </w:t>
      </w:r>
      <w:r w:rsidR="00BD50C3" w:rsidRPr="00CC6E49">
        <w:rPr>
          <w:sz w:val="17"/>
          <w:szCs w:val="17"/>
        </w:rPr>
        <w:t>smlouvy</w:t>
      </w:r>
      <w:r w:rsidRPr="00CC6E49">
        <w:rPr>
          <w:sz w:val="17"/>
          <w:szCs w:val="17"/>
        </w:rPr>
        <w:t>.</w:t>
      </w:r>
    </w:p>
    <w:p w14:paraId="22FE6B53" w14:textId="77777777" w:rsidR="00892E4B" w:rsidRPr="00CC6E49" w:rsidRDefault="00892E4B" w:rsidP="00485262">
      <w:pPr>
        <w:pStyle w:val="rove3-odrkovtext"/>
        <w:spacing w:line="271" w:lineRule="auto"/>
        <w:rPr>
          <w:sz w:val="17"/>
          <w:szCs w:val="17"/>
        </w:rPr>
      </w:pPr>
      <w:r w:rsidRPr="00CC6E49">
        <w:rPr>
          <w:sz w:val="17"/>
          <w:szCs w:val="17"/>
        </w:rPr>
        <w:t>odsouhlasit soupis provedených prací a odsouhlasení změnových listů týkajících se změn předmětu a rozsahu díla;</w:t>
      </w:r>
    </w:p>
    <w:p w14:paraId="156825B3" w14:textId="77777777" w:rsidR="004A325F" w:rsidRPr="00CC6E49" w:rsidRDefault="004A325F" w:rsidP="004A325F">
      <w:pPr>
        <w:pStyle w:val="rove3-odrkovtext"/>
        <w:rPr>
          <w:sz w:val="17"/>
          <w:szCs w:val="17"/>
        </w:rPr>
      </w:pPr>
      <w:r w:rsidRPr="00CC6E49">
        <w:rPr>
          <w:sz w:val="17"/>
          <w:szCs w:val="17"/>
        </w:rPr>
        <w:t>odepřít podpis (souhlas) soupisu prací, pokud dílo vykazuje takové vady, pro které není možné dílo převzít;</w:t>
      </w:r>
    </w:p>
    <w:p w14:paraId="577AEFA2" w14:textId="77777777" w:rsidR="00892E4B" w:rsidRPr="00CC6E49" w:rsidRDefault="00892E4B" w:rsidP="00485262">
      <w:pPr>
        <w:pStyle w:val="rove3-odrkovtext"/>
        <w:spacing w:line="271" w:lineRule="auto"/>
        <w:rPr>
          <w:sz w:val="17"/>
          <w:szCs w:val="17"/>
        </w:rPr>
      </w:pPr>
      <w:r w:rsidRPr="00CC6E49">
        <w:rPr>
          <w:sz w:val="17"/>
          <w:szCs w:val="17"/>
        </w:rPr>
        <w:t>vyloučit pracovníky zhotovitele, kt</w:t>
      </w:r>
      <w:r w:rsidR="009F1930" w:rsidRPr="00CC6E49">
        <w:rPr>
          <w:sz w:val="17"/>
          <w:szCs w:val="17"/>
        </w:rPr>
        <w:t>eří podstatným způsobem porušují</w:t>
      </w:r>
      <w:r w:rsidRPr="00CC6E49">
        <w:rPr>
          <w:sz w:val="17"/>
          <w:szCs w:val="17"/>
        </w:rPr>
        <w:t xml:space="preserve"> ustanovení </w:t>
      </w:r>
      <w:r w:rsidR="00A35CA9" w:rsidRPr="00CC6E49">
        <w:rPr>
          <w:sz w:val="17"/>
          <w:szCs w:val="17"/>
        </w:rPr>
        <w:t>t</w:t>
      </w:r>
      <w:r w:rsidRPr="00CC6E49">
        <w:rPr>
          <w:sz w:val="17"/>
          <w:szCs w:val="17"/>
        </w:rPr>
        <w:t>éto smlouvy</w:t>
      </w:r>
      <w:r w:rsidR="009F1930" w:rsidRPr="00CC6E49">
        <w:rPr>
          <w:sz w:val="17"/>
          <w:szCs w:val="17"/>
        </w:rPr>
        <w:t>, z místa plnění</w:t>
      </w:r>
      <w:r w:rsidRPr="00CC6E49">
        <w:rPr>
          <w:sz w:val="17"/>
          <w:szCs w:val="17"/>
        </w:rPr>
        <w:t>;</w:t>
      </w:r>
    </w:p>
    <w:p w14:paraId="22480F1E" w14:textId="77777777" w:rsidR="00892E4B" w:rsidRPr="00CC6E49" w:rsidRDefault="00892E4B" w:rsidP="00485262">
      <w:pPr>
        <w:pStyle w:val="rove3-odrkovtext"/>
        <w:spacing w:line="271" w:lineRule="auto"/>
        <w:rPr>
          <w:sz w:val="17"/>
          <w:szCs w:val="17"/>
        </w:rPr>
      </w:pPr>
      <w:r w:rsidRPr="00CC6E49">
        <w:rPr>
          <w:sz w:val="17"/>
          <w:szCs w:val="17"/>
        </w:rPr>
        <w:t>provádět a podepisovat zápisy ve stavebním (montážním) deníku a vyjadřovat se k zápisům zhotovitele.</w:t>
      </w:r>
    </w:p>
    <w:p w14:paraId="4178AFA4" w14:textId="77777777" w:rsidR="00892E4B" w:rsidRPr="00CC6E49" w:rsidRDefault="00892E4B" w:rsidP="00057D2F">
      <w:pPr>
        <w:pStyle w:val="rove2-slovantext"/>
        <w:tabs>
          <w:tab w:val="clear" w:pos="3516"/>
        </w:tabs>
        <w:spacing w:after="0"/>
        <w:ind w:left="426" w:hanging="426"/>
        <w:rPr>
          <w:b/>
          <w:sz w:val="17"/>
          <w:szCs w:val="17"/>
        </w:rPr>
      </w:pPr>
      <w:r w:rsidRPr="00CC6E49">
        <w:rPr>
          <w:b/>
          <w:sz w:val="17"/>
          <w:szCs w:val="17"/>
        </w:rPr>
        <w:t>Zástupce zhotovitele pro věci technické (případně stavbyvedoucí a/nebo</w:t>
      </w:r>
      <w:r w:rsidR="00485262" w:rsidRPr="00CC6E49">
        <w:rPr>
          <w:b/>
          <w:sz w:val="17"/>
          <w:szCs w:val="17"/>
        </w:rPr>
        <w:t xml:space="preserve"> vedoucí montáží) zodpovídá </w:t>
      </w:r>
      <w:proofErr w:type="gramStart"/>
      <w:r w:rsidR="00485262" w:rsidRPr="00CC6E49">
        <w:rPr>
          <w:b/>
          <w:sz w:val="17"/>
          <w:szCs w:val="17"/>
        </w:rPr>
        <w:t>za</w:t>
      </w:r>
      <w:proofErr w:type="gramEnd"/>
      <w:r w:rsidR="00485262" w:rsidRPr="00CC6E49">
        <w:rPr>
          <w:sz w:val="17"/>
          <w:szCs w:val="17"/>
        </w:rPr>
        <w:t>:</w:t>
      </w:r>
    </w:p>
    <w:p w14:paraId="4DF6F3D4" w14:textId="77777777" w:rsidR="00892E4B" w:rsidRPr="00CC6E49" w:rsidRDefault="00892E4B" w:rsidP="00485262">
      <w:pPr>
        <w:pStyle w:val="rove3-odrkovtext"/>
        <w:spacing w:line="271" w:lineRule="auto"/>
        <w:rPr>
          <w:sz w:val="17"/>
          <w:szCs w:val="17"/>
        </w:rPr>
      </w:pPr>
      <w:r w:rsidRPr="00CC6E49">
        <w:rPr>
          <w:sz w:val="17"/>
          <w:szCs w:val="17"/>
        </w:rPr>
        <w:t>vedení prací prováděných zhotovitelem ke zhotovení díla;</w:t>
      </w:r>
    </w:p>
    <w:p w14:paraId="15F4F046" w14:textId="77777777" w:rsidR="00892E4B" w:rsidRPr="00CC6E49" w:rsidRDefault="00892E4B" w:rsidP="00485262">
      <w:pPr>
        <w:pStyle w:val="rove3-odrkovtext"/>
        <w:spacing w:line="271" w:lineRule="auto"/>
        <w:rPr>
          <w:sz w:val="17"/>
          <w:szCs w:val="17"/>
        </w:rPr>
      </w:pPr>
      <w:r w:rsidRPr="00CC6E49">
        <w:rPr>
          <w:sz w:val="17"/>
          <w:szCs w:val="17"/>
        </w:rPr>
        <w:t>vedení stavebního (montážního) deníku, předkládá zástupci objednatele k odsouhlasení soupis provedených prací eventuálně návrh změnového listu;</w:t>
      </w:r>
    </w:p>
    <w:p w14:paraId="70B26240" w14:textId="48285050" w:rsidR="00892E4B" w:rsidRPr="00CC6E49" w:rsidRDefault="00892E4B" w:rsidP="00485262">
      <w:pPr>
        <w:pStyle w:val="rove3-odrkovtext"/>
        <w:spacing w:line="271" w:lineRule="auto"/>
        <w:rPr>
          <w:sz w:val="17"/>
          <w:szCs w:val="17"/>
        </w:rPr>
      </w:pPr>
      <w:r w:rsidRPr="00CC6E49">
        <w:rPr>
          <w:sz w:val="17"/>
          <w:szCs w:val="17"/>
        </w:rPr>
        <w:t xml:space="preserve">dodržování podmínek provádění díla dle ustanovení článku </w:t>
      </w:r>
      <w:r w:rsidR="00AB131D" w:rsidRPr="00CC6E49">
        <w:rPr>
          <w:sz w:val="17"/>
          <w:szCs w:val="17"/>
        </w:rPr>
        <w:fldChar w:fldCharType="begin"/>
      </w:r>
      <w:r w:rsidR="00AB131D" w:rsidRPr="00CC6E49">
        <w:rPr>
          <w:sz w:val="17"/>
          <w:szCs w:val="17"/>
        </w:rPr>
        <w:instrText xml:space="preserve"> REF _Ref374530210 \n \h </w:instrText>
      </w:r>
      <w:r w:rsidR="00C720AB" w:rsidRPr="00CC6E49">
        <w:rPr>
          <w:sz w:val="17"/>
          <w:szCs w:val="17"/>
        </w:rPr>
        <w:instrText xml:space="preserve"> \* MERGEFORMAT </w:instrText>
      </w:r>
      <w:r w:rsidR="00AB131D" w:rsidRPr="00CC6E49">
        <w:rPr>
          <w:sz w:val="17"/>
          <w:szCs w:val="17"/>
        </w:rPr>
      </w:r>
      <w:r w:rsidR="00AB131D" w:rsidRPr="00CC6E49">
        <w:rPr>
          <w:sz w:val="17"/>
          <w:szCs w:val="17"/>
        </w:rPr>
        <w:fldChar w:fldCharType="separate"/>
      </w:r>
      <w:r w:rsidR="00A54A19">
        <w:rPr>
          <w:sz w:val="17"/>
          <w:szCs w:val="17"/>
        </w:rPr>
        <w:t>VII</w:t>
      </w:r>
      <w:r w:rsidR="00AB131D" w:rsidRPr="00CC6E49">
        <w:rPr>
          <w:sz w:val="17"/>
          <w:szCs w:val="17"/>
        </w:rPr>
        <w:fldChar w:fldCharType="end"/>
      </w:r>
      <w:r w:rsidRPr="00CC6E49">
        <w:rPr>
          <w:sz w:val="17"/>
          <w:szCs w:val="17"/>
        </w:rPr>
        <w:t xml:space="preserve">. </w:t>
      </w:r>
      <w:r w:rsidR="00AB131D" w:rsidRPr="00CC6E49">
        <w:rPr>
          <w:sz w:val="17"/>
          <w:szCs w:val="17"/>
        </w:rPr>
        <w:t>t</w:t>
      </w:r>
      <w:r w:rsidRPr="00CC6E49">
        <w:rPr>
          <w:sz w:val="17"/>
          <w:szCs w:val="17"/>
        </w:rPr>
        <w:t>éto smlouvy.</w:t>
      </w:r>
    </w:p>
    <w:p w14:paraId="067033A1" w14:textId="77777777" w:rsidR="00892E4B" w:rsidRPr="00CC6E49" w:rsidRDefault="00892E4B" w:rsidP="00B10CC4">
      <w:pPr>
        <w:pStyle w:val="rove2-text"/>
        <w:rPr>
          <w:sz w:val="17"/>
          <w:szCs w:val="17"/>
        </w:rPr>
      </w:pPr>
      <w:r w:rsidRPr="00CC6E49">
        <w:rPr>
          <w:sz w:val="17"/>
          <w:szCs w:val="17"/>
        </w:rPr>
        <w:t>Zástupci smluvních stran pro věci technické jsou oprávněni jednat pouze ve věcech technických a nejsou oprávněni sjednat změnu smlouvy</w:t>
      </w:r>
      <w:r w:rsidR="005075D6" w:rsidRPr="00CC6E49">
        <w:rPr>
          <w:sz w:val="17"/>
          <w:szCs w:val="17"/>
        </w:rPr>
        <w:t xml:space="preserve">, </w:t>
      </w:r>
      <w:r w:rsidR="00EE1608" w:rsidRPr="00CC6E49">
        <w:rPr>
          <w:sz w:val="17"/>
          <w:szCs w:val="17"/>
        </w:rPr>
        <w:t>nejsou</w:t>
      </w:r>
      <w:r w:rsidR="005075D6" w:rsidRPr="00CC6E49">
        <w:rPr>
          <w:sz w:val="17"/>
          <w:szCs w:val="17"/>
        </w:rPr>
        <w:t>-li současně</w:t>
      </w:r>
      <w:r w:rsidR="00EE1608" w:rsidRPr="00CC6E49">
        <w:rPr>
          <w:sz w:val="17"/>
          <w:szCs w:val="17"/>
        </w:rPr>
        <w:t xml:space="preserve"> statutárními </w:t>
      </w:r>
      <w:r w:rsidR="00A358BA" w:rsidRPr="00CC6E49">
        <w:rPr>
          <w:sz w:val="17"/>
          <w:szCs w:val="17"/>
        </w:rPr>
        <w:t xml:space="preserve">zástupci </w:t>
      </w:r>
      <w:r w:rsidR="00EE1608" w:rsidRPr="00CC6E49">
        <w:rPr>
          <w:sz w:val="17"/>
          <w:szCs w:val="17"/>
        </w:rPr>
        <w:t>smluvních stran</w:t>
      </w:r>
      <w:r w:rsidRPr="00CC6E49">
        <w:rPr>
          <w:sz w:val="17"/>
          <w:szCs w:val="17"/>
        </w:rPr>
        <w:t>.</w:t>
      </w:r>
    </w:p>
    <w:p w14:paraId="19795D11" w14:textId="77777777" w:rsidR="00892E4B" w:rsidRPr="007E5B76" w:rsidRDefault="00892E4B" w:rsidP="00A57672">
      <w:pPr>
        <w:pStyle w:val="rove1-slolnku"/>
        <w:rPr>
          <w:sz w:val="17"/>
          <w:szCs w:val="17"/>
        </w:rPr>
      </w:pPr>
    </w:p>
    <w:p w14:paraId="5FF403C8" w14:textId="77777777" w:rsidR="00892E4B" w:rsidRPr="007E5B76" w:rsidRDefault="00892E4B" w:rsidP="00A57672">
      <w:pPr>
        <w:pStyle w:val="rove1-nzevlnku"/>
        <w:rPr>
          <w:sz w:val="17"/>
          <w:szCs w:val="17"/>
        </w:rPr>
      </w:pPr>
      <w:r w:rsidRPr="007E5B76">
        <w:rPr>
          <w:sz w:val="17"/>
          <w:szCs w:val="17"/>
        </w:rPr>
        <w:t>Změny a ukončení smlouvy</w:t>
      </w:r>
    </w:p>
    <w:p w14:paraId="2F41E8BF" w14:textId="77777777" w:rsidR="00892E4B" w:rsidRPr="007E5B76" w:rsidRDefault="00892E4B" w:rsidP="00A9431C">
      <w:pPr>
        <w:pStyle w:val="rove2-slovantext"/>
        <w:tabs>
          <w:tab w:val="clear" w:pos="3516"/>
        </w:tabs>
        <w:ind w:left="426"/>
        <w:rPr>
          <w:sz w:val="17"/>
          <w:szCs w:val="17"/>
        </w:rPr>
      </w:pPr>
      <w:r w:rsidRPr="007E5B76">
        <w:rPr>
          <w:sz w:val="17"/>
          <w:szCs w:val="17"/>
        </w:rPr>
        <w:t>Tuto smlouvu lze měnit a doplňovat jen na základě písemných číslovaných a oprávněnými zástupci podepsaný</w:t>
      </w:r>
      <w:r w:rsidR="00983957" w:rsidRPr="007E5B76">
        <w:rPr>
          <w:sz w:val="17"/>
          <w:szCs w:val="17"/>
        </w:rPr>
        <w:t xml:space="preserve">ch dodatků. </w:t>
      </w:r>
      <w:r w:rsidRPr="007E5B76">
        <w:rPr>
          <w:sz w:val="17"/>
          <w:szCs w:val="17"/>
        </w:rPr>
        <w:t>Všechny dodatky, které budou označeny jako dodatky této smlouvy, jsou nedílnou součástí smlouvy. Jiné zápisy, protokoly apod. se za změnu smlouvy nepovažují.</w:t>
      </w:r>
    </w:p>
    <w:p w14:paraId="0E8AC01B" w14:textId="77777777" w:rsidR="00892E4B" w:rsidRPr="007E5B76" w:rsidRDefault="00892E4B" w:rsidP="00A9431C">
      <w:pPr>
        <w:pStyle w:val="rove2-slovantext"/>
        <w:tabs>
          <w:tab w:val="clear" w:pos="3516"/>
        </w:tabs>
        <w:ind w:left="426"/>
        <w:rPr>
          <w:sz w:val="17"/>
          <w:szCs w:val="17"/>
        </w:rPr>
      </w:pPr>
      <w:r w:rsidRPr="007E5B76">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14:paraId="7BF881AE" w14:textId="77777777" w:rsidR="00892E4B" w:rsidRPr="0029178C" w:rsidRDefault="00892E4B" w:rsidP="00A9431C">
      <w:pPr>
        <w:pStyle w:val="rove2-slovantext"/>
        <w:tabs>
          <w:tab w:val="clear" w:pos="3516"/>
        </w:tabs>
        <w:ind w:left="426"/>
        <w:rPr>
          <w:sz w:val="17"/>
          <w:szCs w:val="17"/>
        </w:rPr>
      </w:pPr>
      <w:r w:rsidRPr="0029178C">
        <w:rPr>
          <w:sz w:val="17"/>
          <w:szCs w:val="17"/>
        </w:rPr>
        <w:lastRenderedPageBreak/>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0793E10F" w14:textId="77777777" w:rsidR="00892E4B" w:rsidRPr="0029178C" w:rsidRDefault="00892E4B" w:rsidP="00A9431C">
      <w:pPr>
        <w:pStyle w:val="rove2-slovantext"/>
        <w:tabs>
          <w:tab w:val="clear" w:pos="3516"/>
        </w:tabs>
        <w:spacing w:after="0"/>
        <w:ind w:left="426"/>
        <w:rPr>
          <w:sz w:val="17"/>
          <w:szCs w:val="17"/>
        </w:rPr>
      </w:pPr>
      <w:r w:rsidRPr="0029178C">
        <w:rPr>
          <w:sz w:val="17"/>
          <w:szCs w:val="17"/>
        </w:rPr>
        <w:t>Za podstatné porušení smluvních podmínek ze strany zhotovitele se pro účely této smlouvy rozumí zejména:</w:t>
      </w:r>
    </w:p>
    <w:p w14:paraId="4F2D9ED7" w14:textId="77777777" w:rsidR="00892E4B" w:rsidRPr="0029178C" w:rsidRDefault="00892E4B" w:rsidP="00485262">
      <w:pPr>
        <w:pStyle w:val="rove3-slovantext"/>
        <w:spacing w:before="40" w:after="0" w:line="276" w:lineRule="auto"/>
        <w:rPr>
          <w:sz w:val="17"/>
          <w:szCs w:val="17"/>
        </w:rPr>
      </w:pPr>
      <w:r w:rsidRPr="0029178C">
        <w:rPr>
          <w:sz w:val="17"/>
          <w:szCs w:val="17"/>
        </w:rPr>
        <w:t xml:space="preserve">zhotovitel poruší některou ze svých povinností stanovenou v této </w:t>
      </w:r>
      <w:r w:rsidR="00BD50C3" w:rsidRPr="0029178C">
        <w:rPr>
          <w:sz w:val="17"/>
          <w:szCs w:val="17"/>
        </w:rPr>
        <w:t>smlouvě</w:t>
      </w:r>
      <w:r w:rsidRPr="0029178C">
        <w:rPr>
          <w:sz w:val="17"/>
          <w:szCs w:val="17"/>
        </w:rPr>
        <w:t xml:space="preserve"> nebo přílohách a nápravu nesjedná ani v přiměřené lhůtě, kterou mu k tomu objednatel písemně stanoví zápisem ve</w:t>
      </w:r>
      <w:r w:rsidR="009E5BC7" w:rsidRPr="0029178C">
        <w:rPr>
          <w:sz w:val="17"/>
          <w:szCs w:val="17"/>
        </w:rPr>
        <w:t> </w:t>
      </w:r>
      <w:r w:rsidRPr="0029178C">
        <w:rPr>
          <w:sz w:val="17"/>
          <w:szCs w:val="17"/>
        </w:rPr>
        <w:t>stavebním deníku nebo samostatným dopisem;</w:t>
      </w:r>
    </w:p>
    <w:p w14:paraId="24338642" w14:textId="77777777" w:rsidR="00892E4B" w:rsidRPr="0029178C" w:rsidRDefault="00892E4B" w:rsidP="00485262">
      <w:pPr>
        <w:pStyle w:val="rove3-slovantext"/>
        <w:spacing w:before="40" w:after="0" w:line="276" w:lineRule="auto"/>
        <w:rPr>
          <w:sz w:val="17"/>
          <w:szCs w:val="17"/>
        </w:rPr>
      </w:pPr>
      <w:r w:rsidRPr="0029178C">
        <w:rPr>
          <w:sz w:val="17"/>
          <w:szCs w:val="17"/>
        </w:rPr>
        <w:t>pokud zhotovitel bude provádět dílo v rozporu s příslušnými ČSN, ISO, technologickými postupy a dalšími předpisy a v takové jakosti, která nezaručuje bezvadné a bezpečné užívání díla;</w:t>
      </w:r>
    </w:p>
    <w:p w14:paraId="67B257E2" w14:textId="405EFEAE" w:rsidR="00892E4B" w:rsidRPr="0029178C" w:rsidRDefault="00892E4B" w:rsidP="00485262">
      <w:pPr>
        <w:pStyle w:val="rove3-slovantext"/>
        <w:spacing w:before="40" w:after="0" w:line="276" w:lineRule="auto"/>
        <w:rPr>
          <w:sz w:val="17"/>
          <w:szCs w:val="17"/>
        </w:rPr>
      </w:pPr>
      <w:r w:rsidRPr="0029178C">
        <w:rPr>
          <w:sz w:val="17"/>
          <w:szCs w:val="17"/>
        </w:rPr>
        <w:t>pokud zhotovitel opakovaně poruš</w:t>
      </w:r>
      <w:r w:rsidR="00680C3E" w:rsidRPr="0029178C">
        <w:rPr>
          <w:sz w:val="17"/>
          <w:szCs w:val="17"/>
        </w:rPr>
        <w:t>í</w:t>
      </w:r>
      <w:r w:rsidRPr="0029178C">
        <w:rPr>
          <w:sz w:val="17"/>
          <w:szCs w:val="17"/>
        </w:rPr>
        <w:t xml:space="preserve"> podmínky provádění díla dle ustanovení čl. </w:t>
      </w:r>
      <w:r w:rsidR="00FA5094" w:rsidRPr="0029178C">
        <w:rPr>
          <w:sz w:val="17"/>
          <w:szCs w:val="17"/>
        </w:rPr>
        <w:fldChar w:fldCharType="begin"/>
      </w:r>
      <w:r w:rsidR="00FA5094" w:rsidRPr="0029178C">
        <w:rPr>
          <w:sz w:val="17"/>
          <w:szCs w:val="17"/>
        </w:rPr>
        <w:instrText xml:space="preserve"> REF _Ref374530210 \n \h </w:instrText>
      </w:r>
      <w:r w:rsidR="00C720AB" w:rsidRPr="0029178C">
        <w:rPr>
          <w:sz w:val="17"/>
          <w:szCs w:val="17"/>
        </w:rPr>
        <w:instrText xml:space="preserve"> \* MERGEFORMAT </w:instrText>
      </w:r>
      <w:r w:rsidR="00FA5094" w:rsidRPr="0029178C">
        <w:rPr>
          <w:sz w:val="17"/>
          <w:szCs w:val="17"/>
        </w:rPr>
      </w:r>
      <w:r w:rsidR="00FA5094" w:rsidRPr="0029178C">
        <w:rPr>
          <w:sz w:val="17"/>
          <w:szCs w:val="17"/>
        </w:rPr>
        <w:fldChar w:fldCharType="separate"/>
      </w:r>
      <w:r w:rsidR="00A54A19">
        <w:rPr>
          <w:sz w:val="17"/>
          <w:szCs w:val="17"/>
        </w:rPr>
        <w:t>VII</w:t>
      </w:r>
      <w:r w:rsidR="00FA5094" w:rsidRPr="0029178C">
        <w:rPr>
          <w:sz w:val="17"/>
          <w:szCs w:val="17"/>
        </w:rPr>
        <w:fldChar w:fldCharType="end"/>
      </w:r>
      <w:r w:rsidRPr="0029178C">
        <w:rPr>
          <w:sz w:val="17"/>
          <w:szCs w:val="17"/>
        </w:rPr>
        <w:t>. této smlouvy.</w:t>
      </w:r>
    </w:p>
    <w:p w14:paraId="3FE26500" w14:textId="77777777" w:rsidR="006933BA" w:rsidRPr="00327B76" w:rsidRDefault="006933BA" w:rsidP="00A9431C">
      <w:pPr>
        <w:pStyle w:val="rove2-slovantext"/>
        <w:tabs>
          <w:tab w:val="clear" w:pos="3516"/>
        </w:tabs>
        <w:ind w:left="426"/>
        <w:rPr>
          <w:sz w:val="17"/>
          <w:szCs w:val="17"/>
        </w:rPr>
      </w:pPr>
      <w:r w:rsidRPr="0029178C">
        <w:rPr>
          <w:sz w:val="17"/>
          <w:szCs w:val="17"/>
        </w:rPr>
        <w:t>V případě</w:t>
      </w:r>
      <w:r w:rsidRPr="0029178C" w:rsidDel="00F471D5">
        <w:rPr>
          <w:sz w:val="17"/>
          <w:szCs w:val="17"/>
        </w:rPr>
        <w:t xml:space="preserve"> </w:t>
      </w:r>
      <w:r w:rsidRPr="0029178C">
        <w:rPr>
          <w:sz w:val="17"/>
          <w:szCs w:val="17"/>
        </w:rPr>
        <w:t xml:space="preserve">odstoupení od smlouvy zaniká závazek plynoucí z této smlouvy, přičemž ale každá smluvní strana může </w:t>
      </w:r>
      <w:r w:rsidRPr="00327B76">
        <w:rPr>
          <w:sz w:val="17"/>
          <w:szCs w:val="17"/>
        </w:rPr>
        <w:t>odstoupit pouze ohledně nesplněného zbytku plnění. Nemá-li však částečné plnění pro objednatele význam, může objednatel od smlouvy odstoupit ohledně celého plnění.</w:t>
      </w:r>
    </w:p>
    <w:p w14:paraId="6B497A0E" w14:textId="77777777" w:rsidR="006933BA" w:rsidRPr="00327B76" w:rsidRDefault="006933BA" w:rsidP="00A9431C">
      <w:pPr>
        <w:pStyle w:val="rove2-slovantext"/>
        <w:tabs>
          <w:tab w:val="clear" w:pos="3516"/>
        </w:tabs>
        <w:ind w:left="426"/>
        <w:rPr>
          <w:sz w:val="17"/>
          <w:szCs w:val="17"/>
        </w:rPr>
      </w:pPr>
      <w:r w:rsidRPr="00327B76">
        <w:rPr>
          <w:sz w:val="17"/>
          <w:szCs w:val="17"/>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7CDC48BE" w14:textId="1C32A8C4" w:rsidR="006933BA" w:rsidRPr="00327B76" w:rsidRDefault="008851AA" w:rsidP="00A9431C">
      <w:pPr>
        <w:pStyle w:val="rove2-slovantext"/>
        <w:tabs>
          <w:tab w:val="clear" w:pos="3516"/>
        </w:tabs>
        <w:ind w:left="426"/>
        <w:rPr>
          <w:sz w:val="17"/>
          <w:szCs w:val="17"/>
        </w:rPr>
      </w:pPr>
      <w:r w:rsidRPr="00327B76">
        <w:rPr>
          <w:sz w:val="17"/>
          <w:szCs w:val="17"/>
        </w:rPr>
        <w:t xml:space="preserve">Objednatel je </w:t>
      </w:r>
      <w:r w:rsidR="006933BA" w:rsidRPr="00327B76">
        <w:rPr>
          <w:sz w:val="17"/>
          <w:szCs w:val="17"/>
        </w:rPr>
        <w:t>oprávněn od smlouvy odstoupit bez zbytečného odkladu poté, co zjistí, že smlouva neměla být uzavřena, neboť:</w:t>
      </w:r>
    </w:p>
    <w:p w14:paraId="29DFA353" w14:textId="68C66715" w:rsidR="006933BA" w:rsidRPr="00327B76" w:rsidRDefault="006933BA" w:rsidP="006933BA">
      <w:pPr>
        <w:pStyle w:val="rove3-slovantext"/>
        <w:rPr>
          <w:sz w:val="17"/>
          <w:szCs w:val="17"/>
        </w:rPr>
      </w:pPr>
      <w:r w:rsidRPr="00327B76">
        <w:rPr>
          <w:sz w:val="17"/>
          <w:szCs w:val="17"/>
        </w:rPr>
        <w:t>zhotovitel (jakožto vybraný dodavatel) měl být vyloučen z účasti v</w:t>
      </w:r>
      <w:r w:rsidR="00A91D90" w:rsidRPr="00327B76">
        <w:rPr>
          <w:sz w:val="17"/>
          <w:szCs w:val="17"/>
        </w:rPr>
        <w:t>e výběrovém</w:t>
      </w:r>
      <w:r w:rsidRPr="00327B76">
        <w:rPr>
          <w:sz w:val="17"/>
          <w:szCs w:val="17"/>
        </w:rPr>
        <w:t xml:space="preserve"> řízení,</w:t>
      </w:r>
    </w:p>
    <w:p w14:paraId="03897C33" w14:textId="77777777" w:rsidR="006933BA" w:rsidRPr="00327B76" w:rsidRDefault="006933BA" w:rsidP="006933BA">
      <w:pPr>
        <w:pStyle w:val="rove3-slovantext"/>
        <w:rPr>
          <w:sz w:val="17"/>
          <w:szCs w:val="17"/>
        </w:rPr>
      </w:pPr>
      <w:r w:rsidRPr="00327B76">
        <w:rPr>
          <w:sz w:val="17"/>
          <w:szCs w:val="17"/>
        </w:rPr>
        <w:t>zhotovitel před uzavřením smlouvy předložil údaje, dokumenty, vzorky nebo modely, které neodpovídaly skutečnosti a měly nebo mohly mít vliv na výběr dodavatele, nebo</w:t>
      </w:r>
    </w:p>
    <w:p w14:paraId="4C6E6A39" w14:textId="77777777" w:rsidR="006933BA" w:rsidRPr="00327B76" w:rsidRDefault="006933BA" w:rsidP="006933BA">
      <w:pPr>
        <w:pStyle w:val="rove3-slovantext"/>
        <w:rPr>
          <w:sz w:val="17"/>
          <w:szCs w:val="17"/>
        </w:rPr>
      </w:pPr>
      <w:r w:rsidRPr="00327B76">
        <w:rPr>
          <w:sz w:val="17"/>
          <w:szCs w:val="17"/>
        </w:rPr>
        <w:t>výběr dodavatele souvisí se závažným porušením povinnosti členského státu ve smyslu čl. 258 Smlouvy o fungování Evropské unie, o kterém rozhodl Soudní dvůr Evropské unie.</w:t>
      </w:r>
    </w:p>
    <w:p w14:paraId="42EDE14D" w14:textId="77777777" w:rsidR="006933BA" w:rsidRPr="00327B76" w:rsidRDefault="006933BA" w:rsidP="00A9431C">
      <w:pPr>
        <w:pStyle w:val="rove2-slovantext"/>
        <w:tabs>
          <w:tab w:val="clear" w:pos="3516"/>
        </w:tabs>
        <w:ind w:left="426"/>
        <w:rPr>
          <w:sz w:val="17"/>
          <w:szCs w:val="17"/>
        </w:rPr>
      </w:pPr>
      <w:r w:rsidRPr="00327B76">
        <w:rPr>
          <w:sz w:val="17"/>
          <w:szCs w:val="17"/>
        </w:rPr>
        <w:t>Náklady spojené s odstoupením od smlouvy nese ta strana, která porušila smluvní podmínky.</w:t>
      </w:r>
    </w:p>
    <w:p w14:paraId="3AE92396" w14:textId="77777777" w:rsidR="006933BA" w:rsidRPr="007670BF" w:rsidRDefault="006933BA" w:rsidP="00A9431C">
      <w:pPr>
        <w:pStyle w:val="rove2-slovantext"/>
        <w:tabs>
          <w:tab w:val="clear" w:pos="3516"/>
        </w:tabs>
        <w:ind w:left="426"/>
        <w:rPr>
          <w:sz w:val="17"/>
          <w:szCs w:val="17"/>
        </w:rPr>
      </w:pPr>
      <w:r w:rsidRPr="00327B76">
        <w:rPr>
          <w:sz w:val="17"/>
          <w:szCs w:val="17"/>
        </w:rPr>
        <w:t xml:space="preserve">Odstoupením od </w:t>
      </w:r>
      <w:r w:rsidRPr="007670BF">
        <w:rPr>
          <w:sz w:val="17"/>
          <w:szCs w:val="17"/>
        </w:rPr>
        <w:t>smlouvy není dotčen nárok objednatele na uplatnění náhrady škody a zaplacení sankcí (včetně smluvních pokut) podle této smlouvy.</w:t>
      </w:r>
    </w:p>
    <w:p w14:paraId="2F762E24" w14:textId="77777777" w:rsidR="00892E4B" w:rsidRPr="007670BF" w:rsidRDefault="00892E4B" w:rsidP="00A57672">
      <w:pPr>
        <w:pStyle w:val="rove1-slolnku"/>
        <w:rPr>
          <w:sz w:val="17"/>
          <w:szCs w:val="17"/>
        </w:rPr>
      </w:pPr>
    </w:p>
    <w:p w14:paraId="63D4F72A" w14:textId="77777777" w:rsidR="00892E4B" w:rsidRPr="007670BF" w:rsidRDefault="00892E4B" w:rsidP="00A57672">
      <w:pPr>
        <w:pStyle w:val="rove1-nzevlnku"/>
        <w:rPr>
          <w:sz w:val="17"/>
          <w:szCs w:val="17"/>
        </w:rPr>
      </w:pPr>
      <w:r w:rsidRPr="007670BF">
        <w:rPr>
          <w:sz w:val="17"/>
          <w:szCs w:val="17"/>
        </w:rPr>
        <w:t>Závěrečná ustanovení</w:t>
      </w:r>
    </w:p>
    <w:p w14:paraId="7C1AE929" w14:textId="77777777" w:rsidR="00892E4B" w:rsidRPr="007670BF" w:rsidRDefault="00892E4B" w:rsidP="00A9431C">
      <w:pPr>
        <w:pStyle w:val="rove2-slovantext"/>
        <w:tabs>
          <w:tab w:val="clear" w:pos="3516"/>
        </w:tabs>
        <w:spacing w:after="0"/>
        <w:ind w:left="426"/>
        <w:rPr>
          <w:sz w:val="17"/>
          <w:szCs w:val="17"/>
        </w:rPr>
      </w:pPr>
      <w:r w:rsidRPr="007670BF">
        <w:rPr>
          <w:sz w:val="17"/>
          <w:szCs w:val="17"/>
        </w:rPr>
        <w:t>Tato smlouva je vyhotovena ve třech stejnopisech, z nichž dva obdrží objednatel a jeden zhotovitel.</w:t>
      </w:r>
    </w:p>
    <w:p w14:paraId="2F6FC11B" w14:textId="77777777" w:rsidR="00892E4B" w:rsidRPr="007670BF" w:rsidRDefault="00892E4B" w:rsidP="00A9431C">
      <w:pPr>
        <w:pStyle w:val="rove2-slovantext"/>
        <w:tabs>
          <w:tab w:val="clear" w:pos="3516"/>
        </w:tabs>
        <w:spacing w:after="0"/>
        <w:ind w:left="426"/>
        <w:rPr>
          <w:sz w:val="17"/>
          <w:szCs w:val="17"/>
        </w:rPr>
      </w:pPr>
      <w:r w:rsidRPr="007670BF">
        <w:rPr>
          <w:sz w:val="17"/>
          <w:szCs w:val="17"/>
        </w:rPr>
        <w:t>Obě smluvní strany prohlašují, že se seznámily s celým textem smlouvy včetně jejich příloh</w:t>
      </w:r>
      <w:r w:rsidR="0073322B" w:rsidRPr="007670BF">
        <w:rPr>
          <w:sz w:val="17"/>
          <w:szCs w:val="17"/>
        </w:rPr>
        <w:t xml:space="preserve"> </w:t>
      </w:r>
      <w:r w:rsidRPr="007670BF">
        <w:rPr>
          <w:sz w:val="17"/>
          <w:szCs w:val="17"/>
        </w:rPr>
        <w:t xml:space="preserve">a s celým obsahem smlouvy souhlasí. </w:t>
      </w:r>
    </w:p>
    <w:p w14:paraId="3176EC7F" w14:textId="77777777" w:rsidR="00892E4B" w:rsidRPr="007670BF" w:rsidRDefault="00892E4B" w:rsidP="00A9431C">
      <w:pPr>
        <w:pStyle w:val="rove2-slovantext"/>
        <w:tabs>
          <w:tab w:val="clear" w:pos="3516"/>
        </w:tabs>
        <w:spacing w:after="0"/>
        <w:ind w:left="426"/>
        <w:rPr>
          <w:sz w:val="17"/>
          <w:szCs w:val="17"/>
        </w:rPr>
      </w:pPr>
      <w:r w:rsidRPr="007670BF">
        <w:rPr>
          <w:sz w:val="17"/>
          <w:szCs w:val="17"/>
        </w:rPr>
        <w:t>Zhotovitel není oprávněn převést bez předchozího písemného souhlasu objednatele svá práva</w:t>
      </w:r>
      <w:r w:rsidR="00B512DD" w:rsidRPr="007670BF">
        <w:rPr>
          <w:sz w:val="17"/>
          <w:szCs w:val="17"/>
        </w:rPr>
        <w:t xml:space="preserve"> </w:t>
      </w:r>
      <w:r w:rsidRPr="007670BF">
        <w:rPr>
          <w:sz w:val="17"/>
          <w:szCs w:val="17"/>
        </w:rPr>
        <w:t>a</w:t>
      </w:r>
      <w:r w:rsidR="009E5BC7" w:rsidRPr="007670BF">
        <w:rPr>
          <w:sz w:val="17"/>
          <w:szCs w:val="17"/>
        </w:rPr>
        <w:t> </w:t>
      </w:r>
      <w:r w:rsidRPr="007670BF">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7670BF">
        <w:rPr>
          <w:sz w:val="17"/>
          <w:szCs w:val="17"/>
        </w:rPr>
        <w:t>at o změně údajů uvedených na 1. straně</w:t>
      </w:r>
      <w:r w:rsidRPr="007670BF">
        <w:rPr>
          <w:sz w:val="17"/>
          <w:szCs w:val="17"/>
        </w:rPr>
        <w:t> této smlouvy.</w:t>
      </w:r>
    </w:p>
    <w:p w14:paraId="3A5B87CC" w14:textId="77777777" w:rsidR="00876BEE" w:rsidRPr="007670BF" w:rsidRDefault="00876BEE" w:rsidP="00A9431C">
      <w:pPr>
        <w:pStyle w:val="rove2-slovantext"/>
        <w:tabs>
          <w:tab w:val="clear" w:pos="3516"/>
        </w:tabs>
        <w:ind w:left="426"/>
        <w:rPr>
          <w:sz w:val="17"/>
          <w:szCs w:val="17"/>
        </w:rPr>
      </w:pPr>
      <w:r w:rsidRPr="007670BF">
        <w:rPr>
          <w:sz w:val="17"/>
          <w:szCs w:val="17"/>
        </w:rPr>
        <w:t>Případné spory vzniklé z této smlouvy budou řešeny podle platné právní úpravy věcně a místně příslušným soudem.</w:t>
      </w:r>
    </w:p>
    <w:p w14:paraId="647577C5" w14:textId="77777777" w:rsidR="00876BEE" w:rsidRPr="00AA3209" w:rsidRDefault="00876BEE" w:rsidP="00A9431C">
      <w:pPr>
        <w:pStyle w:val="rove2-slovantext"/>
        <w:tabs>
          <w:tab w:val="clear" w:pos="3516"/>
        </w:tabs>
        <w:ind w:left="426"/>
        <w:rPr>
          <w:sz w:val="17"/>
          <w:szCs w:val="17"/>
        </w:rPr>
      </w:pPr>
      <w:r w:rsidRPr="007670BF">
        <w:rPr>
          <w:sz w:val="17"/>
          <w:szCs w:val="17"/>
        </w:rPr>
        <w:t xml:space="preserve">Smluvní strany této smlouvy se dohodly, že právní vztahy založené touto smlouvou se budou řídit právním řádem </w:t>
      </w:r>
      <w:r w:rsidRPr="00AA3209">
        <w:rPr>
          <w:sz w:val="17"/>
          <w:szCs w:val="17"/>
        </w:rPr>
        <w:t>České republiky.</w:t>
      </w:r>
    </w:p>
    <w:p w14:paraId="0980B888" w14:textId="77777777" w:rsidR="00876BEE" w:rsidRPr="00AA3209" w:rsidRDefault="00876BEE" w:rsidP="00A9431C">
      <w:pPr>
        <w:pStyle w:val="rove2-slovantext"/>
        <w:tabs>
          <w:tab w:val="clear" w:pos="3516"/>
        </w:tabs>
        <w:ind w:left="426"/>
        <w:rPr>
          <w:sz w:val="17"/>
          <w:szCs w:val="17"/>
        </w:rPr>
      </w:pPr>
      <w:r w:rsidRPr="00AA3209">
        <w:rPr>
          <w:sz w:val="17"/>
          <w:szCs w:val="17"/>
        </w:rPr>
        <w:t>Text smlouvy, v případě rozporu, má přednost před přílohami.</w:t>
      </w:r>
    </w:p>
    <w:p w14:paraId="2A33E577" w14:textId="2AF364BE" w:rsidR="00876BEE" w:rsidRDefault="00876BEE" w:rsidP="00A9431C">
      <w:pPr>
        <w:pStyle w:val="rove2-slovantext"/>
        <w:tabs>
          <w:tab w:val="clear" w:pos="3516"/>
        </w:tabs>
        <w:ind w:left="426"/>
        <w:rPr>
          <w:sz w:val="17"/>
          <w:szCs w:val="17"/>
        </w:rPr>
      </w:pPr>
      <w:r w:rsidRPr="00AA3209">
        <w:rPr>
          <w:sz w:val="17"/>
          <w:szCs w:val="17"/>
        </w:rPr>
        <w:lastRenderedPageBreak/>
        <w:t>Smluvní strany si ujednaly, že doručování písemností souvisejících s plněním smlouvy, bude prováděno prostřednictvím datových schránek smluvních stran</w:t>
      </w:r>
      <w:r w:rsidR="00E532DC" w:rsidRPr="00AA3209">
        <w:rPr>
          <w:sz w:val="17"/>
          <w:szCs w:val="17"/>
        </w:rPr>
        <w:t xml:space="preserve"> nebo prostřednictvím poskytovatele poštovních služeb či osobně na adresu smluvních stran</w:t>
      </w:r>
      <w:r w:rsidRPr="00AA3209">
        <w:rPr>
          <w:sz w:val="17"/>
          <w:szCs w:val="17"/>
        </w:rPr>
        <w:t xml:space="preserve">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w:t>
      </w:r>
      <w:r w:rsidR="00E532DC" w:rsidRPr="00AA3209">
        <w:rPr>
          <w:sz w:val="17"/>
          <w:szCs w:val="17"/>
        </w:rPr>
        <w:t xml:space="preserve"> či doručovací adresy</w:t>
      </w:r>
      <w:r w:rsidRPr="00AA3209">
        <w:rPr>
          <w:sz w:val="17"/>
          <w:szCs w:val="17"/>
        </w:rPr>
        <w:t xml:space="preserve"> je smluvní strana povinna změnu písemně oznámit druhé smluvní straně.</w:t>
      </w:r>
    </w:p>
    <w:p w14:paraId="566C92A1" w14:textId="18AC5E3A" w:rsidR="00047707" w:rsidRPr="00047707" w:rsidRDefault="00047707" w:rsidP="00A9431C">
      <w:pPr>
        <w:pStyle w:val="rove2-slovantext"/>
        <w:tabs>
          <w:tab w:val="clear" w:pos="3516"/>
        </w:tabs>
        <w:ind w:left="426"/>
        <w:rPr>
          <w:sz w:val="17"/>
          <w:szCs w:val="17"/>
        </w:rPr>
      </w:pPr>
      <w:r w:rsidRPr="00047707">
        <w:rPr>
          <w:sz w:val="17"/>
          <w:szCs w:val="17"/>
        </w:rPr>
        <w:t>Smluvní strany berou na vědomí, že tato smlouva včetně jejích dodatků bude uveřejněna v registru smluv podle zákona č.  340/2015 Sb., o zvláštních podmínkách účinnosti některých smluv, uveřejňování těchto smluv a o registru smluv (zákon o registru smluv), ve znění pozdějších předpisů.</w:t>
      </w:r>
    </w:p>
    <w:p w14:paraId="27A7A2D3" w14:textId="6E8D0404" w:rsidR="00047707" w:rsidRPr="00AA3209" w:rsidRDefault="00047707" w:rsidP="00A9431C">
      <w:pPr>
        <w:pStyle w:val="rove2-slovantext"/>
        <w:tabs>
          <w:tab w:val="clear" w:pos="3516"/>
        </w:tabs>
        <w:ind w:left="426"/>
        <w:rPr>
          <w:sz w:val="17"/>
          <w:szCs w:val="17"/>
        </w:rPr>
      </w:pPr>
      <w:r w:rsidRPr="00047707">
        <w:rPr>
          <w:sz w:val="17"/>
          <w:szCs w:val="17"/>
        </w:rPr>
        <w:t>Smluvní strany prohlašují, že smlouva neobsahuje žádné obchodní tajemství.</w:t>
      </w:r>
    </w:p>
    <w:p w14:paraId="23F6D894" w14:textId="62982D8B" w:rsidR="00892E4B" w:rsidRPr="00AA3209" w:rsidRDefault="00876BEE" w:rsidP="00A9431C">
      <w:pPr>
        <w:pStyle w:val="rove2-slovantext"/>
        <w:tabs>
          <w:tab w:val="clear" w:pos="3516"/>
        </w:tabs>
        <w:ind w:left="426"/>
        <w:rPr>
          <w:sz w:val="17"/>
          <w:szCs w:val="17"/>
        </w:rPr>
      </w:pPr>
      <w:r w:rsidRPr="00AA3209">
        <w:rPr>
          <w:sz w:val="17"/>
          <w:szCs w:val="17"/>
        </w:rPr>
        <w:t>Tato smlouva nabývá platnosti dnem jejího podpisu smluvními stranami a účinnosti dnem jejího uveřejnění v registru smluv</w:t>
      </w:r>
      <w:r w:rsidR="00792B75" w:rsidRPr="00AA3209">
        <w:rPr>
          <w:sz w:val="17"/>
          <w:szCs w:val="17"/>
        </w:rPr>
        <w:t xml:space="preserve">. </w:t>
      </w:r>
    </w:p>
    <w:p w14:paraId="75745A7E" w14:textId="77777777" w:rsidR="00892E4B" w:rsidRPr="00AA3209" w:rsidRDefault="00892E4B" w:rsidP="009E5BC7">
      <w:pPr>
        <w:spacing w:after="120"/>
        <w:jc w:val="center"/>
        <w:rPr>
          <w:b/>
          <w:sz w:val="17"/>
          <w:szCs w:val="17"/>
        </w:rPr>
      </w:pPr>
      <w:r w:rsidRPr="00AA3209">
        <w:rPr>
          <w:b/>
          <w:sz w:val="17"/>
          <w:szCs w:val="17"/>
        </w:rPr>
        <w:t xml:space="preserve">PŘÍLOHY </w:t>
      </w:r>
      <w:r w:rsidR="00BD50C3" w:rsidRPr="00AA3209">
        <w:rPr>
          <w:b/>
          <w:sz w:val="17"/>
          <w:szCs w:val="17"/>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A82BD6" w14:paraId="153C5051" w14:textId="77777777" w:rsidTr="00256DF0">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0BC07B07" w14:textId="77777777" w:rsidR="00892E4B" w:rsidRPr="000A5CBA" w:rsidRDefault="00892E4B" w:rsidP="006F7624">
            <w:pPr>
              <w:rPr>
                <w:sz w:val="17"/>
                <w:szCs w:val="17"/>
              </w:rPr>
            </w:pPr>
            <w:r w:rsidRPr="000A5CBA">
              <w:rPr>
                <w:sz w:val="17"/>
                <w:szCs w:val="17"/>
              </w:rPr>
              <w:t xml:space="preserve">Příloha </w:t>
            </w:r>
            <w:r w:rsidR="00922B6A" w:rsidRPr="000A5CBA">
              <w:rPr>
                <w:sz w:val="17"/>
                <w:szCs w:val="17"/>
              </w:rPr>
              <w:t>č. </w:t>
            </w:r>
            <w:r w:rsidR="00691C5C" w:rsidRPr="000A5CBA">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723C7AB4" w14:textId="1B52F9F8" w:rsidR="00892E4B" w:rsidRPr="000A5CBA" w:rsidRDefault="009130FB" w:rsidP="006F7624">
            <w:pPr>
              <w:rPr>
                <w:sz w:val="17"/>
                <w:szCs w:val="17"/>
              </w:rPr>
            </w:pPr>
            <w:r>
              <w:rPr>
                <w:sz w:val="17"/>
                <w:szCs w:val="17"/>
              </w:rPr>
              <w:t>Oc</w:t>
            </w:r>
            <w:r w:rsidR="00046653" w:rsidRPr="000A5CBA">
              <w:rPr>
                <w:sz w:val="17"/>
                <w:szCs w:val="17"/>
              </w:rPr>
              <w:t>eněný soupis prací vč. výkazu výměr</w:t>
            </w:r>
          </w:p>
        </w:tc>
      </w:tr>
    </w:tbl>
    <w:p w14:paraId="34007E69" w14:textId="77777777" w:rsidR="00892E4B" w:rsidRPr="00A82BD6" w:rsidRDefault="00892E4B" w:rsidP="001E57D0">
      <w:pPr>
        <w:rPr>
          <w:sz w:val="17"/>
          <w:szCs w:val="17"/>
          <w:highlight w:val="yellow"/>
        </w:rPr>
      </w:pPr>
    </w:p>
    <w:p w14:paraId="11FE4D87" w14:textId="77777777" w:rsidR="009E5BC7" w:rsidRPr="00A82BD6" w:rsidRDefault="009E5BC7" w:rsidP="001E57D0">
      <w:pPr>
        <w:rPr>
          <w:sz w:val="17"/>
          <w:szCs w:val="17"/>
          <w:highlight w:val="yellow"/>
        </w:rPr>
      </w:pPr>
    </w:p>
    <w:tbl>
      <w:tblPr>
        <w:tblW w:w="8071" w:type="pct"/>
        <w:tblCellMar>
          <w:left w:w="70" w:type="dxa"/>
          <w:right w:w="70" w:type="dxa"/>
        </w:tblCellMar>
        <w:tblLook w:val="04A0" w:firstRow="1" w:lastRow="0" w:firstColumn="1" w:lastColumn="0" w:noHBand="0" w:noVBand="1"/>
      </w:tblPr>
      <w:tblGrid>
        <w:gridCol w:w="5937"/>
        <w:gridCol w:w="6391"/>
        <w:gridCol w:w="3230"/>
      </w:tblGrid>
      <w:tr w:rsidR="00EB7AB0" w:rsidRPr="00A82BD6" w14:paraId="0C2D7064" w14:textId="068BC03B" w:rsidTr="00F64954">
        <w:trPr>
          <w:trHeight w:val="191"/>
        </w:trPr>
        <w:tc>
          <w:tcPr>
            <w:tcW w:w="1908" w:type="pct"/>
            <w:hideMark/>
          </w:tcPr>
          <w:p w14:paraId="63F0DD2D" w14:textId="06E9B56F" w:rsidR="00EB7AB0" w:rsidRPr="00A82BD6" w:rsidRDefault="00EB7AB0" w:rsidP="0063201E">
            <w:pPr>
              <w:rPr>
                <w:sz w:val="17"/>
                <w:szCs w:val="17"/>
                <w:highlight w:val="yellow"/>
              </w:rPr>
            </w:pPr>
            <w:r w:rsidRPr="007670BF">
              <w:rPr>
                <w:sz w:val="17"/>
                <w:szCs w:val="17"/>
              </w:rPr>
              <w:t>V</w:t>
            </w:r>
            <w:r w:rsidR="00A930FA">
              <w:rPr>
                <w:sz w:val="17"/>
                <w:szCs w:val="17"/>
              </w:rPr>
              <w:t xml:space="preserve"> Písku </w:t>
            </w:r>
            <w:r w:rsidRPr="007670BF">
              <w:rPr>
                <w:sz w:val="17"/>
                <w:szCs w:val="17"/>
              </w:rPr>
              <w:t>dne</w:t>
            </w:r>
            <w:r w:rsidR="007D0E6C" w:rsidRPr="007670BF">
              <w:rPr>
                <w:sz w:val="17"/>
                <w:szCs w:val="17"/>
              </w:rPr>
              <w:t>:</w:t>
            </w:r>
            <w:r w:rsidRPr="007670BF">
              <w:rPr>
                <w:sz w:val="17"/>
                <w:szCs w:val="17"/>
              </w:rPr>
              <w:t xml:space="preserve"> </w:t>
            </w:r>
            <w:r w:rsidR="0063201E">
              <w:rPr>
                <w:sz w:val="17"/>
                <w:szCs w:val="17"/>
              </w:rPr>
              <w:t>2. 2. 2021</w:t>
            </w:r>
          </w:p>
        </w:tc>
        <w:tc>
          <w:tcPr>
            <w:tcW w:w="2054" w:type="pct"/>
            <w:hideMark/>
          </w:tcPr>
          <w:p w14:paraId="2A61FCD6" w14:textId="548A8596" w:rsidR="00EB7AB0" w:rsidRPr="00D235C3" w:rsidRDefault="00EB7AB0" w:rsidP="0063201E">
            <w:pPr>
              <w:ind w:right="-3421"/>
              <w:rPr>
                <w:sz w:val="17"/>
                <w:szCs w:val="17"/>
              </w:rPr>
            </w:pPr>
            <w:r w:rsidRPr="00D235C3">
              <w:rPr>
                <w:sz w:val="17"/>
                <w:szCs w:val="17"/>
              </w:rPr>
              <w:t>V</w:t>
            </w:r>
            <w:r w:rsidR="0063201E">
              <w:rPr>
                <w:sz w:val="17"/>
                <w:szCs w:val="17"/>
              </w:rPr>
              <w:t xml:space="preserve"> Plzni dne: 5. 2. 2021</w:t>
            </w:r>
            <w:r w:rsidR="007D0E6C" w:rsidRPr="00D235C3">
              <w:rPr>
                <w:sz w:val="17"/>
                <w:szCs w:val="17"/>
              </w:rPr>
              <w:t xml:space="preserve">    </w:t>
            </w:r>
            <w:r w:rsidRPr="00D235C3">
              <w:rPr>
                <w:sz w:val="17"/>
                <w:szCs w:val="17"/>
              </w:rPr>
              <w:t xml:space="preserve">            </w:t>
            </w:r>
          </w:p>
        </w:tc>
        <w:tc>
          <w:tcPr>
            <w:tcW w:w="1038" w:type="pct"/>
          </w:tcPr>
          <w:p w14:paraId="3A5A4E35" w14:textId="77777777" w:rsidR="00EB7AB0" w:rsidRPr="00A82BD6" w:rsidRDefault="00EB7AB0" w:rsidP="00A35CA9">
            <w:pPr>
              <w:rPr>
                <w:sz w:val="17"/>
                <w:szCs w:val="17"/>
                <w:highlight w:val="yellow"/>
              </w:rPr>
            </w:pPr>
          </w:p>
        </w:tc>
      </w:tr>
      <w:tr w:rsidR="00EB7AB0" w:rsidRPr="00A82BD6" w14:paraId="67ADE60B" w14:textId="357718A1" w:rsidTr="00F64954">
        <w:trPr>
          <w:trHeight w:val="752"/>
        </w:trPr>
        <w:tc>
          <w:tcPr>
            <w:tcW w:w="1908" w:type="pct"/>
            <w:vAlign w:val="bottom"/>
          </w:tcPr>
          <w:p w14:paraId="463D6D37" w14:textId="123E5F29" w:rsidR="00EB7AB0" w:rsidRPr="00F64954" w:rsidRDefault="00EB7AB0" w:rsidP="0069657B">
            <w:pPr>
              <w:rPr>
                <w:sz w:val="17"/>
                <w:szCs w:val="17"/>
                <w:highlight w:val="yellow"/>
                <w:u w:val="single"/>
              </w:rPr>
            </w:pPr>
            <w:r w:rsidRPr="00F64954">
              <w:rPr>
                <w:sz w:val="17"/>
                <w:szCs w:val="17"/>
              </w:rPr>
              <w:t>Objednatel:</w:t>
            </w:r>
            <w:r w:rsidR="00F64954" w:rsidRPr="00F64954">
              <w:rPr>
                <w:sz w:val="17"/>
                <w:szCs w:val="17"/>
              </w:rPr>
              <w:t xml:space="preserve">                                                           </w:t>
            </w:r>
          </w:p>
        </w:tc>
        <w:tc>
          <w:tcPr>
            <w:tcW w:w="2054" w:type="pct"/>
            <w:vAlign w:val="bottom"/>
          </w:tcPr>
          <w:p w14:paraId="3D93BC5C" w14:textId="77777777" w:rsidR="00EB7AB0" w:rsidRPr="00D235C3" w:rsidRDefault="00EB7AB0" w:rsidP="0069657B">
            <w:pPr>
              <w:rPr>
                <w:sz w:val="17"/>
                <w:szCs w:val="17"/>
                <w:u w:val="single"/>
              </w:rPr>
            </w:pPr>
            <w:r w:rsidRPr="00D235C3">
              <w:rPr>
                <w:sz w:val="17"/>
                <w:szCs w:val="17"/>
              </w:rPr>
              <w:t>Zhotovitel:</w:t>
            </w:r>
          </w:p>
        </w:tc>
        <w:tc>
          <w:tcPr>
            <w:tcW w:w="1038" w:type="pct"/>
          </w:tcPr>
          <w:p w14:paraId="34F89601" w14:textId="77777777" w:rsidR="00EB7AB0" w:rsidRPr="00A82BD6" w:rsidRDefault="00EB7AB0" w:rsidP="0069657B">
            <w:pPr>
              <w:rPr>
                <w:b/>
                <w:sz w:val="17"/>
                <w:szCs w:val="17"/>
                <w:highlight w:val="yellow"/>
              </w:rPr>
            </w:pPr>
          </w:p>
        </w:tc>
      </w:tr>
      <w:tr w:rsidR="00EB7AB0" w:rsidRPr="00A82BD6" w14:paraId="020DB6F9" w14:textId="3F9F8313" w:rsidTr="00F64954">
        <w:trPr>
          <w:trHeight w:val="1701"/>
        </w:trPr>
        <w:tc>
          <w:tcPr>
            <w:tcW w:w="1908" w:type="pct"/>
            <w:vAlign w:val="bottom"/>
            <w:hideMark/>
          </w:tcPr>
          <w:p w14:paraId="155F1EEC" w14:textId="77777777" w:rsidR="00EB7AB0" w:rsidRPr="00A82BD6" w:rsidRDefault="00EB7AB0" w:rsidP="00030924">
            <w:pPr>
              <w:rPr>
                <w:sz w:val="17"/>
                <w:szCs w:val="17"/>
                <w:highlight w:val="yellow"/>
              </w:rPr>
            </w:pPr>
            <w:r w:rsidRPr="007670BF">
              <w:rPr>
                <w:sz w:val="17"/>
                <w:szCs w:val="17"/>
              </w:rPr>
              <w:t>………………………………………………</w:t>
            </w:r>
          </w:p>
        </w:tc>
        <w:tc>
          <w:tcPr>
            <w:tcW w:w="2054" w:type="pct"/>
            <w:vAlign w:val="bottom"/>
            <w:hideMark/>
          </w:tcPr>
          <w:p w14:paraId="7D31FEED" w14:textId="4E44DFC9" w:rsidR="00EB7AB0" w:rsidRPr="00D235C3" w:rsidRDefault="00A930FA" w:rsidP="00A930FA">
            <w:pPr>
              <w:rPr>
                <w:sz w:val="17"/>
                <w:szCs w:val="17"/>
              </w:rPr>
            </w:pPr>
            <w:r w:rsidRPr="00D235C3">
              <w:rPr>
                <w:sz w:val="17"/>
                <w:szCs w:val="17"/>
              </w:rPr>
              <w:t>............................................</w:t>
            </w:r>
          </w:p>
        </w:tc>
        <w:tc>
          <w:tcPr>
            <w:tcW w:w="1038" w:type="pct"/>
          </w:tcPr>
          <w:p w14:paraId="65743A28" w14:textId="77777777" w:rsidR="00EB7AB0" w:rsidRPr="00A82BD6" w:rsidRDefault="00EB7AB0" w:rsidP="00030924">
            <w:pPr>
              <w:rPr>
                <w:sz w:val="17"/>
                <w:szCs w:val="17"/>
                <w:highlight w:val="yellow"/>
              </w:rPr>
            </w:pPr>
          </w:p>
        </w:tc>
      </w:tr>
    </w:tbl>
    <w:p w14:paraId="4A415896" w14:textId="669F9666" w:rsidR="00A91D90" w:rsidRPr="00A82BD6" w:rsidRDefault="00A91D90" w:rsidP="00A91D90">
      <w:pPr>
        <w:rPr>
          <w:iCs/>
          <w:highlight w:val="yellow"/>
        </w:rPr>
      </w:pPr>
      <w:r w:rsidRPr="007670BF">
        <w:rPr>
          <w:iCs/>
        </w:rPr>
        <w:t xml:space="preserve">     </w:t>
      </w:r>
      <w:r w:rsidR="00256DF0">
        <w:rPr>
          <w:iCs/>
        </w:rPr>
        <w:t>Ing. Zuzana Sýbková</w:t>
      </w:r>
      <w:r w:rsidRPr="007670BF">
        <w:rPr>
          <w:iCs/>
        </w:rPr>
        <w:tab/>
      </w:r>
      <w:r w:rsidR="00A930FA">
        <w:rPr>
          <w:iCs/>
        </w:rPr>
        <w:tab/>
      </w:r>
      <w:r w:rsidR="00E74E71">
        <w:rPr>
          <w:iCs/>
        </w:rPr>
        <w:tab/>
      </w:r>
      <w:r w:rsidR="00E74E71">
        <w:rPr>
          <w:iCs/>
        </w:rPr>
        <w:tab/>
      </w:r>
      <w:r w:rsidR="00E74E71">
        <w:rPr>
          <w:iCs/>
        </w:rPr>
        <w:tab/>
      </w:r>
      <w:r w:rsidR="00E74E71">
        <w:rPr>
          <w:iCs/>
        </w:rPr>
        <w:tab/>
        <w:t xml:space="preserve">        </w:t>
      </w:r>
      <w:r w:rsidR="00D235C3">
        <w:rPr>
          <w:iCs/>
        </w:rPr>
        <w:t>Jan Kazda</w:t>
      </w:r>
    </w:p>
    <w:p w14:paraId="63D11146" w14:textId="5204A547" w:rsidR="009C0951" w:rsidRPr="00C720AB" w:rsidRDefault="00A91D90" w:rsidP="0031793F">
      <w:pPr>
        <w:rPr>
          <w:sz w:val="17"/>
          <w:szCs w:val="17"/>
        </w:rPr>
      </w:pPr>
      <w:r w:rsidRPr="007670BF">
        <w:rPr>
          <w:iCs/>
        </w:rPr>
        <w:t xml:space="preserve">           ředitel</w:t>
      </w:r>
      <w:r w:rsidR="00256DF0">
        <w:rPr>
          <w:iCs/>
        </w:rPr>
        <w:t>ka</w:t>
      </w:r>
      <w:r w:rsidRPr="007670BF">
        <w:rPr>
          <w:iCs/>
        </w:rPr>
        <w:tab/>
      </w:r>
      <w:r w:rsidR="00D235C3">
        <w:rPr>
          <w:iCs/>
        </w:rPr>
        <w:tab/>
      </w:r>
      <w:r w:rsidR="00D235C3">
        <w:rPr>
          <w:iCs/>
        </w:rPr>
        <w:tab/>
      </w:r>
      <w:r w:rsidR="00D235C3">
        <w:rPr>
          <w:iCs/>
        </w:rPr>
        <w:tab/>
      </w:r>
      <w:r w:rsidR="00D235C3">
        <w:rPr>
          <w:iCs/>
        </w:rPr>
        <w:tab/>
      </w:r>
      <w:r w:rsidR="00D235C3">
        <w:rPr>
          <w:iCs/>
        </w:rPr>
        <w:tab/>
        <w:t xml:space="preserve">     </w:t>
      </w:r>
      <w:r w:rsidR="00E74E71">
        <w:rPr>
          <w:iCs/>
        </w:rPr>
        <w:tab/>
        <w:t xml:space="preserve">         </w:t>
      </w:r>
      <w:r w:rsidR="00D235C3">
        <w:rPr>
          <w:iCs/>
        </w:rPr>
        <w:t>jednatel</w:t>
      </w:r>
      <w:bookmarkStart w:id="29" w:name="_GoBack"/>
      <w:bookmarkEnd w:id="29"/>
    </w:p>
    <w:sectPr w:rsidR="009C0951" w:rsidRPr="00C720AB" w:rsidSect="003E4C50">
      <w:headerReference w:type="even" r:id="rId8"/>
      <w:headerReference w:type="default" r:id="rId9"/>
      <w:footerReference w:type="default" r:id="rId10"/>
      <w:footerReference w:type="first" r:id="rId11"/>
      <w:pgSz w:w="11906" w:h="16838" w:code="9"/>
      <w:pgMar w:top="568" w:right="1134" w:bottom="1276"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25209" w14:textId="77777777" w:rsidR="0066444D" w:rsidRDefault="0066444D">
      <w:r>
        <w:separator/>
      </w:r>
    </w:p>
  </w:endnote>
  <w:endnote w:type="continuationSeparator" w:id="0">
    <w:p w14:paraId="71BE01B4" w14:textId="77777777" w:rsidR="0066444D" w:rsidRDefault="0066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7F2E" w14:textId="7CED5B83" w:rsidR="00F64954" w:rsidRDefault="00F64954"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31793F">
      <w:rPr>
        <w:noProof/>
      </w:rPr>
      <w:t>12</w:t>
    </w:r>
    <w:r w:rsidRPr="001F3026">
      <w:fldChar w:fldCharType="end"/>
    </w:r>
    <w:r w:rsidRPr="001F3026">
      <w:t xml:space="preserve"> z </w:t>
    </w:r>
    <w:r w:rsidRPr="001F3026">
      <w:fldChar w:fldCharType="begin"/>
    </w:r>
    <w:r w:rsidRPr="001F3026">
      <w:instrText>NUMPAGES</w:instrText>
    </w:r>
    <w:r w:rsidRPr="001F3026">
      <w:fldChar w:fldCharType="separate"/>
    </w:r>
    <w:r w:rsidR="0031793F">
      <w:rPr>
        <w:noProof/>
      </w:rPr>
      <w:t>13</w:t>
    </w:r>
    <w:r w:rsidRPr="001F3026">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35D3" w14:textId="5CF4A385" w:rsidR="00F64954" w:rsidRPr="00A41CF3" w:rsidRDefault="00F64954"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31793F">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31793F">
      <w:rPr>
        <w:noProof/>
      </w:rPr>
      <w:t>13</w:t>
    </w:r>
    <w:r w:rsidRPr="001F3026">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730A6" w14:textId="77777777" w:rsidR="0066444D" w:rsidRDefault="0066444D">
      <w:r>
        <w:separator/>
      </w:r>
    </w:p>
  </w:footnote>
  <w:footnote w:type="continuationSeparator" w:id="0">
    <w:p w14:paraId="6EAABF5F" w14:textId="77777777" w:rsidR="0066444D" w:rsidRDefault="006644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B02ED" w14:textId="77777777" w:rsidR="00F64954" w:rsidRDefault="00F64954"/>
  <w:p w14:paraId="7E1C0773" w14:textId="77777777" w:rsidR="00F64954" w:rsidRDefault="00F6495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C8884" w14:textId="77777777" w:rsidR="00F64954" w:rsidRPr="00795BE1" w:rsidRDefault="00F64954" w:rsidP="00795BE1">
    <w:pPr>
      <w:pStyle w:val="Zhlav"/>
      <w:jc w:val="center"/>
      <w:rPr>
        <w:b/>
      </w:rPr>
    </w:pPr>
    <w:r w:rsidRPr="00795BE1">
      <w:rPr>
        <w:b/>
      </w:rPr>
      <w:t>SMLOUVA O DÍLO</w:t>
    </w:r>
  </w:p>
  <w:p w14:paraId="64AE066B" w14:textId="77777777" w:rsidR="00F64954" w:rsidRDefault="00F64954" w:rsidP="00311D62">
    <w:pPr>
      <w:pStyle w:val="Zhlav"/>
      <w:jc w:val="center"/>
      <w:rPr>
        <w:sz w:val="17"/>
        <w:szCs w:val="17"/>
        <w:lang w:eastAsia="ar-S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516"/>
        </w:tabs>
        <w:ind w:left="3516"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9"/>
  </w:num>
  <w:num w:numId="2">
    <w:abstractNumId w:val="2"/>
  </w:num>
  <w:num w:numId="3">
    <w:abstractNumId w:val="7"/>
  </w:num>
  <w:num w:numId="4">
    <w:abstractNumId w:val="3"/>
  </w:num>
  <w:num w:numId="5">
    <w:abstractNumId w:val="11"/>
  </w:num>
  <w:num w:numId="6">
    <w:abstractNumId w:val="11"/>
  </w:num>
  <w:num w:numId="7">
    <w:abstractNumId w:val="11"/>
  </w:num>
  <w:num w:numId="8">
    <w:abstractNumId w:val="4"/>
  </w:num>
  <w:num w:numId="9">
    <w:abstractNumId w:val="0"/>
  </w:num>
  <w:num w:numId="10">
    <w:abstractNumId w:val="6"/>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8"/>
  </w:num>
  <w:num w:numId="15">
    <w:abstractNumId w:val="10"/>
  </w:num>
  <w:num w:numId="16">
    <w:abstractNumId w:val="11"/>
  </w:num>
  <w:num w:numId="17">
    <w:abstractNumId w:val="11"/>
  </w:num>
  <w:num w:numId="18">
    <w:abstractNumId w:val="11"/>
  </w:num>
  <w:num w:numId="19">
    <w:abstractNumId w:val="11"/>
  </w:num>
  <w:num w:numId="20">
    <w:abstractNumId w:val="11"/>
  </w:num>
  <w:num w:numId="21">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9A"/>
    <w:rsid w:val="000013A5"/>
    <w:rsid w:val="0000319D"/>
    <w:rsid w:val="00012566"/>
    <w:rsid w:val="00012B42"/>
    <w:rsid w:val="000141DD"/>
    <w:rsid w:val="00014D66"/>
    <w:rsid w:val="000161B1"/>
    <w:rsid w:val="0001702E"/>
    <w:rsid w:val="000175AD"/>
    <w:rsid w:val="0001797D"/>
    <w:rsid w:val="00017BBA"/>
    <w:rsid w:val="0002187D"/>
    <w:rsid w:val="00021E74"/>
    <w:rsid w:val="00022D29"/>
    <w:rsid w:val="00024C5D"/>
    <w:rsid w:val="00024D97"/>
    <w:rsid w:val="00030924"/>
    <w:rsid w:val="00031541"/>
    <w:rsid w:val="0003273E"/>
    <w:rsid w:val="000340F6"/>
    <w:rsid w:val="00034A94"/>
    <w:rsid w:val="00035D6C"/>
    <w:rsid w:val="00035D88"/>
    <w:rsid w:val="0003724A"/>
    <w:rsid w:val="000379AE"/>
    <w:rsid w:val="00041A92"/>
    <w:rsid w:val="000438F1"/>
    <w:rsid w:val="0004470A"/>
    <w:rsid w:val="00044976"/>
    <w:rsid w:val="00044C16"/>
    <w:rsid w:val="0004509A"/>
    <w:rsid w:val="00045F42"/>
    <w:rsid w:val="00046653"/>
    <w:rsid w:val="00047707"/>
    <w:rsid w:val="0005010A"/>
    <w:rsid w:val="00050C52"/>
    <w:rsid w:val="00052C3B"/>
    <w:rsid w:val="00053E54"/>
    <w:rsid w:val="00055AD5"/>
    <w:rsid w:val="00056B1B"/>
    <w:rsid w:val="00056CFE"/>
    <w:rsid w:val="00056ED4"/>
    <w:rsid w:val="0005762A"/>
    <w:rsid w:val="00057D2F"/>
    <w:rsid w:val="00057FE9"/>
    <w:rsid w:val="0006000F"/>
    <w:rsid w:val="000637C6"/>
    <w:rsid w:val="00071DD7"/>
    <w:rsid w:val="00072B92"/>
    <w:rsid w:val="00073CDD"/>
    <w:rsid w:val="00080178"/>
    <w:rsid w:val="000829E0"/>
    <w:rsid w:val="00084D29"/>
    <w:rsid w:val="00085080"/>
    <w:rsid w:val="00086587"/>
    <w:rsid w:val="00087F59"/>
    <w:rsid w:val="00090828"/>
    <w:rsid w:val="00091511"/>
    <w:rsid w:val="000934AD"/>
    <w:rsid w:val="00093AEB"/>
    <w:rsid w:val="00094C4E"/>
    <w:rsid w:val="0009733C"/>
    <w:rsid w:val="000A1651"/>
    <w:rsid w:val="000A32FB"/>
    <w:rsid w:val="000A3F0C"/>
    <w:rsid w:val="000A43B4"/>
    <w:rsid w:val="000A5423"/>
    <w:rsid w:val="000A5CBA"/>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53DB"/>
    <w:rsid w:val="000C5A72"/>
    <w:rsid w:val="000C72CD"/>
    <w:rsid w:val="000D0103"/>
    <w:rsid w:val="000D06FF"/>
    <w:rsid w:val="000D09CB"/>
    <w:rsid w:val="000D2FAD"/>
    <w:rsid w:val="000D30F8"/>
    <w:rsid w:val="000D3651"/>
    <w:rsid w:val="000D553E"/>
    <w:rsid w:val="000D7F8B"/>
    <w:rsid w:val="000E0F59"/>
    <w:rsid w:val="000E7152"/>
    <w:rsid w:val="000E734F"/>
    <w:rsid w:val="000F062A"/>
    <w:rsid w:val="000F1D2D"/>
    <w:rsid w:val="000F7852"/>
    <w:rsid w:val="0010028A"/>
    <w:rsid w:val="00101725"/>
    <w:rsid w:val="00104C1C"/>
    <w:rsid w:val="00104FFB"/>
    <w:rsid w:val="00105F57"/>
    <w:rsid w:val="00115390"/>
    <w:rsid w:val="00117408"/>
    <w:rsid w:val="00121311"/>
    <w:rsid w:val="00121558"/>
    <w:rsid w:val="00123038"/>
    <w:rsid w:val="00124B86"/>
    <w:rsid w:val="00124E96"/>
    <w:rsid w:val="00125E5E"/>
    <w:rsid w:val="001306BB"/>
    <w:rsid w:val="00132C93"/>
    <w:rsid w:val="0013666C"/>
    <w:rsid w:val="00136E22"/>
    <w:rsid w:val="00137C5A"/>
    <w:rsid w:val="00141F1A"/>
    <w:rsid w:val="00144D00"/>
    <w:rsid w:val="001451F8"/>
    <w:rsid w:val="00145815"/>
    <w:rsid w:val="00146A7D"/>
    <w:rsid w:val="001470B1"/>
    <w:rsid w:val="001472AC"/>
    <w:rsid w:val="00156015"/>
    <w:rsid w:val="00156963"/>
    <w:rsid w:val="00157811"/>
    <w:rsid w:val="00162C2F"/>
    <w:rsid w:val="00163E04"/>
    <w:rsid w:val="00164E43"/>
    <w:rsid w:val="001666DE"/>
    <w:rsid w:val="0017152D"/>
    <w:rsid w:val="001730B0"/>
    <w:rsid w:val="001749A2"/>
    <w:rsid w:val="00177A5D"/>
    <w:rsid w:val="0018229E"/>
    <w:rsid w:val="00182324"/>
    <w:rsid w:val="00182A6D"/>
    <w:rsid w:val="001840D2"/>
    <w:rsid w:val="00184E9F"/>
    <w:rsid w:val="001872CF"/>
    <w:rsid w:val="00190780"/>
    <w:rsid w:val="0019172E"/>
    <w:rsid w:val="00193AAB"/>
    <w:rsid w:val="00193D83"/>
    <w:rsid w:val="00194309"/>
    <w:rsid w:val="001A1442"/>
    <w:rsid w:val="001A46E0"/>
    <w:rsid w:val="001A47FD"/>
    <w:rsid w:val="001A4FFB"/>
    <w:rsid w:val="001A5355"/>
    <w:rsid w:val="001A60DB"/>
    <w:rsid w:val="001A7A5F"/>
    <w:rsid w:val="001B0569"/>
    <w:rsid w:val="001B08A6"/>
    <w:rsid w:val="001B22CA"/>
    <w:rsid w:val="001B6C67"/>
    <w:rsid w:val="001C3A61"/>
    <w:rsid w:val="001D0244"/>
    <w:rsid w:val="001D042A"/>
    <w:rsid w:val="001D08B5"/>
    <w:rsid w:val="001D3FD6"/>
    <w:rsid w:val="001E2534"/>
    <w:rsid w:val="001E3B13"/>
    <w:rsid w:val="001E53C5"/>
    <w:rsid w:val="001E57D0"/>
    <w:rsid w:val="001F0BD8"/>
    <w:rsid w:val="001F28A5"/>
    <w:rsid w:val="001F3026"/>
    <w:rsid w:val="001F48A7"/>
    <w:rsid w:val="00201970"/>
    <w:rsid w:val="002037C2"/>
    <w:rsid w:val="00203F92"/>
    <w:rsid w:val="00212D6C"/>
    <w:rsid w:val="0021597B"/>
    <w:rsid w:val="00215C6E"/>
    <w:rsid w:val="00215FDD"/>
    <w:rsid w:val="00216641"/>
    <w:rsid w:val="00217865"/>
    <w:rsid w:val="002201DF"/>
    <w:rsid w:val="00220EFC"/>
    <w:rsid w:val="0022292E"/>
    <w:rsid w:val="002249F2"/>
    <w:rsid w:val="00225A0C"/>
    <w:rsid w:val="0022778A"/>
    <w:rsid w:val="00235424"/>
    <w:rsid w:val="00235DF7"/>
    <w:rsid w:val="00236CEE"/>
    <w:rsid w:val="002412F7"/>
    <w:rsid w:val="0024250B"/>
    <w:rsid w:val="002429AC"/>
    <w:rsid w:val="00242E7F"/>
    <w:rsid w:val="0024339E"/>
    <w:rsid w:val="00243DAD"/>
    <w:rsid w:val="00244E71"/>
    <w:rsid w:val="00246112"/>
    <w:rsid w:val="00246DC3"/>
    <w:rsid w:val="00247F6C"/>
    <w:rsid w:val="00251190"/>
    <w:rsid w:val="00253E23"/>
    <w:rsid w:val="00256DF0"/>
    <w:rsid w:val="00260D50"/>
    <w:rsid w:val="00261B56"/>
    <w:rsid w:val="00262541"/>
    <w:rsid w:val="0026260A"/>
    <w:rsid w:val="00262AB6"/>
    <w:rsid w:val="00263B97"/>
    <w:rsid w:val="00264860"/>
    <w:rsid w:val="00267790"/>
    <w:rsid w:val="00267821"/>
    <w:rsid w:val="002679E8"/>
    <w:rsid w:val="00267B1B"/>
    <w:rsid w:val="0027596A"/>
    <w:rsid w:val="00275B32"/>
    <w:rsid w:val="00276D4B"/>
    <w:rsid w:val="0028091A"/>
    <w:rsid w:val="002813C7"/>
    <w:rsid w:val="00282594"/>
    <w:rsid w:val="0028294D"/>
    <w:rsid w:val="00282D48"/>
    <w:rsid w:val="00283AAC"/>
    <w:rsid w:val="00284CD0"/>
    <w:rsid w:val="0028575C"/>
    <w:rsid w:val="00285AFE"/>
    <w:rsid w:val="00285E8E"/>
    <w:rsid w:val="002870A9"/>
    <w:rsid w:val="002872E6"/>
    <w:rsid w:val="00287BB0"/>
    <w:rsid w:val="0029178C"/>
    <w:rsid w:val="0029284D"/>
    <w:rsid w:val="00292A14"/>
    <w:rsid w:val="00297086"/>
    <w:rsid w:val="002A2216"/>
    <w:rsid w:val="002A34A5"/>
    <w:rsid w:val="002A7B08"/>
    <w:rsid w:val="002A7D41"/>
    <w:rsid w:val="002A7ED1"/>
    <w:rsid w:val="002B0D45"/>
    <w:rsid w:val="002B2998"/>
    <w:rsid w:val="002B7335"/>
    <w:rsid w:val="002C2B67"/>
    <w:rsid w:val="002C31C8"/>
    <w:rsid w:val="002C435F"/>
    <w:rsid w:val="002C451B"/>
    <w:rsid w:val="002C4E91"/>
    <w:rsid w:val="002C5E2B"/>
    <w:rsid w:val="002C653E"/>
    <w:rsid w:val="002C7602"/>
    <w:rsid w:val="002D1D26"/>
    <w:rsid w:val="002D3294"/>
    <w:rsid w:val="002D49CF"/>
    <w:rsid w:val="002D57CE"/>
    <w:rsid w:val="002D5836"/>
    <w:rsid w:val="002D674C"/>
    <w:rsid w:val="002E0015"/>
    <w:rsid w:val="002E0D2C"/>
    <w:rsid w:val="002E16C5"/>
    <w:rsid w:val="002E2404"/>
    <w:rsid w:val="002E3328"/>
    <w:rsid w:val="002E45D1"/>
    <w:rsid w:val="002E47F5"/>
    <w:rsid w:val="002E498E"/>
    <w:rsid w:val="002E4E3A"/>
    <w:rsid w:val="002E5830"/>
    <w:rsid w:val="002E58BD"/>
    <w:rsid w:val="002F3003"/>
    <w:rsid w:val="002F6815"/>
    <w:rsid w:val="00302340"/>
    <w:rsid w:val="00302A21"/>
    <w:rsid w:val="00303D47"/>
    <w:rsid w:val="00305EE4"/>
    <w:rsid w:val="003075B4"/>
    <w:rsid w:val="003078A4"/>
    <w:rsid w:val="00311D62"/>
    <w:rsid w:val="00311EEF"/>
    <w:rsid w:val="00314BC7"/>
    <w:rsid w:val="00315967"/>
    <w:rsid w:val="00316B16"/>
    <w:rsid w:val="00316B32"/>
    <w:rsid w:val="0031793F"/>
    <w:rsid w:val="00322BF5"/>
    <w:rsid w:val="003236A8"/>
    <w:rsid w:val="00323C26"/>
    <w:rsid w:val="00324547"/>
    <w:rsid w:val="0032456D"/>
    <w:rsid w:val="003249F3"/>
    <w:rsid w:val="00324A1D"/>
    <w:rsid w:val="003257B6"/>
    <w:rsid w:val="003257D1"/>
    <w:rsid w:val="00327B76"/>
    <w:rsid w:val="003304DC"/>
    <w:rsid w:val="00330C9E"/>
    <w:rsid w:val="003313C8"/>
    <w:rsid w:val="0033313E"/>
    <w:rsid w:val="00334B56"/>
    <w:rsid w:val="003375CF"/>
    <w:rsid w:val="0034234E"/>
    <w:rsid w:val="003425CA"/>
    <w:rsid w:val="003442D3"/>
    <w:rsid w:val="00350BCC"/>
    <w:rsid w:val="00351A5E"/>
    <w:rsid w:val="00351BC5"/>
    <w:rsid w:val="00351D23"/>
    <w:rsid w:val="003525C5"/>
    <w:rsid w:val="00352DA3"/>
    <w:rsid w:val="00353F86"/>
    <w:rsid w:val="003540CA"/>
    <w:rsid w:val="00354C6D"/>
    <w:rsid w:val="00357AF9"/>
    <w:rsid w:val="00361AEE"/>
    <w:rsid w:val="0036331F"/>
    <w:rsid w:val="003639F0"/>
    <w:rsid w:val="003656E9"/>
    <w:rsid w:val="00372A4C"/>
    <w:rsid w:val="003732D2"/>
    <w:rsid w:val="0037585B"/>
    <w:rsid w:val="00375890"/>
    <w:rsid w:val="00377408"/>
    <w:rsid w:val="00377684"/>
    <w:rsid w:val="00380D2A"/>
    <w:rsid w:val="0038397F"/>
    <w:rsid w:val="003846F1"/>
    <w:rsid w:val="003847A0"/>
    <w:rsid w:val="00386A07"/>
    <w:rsid w:val="00387160"/>
    <w:rsid w:val="0038756B"/>
    <w:rsid w:val="00387724"/>
    <w:rsid w:val="00392C05"/>
    <w:rsid w:val="00393013"/>
    <w:rsid w:val="003940E0"/>
    <w:rsid w:val="003A0A01"/>
    <w:rsid w:val="003A333D"/>
    <w:rsid w:val="003A4A60"/>
    <w:rsid w:val="003A62FB"/>
    <w:rsid w:val="003A6ADA"/>
    <w:rsid w:val="003B04AB"/>
    <w:rsid w:val="003B0C8E"/>
    <w:rsid w:val="003B2954"/>
    <w:rsid w:val="003B5DE4"/>
    <w:rsid w:val="003B772F"/>
    <w:rsid w:val="003C23C9"/>
    <w:rsid w:val="003C2E7B"/>
    <w:rsid w:val="003C36D6"/>
    <w:rsid w:val="003C3D53"/>
    <w:rsid w:val="003C4AE3"/>
    <w:rsid w:val="003C7D6D"/>
    <w:rsid w:val="003C7FB3"/>
    <w:rsid w:val="003D0025"/>
    <w:rsid w:val="003D0AD1"/>
    <w:rsid w:val="003D45ED"/>
    <w:rsid w:val="003D4917"/>
    <w:rsid w:val="003D6DEB"/>
    <w:rsid w:val="003D7FBF"/>
    <w:rsid w:val="003E402D"/>
    <w:rsid w:val="003E4C50"/>
    <w:rsid w:val="003E702B"/>
    <w:rsid w:val="003F0FA2"/>
    <w:rsid w:val="003F2693"/>
    <w:rsid w:val="003F3846"/>
    <w:rsid w:val="003F5720"/>
    <w:rsid w:val="00403FCD"/>
    <w:rsid w:val="00404580"/>
    <w:rsid w:val="00404AFA"/>
    <w:rsid w:val="00404DF9"/>
    <w:rsid w:val="00405FDC"/>
    <w:rsid w:val="00412959"/>
    <w:rsid w:val="004145B9"/>
    <w:rsid w:val="00416200"/>
    <w:rsid w:val="00416FB4"/>
    <w:rsid w:val="004240C1"/>
    <w:rsid w:val="00426A77"/>
    <w:rsid w:val="00427D7C"/>
    <w:rsid w:val="004307FD"/>
    <w:rsid w:val="00431118"/>
    <w:rsid w:val="00432020"/>
    <w:rsid w:val="004330B5"/>
    <w:rsid w:val="004330CB"/>
    <w:rsid w:val="00433B35"/>
    <w:rsid w:val="004341C1"/>
    <w:rsid w:val="00441549"/>
    <w:rsid w:val="0044165E"/>
    <w:rsid w:val="0044387E"/>
    <w:rsid w:val="00445AD3"/>
    <w:rsid w:val="00447A2D"/>
    <w:rsid w:val="004502D0"/>
    <w:rsid w:val="0045115C"/>
    <w:rsid w:val="0045445E"/>
    <w:rsid w:val="00454FE5"/>
    <w:rsid w:val="00455ECD"/>
    <w:rsid w:val="0045678B"/>
    <w:rsid w:val="00457630"/>
    <w:rsid w:val="004610C0"/>
    <w:rsid w:val="004622B6"/>
    <w:rsid w:val="004624A1"/>
    <w:rsid w:val="004637D1"/>
    <w:rsid w:val="004645F0"/>
    <w:rsid w:val="00466C2C"/>
    <w:rsid w:val="00467ECD"/>
    <w:rsid w:val="004702D1"/>
    <w:rsid w:val="0047062B"/>
    <w:rsid w:val="00471EF7"/>
    <w:rsid w:val="0047267A"/>
    <w:rsid w:val="00472E24"/>
    <w:rsid w:val="00474A42"/>
    <w:rsid w:val="00474C12"/>
    <w:rsid w:val="004750D7"/>
    <w:rsid w:val="004754FE"/>
    <w:rsid w:val="004801B6"/>
    <w:rsid w:val="00480670"/>
    <w:rsid w:val="00480751"/>
    <w:rsid w:val="00480BC0"/>
    <w:rsid w:val="00484DF4"/>
    <w:rsid w:val="00485262"/>
    <w:rsid w:val="00487A77"/>
    <w:rsid w:val="0049054C"/>
    <w:rsid w:val="00490E3A"/>
    <w:rsid w:val="00491FC8"/>
    <w:rsid w:val="004920F3"/>
    <w:rsid w:val="00497A55"/>
    <w:rsid w:val="004A0B07"/>
    <w:rsid w:val="004A1D67"/>
    <w:rsid w:val="004A21D1"/>
    <w:rsid w:val="004A325F"/>
    <w:rsid w:val="004A5104"/>
    <w:rsid w:val="004A64DD"/>
    <w:rsid w:val="004A6ADC"/>
    <w:rsid w:val="004B12CE"/>
    <w:rsid w:val="004B1446"/>
    <w:rsid w:val="004B40C5"/>
    <w:rsid w:val="004B4A98"/>
    <w:rsid w:val="004B5496"/>
    <w:rsid w:val="004C0259"/>
    <w:rsid w:val="004C03CE"/>
    <w:rsid w:val="004C2FF5"/>
    <w:rsid w:val="004C406B"/>
    <w:rsid w:val="004C47E4"/>
    <w:rsid w:val="004D1328"/>
    <w:rsid w:val="004D3C07"/>
    <w:rsid w:val="004D4541"/>
    <w:rsid w:val="004D4945"/>
    <w:rsid w:val="004D7BD5"/>
    <w:rsid w:val="004E364A"/>
    <w:rsid w:val="004E7C11"/>
    <w:rsid w:val="004E7E98"/>
    <w:rsid w:val="004F20FF"/>
    <w:rsid w:val="004F32B3"/>
    <w:rsid w:val="004F387D"/>
    <w:rsid w:val="004F3981"/>
    <w:rsid w:val="004F4303"/>
    <w:rsid w:val="004F50A1"/>
    <w:rsid w:val="004F538C"/>
    <w:rsid w:val="0050029F"/>
    <w:rsid w:val="005013AB"/>
    <w:rsid w:val="00501D70"/>
    <w:rsid w:val="00501FEB"/>
    <w:rsid w:val="005048B9"/>
    <w:rsid w:val="00504DE2"/>
    <w:rsid w:val="00505EA7"/>
    <w:rsid w:val="005067B3"/>
    <w:rsid w:val="005074F9"/>
    <w:rsid w:val="005075D6"/>
    <w:rsid w:val="005108B7"/>
    <w:rsid w:val="005115B2"/>
    <w:rsid w:val="005135A9"/>
    <w:rsid w:val="005150E8"/>
    <w:rsid w:val="00515B2B"/>
    <w:rsid w:val="00516BDB"/>
    <w:rsid w:val="00520254"/>
    <w:rsid w:val="00521822"/>
    <w:rsid w:val="005219E5"/>
    <w:rsid w:val="005224E1"/>
    <w:rsid w:val="00522E76"/>
    <w:rsid w:val="00524E7C"/>
    <w:rsid w:val="0052699C"/>
    <w:rsid w:val="00526AB5"/>
    <w:rsid w:val="0053227F"/>
    <w:rsid w:val="00533385"/>
    <w:rsid w:val="00533794"/>
    <w:rsid w:val="00534182"/>
    <w:rsid w:val="00534FC8"/>
    <w:rsid w:val="00541672"/>
    <w:rsid w:val="00550604"/>
    <w:rsid w:val="00552927"/>
    <w:rsid w:val="00552EFA"/>
    <w:rsid w:val="0055301E"/>
    <w:rsid w:val="0055505D"/>
    <w:rsid w:val="00555D06"/>
    <w:rsid w:val="0055659B"/>
    <w:rsid w:val="00556AA8"/>
    <w:rsid w:val="00560415"/>
    <w:rsid w:val="00564104"/>
    <w:rsid w:val="005651A2"/>
    <w:rsid w:val="00565597"/>
    <w:rsid w:val="005676C3"/>
    <w:rsid w:val="005700A0"/>
    <w:rsid w:val="0057059C"/>
    <w:rsid w:val="005777C3"/>
    <w:rsid w:val="00577FD0"/>
    <w:rsid w:val="00581767"/>
    <w:rsid w:val="00586035"/>
    <w:rsid w:val="005875B6"/>
    <w:rsid w:val="005907D8"/>
    <w:rsid w:val="005938A5"/>
    <w:rsid w:val="00595205"/>
    <w:rsid w:val="005952E6"/>
    <w:rsid w:val="00595F25"/>
    <w:rsid w:val="005A1659"/>
    <w:rsid w:val="005A1A3A"/>
    <w:rsid w:val="005A3665"/>
    <w:rsid w:val="005A61AE"/>
    <w:rsid w:val="005B0291"/>
    <w:rsid w:val="005B160A"/>
    <w:rsid w:val="005B409F"/>
    <w:rsid w:val="005B4E15"/>
    <w:rsid w:val="005C1215"/>
    <w:rsid w:val="005C3807"/>
    <w:rsid w:val="005C4905"/>
    <w:rsid w:val="005C57A2"/>
    <w:rsid w:val="005C68CE"/>
    <w:rsid w:val="005D1886"/>
    <w:rsid w:val="005D21ED"/>
    <w:rsid w:val="005D2ECD"/>
    <w:rsid w:val="005D463C"/>
    <w:rsid w:val="005D64E6"/>
    <w:rsid w:val="005E0B9A"/>
    <w:rsid w:val="005E6062"/>
    <w:rsid w:val="005F0950"/>
    <w:rsid w:val="005F55BD"/>
    <w:rsid w:val="005F6417"/>
    <w:rsid w:val="005F6750"/>
    <w:rsid w:val="00602B6B"/>
    <w:rsid w:val="00603F27"/>
    <w:rsid w:val="006102D6"/>
    <w:rsid w:val="00610510"/>
    <w:rsid w:val="006125E8"/>
    <w:rsid w:val="0061281D"/>
    <w:rsid w:val="006136EC"/>
    <w:rsid w:val="006170D7"/>
    <w:rsid w:val="00621130"/>
    <w:rsid w:val="00621744"/>
    <w:rsid w:val="0062262D"/>
    <w:rsid w:val="00622C04"/>
    <w:rsid w:val="0062407A"/>
    <w:rsid w:val="00624CCB"/>
    <w:rsid w:val="006300AB"/>
    <w:rsid w:val="0063201E"/>
    <w:rsid w:val="0063400C"/>
    <w:rsid w:val="00634EBE"/>
    <w:rsid w:val="00636E0D"/>
    <w:rsid w:val="00637AD0"/>
    <w:rsid w:val="00647D47"/>
    <w:rsid w:val="00647D62"/>
    <w:rsid w:val="00652996"/>
    <w:rsid w:val="006564B3"/>
    <w:rsid w:val="00657523"/>
    <w:rsid w:val="00657B34"/>
    <w:rsid w:val="006616E8"/>
    <w:rsid w:val="006635CA"/>
    <w:rsid w:val="006635D0"/>
    <w:rsid w:val="0066444D"/>
    <w:rsid w:val="0067160F"/>
    <w:rsid w:val="006716A9"/>
    <w:rsid w:val="00673780"/>
    <w:rsid w:val="00673F09"/>
    <w:rsid w:val="006746E0"/>
    <w:rsid w:val="00674952"/>
    <w:rsid w:val="00680C24"/>
    <w:rsid w:val="00680C3E"/>
    <w:rsid w:val="00682786"/>
    <w:rsid w:val="00682937"/>
    <w:rsid w:val="00683ABE"/>
    <w:rsid w:val="00684938"/>
    <w:rsid w:val="00684D62"/>
    <w:rsid w:val="00685104"/>
    <w:rsid w:val="00686178"/>
    <w:rsid w:val="006862C6"/>
    <w:rsid w:val="00691C5C"/>
    <w:rsid w:val="00692E77"/>
    <w:rsid w:val="006933BA"/>
    <w:rsid w:val="0069657B"/>
    <w:rsid w:val="00696816"/>
    <w:rsid w:val="00696F4A"/>
    <w:rsid w:val="00697490"/>
    <w:rsid w:val="006A109E"/>
    <w:rsid w:val="006A1294"/>
    <w:rsid w:val="006A184A"/>
    <w:rsid w:val="006A1ABC"/>
    <w:rsid w:val="006A713D"/>
    <w:rsid w:val="006A767A"/>
    <w:rsid w:val="006B010D"/>
    <w:rsid w:val="006B040F"/>
    <w:rsid w:val="006B06C1"/>
    <w:rsid w:val="006B0FE6"/>
    <w:rsid w:val="006B22E4"/>
    <w:rsid w:val="006B283A"/>
    <w:rsid w:val="006B35D1"/>
    <w:rsid w:val="006B379B"/>
    <w:rsid w:val="006B3A64"/>
    <w:rsid w:val="006B4A87"/>
    <w:rsid w:val="006B62AA"/>
    <w:rsid w:val="006C0EB9"/>
    <w:rsid w:val="006C143B"/>
    <w:rsid w:val="006C2453"/>
    <w:rsid w:val="006C2601"/>
    <w:rsid w:val="006C34B4"/>
    <w:rsid w:val="006D289B"/>
    <w:rsid w:val="006D2C23"/>
    <w:rsid w:val="006D2E2A"/>
    <w:rsid w:val="006D38DC"/>
    <w:rsid w:val="006D612C"/>
    <w:rsid w:val="006D7F46"/>
    <w:rsid w:val="006E0136"/>
    <w:rsid w:val="006E323C"/>
    <w:rsid w:val="006E5271"/>
    <w:rsid w:val="006E5704"/>
    <w:rsid w:val="006E67F6"/>
    <w:rsid w:val="006F2C7A"/>
    <w:rsid w:val="006F3657"/>
    <w:rsid w:val="006F51A8"/>
    <w:rsid w:val="006F559D"/>
    <w:rsid w:val="006F74CA"/>
    <w:rsid w:val="006F7624"/>
    <w:rsid w:val="00703998"/>
    <w:rsid w:val="0071118A"/>
    <w:rsid w:val="00711805"/>
    <w:rsid w:val="00716A65"/>
    <w:rsid w:val="0072250C"/>
    <w:rsid w:val="0072346A"/>
    <w:rsid w:val="00723496"/>
    <w:rsid w:val="00723A22"/>
    <w:rsid w:val="00724F12"/>
    <w:rsid w:val="0072665C"/>
    <w:rsid w:val="00727567"/>
    <w:rsid w:val="007316C7"/>
    <w:rsid w:val="0073322B"/>
    <w:rsid w:val="007337A4"/>
    <w:rsid w:val="00733BD2"/>
    <w:rsid w:val="00740132"/>
    <w:rsid w:val="00745477"/>
    <w:rsid w:val="00750300"/>
    <w:rsid w:val="007522EA"/>
    <w:rsid w:val="0075294A"/>
    <w:rsid w:val="00752A14"/>
    <w:rsid w:val="00754A83"/>
    <w:rsid w:val="007554E1"/>
    <w:rsid w:val="00757095"/>
    <w:rsid w:val="00766ED3"/>
    <w:rsid w:val="007670BF"/>
    <w:rsid w:val="00767DB2"/>
    <w:rsid w:val="00772D7E"/>
    <w:rsid w:val="00773933"/>
    <w:rsid w:val="00776BC8"/>
    <w:rsid w:val="0077752C"/>
    <w:rsid w:val="007824F3"/>
    <w:rsid w:val="00784017"/>
    <w:rsid w:val="00784B7A"/>
    <w:rsid w:val="0078534E"/>
    <w:rsid w:val="00790A7E"/>
    <w:rsid w:val="007924C9"/>
    <w:rsid w:val="00792B75"/>
    <w:rsid w:val="00795BE1"/>
    <w:rsid w:val="007A1CD5"/>
    <w:rsid w:val="007A3635"/>
    <w:rsid w:val="007A57C5"/>
    <w:rsid w:val="007A6CAD"/>
    <w:rsid w:val="007B1753"/>
    <w:rsid w:val="007B281A"/>
    <w:rsid w:val="007B5A73"/>
    <w:rsid w:val="007B7DFC"/>
    <w:rsid w:val="007C0F55"/>
    <w:rsid w:val="007C11E2"/>
    <w:rsid w:val="007C132C"/>
    <w:rsid w:val="007C13C6"/>
    <w:rsid w:val="007C157C"/>
    <w:rsid w:val="007C23FC"/>
    <w:rsid w:val="007C5028"/>
    <w:rsid w:val="007C5B9C"/>
    <w:rsid w:val="007D0295"/>
    <w:rsid w:val="007D0E6C"/>
    <w:rsid w:val="007D3190"/>
    <w:rsid w:val="007D4EA4"/>
    <w:rsid w:val="007D5311"/>
    <w:rsid w:val="007D6221"/>
    <w:rsid w:val="007D75C3"/>
    <w:rsid w:val="007E04B4"/>
    <w:rsid w:val="007E169B"/>
    <w:rsid w:val="007E1C85"/>
    <w:rsid w:val="007E4089"/>
    <w:rsid w:val="007E5B76"/>
    <w:rsid w:val="007F441C"/>
    <w:rsid w:val="007F4CA2"/>
    <w:rsid w:val="007F5CDA"/>
    <w:rsid w:val="007F7D7D"/>
    <w:rsid w:val="008001B4"/>
    <w:rsid w:val="0080162C"/>
    <w:rsid w:val="00804CC4"/>
    <w:rsid w:val="0080501A"/>
    <w:rsid w:val="00806671"/>
    <w:rsid w:val="00807991"/>
    <w:rsid w:val="00812C69"/>
    <w:rsid w:val="008235EB"/>
    <w:rsid w:val="0082561B"/>
    <w:rsid w:val="00831745"/>
    <w:rsid w:val="00832101"/>
    <w:rsid w:val="00833DAA"/>
    <w:rsid w:val="008341E1"/>
    <w:rsid w:val="00837783"/>
    <w:rsid w:val="00847C2F"/>
    <w:rsid w:val="00850D6B"/>
    <w:rsid w:val="00853DFD"/>
    <w:rsid w:val="008556D0"/>
    <w:rsid w:val="00857D1B"/>
    <w:rsid w:val="008609B5"/>
    <w:rsid w:val="00863012"/>
    <w:rsid w:val="0086330D"/>
    <w:rsid w:val="00863719"/>
    <w:rsid w:val="00866D0D"/>
    <w:rsid w:val="00867AC8"/>
    <w:rsid w:val="0087046F"/>
    <w:rsid w:val="00873A03"/>
    <w:rsid w:val="00873E0D"/>
    <w:rsid w:val="00874674"/>
    <w:rsid w:val="00874983"/>
    <w:rsid w:val="00875308"/>
    <w:rsid w:val="008759CA"/>
    <w:rsid w:val="00876004"/>
    <w:rsid w:val="00876BEE"/>
    <w:rsid w:val="00880DE7"/>
    <w:rsid w:val="00882F80"/>
    <w:rsid w:val="00883B4B"/>
    <w:rsid w:val="00884C78"/>
    <w:rsid w:val="008851AA"/>
    <w:rsid w:val="00887F89"/>
    <w:rsid w:val="00890EE4"/>
    <w:rsid w:val="00892E4B"/>
    <w:rsid w:val="00894E60"/>
    <w:rsid w:val="00894FF9"/>
    <w:rsid w:val="008952C8"/>
    <w:rsid w:val="00896371"/>
    <w:rsid w:val="0089717F"/>
    <w:rsid w:val="00897A86"/>
    <w:rsid w:val="008A2D1C"/>
    <w:rsid w:val="008A4060"/>
    <w:rsid w:val="008A5E92"/>
    <w:rsid w:val="008B005D"/>
    <w:rsid w:val="008B0FED"/>
    <w:rsid w:val="008B1BE4"/>
    <w:rsid w:val="008B2BE4"/>
    <w:rsid w:val="008B43BD"/>
    <w:rsid w:val="008B4566"/>
    <w:rsid w:val="008B5573"/>
    <w:rsid w:val="008B6AE8"/>
    <w:rsid w:val="008B7601"/>
    <w:rsid w:val="008C045C"/>
    <w:rsid w:val="008C276E"/>
    <w:rsid w:val="008C3D4B"/>
    <w:rsid w:val="008C5188"/>
    <w:rsid w:val="008C6F79"/>
    <w:rsid w:val="008D2A02"/>
    <w:rsid w:val="008D3ECA"/>
    <w:rsid w:val="008D59E8"/>
    <w:rsid w:val="008E2865"/>
    <w:rsid w:val="008E30B5"/>
    <w:rsid w:val="008F035F"/>
    <w:rsid w:val="008F08F0"/>
    <w:rsid w:val="00902828"/>
    <w:rsid w:val="0090285F"/>
    <w:rsid w:val="00902886"/>
    <w:rsid w:val="009051B9"/>
    <w:rsid w:val="00905238"/>
    <w:rsid w:val="009059BE"/>
    <w:rsid w:val="00905A1E"/>
    <w:rsid w:val="00910E1A"/>
    <w:rsid w:val="00911309"/>
    <w:rsid w:val="009126E0"/>
    <w:rsid w:val="00912786"/>
    <w:rsid w:val="009130FB"/>
    <w:rsid w:val="00914C8E"/>
    <w:rsid w:val="00915350"/>
    <w:rsid w:val="009153BF"/>
    <w:rsid w:val="00917848"/>
    <w:rsid w:val="009208B6"/>
    <w:rsid w:val="00921474"/>
    <w:rsid w:val="0092205F"/>
    <w:rsid w:val="00922B6A"/>
    <w:rsid w:val="00924FED"/>
    <w:rsid w:val="009251B9"/>
    <w:rsid w:val="00927691"/>
    <w:rsid w:val="009304E4"/>
    <w:rsid w:val="00931978"/>
    <w:rsid w:val="009341B8"/>
    <w:rsid w:val="00936484"/>
    <w:rsid w:val="00937B4E"/>
    <w:rsid w:val="00937E67"/>
    <w:rsid w:val="00937F67"/>
    <w:rsid w:val="00943B89"/>
    <w:rsid w:val="00945D61"/>
    <w:rsid w:val="00946F64"/>
    <w:rsid w:val="00952C30"/>
    <w:rsid w:val="0095333B"/>
    <w:rsid w:val="0095590E"/>
    <w:rsid w:val="0095648B"/>
    <w:rsid w:val="009575D9"/>
    <w:rsid w:val="0095774E"/>
    <w:rsid w:val="00960686"/>
    <w:rsid w:val="00962A96"/>
    <w:rsid w:val="009642B1"/>
    <w:rsid w:val="0096430D"/>
    <w:rsid w:val="009650A7"/>
    <w:rsid w:val="0096708F"/>
    <w:rsid w:val="00971113"/>
    <w:rsid w:val="00975BE6"/>
    <w:rsid w:val="00981A35"/>
    <w:rsid w:val="00982557"/>
    <w:rsid w:val="00983072"/>
    <w:rsid w:val="00983957"/>
    <w:rsid w:val="00985562"/>
    <w:rsid w:val="009879CE"/>
    <w:rsid w:val="00987D89"/>
    <w:rsid w:val="009901E6"/>
    <w:rsid w:val="00990C43"/>
    <w:rsid w:val="00991C02"/>
    <w:rsid w:val="00992BBA"/>
    <w:rsid w:val="009936A0"/>
    <w:rsid w:val="00995353"/>
    <w:rsid w:val="00997AE5"/>
    <w:rsid w:val="009A1543"/>
    <w:rsid w:val="009A3B99"/>
    <w:rsid w:val="009A4597"/>
    <w:rsid w:val="009A7323"/>
    <w:rsid w:val="009B0014"/>
    <w:rsid w:val="009B0361"/>
    <w:rsid w:val="009B0771"/>
    <w:rsid w:val="009B10CE"/>
    <w:rsid w:val="009B2D10"/>
    <w:rsid w:val="009B41EC"/>
    <w:rsid w:val="009B435B"/>
    <w:rsid w:val="009B4419"/>
    <w:rsid w:val="009B5058"/>
    <w:rsid w:val="009B63CC"/>
    <w:rsid w:val="009B6984"/>
    <w:rsid w:val="009C0951"/>
    <w:rsid w:val="009C0F3C"/>
    <w:rsid w:val="009C3304"/>
    <w:rsid w:val="009C3B30"/>
    <w:rsid w:val="009C4D6E"/>
    <w:rsid w:val="009D2782"/>
    <w:rsid w:val="009D47CF"/>
    <w:rsid w:val="009D5185"/>
    <w:rsid w:val="009D6A11"/>
    <w:rsid w:val="009D7F43"/>
    <w:rsid w:val="009E4618"/>
    <w:rsid w:val="009E5BC7"/>
    <w:rsid w:val="009E6AA1"/>
    <w:rsid w:val="009E7712"/>
    <w:rsid w:val="009F043F"/>
    <w:rsid w:val="009F0FFA"/>
    <w:rsid w:val="009F1930"/>
    <w:rsid w:val="009F2A2E"/>
    <w:rsid w:val="009F2D1F"/>
    <w:rsid w:val="009F6545"/>
    <w:rsid w:val="009F7E6D"/>
    <w:rsid w:val="00A00A3E"/>
    <w:rsid w:val="00A022F4"/>
    <w:rsid w:val="00A0367B"/>
    <w:rsid w:val="00A05645"/>
    <w:rsid w:val="00A0596F"/>
    <w:rsid w:val="00A07186"/>
    <w:rsid w:val="00A10911"/>
    <w:rsid w:val="00A116DF"/>
    <w:rsid w:val="00A1196D"/>
    <w:rsid w:val="00A1265A"/>
    <w:rsid w:val="00A12942"/>
    <w:rsid w:val="00A129E9"/>
    <w:rsid w:val="00A1462F"/>
    <w:rsid w:val="00A164A7"/>
    <w:rsid w:val="00A17851"/>
    <w:rsid w:val="00A20D16"/>
    <w:rsid w:val="00A211AD"/>
    <w:rsid w:val="00A21994"/>
    <w:rsid w:val="00A25088"/>
    <w:rsid w:val="00A27D8D"/>
    <w:rsid w:val="00A3020E"/>
    <w:rsid w:val="00A30A56"/>
    <w:rsid w:val="00A31B5E"/>
    <w:rsid w:val="00A32BDA"/>
    <w:rsid w:val="00A336CB"/>
    <w:rsid w:val="00A33D23"/>
    <w:rsid w:val="00A347CB"/>
    <w:rsid w:val="00A358BA"/>
    <w:rsid w:val="00A35CA9"/>
    <w:rsid w:val="00A36677"/>
    <w:rsid w:val="00A40E60"/>
    <w:rsid w:val="00A4176A"/>
    <w:rsid w:val="00A41CF3"/>
    <w:rsid w:val="00A42451"/>
    <w:rsid w:val="00A4361B"/>
    <w:rsid w:val="00A444EC"/>
    <w:rsid w:val="00A44768"/>
    <w:rsid w:val="00A45BFA"/>
    <w:rsid w:val="00A45C47"/>
    <w:rsid w:val="00A45DE0"/>
    <w:rsid w:val="00A45FBC"/>
    <w:rsid w:val="00A4731B"/>
    <w:rsid w:val="00A4773E"/>
    <w:rsid w:val="00A54A19"/>
    <w:rsid w:val="00A558AE"/>
    <w:rsid w:val="00A57672"/>
    <w:rsid w:val="00A62044"/>
    <w:rsid w:val="00A666AC"/>
    <w:rsid w:val="00A67AE0"/>
    <w:rsid w:val="00A70CA2"/>
    <w:rsid w:val="00A71B5C"/>
    <w:rsid w:val="00A72461"/>
    <w:rsid w:val="00A72E51"/>
    <w:rsid w:val="00A73F0C"/>
    <w:rsid w:val="00A82BD6"/>
    <w:rsid w:val="00A83620"/>
    <w:rsid w:val="00A838B5"/>
    <w:rsid w:val="00A83F0B"/>
    <w:rsid w:val="00A87ACB"/>
    <w:rsid w:val="00A905B1"/>
    <w:rsid w:val="00A90BB0"/>
    <w:rsid w:val="00A91D90"/>
    <w:rsid w:val="00A9229F"/>
    <w:rsid w:val="00A92B76"/>
    <w:rsid w:val="00A930FA"/>
    <w:rsid w:val="00A9431C"/>
    <w:rsid w:val="00A9471A"/>
    <w:rsid w:val="00A94F5B"/>
    <w:rsid w:val="00A953D1"/>
    <w:rsid w:val="00A9635C"/>
    <w:rsid w:val="00A96A6C"/>
    <w:rsid w:val="00A97607"/>
    <w:rsid w:val="00A97DB7"/>
    <w:rsid w:val="00AA011D"/>
    <w:rsid w:val="00AA16A5"/>
    <w:rsid w:val="00AA2524"/>
    <w:rsid w:val="00AA3209"/>
    <w:rsid w:val="00AA4CDB"/>
    <w:rsid w:val="00AA5736"/>
    <w:rsid w:val="00AB131D"/>
    <w:rsid w:val="00AB13CE"/>
    <w:rsid w:val="00AB1B16"/>
    <w:rsid w:val="00AB3444"/>
    <w:rsid w:val="00AB58F9"/>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4707"/>
    <w:rsid w:val="00AE529A"/>
    <w:rsid w:val="00AE5DD0"/>
    <w:rsid w:val="00AF5686"/>
    <w:rsid w:val="00AF6040"/>
    <w:rsid w:val="00AF6960"/>
    <w:rsid w:val="00B0053F"/>
    <w:rsid w:val="00B00F7B"/>
    <w:rsid w:val="00B00FF7"/>
    <w:rsid w:val="00B0158F"/>
    <w:rsid w:val="00B01CFB"/>
    <w:rsid w:val="00B02ACB"/>
    <w:rsid w:val="00B02C2A"/>
    <w:rsid w:val="00B10052"/>
    <w:rsid w:val="00B10CC4"/>
    <w:rsid w:val="00B11757"/>
    <w:rsid w:val="00B11CF3"/>
    <w:rsid w:val="00B14C71"/>
    <w:rsid w:val="00B15212"/>
    <w:rsid w:val="00B1537E"/>
    <w:rsid w:val="00B162BA"/>
    <w:rsid w:val="00B168CB"/>
    <w:rsid w:val="00B16961"/>
    <w:rsid w:val="00B17580"/>
    <w:rsid w:val="00B217E0"/>
    <w:rsid w:val="00B21FEB"/>
    <w:rsid w:val="00B24799"/>
    <w:rsid w:val="00B24C5C"/>
    <w:rsid w:val="00B3276A"/>
    <w:rsid w:val="00B33291"/>
    <w:rsid w:val="00B40F50"/>
    <w:rsid w:val="00B41FFC"/>
    <w:rsid w:val="00B4331E"/>
    <w:rsid w:val="00B45612"/>
    <w:rsid w:val="00B456A8"/>
    <w:rsid w:val="00B46B0B"/>
    <w:rsid w:val="00B46F5A"/>
    <w:rsid w:val="00B47492"/>
    <w:rsid w:val="00B47ECF"/>
    <w:rsid w:val="00B50ED6"/>
    <w:rsid w:val="00B51109"/>
    <w:rsid w:val="00B512DD"/>
    <w:rsid w:val="00B53E76"/>
    <w:rsid w:val="00B53E83"/>
    <w:rsid w:val="00B60017"/>
    <w:rsid w:val="00B6009F"/>
    <w:rsid w:val="00B61668"/>
    <w:rsid w:val="00B66243"/>
    <w:rsid w:val="00B666AE"/>
    <w:rsid w:val="00B70D60"/>
    <w:rsid w:val="00B734A8"/>
    <w:rsid w:val="00B74E2B"/>
    <w:rsid w:val="00B759BB"/>
    <w:rsid w:val="00B76667"/>
    <w:rsid w:val="00B76F93"/>
    <w:rsid w:val="00B80620"/>
    <w:rsid w:val="00B84FDC"/>
    <w:rsid w:val="00B85A6A"/>
    <w:rsid w:val="00B905F1"/>
    <w:rsid w:val="00B916C6"/>
    <w:rsid w:val="00B91FAD"/>
    <w:rsid w:val="00B9210E"/>
    <w:rsid w:val="00B92C77"/>
    <w:rsid w:val="00B9426F"/>
    <w:rsid w:val="00B95262"/>
    <w:rsid w:val="00B95278"/>
    <w:rsid w:val="00B95ECC"/>
    <w:rsid w:val="00B96246"/>
    <w:rsid w:val="00BA1252"/>
    <w:rsid w:val="00BA1670"/>
    <w:rsid w:val="00BA4597"/>
    <w:rsid w:val="00BA4F31"/>
    <w:rsid w:val="00BA7D4C"/>
    <w:rsid w:val="00BB0BB2"/>
    <w:rsid w:val="00BB1098"/>
    <w:rsid w:val="00BB77AB"/>
    <w:rsid w:val="00BC165C"/>
    <w:rsid w:val="00BC3C5D"/>
    <w:rsid w:val="00BC6F26"/>
    <w:rsid w:val="00BC74BC"/>
    <w:rsid w:val="00BC769E"/>
    <w:rsid w:val="00BD0DFC"/>
    <w:rsid w:val="00BD1283"/>
    <w:rsid w:val="00BD3A5F"/>
    <w:rsid w:val="00BD50C3"/>
    <w:rsid w:val="00BD641E"/>
    <w:rsid w:val="00BE134A"/>
    <w:rsid w:val="00BE1E9B"/>
    <w:rsid w:val="00BE249A"/>
    <w:rsid w:val="00BE43A3"/>
    <w:rsid w:val="00BE4838"/>
    <w:rsid w:val="00BE49BD"/>
    <w:rsid w:val="00BE5302"/>
    <w:rsid w:val="00BE6B07"/>
    <w:rsid w:val="00BF0889"/>
    <w:rsid w:val="00BF3149"/>
    <w:rsid w:val="00BF36F7"/>
    <w:rsid w:val="00BF396B"/>
    <w:rsid w:val="00BF5ED0"/>
    <w:rsid w:val="00BF752B"/>
    <w:rsid w:val="00BF780A"/>
    <w:rsid w:val="00BF7D60"/>
    <w:rsid w:val="00BF7EEF"/>
    <w:rsid w:val="00C0048B"/>
    <w:rsid w:val="00C0147E"/>
    <w:rsid w:val="00C04DA5"/>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40B81"/>
    <w:rsid w:val="00C40E4B"/>
    <w:rsid w:val="00C41F93"/>
    <w:rsid w:val="00C42996"/>
    <w:rsid w:val="00C4625C"/>
    <w:rsid w:val="00C53F50"/>
    <w:rsid w:val="00C54702"/>
    <w:rsid w:val="00C56156"/>
    <w:rsid w:val="00C5624B"/>
    <w:rsid w:val="00C56363"/>
    <w:rsid w:val="00C602AF"/>
    <w:rsid w:val="00C60EB8"/>
    <w:rsid w:val="00C62007"/>
    <w:rsid w:val="00C6292D"/>
    <w:rsid w:val="00C65B37"/>
    <w:rsid w:val="00C663BF"/>
    <w:rsid w:val="00C70A6A"/>
    <w:rsid w:val="00C720AB"/>
    <w:rsid w:val="00C73F97"/>
    <w:rsid w:val="00C764C6"/>
    <w:rsid w:val="00C76EA0"/>
    <w:rsid w:val="00C81098"/>
    <w:rsid w:val="00C8253D"/>
    <w:rsid w:val="00C854CA"/>
    <w:rsid w:val="00C85877"/>
    <w:rsid w:val="00C87041"/>
    <w:rsid w:val="00C90D1F"/>
    <w:rsid w:val="00C910B1"/>
    <w:rsid w:val="00C92596"/>
    <w:rsid w:val="00C929E6"/>
    <w:rsid w:val="00C948C2"/>
    <w:rsid w:val="00CA14B6"/>
    <w:rsid w:val="00CA1F03"/>
    <w:rsid w:val="00CA1FAB"/>
    <w:rsid w:val="00CA6B92"/>
    <w:rsid w:val="00CA6F02"/>
    <w:rsid w:val="00CB1F1F"/>
    <w:rsid w:val="00CB5150"/>
    <w:rsid w:val="00CB648C"/>
    <w:rsid w:val="00CC0FE4"/>
    <w:rsid w:val="00CC1FAB"/>
    <w:rsid w:val="00CC2548"/>
    <w:rsid w:val="00CC2ABD"/>
    <w:rsid w:val="00CC2FB0"/>
    <w:rsid w:val="00CC303D"/>
    <w:rsid w:val="00CC5157"/>
    <w:rsid w:val="00CC55C7"/>
    <w:rsid w:val="00CC67BD"/>
    <w:rsid w:val="00CC6E49"/>
    <w:rsid w:val="00CD14E9"/>
    <w:rsid w:val="00CD2190"/>
    <w:rsid w:val="00CD2CD3"/>
    <w:rsid w:val="00CD4541"/>
    <w:rsid w:val="00CD65FD"/>
    <w:rsid w:val="00CD756C"/>
    <w:rsid w:val="00CE14F2"/>
    <w:rsid w:val="00CE1511"/>
    <w:rsid w:val="00CE2C71"/>
    <w:rsid w:val="00CE3FAB"/>
    <w:rsid w:val="00CE6063"/>
    <w:rsid w:val="00CE66A9"/>
    <w:rsid w:val="00CE6CE8"/>
    <w:rsid w:val="00CE7E54"/>
    <w:rsid w:val="00CF0515"/>
    <w:rsid w:val="00CF21B0"/>
    <w:rsid w:val="00D03B89"/>
    <w:rsid w:val="00D04119"/>
    <w:rsid w:val="00D04CB7"/>
    <w:rsid w:val="00D04D67"/>
    <w:rsid w:val="00D04E51"/>
    <w:rsid w:val="00D137B7"/>
    <w:rsid w:val="00D14C76"/>
    <w:rsid w:val="00D14D7C"/>
    <w:rsid w:val="00D22164"/>
    <w:rsid w:val="00D235C3"/>
    <w:rsid w:val="00D2512A"/>
    <w:rsid w:val="00D25F6A"/>
    <w:rsid w:val="00D262E7"/>
    <w:rsid w:val="00D2773D"/>
    <w:rsid w:val="00D27D52"/>
    <w:rsid w:val="00D30398"/>
    <w:rsid w:val="00D36ED7"/>
    <w:rsid w:val="00D37DA6"/>
    <w:rsid w:val="00D40434"/>
    <w:rsid w:val="00D40494"/>
    <w:rsid w:val="00D426A7"/>
    <w:rsid w:val="00D459D1"/>
    <w:rsid w:val="00D45B48"/>
    <w:rsid w:val="00D47934"/>
    <w:rsid w:val="00D502AD"/>
    <w:rsid w:val="00D512B3"/>
    <w:rsid w:val="00D52EAC"/>
    <w:rsid w:val="00D57725"/>
    <w:rsid w:val="00D57F39"/>
    <w:rsid w:val="00D614E3"/>
    <w:rsid w:val="00D62649"/>
    <w:rsid w:val="00D626C9"/>
    <w:rsid w:val="00D628E2"/>
    <w:rsid w:val="00D661F8"/>
    <w:rsid w:val="00D676B7"/>
    <w:rsid w:val="00D67915"/>
    <w:rsid w:val="00D67F5E"/>
    <w:rsid w:val="00D70188"/>
    <w:rsid w:val="00D70C94"/>
    <w:rsid w:val="00D73872"/>
    <w:rsid w:val="00D73D79"/>
    <w:rsid w:val="00D740F2"/>
    <w:rsid w:val="00D7608A"/>
    <w:rsid w:val="00D76439"/>
    <w:rsid w:val="00D76A7D"/>
    <w:rsid w:val="00D76EC8"/>
    <w:rsid w:val="00D77CA1"/>
    <w:rsid w:val="00D84FD7"/>
    <w:rsid w:val="00D84FF1"/>
    <w:rsid w:val="00D85E52"/>
    <w:rsid w:val="00D92A76"/>
    <w:rsid w:val="00D95CC5"/>
    <w:rsid w:val="00D96A1E"/>
    <w:rsid w:val="00D96FE4"/>
    <w:rsid w:val="00DA052C"/>
    <w:rsid w:val="00DA2958"/>
    <w:rsid w:val="00DA3270"/>
    <w:rsid w:val="00DA3EA4"/>
    <w:rsid w:val="00DA47FC"/>
    <w:rsid w:val="00DA64F0"/>
    <w:rsid w:val="00DA6EA8"/>
    <w:rsid w:val="00DB2317"/>
    <w:rsid w:val="00DB2428"/>
    <w:rsid w:val="00DB3BD1"/>
    <w:rsid w:val="00DB42E6"/>
    <w:rsid w:val="00DB71AB"/>
    <w:rsid w:val="00DB71EB"/>
    <w:rsid w:val="00DC3027"/>
    <w:rsid w:val="00DC383F"/>
    <w:rsid w:val="00DC7A25"/>
    <w:rsid w:val="00DD0640"/>
    <w:rsid w:val="00DD680F"/>
    <w:rsid w:val="00DD732A"/>
    <w:rsid w:val="00DE149D"/>
    <w:rsid w:val="00DE3275"/>
    <w:rsid w:val="00DE63C8"/>
    <w:rsid w:val="00DE7473"/>
    <w:rsid w:val="00DF414B"/>
    <w:rsid w:val="00DF50E4"/>
    <w:rsid w:val="00DF554A"/>
    <w:rsid w:val="00DF593F"/>
    <w:rsid w:val="00E016B0"/>
    <w:rsid w:val="00E0451E"/>
    <w:rsid w:val="00E062B5"/>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2698"/>
    <w:rsid w:val="00E32800"/>
    <w:rsid w:val="00E32A2F"/>
    <w:rsid w:val="00E36B4A"/>
    <w:rsid w:val="00E374EE"/>
    <w:rsid w:val="00E41567"/>
    <w:rsid w:val="00E41E05"/>
    <w:rsid w:val="00E426B8"/>
    <w:rsid w:val="00E4431F"/>
    <w:rsid w:val="00E45BD5"/>
    <w:rsid w:val="00E52D65"/>
    <w:rsid w:val="00E532DC"/>
    <w:rsid w:val="00E53EB3"/>
    <w:rsid w:val="00E56C07"/>
    <w:rsid w:val="00E620B6"/>
    <w:rsid w:val="00E66AF3"/>
    <w:rsid w:val="00E721E1"/>
    <w:rsid w:val="00E73865"/>
    <w:rsid w:val="00E738B8"/>
    <w:rsid w:val="00E73A07"/>
    <w:rsid w:val="00E7496E"/>
    <w:rsid w:val="00E74E71"/>
    <w:rsid w:val="00E75F15"/>
    <w:rsid w:val="00E7644D"/>
    <w:rsid w:val="00E81577"/>
    <w:rsid w:val="00E81A4E"/>
    <w:rsid w:val="00E839FC"/>
    <w:rsid w:val="00E84648"/>
    <w:rsid w:val="00E86264"/>
    <w:rsid w:val="00E875F7"/>
    <w:rsid w:val="00E9125F"/>
    <w:rsid w:val="00E91A91"/>
    <w:rsid w:val="00E91DB1"/>
    <w:rsid w:val="00E9338E"/>
    <w:rsid w:val="00EA0ECF"/>
    <w:rsid w:val="00EA170B"/>
    <w:rsid w:val="00EA56E0"/>
    <w:rsid w:val="00EA72D1"/>
    <w:rsid w:val="00EB1CA1"/>
    <w:rsid w:val="00EB2266"/>
    <w:rsid w:val="00EB30C9"/>
    <w:rsid w:val="00EB4293"/>
    <w:rsid w:val="00EB4FE4"/>
    <w:rsid w:val="00EB6A4B"/>
    <w:rsid w:val="00EB6C21"/>
    <w:rsid w:val="00EB7548"/>
    <w:rsid w:val="00EB7AB0"/>
    <w:rsid w:val="00EC0C01"/>
    <w:rsid w:val="00EC30DF"/>
    <w:rsid w:val="00EC4F53"/>
    <w:rsid w:val="00EC53DB"/>
    <w:rsid w:val="00ED6A08"/>
    <w:rsid w:val="00ED75F3"/>
    <w:rsid w:val="00EE0B68"/>
    <w:rsid w:val="00EE1608"/>
    <w:rsid w:val="00EE369C"/>
    <w:rsid w:val="00EE3AEC"/>
    <w:rsid w:val="00EE3E98"/>
    <w:rsid w:val="00EE6C42"/>
    <w:rsid w:val="00EF0028"/>
    <w:rsid w:val="00EF03CE"/>
    <w:rsid w:val="00EF2FFB"/>
    <w:rsid w:val="00EF4FBC"/>
    <w:rsid w:val="00EF60AD"/>
    <w:rsid w:val="00EF623E"/>
    <w:rsid w:val="00EF7198"/>
    <w:rsid w:val="00EF7483"/>
    <w:rsid w:val="00EF77D1"/>
    <w:rsid w:val="00F01161"/>
    <w:rsid w:val="00F02A5F"/>
    <w:rsid w:val="00F03C68"/>
    <w:rsid w:val="00F04821"/>
    <w:rsid w:val="00F071D2"/>
    <w:rsid w:val="00F075D9"/>
    <w:rsid w:val="00F135DD"/>
    <w:rsid w:val="00F13E52"/>
    <w:rsid w:val="00F13EFA"/>
    <w:rsid w:val="00F170F1"/>
    <w:rsid w:val="00F210AD"/>
    <w:rsid w:val="00F213A9"/>
    <w:rsid w:val="00F22AF2"/>
    <w:rsid w:val="00F246A6"/>
    <w:rsid w:val="00F25A31"/>
    <w:rsid w:val="00F25CC8"/>
    <w:rsid w:val="00F26D54"/>
    <w:rsid w:val="00F30002"/>
    <w:rsid w:val="00F30E70"/>
    <w:rsid w:val="00F31F81"/>
    <w:rsid w:val="00F32722"/>
    <w:rsid w:val="00F3330B"/>
    <w:rsid w:val="00F342EF"/>
    <w:rsid w:val="00F34A14"/>
    <w:rsid w:val="00F37077"/>
    <w:rsid w:val="00F4019C"/>
    <w:rsid w:val="00F40216"/>
    <w:rsid w:val="00F40331"/>
    <w:rsid w:val="00F42796"/>
    <w:rsid w:val="00F44742"/>
    <w:rsid w:val="00F478F3"/>
    <w:rsid w:val="00F51CF3"/>
    <w:rsid w:val="00F52D74"/>
    <w:rsid w:val="00F5371E"/>
    <w:rsid w:val="00F53DF3"/>
    <w:rsid w:val="00F54AE3"/>
    <w:rsid w:val="00F569C4"/>
    <w:rsid w:val="00F57297"/>
    <w:rsid w:val="00F60485"/>
    <w:rsid w:val="00F639F0"/>
    <w:rsid w:val="00F64954"/>
    <w:rsid w:val="00F65060"/>
    <w:rsid w:val="00F6699A"/>
    <w:rsid w:val="00F7037F"/>
    <w:rsid w:val="00F7276F"/>
    <w:rsid w:val="00F73014"/>
    <w:rsid w:val="00F732BC"/>
    <w:rsid w:val="00F74A7C"/>
    <w:rsid w:val="00F75E07"/>
    <w:rsid w:val="00F775C3"/>
    <w:rsid w:val="00F77CF3"/>
    <w:rsid w:val="00F77F0E"/>
    <w:rsid w:val="00F806A6"/>
    <w:rsid w:val="00F80AA5"/>
    <w:rsid w:val="00F85D20"/>
    <w:rsid w:val="00F8736F"/>
    <w:rsid w:val="00F9156C"/>
    <w:rsid w:val="00F9206E"/>
    <w:rsid w:val="00F92F6A"/>
    <w:rsid w:val="00F964CA"/>
    <w:rsid w:val="00F97938"/>
    <w:rsid w:val="00F97B60"/>
    <w:rsid w:val="00FA3D30"/>
    <w:rsid w:val="00FA5094"/>
    <w:rsid w:val="00FA7427"/>
    <w:rsid w:val="00FA77A3"/>
    <w:rsid w:val="00FB7E7E"/>
    <w:rsid w:val="00FC047B"/>
    <w:rsid w:val="00FC2A3C"/>
    <w:rsid w:val="00FD04E2"/>
    <w:rsid w:val="00FD20D3"/>
    <w:rsid w:val="00FD4E68"/>
    <w:rsid w:val="00FD540D"/>
    <w:rsid w:val="00FD6E92"/>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31679"/>
  <w15:docId w15:val="{0C8BB1DF-1D17-413E-9FA7-686C5CBC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uiPriority w:val="99"/>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E80A80796B44C9A3B2F586016906EA"/>
        <w:category>
          <w:name w:val="Obecné"/>
          <w:gallery w:val="placeholder"/>
        </w:category>
        <w:types>
          <w:type w:val="bbPlcHdr"/>
        </w:types>
        <w:behaviors>
          <w:behavior w:val="content"/>
        </w:behaviors>
        <w:guid w:val="{F8E8A2B1-C191-4608-B7D9-BE8E5A09883B}"/>
      </w:docPartPr>
      <w:docPartBody>
        <w:p w:rsidR="00C428D6" w:rsidRDefault="00C428D6" w:rsidP="00C428D6">
          <w:pPr>
            <w:pStyle w:val="4EE80A80796B44C9A3B2F586016906EA"/>
          </w:pPr>
          <w:r w:rsidRPr="00C248C4">
            <w:rPr>
              <w:rStyle w:val="Zstupntext"/>
            </w:rPr>
            <w:t>Klikněte sem a zadejte text.</w:t>
          </w:r>
        </w:p>
      </w:docPartBody>
    </w:docPart>
    <w:docPart>
      <w:docPartPr>
        <w:name w:val="4C1DDCBB00B54AC69E9D63AFA44FAEC0"/>
        <w:category>
          <w:name w:val="Obecné"/>
          <w:gallery w:val="placeholder"/>
        </w:category>
        <w:types>
          <w:type w:val="bbPlcHdr"/>
        </w:types>
        <w:behaviors>
          <w:behavior w:val="content"/>
        </w:behaviors>
        <w:guid w:val="{7243EAFC-BE1D-4A97-B533-66E322800B1E}"/>
      </w:docPartPr>
      <w:docPartBody>
        <w:p w:rsidR="00C428D6" w:rsidRDefault="00C428D6" w:rsidP="00C428D6">
          <w:pPr>
            <w:pStyle w:val="4C1DDCBB00B54AC69E9D63AFA44FAEC0"/>
          </w:pPr>
          <w:r w:rsidRPr="00C248C4">
            <w:rPr>
              <w:rStyle w:val="Zstupntext"/>
            </w:rPr>
            <w:t>Klikněte sem a zadejte text.</w:t>
          </w:r>
        </w:p>
      </w:docPartBody>
    </w:docPart>
    <w:docPart>
      <w:docPartPr>
        <w:name w:val="0F35DFF7FE5345A8864FFE62542F0B6A"/>
        <w:category>
          <w:name w:val="Obecné"/>
          <w:gallery w:val="placeholder"/>
        </w:category>
        <w:types>
          <w:type w:val="bbPlcHdr"/>
        </w:types>
        <w:behaviors>
          <w:behavior w:val="content"/>
        </w:behaviors>
        <w:guid w:val="{549E016D-4DEF-489C-8C28-B438B0C35CE3}"/>
      </w:docPartPr>
      <w:docPartBody>
        <w:p w:rsidR="00C428D6" w:rsidRDefault="00C428D6" w:rsidP="00C428D6">
          <w:pPr>
            <w:pStyle w:val="0F35DFF7FE5345A8864FFE62542F0B6A"/>
          </w:pPr>
          <w:r w:rsidRPr="00C248C4">
            <w:rPr>
              <w:rStyle w:val="Zstupntext"/>
            </w:rPr>
            <w:t>Klikněte sem a zadejte text.</w:t>
          </w:r>
        </w:p>
      </w:docPartBody>
    </w:docPart>
    <w:docPart>
      <w:docPartPr>
        <w:name w:val="876A370C19574D828C71CC093E631AA3"/>
        <w:category>
          <w:name w:val="Obecné"/>
          <w:gallery w:val="placeholder"/>
        </w:category>
        <w:types>
          <w:type w:val="bbPlcHdr"/>
        </w:types>
        <w:behaviors>
          <w:behavior w:val="content"/>
        </w:behaviors>
        <w:guid w:val="{86A434D2-4A3C-41E6-9E52-97E050F7EEF1}"/>
      </w:docPartPr>
      <w:docPartBody>
        <w:p w:rsidR="00C428D6" w:rsidRDefault="00C428D6" w:rsidP="00C428D6">
          <w:pPr>
            <w:pStyle w:val="876A370C19574D828C71CC093E631AA3"/>
          </w:pPr>
          <w:r w:rsidRPr="00C248C4">
            <w:rPr>
              <w:rStyle w:val="Zstupntext"/>
            </w:rPr>
            <w:t>Klikněte sem a zadejte text.</w:t>
          </w:r>
        </w:p>
      </w:docPartBody>
    </w:docPart>
    <w:docPart>
      <w:docPartPr>
        <w:name w:val="46EEE55393234A038D112562A1AECD75"/>
        <w:category>
          <w:name w:val="Obecné"/>
          <w:gallery w:val="placeholder"/>
        </w:category>
        <w:types>
          <w:type w:val="bbPlcHdr"/>
        </w:types>
        <w:behaviors>
          <w:behavior w:val="content"/>
        </w:behaviors>
        <w:guid w:val="{8FD2AC8D-54DB-4761-BA88-5F25A92B6485}"/>
      </w:docPartPr>
      <w:docPartBody>
        <w:p w:rsidR="00C428D6" w:rsidRDefault="00C428D6" w:rsidP="00C428D6">
          <w:pPr>
            <w:pStyle w:val="46EEE55393234A038D112562A1AECD75"/>
          </w:pPr>
          <w:r w:rsidRPr="00C248C4">
            <w:rPr>
              <w:rStyle w:val="Zstupntext"/>
            </w:rPr>
            <w:t>Klikněte sem a zadejte text.</w:t>
          </w:r>
        </w:p>
      </w:docPartBody>
    </w:docPart>
    <w:docPart>
      <w:docPartPr>
        <w:name w:val="29F9A541B6F54F87AF6C8DEEE736702F"/>
        <w:category>
          <w:name w:val="Obecné"/>
          <w:gallery w:val="placeholder"/>
        </w:category>
        <w:types>
          <w:type w:val="bbPlcHdr"/>
        </w:types>
        <w:behaviors>
          <w:behavior w:val="content"/>
        </w:behaviors>
        <w:guid w:val="{C5F2126E-C6FF-4458-8E0F-867643D8EFCB}"/>
      </w:docPartPr>
      <w:docPartBody>
        <w:p w:rsidR="00C428D6" w:rsidRDefault="00C428D6" w:rsidP="00C428D6">
          <w:pPr>
            <w:pStyle w:val="29F9A541B6F54F87AF6C8DEEE736702F"/>
          </w:pPr>
          <w:r w:rsidRPr="00C248C4">
            <w:rPr>
              <w:rStyle w:val="Zstupntext"/>
            </w:rPr>
            <w:t>Klikněte sem a zadejte text.</w:t>
          </w:r>
        </w:p>
      </w:docPartBody>
    </w:docPart>
    <w:docPart>
      <w:docPartPr>
        <w:name w:val="3B8780A4398845598C1A2E5D64D43421"/>
        <w:category>
          <w:name w:val="Obecné"/>
          <w:gallery w:val="placeholder"/>
        </w:category>
        <w:types>
          <w:type w:val="bbPlcHdr"/>
        </w:types>
        <w:behaviors>
          <w:behavior w:val="content"/>
        </w:behaviors>
        <w:guid w:val="{B2325E6C-74B2-43F0-A2B7-523617E7BF04}"/>
      </w:docPartPr>
      <w:docPartBody>
        <w:p w:rsidR="00C428D6" w:rsidRDefault="00C428D6" w:rsidP="00C428D6">
          <w:pPr>
            <w:pStyle w:val="3B8780A4398845598C1A2E5D64D43421"/>
          </w:pPr>
          <w:r w:rsidRPr="00C248C4">
            <w:rPr>
              <w:rStyle w:val="Zstupntext"/>
            </w:rPr>
            <w:t>Klikněte sem a zadejte text.</w:t>
          </w:r>
        </w:p>
      </w:docPartBody>
    </w:docPart>
    <w:docPart>
      <w:docPartPr>
        <w:name w:val="FCFEE05EE5394143BCC6D82D24CD3785"/>
        <w:category>
          <w:name w:val="Obecné"/>
          <w:gallery w:val="placeholder"/>
        </w:category>
        <w:types>
          <w:type w:val="bbPlcHdr"/>
        </w:types>
        <w:behaviors>
          <w:behavior w:val="content"/>
        </w:behaviors>
        <w:guid w:val="{F0AEA41F-BED9-4605-BFE5-B8E0616D597D}"/>
      </w:docPartPr>
      <w:docPartBody>
        <w:p w:rsidR="00C428D6" w:rsidRDefault="00C428D6" w:rsidP="00C428D6">
          <w:pPr>
            <w:pStyle w:val="FCFEE05EE5394143BCC6D82D24CD3785"/>
          </w:pPr>
          <w:r w:rsidRPr="00C248C4">
            <w:rPr>
              <w:rStyle w:val="Zstupntext"/>
            </w:rPr>
            <w:t>Klikněte sem a zadejte text.</w:t>
          </w:r>
        </w:p>
      </w:docPartBody>
    </w:docPart>
    <w:docPart>
      <w:docPartPr>
        <w:name w:val="0E6994C2DB9E4DC2A9FEB67E0B730428"/>
        <w:category>
          <w:name w:val="Obecné"/>
          <w:gallery w:val="placeholder"/>
        </w:category>
        <w:types>
          <w:type w:val="bbPlcHdr"/>
        </w:types>
        <w:behaviors>
          <w:behavior w:val="content"/>
        </w:behaviors>
        <w:guid w:val="{C8985A08-539E-4AE0-A720-F8166A6871FA}"/>
      </w:docPartPr>
      <w:docPartBody>
        <w:p w:rsidR="00E51C74" w:rsidRDefault="00302D0A" w:rsidP="00302D0A">
          <w:pPr>
            <w:pStyle w:val="0E6994C2DB9E4DC2A9FEB67E0B730428"/>
          </w:pPr>
          <w:r w:rsidRPr="00C248C4">
            <w:rPr>
              <w:rStyle w:val="Zstupntext"/>
            </w:rPr>
            <w:t>Klikněte sem a zadejte text.</w:t>
          </w:r>
        </w:p>
      </w:docPartBody>
    </w:docPart>
    <w:docPart>
      <w:docPartPr>
        <w:name w:val="6192953047A44BB9B6F63CC507C46C65"/>
        <w:category>
          <w:name w:val="Obecné"/>
          <w:gallery w:val="placeholder"/>
        </w:category>
        <w:types>
          <w:type w:val="bbPlcHdr"/>
        </w:types>
        <w:behaviors>
          <w:behavior w:val="content"/>
        </w:behaviors>
        <w:guid w:val="{76757069-3522-40E1-A53D-0E863F9EDC9C}"/>
      </w:docPartPr>
      <w:docPartBody>
        <w:p w:rsidR="00E51C74" w:rsidRDefault="00302D0A" w:rsidP="00302D0A">
          <w:pPr>
            <w:pStyle w:val="6192953047A44BB9B6F63CC507C46C65"/>
          </w:pPr>
          <w:r w:rsidRPr="00C248C4">
            <w:rPr>
              <w:rStyle w:val="Zstupntext"/>
            </w:rPr>
            <w:t>Klikněte sem a zadejte text.</w:t>
          </w:r>
        </w:p>
      </w:docPartBody>
    </w:docPart>
    <w:docPart>
      <w:docPartPr>
        <w:name w:val="7DB7EBD546DD40DA8D983B89883CD550"/>
        <w:category>
          <w:name w:val="Obecné"/>
          <w:gallery w:val="placeholder"/>
        </w:category>
        <w:types>
          <w:type w:val="bbPlcHdr"/>
        </w:types>
        <w:behaviors>
          <w:behavior w:val="content"/>
        </w:behaviors>
        <w:guid w:val="{233B1C99-0B12-484E-9157-6066ADF838BF}"/>
      </w:docPartPr>
      <w:docPartBody>
        <w:p w:rsidR="00E51C74" w:rsidRDefault="00302D0A" w:rsidP="00302D0A">
          <w:pPr>
            <w:pStyle w:val="7DB7EBD546DD40DA8D983B89883CD550"/>
          </w:pPr>
          <w:r w:rsidRPr="00C248C4">
            <w:rPr>
              <w:rStyle w:val="Zstupntext"/>
            </w:rPr>
            <w:t>Klikněte sem a zadejte text.</w:t>
          </w:r>
        </w:p>
      </w:docPartBody>
    </w:docPart>
    <w:docPart>
      <w:docPartPr>
        <w:name w:val="BE11ADD8DFA34D1B9570B0B856C4CE40"/>
        <w:category>
          <w:name w:val="Obecné"/>
          <w:gallery w:val="placeholder"/>
        </w:category>
        <w:types>
          <w:type w:val="bbPlcHdr"/>
        </w:types>
        <w:behaviors>
          <w:behavior w:val="content"/>
        </w:behaviors>
        <w:guid w:val="{248F153F-B628-4D50-B51F-4BE01645CA99}"/>
      </w:docPartPr>
      <w:docPartBody>
        <w:p w:rsidR="00E51C74" w:rsidRDefault="00302D0A" w:rsidP="00302D0A">
          <w:pPr>
            <w:pStyle w:val="BE11ADD8DFA34D1B9570B0B856C4CE40"/>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76"/>
    <w:rsid w:val="00004DE8"/>
    <w:rsid w:val="00010C7D"/>
    <w:rsid w:val="00084F98"/>
    <w:rsid w:val="00095F06"/>
    <w:rsid w:val="000C7DF4"/>
    <w:rsid w:val="000F22C5"/>
    <w:rsid w:val="00155A9E"/>
    <w:rsid w:val="00186676"/>
    <w:rsid w:val="00274449"/>
    <w:rsid w:val="002D581B"/>
    <w:rsid w:val="002E0F22"/>
    <w:rsid w:val="002E249A"/>
    <w:rsid w:val="002F1489"/>
    <w:rsid w:val="00302D0A"/>
    <w:rsid w:val="003767EE"/>
    <w:rsid w:val="003B0DAC"/>
    <w:rsid w:val="003C7142"/>
    <w:rsid w:val="003D744E"/>
    <w:rsid w:val="0045697A"/>
    <w:rsid w:val="004675AB"/>
    <w:rsid w:val="004C0A7D"/>
    <w:rsid w:val="004D1584"/>
    <w:rsid w:val="0053685B"/>
    <w:rsid w:val="0054391A"/>
    <w:rsid w:val="005F0252"/>
    <w:rsid w:val="00645768"/>
    <w:rsid w:val="006C30E8"/>
    <w:rsid w:val="006E2E02"/>
    <w:rsid w:val="006E614A"/>
    <w:rsid w:val="006E79D9"/>
    <w:rsid w:val="00724695"/>
    <w:rsid w:val="00791661"/>
    <w:rsid w:val="008871CD"/>
    <w:rsid w:val="0089521E"/>
    <w:rsid w:val="00931B9D"/>
    <w:rsid w:val="00980B11"/>
    <w:rsid w:val="009C3C58"/>
    <w:rsid w:val="009E5962"/>
    <w:rsid w:val="00A14015"/>
    <w:rsid w:val="00A21029"/>
    <w:rsid w:val="00AD2AEA"/>
    <w:rsid w:val="00B17D6A"/>
    <w:rsid w:val="00BF1302"/>
    <w:rsid w:val="00C428D6"/>
    <w:rsid w:val="00C43C0E"/>
    <w:rsid w:val="00CA6D3B"/>
    <w:rsid w:val="00CA7957"/>
    <w:rsid w:val="00CE6919"/>
    <w:rsid w:val="00DA41B0"/>
    <w:rsid w:val="00E51C74"/>
    <w:rsid w:val="00EB3232"/>
    <w:rsid w:val="00EF546C"/>
    <w:rsid w:val="00F8450B"/>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02D0A"/>
    <w:rPr>
      <w:color w:val="808080"/>
    </w:rPr>
  </w:style>
  <w:style w:type="paragraph" w:customStyle="1" w:styleId="EAB6FDC86F1F46CC9B4F2847058447B4">
    <w:name w:val="EAB6FDC86F1F46CC9B4F2847058447B4"/>
  </w:style>
  <w:style w:type="paragraph" w:customStyle="1" w:styleId="B78BAA6A91D84671B7285A9F85B48344">
    <w:name w:val="B78BAA6A91D84671B7285A9F85B48344"/>
  </w:style>
  <w:style w:type="paragraph" w:customStyle="1" w:styleId="4017EBD15D864A3898626BE22FC2F22C">
    <w:name w:val="4017EBD15D864A3898626BE22FC2F22C"/>
  </w:style>
  <w:style w:type="paragraph" w:customStyle="1" w:styleId="EEC85BF02E0044F497856C30577BF6C5">
    <w:name w:val="EEC85BF02E0044F497856C30577BF6C5"/>
  </w:style>
  <w:style w:type="paragraph" w:customStyle="1" w:styleId="D48B01B6BA8D4D52AC59417FC922D3D1">
    <w:name w:val="D48B01B6BA8D4D52AC59417FC922D3D1"/>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FFF32248FA7346509DF8159826607B98">
    <w:name w:val="FFF32248FA7346509DF8159826607B98"/>
    <w:rsid w:val="00EB3232"/>
  </w:style>
  <w:style w:type="paragraph" w:customStyle="1" w:styleId="A015F7CB91B64CA7957FDFB0DC2FDF98">
    <w:name w:val="A015F7CB91B64CA7957FDFB0DC2FDF98"/>
    <w:rsid w:val="00EB3232"/>
  </w:style>
  <w:style w:type="paragraph" w:customStyle="1" w:styleId="D60B537C933E4DF095C25D16DD1B239F">
    <w:name w:val="D60B537C933E4DF095C25D16DD1B239F"/>
    <w:rsid w:val="00EB3232"/>
  </w:style>
  <w:style w:type="paragraph" w:customStyle="1" w:styleId="075143A653A8405EB4883CDCDEDE008F">
    <w:name w:val="075143A653A8405EB4883CDCDEDE008F"/>
    <w:rsid w:val="00EB3232"/>
  </w:style>
  <w:style w:type="paragraph" w:customStyle="1" w:styleId="301BA3BDB182491EBF1E74C9FA3676B2">
    <w:name w:val="301BA3BDB182491EBF1E74C9FA3676B2"/>
    <w:rsid w:val="00EB3232"/>
  </w:style>
  <w:style w:type="paragraph" w:customStyle="1" w:styleId="C7712120DC45497AA566B190C89E458B">
    <w:name w:val="C7712120DC45497AA566B190C89E458B"/>
    <w:rsid w:val="00EB3232"/>
  </w:style>
  <w:style w:type="paragraph" w:customStyle="1" w:styleId="EC3C1D1AD8394E13B3C20291ED9F3528">
    <w:name w:val="EC3C1D1AD8394E13B3C20291ED9F3528"/>
    <w:rsid w:val="00EB3232"/>
  </w:style>
  <w:style w:type="paragraph" w:customStyle="1" w:styleId="E39EE3A6CA1A469A821CA663E76CBA7A">
    <w:name w:val="E39EE3A6CA1A469A821CA663E76CBA7A"/>
    <w:rsid w:val="00EB3232"/>
  </w:style>
  <w:style w:type="paragraph" w:customStyle="1" w:styleId="897BCAD3CA8E45608A3960F589B17AFB">
    <w:name w:val="897BCAD3CA8E45608A3960F589B17AFB"/>
    <w:rsid w:val="00EB3232"/>
  </w:style>
  <w:style w:type="paragraph" w:customStyle="1" w:styleId="A02C29B079564BA98ADB8F585420CA8E">
    <w:name w:val="A02C29B079564BA98ADB8F585420CA8E"/>
    <w:rsid w:val="00EB3232"/>
  </w:style>
  <w:style w:type="paragraph" w:customStyle="1" w:styleId="42121EF163AE481698E9C40FB1F9F2F1">
    <w:name w:val="42121EF163AE481698E9C40FB1F9F2F1"/>
    <w:rsid w:val="00DA41B0"/>
    <w:pPr>
      <w:spacing w:after="160" w:line="259" w:lineRule="auto"/>
    </w:pPr>
  </w:style>
  <w:style w:type="paragraph" w:customStyle="1" w:styleId="D1E9F41357014EE397881C8F8A3872C8">
    <w:name w:val="D1E9F41357014EE397881C8F8A3872C8"/>
    <w:rsid w:val="000F22C5"/>
    <w:pPr>
      <w:spacing w:after="160" w:line="259" w:lineRule="auto"/>
    </w:pPr>
  </w:style>
  <w:style w:type="paragraph" w:customStyle="1" w:styleId="90D06A2D5C8E44099F0D85E16C834EE5">
    <w:name w:val="90D06A2D5C8E44099F0D85E16C834EE5"/>
    <w:rsid w:val="000F22C5"/>
    <w:pPr>
      <w:spacing w:after="160" w:line="259" w:lineRule="auto"/>
    </w:pPr>
  </w:style>
  <w:style w:type="paragraph" w:customStyle="1" w:styleId="0CC246CEC08D47308A1F00B6ED5CCCED">
    <w:name w:val="0CC246CEC08D47308A1F00B6ED5CCCED"/>
    <w:rsid w:val="000F22C5"/>
    <w:pPr>
      <w:spacing w:after="160" w:line="259" w:lineRule="auto"/>
    </w:pPr>
  </w:style>
  <w:style w:type="paragraph" w:customStyle="1" w:styleId="DDD9EF3DA7BB4335BA97619D38B0C57D">
    <w:name w:val="DDD9EF3DA7BB4335BA97619D38B0C57D"/>
    <w:rsid w:val="000F22C5"/>
    <w:pPr>
      <w:spacing w:after="160" w:line="259" w:lineRule="auto"/>
    </w:pPr>
  </w:style>
  <w:style w:type="paragraph" w:customStyle="1" w:styleId="C5B365640DAD4B17AF93DFE45D0FFB0A">
    <w:name w:val="C5B365640DAD4B17AF93DFE45D0FFB0A"/>
    <w:rsid w:val="000F22C5"/>
    <w:pPr>
      <w:spacing w:after="160" w:line="259" w:lineRule="auto"/>
    </w:pPr>
  </w:style>
  <w:style w:type="paragraph" w:customStyle="1" w:styleId="09B757E801D64B0F8C9B17F01496D3FD">
    <w:name w:val="09B757E801D64B0F8C9B17F01496D3FD"/>
    <w:rsid w:val="000F22C5"/>
    <w:pPr>
      <w:spacing w:after="160" w:line="259" w:lineRule="auto"/>
    </w:pPr>
  </w:style>
  <w:style w:type="paragraph" w:customStyle="1" w:styleId="CF320D7ED1594764B4F4805198CC82D3">
    <w:name w:val="CF320D7ED1594764B4F4805198CC82D3"/>
    <w:rsid w:val="000F22C5"/>
    <w:pPr>
      <w:spacing w:after="160" w:line="259" w:lineRule="auto"/>
    </w:pPr>
  </w:style>
  <w:style w:type="paragraph" w:customStyle="1" w:styleId="4F364194A6134286891464F2B2B8BD8D">
    <w:name w:val="4F364194A6134286891464F2B2B8BD8D"/>
    <w:rsid w:val="004D1584"/>
    <w:pPr>
      <w:spacing w:after="160" w:line="259" w:lineRule="auto"/>
    </w:pPr>
  </w:style>
  <w:style w:type="paragraph" w:customStyle="1" w:styleId="4167FDFA0CB343248C8C75D0A043E50C">
    <w:name w:val="4167FDFA0CB343248C8C75D0A043E50C"/>
    <w:rsid w:val="004D1584"/>
    <w:pPr>
      <w:spacing w:after="160" w:line="259" w:lineRule="auto"/>
    </w:pPr>
  </w:style>
  <w:style w:type="paragraph" w:customStyle="1" w:styleId="70E367095D454CBAB6AF1774BFAA3396">
    <w:name w:val="70E367095D454CBAB6AF1774BFAA3396"/>
    <w:rsid w:val="004D1584"/>
    <w:pPr>
      <w:spacing w:after="160" w:line="259" w:lineRule="auto"/>
    </w:pPr>
  </w:style>
  <w:style w:type="paragraph" w:customStyle="1" w:styleId="2FF57EF792084794B5D10DB55D60ACC0">
    <w:name w:val="2FF57EF792084794B5D10DB55D60ACC0"/>
    <w:rsid w:val="003B0DAC"/>
    <w:pPr>
      <w:spacing w:after="160" w:line="259" w:lineRule="auto"/>
    </w:pPr>
  </w:style>
  <w:style w:type="paragraph" w:customStyle="1" w:styleId="8EDACE9E1451492D8E359C4B121B20FF">
    <w:name w:val="8EDACE9E1451492D8E359C4B121B20FF"/>
    <w:rsid w:val="00CE6919"/>
    <w:pPr>
      <w:spacing w:after="160" w:line="259" w:lineRule="auto"/>
    </w:pPr>
  </w:style>
  <w:style w:type="paragraph" w:customStyle="1" w:styleId="0F5DA6C8F91B42318FE7920AE7920B61">
    <w:name w:val="0F5DA6C8F91B42318FE7920AE7920B61"/>
    <w:rsid w:val="00CE6919"/>
    <w:pPr>
      <w:spacing w:after="160" w:line="259" w:lineRule="auto"/>
    </w:pPr>
  </w:style>
  <w:style w:type="paragraph" w:customStyle="1" w:styleId="4EE80A80796B44C9A3B2F586016906EA">
    <w:name w:val="4EE80A80796B44C9A3B2F586016906EA"/>
    <w:rsid w:val="00C428D6"/>
    <w:pPr>
      <w:spacing w:after="160" w:line="259" w:lineRule="auto"/>
    </w:pPr>
  </w:style>
  <w:style w:type="paragraph" w:customStyle="1" w:styleId="4C1DDCBB00B54AC69E9D63AFA44FAEC0">
    <w:name w:val="4C1DDCBB00B54AC69E9D63AFA44FAEC0"/>
    <w:rsid w:val="00C428D6"/>
    <w:pPr>
      <w:spacing w:after="160" w:line="259" w:lineRule="auto"/>
    </w:pPr>
  </w:style>
  <w:style w:type="paragraph" w:customStyle="1" w:styleId="0F35DFF7FE5345A8864FFE62542F0B6A">
    <w:name w:val="0F35DFF7FE5345A8864FFE62542F0B6A"/>
    <w:rsid w:val="00C428D6"/>
    <w:pPr>
      <w:spacing w:after="160" w:line="259" w:lineRule="auto"/>
    </w:pPr>
  </w:style>
  <w:style w:type="paragraph" w:customStyle="1" w:styleId="876A370C19574D828C71CC093E631AA3">
    <w:name w:val="876A370C19574D828C71CC093E631AA3"/>
    <w:rsid w:val="00C428D6"/>
    <w:pPr>
      <w:spacing w:after="160" w:line="259" w:lineRule="auto"/>
    </w:pPr>
  </w:style>
  <w:style w:type="paragraph" w:customStyle="1" w:styleId="3CE7AE1AEE6A442DA629C88665D7B79B">
    <w:name w:val="3CE7AE1AEE6A442DA629C88665D7B79B"/>
    <w:rsid w:val="00C428D6"/>
    <w:pPr>
      <w:spacing w:after="160" w:line="259" w:lineRule="auto"/>
    </w:pPr>
  </w:style>
  <w:style w:type="paragraph" w:customStyle="1" w:styleId="96025B756A444CCE89EAA78BAE39D4A9">
    <w:name w:val="96025B756A444CCE89EAA78BAE39D4A9"/>
    <w:rsid w:val="00C428D6"/>
    <w:pPr>
      <w:spacing w:after="160" w:line="259" w:lineRule="auto"/>
    </w:pPr>
  </w:style>
  <w:style w:type="paragraph" w:customStyle="1" w:styleId="DB72054B81724C29B45008B73204C1FA">
    <w:name w:val="DB72054B81724C29B45008B73204C1FA"/>
    <w:rsid w:val="00C428D6"/>
    <w:pPr>
      <w:spacing w:after="160" w:line="259" w:lineRule="auto"/>
    </w:pPr>
  </w:style>
  <w:style w:type="paragraph" w:customStyle="1" w:styleId="46EEE55393234A038D112562A1AECD75">
    <w:name w:val="46EEE55393234A038D112562A1AECD75"/>
    <w:rsid w:val="00C428D6"/>
    <w:pPr>
      <w:spacing w:after="160" w:line="259" w:lineRule="auto"/>
    </w:pPr>
  </w:style>
  <w:style w:type="paragraph" w:customStyle="1" w:styleId="29F9A541B6F54F87AF6C8DEEE736702F">
    <w:name w:val="29F9A541B6F54F87AF6C8DEEE736702F"/>
    <w:rsid w:val="00C428D6"/>
    <w:pPr>
      <w:spacing w:after="160" w:line="259" w:lineRule="auto"/>
    </w:pPr>
  </w:style>
  <w:style w:type="paragraph" w:customStyle="1" w:styleId="3B8780A4398845598C1A2E5D64D43421">
    <w:name w:val="3B8780A4398845598C1A2E5D64D43421"/>
    <w:rsid w:val="00C428D6"/>
    <w:pPr>
      <w:spacing w:after="160" w:line="259" w:lineRule="auto"/>
    </w:pPr>
  </w:style>
  <w:style w:type="paragraph" w:customStyle="1" w:styleId="FCFEE05EE5394143BCC6D82D24CD3785">
    <w:name w:val="FCFEE05EE5394143BCC6D82D24CD3785"/>
    <w:rsid w:val="00C428D6"/>
    <w:pPr>
      <w:spacing w:after="160" w:line="259" w:lineRule="auto"/>
    </w:pPr>
  </w:style>
  <w:style w:type="paragraph" w:customStyle="1" w:styleId="0E6994C2DB9E4DC2A9FEB67E0B730428">
    <w:name w:val="0E6994C2DB9E4DC2A9FEB67E0B730428"/>
    <w:rsid w:val="00302D0A"/>
    <w:pPr>
      <w:spacing w:after="160" w:line="259" w:lineRule="auto"/>
    </w:pPr>
  </w:style>
  <w:style w:type="paragraph" w:customStyle="1" w:styleId="6192953047A44BB9B6F63CC507C46C65">
    <w:name w:val="6192953047A44BB9B6F63CC507C46C65"/>
    <w:rsid w:val="00302D0A"/>
    <w:pPr>
      <w:spacing w:after="160" w:line="259" w:lineRule="auto"/>
    </w:pPr>
  </w:style>
  <w:style w:type="paragraph" w:customStyle="1" w:styleId="C94AB91A490F46908A6CA15048436AD6">
    <w:name w:val="C94AB91A490F46908A6CA15048436AD6"/>
    <w:rsid w:val="00302D0A"/>
    <w:pPr>
      <w:spacing w:after="160" w:line="259" w:lineRule="auto"/>
    </w:pPr>
  </w:style>
  <w:style w:type="paragraph" w:customStyle="1" w:styleId="45C38D97F831478DA754303F32272D5B">
    <w:name w:val="45C38D97F831478DA754303F32272D5B"/>
    <w:rsid w:val="00302D0A"/>
    <w:pPr>
      <w:spacing w:after="160" w:line="259" w:lineRule="auto"/>
    </w:pPr>
  </w:style>
  <w:style w:type="paragraph" w:customStyle="1" w:styleId="3D4624DEC3CE46C7BE4B39555AB251C0">
    <w:name w:val="3D4624DEC3CE46C7BE4B39555AB251C0"/>
    <w:rsid w:val="00302D0A"/>
    <w:pPr>
      <w:spacing w:after="160" w:line="259" w:lineRule="auto"/>
    </w:pPr>
  </w:style>
  <w:style w:type="paragraph" w:customStyle="1" w:styleId="7DB7EBD546DD40DA8D983B89883CD550">
    <w:name w:val="7DB7EBD546DD40DA8D983B89883CD550"/>
    <w:rsid w:val="00302D0A"/>
    <w:pPr>
      <w:spacing w:after="160" w:line="259" w:lineRule="auto"/>
    </w:pPr>
  </w:style>
  <w:style w:type="paragraph" w:customStyle="1" w:styleId="BE11ADD8DFA34D1B9570B0B856C4CE40">
    <w:name w:val="BE11ADD8DFA34D1B9570B0B856C4CE40"/>
    <w:rsid w:val="00302D0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B5329-C596-443A-812F-90A5065A5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6263</Words>
  <Characters>36955</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iss</Company>
  <LinksUpToDate>false</LinksUpToDate>
  <CharactersWithSpaces>43132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Tereza Majerníčková</dc:creator>
  <cp:lastModifiedBy>Lenka Škodová</cp:lastModifiedBy>
  <cp:revision>17</cp:revision>
  <cp:lastPrinted>2019-11-14T12:19:00Z</cp:lastPrinted>
  <dcterms:created xsi:type="dcterms:W3CDTF">2021-01-08T05:48:00Z</dcterms:created>
  <dcterms:modified xsi:type="dcterms:W3CDTF">2021-02-12T08:21:00Z</dcterms:modified>
</cp:coreProperties>
</file>