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5C" w:rsidRPr="001A2E5C" w:rsidRDefault="001A2E5C" w:rsidP="001A2E5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1A2E5C">
        <w:rPr>
          <w:b/>
          <w:bCs/>
          <w:kern w:val="36"/>
          <w:sz w:val="48"/>
          <w:szCs w:val="48"/>
        </w:rPr>
        <w:t xml:space="preserve">Detail objednávky č.: 3050801 Vytvořená </w:t>
      </w:r>
    </w:p>
    <w:p w:rsidR="001A2E5C" w:rsidRPr="001A2E5C" w:rsidRDefault="001A2E5C" w:rsidP="001A2E5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A2E5C">
        <w:rPr>
          <w:b/>
          <w:bCs/>
          <w:sz w:val="36"/>
          <w:szCs w:val="36"/>
        </w:rPr>
        <w:t>Moje číslo objednávky</w:t>
      </w:r>
    </w:p>
    <w:p w:rsidR="001A2E5C" w:rsidRPr="001A2E5C" w:rsidRDefault="001A2E5C" w:rsidP="001A2E5C">
      <w:r w:rsidRPr="001A2E5C">
        <w:rPr>
          <w:i/>
          <w:iCs/>
        </w:rPr>
        <w:t>Není vyplněno</w:t>
      </w:r>
      <w:r w:rsidRPr="001A2E5C">
        <w:t xml:space="preserve"> </w:t>
      </w:r>
    </w:p>
    <w:p w:rsidR="001A2E5C" w:rsidRPr="001A2E5C" w:rsidRDefault="001A2E5C" w:rsidP="001A2E5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A2E5C">
        <w:rPr>
          <w:b/>
          <w:bCs/>
          <w:sz w:val="36"/>
          <w:szCs w:val="36"/>
        </w:rPr>
        <w:t>Dodavatel</w:t>
      </w:r>
    </w:p>
    <w:p w:rsidR="001A2E5C" w:rsidRPr="001A2E5C" w:rsidRDefault="001A2E5C" w:rsidP="001A2E5C">
      <w:r>
        <w:rPr>
          <w:noProof/>
        </w:rPr>
        <w:drawing>
          <wp:inline distT="0" distB="0" distL="0" distR="0">
            <wp:extent cx="1712595" cy="764540"/>
            <wp:effectExtent l="0" t="0" r="1905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5C" w:rsidRPr="001A2E5C" w:rsidRDefault="001A2E5C" w:rsidP="001A2E5C">
      <w:pPr>
        <w:spacing w:before="100" w:beforeAutospacing="1" w:after="100" w:afterAutospacing="1"/>
      </w:pPr>
      <w:r w:rsidRPr="001A2E5C">
        <w:t xml:space="preserve">OFFICE DEPOT s.r.o. </w:t>
      </w:r>
      <w:r w:rsidRPr="001A2E5C">
        <w:br/>
        <w:t xml:space="preserve">Floriánova 2461 </w:t>
      </w:r>
      <w:r w:rsidRPr="001A2E5C">
        <w:br/>
        <w:t xml:space="preserve">253 01 Hostivice </w:t>
      </w:r>
    </w:p>
    <w:p w:rsidR="001A2E5C" w:rsidRPr="001A2E5C" w:rsidRDefault="001A2E5C" w:rsidP="001A2E5C">
      <w:pPr>
        <w:spacing w:before="100" w:beforeAutospacing="1" w:after="100" w:afterAutospacing="1"/>
      </w:pPr>
      <w:r w:rsidRPr="001A2E5C">
        <w:t xml:space="preserve">IČ: 64942503 </w:t>
      </w:r>
      <w:r w:rsidRPr="001A2E5C">
        <w:br/>
        <w:t xml:space="preserve">DIČ: CZ64942503 </w:t>
      </w:r>
    </w:p>
    <w:p w:rsidR="001A2E5C" w:rsidRPr="001A2E5C" w:rsidRDefault="001A2E5C" w:rsidP="001A2E5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A2E5C">
        <w:rPr>
          <w:b/>
          <w:bCs/>
          <w:sz w:val="36"/>
          <w:szCs w:val="36"/>
        </w:rPr>
        <w:t>Zákazník</w:t>
      </w:r>
    </w:p>
    <w:p w:rsidR="001A2E5C" w:rsidRPr="001A2E5C" w:rsidRDefault="001A2E5C" w:rsidP="001A2E5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A2E5C">
        <w:rPr>
          <w:b/>
          <w:bCs/>
          <w:sz w:val="27"/>
          <w:szCs w:val="27"/>
        </w:rPr>
        <w:t>Fakturační adresa</w:t>
      </w:r>
    </w:p>
    <w:p w:rsidR="001A2E5C" w:rsidRPr="001A2E5C" w:rsidRDefault="001A2E5C" w:rsidP="001A2E5C">
      <w:pPr>
        <w:spacing w:before="100" w:beforeAutospacing="1" w:after="100" w:afterAutospacing="1"/>
      </w:pPr>
      <w:r w:rsidRPr="001A2E5C">
        <w:t xml:space="preserve">Rozvojový fond Pardubice a.s. </w:t>
      </w:r>
      <w:r w:rsidRPr="001A2E5C">
        <w:br/>
        <w:t xml:space="preserve">třída Míru 90 </w:t>
      </w:r>
      <w:r w:rsidRPr="001A2E5C">
        <w:br/>
        <w:t xml:space="preserve">53002 Pardubice - Zelené Předměstí </w:t>
      </w:r>
      <w:r w:rsidRPr="001A2E5C">
        <w:br/>
        <w:t xml:space="preserve">IČ: 25291408 </w:t>
      </w:r>
      <w:r w:rsidRPr="001A2E5C">
        <w:br/>
        <w:t xml:space="preserve">DIČ: CZ25291408 </w:t>
      </w:r>
      <w:r w:rsidRPr="001A2E5C">
        <w:br/>
        <w:t xml:space="preserve">Zákaznické číslo: 5730892 </w:t>
      </w:r>
    </w:p>
    <w:p w:rsidR="001A2E5C" w:rsidRPr="001A2E5C" w:rsidRDefault="001A2E5C" w:rsidP="001A2E5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A2E5C">
        <w:rPr>
          <w:b/>
          <w:bCs/>
          <w:sz w:val="27"/>
          <w:szCs w:val="27"/>
        </w:rPr>
        <w:t>Dodací adresa</w:t>
      </w:r>
    </w:p>
    <w:p w:rsidR="001A2E5C" w:rsidRPr="001A2E5C" w:rsidRDefault="001A2E5C" w:rsidP="001A2E5C">
      <w:pPr>
        <w:spacing w:before="100" w:beforeAutospacing="1" w:after="100" w:afterAutospacing="1"/>
      </w:pPr>
      <w:r w:rsidRPr="001A2E5C">
        <w:t xml:space="preserve">paní Michaela Táborská </w:t>
      </w:r>
      <w:r w:rsidRPr="001A2E5C">
        <w:br/>
        <w:t xml:space="preserve">Rozvojový fond Pardubice a.s. </w:t>
      </w:r>
      <w:r w:rsidRPr="001A2E5C">
        <w:br/>
        <w:t xml:space="preserve">třída Míru 90 </w:t>
      </w:r>
      <w:r w:rsidRPr="001A2E5C">
        <w:br/>
        <w:t xml:space="preserve">53002 Pardubice - Zelené Předměstí </w:t>
      </w:r>
      <w:r w:rsidRPr="001A2E5C">
        <w:br/>
        <w:t xml:space="preserve">Zákaznické číslo: 5730892 </w:t>
      </w:r>
    </w:p>
    <w:p w:rsidR="001A2E5C" w:rsidRPr="001A2E5C" w:rsidRDefault="001A2E5C" w:rsidP="001A2E5C"/>
    <w:p w:rsidR="001A2E5C" w:rsidRPr="001A2E5C" w:rsidRDefault="001A2E5C" w:rsidP="001A2E5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A2E5C">
        <w:rPr>
          <w:b/>
          <w:bCs/>
          <w:sz w:val="36"/>
          <w:szCs w:val="36"/>
        </w:rPr>
        <w:t>Položky</w:t>
      </w:r>
    </w:p>
    <w:p w:rsidR="001A2E5C" w:rsidRPr="001A2E5C" w:rsidRDefault="001A2E5C" w:rsidP="001A2E5C">
      <w:r w:rsidRPr="001A2E5C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322"/>
        <w:gridCol w:w="1007"/>
        <w:gridCol w:w="487"/>
        <w:gridCol w:w="567"/>
        <w:gridCol w:w="860"/>
        <w:gridCol w:w="818"/>
        <w:gridCol w:w="1135"/>
        <w:gridCol w:w="981"/>
      </w:tblGrid>
      <w:tr w:rsidR="001A2E5C" w:rsidRPr="001A2E5C" w:rsidTr="001A2E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pPr>
              <w:jc w:val="center"/>
              <w:rPr>
                <w:b/>
                <w:bCs/>
              </w:rPr>
            </w:pPr>
            <w:r w:rsidRPr="001A2E5C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1A2E5C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pPr>
              <w:jc w:val="center"/>
              <w:rPr>
                <w:b/>
                <w:bCs/>
              </w:rPr>
            </w:pPr>
            <w:r w:rsidRPr="001A2E5C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pPr>
              <w:jc w:val="center"/>
              <w:rPr>
                <w:b/>
                <w:bCs/>
              </w:rPr>
            </w:pPr>
            <w:r w:rsidRPr="001A2E5C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pPr>
              <w:jc w:val="center"/>
              <w:rPr>
                <w:b/>
                <w:bCs/>
              </w:rPr>
            </w:pPr>
            <w:r w:rsidRPr="001A2E5C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pPr>
              <w:jc w:val="center"/>
              <w:rPr>
                <w:b/>
                <w:bCs/>
              </w:rPr>
            </w:pPr>
            <w:r w:rsidRPr="001A2E5C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pPr>
              <w:jc w:val="center"/>
              <w:rPr>
                <w:b/>
                <w:bCs/>
              </w:rPr>
            </w:pPr>
            <w:r w:rsidRPr="001A2E5C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pPr>
              <w:jc w:val="center"/>
              <w:rPr>
                <w:b/>
                <w:bCs/>
              </w:rPr>
            </w:pPr>
            <w:r w:rsidRPr="001A2E5C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pPr>
              <w:jc w:val="center"/>
              <w:rPr>
                <w:b/>
                <w:bCs/>
              </w:rPr>
            </w:pPr>
            <w:r w:rsidRPr="001A2E5C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pPr>
              <w:jc w:val="center"/>
              <w:rPr>
                <w:b/>
                <w:bCs/>
              </w:rPr>
            </w:pPr>
            <w:r w:rsidRPr="001A2E5C">
              <w:rPr>
                <w:b/>
                <w:bCs/>
              </w:rPr>
              <w:t>Celkem s DPH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270.323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6" w:history="1">
              <w:r w:rsidRPr="001A2E5C">
                <w:rPr>
                  <w:color w:val="0000FF"/>
                  <w:u w:val="single"/>
                </w:rPr>
                <w:t xml:space="preserve">Vosk na opravu nábytku </w:t>
              </w:r>
              <w:proofErr w:type="spellStart"/>
              <w:r w:rsidRPr="001A2E5C">
                <w:rPr>
                  <w:color w:val="0000FF"/>
                  <w:u w:val="single"/>
                </w:rPr>
                <w:t>edding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8901, třešeň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sada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187,00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226,27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187,00Kč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226,27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236.300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7" w:history="1">
              <w:r w:rsidRPr="001A2E5C">
                <w:rPr>
                  <w:color w:val="0000FF"/>
                  <w:u w:val="single"/>
                </w:rPr>
                <w:t>Závěsné papírové rychlovazače HIT Office - A4, žluté, 50 ks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bal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305,00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369,05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305,00Kč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369,05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145.3759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8" w:history="1">
              <w:r w:rsidRPr="001A2E5C">
                <w:rPr>
                  <w:color w:val="0000FF"/>
                  <w:u w:val="single"/>
                </w:rPr>
                <w:t xml:space="preserve">Kancelářský papír Office Depot </w:t>
              </w:r>
              <w:proofErr w:type="spellStart"/>
              <w:r w:rsidRPr="001A2E5C">
                <w:rPr>
                  <w:color w:val="0000FF"/>
                  <w:u w:val="single"/>
                </w:rPr>
                <w:t>Everyday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A4 - 80 g/m2, 500 listů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10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bal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72,72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87,99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727,20Kč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879,91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223.601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9" w:history="1">
              <w:r w:rsidRPr="001A2E5C">
                <w:rPr>
                  <w:color w:val="0000FF"/>
                  <w:u w:val="single"/>
                </w:rPr>
                <w:t xml:space="preserve">Kuličkové pero Pilot </w:t>
              </w:r>
              <w:proofErr w:type="spellStart"/>
              <w:r w:rsidRPr="001A2E5C">
                <w:rPr>
                  <w:color w:val="0000FF"/>
                  <w:u w:val="single"/>
                </w:rPr>
                <w:t>RéxGrip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A2E5C">
                <w:rPr>
                  <w:color w:val="0000FF"/>
                  <w:u w:val="single"/>
                </w:rPr>
                <w:t>Begreen</w:t>
              </w:r>
              <w:proofErr w:type="spellEnd"/>
              <w:r w:rsidRPr="001A2E5C">
                <w:rPr>
                  <w:color w:val="0000FF"/>
                  <w:u w:val="single"/>
                </w:rPr>
                <w:t>, modrá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ks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46,90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56,75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93,80Kč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113,50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510.2692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10" w:history="1">
              <w:r w:rsidRPr="001A2E5C">
                <w:rPr>
                  <w:color w:val="0000FF"/>
                  <w:u w:val="single"/>
                </w:rPr>
                <w:t>Samolepicí bločky Q-</w:t>
              </w:r>
              <w:proofErr w:type="spellStart"/>
              <w:r w:rsidRPr="001A2E5C">
                <w:rPr>
                  <w:color w:val="0000FF"/>
                  <w:u w:val="single"/>
                </w:rPr>
                <w:t>Connect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- 76 x 76 mm, 4 neonové barvy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ks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80,00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96,80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80,00Kč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96,80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848.478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11" w:history="1">
              <w:r w:rsidRPr="001A2E5C">
                <w:rPr>
                  <w:color w:val="0000FF"/>
                  <w:u w:val="single"/>
                </w:rPr>
                <w:t>Poznámkový bloček -nelepená náplň do krabičky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ks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24,90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30,13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24,90Kč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30,13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580.157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12" w:history="1">
              <w:r w:rsidRPr="001A2E5C">
                <w:rPr>
                  <w:color w:val="0000FF"/>
                  <w:u w:val="single"/>
                </w:rPr>
                <w:t>Obálky C5 - s vnitřním tiskem, samolepicí, 50 ks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bal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62,90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76,11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62,90Kč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76,11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344.205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13" w:history="1">
              <w:r w:rsidRPr="001A2E5C">
                <w:rPr>
                  <w:color w:val="0000FF"/>
                  <w:u w:val="single"/>
                </w:rPr>
                <w:t xml:space="preserve">Pákový pořadač </w:t>
              </w:r>
              <w:proofErr w:type="spellStart"/>
              <w:r w:rsidRPr="001A2E5C">
                <w:rPr>
                  <w:color w:val="0000FF"/>
                  <w:u w:val="single"/>
                </w:rPr>
                <w:t>Esselte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A2E5C">
                <w:rPr>
                  <w:color w:val="0000FF"/>
                  <w:u w:val="single"/>
                </w:rPr>
                <w:t>Economy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- A4, kartonový, šíře hřbetu 7,5 cm, žlutý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3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ks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67,90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82,16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203,70Kč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246,48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495.522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14" w:history="1">
              <w:r w:rsidRPr="001A2E5C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1A2E5C">
                <w:rPr>
                  <w:color w:val="0000FF"/>
                  <w:u w:val="single"/>
                </w:rPr>
                <w:t>Meggle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- 10x 10g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bal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15%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16,50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18,98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82,50Kč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94,88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516.430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15" w:history="1">
              <w:r w:rsidRPr="001A2E5C">
                <w:rPr>
                  <w:color w:val="0000FF"/>
                  <w:u w:val="single"/>
                </w:rPr>
                <w:t xml:space="preserve">Kuličkové pero Pilot </w:t>
              </w:r>
              <w:proofErr w:type="spellStart"/>
              <w:r w:rsidRPr="001A2E5C">
                <w:rPr>
                  <w:color w:val="0000FF"/>
                  <w:u w:val="single"/>
                </w:rPr>
                <w:t>Acroball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A2E5C">
                <w:rPr>
                  <w:color w:val="0000FF"/>
                  <w:u w:val="single"/>
                </w:rPr>
                <w:t>Begreen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- modrá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ks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56,90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68,85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56,90Kč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68,85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516.432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16" w:history="1">
              <w:r w:rsidRPr="001A2E5C">
                <w:rPr>
                  <w:color w:val="0000FF"/>
                  <w:u w:val="single"/>
                </w:rPr>
                <w:t xml:space="preserve">Kuličkové pero Pilot </w:t>
              </w:r>
              <w:proofErr w:type="spellStart"/>
              <w:r w:rsidRPr="001A2E5C">
                <w:rPr>
                  <w:color w:val="0000FF"/>
                  <w:u w:val="single"/>
                </w:rPr>
                <w:t>Acroball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A2E5C">
                <w:rPr>
                  <w:color w:val="0000FF"/>
                  <w:u w:val="single"/>
                </w:rPr>
                <w:t>Begreen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- červená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ks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56,90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68,85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56,90Kč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68,85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950.424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17" w:history="1">
              <w:r w:rsidRPr="001A2E5C">
                <w:rPr>
                  <w:color w:val="0000FF"/>
                  <w:u w:val="single"/>
                </w:rPr>
                <w:t xml:space="preserve">Popisovač Pilot CD/DVD </w:t>
              </w:r>
              <w:proofErr w:type="spellStart"/>
              <w:r w:rsidRPr="001A2E5C">
                <w:rPr>
                  <w:color w:val="0000FF"/>
                  <w:u w:val="single"/>
                </w:rPr>
                <w:t>marker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- černá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3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ks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47,90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57,96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143,70Kč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173,88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935.695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18" w:history="1">
              <w:r w:rsidRPr="001A2E5C">
                <w:rPr>
                  <w:color w:val="0000FF"/>
                  <w:u w:val="single"/>
                </w:rPr>
                <w:t xml:space="preserve">Lepicí páska </w:t>
              </w:r>
              <w:proofErr w:type="spellStart"/>
              <w:r w:rsidRPr="001A2E5C">
                <w:rPr>
                  <w:color w:val="0000FF"/>
                  <w:u w:val="single"/>
                </w:rPr>
                <w:t>Scotch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A2E5C">
                <w:rPr>
                  <w:color w:val="0000FF"/>
                  <w:u w:val="single"/>
                </w:rPr>
                <w:t>Crystal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1A2E5C">
                <w:rPr>
                  <w:color w:val="0000FF"/>
                  <w:u w:val="single"/>
                </w:rPr>
                <w:t>Clear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s odvíječem, 2 + 1 zdarma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bal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81,00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98,01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81,00Kč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98,01 Kč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145.3802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hyperlink r:id="rId19" w:history="1">
              <w:r w:rsidRPr="001A2E5C">
                <w:rPr>
                  <w:color w:val="0000FF"/>
                  <w:u w:val="single"/>
                </w:rPr>
                <w:t xml:space="preserve">Kancelářský papír Office Depot </w:t>
              </w:r>
              <w:proofErr w:type="spellStart"/>
              <w:r w:rsidRPr="001A2E5C">
                <w:rPr>
                  <w:color w:val="0000FF"/>
                  <w:u w:val="single"/>
                </w:rPr>
                <w:t>Everyday</w:t>
              </w:r>
              <w:proofErr w:type="spellEnd"/>
              <w:r w:rsidRPr="001A2E5C">
                <w:rPr>
                  <w:color w:val="0000FF"/>
                  <w:u w:val="single"/>
                </w:rPr>
                <w:t xml:space="preserve"> A3 - 80 g/m2, 500 listů</w:t>
              </w:r>
            </w:hyperlink>
            <w:r w:rsidRPr="001A2E5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1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bal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21%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209,00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252,89 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209,00Kč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252,89 Kč</w:t>
            </w:r>
          </w:p>
        </w:tc>
      </w:tr>
    </w:tbl>
    <w:p w:rsidR="001A2E5C" w:rsidRPr="001A2E5C" w:rsidRDefault="001A2E5C" w:rsidP="001A2E5C">
      <w:pPr>
        <w:spacing w:before="100" w:beforeAutospacing="1" w:after="100" w:afterAutospacing="1"/>
      </w:pPr>
      <w:r w:rsidRPr="001A2E5C">
        <w:lastRenderedPageBreak/>
        <w:pict/>
      </w:r>
      <w:r w:rsidRPr="001A2E5C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rPr>
                <w:b/>
                <w:bCs/>
              </w:rPr>
              <w:t>2 314,50 Kč</w:t>
            </w:r>
            <w:r w:rsidRPr="001A2E5C">
              <w:t xml:space="preserve"> 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DPH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 xml:space="preserve">481,10 Kč </w:t>
            </w:r>
          </w:p>
        </w:tc>
      </w:tr>
      <w:tr w:rsidR="001A2E5C" w:rsidRPr="001A2E5C" w:rsidTr="001A2E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1A2E5C" w:rsidRPr="001A2E5C" w:rsidRDefault="001A2E5C" w:rsidP="001A2E5C">
            <w:r w:rsidRPr="001A2E5C">
              <w:t>2 795,60 Kč</w:t>
            </w:r>
          </w:p>
        </w:tc>
      </w:tr>
    </w:tbl>
    <w:p w:rsidR="001A2E5C" w:rsidRPr="001A2E5C" w:rsidRDefault="001A2E5C" w:rsidP="001A2E5C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A2E5C">
        <w:rPr>
          <w:b/>
          <w:bCs/>
          <w:sz w:val="36"/>
          <w:szCs w:val="36"/>
        </w:rPr>
        <w:t>Doplňující informace</w:t>
      </w:r>
    </w:p>
    <w:p w:rsidR="001A2E5C" w:rsidRPr="001A2E5C" w:rsidRDefault="001A2E5C" w:rsidP="001A2E5C">
      <w:r w:rsidRPr="001A2E5C">
        <w:t xml:space="preserve">Doplňující informace Datum vytvoření: 10. 2. 2021 </w:t>
      </w:r>
      <w:r w:rsidRPr="001A2E5C">
        <w:br/>
        <w:t xml:space="preserve">Datum požadovaného dodání: 11. 2. 2021 </w:t>
      </w:r>
      <w:r w:rsidRPr="001A2E5C">
        <w:br/>
        <w:t xml:space="preserve">Časové rozpětí pro dodání: 8:00 - 12:00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5C"/>
    <w:rsid w:val="001A2E5C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1A2E5C"/>
    <w:rPr>
      <w:b/>
      <w:bCs/>
    </w:rPr>
  </w:style>
  <w:style w:type="character" w:customStyle="1" w:styleId="orderstatus">
    <w:name w:val="orderstatus"/>
    <w:basedOn w:val="Standardnpsmoodstavce"/>
    <w:rsid w:val="001A2E5C"/>
  </w:style>
  <w:style w:type="character" w:styleId="Zvraznn">
    <w:name w:val="Emphasis"/>
    <w:basedOn w:val="Standardnpsmoodstavce"/>
    <w:uiPriority w:val="20"/>
    <w:qFormat/>
    <w:rsid w:val="001A2E5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A2E5C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1A2E5C"/>
  </w:style>
  <w:style w:type="character" w:styleId="Hypertextovodkaz">
    <w:name w:val="Hyperlink"/>
    <w:basedOn w:val="Standardnpsmoodstavce"/>
    <w:uiPriority w:val="99"/>
    <w:semiHidden/>
    <w:unhideWhenUsed/>
    <w:rsid w:val="001A2E5C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1A2E5C"/>
  </w:style>
  <w:style w:type="paragraph" w:styleId="Textbubliny">
    <w:name w:val="Balloon Text"/>
    <w:basedOn w:val="Normln"/>
    <w:link w:val="TextbublinyChar"/>
    <w:uiPriority w:val="99"/>
    <w:semiHidden/>
    <w:unhideWhenUsed/>
    <w:rsid w:val="001A2E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E5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1A2E5C"/>
    <w:rPr>
      <w:b/>
      <w:bCs/>
    </w:rPr>
  </w:style>
  <w:style w:type="character" w:customStyle="1" w:styleId="orderstatus">
    <w:name w:val="orderstatus"/>
    <w:basedOn w:val="Standardnpsmoodstavce"/>
    <w:rsid w:val="001A2E5C"/>
  </w:style>
  <w:style w:type="character" w:styleId="Zvraznn">
    <w:name w:val="Emphasis"/>
    <w:basedOn w:val="Standardnpsmoodstavce"/>
    <w:uiPriority w:val="20"/>
    <w:qFormat/>
    <w:rsid w:val="001A2E5C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A2E5C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1A2E5C"/>
  </w:style>
  <w:style w:type="character" w:styleId="Hypertextovodkaz">
    <w:name w:val="Hyperlink"/>
    <w:basedOn w:val="Standardnpsmoodstavce"/>
    <w:uiPriority w:val="99"/>
    <w:semiHidden/>
    <w:unhideWhenUsed/>
    <w:rsid w:val="001A2E5C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1A2E5C"/>
  </w:style>
  <w:style w:type="paragraph" w:styleId="Textbubliny">
    <w:name w:val="Balloon Text"/>
    <w:basedOn w:val="Normln"/>
    <w:link w:val="TextbublinyChar"/>
    <w:uiPriority w:val="99"/>
    <w:semiHidden/>
    <w:unhideWhenUsed/>
    <w:rsid w:val="001A2E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E5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7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8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25161" TargetMode="External"/><Relationship Id="rId13" Type="http://schemas.openxmlformats.org/officeDocument/2006/relationships/hyperlink" Target="https://www.online.officedepot.cz/Product/Detail?idProduct=249748" TargetMode="External"/><Relationship Id="rId18" Type="http://schemas.openxmlformats.org/officeDocument/2006/relationships/hyperlink" Target="https://www.online.officedepot.cz/Product/Detail?idProduct=24514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nline.officedepot.cz/Product/Detail?idProduct=311454" TargetMode="External"/><Relationship Id="rId12" Type="http://schemas.openxmlformats.org/officeDocument/2006/relationships/hyperlink" Target="https://www.online.officedepot.cz/Product/Detail?idProduct=310139" TargetMode="External"/><Relationship Id="rId17" Type="http://schemas.openxmlformats.org/officeDocument/2006/relationships/hyperlink" Target="https://www.online.officedepot.cz/Product/Detail?idProduct=2359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3487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64657" TargetMode="External"/><Relationship Id="rId11" Type="http://schemas.openxmlformats.org/officeDocument/2006/relationships/hyperlink" Target="https://www.online.officedepot.cz/Product/Detail?idProduct=22805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40233" TargetMode="External"/><Relationship Id="rId10" Type="http://schemas.openxmlformats.org/officeDocument/2006/relationships/hyperlink" Target="https://www.online.officedepot.cz/Product/Detail?idProduct=403977" TargetMode="External"/><Relationship Id="rId19" Type="http://schemas.openxmlformats.org/officeDocument/2006/relationships/hyperlink" Target="https://www.online.officedepot.cz/Product/Detail?idProduct=225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38169" TargetMode="External"/><Relationship Id="rId14" Type="http://schemas.openxmlformats.org/officeDocument/2006/relationships/hyperlink" Target="https://www.online.officedepot.cz/Product/Detail?idProduct=33059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2021-02-10T08:04:00Z</dcterms:created>
  <dcterms:modified xsi:type="dcterms:W3CDTF">2021-02-10T08:05:00Z</dcterms:modified>
</cp:coreProperties>
</file>