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9E568" w14:textId="6355763F" w:rsidR="005073C7" w:rsidRDefault="000160B9" w:rsidP="000160B9">
      <w:pPr>
        <w:pStyle w:val="Zhlav"/>
        <w:ind w:left="1134" w:hanging="11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noProof/>
          <w:sz w:val="20"/>
        </w:rPr>
        <w:drawing>
          <wp:anchor distT="0" distB="0" distL="114300" distR="114300" simplePos="0" relativeHeight="251662336" behindDoc="0" locked="0" layoutInCell="1" allowOverlap="1" wp14:anchorId="521EF4A4" wp14:editId="4CED7A32">
            <wp:simplePos x="0" y="0"/>
            <wp:positionH relativeFrom="column">
              <wp:posOffset>-15875</wp:posOffset>
            </wp:positionH>
            <wp:positionV relativeFrom="paragraph">
              <wp:posOffset>-182880</wp:posOffset>
            </wp:positionV>
            <wp:extent cx="753534" cy="683914"/>
            <wp:effectExtent l="0" t="0" r="8890" b="1905"/>
            <wp:wrapNone/>
            <wp:docPr id="17" name="Obrázek 17" descr="Logo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škol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34" cy="683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5B2" w:rsidRPr="0033212D">
        <w:rPr>
          <w:rFonts w:ascii="OmniaE" w:hAnsi="OmniaE"/>
          <w:bCs/>
          <w:i/>
          <w:color w:val="FF0000"/>
          <w:sz w:val="48"/>
          <w:szCs w:val="48"/>
        </w:rPr>
        <w:t xml:space="preserve"> </w:t>
      </w:r>
      <w:r w:rsidR="005073C7">
        <w:rPr>
          <w:rFonts w:ascii="Tahoma" w:hAnsi="Tahoma" w:cs="Tahoma"/>
          <w:b/>
          <w:bCs/>
          <w:sz w:val="20"/>
        </w:rPr>
        <w:t>Základní škola Strakonice, Dukelská 166,</w:t>
      </w:r>
      <w:r w:rsidR="005073C7">
        <w:rPr>
          <w:rFonts w:ascii="Tahoma" w:hAnsi="Tahoma" w:cs="Tahoma"/>
          <w:sz w:val="20"/>
        </w:rPr>
        <w:t xml:space="preserve"> </w:t>
      </w:r>
      <w:r w:rsidR="005073C7">
        <w:rPr>
          <w:rFonts w:ascii="Tahoma" w:hAnsi="Tahoma" w:cs="Tahoma"/>
          <w:sz w:val="20"/>
        </w:rPr>
        <w:sym w:font="Wingdings" w:char="0028"/>
      </w:r>
      <w:r w:rsidR="005073C7">
        <w:rPr>
          <w:rFonts w:ascii="Tahoma" w:hAnsi="Tahoma" w:cs="Tahoma"/>
          <w:sz w:val="20"/>
        </w:rPr>
        <w:t xml:space="preserve"> 383 313 230, IČ: 47 255 838</w:t>
      </w:r>
    </w:p>
    <w:p w14:paraId="26B29409" w14:textId="77777777" w:rsidR="005073C7" w:rsidRDefault="00B8217A" w:rsidP="005073C7">
      <w:pPr>
        <w:ind w:left="1134"/>
        <w:jc w:val="center"/>
        <w:rPr>
          <w:rFonts w:ascii="Tahoma" w:hAnsi="Tahoma" w:cs="Tahoma"/>
          <w:sz w:val="20"/>
        </w:rPr>
      </w:pPr>
      <w:hyperlink r:id="rId9" w:history="1">
        <w:r w:rsidR="005073C7">
          <w:rPr>
            <w:rStyle w:val="Hypertextovodkaz"/>
            <w:rFonts w:ascii="Tahoma" w:hAnsi="Tahoma" w:cs="Tahoma"/>
            <w:sz w:val="20"/>
          </w:rPr>
          <w:t>posta@dukelska.strakonice.cz</w:t>
        </w:r>
      </w:hyperlink>
      <w:r w:rsidR="005073C7">
        <w:rPr>
          <w:rFonts w:ascii="Tahoma" w:hAnsi="Tahoma" w:cs="Tahoma"/>
          <w:sz w:val="20"/>
        </w:rPr>
        <w:t>, www.dukelska.strakonice.cz</w:t>
      </w:r>
    </w:p>
    <w:p w14:paraId="2BE5DB29" w14:textId="2754BCE6" w:rsidR="005073C7" w:rsidRPr="00814001" w:rsidRDefault="005073C7" w:rsidP="005073C7">
      <w:pPr>
        <w:spacing w:line="264" w:lineRule="auto"/>
        <w:ind w:left="1134" w:hanging="11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ředitel školy – Mgr. Rudolf Prušák </w:t>
      </w:r>
      <w:r>
        <w:rPr>
          <w:rFonts w:ascii="Tahoma" w:hAnsi="Tahoma" w:cs="Tahoma"/>
          <w:sz w:val="20"/>
        </w:rPr>
        <w:sym w:font="Wingdings" w:char="0028"/>
      </w:r>
      <w:r>
        <w:rPr>
          <w:rFonts w:ascii="Tahoma" w:hAnsi="Tahoma" w:cs="Tahoma"/>
          <w:sz w:val="20"/>
        </w:rPr>
        <w:t xml:space="preserve"> 383 313 231, 702 018 888</w:t>
      </w:r>
    </w:p>
    <w:p w14:paraId="6F3B8C59" w14:textId="2C158F15" w:rsidR="006F0F83" w:rsidRDefault="006F0F83" w:rsidP="005073C7">
      <w:pPr>
        <w:widowControl w:val="0"/>
        <w:pBdr>
          <w:bottom w:val="single" w:sz="4" w:space="1" w:color="auto"/>
        </w:pBdr>
        <w:spacing w:before="120"/>
        <w:rPr>
          <w:b/>
          <w:snapToGrid w:val="0"/>
        </w:rPr>
      </w:pPr>
      <w:r>
        <w:rPr>
          <w:b/>
          <w:snapToGrid w:val="0"/>
        </w:rPr>
        <w:t xml:space="preserve">  </w:t>
      </w:r>
    </w:p>
    <w:p w14:paraId="5A8435FB" w14:textId="77777777" w:rsidR="0033212D" w:rsidRDefault="0033212D" w:rsidP="006F0F83">
      <w:pPr>
        <w:widowControl w:val="0"/>
        <w:spacing w:before="120"/>
        <w:jc w:val="center"/>
        <w:rPr>
          <w:b/>
          <w:snapToGrid w:val="0"/>
        </w:rPr>
      </w:pPr>
    </w:p>
    <w:p w14:paraId="1D17BD92" w14:textId="77777777" w:rsidR="0033212D" w:rsidRDefault="0033212D" w:rsidP="006F0F83">
      <w:pPr>
        <w:widowControl w:val="0"/>
        <w:spacing w:before="120"/>
        <w:jc w:val="center"/>
        <w:rPr>
          <w:b/>
          <w:snapToGrid w:val="0"/>
        </w:rPr>
      </w:pPr>
    </w:p>
    <w:p w14:paraId="32D04648" w14:textId="77777777" w:rsidR="0033212D" w:rsidRDefault="0033212D" w:rsidP="006F0F83">
      <w:pPr>
        <w:widowControl w:val="0"/>
        <w:spacing w:before="120"/>
        <w:jc w:val="center"/>
        <w:rPr>
          <w:b/>
          <w:snapToGrid w:val="0"/>
        </w:rPr>
      </w:pPr>
    </w:p>
    <w:p w14:paraId="7B25137E" w14:textId="77777777" w:rsidR="006F0F83" w:rsidRPr="0033212D" w:rsidRDefault="0033212D" w:rsidP="006F0F83">
      <w:pPr>
        <w:pStyle w:val="Nadpis4"/>
        <w:rPr>
          <w:rFonts w:ascii="Tahoma" w:hAnsi="Tahoma" w:cs="Tahoma"/>
          <w:b/>
          <w:bCs/>
          <w:szCs w:val="40"/>
        </w:rPr>
      </w:pPr>
      <w:r>
        <w:rPr>
          <w:rFonts w:ascii="Tahoma" w:hAnsi="Tahoma" w:cs="Tahoma"/>
          <w:b/>
          <w:bCs/>
          <w:szCs w:val="40"/>
        </w:rPr>
        <w:t>D</w:t>
      </w:r>
      <w:r w:rsidR="006F0F83" w:rsidRPr="0033212D">
        <w:rPr>
          <w:rFonts w:ascii="Tahoma" w:hAnsi="Tahoma" w:cs="Tahoma"/>
          <w:b/>
          <w:bCs/>
          <w:szCs w:val="40"/>
        </w:rPr>
        <w:t>arovací smlouva</w:t>
      </w:r>
    </w:p>
    <w:p w14:paraId="5869B2B9" w14:textId="77777777" w:rsidR="006F0F83" w:rsidRDefault="006F0F83" w:rsidP="006F0F83">
      <w:pPr>
        <w:rPr>
          <w:rFonts w:ascii="Tahoma" w:hAnsi="Tahoma" w:cs="Tahoma"/>
        </w:rPr>
      </w:pPr>
    </w:p>
    <w:p w14:paraId="69FA370D" w14:textId="77777777" w:rsidR="0033212D" w:rsidRPr="003B5154" w:rsidRDefault="0033212D" w:rsidP="006F0F83">
      <w:pPr>
        <w:rPr>
          <w:rFonts w:ascii="Tahoma" w:hAnsi="Tahoma" w:cs="Tahoma"/>
        </w:rPr>
      </w:pPr>
    </w:p>
    <w:p w14:paraId="3F1ED161" w14:textId="77777777" w:rsidR="006F0F83" w:rsidRPr="003B5154" w:rsidRDefault="006F0F83" w:rsidP="006F0F83">
      <w:pPr>
        <w:rPr>
          <w:rFonts w:ascii="Tahoma" w:hAnsi="Tahoma" w:cs="Tahoma"/>
          <w:sz w:val="20"/>
          <w:szCs w:val="20"/>
        </w:rPr>
      </w:pPr>
    </w:p>
    <w:p w14:paraId="1C53400C" w14:textId="77777777" w:rsidR="006F0F83" w:rsidRPr="003B5154" w:rsidRDefault="006F0F83" w:rsidP="006F0F83">
      <w:pPr>
        <w:jc w:val="center"/>
        <w:rPr>
          <w:rFonts w:ascii="Tahoma" w:hAnsi="Tahoma" w:cs="Tahoma"/>
          <w:sz w:val="20"/>
          <w:szCs w:val="20"/>
        </w:rPr>
      </w:pPr>
      <w:r w:rsidRPr="003B5154">
        <w:rPr>
          <w:rFonts w:ascii="Tahoma" w:hAnsi="Tahoma" w:cs="Tahoma"/>
          <w:sz w:val="20"/>
          <w:szCs w:val="20"/>
        </w:rPr>
        <w:t>uzavřená níže uvedeného dne, měsíce a roku</w:t>
      </w:r>
    </w:p>
    <w:p w14:paraId="40CCBC9D" w14:textId="77777777" w:rsidR="006F0F83" w:rsidRPr="003B5154" w:rsidRDefault="006F0F83" w:rsidP="006F0F83">
      <w:pPr>
        <w:jc w:val="center"/>
        <w:rPr>
          <w:rFonts w:ascii="Tahoma" w:hAnsi="Tahoma" w:cs="Tahoma"/>
          <w:sz w:val="20"/>
          <w:szCs w:val="20"/>
        </w:rPr>
      </w:pPr>
      <w:r w:rsidRPr="003B5154">
        <w:rPr>
          <w:rFonts w:ascii="Tahoma" w:hAnsi="Tahoma" w:cs="Tahoma"/>
          <w:sz w:val="20"/>
          <w:szCs w:val="20"/>
        </w:rPr>
        <w:t xml:space="preserve">ve smyslu </w:t>
      </w:r>
      <w:proofErr w:type="spellStart"/>
      <w:r w:rsidRPr="003B5154">
        <w:rPr>
          <w:rFonts w:ascii="Tahoma" w:hAnsi="Tahoma" w:cs="Tahoma"/>
          <w:sz w:val="20"/>
          <w:szCs w:val="20"/>
        </w:rPr>
        <w:t>ust</w:t>
      </w:r>
      <w:proofErr w:type="spellEnd"/>
      <w:r w:rsidRPr="003B5154">
        <w:rPr>
          <w:rFonts w:ascii="Tahoma" w:hAnsi="Tahoma" w:cs="Tahoma"/>
          <w:sz w:val="20"/>
          <w:szCs w:val="20"/>
        </w:rPr>
        <w:t>. § 2055 a násl. zákona č. 89/2012 Sb., občanský zákoník, v platném znění,</w:t>
      </w:r>
    </w:p>
    <w:p w14:paraId="096CABFB" w14:textId="77777777" w:rsidR="006F0F83" w:rsidRPr="003B5154" w:rsidRDefault="006F0F83" w:rsidP="006F0F83">
      <w:pPr>
        <w:jc w:val="center"/>
        <w:rPr>
          <w:rFonts w:ascii="Tahoma" w:hAnsi="Tahoma" w:cs="Tahoma"/>
          <w:sz w:val="20"/>
          <w:szCs w:val="20"/>
        </w:rPr>
      </w:pPr>
      <w:r w:rsidRPr="003B5154">
        <w:rPr>
          <w:rFonts w:ascii="Tahoma" w:hAnsi="Tahoma" w:cs="Tahoma"/>
          <w:sz w:val="20"/>
          <w:szCs w:val="20"/>
        </w:rPr>
        <w:t>mezi těmito smluvními stranami:</w:t>
      </w:r>
    </w:p>
    <w:p w14:paraId="290E609A" w14:textId="77777777" w:rsidR="006F0F83" w:rsidRPr="003B5154" w:rsidRDefault="006F0F83" w:rsidP="006F0F83">
      <w:pPr>
        <w:widowControl w:val="0"/>
        <w:spacing w:before="120"/>
        <w:jc w:val="center"/>
        <w:rPr>
          <w:rFonts w:ascii="Tahoma" w:hAnsi="Tahoma" w:cs="Tahoma"/>
          <w:snapToGrid w:val="0"/>
          <w:sz w:val="20"/>
          <w:szCs w:val="20"/>
        </w:rPr>
      </w:pPr>
      <w:r w:rsidRPr="003B5154">
        <w:rPr>
          <w:rFonts w:ascii="Tahoma" w:hAnsi="Tahoma" w:cs="Tahoma"/>
          <w:snapToGrid w:val="0"/>
          <w:sz w:val="20"/>
          <w:szCs w:val="20"/>
        </w:rPr>
        <w:t xml:space="preserve">      </w:t>
      </w:r>
    </w:p>
    <w:p w14:paraId="279CB210" w14:textId="77777777" w:rsidR="006F0F83" w:rsidRDefault="006F0F83" w:rsidP="006F0F83">
      <w:pPr>
        <w:pStyle w:val="Zkladntext3"/>
        <w:rPr>
          <w:rFonts w:ascii="Tahoma" w:hAnsi="Tahoma" w:cs="Tahoma"/>
          <w:snapToGrid w:val="0"/>
          <w:sz w:val="20"/>
          <w:szCs w:val="20"/>
        </w:rPr>
      </w:pPr>
    </w:p>
    <w:p w14:paraId="4167D98B" w14:textId="77777777" w:rsidR="0033212D" w:rsidRPr="003B5154" w:rsidRDefault="0033212D" w:rsidP="006F0F83">
      <w:pPr>
        <w:pStyle w:val="Zkladntext3"/>
        <w:rPr>
          <w:rFonts w:ascii="Tahoma" w:hAnsi="Tahoma" w:cs="Tahoma"/>
          <w:snapToGrid w:val="0"/>
          <w:sz w:val="20"/>
          <w:szCs w:val="20"/>
        </w:rPr>
      </w:pPr>
    </w:p>
    <w:p w14:paraId="48117925" w14:textId="77777777" w:rsidR="006F0F83" w:rsidRPr="003B5154" w:rsidRDefault="006F0F83" w:rsidP="006F0F83">
      <w:pPr>
        <w:pStyle w:val="Zkladntext3"/>
        <w:rPr>
          <w:rFonts w:ascii="Tahoma" w:hAnsi="Tahoma" w:cs="Tahoma"/>
          <w:snapToGrid w:val="0"/>
          <w:sz w:val="20"/>
          <w:szCs w:val="20"/>
        </w:rPr>
      </w:pPr>
    </w:p>
    <w:p w14:paraId="61615D80" w14:textId="77777777" w:rsidR="006F0F83" w:rsidRPr="003B5154" w:rsidRDefault="006F0F83" w:rsidP="006F0F83">
      <w:pPr>
        <w:pStyle w:val="Nadpis1"/>
        <w:rPr>
          <w:rFonts w:ascii="Tahoma" w:hAnsi="Tahoma" w:cs="Tahoma"/>
          <w:b/>
          <w:bCs/>
          <w:sz w:val="20"/>
          <w:szCs w:val="20"/>
        </w:rPr>
      </w:pPr>
      <w:r w:rsidRPr="003B5154">
        <w:rPr>
          <w:rFonts w:ascii="Tahoma" w:hAnsi="Tahoma" w:cs="Tahoma"/>
          <w:b/>
          <w:i/>
          <w:sz w:val="20"/>
          <w:szCs w:val="20"/>
        </w:rPr>
        <w:t>OBDAROVANÝ</w:t>
      </w:r>
      <w:r w:rsidRPr="003B5154">
        <w:rPr>
          <w:rFonts w:ascii="Tahoma" w:hAnsi="Tahoma" w:cs="Tahoma"/>
          <w:b/>
          <w:bCs/>
          <w:i/>
          <w:iCs/>
          <w:sz w:val="20"/>
          <w:szCs w:val="20"/>
        </w:rPr>
        <w:t>:</w:t>
      </w:r>
      <w:r w:rsidRPr="003B5154">
        <w:rPr>
          <w:rFonts w:ascii="Tahoma" w:hAnsi="Tahoma" w:cs="Tahoma"/>
          <w:b/>
          <w:bCs/>
          <w:i/>
          <w:iCs/>
          <w:sz w:val="20"/>
          <w:szCs w:val="20"/>
        </w:rPr>
        <w:tab/>
      </w:r>
      <w:r w:rsidRPr="003B5154">
        <w:rPr>
          <w:rFonts w:ascii="Tahoma" w:hAnsi="Tahoma" w:cs="Tahoma"/>
          <w:b/>
          <w:bCs/>
          <w:i/>
          <w:iCs/>
          <w:sz w:val="20"/>
          <w:szCs w:val="20"/>
        </w:rPr>
        <w:tab/>
      </w:r>
      <w:r w:rsidR="00C64BD7">
        <w:rPr>
          <w:rFonts w:ascii="Tahoma" w:hAnsi="Tahoma" w:cs="Tahoma"/>
          <w:b/>
          <w:bCs/>
          <w:sz w:val="20"/>
          <w:szCs w:val="20"/>
        </w:rPr>
        <w:tab/>
        <w:t>Z</w:t>
      </w:r>
      <w:r w:rsidR="00BE7462">
        <w:rPr>
          <w:rFonts w:ascii="Tahoma" w:hAnsi="Tahoma" w:cs="Tahoma"/>
          <w:b/>
          <w:bCs/>
          <w:sz w:val="20"/>
          <w:szCs w:val="20"/>
        </w:rPr>
        <w:t>ákladní škola Strakonice, Dukelská 166</w:t>
      </w:r>
    </w:p>
    <w:p w14:paraId="6F4CE844" w14:textId="77777777" w:rsidR="006F0F83" w:rsidRPr="003B5154" w:rsidRDefault="006F0F83" w:rsidP="006F0F83">
      <w:pPr>
        <w:widowControl w:val="0"/>
        <w:spacing w:line="360" w:lineRule="atLeast"/>
        <w:rPr>
          <w:rFonts w:ascii="Tahoma" w:hAnsi="Tahoma" w:cs="Tahoma"/>
          <w:i/>
          <w:iCs/>
          <w:snapToGrid w:val="0"/>
          <w:sz w:val="20"/>
          <w:szCs w:val="20"/>
        </w:rPr>
      </w:pPr>
    </w:p>
    <w:p w14:paraId="747760B3" w14:textId="77777777" w:rsidR="006F0F83" w:rsidRPr="003B5154" w:rsidRDefault="006F0F83" w:rsidP="006F0F83">
      <w:pPr>
        <w:widowControl w:val="0"/>
        <w:spacing w:line="360" w:lineRule="atLeast"/>
        <w:rPr>
          <w:rFonts w:ascii="Tahoma" w:hAnsi="Tahoma" w:cs="Tahoma"/>
          <w:snapToGrid w:val="0"/>
          <w:sz w:val="20"/>
          <w:szCs w:val="20"/>
        </w:rPr>
      </w:pPr>
      <w:r w:rsidRPr="003B5154">
        <w:rPr>
          <w:rFonts w:ascii="Tahoma" w:hAnsi="Tahoma" w:cs="Tahoma"/>
          <w:i/>
          <w:iCs/>
          <w:snapToGrid w:val="0"/>
          <w:sz w:val="20"/>
          <w:szCs w:val="20"/>
        </w:rPr>
        <w:t>zastoupený:</w:t>
      </w:r>
      <w:r w:rsidRPr="003B5154">
        <w:rPr>
          <w:rFonts w:ascii="Tahoma" w:hAnsi="Tahoma" w:cs="Tahoma"/>
          <w:i/>
          <w:iCs/>
          <w:snapToGrid w:val="0"/>
          <w:sz w:val="20"/>
          <w:szCs w:val="20"/>
        </w:rPr>
        <w:tab/>
      </w:r>
      <w:r w:rsidRPr="003B5154">
        <w:rPr>
          <w:rFonts w:ascii="Tahoma" w:hAnsi="Tahoma" w:cs="Tahoma"/>
          <w:snapToGrid w:val="0"/>
          <w:sz w:val="20"/>
          <w:szCs w:val="20"/>
        </w:rPr>
        <w:tab/>
      </w:r>
      <w:r w:rsidRPr="003B5154">
        <w:rPr>
          <w:rFonts w:ascii="Tahoma" w:hAnsi="Tahoma" w:cs="Tahoma"/>
          <w:snapToGrid w:val="0"/>
          <w:sz w:val="20"/>
          <w:szCs w:val="20"/>
        </w:rPr>
        <w:tab/>
      </w:r>
      <w:r w:rsidRPr="003B5154">
        <w:rPr>
          <w:rFonts w:ascii="Tahoma" w:hAnsi="Tahoma" w:cs="Tahoma"/>
          <w:snapToGrid w:val="0"/>
          <w:sz w:val="20"/>
          <w:szCs w:val="20"/>
        </w:rPr>
        <w:tab/>
      </w:r>
      <w:r w:rsidR="00BE7462">
        <w:rPr>
          <w:rFonts w:ascii="Tahoma" w:hAnsi="Tahoma" w:cs="Tahoma"/>
          <w:snapToGrid w:val="0"/>
          <w:sz w:val="20"/>
          <w:szCs w:val="20"/>
        </w:rPr>
        <w:t>ředitelem Mgr. Rudolfem Prušákem</w:t>
      </w:r>
    </w:p>
    <w:p w14:paraId="22C5B7BA" w14:textId="77777777" w:rsidR="006F0F83" w:rsidRPr="003B5154" w:rsidRDefault="006F0F83" w:rsidP="006F0F83">
      <w:pPr>
        <w:widowControl w:val="0"/>
        <w:spacing w:line="360" w:lineRule="atLeast"/>
        <w:rPr>
          <w:rFonts w:ascii="Tahoma" w:hAnsi="Tahoma" w:cs="Tahoma"/>
          <w:snapToGrid w:val="0"/>
          <w:sz w:val="20"/>
          <w:szCs w:val="20"/>
        </w:rPr>
      </w:pPr>
      <w:r w:rsidRPr="003B5154">
        <w:rPr>
          <w:rFonts w:ascii="Tahoma" w:hAnsi="Tahoma" w:cs="Tahoma"/>
          <w:i/>
          <w:iCs/>
          <w:snapToGrid w:val="0"/>
          <w:sz w:val="20"/>
          <w:szCs w:val="20"/>
        </w:rPr>
        <w:t>sídlo:</w:t>
      </w:r>
      <w:r w:rsidRPr="003B5154">
        <w:rPr>
          <w:rFonts w:ascii="Tahoma" w:hAnsi="Tahoma" w:cs="Tahoma"/>
          <w:snapToGrid w:val="0"/>
          <w:sz w:val="20"/>
          <w:szCs w:val="20"/>
        </w:rPr>
        <w:tab/>
      </w:r>
      <w:r w:rsidRPr="003B5154">
        <w:rPr>
          <w:rFonts w:ascii="Tahoma" w:hAnsi="Tahoma" w:cs="Tahoma"/>
          <w:snapToGrid w:val="0"/>
          <w:sz w:val="20"/>
          <w:szCs w:val="20"/>
        </w:rPr>
        <w:tab/>
      </w:r>
      <w:r w:rsidRPr="003B5154">
        <w:rPr>
          <w:rFonts w:ascii="Tahoma" w:hAnsi="Tahoma" w:cs="Tahoma"/>
          <w:snapToGrid w:val="0"/>
          <w:sz w:val="20"/>
          <w:szCs w:val="20"/>
        </w:rPr>
        <w:tab/>
      </w:r>
      <w:r w:rsidRPr="003B5154">
        <w:rPr>
          <w:rFonts w:ascii="Tahoma" w:hAnsi="Tahoma" w:cs="Tahoma"/>
          <w:snapToGrid w:val="0"/>
          <w:sz w:val="20"/>
          <w:szCs w:val="20"/>
        </w:rPr>
        <w:tab/>
      </w:r>
      <w:r w:rsidRPr="003B5154">
        <w:rPr>
          <w:rFonts w:ascii="Tahoma" w:hAnsi="Tahoma" w:cs="Tahoma"/>
          <w:snapToGrid w:val="0"/>
          <w:sz w:val="20"/>
          <w:szCs w:val="20"/>
        </w:rPr>
        <w:tab/>
      </w:r>
      <w:r w:rsidR="00BE7462">
        <w:rPr>
          <w:rFonts w:ascii="Tahoma" w:hAnsi="Tahoma" w:cs="Tahoma"/>
          <w:snapToGrid w:val="0"/>
          <w:sz w:val="20"/>
          <w:szCs w:val="20"/>
        </w:rPr>
        <w:t>Dukelská 166, Strakonice</w:t>
      </w:r>
    </w:p>
    <w:p w14:paraId="1626286C" w14:textId="77777777" w:rsidR="006F0F83" w:rsidRPr="003B5154" w:rsidRDefault="006F0F83" w:rsidP="006F0F83">
      <w:pPr>
        <w:pStyle w:val="Nadpis3"/>
        <w:rPr>
          <w:rFonts w:ascii="Tahoma" w:hAnsi="Tahoma" w:cs="Tahoma"/>
          <w:sz w:val="20"/>
          <w:szCs w:val="20"/>
        </w:rPr>
      </w:pPr>
      <w:r w:rsidRPr="003B5154">
        <w:rPr>
          <w:rFonts w:ascii="Tahoma" w:hAnsi="Tahoma" w:cs="Tahoma"/>
          <w:i/>
          <w:iCs/>
          <w:sz w:val="20"/>
          <w:szCs w:val="20"/>
        </w:rPr>
        <w:t>IČO:</w:t>
      </w:r>
      <w:r w:rsidRPr="003B5154">
        <w:rPr>
          <w:rFonts w:ascii="Tahoma" w:hAnsi="Tahoma" w:cs="Tahoma"/>
          <w:sz w:val="20"/>
          <w:szCs w:val="20"/>
        </w:rPr>
        <w:tab/>
      </w:r>
      <w:r w:rsidRPr="003B5154">
        <w:rPr>
          <w:rFonts w:ascii="Tahoma" w:hAnsi="Tahoma" w:cs="Tahoma"/>
          <w:sz w:val="20"/>
          <w:szCs w:val="20"/>
        </w:rPr>
        <w:tab/>
      </w:r>
      <w:r w:rsidRPr="003B5154">
        <w:rPr>
          <w:rFonts w:ascii="Tahoma" w:hAnsi="Tahoma" w:cs="Tahoma"/>
          <w:sz w:val="20"/>
          <w:szCs w:val="20"/>
        </w:rPr>
        <w:tab/>
      </w:r>
      <w:r w:rsidRPr="003B5154">
        <w:rPr>
          <w:rFonts w:ascii="Tahoma" w:hAnsi="Tahoma" w:cs="Tahoma"/>
          <w:sz w:val="20"/>
          <w:szCs w:val="20"/>
        </w:rPr>
        <w:tab/>
      </w:r>
      <w:r w:rsidRPr="003B5154">
        <w:rPr>
          <w:rFonts w:ascii="Tahoma" w:hAnsi="Tahoma" w:cs="Tahoma"/>
          <w:sz w:val="20"/>
          <w:szCs w:val="20"/>
        </w:rPr>
        <w:tab/>
      </w:r>
      <w:r w:rsidR="00BE7462">
        <w:rPr>
          <w:rFonts w:ascii="Tahoma" w:hAnsi="Tahoma" w:cs="Tahoma"/>
          <w:sz w:val="20"/>
          <w:szCs w:val="20"/>
        </w:rPr>
        <w:t>47255838</w:t>
      </w:r>
    </w:p>
    <w:p w14:paraId="50E98682" w14:textId="77777777" w:rsidR="006F0F83" w:rsidRPr="003B5154" w:rsidRDefault="006F0F83" w:rsidP="006F0F83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napToGrid w:val="0"/>
          <w:sz w:val="20"/>
          <w:szCs w:val="20"/>
        </w:rPr>
      </w:pPr>
      <w:r w:rsidRPr="003B5154">
        <w:rPr>
          <w:rFonts w:ascii="Tahoma" w:hAnsi="Tahoma" w:cs="Tahoma"/>
          <w:bCs/>
          <w:snapToGrid w:val="0"/>
          <w:sz w:val="20"/>
          <w:szCs w:val="20"/>
        </w:rPr>
        <w:t>(dále jen  obdarovaný)</w:t>
      </w:r>
    </w:p>
    <w:p w14:paraId="29DA09D0" w14:textId="77777777" w:rsidR="006F0F83" w:rsidRPr="003B5154" w:rsidRDefault="006F0F83" w:rsidP="006F0F83">
      <w:pPr>
        <w:rPr>
          <w:rFonts w:ascii="Tahoma" w:hAnsi="Tahoma" w:cs="Tahoma"/>
          <w:sz w:val="20"/>
          <w:szCs w:val="20"/>
        </w:rPr>
      </w:pPr>
    </w:p>
    <w:p w14:paraId="2CB72936" w14:textId="77777777" w:rsidR="006F0F83" w:rsidRDefault="006F0F83" w:rsidP="006F0F83">
      <w:pPr>
        <w:widowControl w:val="0"/>
        <w:spacing w:before="120" w:line="240" w:lineRule="atLeast"/>
        <w:rPr>
          <w:rFonts w:ascii="Tahoma" w:hAnsi="Tahoma" w:cs="Tahoma"/>
          <w:b/>
          <w:snapToGrid w:val="0"/>
          <w:sz w:val="20"/>
          <w:szCs w:val="20"/>
        </w:rPr>
      </w:pPr>
    </w:p>
    <w:p w14:paraId="09B4BC63" w14:textId="77777777" w:rsidR="0033212D" w:rsidRPr="003B5154" w:rsidRDefault="0033212D" w:rsidP="006F0F83">
      <w:pPr>
        <w:widowControl w:val="0"/>
        <w:spacing w:before="120" w:line="240" w:lineRule="atLeast"/>
        <w:rPr>
          <w:rFonts w:ascii="Tahoma" w:hAnsi="Tahoma" w:cs="Tahoma"/>
          <w:b/>
          <w:snapToGrid w:val="0"/>
          <w:sz w:val="20"/>
          <w:szCs w:val="20"/>
        </w:rPr>
      </w:pPr>
    </w:p>
    <w:p w14:paraId="75ABC52E" w14:textId="77777777" w:rsidR="006F0F83" w:rsidRPr="003B5154" w:rsidRDefault="006F0F83" w:rsidP="006F0F83">
      <w:pPr>
        <w:widowControl w:val="0"/>
        <w:spacing w:before="120" w:line="240" w:lineRule="atLeast"/>
        <w:rPr>
          <w:rFonts w:ascii="Tahoma" w:hAnsi="Tahoma" w:cs="Tahoma"/>
          <w:snapToGrid w:val="0"/>
          <w:sz w:val="20"/>
          <w:szCs w:val="20"/>
        </w:rPr>
      </w:pPr>
      <w:r w:rsidRPr="003B5154">
        <w:rPr>
          <w:rFonts w:ascii="Tahoma" w:hAnsi="Tahoma" w:cs="Tahoma"/>
          <w:b/>
          <w:snapToGrid w:val="0"/>
          <w:sz w:val="20"/>
          <w:szCs w:val="20"/>
        </w:rPr>
        <w:t xml:space="preserve">                                              </w:t>
      </w:r>
      <w:r w:rsidRPr="003B5154">
        <w:rPr>
          <w:rFonts w:ascii="Tahoma" w:hAnsi="Tahoma" w:cs="Tahoma"/>
          <w:b/>
          <w:snapToGrid w:val="0"/>
          <w:sz w:val="20"/>
          <w:szCs w:val="20"/>
        </w:rPr>
        <w:tab/>
      </w:r>
      <w:r w:rsidRPr="003B5154">
        <w:rPr>
          <w:rFonts w:ascii="Tahoma" w:hAnsi="Tahoma" w:cs="Tahoma"/>
          <w:b/>
          <w:snapToGrid w:val="0"/>
          <w:sz w:val="20"/>
          <w:szCs w:val="20"/>
        </w:rPr>
        <w:tab/>
      </w:r>
    </w:p>
    <w:p w14:paraId="59B85DC9" w14:textId="77777777" w:rsidR="006F0F83" w:rsidRPr="003B5154" w:rsidRDefault="006F0F83" w:rsidP="006F0F83">
      <w:pPr>
        <w:widowControl w:val="0"/>
        <w:spacing w:before="120" w:line="240" w:lineRule="atLeast"/>
        <w:rPr>
          <w:rFonts w:ascii="Tahoma" w:hAnsi="Tahoma" w:cs="Tahoma"/>
          <w:snapToGrid w:val="0"/>
          <w:sz w:val="20"/>
          <w:szCs w:val="20"/>
        </w:rPr>
      </w:pPr>
    </w:p>
    <w:p w14:paraId="10F2CD67" w14:textId="77777777" w:rsidR="006F0F83" w:rsidRPr="003B5154" w:rsidRDefault="006F0F83" w:rsidP="006F0F83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iCs/>
          <w:sz w:val="20"/>
          <w:szCs w:val="20"/>
        </w:rPr>
      </w:pPr>
      <w:r w:rsidRPr="003B5154">
        <w:rPr>
          <w:rFonts w:ascii="Tahoma" w:hAnsi="Tahoma" w:cs="Tahoma"/>
          <w:b/>
          <w:bCs/>
          <w:i/>
          <w:iCs/>
          <w:sz w:val="20"/>
          <w:szCs w:val="20"/>
        </w:rPr>
        <w:t>DÁRCE</w:t>
      </w:r>
      <w:r w:rsidRPr="003B5154">
        <w:rPr>
          <w:rFonts w:ascii="Tahoma" w:hAnsi="Tahoma" w:cs="Tahoma"/>
          <w:b/>
          <w:i/>
          <w:snapToGrid w:val="0"/>
          <w:sz w:val="20"/>
          <w:szCs w:val="20"/>
        </w:rPr>
        <w:t>:</w:t>
      </w:r>
      <w:r w:rsidRPr="003B5154">
        <w:rPr>
          <w:rFonts w:ascii="Tahoma" w:hAnsi="Tahoma" w:cs="Tahoma"/>
          <w:b/>
          <w:i/>
          <w:snapToGrid w:val="0"/>
          <w:sz w:val="20"/>
          <w:szCs w:val="20"/>
        </w:rPr>
        <w:tab/>
      </w:r>
      <w:r w:rsidRPr="003B5154">
        <w:rPr>
          <w:rFonts w:ascii="Tahoma" w:hAnsi="Tahoma" w:cs="Tahoma"/>
          <w:b/>
          <w:i/>
          <w:snapToGrid w:val="0"/>
          <w:sz w:val="20"/>
          <w:szCs w:val="20"/>
        </w:rPr>
        <w:tab/>
      </w:r>
      <w:r w:rsidRPr="003B5154">
        <w:rPr>
          <w:rFonts w:ascii="Tahoma" w:hAnsi="Tahoma" w:cs="Tahoma"/>
          <w:b/>
          <w:i/>
          <w:snapToGrid w:val="0"/>
          <w:sz w:val="20"/>
          <w:szCs w:val="20"/>
        </w:rPr>
        <w:tab/>
        <w:t xml:space="preserve">  </w:t>
      </w:r>
      <w:r w:rsidR="00646DC1" w:rsidRPr="003B5154">
        <w:rPr>
          <w:rFonts w:ascii="Tahoma" w:hAnsi="Tahoma" w:cs="Tahoma"/>
          <w:b/>
          <w:i/>
          <w:snapToGrid w:val="0"/>
          <w:sz w:val="20"/>
          <w:szCs w:val="20"/>
        </w:rPr>
        <w:tab/>
      </w:r>
      <w:r w:rsidR="00646DC1" w:rsidRPr="003B5154">
        <w:rPr>
          <w:rFonts w:ascii="Tahoma" w:hAnsi="Tahoma" w:cs="Tahoma"/>
          <w:b/>
          <w:snapToGrid w:val="0"/>
          <w:sz w:val="20"/>
          <w:szCs w:val="20"/>
        </w:rPr>
        <w:t xml:space="preserve">DURA </w:t>
      </w:r>
      <w:proofErr w:type="spellStart"/>
      <w:r w:rsidR="00646DC1" w:rsidRPr="003B5154">
        <w:rPr>
          <w:rFonts w:ascii="Tahoma" w:hAnsi="Tahoma" w:cs="Tahoma"/>
          <w:b/>
          <w:snapToGrid w:val="0"/>
          <w:sz w:val="20"/>
          <w:szCs w:val="20"/>
        </w:rPr>
        <w:t>Automotive</w:t>
      </w:r>
      <w:proofErr w:type="spellEnd"/>
      <w:r w:rsidR="00646DC1" w:rsidRPr="003B5154">
        <w:rPr>
          <w:rFonts w:ascii="Tahoma" w:hAnsi="Tahoma" w:cs="Tahoma"/>
          <w:b/>
          <w:snapToGrid w:val="0"/>
          <w:sz w:val="20"/>
          <w:szCs w:val="20"/>
        </w:rPr>
        <w:t xml:space="preserve"> CZ, k. s.</w:t>
      </w:r>
    </w:p>
    <w:p w14:paraId="4DBE92AD" w14:textId="77777777" w:rsidR="006F0F83" w:rsidRPr="003B5154" w:rsidRDefault="006F0F83" w:rsidP="006F0F83">
      <w:pPr>
        <w:widowControl w:val="0"/>
        <w:tabs>
          <w:tab w:val="left" w:pos="3544"/>
        </w:tabs>
        <w:spacing w:before="120"/>
        <w:rPr>
          <w:rFonts w:ascii="Tahoma" w:hAnsi="Tahoma" w:cs="Tahoma"/>
          <w:i/>
          <w:snapToGrid w:val="0"/>
          <w:sz w:val="20"/>
          <w:szCs w:val="20"/>
        </w:rPr>
      </w:pPr>
    </w:p>
    <w:p w14:paraId="230DE1C6" w14:textId="6EC35014" w:rsidR="00646DC1" w:rsidRPr="003B5154" w:rsidRDefault="00646DC1" w:rsidP="00646DC1">
      <w:pPr>
        <w:widowControl w:val="0"/>
        <w:spacing w:line="360" w:lineRule="atLeast"/>
        <w:rPr>
          <w:rFonts w:ascii="Tahoma" w:hAnsi="Tahoma" w:cs="Tahoma"/>
          <w:snapToGrid w:val="0"/>
          <w:color w:val="FF0000"/>
          <w:sz w:val="20"/>
          <w:szCs w:val="20"/>
        </w:rPr>
      </w:pPr>
      <w:r w:rsidRPr="003B5154">
        <w:rPr>
          <w:rFonts w:ascii="Tahoma" w:hAnsi="Tahoma" w:cs="Tahoma"/>
          <w:i/>
          <w:iCs/>
          <w:snapToGrid w:val="0"/>
          <w:sz w:val="20"/>
          <w:szCs w:val="20"/>
        </w:rPr>
        <w:t>zastoupený:</w:t>
      </w:r>
      <w:r w:rsidRPr="003B5154">
        <w:rPr>
          <w:rFonts w:ascii="Tahoma" w:hAnsi="Tahoma" w:cs="Tahoma"/>
          <w:i/>
          <w:iCs/>
          <w:snapToGrid w:val="0"/>
          <w:sz w:val="20"/>
          <w:szCs w:val="20"/>
        </w:rPr>
        <w:tab/>
      </w:r>
      <w:r w:rsidRPr="003B5154">
        <w:rPr>
          <w:rFonts w:ascii="Tahoma" w:hAnsi="Tahoma" w:cs="Tahoma"/>
          <w:snapToGrid w:val="0"/>
          <w:sz w:val="20"/>
          <w:szCs w:val="20"/>
        </w:rPr>
        <w:tab/>
      </w:r>
      <w:r w:rsidRPr="003B5154">
        <w:rPr>
          <w:rFonts w:ascii="Tahoma" w:hAnsi="Tahoma" w:cs="Tahoma"/>
          <w:snapToGrid w:val="0"/>
          <w:sz w:val="20"/>
          <w:szCs w:val="20"/>
        </w:rPr>
        <w:tab/>
      </w:r>
      <w:r w:rsidRPr="003B5154">
        <w:rPr>
          <w:rFonts w:ascii="Tahoma" w:hAnsi="Tahoma" w:cs="Tahoma"/>
          <w:snapToGrid w:val="0"/>
          <w:sz w:val="20"/>
          <w:szCs w:val="20"/>
        </w:rPr>
        <w:tab/>
      </w:r>
      <w:r w:rsidR="007A4950">
        <w:rPr>
          <w:rFonts w:ascii="Tahoma" w:hAnsi="Tahoma" w:cs="Tahoma"/>
          <w:snapToGrid w:val="0"/>
          <w:sz w:val="20"/>
          <w:szCs w:val="20"/>
        </w:rPr>
        <w:t>ředitelem Ing. Lubo</w:t>
      </w:r>
      <w:r w:rsidR="00FF41FD">
        <w:rPr>
          <w:rFonts w:ascii="Tahoma" w:hAnsi="Tahoma" w:cs="Tahoma"/>
          <w:snapToGrid w:val="0"/>
          <w:sz w:val="20"/>
          <w:szCs w:val="20"/>
        </w:rPr>
        <w:t>mírem</w:t>
      </w:r>
      <w:r w:rsidR="007A4950">
        <w:rPr>
          <w:rFonts w:ascii="Tahoma" w:hAnsi="Tahoma" w:cs="Tahoma"/>
          <w:snapToGrid w:val="0"/>
          <w:sz w:val="20"/>
          <w:szCs w:val="20"/>
        </w:rPr>
        <w:t xml:space="preserve"> Věnečkem</w:t>
      </w:r>
    </w:p>
    <w:p w14:paraId="669B241F" w14:textId="77777777" w:rsidR="00646DC1" w:rsidRPr="003B5154" w:rsidRDefault="00646DC1" w:rsidP="00646DC1">
      <w:pPr>
        <w:widowControl w:val="0"/>
        <w:spacing w:line="360" w:lineRule="atLeast"/>
        <w:rPr>
          <w:rFonts w:ascii="Tahoma" w:hAnsi="Tahoma" w:cs="Tahoma"/>
          <w:snapToGrid w:val="0"/>
          <w:sz w:val="20"/>
          <w:szCs w:val="20"/>
        </w:rPr>
      </w:pPr>
      <w:r w:rsidRPr="003B5154">
        <w:rPr>
          <w:rFonts w:ascii="Tahoma" w:hAnsi="Tahoma" w:cs="Tahoma"/>
          <w:i/>
          <w:iCs/>
          <w:snapToGrid w:val="0"/>
          <w:sz w:val="20"/>
          <w:szCs w:val="20"/>
        </w:rPr>
        <w:t>sídlo:</w:t>
      </w:r>
      <w:r w:rsidRPr="003B5154">
        <w:rPr>
          <w:rFonts w:ascii="Tahoma" w:hAnsi="Tahoma" w:cs="Tahoma"/>
          <w:snapToGrid w:val="0"/>
          <w:sz w:val="20"/>
          <w:szCs w:val="20"/>
        </w:rPr>
        <w:tab/>
      </w:r>
      <w:r w:rsidRPr="003B5154">
        <w:rPr>
          <w:rFonts w:ascii="Tahoma" w:hAnsi="Tahoma" w:cs="Tahoma"/>
          <w:snapToGrid w:val="0"/>
          <w:sz w:val="20"/>
          <w:szCs w:val="20"/>
        </w:rPr>
        <w:tab/>
      </w:r>
      <w:r w:rsidRPr="003B5154">
        <w:rPr>
          <w:rFonts w:ascii="Tahoma" w:hAnsi="Tahoma" w:cs="Tahoma"/>
          <w:snapToGrid w:val="0"/>
          <w:sz w:val="20"/>
          <w:szCs w:val="20"/>
        </w:rPr>
        <w:tab/>
      </w:r>
      <w:r w:rsidRPr="003B5154">
        <w:rPr>
          <w:rFonts w:ascii="Tahoma" w:hAnsi="Tahoma" w:cs="Tahoma"/>
          <w:snapToGrid w:val="0"/>
          <w:sz w:val="20"/>
          <w:szCs w:val="20"/>
        </w:rPr>
        <w:tab/>
      </w:r>
      <w:r w:rsidRPr="003B5154">
        <w:rPr>
          <w:rFonts w:ascii="Tahoma" w:hAnsi="Tahoma" w:cs="Tahoma"/>
          <w:snapToGrid w:val="0"/>
          <w:sz w:val="20"/>
          <w:szCs w:val="20"/>
        </w:rPr>
        <w:tab/>
        <w:t>Blatná, Riegrova 495</w:t>
      </w:r>
    </w:p>
    <w:p w14:paraId="68C5A621" w14:textId="77777777" w:rsidR="00646DC1" w:rsidRPr="003B5154" w:rsidRDefault="00646DC1" w:rsidP="00646DC1">
      <w:pPr>
        <w:pStyle w:val="Nadpis3"/>
        <w:rPr>
          <w:rFonts w:ascii="Tahoma" w:hAnsi="Tahoma" w:cs="Tahoma"/>
          <w:sz w:val="20"/>
          <w:szCs w:val="20"/>
        </w:rPr>
      </w:pPr>
      <w:r w:rsidRPr="003B5154">
        <w:rPr>
          <w:rFonts w:ascii="Tahoma" w:hAnsi="Tahoma" w:cs="Tahoma"/>
          <w:i/>
          <w:iCs/>
          <w:sz w:val="20"/>
          <w:szCs w:val="20"/>
        </w:rPr>
        <w:t>IČO:</w:t>
      </w:r>
      <w:r w:rsidRPr="003B5154">
        <w:rPr>
          <w:rFonts w:ascii="Tahoma" w:hAnsi="Tahoma" w:cs="Tahoma"/>
          <w:sz w:val="20"/>
          <w:szCs w:val="20"/>
        </w:rPr>
        <w:tab/>
      </w:r>
      <w:r w:rsidRPr="003B5154">
        <w:rPr>
          <w:rFonts w:ascii="Tahoma" w:hAnsi="Tahoma" w:cs="Tahoma"/>
          <w:sz w:val="20"/>
          <w:szCs w:val="20"/>
        </w:rPr>
        <w:tab/>
      </w:r>
      <w:r w:rsidRPr="003B5154">
        <w:rPr>
          <w:rFonts w:ascii="Tahoma" w:hAnsi="Tahoma" w:cs="Tahoma"/>
          <w:sz w:val="20"/>
          <w:szCs w:val="20"/>
        </w:rPr>
        <w:tab/>
      </w:r>
      <w:r w:rsidRPr="003B5154">
        <w:rPr>
          <w:rFonts w:ascii="Tahoma" w:hAnsi="Tahoma" w:cs="Tahoma"/>
          <w:sz w:val="20"/>
          <w:szCs w:val="20"/>
        </w:rPr>
        <w:tab/>
      </w:r>
      <w:r w:rsidRPr="003B5154">
        <w:rPr>
          <w:rFonts w:ascii="Tahoma" w:hAnsi="Tahoma" w:cs="Tahoma"/>
          <w:sz w:val="20"/>
          <w:szCs w:val="20"/>
        </w:rPr>
        <w:tab/>
        <w:t>61173151</w:t>
      </w:r>
    </w:p>
    <w:p w14:paraId="01833D46" w14:textId="77777777" w:rsidR="00646DC1" w:rsidRPr="003B5154" w:rsidRDefault="006848AF" w:rsidP="00646DC1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napToGrid w:val="0"/>
          <w:sz w:val="20"/>
          <w:szCs w:val="20"/>
        </w:rPr>
      </w:pPr>
      <w:r w:rsidRPr="003B5154">
        <w:rPr>
          <w:rFonts w:ascii="Tahoma" w:hAnsi="Tahoma" w:cs="Tahoma"/>
          <w:bCs/>
          <w:snapToGrid w:val="0"/>
          <w:sz w:val="20"/>
          <w:szCs w:val="20"/>
        </w:rPr>
        <w:t>(dále jen dárce</w:t>
      </w:r>
      <w:r w:rsidR="00646DC1" w:rsidRPr="003B5154">
        <w:rPr>
          <w:rFonts w:ascii="Tahoma" w:hAnsi="Tahoma" w:cs="Tahoma"/>
          <w:bCs/>
          <w:snapToGrid w:val="0"/>
          <w:sz w:val="20"/>
          <w:szCs w:val="20"/>
        </w:rPr>
        <w:t>)</w:t>
      </w:r>
    </w:p>
    <w:p w14:paraId="22D24E85" w14:textId="77777777" w:rsidR="00646DC1" w:rsidRDefault="00646DC1" w:rsidP="00646DC1">
      <w:pPr>
        <w:rPr>
          <w:rFonts w:ascii="Tahoma" w:hAnsi="Tahoma" w:cs="Tahoma"/>
          <w:sz w:val="20"/>
          <w:szCs w:val="20"/>
        </w:rPr>
      </w:pPr>
    </w:p>
    <w:p w14:paraId="791AFE9C" w14:textId="77777777" w:rsidR="0033212D" w:rsidRDefault="0033212D" w:rsidP="00646DC1">
      <w:pPr>
        <w:rPr>
          <w:rFonts w:ascii="Tahoma" w:hAnsi="Tahoma" w:cs="Tahoma"/>
          <w:sz w:val="20"/>
          <w:szCs w:val="20"/>
        </w:rPr>
      </w:pPr>
    </w:p>
    <w:p w14:paraId="1BA69827" w14:textId="77777777" w:rsidR="0033212D" w:rsidRDefault="0033212D" w:rsidP="00646DC1">
      <w:pPr>
        <w:rPr>
          <w:rFonts w:ascii="Tahoma" w:hAnsi="Tahoma" w:cs="Tahoma"/>
          <w:sz w:val="20"/>
          <w:szCs w:val="20"/>
        </w:rPr>
      </w:pPr>
    </w:p>
    <w:p w14:paraId="6127DA92" w14:textId="77777777" w:rsidR="0033212D" w:rsidRDefault="0033212D" w:rsidP="00646DC1">
      <w:pPr>
        <w:rPr>
          <w:rFonts w:ascii="Tahoma" w:hAnsi="Tahoma" w:cs="Tahoma"/>
          <w:sz w:val="20"/>
          <w:szCs w:val="20"/>
        </w:rPr>
      </w:pPr>
    </w:p>
    <w:p w14:paraId="50F8FB0A" w14:textId="77777777" w:rsidR="0033212D" w:rsidRPr="003B5154" w:rsidRDefault="0033212D" w:rsidP="00646DC1">
      <w:pPr>
        <w:rPr>
          <w:rFonts w:ascii="Tahoma" w:hAnsi="Tahoma" w:cs="Tahoma"/>
          <w:sz w:val="20"/>
          <w:szCs w:val="20"/>
        </w:rPr>
      </w:pPr>
    </w:p>
    <w:p w14:paraId="7AC38CF7" w14:textId="77777777" w:rsidR="006F0F83" w:rsidRPr="003B5154" w:rsidRDefault="006F0F83" w:rsidP="006F0F83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0"/>
          <w:szCs w:val="20"/>
        </w:rPr>
      </w:pPr>
    </w:p>
    <w:p w14:paraId="3B03D3DF" w14:textId="77777777" w:rsidR="006F0F83" w:rsidRPr="003B5154" w:rsidRDefault="006F0F83" w:rsidP="006F0F83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3B5154">
        <w:rPr>
          <w:rFonts w:ascii="Tahoma" w:hAnsi="Tahoma" w:cs="Tahoma"/>
          <w:b/>
          <w:snapToGrid w:val="0"/>
          <w:sz w:val="20"/>
          <w:szCs w:val="20"/>
        </w:rPr>
        <w:t>v tomto znění:</w:t>
      </w:r>
    </w:p>
    <w:p w14:paraId="1CE3DA78" w14:textId="77777777" w:rsidR="006F0F83" w:rsidRPr="003B5154" w:rsidRDefault="006F0F83" w:rsidP="006F0F83">
      <w:pPr>
        <w:rPr>
          <w:rFonts w:ascii="Tahoma" w:hAnsi="Tahoma" w:cs="Tahoma"/>
          <w:b/>
          <w:snapToGrid w:val="0"/>
          <w:sz w:val="20"/>
          <w:szCs w:val="20"/>
        </w:rPr>
      </w:pPr>
      <w:r w:rsidRPr="003B5154">
        <w:rPr>
          <w:rFonts w:ascii="Tahoma" w:hAnsi="Tahoma" w:cs="Tahoma"/>
          <w:b/>
          <w:snapToGrid w:val="0"/>
          <w:sz w:val="20"/>
          <w:szCs w:val="20"/>
        </w:rPr>
        <w:br w:type="page"/>
      </w:r>
    </w:p>
    <w:p w14:paraId="6C40F9DE" w14:textId="77777777" w:rsidR="006F0F83" w:rsidRPr="003B5154" w:rsidRDefault="006F0F83" w:rsidP="006F0F83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B5154">
        <w:rPr>
          <w:rFonts w:ascii="Tahoma" w:hAnsi="Tahoma" w:cs="Tahoma"/>
          <w:b/>
          <w:bCs/>
          <w:sz w:val="20"/>
          <w:szCs w:val="20"/>
        </w:rPr>
        <w:lastRenderedPageBreak/>
        <w:t>I.</w:t>
      </w:r>
    </w:p>
    <w:p w14:paraId="13BEB668" w14:textId="77777777" w:rsidR="006F0F83" w:rsidRPr="003B5154" w:rsidRDefault="006F0F83" w:rsidP="006F0F83">
      <w:pPr>
        <w:pStyle w:val="Nadpis2"/>
        <w:spacing w:before="0"/>
        <w:rPr>
          <w:rFonts w:ascii="Tahoma" w:hAnsi="Tahoma" w:cs="Tahoma"/>
          <w:sz w:val="20"/>
          <w:szCs w:val="20"/>
        </w:rPr>
      </w:pPr>
      <w:r w:rsidRPr="003B5154">
        <w:rPr>
          <w:rFonts w:ascii="Tahoma" w:hAnsi="Tahoma" w:cs="Tahoma"/>
          <w:sz w:val="20"/>
          <w:szCs w:val="20"/>
        </w:rPr>
        <w:t xml:space="preserve">Předmět smlouvy </w:t>
      </w:r>
    </w:p>
    <w:p w14:paraId="166877E5" w14:textId="77777777" w:rsidR="006F0F83" w:rsidRPr="003B5154" w:rsidRDefault="006F0F83" w:rsidP="006F0F83">
      <w:pPr>
        <w:widowControl w:val="0"/>
        <w:jc w:val="both"/>
        <w:rPr>
          <w:rFonts w:ascii="Tahoma" w:hAnsi="Tahoma" w:cs="Tahoma"/>
          <w:snapToGrid w:val="0"/>
          <w:sz w:val="20"/>
          <w:szCs w:val="20"/>
        </w:rPr>
      </w:pPr>
    </w:p>
    <w:p w14:paraId="40CC43F0" w14:textId="77777777" w:rsidR="006F0F83" w:rsidRDefault="006F0F83" w:rsidP="003B5154">
      <w:pPr>
        <w:pStyle w:val="Zkladntext2"/>
        <w:tabs>
          <w:tab w:val="left" w:pos="0"/>
          <w:tab w:val="left" w:pos="284"/>
        </w:tabs>
        <w:rPr>
          <w:rFonts w:ascii="Tahoma" w:hAnsi="Tahoma" w:cs="Tahoma"/>
          <w:sz w:val="20"/>
          <w:szCs w:val="20"/>
        </w:rPr>
      </w:pPr>
      <w:r w:rsidRPr="003B5154">
        <w:rPr>
          <w:rFonts w:ascii="Tahoma" w:hAnsi="Tahoma" w:cs="Tahoma"/>
          <w:snapToGrid w:val="0"/>
          <w:sz w:val="20"/>
          <w:szCs w:val="20"/>
        </w:rPr>
        <w:t>1. Dárce touto smlouvou daruje obdarovanému věcný dar</w:t>
      </w:r>
      <w:r w:rsidR="00BE7462">
        <w:rPr>
          <w:rFonts w:ascii="Tahoma" w:hAnsi="Tahoma" w:cs="Tahoma"/>
          <w:snapToGrid w:val="0"/>
          <w:sz w:val="20"/>
          <w:szCs w:val="20"/>
        </w:rPr>
        <w:t xml:space="preserve"> – 30</w:t>
      </w:r>
      <w:r w:rsidR="00652BF2">
        <w:rPr>
          <w:rFonts w:ascii="Tahoma" w:hAnsi="Tahoma" w:cs="Tahoma"/>
          <w:snapToGrid w:val="0"/>
          <w:sz w:val="20"/>
          <w:szCs w:val="20"/>
        </w:rPr>
        <w:t xml:space="preserve"> ks tabletů</w:t>
      </w:r>
      <w:r w:rsidR="00882929" w:rsidRPr="003B5154">
        <w:rPr>
          <w:rFonts w:ascii="Tahoma" w:hAnsi="Tahoma" w:cs="Tahoma"/>
          <w:snapToGrid w:val="0"/>
          <w:sz w:val="20"/>
          <w:szCs w:val="20"/>
        </w:rPr>
        <w:t xml:space="preserve"> Lenovo TAB M10 10.1" HD</w:t>
      </w:r>
      <w:r w:rsidR="00C57D25">
        <w:rPr>
          <w:rFonts w:ascii="Tahoma" w:hAnsi="Tahoma" w:cs="Tahoma"/>
          <w:snapToGrid w:val="0"/>
          <w:sz w:val="20"/>
          <w:szCs w:val="20"/>
        </w:rPr>
        <w:t xml:space="preserve">, </w:t>
      </w:r>
      <w:r w:rsidR="00BE7462">
        <w:rPr>
          <w:rFonts w:ascii="Tahoma" w:hAnsi="Tahoma" w:cs="Tahoma"/>
          <w:snapToGrid w:val="0"/>
          <w:sz w:val="20"/>
          <w:szCs w:val="20"/>
        </w:rPr>
        <w:t xml:space="preserve">2GB/32GB, LTE, </w:t>
      </w:r>
      <w:r w:rsidR="00652BF2">
        <w:rPr>
          <w:rFonts w:ascii="Tahoma" w:hAnsi="Tahoma" w:cs="Tahoma"/>
          <w:snapToGrid w:val="0"/>
          <w:sz w:val="20"/>
          <w:szCs w:val="20"/>
        </w:rPr>
        <w:t xml:space="preserve">WHITE </w:t>
      </w:r>
      <w:r w:rsidR="00232FB4">
        <w:rPr>
          <w:rFonts w:ascii="Tahoma" w:hAnsi="Tahoma" w:cs="Tahoma"/>
          <w:snapToGrid w:val="0"/>
          <w:sz w:val="20"/>
          <w:szCs w:val="20"/>
        </w:rPr>
        <w:t>v celkové hodnotě</w:t>
      </w:r>
      <w:r w:rsidR="00652BF2">
        <w:rPr>
          <w:rFonts w:ascii="Tahoma" w:hAnsi="Tahoma" w:cs="Tahoma"/>
          <w:snapToGrid w:val="0"/>
          <w:sz w:val="20"/>
          <w:szCs w:val="20"/>
        </w:rPr>
        <w:t xml:space="preserve"> </w:t>
      </w:r>
      <w:r w:rsidR="007241B0">
        <w:rPr>
          <w:rFonts w:ascii="Tahoma" w:hAnsi="Tahoma" w:cs="Tahoma"/>
          <w:snapToGrid w:val="0"/>
          <w:color w:val="000000" w:themeColor="text1"/>
          <w:sz w:val="20"/>
          <w:szCs w:val="20"/>
        </w:rPr>
        <w:t>113.970 Kč včetně DPH,</w:t>
      </w:r>
      <w:r w:rsidR="00652BF2">
        <w:rPr>
          <w:rFonts w:ascii="Tahoma" w:hAnsi="Tahoma" w:cs="Tahoma"/>
          <w:snapToGrid w:val="0"/>
          <w:color w:val="FF0000"/>
          <w:sz w:val="20"/>
          <w:szCs w:val="20"/>
        </w:rPr>
        <w:t xml:space="preserve"> </w:t>
      </w:r>
      <w:r w:rsidR="00652BF2" w:rsidRPr="00652BF2">
        <w:rPr>
          <w:rFonts w:ascii="Tahoma" w:hAnsi="Tahoma" w:cs="Tahoma"/>
          <w:snapToGrid w:val="0"/>
          <w:sz w:val="20"/>
          <w:szCs w:val="20"/>
        </w:rPr>
        <w:t>které jsou učeny</w:t>
      </w:r>
      <w:r w:rsidR="00BE7462" w:rsidRPr="00652BF2">
        <w:rPr>
          <w:rFonts w:ascii="Tahoma" w:hAnsi="Tahoma" w:cs="Tahoma"/>
          <w:snapToGrid w:val="0"/>
          <w:sz w:val="20"/>
          <w:szCs w:val="20"/>
        </w:rPr>
        <w:t xml:space="preserve"> </w:t>
      </w:r>
      <w:r w:rsidR="006848AF" w:rsidRPr="003B5154">
        <w:rPr>
          <w:rFonts w:ascii="Tahoma" w:hAnsi="Tahoma" w:cs="Tahoma"/>
          <w:sz w:val="20"/>
          <w:szCs w:val="20"/>
        </w:rPr>
        <w:t xml:space="preserve">pro výuku </w:t>
      </w:r>
      <w:r w:rsidR="00DB2833">
        <w:rPr>
          <w:rFonts w:ascii="Tahoma" w:hAnsi="Tahoma" w:cs="Tahoma"/>
          <w:sz w:val="20"/>
          <w:szCs w:val="20"/>
        </w:rPr>
        <w:t xml:space="preserve">(prezenční i distanční formou) </w:t>
      </w:r>
      <w:r w:rsidR="006848AF" w:rsidRPr="003B5154">
        <w:rPr>
          <w:rFonts w:ascii="Tahoma" w:hAnsi="Tahoma" w:cs="Tahoma"/>
          <w:sz w:val="20"/>
          <w:szCs w:val="20"/>
        </w:rPr>
        <w:t>žáků</w:t>
      </w:r>
      <w:r w:rsidR="00882929" w:rsidRPr="003B5154">
        <w:rPr>
          <w:rFonts w:ascii="Tahoma" w:hAnsi="Tahoma" w:cs="Tahoma"/>
          <w:sz w:val="20"/>
          <w:szCs w:val="20"/>
        </w:rPr>
        <w:t xml:space="preserve"> </w:t>
      </w:r>
      <w:r w:rsidR="000670E4">
        <w:rPr>
          <w:rFonts w:ascii="Tahoma" w:hAnsi="Tahoma" w:cs="Tahoma"/>
          <w:sz w:val="20"/>
          <w:szCs w:val="20"/>
        </w:rPr>
        <w:t>Základní školy</w:t>
      </w:r>
      <w:r w:rsidR="00BE7462">
        <w:rPr>
          <w:rFonts w:ascii="Tahoma" w:hAnsi="Tahoma" w:cs="Tahoma"/>
          <w:sz w:val="20"/>
          <w:szCs w:val="20"/>
        </w:rPr>
        <w:t xml:space="preserve"> Strakonice, Dukelská 166</w:t>
      </w:r>
      <w:r w:rsidRPr="003B5154">
        <w:rPr>
          <w:rFonts w:ascii="Tahoma" w:hAnsi="Tahoma" w:cs="Tahoma"/>
          <w:sz w:val="20"/>
          <w:szCs w:val="20"/>
        </w:rPr>
        <w:t xml:space="preserve">. </w:t>
      </w:r>
    </w:p>
    <w:p w14:paraId="77572D6B" w14:textId="77777777" w:rsidR="00C64BD7" w:rsidRDefault="00C64BD7" w:rsidP="003B5154">
      <w:pPr>
        <w:pStyle w:val="Zkladntext2"/>
        <w:tabs>
          <w:tab w:val="left" w:pos="0"/>
          <w:tab w:val="left" w:pos="284"/>
        </w:tabs>
        <w:rPr>
          <w:rFonts w:ascii="Tahoma" w:hAnsi="Tahoma" w:cs="Tahoma"/>
          <w:sz w:val="20"/>
          <w:szCs w:val="20"/>
        </w:rPr>
      </w:pPr>
    </w:p>
    <w:p w14:paraId="66765CE7" w14:textId="77777777" w:rsidR="00C64BD7" w:rsidRDefault="006F0F83" w:rsidP="003B5154">
      <w:pPr>
        <w:pStyle w:val="Zkladntext2"/>
        <w:tabs>
          <w:tab w:val="left" w:pos="0"/>
          <w:tab w:val="left" w:pos="284"/>
        </w:tabs>
        <w:spacing w:line="276" w:lineRule="auto"/>
        <w:rPr>
          <w:rFonts w:ascii="Tahoma" w:hAnsi="Tahoma" w:cs="Tahoma"/>
          <w:snapToGrid w:val="0"/>
          <w:sz w:val="20"/>
          <w:szCs w:val="20"/>
        </w:rPr>
      </w:pPr>
      <w:r w:rsidRPr="003B5154">
        <w:rPr>
          <w:rFonts w:ascii="Tahoma" w:hAnsi="Tahoma" w:cs="Tahoma"/>
          <w:sz w:val="20"/>
          <w:szCs w:val="20"/>
        </w:rPr>
        <w:t xml:space="preserve">2. </w:t>
      </w:r>
      <w:r w:rsidRPr="003B5154">
        <w:rPr>
          <w:rFonts w:ascii="Tahoma" w:hAnsi="Tahoma" w:cs="Tahoma"/>
          <w:snapToGrid w:val="0"/>
          <w:sz w:val="20"/>
          <w:szCs w:val="20"/>
        </w:rPr>
        <w:t xml:space="preserve">Obdarovaný prohlašuje, že shora specifikovaný věcný dar poskytnutý </w:t>
      </w:r>
      <w:r w:rsidR="00483557" w:rsidRPr="003B5154">
        <w:rPr>
          <w:rFonts w:ascii="Tahoma" w:hAnsi="Tahoma" w:cs="Tahoma"/>
          <w:snapToGrid w:val="0"/>
          <w:sz w:val="20"/>
          <w:szCs w:val="20"/>
        </w:rPr>
        <w:t xml:space="preserve">na základě této smlouvy přijímá a zavazuje se jej použít pouze a </w:t>
      </w:r>
      <w:r w:rsidR="00C57D25">
        <w:rPr>
          <w:rFonts w:ascii="Tahoma" w:hAnsi="Tahoma" w:cs="Tahoma"/>
          <w:snapToGrid w:val="0"/>
          <w:sz w:val="20"/>
          <w:szCs w:val="20"/>
        </w:rPr>
        <w:t xml:space="preserve">výhradně pro účely výuky žáků </w:t>
      </w:r>
      <w:r w:rsidR="00232FB4">
        <w:rPr>
          <w:rFonts w:ascii="Tahoma" w:hAnsi="Tahoma" w:cs="Tahoma"/>
          <w:snapToGrid w:val="0"/>
          <w:sz w:val="20"/>
          <w:szCs w:val="20"/>
        </w:rPr>
        <w:t xml:space="preserve">obdarovaného. </w:t>
      </w:r>
    </w:p>
    <w:p w14:paraId="65D6EDA5" w14:textId="77777777" w:rsidR="00232FB4" w:rsidRPr="003B5154" w:rsidRDefault="00232FB4" w:rsidP="003B5154">
      <w:pPr>
        <w:pStyle w:val="Zkladntext2"/>
        <w:tabs>
          <w:tab w:val="left" w:pos="0"/>
          <w:tab w:val="left" w:pos="284"/>
        </w:tabs>
        <w:spacing w:line="276" w:lineRule="auto"/>
        <w:rPr>
          <w:rFonts w:ascii="Tahoma" w:hAnsi="Tahoma" w:cs="Tahoma"/>
          <w:snapToGrid w:val="0"/>
          <w:sz w:val="20"/>
          <w:szCs w:val="20"/>
        </w:rPr>
      </w:pPr>
    </w:p>
    <w:p w14:paraId="0167CA15" w14:textId="77777777" w:rsidR="00483557" w:rsidRPr="007241B0" w:rsidRDefault="00483557" w:rsidP="003B5154">
      <w:pPr>
        <w:pStyle w:val="Zkladntext2"/>
        <w:tabs>
          <w:tab w:val="left" w:pos="0"/>
          <w:tab w:val="left" w:pos="284"/>
        </w:tabs>
        <w:spacing w:line="276" w:lineRule="auto"/>
        <w:rPr>
          <w:rFonts w:ascii="Tahoma" w:hAnsi="Tahoma" w:cs="Tahoma"/>
          <w:snapToGrid w:val="0"/>
          <w:color w:val="000000" w:themeColor="text1"/>
          <w:sz w:val="20"/>
          <w:szCs w:val="20"/>
        </w:rPr>
      </w:pPr>
      <w:r w:rsidRPr="007241B0">
        <w:rPr>
          <w:rFonts w:ascii="Tahoma" w:hAnsi="Tahoma" w:cs="Tahoma"/>
          <w:snapToGrid w:val="0"/>
          <w:color w:val="000000" w:themeColor="text1"/>
          <w:sz w:val="20"/>
          <w:szCs w:val="20"/>
        </w:rPr>
        <w:t xml:space="preserve">3. </w:t>
      </w:r>
      <w:r w:rsidR="00DB2833" w:rsidRPr="007241B0">
        <w:rPr>
          <w:rFonts w:ascii="Tahoma" w:hAnsi="Tahoma" w:cs="Tahoma"/>
          <w:snapToGrid w:val="0"/>
          <w:color w:val="000000" w:themeColor="text1"/>
          <w:sz w:val="20"/>
          <w:szCs w:val="20"/>
        </w:rPr>
        <w:t>N</w:t>
      </w:r>
      <w:r w:rsidRPr="007241B0">
        <w:rPr>
          <w:rFonts w:ascii="Tahoma" w:hAnsi="Tahoma" w:cs="Tahoma"/>
          <w:snapToGrid w:val="0"/>
          <w:color w:val="000000" w:themeColor="text1"/>
          <w:sz w:val="20"/>
          <w:szCs w:val="20"/>
        </w:rPr>
        <w:t>ebude</w:t>
      </w:r>
      <w:r w:rsidR="00DB2833" w:rsidRPr="007241B0">
        <w:rPr>
          <w:rFonts w:ascii="Tahoma" w:hAnsi="Tahoma" w:cs="Tahoma"/>
          <w:snapToGrid w:val="0"/>
          <w:color w:val="000000" w:themeColor="text1"/>
          <w:sz w:val="20"/>
          <w:szCs w:val="20"/>
        </w:rPr>
        <w:t>-li dar</w:t>
      </w:r>
      <w:r w:rsidRPr="007241B0">
        <w:rPr>
          <w:rFonts w:ascii="Tahoma" w:hAnsi="Tahoma" w:cs="Tahoma"/>
          <w:snapToGrid w:val="0"/>
          <w:color w:val="000000" w:themeColor="text1"/>
          <w:sz w:val="20"/>
          <w:szCs w:val="20"/>
        </w:rPr>
        <w:t xml:space="preserve"> </w:t>
      </w:r>
      <w:r w:rsidR="00232FB4" w:rsidRPr="007241B0">
        <w:rPr>
          <w:rFonts w:ascii="Tahoma" w:hAnsi="Tahoma" w:cs="Tahoma"/>
          <w:snapToGrid w:val="0"/>
          <w:color w:val="000000" w:themeColor="text1"/>
          <w:sz w:val="20"/>
          <w:szCs w:val="20"/>
        </w:rPr>
        <w:t xml:space="preserve">prokazatelně </w:t>
      </w:r>
      <w:r w:rsidRPr="007241B0">
        <w:rPr>
          <w:rFonts w:ascii="Tahoma" w:hAnsi="Tahoma" w:cs="Tahoma"/>
          <w:snapToGrid w:val="0"/>
          <w:color w:val="000000" w:themeColor="text1"/>
          <w:sz w:val="20"/>
          <w:szCs w:val="20"/>
        </w:rPr>
        <w:t>použ</w:t>
      </w:r>
      <w:r w:rsidR="00DB2833" w:rsidRPr="007241B0">
        <w:rPr>
          <w:rFonts w:ascii="Tahoma" w:hAnsi="Tahoma" w:cs="Tahoma"/>
          <w:snapToGrid w:val="0"/>
          <w:color w:val="000000" w:themeColor="text1"/>
          <w:sz w:val="20"/>
          <w:szCs w:val="20"/>
        </w:rPr>
        <w:t xml:space="preserve">íván obdarovaným k účelu sjednanému v článku I odst. 2 </w:t>
      </w:r>
      <w:r w:rsidRPr="007241B0">
        <w:rPr>
          <w:rFonts w:ascii="Tahoma" w:hAnsi="Tahoma" w:cs="Tahoma"/>
          <w:snapToGrid w:val="0"/>
          <w:color w:val="000000" w:themeColor="text1"/>
          <w:sz w:val="20"/>
          <w:szCs w:val="20"/>
        </w:rPr>
        <w:t xml:space="preserve">této smlouvy, má dárce právo </w:t>
      </w:r>
      <w:r w:rsidR="00232FB4" w:rsidRPr="007241B0">
        <w:rPr>
          <w:rFonts w:ascii="Tahoma" w:hAnsi="Tahoma" w:cs="Tahoma"/>
          <w:snapToGrid w:val="0"/>
          <w:color w:val="000000" w:themeColor="text1"/>
          <w:sz w:val="20"/>
          <w:szCs w:val="20"/>
        </w:rPr>
        <w:t xml:space="preserve">požadovat vrácení daru </w:t>
      </w:r>
      <w:r w:rsidRPr="007241B0">
        <w:rPr>
          <w:rFonts w:ascii="Tahoma" w:hAnsi="Tahoma" w:cs="Tahoma"/>
          <w:snapToGrid w:val="0"/>
          <w:color w:val="000000" w:themeColor="text1"/>
          <w:sz w:val="20"/>
          <w:szCs w:val="20"/>
        </w:rPr>
        <w:t xml:space="preserve">a obdarovaný je povinen vrátit </w:t>
      </w:r>
      <w:r w:rsidR="00232FB4" w:rsidRPr="007241B0">
        <w:rPr>
          <w:rFonts w:ascii="Tahoma" w:hAnsi="Tahoma" w:cs="Tahoma"/>
          <w:snapToGrid w:val="0"/>
          <w:color w:val="000000" w:themeColor="text1"/>
          <w:sz w:val="20"/>
          <w:szCs w:val="20"/>
        </w:rPr>
        <w:t>dar dárci.</w:t>
      </w:r>
    </w:p>
    <w:p w14:paraId="05C033C4" w14:textId="77777777" w:rsidR="003B5154" w:rsidRPr="003B5154" w:rsidRDefault="003B5154" w:rsidP="003B5154">
      <w:pPr>
        <w:pStyle w:val="Zkladntext2"/>
        <w:tabs>
          <w:tab w:val="left" w:pos="0"/>
          <w:tab w:val="left" w:pos="284"/>
        </w:tabs>
        <w:spacing w:line="276" w:lineRule="auto"/>
        <w:rPr>
          <w:rFonts w:ascii="Tahoma" w:hAnsi="Tahoma" w:cs="Tahoma"/>
          <w:snapToGrid w:val="0"/>
          <w:sz w:val="20"/>
          <w:szCs w:val="20"/>
        </w:rPr>
      </w:pPr>
    </w:p>
    <w:p w14:paraId="398E9928" w14:textId="77777777" w:rsidR="006F0F83" w:rsidRPr="00652BF2" w:rsidRDefault="003B5154" w:rsidP="006F0F83">
      <w:pPr>
        <w:pStyle w:val="Zkladntext2"/>
        <w:tabs>
          <w:tab w:val="left" w:pos="0"/>
          <w:tab w:val="left" w:pos="284"/>
        </w:tabs>
        <w:rPr>
          <w:rFonts w:ascii="Tahoma" w:hAnsi="Tahoma" w:cs="Tahoma"/>
          <w:snapToGrid w:val="0"/>
          <w:sz w:val="20"/>
          <w:szCs w:val="20"/>
        </w:rPr>
      </w:pPr>
      <w:r w:rsidRPr="00652BF2">
        <w:rPr>
          <w:rFonts w:ascii="Tahoma" w:hAnsi="Tahoma" w:cs="Tahoma"/>
          <w:snapToGrid w:val="0"/>
          <w:sz w:val="20"/>
          <w:szCs w:val="20"/>
        </w:rPr>
        <w:t>4</w:t>
      </w:r>
      <w:r w:rsidR="006F0F83" w:rsidRPr="00652BF2">
        <w:rPr>
          <w:rFonts w:ascii="Tahoma" w:hAnsi="Tahoma" w:cs="Tahoma"/>
          <w:snapToGrid w:val="0"/>
          <w:sz w:val="20"/>
          <w:szCs w:val="20"/>
        </w:rPr>
        <w:t>. Věcný dar předal dárce obdarovanému při uzavření</w:t>
      </w:r>
      <w:r w:rsidR="00652BF2" w:rsidRPr="00652BF2">
        <w:rPr>
          <w:rFonts w:ascii="Tahoma" w:hAnsi="Tahoma" w:cs="Tahoma"/>
          <w:snapToGrid w:val="0"/>
          <w:sz w:val="20"/>
          <w:szCs w:val="20"/>
        </w:rPr>
        <w:t xml:space="preserve"> této smlouvy</w:t>
      </w:r>
      <w:r w:rsidR="00232FB4">
        <w:rPr>
          <w:rFonts w:ascii="Tahoma" w:hAnsi="Tahoma" w:cs="Tahoma"/>
          <w:snapToGrid w:val="0"/>
          <w:sz w:val="20"/>
          <w:szCs w:val="20"/>
        </w:rPr>
        <w:t xml:space="preserve"> a obdarovaný tento dar převzal</w:t>
      </w:r>
      <w:r w:rsidR="00652BF2" w:rsidRPr="00652BF2">
        <w:rPr>
          <w:rFonts w:ascii="Tahoma" w:hAnsi="Tahoma" w:cs="Tahoma"/>
          <w:snapToGrid w:val="0"/>
          <w:sz w:val="20"/>
          <w:szCs w:val="20"/>
        </w:rPr>
        <w:t>.</w:t>
      </w:r>
    </w:p>
    <w:p w14:paraId="2E966649" w14:textId="77777777" w:rsidR="006F0F83" w:rsidRPr="003B5154" w:rsidRDefault="006F0F83" w:rsidP="006F0F83">
      <w:pPr>
        <w:ind w:left="360" w:hanging="36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ADED56F" w14:textId="77777777" w:rsidR="006F0F83" w:rsidRPr="003B5154" w:rsidRDefault="006F0F83" w:rsidP="006F0F83">
      <w:pPr>
        <w:ind w:left="360" w:hanging="360"/>
        <w:jc w:val="center"/>
        <w:rPr>
          <w:rFonts w:ascii="Tahoma" w:hAnsi="Tahoma" w:cs="Tahoma"/>
          <w:b/>
          <w:bCs/>
          <w:sz w:val="20"/>
          <w:szCs w:val="20"/>
        </w:rPr>
      </w:pPr>
      <w:r w:rsidRPr="003B5154">
        <w:rPr>
          <w:rFonts w:ascii="Tahoma" w:hAnsi="Tahoma" w:cs="Tahoma"/>
          <w:b/>
          <w:bCs/>
          <w:sz w:val="20"/>
          <w:szCs w:val="20"/>
        </w:rPr>
        <w:t xml:space="preserve">II. </w:t>
      </w:r>
    </w:p>
    <w:p w14:paraId="31AEF823" w14:textId="77777777" w:rsidR="006F0F83" w:rsidRPr="003B5154" w:rsidRDefault="006F0F83" w:rsidP="006F0F83">
      <w:pPr>
        <w:ind w:left="360" w:hanging="360"/>
        <w:jc w:val="center"/>
        <w:rPr>
          <w:rFonts w:ascii="Tahoma" w:hAnsi="Tahoma" w:cs="Tahoma"/>
          <w:b/>
          <w:bCs/>
          <w:sz w:val="20"/>
          <w:szCs w:val="20"/>
        </w:rPr>
      </w:pPr>
      <w:r w:rsidRPr="003B5154">
        <w:rPr>
          <w:rFonts w:ascii="Tahoma" w:hAnsi="Tahoma" w:cs="Tahoma"/>
          <w:b/>
          <w:bCs/>
          <w:sz w:val="20"/>
          <w:szCs w:val="20"/>
        </w:rPr>
        <w:t>Ochrana osobních údajů</w:t>
      </w:r>
    </w:p>
    <w:p w14:paraId="20723760" w14:textId="77777777" w:rsidR="006F0F83" w:rsidRPr="003B5154" w:rsidRDefault="006F0F83" w:rsidP="006F0F83">
      <w:pPr>
        <w:ind w:left="360" w:hanging="360"/>
        <w:rPr>
          <w:rFonts w:ascii="Tahoma" w:hAnsi="Tahoma" w:cs="Tahoma"/>
          <w:color w:val="000000"/>
          <w:sz w:val="20"/>
          <w:szCs w:val="20"/>
        </w:rPr>
      </w:pPr>
    </w:p>
    <w:p w14:paraId="58C31D7D" w14:textId="77777777" w:rsidR="006F0F83" w:rsidRPr="00DB2833" w:rsidRDefault="006F0F83" w:rsidP="006F0F83">
      <w:pPr>
        <w:pStyle w:val="Odstavecseseznamem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ind w:left="0" w:hanging="1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DB2833">
        <w:rPr>
          <w:rFonts w:ascii="Tahoma" w:hAnsi="Tahoma" w:cs="Tahoma"/>
          <w:color w:val="000000"/>
          <w:sz w:val="20"/>
          <w:szCs w:val="20"/>
        </w:rPr>
        <w:t>Obě smluvní strany se zavazují zachovávat mlčenlivost o všech informacích, které se při plnění této smlouvy dozví. Tato povinnost neplatí pro případy, kdy je zpřístupnění určitých informací vyžadováno právními předpisy.</w:t>
      </w:r>
    </w:p>
    <w:p w14:paraId="504F266A" w14:textId="77777777" w:rsidR="003B5154" w:rsidRPr="003B5154" w:rsidRDefault="003B5154" w:rsidP="003B5154">
      <w:pPr>
        <w:pStyle w:val="Odstavecseseznamem"/>
        <w:tabs>
          <w:tab w:val="left" w:pos="284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ahoma" w:hAnsi="Tahoma" w:cs="Tahoma"/>
          <w:sz w:val="20"/>
          <w:szCs w:val="20"/>
        </w:rPr>
      </w:pPr>
    </w:p>
    <w:p w14:paraId="0781A0D4" w14:textId="77777777" w:rsidR="006F0F83" w:rsidRPr="003B5154" w:rsidRDefault="006F0F83" w:rsidP="006F0F83">
      <w:pPr>
        <w:pStyle w:val="Odstavecseseznamem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3B5154">
        <w:rPr>
          <w:rFonts w:ascii="Tahoma" w:hAnsi="Tahoma" w:cs="Tahoma"/>
          <w:sz w:val="20"/>
          <w:szCs w:val="20"/>
        </w:rPr>
        <w:t>S odkazem na obecné nařízení č. 2016/679 o ochraně fyzických osob v souvislosti se zpracováním osobních údajů a o volném pohybu těchto údajů, se o</w:t>
      </w:r>
      <w:r w:rsidRPr="003B5154">
        <w:rPr>
          <w:rFonts w:ascii="Tahoma" w:hAnsi="Tahoma" w:cs="Tahoma"/>
          <w:color w:val="000000"/>
          <w:sz w:val="20"/>
          <w:szCs w:val="20"/>
        </w:rPr>
        <w:t xml:space="preserve">bě smluvní strany zavazují </w:t>
      </w:r>
      <w:r w:rsidRPr="003B5154">
        <w:rPr>
          <w:rFonts w:ascii="Tahoma" w:hAnsi="Tahoma" w:cs="Tahoma"/>
          <w:sz w:val="20"/>
          <w:szCs w:val="20"/>
        </w:rPr>
        <w:t xml:space="preserve"> učinit taková opatření, aby osoby, které se podílejí na realizaci jeho závazků z této smlouvy, zachovávaly mlčenlivost o osobních údajích, o nichž se dozvěděly při výkonu své práce, včetně těch, které dárce eviduje pomocí výpočetní techniky, či jinak. Za porušení tohoto závazku se považuje využití těchto údajů a dat, jakož i dalších vědomostí pro vlastní prospěch o</w:t>
      </w:r>
      <w:r w:rsidRPr="003B5154">
        <w:rPr>
          <w:rFonts w:ascii="Tahoma" w:hAnsi="Tahoma" w:cs="Tahoma"/>
          <w:color w:val="000000"/>
          <w:sz w:val="20"/>
          <w:szCs w:val="20"/>
        </w:rPr>
        <w:t>bou smluvních stran</w:t>
      </w:r>
      <w:r w:rsidRPr="003B5154">
        <w:rPr>
          <w:rFonts w:ascii="Tahoma" w:hAnsi="Tahoma" w:cs="Tahoma"/>
          <w:sz w:val="20"/>
          <w:szCs w:val="20"/>
        </w:rPr>
        <w:t>, ve prospěch třetí osoby nebo jiné důvody.</w:t>
      </w:r>
    </w:p>
    <w:p w14:paraId="1303A336" w14:textId="77777777" w:rsidR="003B5154" w:rsidRPr="003B5154" w:rsidRDefault="003B5154" w:rsidP="003B5154">
      <w:pPr>
        <w:pStyle w:val="Odstavecseseznamem"/>
        <w:tabs>
          <w:tab w:val="left" w:pos="284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ahoma" w:hAnsi="Tahoma" w:cs="Tahoma"/>
          <w:sz w:val="20"/>
          <w:szCs w:val="20"/>
        </w:rPr>
      </w:pPr>
    </w:p>
    <w:p w14:paraId="0D98F8F5" w14:textId="77777777" w:rsidR="006F0F83" w:rsidRPr="003B5154" w:rsidRDefault="006F0F83" w:rsidP="006F0F83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3B5154">
        <w:rPr>
          <w:rFonts w:ascii="Tahoma" w:hAnsi="Tahoma" w:cs="Tahoma"/>
          <w:sz w:val="20"/>
          <w:szCs w:val="20"/>
        </w:rPr>
        <w:t>Závazky smluvních stran uvedené v tomto článku trvají i po skončení smluvního vztahu.</w:t>
      </w:r>
    </w:p>
    <w:p w14:paraId="4093742B" w14:textId="77777777" w:rsidR="006F0F83" w:rsidRPr="003B5154" w:rsidRDefault="006F0F83" w:rsidP="006F0F83">
      <w:pPr>
        <w:pStyle w:val="Odstavecseseznamem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Tahoma" w:hAnsi="Tahoma" w:cs="Tahoma"/>
          <w:sz w:val="20"/>
          <w:szCs w:val="20"/>
        </w:rPr>
      </w:pPr>
    </w:p>
    <w:p w14:paraId="73DC730E" w14:textId="77777777" w:rsidR="006F0F83" w:rsidRPr="003B5154" w:rsidRDefault="006F0F83" w:rsidP="006F0F83">
      <w:pPr>
        <w:pStyle w:val="Zkladntext2"/>
        <w:autoSpaceDE/>
        <w:adjustRightInd/>
        <w:jc w:val="center"/>
        <w:rPr>
          <w:rFonts w:ascii="Tahoma" w:hAnsi="Tahoma" w:cs="Tahoma"/>
          <w:b/>
          <w:bCs/>
          <w:snapToGrid w:val="0"/>
          <w:sz w:val="20"/>
          <w:szCs w:val="20"/>
        </w:rPr>
      </w:pPr>
      <w:r w:rsidRPr="003B5154">
        <w:rPr>
          <w:rFonts w:ascii="Tahoma" w:hAnsi="Tahoma" w:cs="Tahoma"/>
          <w:b/>
          <w:bCs/>
          <w:snapToGrid w:val="0"/>
          <w:sz w:val="20"/>
          <w:szCs w:val="20"/>
        </w:rPr>
        <w:t>III.</w:t>
      </w:r>
    </w:p>
    <w:p w14:paraId="6B36CD54" w14:textId="77777777" w:rsidR="006F0F83" w:rsidRPr="003B5154" w:rsidRDefault="006F0F83" w:rsidP="006F0F83">
      <w:pPr>
        <w:pStyle w:val="Zkladntext2"/>
        <w:autoSpaceDE/>
        <w:adjustRightInd/>
        <w:jc w:val="center"/>
        <w:rPr>
          <w:rFonts w:ascii="Tahoma" w:hAnsi="Tahoma" w:cs="Tahoma"/>
          <w:b/>
          <w:bCs/>
          <w:snapToGrid w:val="0"/>
          <w:sz w:val="20"/>
          <w:szCs w:val="20"/>
        </w:rPr>
      </w:pPr>
      <w:r w:rsidRPr="003B5154">
        <w:rPr>
          <w:rFonts w:ascii="Tahoma" w:hAnsi="Tahoma" w:cs="Tahoma"/>
          <w:b/>
          <w:bCs/>
          <w:snapToGrid w:val="0"/>
          <w:sz w:val="20"/>
          <w:szCs w:val="20"/>
        </w:rPr>
        <w:t>Ustanovení společná a závěrečná</w:t>
      </w:r>
    </w:p>
    <w:p w14:paraId="3070096D" w14:textId="77777777" w:rsidR="006F0F83" w:rsidRPr="003B5154" w:rsidRDefault="006F0F83" w:rsidP="006F0F83">
      <w:pPr>
        <w:pStyle w:val="Zkladntext2"/>
        <w:autoSpaceDE/>
        <w:adjustRightInd/>
        <w:jc w:val="center"/>
        <w:rPr>
          <w:rFonts w:ascii="Tahoma" w:hAnsi="Tahoma" w:cs="Tahoma"/>
          <w:snapToGrid w:val="0"/>
          <w:sz w:val="20"/>
          <w:szCs w:val="20"/>
        </w:rPr>
      </w:pPr>
    </w:p>
    <w:p w14:paraId="55266274" w14:textId="77777777" w:rsidR="006F0F83" w:rsidRDefault="006F0F83" w:rsidP="006F0F83">
      <w:pPr>
        <w:pStyle w:val="Zkladntext2"/>
        <w:autoSpaceDE/>
        <w:adjustRightInd/>
        <w:rPr>
          <w:rFonts w:ascii="Tahoma" w:hAnsi="Tahoma" w:cs="Tahoma"/>
          <w:snapToGrid w:val="0"/>
          <w:sz w:val="20"/>
          <w:szCs w:val="20"/>
        </w:rPr>
      </w:pPr>
      <w:r w:rsidRPr="003B5154">
        <w:rPr>
          <w:rFonts w:ascii="Tahoma" w:hAnsi="Tahoma" w:cs="Tahoma"/>
          <w:snapToGrid w:val="0"/>
          <w:sz w:val="20"/>
          <w:szCs w:val="20"/>
        </w:rPr>
        <w:t xml:space="preserve">1. </w:t>
      </w:r>
      <w:r w:rsidR="0008603F"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3B5154">
        <w:rPr>
          <w:rFonts w:ascii="Tahoma" w:hAnsi="Tahoma" w:cs="Tahoma"/>
          <w:snapToGrid w:val="0"/>
          <w:sz w:val="20"/>
          <w:szCs w:val="20"/>
        </w:rPr>
        <w:t>Změny a dodatky této smlouvy lze provádět pouze formou písemných číslovaných dodatků, podepsaných oběma smluvními stranami.</w:t>
      </w:r>
    </w:p>
    <w:p w14:paraId="3C9BDD66" w14:textId="77777777" w:rsidR="00DB2833" w:rsidRDefault="00DB2833" w:rsidP="006F0F83">
      <w:pPr>
        <w:pStyle w:val="Zkladntext2"/>
        <w:autoSpaceDE/>
        <w:adjustRightInd/>
        <w:rPr>
          <w:rFonts w:ascii="Tahoma" w:hAnsi="Tahoma" w:cs="Tahoma"/>
          <w:snapToGrid w:val="0"/>
          <w:sz w:val="20"/>
          <w:szCs w:val="20"/>
        </w:rPr>
      </w:pPr>
    </w:p>
    <w:p w14:paraId="4289630D" w14:textId="77777777" w:rsidR="00DB2833" w:rsidRPr="003B5154" w:rsidRDefault="00DB2833" w:rsidP="00DB2833">
      <w:pPr>
        <w:pStyle w:val="Zkladntext2"/>
        <w:autoSpaceDE/>
        <w:adjustRightInd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2</w:t>
      </w:r>
      <w:r w:rsidRPr="003B5154">
        <w:rPr>
          <w:rFonts w:ascii="Tahoma" w:hAnsi="Tahoma" w:cs="Tahoma"/>
          <w:snapToGrid w:val="0"/>
          <w:sz w:val="20"/>
          <w:szCs w:val="20"/>
        </w:rPr>
        <w:t xml:space="preserve">. Smluvní strany berou na vědomí, že tato smlouva podléhá povinnosti uveřejnění v registru smluv dle zákona č. 340/2015 Sb., o registru smluv, v platném znění. Tato smlouva nabývá účinnosti dnem uveřejnění v registru smluv. Povinnost uveřejnit tuto smlouvu v registru smluv se zavazuje v zákonné lhůtě splnit </w:t>
      </w:r>
      <w:r w:rsidR="00AE2B47">
        <w:rPr>
          <w:rFonts w:ascii="Tahoma" w:hAnsi="Tahoma" w:cs="Tahoma"/>
          <w:snapToGrid w:val="0"/>
          <w:sz w:val="20"/>
          <w:szCs w:val="20"/>
        </w:rPr>
        <w:t>obdarovaný</w:t>
      </w:r>
      <w:r w:rsidRPr="003B5154">
        <w:rPr>
          <w:rFonts w:ascii="Tahoma" w:hAnsi="Tahoma" w:cs="Tahoma"/>
          <w:snapToGrid w:val="0"/>
          <w:sz w:val="20"/>
          <w:szCs w:val="20"/>
        </w:rPr>
        <w:t>.</w:t>
      </w:r>
    </w:p>
    <w:p w14:paraId="2BA9D120" w14:textId="77777777" w:rsidR="00DB2833" w:rsidRDefault="00DB2833" w:rsidP="006F0F83">
      <w:pPr>
        <w:pStyle w:val="Zkladntext2"/>
        <w:autoSpaceDE/>
        <w:adjustRightInd/>
        <w:rPr>
          <w:rFonts w:ascii="Tahoma" w:hAnsi="Tahoma" w:cs="Tahoma"/>
          <w:snapToGrid w:val="0"/>
          <w:sz w:val="20"/>
          <w:szCs w:val="20"/>
        </w:rPr>
      </w:pPr>
    </w:p>
    <w:p w14:paraId="2CC88594" w14:textId="77777777" w:rsidR="0083578A" w:rsidRPr="003B5154" w:rsidRDefault="00AE2B47" w:rsidP="0083578A">
      <w:pPr>
        <w:pStyle w:val="Zkladntext2"/>
        <w:autoSpaceDE/>
        <w:adjustRightInd/>
        <w:spacing w:line="276" w:lineRule="auto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3</w:t>
      </w:r>
      <w:r w:rsidR="006F0F83" w:rsidRPr="003B5154">
        <w:rPr>
          <w:rFonts w:ascii="Tahoma" w:hAnsi="Tahoma" w:cs="Tahoma"/>
          <w:snapToGrid w:val="0"/>
          <w:sz w:val="20"/>
          <w:szCs w:val="20"/>
        </w:rPr>
        <w:t>. Ostatní otázky touto smlouvou neupravené se řídí obecnými ustanoveními občanského zákoníku.</w:t>
      </w:r>
    </w:p>
    <w:p w14:paraId="23B94726" w14:textId="77777777" w:rsidR="003B5154" w:rsidRPr="003B5154" w:rsidRDefault="003B5154" w:rsidP="0083578A">
      <w:pPr>
        <w:pStyle w:val="Zkladntext2"/>
        <w:autoSpaceDE/>
        <w:adjustRightInd/>
        <w:spacing w:line="276" w:lineRule="auto"/>
        <w:rPr>
          <w:rFonts w:ascii="Tahoma" w:hAnsi="Tahoma" w:cs="Tahoma"/>
          <w:snapToGrid w:val="0"/>
          <w:sz w:val="20"/>
          <w:szCs w:val="20"/>
        </w:rPr>
      </w:pPr>
    </w:p>
    <w:p w14:paraId="15EB421E" w14:textId="77777777" w:rsidR="006F0F83" w:rsidRPr="003B5154" w:rsidRDefault="00AE2B47" w:rsidP="006F0F83">
      <w:pPr>
        <w:pStyle w:val="Zkladntext2"/>
        <w:autoSpaceDE/>
        <w:adjustRightInd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4</w:t>
      </w:r>
      <w:r w:rsidR="006F0F83" w:rsidRPr="003B5154">
        <w:rPr>
          <w:rFonts w:ascii="Tahoma" w:hAnsi="Tahoma" w:cs="Tahoma"/>
          <w:snapToGrid w:val="0"/>
          <w:sz w:val="20"/>
          <w:szCs w:val="20"/>
        </w:rPr>
        <w:t xml:space="preserve">. Smlouva je vyhotovena ve dvou stejnopisech majících povahu originálu, z nichž jedno </w:t>
      </w:r>
      <w:proofErr w:type="spellStart"/>
      <w:r w:rsidR="006F0F83" w:rsidRPr="003B5154">
        <w:rPr>
          <w:rFonts w:ascii="Tahoma" w:hAnsi="Tahoma" w:cs="Tahoma"/>
          <w:snapToGrid w:val="0"/>
          <w:sz w:val="20"/>
          <w:szCs w:val="20"/>
        </w:rPr>
        <w:t>paré</w:t>
      </w:r>
      <w:proofErr w:type="spellEnd"/>
      <w:r w:rsidR="006F0F83" w:rsidRPr="003B5154">
        <w:rPr>
          <w:rFonts w:ascii="Tahoma" w:hAnsi="Tahoma" w:cs="Tahoma"/>
          <w:snapToGrid w:val="0"/>
          <w:sz w:val="20"/>
          <w:szCs w:val="20"/>
        </w:rPr>
        <w:t xml:space="preserve"> obdrží obdarovaný a jedno </w:t>
      </w:r>
      <w:proofErr w:type="spellStart"/>
      <w:r w:rsidR="006F0F83" w:rsidRPr="003B5154">
        <w:rPr>
          <w:rFonts w:ascii="Tahoma" w:hAnsi="Tahoma" w:cs="Tahoma"/>
          <w:snapToGrid w:val="0"/>
          <w:sz w:val="20"/>
          <w:szCs w:val="20"/>
        </w:rPr>
        <w:t>paré</w:t>
      </w:r>
      <w:proofErr w:type="spellEnd"/>
      <w:r w:rsidR="006F0F83" w:rsidRPr="003B5154">
        <w:rPr>
          <w:rFonts w:ascii="Tahoma" w:hAnsi="Tahoma" w:cs="Tahoma"/>
          <w:snapToGrid w:val="0"/>
          <w:sz w:val="20"/>
          <w:szCs w:val="20"/>
        </w:rPr>
        <w:t xml:space="preserve"> dárce.</w:t>
      </w:r>
    </w:p>
    <w:p w14:paraId="7D542D0C" w14:textId="77777777" w:rsidR="006F0F83" w:rsidRPr="003B5154" w:rsidRDefault="006F0F83" w:rsidP="006F0F83">
      <w:pPr>
        <w:pStyle w:val="Zkladntext2"/>
        <w:autoSpaceDE/>
        <w:adjustRightInd/>
        <w:rPr>
          <w:rFonts w:ascii="Tahoma" w:hAnsi="Tahoma" w:cs="Tahoma"/>
          <w:snapToGrid w:val="0"/>
          <w:sz w:val="20"/>
          <w:szCs w:val="20"/>
        </w:rPr>
      </w:pPr>
    </w:p>
    <w:p w14:paraId="21510F63" w14:textId="77777777" w:rsidR="006F0F83" w:rsidRPr="003B5154" w:rsidRDefault="00AE2B47" w:rsidP="006F0F83">
      <w:pPr>
        <w:pStyle w:val="Zkladntext2"/>
        <w:autoSpaceDE/>
        <w:adjustRightInd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5</w:t>
      </w:r>
      <w:r w:rsidR="006F0F83" w:rsidRPr="003B5154">
        <w:rPr>
          <w:rFonts w:ascii="Tahoma" w:hAnsi="Tahoma" w:cs="Tahoma"/>
          <w:snapToGrid w:val="0"/>
          <w:sz w:val="20"/>
          <w:szCs w:val="20"/>
        </w:rPr>
        <w:t xml:space="preserve">. Na důkaz výslovného souhlasu s obsahem a všemi ustanoveními této smlouvy a své pravé, svobodné a vážné vůle, je tato smlouva po jejím přečtení smluvními stranami vlastnoručně podepsána. </w:t>
      </w:r>
    </w:p>
    <w:p w14:paraId="3DC7FD57" w14:textId="77777777" w:rsidR="003B5154" w:rsidRPr="003B5154" w:rsidRDefault="003B5154" w:rsidP="006F0F83">
      <w:pPr>
        <w:pStyle w:val="Zkladntext2"/>
        <w:autoSpaceDE/>
        <w:autoSpaceDN/>
        <w:adjustRightInd/>
        <w:rPr>
          <w:rFonts w:ascii="Tahoma" w:hAnsi="Tahoma" w:cs="Tahoma"/>
          <w:snapToGrid w:val="0"/>
          <w:sz w:val="20"/>
          <w:szCs w:val="20"/>
        </w:rPr>
      </w:pPr>
    </w:p>
    <w:p w14:paraId="3C4ECB2C" w14:textId="77777777" w:rsidR="007241B0" w:rsidRDefault="007241B0" w:rsidP="006F0F83">
      <w:pPr>
        <w:pStyle w:val="Zkladntext2"/>
        <w:autoSpaceDE/>
        <w:autoSpaceDN/>
        <w:adjustRightInd/>
        <w:rPr>
          <w:rFonts w:ascii="Tahoma" w:hAnsi="Tahoma" w:cs="Tahoma"/>
          <w:snapToGrid w:val="0"/>
          <w:sz w:val="20"/>
          <w:szCs w:val="20"/>
        </w:rPr>
      </w:pPr>
    </w:p>
    <w:p w14:paraId="35D52549" w14:textId="27BDB9AA" w:rsidR="006F0F83" w:rsidRPr="003B5154" w:rsidRDefault="006F0F83" w:rsidP="006F0F83">
      <w:pPr>
        <w:pStyle w:val="Zkladntext2"/>
        <w:autoSpaceDE/>
        <w:autoSpaceDN/>
        <w:adjustRightInd/>
        <w:rPr>
          <w:rFonts w:ascii="Tahoma" w:hAnsi="Tahoma" w:cs="Tahoma"/>
          <w:snapToGrid w:val="0"/>
          <w:sz w:val="20"/>
          <w:szCs w:val="20"/>
        </w:rPr>
      </w:pPr>
      <w:r w:rsidRPr="003B5154">
        <w:rPr>
          <w:rFonts w:ascii="Tahoma" w:hAnsi="Tahoma" w:cs="Tahoma"/>
          <w:snapToGrid w:val="0"/>
          <w:sz w:val="20"/>
          <w:szCs w:val="20"/>
        </w:rPr>
        <w:t xml:space="preserve">Ve Strakonicích dne </w:t>
      </w:r>
      <w:r w:rsidR="00B8217A">
        <w:rPr>
          <w:rFonts w:ascii="Tahoma" w:hAnsi="Tahoma" w:cs="Tahoma"/>
          <w:snapToGrid w:val="0"/>
          <w:sz w:val="20"/>
          <w:szCs w:val="20"/>
        </w:rPr>
        <w:t xml:space="preserve">29. 1. </w:t>
      </w:r>
      <w:proofErr w:type="gramStart"/>
      <w:r w:rsidR="00B8217A">
        <w:rPr>
          <w:rFonts w:ascii="Tahoma" w:hAnsi="Tahoma" w:cs="Tahoma"/>
          <w:snapToGrid w:val="0"/>
          <w:sz w:val="20"/>
          <w:szCs w:val="20"/>
        </w:rPr>
        <w:t>2021</w:t>
      </w:r>
      <w:r w:rsidRPr="003B5154">
        <w:rPr>
          <w:rFonts w:ascii="Tahoma" w:hAnsi="Tahoma" w:cs="Tahoma"/>
          <w:snapToGrid w:val="0"/>
          <w:sz w:val="20"/>
          <w:szCs w:val="20"/>
        </w:rPr>
        <w:t xml:space="preserve">                                     </w:t>
      </w:r>
      <w:r w:rsidR="000E2C24">
        <w:rPr>
          <w:rFonts w:ascii="Tahoma" w:hAnsi="Tahoma" w:cs="Tahoma"/>
          <w:snapToGrid w:val="0"/>
          <w:sz w:val="20"/>
          <w:szCs w:val="20"/>
        </w:rPr>
        <w:t xml:space="preserve">     </w:t>
      </w:r>
      <w:r w:rsidRPr="003B5154">
        <w:rPr>
          <w:rFonts w:ascii="Tahoma" w:hAnsi="Tahoma" w:cs="Tahoma"/>
          <w:snapToGrid w:val="0"/>
          <w:sz w:val="20"/>
          <w:szCs w:val="20"/>
        </w:rPr>
        <w:t>Ve</w:t>
      </w:r>
      <w:proofErr w:type="gramEnd"/>
      <w:r w:rsidRPr="003B5154">
        <w:rPr>
          <w:rFonts w:ascii="Tahoma" w:hAnsi="Tahoma" w:cs="Tahoma"/>
          <w:snapToGrid w:val="0"/>
          <w:sz w:val="20"/>
          <w:szCs w:val="20"/>
        </w:rPr>
        <w:t xml:space="preserve"> Strakonicích dne </w:t>
      </w:r>
      <w:r w:rsidR="008B6121">
        <w:rPr>
          <w:rFonts w:ascii="Tahoma" w:hAnsi="Tahoma" w:cs="Tahoma"/>
          <w:snapToGrid w:val="0"/>
          <w:sz w:val="20"/>
          <w:szCs w:val="20"/>
        </w:rPr>
        <w:t>4. 12. 2020</w:t>
      </w:r>
    </w:p>
    <w:p w14:paraId="4D04343D" w14:textId="77777777" w:rsidR="006F0F83" w:rsidRPr="003B5154" w:rsidRDefault="006F0F83" w:rsidP="006F0F83">
      <w:pPr>
        <w:widowControl w:val="0"/>
        <w:jc w:val="both"/>
        <w:rPr>
          <w:rFonts w:ascii="Tahoma" w:hAnsi="Tahoma" w:cs="Tahoma"/>
          <w:bCs/>
          <w:iCs/>
          <w:snapToGrid w:val="0"/>
          <w:sz w:val="20"/>
          <w:szCs w:val="20"/>
        </w:rPr>
      </w:pPr>
    </w:p>
    <w:p w14:paraId="3554F661" w14:textId="77777777" w:rsidR="007241B0" w:rsidRDefault="006F0F83" w:rsidP="006F0F83">
      <w:pPr>
        <w:rPr>
          <w:rFonts w:ascii="Tahoma" w:hAnsi="Tahoma" w:cs="Tahoma"/>
          <w:bCs/>
          <w:iCs/>
          <w:snapToGrid w:val="0"/>
          <w:sz w:val="20"/>
          <w:szCs w:val="20"/>
        </w:rPr>
      </w:pPr>
      <w:r w:rsidRPr="003B5154">
        <w:rPr>
          <w:rFonts w:ascii="Tahoma" w:hAnsi="Tahoma" w:cs="Tahoma"/>
          <w:bCs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248123" wp14:editId="787ADCC0">
                <wp:simplePos x="0" y="0"/>
                <wp:positionH relativeFrom="column">
                  <wp:posOffset>3500755</wp:posOffset>
                </wp:positionH>
                <wp:positionV relativeFrom="paragraph">
                  <wp:posOffset>217805</wp:posOffset>
                </wp:positionV>
                <wp:extent cx="2305050" cy="552450"/>
                <wp:effectExtent l="0" t="0" r="1905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A92DC62" w14:textId="0E26C6B5" w:rsidR="006F0F83" w:rsidRDefault="007241B0" w:rsidP="006F0F83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7241B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Ing. Lubo</w:t>
                            </w:r>
                            <w:r w:rsidR="00FF41F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mír</w:t>
                            </w:r>
                            <w:r w:rsidRPr="007241B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Věneček</w:t>
                            </w:r>
                          </w:p>
                          <w:p w14:paraId="0F1D5FA4" w14:textId="77777777" w:rsidR="007241B0" w:rsidRPr="007241B0" w:rsidRDefault="007241B0" w:rsidP="006F0F83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ředitel </w:t>
                            </w:r>
                          </w:p>
                          <w:p w14:paraId="74EAC75B" w14:textId="77777777" w:rsidR="007241B0" w:rsidRDefault="007241B0" w:rsidP="006F0F83"/>
                          <w:p w14:paraId="6DEED169" w14:textId="77777777" w:rsidR="007241B0" w:rsidRDefault="007241B0" w:rsidP="006F0F83"/>
                          <w:p w14:paraId="7DE4A3F3" w14:textId="77777777" w:rsidR="007241B0" w:rsidRDefault="007241B0" w:rsidP="006F0F83"/>
                          <w:p w14:paraId="47729664" w14:textId="77777777" w:rsidR="007241B0" w:rsidRDefault="007241B0" w:rsidP="006F0F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924812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5.65pt;margin-top:17.15pt;width:181.5pt;height:4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" fillcolor="white [3212]" strokecolor="white [3212]" strokeweight=".5pt">
                <v:textbox>
                  <w:txbxContent>
                    <w:p w14:paraId="1A92DC62" w14:textId="0E26C6B5" w:rsidR="006F0F83" w:rsidRDefault="007241B0" w:rsidP="006F0F83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7241B0">
                        <w:rPr>
                          <w:rFonts w:ascii="Tahoma" w:hAnsi="Tahoma" w:cs="Tahoma"/>
                          <w:sz w:val="20"/>
                          <w:szCs w:val="20"/>
                        </w:rPr>
                        <w:t>Ing. Lubo</w:t>
                      </w:r>
                      <w:r w:rsidR="00FF41FD">
                        <w:rPr>
                          <w:rFonts w:ascii="Tahoma" w:hAnsi="Tahoma" w:cs="Tahoma"/>
                          <w:sz w:val="20"/>
                          <w:szCs w:val="20"/>
                        </w:rPr>
                        <w:t>mír</w:t>
                      </w:r>
                      <w:r w:rsidRPr="007241B0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Věneček</w:t>
                      </w:r>
                    </w:p>
                    <w:p w14:paraId="0F1D5FA4" w14:textId="77777777" w:rsidR="007241B0" w:rsidRPr="007241B0" w:rsidRDefault="007241B0" w:rsidP="006F0F83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ředitel </w:t>
                      </w:r>
                    </w:p>
                    <w:p w14:paraId="74EAC75B" w14:textId="77777777" w:rsidR="007241B0" w:rsidRDefault="007241B0" w:rsidP="006F0F83"/>
                    <w:p w14:paraId="6DEED169" w14:textId="77777777" w:rsidR="007241B0" w:rsidRDefault="007241B0" w:rsidP="006F0F83"/>
                    <w:p w14:paraId="7DE4A3F3" w14:textId="77777777" w:rsidR="007241B0" w:rsidRDefault="007241B0" w:rsidP="006F0F83"/>
                    <w:p w14:paraId="47729664" w14:textId="77777777" w:rsidR="007241B0" w:rsidRDefault="007241B0" w:rsidP="006F0F83"/>
                  </w:txbxContent>
                </v:textbox>
              </v:shape>
            </w:pict>
          </mc:Fallback>
        </mc:AlternateContent>
      </w:r>
      <w:r w:rsidRPr="003B5154">
        <w:rPr>
          <w:rFonts w:ascii="Tahoma" w:hAnsi="Tahoma" w:cs="Tahoma"/>
          <w:bCs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3A511" wp14:editId="1B9045A2">
                <wp:simplePos x="0" y="0"/>
                <wp:positionH relativeFrom="column">
                  <wp:posOffset>-71120</wp:posOffset>
                </wp:positionH>
                <wp:positionV relativeFrom="paragraph">
                  <wp:posOffset>213995</wp:posOffset>
                </wp:positionV>
                <wp:extent cx="2066925" cy="542925"/>
                <wp:effectExtent l="0" t="0" r="28575" b="2857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11FCD80" w14:textId="77777777" w:rsidR="006F0F83" w:rsidRPr="008B0F9B" w:rsidRDefault="006F0F83" w:rsidP="006F0F83">
                            <w:pPr>
                              <w:widowControl w:val="0"/>
                              <w:jc w:val="both"/>
                              <w:rPr>
                                <w:rFonts w:ascii="Tahoma" w:hAnsi="Tahoma" w:cs="Tahoma"/>
                                <w:bCs/>
                                <w:iCs/>
                                <w:snapToGrid w:val="0"/>
                                <w:sz w:val="20"/>
                                <w:szCs w:val="20"/>
                              </w:rPr>
                            </w:pPr>
                            <w:r w:rsidRPr="008B0F9B">
                              <w:rPr>
                                <w:rFonts w:ascii="Tahoma" w:hAnsi="Tahoma" w:cs="Tahoma"/>
                                <w:bCs/>
                                <w:iCs/>
                                <w:snapToGrid w:val="0"/>
                                <w:sz w:val="20"/>
                                <w:szCs w:val="20"/>
                              </w:rPr>
                              <w:t xml:space="preserve">Mgr. </w:t>
                            </w:r>
                            <w:r w:rsidR="00390752">
                              <w:rPr>
                                <w:rFonts w:ascii="Tahoma" w:hAnsi="Tahoma" w:cs="Tahoma"/>
                                <w:bCs/>
                                <w:iCs/>
                                <w:snapToGrid w:val="0"/>
                                <w:sz w:val="20"/>
                                <w:szCs w:val="20"/>
                              </w:rPr>
                              <w:t>Rudolf Prušák</w:t>
                            </w:r>
                            <w:r w:rsidRPr="008B0F9B">
                              <w:rPr>
                                <w:rFonts w:ascii="Tahoma" w:hAnsi="Tahoma" w:cs="Tahoma"/>
                                <w:bCs/>
                                <w:iCs/>
                                <w:snapToGrid w:val="0"/>
                                <w:sz w:val="20"/>
                                <w:szCs w:val="20"/>
                              </w:rPr>
                              <w:tab/>
                            </w:r>
                            <w:r w:rsidRPr="008B0F9B">
                              <w:rPr>
                                <w:rFonts w:ascii="Tahoma" w:hAnsi="Tahoma" w:cs="Tahoma"/>
                                <w:bCs/>
                                <w:iCs/>
                                <w:snapToGrid w:val="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C1B86E3" w14:textId="77777777" w:rsidR="006F0F83" w:rsidRPr="008B0F9B" w:rsidRDefault="007241B0" w:rsidP="006F0F83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iCs/>
                                <w:snapToGrid w:val="0"/>
                                <w:sz w:val="20"/>
                                <w:szCs w:val="20"/>
                              </w:rPr>
                              <w:t xml:space="preserve">ředitel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1C73A511" id="Textové pole 1" o:spid="_x0000_s1027" type="#_x0000_t202" style="position:absolute;margin-left:-5.6pt;margin-top:16.85pt;width:162.7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" fillcolor="white [3201]" strokecolor="white [3212]" strokeweight=".5pt">
                <v:textbox>
                  <w:txbxContent>
                    <w:p w14:paraId="311FCD80" w14:textId="77777777" w:rsidR="006F0F83" w:rsidRPr="008B0F9B" w:rsidRDefault="006F0F83" w:rsidP="006F0F83">
                      <w:pPr>
                        <w:widowControl w:val="0"/>
                        <w:jc w:val="both"/>
                        <w:rPr>
                          <w:rFonts w:ascii="Tahoma" w:hAnsi="Tahoma" w:cs="Tahoma"/>
                          <w:bCs/>
                          <w:iCs/>
                          <w:snapToGrid w:val="0"/>
                          <w:sz w:val="20"/>
                          <w:szCs w:val="20"/>
                        </w:rPr>
                      </w:pPr>
                      <w:r w:rsidRPr="008B0F9B">
                        <w:rPr>
                          <w:rFonts w:ascii="Tahoma" w:hAnsi="Tahoma" w:cs="Tahoma"/>
                          <w:bCs/>
                          <w:iCs/>
                          <w:snapToGrid w:val="0"/>
                          <w:sz w:val="20"/>
                          <w:szCs w:val="20"/>
                        </w:rPr>
                        <w:t xml:space="preserve">Mgr. </w:t>
                      </w:r>
                      <w:r w:rsidR="00390752">
                        <w:rPr>
                          <w:rFonts w:ascii="Tahoma" w:hAnsi="Tahoma" w:cs="Tahoma"/>
                          <w:bCs/>
                          <w:iCs/>
                          <w:snapToGrid w:val="0"/>
                          <w:sz w:val="20"/>
                          <w:szCs w:val="20"/>
                        </w:rPr>
                        <w:t>Rudolf Prušák</w:t>
                      </w:r>
                      <w:r w:rsidRPr="008B0F9B">
                        <w:rPr>
                          <w:rFonts w:ascii="Tahoma" w:hAnsi="Tahoma" w:cs="Tahoma"/>
                          <w:bCs/>
                          <w:iCs/>
                          <w:snapToGrid w:val="0"/>
                          <w:sz w:val="20"/>
                          <w:szCs w:val="20"/>
                        </w:rPr>
                        <w:tab/>
                      </w:r>
                      <w:r w:rsidRPr="008B0F9B">
                        <w:rPr>
                          <w:rFonts w:ascii="Tahoma" w:hAnsi="Tahoma" w:cs="Tahoma"/>
                          <w:bCs/>
                          <w:iCs/>
                          <w:snapToGrid w:val="0"/>
                          <w:sz w:val="20"/>
                          <w:szCs w:val="20"/>
                        </w:rPr>
                        <w:tab/>
                      </w:r>
                    </w:p>
                    <w:p w14:paraId="2C1B86E3" w14:textId="77777777" w:rsidR="006F0F83" w:rsidRPr="008B0F9B" w:rsidRDefault="007241B0" w:rsidP="006F0F83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Cs/>
                          <w:iCs/>
                          <w:snapToGrid w:val="0"/>
                          <w:sz w:val="20"/>
                          <w:szCs w:val="20"/>
                        </w:rPr>
                        <w:t xml:space="preserve">ředitel </w:t>
                      </w:r>
                    </w:p>
                  </w:txbxContent>
                </v:textbox>
              </v:shape>
            </w:pict>
          </mc:Fallback>
        </mc:AlternateContent>
      </w:r>
      <w:r w:rsidRPr="003B5154">
        <w:rPr>
          <w:rFonts w:ascii="Tahoma" w:hAnsi="Tahoma" w:cs="Tahoma"/>
          <w:bCs/>
          <w:iCs/>
          <w:snapToGrid w:val="0"/>
          <w:sz w:val="20"/>
          <w:szCs w:val="20"/>
        </w:rPr>
        <w:t xml:space="preserve">……………………………...                              </w:t>
      </w:r>
      <w:bookmarkStart w:id="0" w:name="_GoBack"/>
      <w:bookmarkEnd w:id="0"/>
      <w:r w:rsidRPr="003B5154">
        <w:rPr>
          <w:rFonts w:ascii="Tahoma" w:hAnsi="Tahoma" w:cs="Tahoma"/>
          <w:bCs/>
          <w:iCs/>
          <w:snapToGrid w:val="0"/>
          <w:sz w:val="20"/>
          <w:szCs w:val="20"/>
        </w:rPr>
        <w:t xml:space="preserve">                </w:t>
      </w:r>
      <w:r w:rsidRPr="003B5154">
        <w:rPr>
          <w:rFonts w:ascii="Tahoma" w:hAnsi="Tahoma" w:cs="Tahoma"/>
          <w:bCs/>
          <w:iCs/>
          <w:snapToGrid w:val="0"/>
          <w:sz w:val="20"/>
          <w:szCs w:val="20"/>
        </w:rPr>
        <w:tab/>
      </w:r>
      <w:r w:rsidR="00C57D25">
        <w:rPr>
          <w:rFonts w:ascii="Tahoma" w:hAnsi="Tahoma" w:cs="Tahoma"/>
          <w:bCs/>
          <w:iCs/>
          <w:snapToGrid w:val="0"/>
          <w:sz w:val="20"/>
          <w:szCs w:val="20"/>
        </w:rPr>
        <w:t xml:space="preserve">      </w:t>
      </w:r>
      <w:r w:rsidR="000E2C24">
        <w:rPr>
          <w:rFonts w:ascii="Tahoma" w:hAnsi="Tahoma" w:cs="Tahoma"/>
          <w:bCs/>
          <w:iCs/>
          <w:snapToGrid w:val="0"/>
          <w:sz w:val="20"/>
          <w:szCs w:val="20"/>
        </w:rPr>
        <w:t xml:space="preserve">     </w:t>
      </w:r>
      <w:r w:rsidRPr="003B5154">
        <w:rPr>
          <w:rFonts w:ascii="Tahoma" w:hAnsi="Tahoma" w:cs="Tahoma"/>
          <w:bCs/>
          <w:iCs/>
          <w:snapToGrid w:val="0"/>
          <w:sz w:val="20"/>
          <w:szCs w:val="20"/>
        </w:rPr>
        <w:t xml:space="preserve">..……………………………….. </w:t>
      </w:r>
    </w:p>
    <w:p w14:paraId="177CC87F" w14:textId="77777777" w:rsidR="00A80A85" w:rsidRPr="003B5154" w:rsidRDefault="006F0F83" w:rsidP="006F0F83">
      <w:pPr>
        <w:rPr>
          <w:rFonts w:ascii="Tahoma" w:hAnsi="Tahoma" w:cs="Tahoma"/>
          <w:sz w:val="20"/>
          <w:szCs w:val="20"/>
        </w:rPr>
      </w:pPr>
      <w:r w:rsidRPr="003B5154">
        <w:rPr>
          <w:rFonts w:ascii="Tahoma" w:hAnsi="Tahoma" w:cs="Tahoma"/>
          <w:bCs/>
          <w:iCs/>
          <w:snapToGrid w:val="0"/>
          <w:sz w:val="20"/>
          <w:szCs w:val="20"/>
        </w:rPr>
        <w:t xml:space="preserve">                </w:t>
      </w:r>
    </w:p>
    <w:sectPr w:rsidR="00A80A85" w:rsidRPr="003B5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mnia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B408C"/>
    <w:multiLevelType w:val="hybridMultilevel"/>
    <w:tmpl w:val="BEE6FFF4"/>
    <w:lvl w:ilvl="0" w:tplc="0405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80" w:hanging="360"/>
      </w:pPr>
    </w:lvl>
    <w:lvl w:ilvl="2" w:tplc="0405001B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83"/>
    <w:rsid w:val="000160B9"/>
    <w:rsid w:val="000670E4"/>
    <w:rsid w:val="0008603F"/>
    <w:rsid w:val="000E2C24"/>
    <w:rsid w:val="00232FB4"/>
    <w:rsid w:val="0033212D"/>
    <w:rsid w:val="00390752"/>
    <w:rsid w:val="003B5154"/>
    <w:rsid w:val="00483557"/>
    <w:rsid w:val="005073C7"/>
    <w:rsid w:val="00646DC1"/>
    <w:rsid w:val="00652BF2"/>
    <w:rsid w:val="006848AF"/>
    <w:rsid w:val="006F0F83"/>
    <w:rsid w:val="007241B0"/>
    <w:rsid w:val="007A4950"/>
    <w:rsid w:val="0083578A"/>
    <w:rsid w:val="00882929"/>
    <w:rsid w:val="008B0F9B"/>
    <w:rsid w:val="008B6121"/>
    <w:rsid w:val="00A80A85"/>
    <w:rsid w:val="00AE2B47"/>
    <w:rsid w:val="00B363C0"/>
    <w:rsid w:val="00B8217A"/>
    <w:rsid w:val="00BE7462"/>
    <w:rsid w:val="00C325B2"/>
    <w:rsid w:val="00C57D25"/>
    <w:rsid w:val="00C64BD7"/>
    <w:rsid w:val="00DB2833"/>
    <w:rsid w:val="00DC5E82"/>
    <w:rsid w:val="00FF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12909"/>
  <w15:chartTrackingRefBased/>
  <w15:docId w15:val="{7E5C94A5-7581-4904-B4C1-6270E82A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0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F0F83"/>
    <w:pPr>
      <w:keepNext/>
      <w:widowControl w:val="0"/>
      <w:spacing w:line="360" w:lineRule="atLeast"/>
      <w:outlineLvl w:val="0"/>
    </w:pPr>
    <w:rPr>
      <w:snapToGrid w:val="0"/>
      <w:sz w:val="32"/>
    </w:rPr>
  </w:style>
  <w:style w:type="paragraph" w:styleId="Nadpis2">
    <w:name w:val="heading 2"/>
    <w:basedOn w:val="Normln"/>
    <w:next w:val="Normln"/>
    <w:link w:val="Nadpis2Char"/>
    <w:qFormat/>
    <w:rsid w:val="006F0F83"/>
    <w:pPr>
      <w:keepNext/>
      <w:widowControl w:val="0"/>
      <w:snapToGrid w:val="0"/>
      <w:spacing w:before="120"/>
      <w:jc w:val="center"/>
      <w:outlineLvl w:val="1"/>
    </w:pPr>
    <w:rPr>
      <w:b/>
      <w:sz w:val="48"/>
    </w:rPr>
  </w:style>
  <w:style w:type="paragraph" w:styleId="Nadpis3">
    <w:name w:val="heading 3"/>
    <w:basedOn w:val="Normln"/>
    <w:next w:val="Normln"/>
    <w:link w:val="Nadpis3Char"/>
    <w:qFormat/>
    <w:rsid w:val="006F0F83"/>
    <w:pPr>
      <w:keepNext/>
      <w:widowControl w:val="0"/>
      <w:spacing w:line="360" w:lineRule="atLeast"/>
      <w:outlineLvl w:val="2"/>
    </w:pPr>
    <w:rPr>
      <w:snapToGrid w:val="0"/>
      <w:sz w:val="28"/>
    </w:rPr>
  </w:style>
  <w:style w:type="paragraph" w:styleId="Nadpis4">
    <w:name w:val="heading 4"/>
    <w:basedOn w:val="Normln"/>
    <w:next w:val="Normln"/>
    <w:link w:val="Nadpis4Char"/>
    <w:qFormat/>
    <w:rsid w:val="006F0F83"/>
    <w:pPr>
      <w:keepNext/>
      <w:jc w:val="center"/>
      <w:outlineLvl w:val="3"/>
    </w:pPr>
    <w:rPr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F0F83"/>
    <w:rPr>
      <w:rFonts w:ascii="Times New Roman" w:eastAsia="Times New Roman" w:hAnsi="Times New Roman" w:cs="Times New Roman"/>
      <w:snapToGrid w:val="0"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F0F83"/>
    <w:rPr>
      <w:rFonts w:ascii="Times New Roman" w:eastAsia="Times New Roman" w:hAnsi="Times New Roman" w:cs="Times New Roman"/>
      <w:b/>
      <w:sz w:val="4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F0F83"/>
    <w:rPr>
      <w:rFonts w:ascii="Times New Roman" w:eastAsia="Times New Roman" w:hAnsi="Times New Roman" w:cs="Times New Roman"/>
      <w:snapToGrid w:val="0"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F0F83"/>
    <w:rPr>
      <w:rFonts w:ascii="Times New Roman" w:eastAsia="Times New Roman" w:hAnsi="Times New Roman" w:cs="Times New Roman"/>
      <w:sz w:val="40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6F0F83"/>
    <w:pPr>
      <w:widowControl w:val="0"/>
      <w:autoSpaceDE w:val="0"/>
      <w:autoSpaceDN w:val="0"/>
      <w:adjustRightInd w:val="0"/>
      <w:jc w:val="both"/>
    </w:pPr>
  </w:style>
  <w:style w:type="character" w:customStyle="1" w:styleId="Zkladntext2Char">
    <w:name w:val="Základní text 2 Char"/>
    <w:basedOn w:val="Standardnpsmoodstavce"/>
    <w:link w:val="Zkladntext2"/>
    <w:semiHidden/>
    <w:rsid w:val="006F0F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6F0F83"/>
    <w:pPr>
      <w:widowControl w:val="0"/>
      <w:spacing w:before="120"/>
      <w:jc w:val="center"/>
    </w:pPr>
  </w:style>
  <w:style w:type="character" w:customStyle="1" w:styleId="Zkladntext3Char">
    <w:name w:val="Základní text 3 Char"/>
    <w:basedOn w:val="Standardnpsmoodstavce"/>
    <w:link w:val="Zkladntext3"/>
    <w:semiHidden/>
    <w:rsid w:val="006F0F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0F8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57D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7D25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5073C7"/>
    <w:pPr>
      <w:tabs>
        <w:tab w:val="center" w:pos="4536"/>
        <w:tab w:val="right" w:pos="9072"/>
      </w:tabs>
      <w:ind w:left="10" w:hanging="10"/>
      <w:jc w:val="both"/>
    </w:pPr>
    <w:rPr>
      <w:color w:val="000000"/>
      <w:szCs w:val="22"/>
    </w:rPr>
  </w:style>
  <w:style w:type="character" w:customStyle="1" w:styleId="ZhlavChar">
    <w:name w:val="Záhlaví Char"/>
    <w:basedOn w:val="Standardnpsmoodstavce"/>
    <w:link w:val="Zhlav"/>
    <w:rsid w:val="005073C7"/>
    <w:rPr>
      <w:rFonts w:ascii="Times New Roman" w:eastAsia="Times New Roman" w:hAnsi="Times New Roman" w:cs="Times New Roman"/>
      <w:color w:val="000000"/>
      <w:sz w:val="24"/>
      <w:lang w:eastAsia="cs-CZ"/>
    </w:rPr>
  </w:style>
  <w:style w:type="character" w:styleId="Hypertextovodkaz">
    <w:name w:val="Hyperlink"/>
    <w:rsid w:val="005073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osta@dukelska.strakonice.indo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966E92BE4A1B4E95B0D8D524EA57B8" ma:contentTypeVersion="13" ma:contentTypeDescription="Vytvoří nový dokument" ma:contentTypeScope="" ma:versionID="76e539cd22e65be8038a5a20945762e1">
  <xsd:schema xmlns:xsd="http://www.w3.org/2001/XMLSchema" xmlns:xs="http://www.w3.org/2001/XMLSchema" xmlns:p="http://schemas.microsoft.com/office/2006/metadata/properties" xmlns:ns3="08e2c59c-0144-4d63-8b72-da1d8b786f4c" xmlns:ns4="455d50dc-8ee1-4f87-8cd3-5ce7739e7f92" targetNamespace="http://schemas.microsoft.com/office/2006/metadata/properties" ma:root="true" ma:fieldsID="850644f5089e9ba368335ff14189657b" ns3:_="" ns4:_="">
    <xsd:import namespace="08e2c59c-0144-4d63-8b72-da1d8b786f4c"/>
    <xsd:import namespace="455d50dc-8ee1-4f87-8cd3-5ce7739e7f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2c59c-0144-4d63-8b72-da1d8b786f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d50dc-8ee1-4f87-8cd3-5ce7739e7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ADA71E-19BA-48C2-B58F-3297620AFB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72F451-C4B1-44A6-AF67-4C5849762D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E66CC2-7020-446E-BE7B-387213D9F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e2c59c-0144-4d63-8b72-da1d8b786f4c"/>
    <ds:schemaRef ds:uri="455d50dc-8ee1-4f87-8cd3-5ce7739e7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Broulimová</dc:creator>
  <cp:keywords/>
  <dc:description/>
  <cp:lastModifiedBy>Lešáková Jana</cp:lastModifiedBy>
  <cp:revision>2</cp:revision>
  <cp:lastPrinted>2021-01-29T06:38:00Z</cp:lastPrinted>
  <dcterms:created xsi:type="dcterms:W3CDTF">2021-02-11T06:39:00Z</dcterms:created>
  <dcterms:modified xsi:type="dcterms:W3CDTF">2021-02-11T06:39:00Z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0x0101000D966E92BE4A1B4E95B0D8D524EA57B8</vt:lpwstr>
  </property>
</Properties>
</file>