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0D485" w14:textId="77777777" w:rsidR="00F83AFD" w:rsidRDefault="00330718">
      <w:pPr>
        <w:pStyle w:val="Zkladntext30"/>
        <w:shd w:val="clear" w:color="auto" w:fill="auto"/>
        <w:spacing w:after="296" w:line="240" w:lineRule="exact"/>
        <w:ind w:right="40"/>
      </w:pPr>
      <w:r>
        <w:rPr>
          <w:rStyle w:val="Zkladntext31"/>
          <w:b/>
          <w:bCs/>
        </w:rPr>
        <w:t>Dodatek k příkazní smlouvě č,3</w:t>
      </w:r>
    </w:p>
    <w:p w14:paraId="14E5AE30" w14:textId="77777777" w:rsidR="00F83AFD" w:rsidRDefault="00330718">
      <w:pPr>
        <w:pStyle w:val="Zkladntext20"/>
        <w:shd w:val="clear" w:color="auto" w:fill="auto"/>
        <w:spacing w:before="0"/>
        <w:ind w:firstLine="0"/>
      </w:pPr>
      <w:r>
        <w:t>o poskytování služeb v oblasti účetnictví podle zákona č.89/2012 Sb. (občanský zákoník)</w:t>
      </w:r>
    </w:p>
    <w:p w14:paraId="4A581FEF" w14:textId="77777777" w:rsidR="00F83AFD" w:rsidRDefault="00330718">
      <w:pPr>
        <w:pStyle w:val="Nadpis10"/>
        <w:keepNext/>
        <w:keepLines/>
        <w:shd w:val="clear" w:color="auto" w:fill="auto"/>
      </w:pPr>
      <w:bookmarkStart w:id="0" w:name="bookmark0"/>
      <w:r>
        <w:t>I.</w:t>
      </w:r>
      <w:bookmarkEnd w:id="0"/>
    </w:p>
    <w:p w14:paraId="31CDEC04" w14:textId="77777777" w:rsidR="00F83AFD" w:rsidRDefault="00330718">
      <w:pPr>
        <w:pStyle w:val="Zkladntext30"/>
        <w:shd w:val="clear" w:color="auto" w:fill="auto"/>
        <w:spacing w:after="270" w:line="240" w:lineRule="exact"/>
        <w:jc w:val="both"/>
      </w:pPr>
      <w:r>
        <w:rPr>
          <w:rStyle w:val="Zkladntext31"/>
          <w:b/>
          <w:bCs/>
        </w:rPr>
        <w:t>Smluvní strany:</w:t>
      </w:r>
    </w:p>
    <w:p w14:paraId="43E42746" w14:textId="77777777" w:rsidR="00F83AFD" w:rsidRDefault="00330718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69" w:lineRule="exact"/>
        <w:ind w:left="380"/>
        <w:jc w:val="left"/>
      </w:pPr>
      <w:r>
        <w:t>27. mateřská škola, Dvořákova 4, Plzeň, 301 00 zastoupená ředitelkou školy</w:t>
      </w:r>
    </w:p>
    <w:p w14:paraId="22C38FC2" w14:textId="77777777" w:rsidR="00F83AFD" w:rsidRDefault="00330718">
      <w:pPr>
        <w:pStyle w:val="Zkladntext20"/>
        <w:shd w:val="clear" w:color="auto" w:fill="auto"/>
        <w:spacing w:before="0" w:after="263" w:line="269" w:lineRule="exact"/>
        <w:ind w:left="380" w:right="7260" w:firstLine="0"/>
        <w:jc w:val="left"/>
      </w:pPr>
      <w:r>
        <w:t>IČO: 70941319 příkazce</w:t>
      </w:r>
    </w:p>
    <w:p w14:paraId="436ECB76" w14:textId="77777777" w:rsidR="00F83AFD" w:rsidRDefault="00330718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65" w:line="240" w:lineRule="exact"/>
        <w:ind w:firstLine="0"/>
      </w:pPr>
      <w:r>
        <w:t xml:space="preserve">Jaroslava </w:t>
      </w:r>
      <w:r>
        <w:t>Kováříková</w:t>
      </w:r>
    </w:p>
    <w:p w14:paraId="0C803A5F" w14:textId="77777777" w:rsidR="00F83AFD" w:rsidRDefault="00330718">
      <w:pPr>
        <w:pStyle w:val="Zkladntext20"/>
        <w:shd w:val="clear" w:color="auto" w:fill="auto"/>
        <w:spacing w:before="0" w:after="121" w:line="269" w:lineRule="exact"/>
        <w:ind w:left="380" w:right="7260" w:firstLine="0"/>
        <w:jc w:val="left"/>
      </w:pPr>
      <w:r>
        <w:t>ICO: 73462195 příkazník</w:t>
      </w:r>
    </w:p>
    <w:p w14:paraId="2E4C1372" w14:textId="77777777" w:rsidR="00F83AFD" w:rsidRDefault="00330718">
      <w:pPr>
        <w:pStyle w:val="Zkladntext40"/>
        <w:shd w:val="clear" w:color="auto" w:fill="auto"/>
        <w:tabs>
          <w:tab w:val="left" w:pos="7046"/>
          <w:tab w:val="left" w:pos="7958"/>
        </w:tabs>
        <w:spacing w:before="0" w:after="202"/>
      </w:pPr>
      <w:r>
        <w:t xml:space="preserve">uzavírají podle ustanovení § 2430 a násl. občanského zákoníku tento </w:t>
      </w:r>
      <w:r>
        <w:rPr>
          <w:rStyle w:val="Zkladntext4Tun"/>
        </w:rPr>
        <w:t xml:space="preserve">dodatek příkazní smlouvy: </w:t>
      </w:r>
      <w:r>
        <w:rPr>
          <w:rStyle w:val="Zkladntext412pt"/>
        </w:rPr>
        <w:t>k bodu IV.</w:t>
      </w:r>
      <w:r>
        <w:rPr>
          <w:rStyle w:val="Zkladntext412pt"/>
        </w:rPr>
        <w:tab/>
        <w:t>3</w:t>
      </w:r>
      <w:r>
        <w:rPr>
          <w:rStyle w:val="Zkladntext412pt"/>
        </w:rPr>
        <w:tab/>
        <w:t>' í ■&gt;</w:t>
      </w:r>
    </w:p>
    <w:p w14:paraId="3792DA73" w14:textId="77777777" w:rsidR="00F83AFD" w:rsidRDefault="00330718">
      <w:pPr>
        <w:pStyle w:val="Zkladntext30"/>
        <w:shd w:val="clear" w:color="auto" w:fill="auto"/>
        <w:spacing w:after="288" w:line="240" w:lineRule="exact"/>
        <w:ind w:right="40"/>
      </w:pPr>
      <w:r>
        <w:t>IV.</w:t>
      </w:r>
    </w:p>
    <w:p w14:paraId="17D3460C" w14:textId="77777777" w:rsidR="00F83AFD" w:rsidRDefault="00330718">
      <w:pPr>
        <w:pStyle w:val="Zkladntext30"/>
        <w:shd w:val="clear" w:color="auto" w:fill="auto"/>
        <w:spacing w:after="746" w:line="240" w:lineRule="exact"/>
        <w:ind w:right="40"/>
      </w:pPr>
      <w:r>
        <w:rPr>
          <w:rStyle w:val="Zkladntext31"/>
          <w:b/>
          <w:bCs/>
        </w:rPr>
        <w:t>Cena za práci</w:t>
      </w:r>
    </w:p>
    <w:p w14:paraId="1F32ECCA" w14:textId="77777777" w:rsidR="00F83AFD" w:rsidRDefault="00330718">
      <w:pPr>
        <w:pStyle w:val="Zkladntext20"/>
        <w:shd w:val="clear" w:color="auto" w:fill="auto"/>
        <w:spacing w:before="0" w:line="274" w:lineRule="exact"/>
        <w:ind w:firstLine="0"/>
      </w:pPr>
      <w:r>
        <w:t>Obě strany se dohodly na ceně práce takto:,</w:t>
      </w:r>
    </w:p>
    <w:p w14:paraId="7FB2BE39" w14:textId="77777777" w:rsidR="00F83AFD" w:rsidRDefault="00330718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 xml:space="preserve">Odměna bude vyplácena měsíčně a to vždy do </w:t>
      </w:r>
      <w:r>
        <w:t>15.dne následujícího měsíce v závislosti na splnění termínu předložení účetních dokladů ve výši 7.000,- Kč zajeden měsíc.</w:t>
      </w:r>
    </w:p>
    <w:p w14:paraId="07387D6F" w14:textId="77777777" w:rsidR="00F83AFD" w:rsidRDefault="00330718">
      <w:pPr>
        <w:pStyle w:val="Zkladntext20"/>
        <w:shd w:val="clear" w:color="auto" w:fill="auto"/>
        <w:spacing w:before="0" w:line="274" w:lineRule="exact"/>
        <w:ind w:firstLine="0"/>
      </w:pPr>
      <w:r>
        <w:t>Dále, za zpracování roční účetní uzávěrky, včetně požadovaných dokumentů pro Krajský úřad a úřad zřizovatele, jednorázově ve výši 5.00</w:t>
      </w:r>
      <w:r>
        <w:t>0,-Kč.</w:t>
      </w:r>
    </w:p>
    <w:p w14:paraId="1D30AE05" w14:textId="77777777" w:rsidR="00F83AFD" w:rsidRDefault="00330718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>Pokud organizace bude zařazena do finančně rozsáhlejších projektů anebo víceletých dotací, bude vyplacena odměna podle dohody individuálně podle velikosti projektu a tato odměna bude vyplacena v posledním měsíci před ukončením projektu.</w:t>
      </w:r>
    </w:p>
    <w:p w14:paraId="6F90AD1C" w14:textId="77777777" w:rsidR="00F83AFD" w:rsidRDefault="00330718">
      <w:pPr>
        <w:pStyle w:val="Zkladntext20"/>
        <w:shd w:val="clear" w:color="auto" w:fill="auto"/>
        <w:spacing w:before="0" w:line="274" w:lineRule="exact"/>
        <w:ind w:firstLine="0"/>
      </w:pPr>
      <w:r>
        <w:t>Splatnost fa</w:t>
      </w:r>
      <w:r>
        <w:t>ktury je do patnácti dnů po obdržení.</w:t>
      </w:r>
    </w:p>
    <w:p w14:paraId="1C4E0D53" w14:textId="77777777" w:rsidR="00F83AFD" w:rsidRDefault="00330718">
      <w:pPr>
        <w:pStyle w:val="Zkladntext20"/>
        <w:shd w:val="clear" w:color="auto" w:fill="auto"/>
        <w:spacing w:before="0" w:line="269" w:lineRule="exact"/>
        <w:ind w:firstLine="0"/>
        <w:jc w:val="left"/>
      </w:pPr>
      <w:r>
        <w:t>Prodlení s placením je pod hrozbou smluvní pokuty ve výši 500,- Kč za každý den prodlení. Smluvní pokuta ve výši 500,- Kč se vztahuje i na příkazníka.</w:t>
      </w:r>
    </w:p>
    <w:p w14:paraId="7961F042" w14:textId="77777777" w:rsidR="00F83AFD" w:rsidRDefault="00330718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36" w:line="264" w:lineRule="exact"/>
        <w:ind w:firstLine="0"/>
      </w:pPr>
      <w:r>
        <w:t xml:space="preserve">případě prodlení odevzdání zpracovaných dokladů hrozí </w:t>
      </w:r>
      <w:r>
        <w:t>příkazníkovi smluvní pokuta 500,- Kč za každý den z prodlení.</w:t>
      </w:r>
    </w:p>
    <w:p w14:paraId="3D4AFC47" w14:textId="77777777" w:rsidR="00F83AFD" w:rsidRDefault="00330718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69" w:lineRule="exact"/>
        <w:ind w:firstLine="0"/>
        <w:jc w:val="left"/>
        <w:sectPr w:rsidR="00F83AFD">
          <w:headerReference w:type="default" r:id="rId7"/>
          <w:pgSz w:w="11900" w:h="16840"/>
          <w:pgMar w:top="1592" w:right="1476" w:bottom="1592" w:left="1294" w:header="0" w:footer="3" w:gutter="0"/>
          <w:cols w:space="720"/>
          <w:noEndnote/>
          <w:titlePg/>
          <w:docGrid w:linePitch="360"/>
        </w:sectPr>
      </w:pPr>
      <w:r>
        <w:t>případě porušení povinnosti příkazníkem je příkazce oprávněn požadovat bezplatné odstranění závad, poskytnutí služby řádným způsobem a uplatňovat</w:t>
      </w:r>
      <w:r>
        <w:t xml:space="preserve"> náhradu škody tím způsobenou.</w:t>
      </w:r>
    </w:p>
    <w:p w14:paraId="00BD03A4" w14:textId="77777777" w:rsidR="00F83AFD" w:rsidRDefault="00330718">
      <w:pPr>
        <w:pStyle w:val="Zkladntext30"/>
        <w:shd w:val="clear" w:color="auto" w:fill="auto"/>
        <w:spacing w:after="811" w:line="240" w:lineRule="exact"/>
        <w:ind w:right="220"/>
      </w:pPr>
      <w:r>
        <w:rPr>
          <w:rStyle w:val="Zkladntext31"/>
          <w:b/>
          <w:bCs/>
        </w:rPr>
        <w:lastRenderedPageBreak/>
        <w:t>Závěrečná ujednání</w:t>
      </w:r>
    </w:p>
    <w:p w14:paraId="6E4167DE" w14:textId="77777777" w:rsidR="00F83AFD" w:rsidRDefault="00330718">
      <w:pPr>
        <w:pStyle w:val="Zkladntext20"/>
        <w:shd w:val="clear" w:color="auto" w:fill="auto"/>
        <w:spacing w:before="0" w:after="507" w:line="274" w:lineRule="exact"/>
        <w:ind w:firstLine="0"/>
      </w:pPr>
      <w:r>
        <w:t xml:space="preserve">Signatáři této smlouvy prohlašují, že tato smlouva byla uzavřena na základě jejich svobodné vůle, prostá jakýchkoliv omylů, že nebyla uzavřena v tísni či za jinak nápadně nevýhodných podmínek, na důkaz </w:t>
      </w:r>
      <w:r>
        <w:t>čehož ji vlastnoručně podepisují.</w:t>
      </w:r>
    </w:p>
    <w:p w14:paraId="5E3A9FD1" w14:textId="77777777" w:rsidR="00F83AFD" w:rsidRDefault="00330718">
      <w:pPr>
        <w:pStyle w:val="Zkladntext20"/>
        <w:shd w:val="clear" w:color="auto" w:fill="auto"/>
        <w:spacing w:before="0" w:after="518" w:line="240" w:lineRule="exact"/>
        <w:ind w:firstLine="0"/>
      </w:pPr>
      <w:r>
        <w:t>Obsah tohoto dodatku nabývá platnost od 11.1.2021.</w:t>
      </w:r>
    </w:p>
    <w:p w14:paraId="0A11F729" w14:textId="77777777" w:rsidR="00F83AFD" w:rsidRDefault="00330718">
      <w:pPr>
        <w:pStyle w:val="Zkladntext20"/>
        <w:shd w:val="clear" w:color="auto" w:fill="auto"/>
        <w:spacing w:before="0" w:after="238" w:line="240" w:lineRule="exact"/>
        <w:ind w:firstLine="0"/>
      </w:pPr>
      <w:r>
        <w:t>V Plzni dne 11.1.2021</w:t>
      </w:r>
    </w:p>
    <w:p w14:paraId="6E439863" w14:textId="77777777" w:rsidR="00F83AFD" w:rsidRDefault="00330718">
      <w:pPr>
        <w:pStyle w:val="Zkladntext20"/>
        <w:shd w:val="clear" w:color="auto" w:fill="auto"/>
        <w:tabs>
          <w:tab w:val="left" w:pos="4954"/>
        </w:tabs>
        <w:spacing w:before="0" w:after="902" w:line="240" w:lineRule="exact"/>
        <w:ind w:firstLine="0"/>
      </w:pPr>
      <w:r>
        <w:t>příkazce:</w:t>
      </w:r>
      <w:r>
        <w:tab/>
        <w:t>příkazník:</w:t>
      </w:r>
    </w:p>
    <w:p w14:paraId="323A0C85" w14:textId="77777777" w:rsidR="00F83AFD" w:rsidRDefault="00330718">
      <w:pPr>
        <w:pStyle w:val="Zkladntext50"/>
        <w:shd w:val="clear" w:color="auto" w:fill="auto"/>
        <w:spacing w:before="0"/>
        <w:ind w:left="40"/>
      </w:pPr>
      <w:r>
        <w:t>27. mateřská škola Plzeň,</w:t>
      </w:r>
      <w:r>
        <w:br/>
        <w:t>Dvořákova 4,</w:t>
      </w:r>
      <w:r>
        <w:br/>
        <w:t>příspěvková organizace</w:t>
      </w:r>
      <w:r>
        <w:br/>
        <w:t>IČ: 70941319, tel, 724 276 867</w:t>
      </w:r>
    </w:p>
    <w:sectPr w:rsidR="00F83AFD">
      <w:pgSz w:w="11900" w:h="16840"/>
      <w:pgMar w:top="2060" w:right="1590" w:bottom="2060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BE3D" w14:textId="77777777" w:rsidR="00330718" w:rsidRDefault="00330718">
      <w:r>
        <w:separator/>
      </w:r>
    </w:p>
  </w:endnote>
  <w:endnote w:type="continuationSeparator" w:id="0">
    <w:p w14:paraId="634E7FC7" w14:textId="77777777" w:rsidR="00330718" w:rsidRDefault="0033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F1C36" w14:textId="77777777" w:rsidR="00330718" w:rsidRDefault="00330718"/>
  </w:footnote>
  <w:footnote w:type="continuationSeparator" w:id="0">
    <w:p w14:paraId="03899FE0" w14:textId="77777777" w:rsidR="00330718" w:rsidRDefault="0033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31B02" w14:textId="17A06452" w:rsidR="00F83AFD" w:rsidRDefault="0033071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D95993" wp14:editId="63498C83">
              <wp:simplePos x="0" y="0"/>
              <wp:positionH relativeFrom="page">
                <wp:posOffset>3705860</wp:posOffset>
              </wp:positionH>
              <wp:positionV relativeFrom="page">
                <wp:posOffset>982345</wp:posOffset>
              </wp:positionV>
              <wp:extent cx="133985" cy="292735"/>
              <wp:effectExtent l="63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E4BBF" w14:textId="77777777" w:rsidR="00F83AFD" w:rsidRDefault="003307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95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8pt;margin-top:77.35pt;width:10.55pt;height:23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" filled="f" stroked="f">
              <v:textbox style="mso-fit-shape-to-text:t" inset="0,0,0,0">
                <w:txbxContent>
                  <w:p w14:paraId="514E4BBF" w14:textId="77777777" w:rsidR="00F83AFD" w:rsidRDefault="003307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C14DC"/>
    <w:multiLevelType w:val="multilevel"/>
    <w:tmpl w:val="0178C25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645C1"/>
    <w:multiLevelType w:val="multilevel"/>
    <w:tmpl w:val="85CA0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FD"/>
    <w:rsid w:val="00330718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B9CA0"/>
  <w15:docId w15:val="{7982EAE3-652B-48CB-82B9-E8CE906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2pt">
    <w:name w:val="Základní text (4) + 12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542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42" w:lineRule="exact"/>
      <w:jc w:val="both"/>
      <w:outlineLvl w:val="0"/>
    </w:pPr>
    <w:rPr>
      <w:rFonts w:ascii="Consolas" w:eastAsia="Consolas" w:hAnsi="Consolas" w:cs="Consolas"/>
      <w:spacing w:val="-40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41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96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1</cp:revision>
  <dcterms:created xsi:type="dcterms:W3CDTF">2021-02-10T12:42:00Z</dcterms:created>
  <dcterms:modified xsi:type="dcterms:W3CDTF">2021-02-10T12:44:00Z</dcterms:modified>
</cp:coreProperties>
</file>