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66F8AE38" w:rsidR="00726B26" w:rsidRPr="00726B26" w:rsidRDefault="00E32BE9" w:rsidP="00726B26">
      <w:pPr>
        <w:rPr>
          <w:b/>
        </w:rPr>
      </w:pPr>
      <w:proofErr w:type="spellStart"/>
      <w:r>
        <w:rPr>
          <w:b/>
        </w:rPr>
        <w:t>Diagnostica</w:t>
      </w:r>
      <w:proofErr w:type="spellEnd"/>
      <w:r>
        <w:rPr>
          <w:b/>
        </w:rPr>
        <w:t>, s.r.o.</w:t>
      </w:r>
    </w:p>
    <w:p w14:paraId="2723C1F6" w14:textId="41EEEC4B" w:rsidR="00726B26" w:rsidRDefault="00726B26" w:rsidP="00726B26">
      <w:r>
        <w:t xml:space="preserve">IČ: </w:t>
      </w:r>
      <w:r w:rsidR="00316351">
        <w:t>27929817</w:t>
      </w:r>
    </w:p>
    <w:p w14:paraId="21D4C825" w14:textId="6AF6376D" w:rsidR="00726B26" w:rsidRPr="00512AB9" w:rsidRDefault="00726B26" w:rsidP="00726B26">
      <w:r>
        <w:t xml:space="preserve">DIČ: </w:t>
      </w:r>
      <w:r w:rsidR="00316351">
        <w:t>CZ27929817</w:t>
      </w:r>
    </w:p>
    <w:p w14:paraId="7B0EFBBE" w14:textId="07AAEF66" w:rsidR="00726B26" w:rsidRPr="00512AB9" w:rsidRDefault="00726B26" w:rsidP="00726B26">
      <w:r>
        <w:t>se sídlem</w:t>
      </w:r>
      <w:r w:rsidRPr="00512AB9">
        <w:t xml:space="preserve">:  </w:t>
      </w:r>
      <w:r w:rsidR="00316351">
        <w:t>Za tratí 686, 196 00 Praha 9</w:t>
      </w:r>
    </w:p>
    <w:p w14:paraId="08DCB318" w14:textId="4675189E" w:rsidR="00726B26" w:rsidRPr="00512AB9" w:rsidRDefault="00726B26" w:rsidP="00726B26">
      <w:r>
        <w:t>zastoupena</w:t>
      </w:r>
      <w:r w:rsidRPr="00512AB9">
        <w:t xml:space="preserve">: </w:t>
      </w:r>
      <w:r w:rsidR="00AC4BB7">
        <w:t>XXXXXXXXXXXXXXX, jednatelkou</w:t>
      </w:r>
    </w:p>
    <w:p w14:paraId="15CF57FE" w14:textId="09993C63" w:rsidR="00726B26" w:rsidRPr="00512AB9" w:rsidRDefault="00726B26" w:rsidP="00726B26">
      <w:r w:rsidRPr="00512AB9">
        <w:t xml:space="preserve">bankovní spojení: </w:t>
      </w:r>
      <w:r w:rsidR="00316351">
        <w:t>Komerční banka, a.s.</w:t>
      </w:r>
    </w:p>
    <w:p w14:paraId="4E6F6E8F" w14:textId="67E25F13" w:rsidR="00726B26" w:rsidRPr="00512AB9" w:rsidRDefault="00726B26" w:rsidP="00726B26">
      <w:r w:rsidRPr="00512AB9">
        <w:t xml:space="preserve">číslo účtu: </w:t>
      </w:r>
      <w:r w:rsidR="00316351">
        <w:t>43-382900257/0100</w:t>
      </w:r>
    </w:p>
    <w:p w14:paraId="23F14223" w14:textId="0594B35D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 w:rsidR="00316351">
        <w:t xml:space="preserve"> </w:t>
      </w:r>
      <w:r w:rsidR="00C65CB8">
        <w:t>u</w:t>
      </w:r>
      <w:r w:rsidR="00316351">
        <w:t> Městského soudu</w:t>
      </w:r>
      <w:r w:rsidR="00E32BE9">
        <w:t xml:space="preserve"> v Praze, oddíl C, vložka 338502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0CD447DB" w:rsidR="00726B26" w:rsidRPr="002B77A6" w:rsidRDefault="00726B26" w:rsidP="00726B26">
      <w:r>
        <w:t>zastoupena</w:t>
      </w:r>
      <w:r w:rsidR="00900439">
        <w:t xml:space="preserve">: </w:t>
      </w:r>
      <w:r w:rsidR="00AC4BB7">
        <w:t>XXXXXXXXXXXXXXXXXXXXX,</w:t>
      </w:r>
      <w:r w:rsidRPr="002B77A6">
        <w:t xml:space="preserve">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3371F36F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316351">
        <w:rPr>
          <w:u w:val="single"/>
        </w:rPr>
        <w:t>Spotřební materiál pro stanovení diferenciálního rozpočtu leukocytů v nátěru periferní krve a hodnocení kostní dřeně – 1. část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15E66972" w:rsidR="00014CFB" w:rsidRDefault="00014CFB" w:rsidP="00014CFB">
      <w:pPr>
        <w:pStyle w:val="Odstavecsmlouvy"/>
      </w:pPr>
      <w:r>
        <w:t xml:space="preserve">Předmětem této smlouvy jsou podmínky dodávek zboží specifikovaného v příloze č. 1 této smlouvy </w:t>
      </w:r>
      <w:r w:rsidR="00C817A0">
        <w:t xml:space="preserve"> </w:t>
      </w:r>
      <w:r w:rsidR="00C817A0" w:rsidRPr="00E06762">
        <w:t xml:space="preserve">- </w:t>
      </w:r>
      <w:r w:rsidR="00316351">
        <w:t xml:space="preserve">diferenciální rozpočet leukocytů mikroskopicky a hodnocení aspirátu KD a </w:t>
      </w:r>
      <w:proofErr w:type="spellStart"/>
      <w:r w:rsidR="00316351">
        <w:t>trepanobiopsie</w:t>
      </w:r>
      <w:proofErr w:type="spellEnd"/>
      <w:r w:rsidR="00C817A0" w:rsidRPr="00E06762">
        <w:t xml:space="preserve"> </w:t>
      </w:r>
      <w:r w:rsidRPr="00E06762">
        <w:t>(dále</w:t>
      </w:r>
      <w:r>
        <w:t xml:space="preserve">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</w:t>
      </w:r>
      <w:r>
        <w:lastRenderedPageBreak/>
        <w:t>Zboží bude dodáváno za podmínek sjednaných v této smlouvě na základě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47931245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6438F8E9" w:rsidR="00014CFB" w:rsidRDefault="00014CFB" w:rsidP="00014CFB">
      <w:pPr>
        <w:pStyle w:val="Psmenoodstavce"/>
      </w:pPr>
      <w:r>
        <w:t xml:space="preserve">e-mailem na adresu </w:t>
      </w:r>
      <w:hyperlink r:id="rId13" w:history="1">
        <w:r w:rsidR="00316351" w:rsidRPr="00687BF3">
          <w:rPr>
            <w:rStyle w:val="Hypertextovodkaz"/>
          </w:rPr>
          <w:t>info@diagnostica.cz</w:t>
        </w:r>
      </w:hyperlink>
      <w:r w:rsidR="00316351">
        <w:t xml:space="preserve"> </w:t>
      </w:r>
    </w:p>
    <w:p w14:paraId="6188391D" w14:textId="219DD64A" w:rsidR="00014CFB" w:rsidRDefault="00014CFB" w:rsidP="00014CFB">
      <w:pPr>
        <w:pStyle w:val="Psmenoodstavce"/>
      </w:pPr>
      <w:r>
        <w:t>na telefonní číslo</w:t>
      </w:r>
      <w:r w:rsidR="00316351">
        <w:t xml:space="preserve"> </w:t>
      </w:r>
      <w:r>
        <w:t xml:space="preserve"> </w:t>
      </w:r>
      <w:r w:rsidR="00E303F0">
        <w:t>266 315 909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4EB002C0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E303F0" w:rsidRPr="00E303F0">
        <w:t xml:space="preserve">266 315 </w:t>
      </w:r>
      <w:r w:rsidR="00E303F0">
        <w:t>909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71B04F1E" w:rsidR="00014CFB" w:rsidRPr="00E06762" w:rsidRDefault="00014CFB" w:rsidP="00014CFB">
      <w:pPr>
        <w:pStyle w:val="Odstavecsmlouvy"/>
        <w:rPr>
          <w:u w:val="single"/>
        </w:rPr>
      </w:pPr>
      <w:r w:rsidRPr="00E06762">
        <w:t xml:space="preserve">Prodávající je povinen </w:t>
      </w:r>
      <w:r w:rsidR="00C37DD2" w:rsidRPr="00E06762">
        <w:t>doručení Objednávky</w:t>
      </w:r>
      <w:r w:rsidRPr="00E06762">
        <w:t xml:space="preserve"> </w:t>
      </w:r>
      <w:r w:rsidR="00C37DD2" w:rsidRPr="00E06762">
        <w:t xml:space="preserve">Kupujícímu </w:t>
      </w:r>
      <w:r w:rsidRPr="00E06762">
        <w:t>písemně potvrdit, a to e-mailem bez zbytečného odkladu po přijetí Objednávky na adresu, z níž byla Objednávka odeslána</w:t>
      </w:r>
      <w:r w:rsidR="00763C47" w:rsidRPr="00E06762">
        <w:t xml:space="preserve">, případně </w:t>
      </w:r>
      <w:r w:rsidR="00A324DC" w:rsidRPr="00E06762">
        <w:t xml:space="preserve">rovněž </w:t>
      </w:r>
      <w:r w:rsidR="00763C47" w:rsidRPr="00E06762">
        <w:t xml:space="preserve">na </w:t>
      </w:r>
      <w:r w:rsidR="00A324DC" w:rsidRPr="00E06762">
        <w:t>jinou, mezi smluvními stranami dohodnutou</w:t>
      </w:r>
      <w:r w:rsidR="00A31EAD" w:rsidRPr="00E06762">
        <w:t>,</w:t>
      </w:r>
      <w:r w:rsidR="00A324DC" w:rsidRPr="00E06762">
        <w:t xml:space="preserve"> </w:t>
      </w:r>
      <w:r w:rsidR="00763C47" w:rsidRPr="00E06762">
        <w:t>adresu</w:t>
      </w:r>
      <w:r w:rsidRPr="00E06762">
        <w:t xml:space="preserve">. V případě Objednávky učiněné telefonicky nebo faxem je Prodávající povinen </w:t>
      </w:r>
      <w:r w:rsidR="00C37DD2" w:rsidRPr="00E06762">
        <w:t>doručení Objednávky</w:t>
      </w:r>
      <w:r w:rsidRPr="00E06762">
        <w:t xml:space="preserve"> </w:t>
      </w:r>
      <w:r w:rsidR="00C37DD2" w:rsidRPr="00E06762">
        <w:t xml:space="preserve">Kupujícímu </w:t>
      </w:r>
      <w:r w:rsidRPr="00E06762">
        <w:t xml:space="preserve">potvrdit e-mailem bez zbytečného odkladu na adresu </w:t>
      </w:r>
      <w:r w:rsidR="00C65CB8">
        <w:rPr>
          <w:color w:val="1F497D"/>
          <w:u w:val="single"/>
          <w:shd w:val="clear" w:color="auto" w:fill="FFFFFF"/>
        </w:rPr>
        <w:t>labochem</w:t>
      </w:r>
      <w:r w:rsidR="00E06762" w:rsidRPr="00E06762">
        <w:rPr>
          <w:color w:val="1F497D"/>
          <w:u w:val="single"/>
          <w:shd w:val="clear" w:color="auto" w:fill="FFFFFF"/>
        </w:rPr>
        <w:t>@fnbrno.cz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FE9831F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834479">
        <w:rPr>
          <w:b/>
        </w:rPr>
        <w:t>III.7</w:t>
      </w:r>
      <w:r>
        <w:t xml:space="preserve"> </w:t>
      </w:r>
      <w:r w:rsidR="00834479">
        <w:t xml:space="preserve">  </w:t>
      </w:r>
      <w:r>
        <w:t>V případě</w:t>
      </w:r>
      <w:proofErr w:type="gramEnd"/>
      <w:r>
        <w:t xml:space="preserve"> že</w:t>
      </w:r>
      <w:r w:rsidRPr="00DC4A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C4A6D">
        <w:t xml:space="preserve">rodávající není schopen (při splnění podmínek smlouvy) dílčí plnění dodat či jej není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1C9139D5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0A64591A" w14:textId="08F9994B" w:rsidR="00E32BE9" w:rsidRDefault="00E32BE9" w:rsidP="00DC4A6D">
      <w:pPr>
        <w:pStyle w:val="Psmenoodstavce"/>
        <w:numPr>
          <w:ilvl w:val="0"/>
          <w:numId w:val="0"/>
        </w:numPr>
        <w:ind w:left="1418"/>
      </w:pPr>
    </w:p>
    <w:p w14:paraId="6A7A80D9" w14:textId="70C08D78" w:rsidR="00E32BE9" w:rsidRDefault="00E32BE9" w:rsidP="00DC4A6D">
      <w:pPr>
        <w:pStyle w:val="Psmenoodstavce"/>
        <w:numPr>
          <w:ilvl w:val="0"/>
          <w:numId w:val="0"/>
        </w:numPr>
        <w:ind w:left="1418"/>
      </w:pPr>
    </w:p>
    <w:p w14:paraId="26002789" w14:textId="2987F36A" w:rsidR="00E32BE9" w:rsidRDefault="00E32BE9" w:rsidP="00DC4A6D">
      <w:pPr>
        <w:pStyle w:val="Psmenoodstavce"/>
        <w:numPr>
          <w:ilvl w:val="0"/>
          <w:numId w:val="0"/>
        </w:numPr>
        <w:ind w:left="1418"/>
      </w:pPr>
    </w:p>
    <w:p w14:paraId="5F91F8B5" w14:textId="77777777" w:rsidR="00E32BE9" w:rsidRDefault="00E32BE9" w:rsidP="00DC4A6D">
      <w:pPr>
        <w:pStyle w:val="Psmenoodstavce"/>
        <w:numPr>
          <w:ilvl w:val="0"/>
          <w:numId w:val="0"/>
        </w:numPr>
        <w:ind w:left="1418"/>
      </w:pPr>
    </w:p>
    <w:p w14:paraId="61C83176" w14:textId="77777777" w:rsidR="00014CFB" w:rsidRDefault="00014CFB" w:rsidP="00014CFB">
      <w:pPr>
        <w:pStyle w:val="Nadpis3"/>
      </w:pPr>
      <w:bookmarkStart w:id="4" w:name="_Ref477351956"/>
      <w:r>
        <w:lastRenderedPageBreak/>
        <w:t>Dodací podmínky</w:t>
      </w: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3410FB" w14:textId="41E5FE20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6"/>
    </w:p>
    <w:p w14:paraId="007C644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F1E907D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elektronické </w:t>
      </w:r>
      <w:r w:rsidR="003241AA">
        <w:t>formě</w:t>
      </w:r>
      <w:r w:rsidR="00616996">
        <w:t xml:space="preserve"> </w:t>
      </w:r>
      <w:r w:rsidR="00616996" w:rsidRPr="00E32BE9">
        <w:t xml:space="preserve">a </w:t>
      </w:r>
      <w:r w:rsidR="00616996" w:rsidRPr="00E32BE9">
        <w:rPr>
          <w:b/>
        </w:rPr>
        <w:t>faktury</w:t>
      </w:r>
      <w:r w:rsidR="00616996">
        <w:t>.</w:t>
      </w:r>
      <w:r w:rsidR="00DD6BC3" w:rsidRPr="00DD6BC3">
        <w:rPr>
          <w:rFonts w:asciiTheme="majorHAnsi" w:hAnsiTheme="majorHAnsi"/>
          <w:color w:val="000000"/>
        </w:rPr>
        <w:t xml:space="preserve"> </w:t>
      </w:r>
      <w:r w:rsidR="00DD6BC3">
        <w:rPr>
          <w:rFonts w:asciiTheme="majorHAnsi" w:hAnsiTheme="majorHAnsi"/>
          <w:color w:val="000000"/>
        </w:rPr>
        <w:t>P</w:t>
      </w:r>
      <w:r w:rsidR="00DD6BC3" w:rsidRPr="00DD6BC3">
        <w:t xml:space="preserve">ři první dodávce dotčeného </w:t>
      </w:r>
      <w:r w:rsidR="00DD6BC3">
        <w:t>Z</w:t>
      </w:r>
      <w:r w:rsidR="00DD6BC3" w:rsidRPr="00DD6BC3">
        <w:t xml:space="preserve">boží </w:t>
      </w:r>
      <w:r w:rsidR="00DD6BC3">
        <w:t>Prodávající Ku</w:t>
      </w:r>
      <w:r w:rsidR="00DD6BC3" w:rsidRPr="00DD6BC3">
        <w:t>pujícímu předloží rovněž prohlášení o shodě (CE).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0BA0787D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CF093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E32BE9" w:rsidRDefault="00805C52" w:rsidP="00BA6B9D">
      <w:pPr>
        <w:pStyle w:val="Odstavecsmlouvy"/>
      </w:pPr>
      <w:r w:rsidRPr="00E32BE9">
        <w:t>Prodávající je oprávněn zvýšit jednotkové ceny dle Přílohy č. 1 této smlouvy každoročně o</w:t>
      </w:r>
      <w:r w:rsidRPr="00E32BE9">
        <w:rPr>
          <w:b/>
        </w:rPr>
        <w:t xml:space="preserve"> </w:t>
      </w:r>
      <w:r w:rsidR="00731336" w:rsidRPr="00E32BE9">
        <w:rPr>
          <w:b/>
        </w:rPr>
        <w:t xml:space="preserve">průměrnou roční míru </w:t>
      </w:r>
      <w:r w:rsidRPr="00E32BE9">
        <w:rPr>
          <w:b/>
        </w:rPr>
        <w:t>inflac</w:t>
      </w:r>
      <w:r w:rsidR="00731336" w:rsidRPr="00E32BE9">
        <w:rPr>
          <w:b/>
        </w:rPr>
        <w:t xml:space="preserve">e za předchozí kalendářní rok </w:t>
      </w:r>
      <w:r w:rsidR="00731336" w:rsidRPr="00E32BE9">
        <w:t>zveřejněnou Českým statistickým úřadem</w:t>
      </w:r>
      <w:r w:rsidRPr="00E32BE9">
        <w:t xml:space="preserve">, </w:t>
      </w:r>
      <w:r w:rsidR="00BA6B9D" w:rsidRPr="00E32BE9">
        <w:t xml:space="preserve">nejvýše však o 5 % (i v případě, že míra inflace za předchozí kalendářní rok bude vyšší) </w:t>
      </w:r>
      <w:r w:rsidRPr="00E32BE9">
        <w:t>a to vždy k 1. 4. příslušného roku, počínaje 1. 4. 2021</w:t>
      </w:r>
      <w:r w:rsidR="00731336" w:rsidRPr="00E32BE9">
        <w:t xml:space="preserve">. </w:t>
      </w:r>
      <w:r w:rsidRPr="00E32BE9">
        <w:t>Zvýšení jednotkových cen dle Přílohy č. 1 této smlouvy o inflaci je</w:t>
      </w:r>
      <w:r w:rsidR="000D33A4" w:rsidRPr="00E32BE9">
        <w:t xml:space="preserve"> Prodávající</w:t>
      </w:r>
      <w:r w:rsidRPr="00E32BE9">
        <w:t xml:space="preserve"> povinen </w:t>
      </w:r>
      <w:r w:rsidR="000D33A4" w:rsidRPr="00E32BE9">
        <w:t>Kupujícímu</w:t>
      </w:r>
      <w:r w:rsidRPr="00E32BE9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E32BE9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3FC60CB0" w:rsidR="00805C52" w:rsidRPr="00E32BE9" w:rsidRDefault="00805C52" w:rsidP="00BA6B9D">
      <w:pPr>
        <w:pStyle w:val="Odstavecsmlouvy"/>
      </w:pPr>
      <w:r w:rsidRPr="00E32BE9">
        <w:t xml:space="preserve">Ustanovení </w:t>
      </w:r>
      <w:proofErr w:type="gramStart"/>
      <w:r w:rsidRPr="00E32BE9">
        <w:t>čl.</w:t>
      </w:r>
      <w:r w:rsidR="000D33A4" w:rsidRPr="00E32BE9">
        <w:t xml:space="preserve"> </w:t>
      </w:r>
      <w:r w:rsidRPr="00E32BE9">
        <w:t xml:space="preserve">V.4  </w:t>
      </w:r>
      <w:r w:rsidR="00661900" w:rsidRPr="00E32BE9">
        <w:t>této</w:t>
      </w:r>
      <w:proofErr w:type="gramEnd"/>
      <w:r w:rsidR="00661900" w:rsidRPr="00E32BE9">
        <w:t xml:space="preserve"> </w:t>
      </w:r>
      <w:r w:rsidRPr="00E32BE9">
        <w:t xml:space="preserve">smlouvy se použije pouze v případě, že průměrná roční míra inflace za předchozí kalendářní rok bude vyšší nebo rovna </w:t>
      </w:r>
      <w:r w:rsidR="00BA6B9D" w:rsidRPr="00E32BE9">
        <w:t>2</w:t>
      </w:r>
      <w:r w:rsidRPr="00E32BE9">
        <w:t xml:space="preserve"> %.</w:t>
      </w:r>
      <w:r w:rsidR="00BA6B9D" w:rsidRPr="00E32BE9">
        <w:t xml:space="preserve"> V případě záporné míry inflace se kupní cena nesnižuje.</w:t>
      </w:r>
    </w:p>
    <w:p w14:paraId="10BCEC3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ABE5F88" w14:textId="77777777" w:rsidR="002C69B1" w:rsidRDefault="002C69B1" w:rsidP="00115F51">
      <w:pPr>
        <w:pStyle w:val="Odstavecsmlouvy"/>
      </w:pPr>
      <w:bookmarkStart w:id="9" w:name="_Ref13486689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</w:t>
      </w:r>
      <w:r w:rsidR="00115F51">
        <w:t xml:space="preserve"> </w:t>
      </w:r>
      <w:r w:rsidR="00115F51" w:rsidRPr="00115F51">
        <w:t xml:space="preserve">a </w:t>
      </w:r>
      <w:r w:rsidR="00115F51" w:rsidRPr="00C132D1">
        <w:rPr>
          <w:b/>
        </w:rPr>
        <w:t xml:space="preserve">současně se </w:t>
      </w:r>
      <w:r w:rsidR="00115F51">
        <w:rPr>
          <w:b/>
        </w:rPr>
        <w:t xml:space="preserve">tím </w:t>
      </w:r>
      <w:r w:rsidR="00115F51" w:rsidRPr="00C132D1">
        <w:rPr>
          <w:b/>
        </w:rPr>
        <w:t>tato úhrada snížila pod tuto jednotkovou kupní cenu</w:t>
      </w:r>
      <w:r>
        <w:t xml:space="preserve">, je Kupující oprávněn požadovat snížení této jednotkové kupní ceny tak, že tato </w:t>
      </w:r>
      <w:r w:rsidRPr="002C69B1">
        <w:rPr>
          <w:b/>
          <w:bCs/>
        </w:rPr>
        <w:t>kupní cena se snižuje na tuto výši úhrady</w:t>
      </w:r>
      <w:r>
        <w:t xml:space="preserve"> Všeobecné zdravotní pojišťovny. Prodávající je povinen v takovém případě na výzvu Kupujícího uzavřít dodatek k této Smlouvě, jehož předmětem bude toto snížení jednotkové kupní ceny položky Zboží.</w:t>
      </w:r>
      <w:bookmarkEnd w:id="9"/>
    </w:p>
    <w:p w14:paraId="3463B9AD" w14:textId="77777777" w:rsidR="002C69B1" w:rsidRDefault="002C69B1" w:rsidP="002C69B1">
      <w:pPr>
        <w:pStyle w:val="Odstavecsmlouvy"/>
        <w:numPr>
          <w:ilvl w:val="0"/>
          <w:numId w:val="0"/>
        </w:numPr>
        <w:ind w:left="567"/>
      </w:pPr>
    </w:p>
    <w:p w14:paraId="70D6F072" w14:textId="77777777" w:rsidR="002C69B1" w:rsidRDefault="002C69B1" w:rsidP="002C69B1">
      <w:pPr>
        <w:pStyle w:val="Odstavecsmlouvy"/>
      </w:pPr>
      <w:bookmarkStart w:id="10" w:name="_Ref13486690"/>
      <w:r>
        <w:t>V</w:t>
      </w:r>
      <w:r w:rsidRPr="001E4F33">
        <w:t xml:space="preserve"> </w:t>
      </w:r>
      <w:r>
        <w:t xml:space="preserve">případě, že </w:t>
      </w:r>
      <w:r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C63592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je Kupující oprávněn požadovat snížení této jednotkové kupní ceny tak</w:t>
      </w:r>
      <w:r w:rsidRPr="001E4F33">
        <w:t xml:space="preserve">, že tato kupní cena se </w:t>
      </w:r>
      <w:r w:rsidRPr="00C63592">
        <w:rPr>
          <w:b/>
        </w:rPr>
        <w:t>snižuje o částku, o kterou se snížila tato úhrada</w:t>
      </w:r>
      <w:r w:rsidRPr="001E4F33">
        <w:t xml:space="preserve"> Všeobecné zdravotní pojišťovny</w:t>
      </w:r>
      <w:r>
        <w:t>. Prodávající je povinen v takovém případě na výzvu Kupujícího uzavřít dodatek k této Smlouvě, jehož předmětem bude toto snížení jednotkové kupní ceny položky Zboží.</w:t>
      </w:r>
      <w:bookmarkEnd w:id="10"/>
    </w:p>
    <w:p w14:paraId="00D33403" w14:textId="77777777" w:rsidR="002C69B1" w:rsidRDefault="002C69B1" w:rsidP="00C132D1">
      <w:pPr>
        <w:pStyle w:val="Odstavecsmlouvy"/>
        <w:numPr>
          <w:ilvl w:val="0"/>
          <w:numId w:val="0"/>
        </w:numPr>
        <w:ind w:left="567"/>
      </w:pPr>
    </w:p>
    <w:p w14:paraId="417F0E76" w14:textId="59BB059D" w:rsidR="000C1FD1" w:rsidRDefault="000C1FD1" w:rsidP="000C1FD1">
      <w:pPr>
        <w:pStyle w:val="Odstavecsmlouvy"/>
      </w:pPr>
      <w:r>
        <w:t>Pro vyloučení pochybností se uvádí, že příslušná jednotková kupní cena je</w:t>
      </w:r>
      <w:r w:rsidR="002C69B1">
        <w:t xml:space="preserve"> dle </w:t>
      </w:r>
      <w:proofErr w:type="gramStart"/>
      <w:r w:rsidR="002C69B1">
        <w:t xml:space="preserve">odst. </w:t>
      </w:r>
      <w:r w:rsidR="002C69B1">
        <w:fldChar w:fldCharType="begin"/>
      </w:r>
      <w:r w:rsidR="002C69B1">
        <w:instrText xml:space="preserve"> REF _Ref13486689 \n \h </w:instrText>
      </w:r>
      <w:r w:rsidR="002C69B1">
        <w:fldChar w:fldCharType="separate"/>
      </w:r>
      <w:r w:rsidR="002C69B1">
        <w:t>V.</w:t>
      </w:r>
      <w:r w:rsidR="002C69B1">
        <w:fldChar w:fldCharType="end"/>
      </w:r>
      <w:r w:rsidR="00805C52">
        <w:t>6</w:t>
      </w:r>
      <w:r w:rsidR="002C69B1">
        <w:t xml:space="preserve"> </w:t>
      </w:r>
      <w:r w:rsidR="00CF0935">
        <w:t xml:space="preserve"> </w:t>
      </w:r>
      <w:r w:rsidR="002C69B1">
        <w:t>resp.</w:t>
      </w:r>
      <w:proofErr w:type="gramEnd"/>
      <w:r w:rsidR="002C69B1">
        <w:t xml:space="preserve"> </w:t>
      </w:r>
      <w:r w:rsidR="002C69B1">
        <w:fldChar w:fldCharType="begin"/>
      </w:r>
      <w:r w:rsidR="002C69B1">
        <w:instrText xml:space="preserve"> REF _Ref13486690 \n \h </w:instrText>
      </w:r>
      <w:r w:rsidR="002C69B1">
        <w:fldChar w:fldCharType="separate"/>
      </w:r>
      <w:r w:rsidR="002C69B1">
        <w:t>V.</w:t>
      </w:r>
      <w:r w:rsidR="002C69B1">
        <w:fldChar w:fldCharType="end"/>
      </w:r>
      <w:r w:rsidR="00805C52">
        <w:t>7</w:t>
      </w:r>
      <w:r>
        <w:t xml:space="preserve"> </w:t>
      </w:r>
      <w:r w:rsidR="002C69B1">
        <w:t xml:space="preserve">této smlouvy </w:t>
      </w:r>
      <w:r>
        <w:t>snížena i bez uzavření dodatku</w:t>
      </w:r>
      <w:r w:rsidR="002C69B1">
        <w:t xml:space="preserve"> k této smlouvě</w:t>
      </w:r>
      <w:r>
        <w:t xml:space="preserve">, tj. již okamžikem snížení úhrady ze strany </w:t>
      </w:r>
      <w:r w:rsidR="002C69B1">
        <w:t xml:space="preserve">Všeobecné </w:t>
      </w:r>
      <w:r>
        <w:t>zdravotní pojišťovn</w:t>
      </w:r>
      <w:r w:rsidR="002C69B1">
        <w:t>y</w:t>
      </w:r>
      <w:r>
        <w:t>.</w:t>
      </w:r>
    </w:p>
    <w:p w14:paraId="425AA7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AD4E8A" w14:textId="09F4B91E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  <w:r w:rsidRPr="00512AB9">
        <w:t xml:space="preserve"> </w:t>
      </w:r>
    </w:p>
    <w:p w14:paraId="78AABF6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F841353" w:rsidR="008A3DBA" w:rsidRDefault="008A3DBA" w:rsidP="000C1FD1">
      <w:pPr>
        <w:pStyle w:val="Psmenoodstavce"/>
      </w:pPr>
      <w:r>
        <w:t xml:space="preserve">číslo Objednávky </w:t>
      </w:r>
      <w:proofErr w:type="spellStart"/>
      <w:r>
        <w:t>Kupujícíhp</w:t>
      </w:r>
      <w:proofErr w:type="spellEnd"/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lastRenderedPageBreak/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932BC6" w:rsidRDefault="009E2476" w:rsidP="0024170C">
      <w:pPr>
        <w:pStyle w:val="Odstavecsmlouvy"/>
        <w:numPr>
          <w:ilvl w:val="0"/>
          <w:numId w:val="0"/>
        </w:numPr>
        <w:ind w:left="567"/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5271E69A" w:rsidR="009F5A27" w:rsidRPr="00E32BE9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</w:t>
      </w:r>
      <w:r w:rsidR="00575F84" w:rsidRPr="00E32BE9">
        <w:t xml:space="preserve">o registru smluv a </w:t>
      </w:r>
      <w:r w:rsidRPr="00E32BE9">
        <w:t xml:space="preserve">je uzavřena </w:t>
      </w:r>
      <w:r w:rsidRPr="00E32BE9">
        <w:rPr>
          <w:b/>
        </w:rPr>
        <w:t xml:space="preserve">na dobu </w:t>
      </w:r>
      <w:r w:rsidR="00AC4BB7">
        <w:rPr>
          <w:b/>
        </w:rPr>
        <w:t>3</w:t>
      </w:r>
      <w:r w:rsidR="00C65CB8" w:rsidRPr="00E32BE9">
        <w:rPr>
          <w:b/>
        </w:rPr>
        <w:t xml:space="preserve"> let</w:t>
      </w:r>
      <w:r w:rsidRPr="00E32BE9">
        <w:t>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</w:t>
      </w:r>
      <w:r w:rsidR="00A23D5E">
        <w:lastRenderedPageBreak/>
        <w:t>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1117EA96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E32BE9">
        <w:rPr>
          <w:snapToGrid w:val="0"/>
        </w:rPr>
        <w:t>dvou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</w:t>
      </w:r>
      <w:r w:rsidR="001A279A">
        <w:rPr>
          <w:snapToGrid w:val="0"/>
        </w:rPr>
        <w:t>po jednom pro každou smluvní stranu.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54100B47" w:rsidR="004A45B0" w:rsidRPr="00D722DC" w:rsidRDefault="004A45B0" w:rsidP="00AC4B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C4BB7">
              <w:rPr>
                <w:sz w:val="22"/>
                <w:szCs w:val="22"/>
              </w:rPr>
              <w:t>Praze</w:t>
            </w:r>
            <w:bookmarkStart w:id="11" w:name="_GoBack"/>
            <w:bookmarkEnd w:id="11"/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1916AB1" w14:textId="7F605FCE" w:rsidR="001A279A" w:rsidRDefault="001A279A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Diagnostica</w:t>
            </w:r>
            <w:proofErr w:type="spellEnd"/>
            <w:r>
              <w:rPr>
                <w:b/>
                <w:sz w:val="22"/>
                <w:szCs w:val="22"/>
              </w:rPr>
              <w:t>, s.r.o.</w:t>
            </w:r>
          </w:p>
          <w:p w14:paraId="2FC8E05E" w14:textId="62687E36" w:rsidR="004A45B0" w:rsidRPr="001A279A" w:rsidRDefault="00AC4BB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</w:t>
            </w:r>
          </w:p>
          <w:p w14:paraId="6269F717" w14:textId="57D662A4" w:rsidR="00C65CB8" w:rsidRPr="00AC4BB7" w:rsidRDefault="00AC4BB7" w:rsidP="001A279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AC4BB7">
              <w:rPr>
                <w:sz w:val="22"/>
                <w:szCs w:val="22"/>
              </w:rPr>
              <w:t>jednatelka</w:t>
            </w:r>
            <w:r w:rsidR="00C65CB8" w:rsidRPr="00AC4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285FB2FA" w:rsidR="004A45B0" w:rsidRPr="00D722DC" w:rsidRDefault="00AC4BB7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77509B94" w14:textId="77777777" w:rsidR="000729CF" w:rsidRPr="00D722DC" w:rsidRDefault="000729CF" w:rsidP="000729CF"/>
    <w:p w14:paraId="2CE0B110" w14:textId="6768F3F9" w:rsidR="00896745" w:rsidRDefault="000729CF" w:rsidP="00C65CB8">
      <w:pPr>
        <w:jc w:val="center"/>
        <w:rPr>
          <w:b/>
        </w:rPr>
      </w:pPr>
      <w:r>
        <w:br w:type="page"/>
      </w:r>
      <w:r w:rsidR="00C65CB8" w:rsidRPr="00C65CB8">
        <w:rPr>
          <w:noProof/>
        </w:rPr>
        <w:lastRenderedPageBreak/>
        <w:drawing>
          <wp:inline distT="0" distB="0" distL="0" distR="0" wp14:anchorId="0D863A6F" wp14:editId="4AAE7DF5">
            <wp:extent cx="6400800" cy="22902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CB8">
        <w:rPr>
          <w:b/>
        </w:rPr>
        <w:t xml:space="preserve"> </w:t>
      </w:r>
    </w:p>
    <w:p w14:paraId="614CD266" w14:textId="7E8B1319" w:rsidR="00AA34DF" w:rsidRDefault="00C65CB8" w:rsidP="00023008">
      <w:r w:rsidRPr="00C65CB8">
        <w:rPr>
          <w:noProof/>
        </w:rPr>
        <w:drawing>
          <wp:inline distT="0" distB="0" distL="0" distR="0" wp14:anchorId="041E4468" wp14:editId="01A07E7F">
            <wp:extent cx="6400800" cy="3843149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4DF" w:rsidSect="00D930BD">
      <w:footerReference w:type="default" r:id="rId16"/>
      <w:footerReference w:type="first" r:id="rId17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2743" w14:textId="77777777" w:rsidR="00394028" w:rsidRDefault="00394028" w:rsidP="006337DC">
      <w:r>
        <w:separator/>
      </w:r>
    </w:p>
  </w:endnote>
  <w:endnote w:type="continuationSeparator" w:id="0">
    <w:p w14:paraId="613002FD" w14:textId="77777777" w:rsidR="00394028" w:rsidRDefault="00394028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6A984C96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C4BB7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039A8FAA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4BB7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6E01" w14:textId="77777777" w:rsidR="00394028" w:rsidRDefault="00394028" w:rsidP="006337DC">
      <w:r>
        <w:separator/>
      </w:r>
    </w:p>
  </w:footnote>
  <w:footnote w:type="continuationSeparator" w:id="0">
    <w:p w14:paraId="301779EF" w14:textId="77777777" w:rsidR="00394028" w:rsidRDefault="00394028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A25AE86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39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79A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4CCD"/>
    <w:rsid w:val="0020519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16351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335"/>
    <w:rsid w:val="00390468"/>
    <w:rsid w:val="00394028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6F7189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4BB7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5CB8"/>
    <w:rsid w:val="00C66471"/>
    <w:rsid w:val="00C677A0"/>
    <w:rsid w:val="00C70EF6"/>
    <w:rsid w:val="00C711D2"/>
    <w:rsid w:val="00C715D8"/>
    <w:rsid w:val="00C71705"/>
    <w:rsid w:val="00C7284F"/>
    <w:rsid w:val="00C815D1"/>
    <w:rsid w:val="00C817A0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06762"/>
    <w:rsid w:val="00E15A00"/>
    <w:rsid w:val="00E267C5"/>
    <w:rsid w:val="00E26944"/>
    <w:rsid w:val="00E303F0"/>
    <w:rsid w:val="00E31722"/>
    <w:rsid w:val="00E318C7"/>
    <w:rsid w:val="00E324C1"/>
    <w:rsid w:val="00E32BE9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76CA"/>
    <w:rsid w:val="00FF4CC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diagnostic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1F45F9-6D3E-4C84-9C0A-22792AD547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0548C0-D7AC-4FB5-A29D-2A5680EC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3622</Words>
  <Characters>20921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Láníčková Kateřina</cp:lastModifiedBy>
  <cp:revision>3</cp:revision>
  <cp:lastPrinted>2018-11-27T10:11:00Z</cp:lastPrinted>
  <dcterms:created xsi:type="dcterms:W3CDTF">2021-01-26T10:12:00Z</dcterms:created>
  <dcterms:modified xsi:type="dcterms:W3CDTF">2021-01-26T10:20:00Z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