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8B0" w:rsidRPr="00392B0A" w:rsidRDefault="00392B0A" w:rsidP="00392B0A">
      <w:pPr>
        <w:keepNext/>
        <w:tabs>
          <w:tab w:val="left" w:pos="720"/>
        </w:tabs>
        <w:suppressAutoHyphens/>
        <w:spacing w:after="0" w:line="240" w:lineRule="auto"/>
        <w:ind w:left="1843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32"/>
        </w:rPr>
        <w:t>Smlouva o vzájemné spolupráci</w:t>
      </w:r>
      <w:r>
        <w:rPr>
          <w:rFonts w:ascii="Times New Roman" w:eastAsia="Times New Roman" w:hAnsi="Times New Roman" w:cs="Times New Roman"/>
          <w:b/>
          <w:sz w:val="32"/>
        </w:rPr>
        <w:br/>
        <w:t xml:space="preserve">        </w:t>
      </w:r>
      <w:r w:rsidRPr="00392B0A">
        <w:rPr>
          <w:rFonts w:ascii="Times New Roman" w:eastAsia="Times New Roman" w:hAnsi="Times New Roman" w:cs="Times New Roman"/>
          <w:sz w:val="28"/>
          <w:szCs w:val="28"/>
        </w:rPr>
        <w:t>č.:</w:t>
      </w:r>
      <w:r w:rsidR="007A3D70">
        <w:rPr>
          <w:rFonts w:ascii="Times New Roman" w:eastAsia="Times New Roman" w:hAnsi="Times New Roman" w:cs="Times New Roman"/>
          <w:sz w:val="28"/>
          <w:szCs w:val="28"/>
        </w:rPr>
        <w:t xml:space="preserve"> 0206/70837091/2020</w:t>
      </w:r>
    </w:p>
    <w:p w:rsidR="00DC18B0" w:rsidRDefault="00DC18B0">
      <w:pPr>
        <w:suppressAutoHyphens/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8"/>
        </w:rPr>
      </w:pPr>
    </w:p>
    <w:p w:rsidR="00DC18B0" w:rsidRDefault="00DC18B0">
      <w:pPr>
        <w:suppressAutoHyphens/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8"/>
        </w:rPr>
      </w:pPr>
    </w:p>
    <w:p w:rsidR="00DC18B0" w:rsidRDefault="00410DC5">
      <w:pPr>
        <w:suppressAutoHyphens/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</w:t>
      </w:r>
      <w:r w:rsidR="00895ACF">
        <w:rPr>
          <w:rFonts w:ascii="Times New Roman" w:eastAsia="Times New Roman" w:hAnsi="Times New Roman" w:cs="Times New Roman"/>
          <w:b/>
          <w:sz w:val="28"/>
        </w:rPr>
        <w:t>.</w:t>
      </w:r>
      <w:r>
        <w:rPr>
          <w:rFonts w:ascii="Times New Roman" w:eastAsia="Times New Roman" w:hAnsi="Times New Roman" w:cs="Times New Roman"/>
          <w:b/>
          <w:sz w:val="28"/>
        </w:rPr>
        <w:t xml:space="preserve">  Smluvní strany</w:t>
      </w:r>
    </w:p>
    <w:p w:rsidR="00DC18B0" w:rsidRDefault="00DC18B0">
      <w:pPr>
        <w:suppressAutoHyphens/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8"/>
        </w:rPr>
      </w:pPr>
    </w:p>
    <w:p w:rsidR="00DC18B0" w:rsidRDefault="00DC18B0">
      <w:pPr>
        <w:tabs>
          <w:tab w:val="left" w:pos="2124"/>
        </w:tabs>
        <w:suppressAutoHyphens/>
        <w:spacing w:after="0" w:line="240" w:lineRule="auto"/>
        <w:ind w:left="2124" w:hanging="2124"/>
        <w:rPr>
          <w:rFonts w:ascii="Times New Roman" w:eastAsia="Times New Roman" w:hAnsi="Times New Roman" w:cs="Times New Roman"/>
          <w:b/>
          <w:sz w:val="24"/>
        </w:rPr>
      </w:pPr>
    </w:p>
    <w:p w:rsidR="00DC18B0" w:rsidRDefault="00410DC5">
      <w:pPr>
        <w:tabs>
          <w:tab w:val="left" w:pos="2124"/>
        </w:tabs>
        <w:suppressAutoHyphens/>
        <w:spacing w:after="0" w:line="240" w:lineRule="auto"/>
        <w:ind w:left="2124" w:hanging="2124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Zhotovitel: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PH-tonery s.r.o.</w:t>
      </w:r>
    </w:p>
    <w:p w:rsidR="00DC18B0" w:rsidRDefault="00410DC5">
      <w:pPr>
        <w:tabs>
          <w:tab w:val="left" w:pos="2124"/>
        </w:tabs>
        <w:suppressAutoHyphens/>
        <w:spacing w:after="0" w:line="240" w:lineRule="auto"/>
        <w:ind w:left="2124" w:hanging="212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Sídlo: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Kamhajek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34, 280 02 Křečhoř - Kolín</w:t>
      </w:r>
    </w:p>
    <w:p w:rsidR="00DC18B0" w:rsidRDefault="00410DC5">
      <w:pPr>
        <w:tabs>
          <w:tab w:val="left" w:pos="2124"/>
        </w:tabs>
        <w:suppressAutoHyphens/>
        <w:spacing w:after="0" w:line="240" w:lineRule="auto"/>
        <w:ind w:left="2124" w:hanging="212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Korespondenční adresa: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Kamhajek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34, 280 02 Křečhoř - Kolín</w:t>
      </w:r>
    </w:p>
    <w:p w:rsidR="00DC18B0" w:rsidRDefault="00410DC5" w:rsidP="00747CAF">
      <w:pPr>
        <w:keepNext/>
        <w:tabs>
          <w:tab w:val="left" w:pos="212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IČO: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03828191</w:t>
      </w:r>
    </w:p>
    <w:p w:rsidR="00DC18B0" w:rsidRDefault="00410DC5" w:rsidP="00747CAF">
      <w:pPr>
        <w:keepNext/>
        <w:tabs>
          <w:tab w:val="left" w:pos="212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DIČ: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CZ03828191</w:t>
      </w:r>
    </w:p>
    <w:p w:rsidR="00295A3C" w:rsidRDefault="00410DC5">
      <w:pPr>
        <w:tabs>
          <w:tab w:val="left" w:pos="2124"/>
        </w:tabs>
        <w:suppressAutoHyphens/>
        <w:spacing w:after="0" w:line="240" w:lineRule="auto"/>
        <w:ind w:left="2124" w:hanging="212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Bankovní spojení: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6A7B40">
        <w:rPr>
          <w:rFonts w:ascii="Times New Roman" w:eastAsia="Times New Roman" w:hAnsi="Times New Roman" w:cs="Times New Roman"/>
          <w:sz w:val="24"/>
        </w:rPr>
        <w:t>3794535309/0600</w:t>
      </w:r>
    </w:p>
    <w:p w:rsidR="00295A3C" w:rsidRDefault="00295A3C" w:rsidP="00295A3C">
      <w:pPr>
        <w:tabs>
          <w:tab w:val="left" w:pos="2124"/>
        </w:tabs>
        <w:suppressAutoHyphens/>
        <w:spacing w:after="0" w:line="240" w:lineRule="auto"/>
        <w:ind w:left="2124" w:hanging="212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Zastoupení: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Jaroslav Havrda</w:t>
      </w:r>
    </w:p>
    <w:p w:rsidR="00DC18B0" w:rsidRDefault="00295A3C">
      <w:pPr>
        <w:tabs>
          <w:tab w:val="left" w:pos="2124"/>
        </w:tabs>
        <w:suppressAutoHyphens/>
        <w:spacing w:after="0" w:line="240" w:lineRule="auto"/>
        <w:ind w:left="2124" w:hanging="212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br/>
      </w:r>
    </w:p>
    <w:p w:rsidR="00DC18B0" w:rsidRDefault="00DC18B0">
      <w:pPr>
        <w:tabs>
          <w:tab w:val="left" w:pos="2124"/>
        </w:tabs>
        <w:suppressAutoHyphens/>
        <w:spacing w:after="0" w:line="240" w:lineRule="auto"/>
        <w:ind w:left="2124" w:hanging="2124"/>
        <w:rPr>
          <w:rFonts w:ascii="Times New Roman" w:eastAsia="Times New Roman" w:hAnsi="Times New Roman" w:cs="Times New Roman"/>
          <w:b/>
          <w:sz w:val="24"/>
        </w:rPr>
      </w:pPr>
    </w:p>
    <w:p w:rsidR="00DC18B0" w:rsidRDefault="00747CAF" w:rsidP="00747CAF">
      <w:pPr>
        <w:tabs>
          <w:tab w:val="left" w:pos="2124"/>
        </w:tabs>
        <w:suppressAutoHyphens/>
        <w:spacing w:after="0" w:line="240" w:lineRule="auto"/>
        <w:ind w:left="3540" w:hanging="354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Objednatel: </w:t>
      </w:r>
      <w:r w:rsidR="00410DC5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410DC5">
        <w:rPr>
          <w:rFonts w:ascii="Times New Roman" w:eastAsia="Times New Roman" w:hAnsi="Times New Roman" w:cs="Times New Roman"/>
          <w:sz w:val="24"/>
        </w:rPr>
        <w:tab/>
      </w:r>
      <w:r w:rsidR="00410DC5">
        <w:rPr>
          <w:rFonts w:ascii="Times New Roman" w:eastAsia="Times New Roman" w:hAnsi="Times New Roman" w:cs="Times New Roman"/>
          <w:sz w:val="24"/>
        </w:rPr>
        <w:tab/>
      </w:r>
      <w:r w:rsidR="00895ACF">
        <w:rPr>
          <w:rFonts w:ascii="Times New Roman" w:eastAsia="Times New Roman" w:hAnsi="Times New Roman" w:cs="Times New Roman"/>
          <w:sz w:val="24"/>
        </w:rPr>
        <w:t>Speciální základní škola Poděbrady</w:t>
      </w:r>
      <w:r w:rsidR="00410DC5">
        <w:rPr>
          <w:rFonts w:ascii="Times New Roman" w:eastAsia="Times New Roman" w:hAnsi="Times New Roman" w:cs="Times New Roman"/>
          <w:sz w:val="24"/>
        </w:rPr>
        <w:t>, příspěvková organizace</w:t>
      </w:r>
      <w:r w:rsidR="00410DC5">
        <w:rPr>
          <w:rFonts w:ascii="Times New Roman" w:eastAsia="Times New Roman" w:hAnsi="Times New Roman" w:cs="Times New Roman"/>
          <w:sz w:val="24"/>
        </w:rPr>
        <w:tab/>
      </w:r>
    </w:p>
    <w:p w:rsidR="00DC18B0" w:rsidRDefault="00410DC5">
      <w:pPr>
        <w:tabs>
          <w:tab w:val="left" w:pos="2124"/>
        </w:tabs>
        <w:suppressAutoHyphens/>
        <w:spacing w:after="0" w:line="240" w:lineRule="auto"/>
        <w:ind w:left="2124" w:hanging="212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Sídlo: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895ACF">
        <w:rPr>
          <w:rFonts w:ascii="Times New Roman" w:eastAsia="Times New Roman" w:hAnsi="Times New Roman" w:cs="Times New Roman"/>
          <w:sz w:val="24"/>
        </w:rPr>
        <w:t>U Bažantnice 154/19, Poděbrady III</w:t>
      </w:r>
    </w:p>
    <w:p w:rsidR="00DC18B0" w:rsidRDefault="00410DC5">
      <w:pPr>
        <w:tabs>
          <w:tab w:val="left" w:pos="2124"/>
        </w:tabs>
        <w:suppressAutoHyphens/>
        <w:spacing w:after="0" w:line="240" w:lineRule="auto"/>
        <w:ind w:left="2124" w:hanging="212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Zastoupen: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DC18B0" w:rsidRDefault="00410DC5">
      <w:pPr>
        <w:tabs>
          <w:tab w:val="left" w:pos="2124"/>
        </w:tabs>
        <w:suppressAutoHyphens/>
        <w:spacing w:after="0" w:line="240" w:lineRule="auto"/>
        <w:ind w:left="2124" w:hanging="212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IČO: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895ACF">
        <w:rPr>
          <w:rFonts w:ascii="Times New Roman" w:eastAsia="Times New Roman" w:hAnsi="Times New Roman" w:cs="Times New Roman"/>
          <w:sz w:val="24"/>
        </w:rPr>
        <w:t>70837091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DC18B0" w:rsidRDefault="00410DC5">
      <w:pPr>
        <w:tabs>
          <w:tab w:val="left" w:pos="2124"/>
        </w:tabs>
        <w:suppressAutoHyphens/>
        <w:spacing w:after="0" w:line="240" w:lineRule="auto"/>
        <w:ind w:left="2124" w:hanging="212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Bankovní spojení: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895ACF">
        <w:rPr>
          <w:rFonts w:ascii="Times New Roman" w:eastAsia="Times New Roman" w:hAnsi="Times New Roman" w:cs="Times New Roman"/>
          <w:sz w:val="24"/>
        </w:rPr>
        <w:t>504 745 399/0800</w:t>
      </w:r>
      <w:r>
        <w:rPr>
          <w:rFonts w:ascii="Times New Roman" w:eastAsia="Times New Roman" w:hAnsi="Times New Roman" w:cs="Times New Roman"/>
          <w:sz w:val="24"/>
        </w:rPr>
        <w:tab/>
      </w:r>
    </w:p>
    <w:p w:rsidR="00746471" w:rsidRDefault="00746471">
      <w:pPr>
        <w:tabs>
          <w:tab w:val="left" w:pos="2124"/>
        </w:tabs>
        <w:suppressAutoHyphens/>
        <w:spacing w:after="0" w:line="240" w:lineRule="auto"/>
        <w:ind w:left="2124" w:hanging="212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Zastoupen</w:t>
      </w:r>
      <w:r w:rsidR="00295A3C">
        <w:rPr>
          <w:rFonts w:ascii="Times New Roman" w:eastAsia="Times New Roman" w:hAnsi="Times New Roman" w:cs="Times New Roman"/>
          <w:sz w:val="24"/>
        </w:rPr>
        <w:t>í</w:t>
      </w:r>
      <w:r>
        <w:rPr>
          <w:rFonts w:ascii="Times New Roman" w:eastAsia="Times New Roman" w:hAnsi="Times New Roman" w:cs="Times New Roman"/>
          <w:sz w:val="24"/>
        </w:rPr>
        <w:t xml:space="preserve">:                                        Mgr. Pavlína Mladá, ředitelka </w:t>
      </w:r>
    </w:p>
    <w:p w:rsidR="00DC18B0" w:rsidRDefault="00410DC5">
      <w:pPr>
        <w:tabs>
          <w:tab w:val="left" w:pos="2124"/>
        </w:tabs>
        <w:suppressAutoHyphens/>
        <w:spacing w:after="0" w:line="240" w:lineRule="auto"/>
        <w:ind w:left="2124" w:hanging="2124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</w:r>
    </w:p>
    <w:p w:rsidR="00763FB1" w:rsidRDefault="00763FB1">
      <w:pPr>
        <w:tabs>
          <w:tab w:val="left" w:pos="2124"/>
        </w:tabs>
        <w:suppressAutoHyphens/>
        <w:spacing w:after="0" w:line="240" w:lineRule="auto"/>
        <w:ind w:left="2124" w:hanging="2124"/>
        <w:rPr>
          <w:rFonts w:ascii="Times New Roman" w:eastAsia="Times New Roman" w:hAnsi="Times New Roman" w:cs="Times New Roman"/>
          <w:b/>
          <w:sz w:val="28"/>
        </w:rPr>
      </w:pPr>
    </w:p>
    <w:p w:rsidR="00DC18B0" w:rsidRDefault="00410DC5" w:rsidP="00747CAF">
      <w:pPr>
        <w:tabs>
          <w:tab w:val="left" w:pos="2124"/>
        </w:tabs>
        <w:suppressAutoHyphens/>
        <w:spacing w:after="0" w:line="240" w:lineRule="auto"/>
        <w:ind w:left="2124" w:hanging="2124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II</w:t>
      </w:r>
      <w:r w:rsidR="00895ACF">
        <w:rPr>
          <w:rFonts w:ascii="Times New Roman" w:eastAsia="Times New Roman" w:hAnsi="Times New Roman" w:cs="Times New Roman"/>
          <w:b/>
          <w:sz w:val="28"/>
        </w:rPr>
        <w:t>.</w:t>
      </w:r>
      <w:r>
        <w:rPr>
          <w:rFonts w:ascii="Times New Roman" w:eastAsia="Times New Roman" w:hAnsi="Times New Roman" w:cs="Times New Roman"/>
          <w:b/>
          <w:sz w:val="28"/>
        </w:rPr>
        <w:t xml:space="preserve">  Předmět smlouvy</w:t>
      </w:r>
    </w:p>
    <w:p w:rsidR="00DC18B0" w:rsidRDefault="00DC18B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C18B0" w:rsidRDefault="00410DC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 </w:t>
      </w:r>
      <w:r w:rsidR="00392B0A">
        <w:rPr>
          <w:rFonts w:ascii="Times New Roman" w:eastAsia="Times New Roman" w:hAnsi="Times New Roman" w:cs="Times New Roman"/>
          <w:sz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</w:rPr>
        <w:t xml:space="preserve">Zhotovitel se zavazuje vykonávat pro objednatele níže specifikovanou činnost, za což </w:t>
      </w:r>
      <w:r w:rsidR="00392B0A">
        <w:rPr>
          <w:rFonts w:ascii="Times New Roman" w:eastAsia="Times New Roman" w:hAnsi="Times New Roman" w:cs="Times New Roman"/>
          <w:sz w:val="24"/>
        </w:rPr>
        <w:br/>
        <w:t xml:space="preserve">         </w:t>
      </w:r>
      <w:r>
        <w:rPr>
          <w:rFonts w:ascii="Times New Roman" w:eastAsia="Times New Roman" w:hAnsi="Times New Roman" w:cs="Times New Roman"/>
          <w:sz w:val="24"/>
        </w:rPr>
        <w:t>mu náleží ze strany objednatele odměna.</w:t>
      </w:r>
      <w:r w:rsidR="00763FB1">
        <w:rPr>
          <w:rFonts w:ascii="Times New Roman" w:eastAsia="Times New Roman" w:hAnsi="Times New Roman" w:cs="Times New Roman"/>
          <w:sz w:val="24"/>
        </w:rPr>
        <w:br/>
      </w:r>
    </w:p>
    <w:p w:rsidR="00DC18B0" w:rsidRDefault="00410DC5" w:rsidP="00392B0A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</w:t>
      </w:r>
      <w:r w:rsidR="00392B0A">
        <w:rPr>
          <w:rFonts w:ascii="Times New Roman" w:eastAsia="Times New Roman" w:hAnsi="Times New Roman" w:cs="Times New Roman"/>
          <w:sz w:val="24"/>
        </w:rPr>
        <w:t xml:space="preserve">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392B0A">
        <w:rPr>
          <w:rFonts w:ascii="Times New Roman" w:eastAsia="Times New Roman" w:hAnsi="Times New Roman" w:cs="Times New Roman"/>
          <w:sz w:val="24"/>
        </w:rPr>
        <w:t xml:space="preserve"> </w:t>
      </w:r>
      <w:r w:rsidR="00763FB1">
        <w:rPr>
          <w:rFonts w:ascii="Times New Roman" w:eastAsia="Times New Roman" w:hAnsi="Times New Roman" w:cs="Times New Roman"/>
          <w:sz w:val="24"/>
        </w:rPr>
        <w:t>Z</w:t>
      </w:r>
      <w:r>
        <w:rPr>
          <w:rFonts w:ascii="Times New Roman" w:eastAsia="Times New Roman" w:hAnsi="Times New Roman" w:cs="Times New Roman"/>
          <w:sz w:val="24"/>
        </w:rPr>
        <w:t>hotovitel se zavazuje vykonávat pro objednatele níže uvedené činnosti:</w:t>
      </w:r>
      <w:r>
        <w:rPr>
          <w:rFonts w:ascii="Times New Roman" w:eastAsia="Times New Roman" w:hAnsi="Times New Roman" w:cs="Times New Roman"/>
          <w:sz w:val="24"/>
          <w:u w:val="single"/>
        </w:rPr>
        <w:br/>
      </w:r>
      <w:r>
        <w:rPr>
          <w:rFonts w:ascii="Times New Roman" w:eastAsia="Times New Roman" w:hAnsi="Times New Roman" w:cs="Times New Roman"/>
          <w:sz w:val="24"/>
        </w:rPr>
        <w:t>a)</w:t>
      </w:r>
      <w:r>
        <w:rPr>
          <w:rFonts w:ascii="Times New Roman" w:eastAsia="Times New Roman" w:hAnsi="Times New Roman" w:cs="Times New Roman"/>
          <w:sz w:val="24"/>
        </w:rPr>
        <w:tab/>
        <w:t>Dodávky alternativního a originálního spotřebního materiálu</w:t>
      </w:r>
      <w:r w:rsidR="00392B0A">
        <w:rPr>
          <w:rFonts w:ascii="Times New Roman" w:eastAsia="Times New Roman" w:hAnsi="Times New Roman" w:cs="Times New Roman"/>
          <w:sz w:val="24"/>
        </w:rPr>
        <w:t xml:space="preserve"> do tiskáren, kopírek.</w:t>
      </w:r>
    </w:p>
    <w:p w:rsidR="00DC18B0" w:rsidRDefault="00410DC5" w:rsidP="00392B0A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b)</w:t>
      </w:r>
      <w:r>
        <w:rPr>
          <w:rFonts w:ascii="Times New Roman" w:eastAsia="Times New Roman" w:hAnsi="Times New Roman" w:cs="Times New Roman"/>
          <w:sz w:val="24"/>
        </w:rPr>
        <w:tab/>
        <w:t xml:space="preserve">Servis laserových a inkoustových tiskáren </w:t>
      </w:r>
      <w:r>
        <w:rPr>
          <w:rFonts w:ascii="Times New Roman" w:eastAsia="Times New Roman" w:hAnsi="Times New Roman" w:cs="Times New Roman"/>
          <w:b/>
          <w:sz w:val="24"/>
        </w:rPr>
        <w:t>plně zdarma</w:t>
      </w:r>
    </w:p>
    <w:p w:rsidR="00DC18B0" w:rsidRDefault="00895ACF" w:rsidP="00392B0A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</w:t>
      </w:r>
      <w:r w:rsidR="00410DC5">
        <w:rPr>
          <w:rFonts w:ascii="Times New Roman" w:eastAsia="Times New Roman" w:hAnsi="Times New Roman" w:cs="Times New Roman"/>
          <w:sz w:val="24"/>
        </w:rPr>
        <w:t xml:space="preserve">(rozumí se, že zhotovitel se zavazuje vykonávat veškeré servisní zásahy a opravy zcela </w:t>
      </w:r>
      <w:r>
        <w:rPr>
          <w:rFonts w:ascii="Times New Roman" w:eastAsia="Times New Roman" w:hAnsi="Times New Roman" w:cs="Times New Roman"/>
          <w:sz w:val="24"/>
        </w:rPr>
        <w:br/>
        <w:t xml:space="preserve">         </w:t>
      </w:r>
      <w:r w:rsidR="00410DC5">
        <w:rPr>
          <w:rFonts w:ascii="Times New Roman" w:eastAsia="Times New Roman" w:hAnsi="Times New Roman" w:cs="Times New Roman"/>
          <w:sz w:val="24"/>
        </w:rPr>
        <w:t>zdarma, tj. vč. náhradních dílů, práce technika a jeho strávený čas na cestě)</w:t>
      </w:r>
    </w:p>
    <w:p w:rsidR="00DC18B0" w:rsidRDefault="00410DC5" w:rsidP="00392B0A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c)</w:t>
      </w:r>
      <w:r>
        <w:rPr>
          <w:rFonts w:ascii="Times New Roman" w:eastAsia="Times New Roman" w:hAnsi="Times New Roman" w:cs="Times New Roman"/>
          <w:sz w:val="24"/>
        </w:rPr>
        <w:tab/>
        <w:t>Servis</w:t>
      </w:r>
      <w:r w:rsidR="00392B0A">
        <w:rPr>
          <w:rFonts w:ascii="Times New Roman" w:eastAsia="Times New Roman" w:hAnsi="Times New Roman" w:cs="Times New Roman"/>
          <w:sz w:val="24"/>
        </w:rPr>
        <w:t>ní opravy a zásahy do tiská</w:t>
      </w:r>
      <w:r w:rsidR="005308BF">
        <w:rPr>
          <w:rFonts w:ascii="Times New Roman" w:eastAsia="Times New Roman" w:hAnsi="Times New Roman" w:cs="Times New Roman"/>
          <w:sz w:val="24"/>
        </w:rPr>
        <w:t>r</w:t>
      </w:r>
      <w:r w:rsidR="00392B0A">
        <w:rPr>
          <w:rFonts w:ascii="Times New Roman" w:eastAsia="Times New Roman" w:hAnsi="Times New Roman" w:cs="Times New Roman"/>
          <w:sz w:val="24"/>
        </w:rPr>
        <w:t>en,</w:t>
      </w:r>
      <w:r>
        <w:rPr>
          <w:rFonts w:ascii="Times New Roman" w:eastAsia="Times New Roman" w:hAnsi="Times New Roman" w:cs="Times New Roman"/>
          <w:sz w:val="24"/>
        </w:rPr>
        <w:t xml:space="preserve"> kopírovacích strojů </w:t>
      </w:r>
      <w:r>
        <w:rPr>
          <w:rFonts w:ascii="Times New Roman" w:eastAsia="Times New Roman" w:hAnsi="Times New Roman" w:cs="Times New Roman"/>
          <w:b/>
          <w:sz w:val="24"/>
        </w:rPr>
        <w:t>plně zdarma</w:t>
      </w:r>
    </w:p>
    <w:p w:rsidR="00DC18B0" w:rsidRDefault="00410DC5" w:rsidP="00392B0A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d)</w:t>
      </w:r>
      <w:r>
        <w:rPr>
          <w:rFonts w:ascii="Times New Roman" w:eastAsia="Times New Roman" w:hAnsi="Times New Roman" w:cs="Times New Roman"/>
          <w:sz w:val="24"/>
        </w:rPr>
        <w:tab/>
        <w:t>Pravidelná profylaxe (čištění) laserových, inkoustových tiskáren a kopírovacích</w:t>
      </w:r>
    </w:p>
    <w:p w:rsidR="00DC18B0" w:rsidRDefault="00410DC5" w:rsidP="00392B0A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strojů na požádání </w:t>
      </w:r>
      <w:r>
        <w:rPr>
          <w:rFonts w:ascii="Times New Roman" w:eastAsia="Times New Roman" w:hAnsi="Times New Roman" w:cs="Times New Roman"/>
          <w:b/>
          <w:sz w:val="24"/>
        </w:rPr>
        <w:t>1x za rok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plně zdarma</w:t>
      </w:r>
    </w:p>
    <w:p w:rsidR="00DC18B0" w:rsidRDefault="00410DC5" w:rsidP="00392B0A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e)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Zainvestování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strojů za 1,- Kč</w:t>
      </w:r>
    </w:p>
    <w:p w:rsidR="00DC18B0" w:rsidRDefault="00895ACF" w:rsidP="00392B0A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</w:t>
      </w:r>
      <w:r w:rsidR="00410DC5">
        <w:rPr>
          <w:rFonts w:ascii="Times New Roman" w:eastAsia="Times New Roman" w:hAnsi="Times New Roman" w:cs="Times New Roman"/>
          <w:sz w:val="24"/>
        </w:rPr>
        <w:t xml:space="preserve">(v případě, že dojde k nerentabilní opravě na základě stanovené diagnostiky, stává se </w:t>
      </w:r>
      <w:r>
        <w:rPr>
          <w:rFonts w:ascii="Times New Roman" w:eastAsia="Times New Roman" w:hAnsi="Times New Roman" w:cs="Times New Roman"/>
          <w:sz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</w:rPr>
        <w:br/>
        <w:t xml:space="preserve">         </w:t>
      </w:r>
      <w:r w:rsidR="00410DC5">
        <w:rPr>
          <w:rFonts w:ascii="Times New Roman" w:eastAsia="Times New Roman" w:hAnsi="Times New Roman" w:cs="Times New Roman"/>
          <w:sz w:val="24"/>
        </w:rPr>
        <w:t xml:space="preserve">povinností zhotovitele dodat náhradní zařízení za 1,- Kč v minimálně hodnotě do </w:t>
      </w:r>
      <w:r>
        <w:rPr>
          <w:rFonts w:ascii="Times New Roman" w:eastAsia="Times New Roman" w:hAnsi="Times New Roman" w:cs="Times New Roman"/>
          <w:sz w:val="24"/>
        </w:rPr>
        <w:br/>
        <w:t xml:space="preserve">         </w:t>
      </w:r>
      <w:r w:rsidR="00410DC5">
        <w:rPr>
          <w:rFonts w:ascii="Times New Roman" w:eastAsia="Times New Roman" w:hAnsi="Times New Roman" w:cs="Times New Roman"/>
          <w:sz w:val="24"/>
        </w:rPr>
        <w:t xml:space="preserve">10.000,- Kč bez DPH, zařízení je ode dne dodání v majetku objednatele, povinností </w:t>
      </w:r>
      <w:r>
        <w:rPr>
          <w:rFonts w:ascii="Times New Roman" w:eastAsia="Times New Roman" w:hAnsi="Times New Roman" w:cs="Times New Roman"/>
          <w:sz w:val="24"/>
        </w:rPr>
        <w:br/>
        <w:t xml:space="preserve">         </w:t>
      </w:r>
      <w:r w:rsidR="00410DC5">
        <w:rPr>
          <w:rFonts w:ascii="Times New Roman" w:eastAsia="Times New Roman" w:hAnsi="Times New Roman" w:cs="Times New Roman"/>
          <w:sz w:val="24"/>
        </w:rPr>
        <w:t>objednatele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410DC5">
        <w:rPr>
          <w:rFonts w:ascii="Times New Roman" w:eastAsia="Times New Roman" w:hAnsi="Times New Roman" w:cs="Times New Roman"/>
          <w:sz w:val="24"/>
        </w:rPr>
        <w:t>je poskytnout exkluzivitu na dodávku tonerů/u do dodaného zařízení)</w:t>
      </w:r>
    </w:p>
    <w:p w:rsidR="00DC18B0" w:rsidRDefault="00410DC5" w:rsidP="00392B0A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f)</w:t>
      </w:r>
      <w:r>
        <w:rPr>
          <w:rFonts w:ascii="Times New Roman" w:eastAsia="Times New Roman" w:hAnsi="Times New Roman" w:cs="Times New Roman"/>
          <w:sz w:val="24"/>
        </w:rPr>
        <w:tab/>
        <w:t xml:space="preserve">Zabezpečení ekologické likvidace nepoužitelných kazet do laserových a  </w:t>
      </w:r>
      <w:r>
        <w:rPr>
          <w:rFonts w:ascii="Times New Roman" w:eastAsia="Times New Roman" w:hAnsi="Times New Roman" w:cs="Times New Roman"/>
          <w:sz w:val="24"/>
        </w:rPr>
        <w:br/>
        <w:t xml:space="preserve">        </w:t>
      </w:r>
      <w:r w:rsidR="00763FB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inkoustových tiskáren, vystavování likvidačních vyřazovacích listů a protokolů</w:t>
      </w:r>
      <w:r w:rsidR="00392B0A">
        <w:rPr>
          <w:rFonts w:ascii="Times New Roman" w:eastAsia="Times New Roman" w:hAnsi="Times New Roman" w:cs="Times New Roman"/>
          <w:sz w:val="24"/>
        </w:rPr>
        <w:t xml:space="preserve"> </w:t>
      </w:r>
      <w:r w:rsidR="00763FB1">
        <w:rPr>
          <w:rFonts w:ascii="Times New Roman" w:eastAsia="Times New Roman" w:hAnsi="Times New Roman" w:cs="Times New Roman"/>
          <w:sz w:val="24"/>
        </w:rPr>
        <w:t xml:space="preserve">zdarma.     </w:t>
      </w:r>
    </w:p>
    <w:p w:rsidR="00DC18B0" w:rsidRDefault="00410DC5" w:rsidP="00392B0A">
      <w:pPr>
        <w:tabs>
          <w:tab w:val="left" w:pos="567"/>
        </w:tabs>
        <w:suppressAutoHyphens/>
        <w:spacing w:after="0" w:line="240" w:lineRule="auto"/>
        <w:ind w:left="705" w:hanging="70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g)</w:t>
      </w:r>
      <w:r>
        <w:rPr>
          <w:rFonts w:ascii="Times New Roman" w:eastAsia="Times New Roman" w:hAnsi="Times New Roman" w:cs="Times New Roman"/>
          <w:sz w:val="24"/>
        </w:rPr>
        <w:tab/>
        <w:t xml:space="preserve">Výkup nepoužívaných nebo nepotřebných kazet do laserových a inkoustových tiskáren   </w:t>
      </w:r>
    </w:p>
    <w:p w:rsidR="00DC18B0" w:rsidRDefault="00895ACF" w:rsidP="00392B0A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</w:t>
      </w:r>
      <w:r w:rsidR="00410DC5">
        <w:rPr>
          <w:rFonts w:ascii="Times New Roman" w:eastAsia="Times New Roman" w:hAnsi="Times New Roman" w:cs="Times New Roman"/>
          <w:sz w:val="24"/>
        </w:rPr>
        <w:t xml:space="preserve">Není-li v tomto odstavci specifikován výrobce, vztahují se služby na všechny dané </w:t>
      </w:r>
      <w:r>
        <w:rPr>
          <w:rFonts w:ascii="Times New Roman" w:eastAsia="Times New Roman" w:hAnsi="Times New Roman" w:cs="Times New Roman"/>
          <w:sz w:val="24"/>
        </w:rPr>
        <w:br/>
        <w:t xml:space="preserve">          </w:t>
      </w:r>
      <w:r w:rsidR="00410DC5">
        <w:rPr>
          <w:rFonts w:ascii="Times New Roman" w:eastAsia="Times New Roman" w:hAnsi="Times New Roman" w:cs="Times New Roman"/>
          <w:sz w:val="24"/>
        </w:rPr>
        <w:t>výrobky bez ohledu na výrobce.</w:t>
      </w:r>
    </w:p>
    <w:p w:rsidR="00DC18B0" w:rsidRDefault="00DC18B0" w:rsidP="00392B0A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C18B0" w:rsidRDefault="005308BF" w:rsidP="00747CAF">
      <w:pPr>
        <w:tabs>
          <w:tab w:val="left" w:pos="212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br/>
      </w:r>
      <w:r w:rsidR="00410DC5">
        <w:rPr>
          <w:rFonts w:ascii="Times New Roman" w:eastAsia="Times New Roman" w:hAnsi="Times New Roman" w:cs="Times New Roman"/>
          <w:b/>
          <w:sz w:val="28"/>
        </w:rPr>
        <w:t>III</w:t>
      </w:r>
      <w:r w:rsidR="00895ACF">
        <w:rPr>
          <w:rFonts w:ascii="Times New Roman" w:eastAsia="Times New Roman" w:hAnsi="Times New Roman" w:cs="Times New Roman"/>
          <w:b/>
          <w:sz w:val="28"/>
        </w:rPr>
        <w:t>.</w:t>
      </w:r>
      <w:r w:rsidR="00747CAF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410DC5">
        <w:rPr>
          <w:rFonts w:ascii="Times New Roman" w:eastAsia="Times New Roman" w:hAnsi="Times New Roman" w:cs="Times New Roman"/>
          <w:b/>
          <w:sz w:val="28"/>
        </w:rPr>
        <w:t xml:space="preserve"> Cena a platební podmínky</w:t>
      </w:r>
    </w:p>
    <w:p w:rsidR="00DC18B0" w:rsidRDefault="00DC18B0">
      <w:pPr>
        <w:tabs>
          <w:tab w:val="left" w:pos="212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DC18B0" w:rsidRDefault="00410DC5">
      <w:pPr>
        <w:tabs>
          <w:tab w:val="left" w:pos="212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Ceník spotřebního materiálu je nedílnou součástí (přílohou) této smlouvy.</w:t>
      </w:r>
      <w:r w:rsidR="00747CAF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Ceny uvedené v tomto ceníku jsou pro smluvní strany závazné a nemohou být jednostranně měněny. Ceny dalších produktů a služeb budou objednateli dodány na požádání. </w:t>
      </w:r>
    </w:p>
    <w:p w:rsidR="00DC18B0" w:rsidRDefault="00410DC5">
      <w:pPr>
        <w:tabs>
          <w:tab w:val="left" w:pos="212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Veškeré finanční platby budou realizovány formou bankovního převodu, na základě faktur s 10ti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denní dobou splatnosti vyhotovených zhotovitelem, pokud není ve zvláštních ujednáních stanoveno jinak. Zboží je až do okamžiku úhrady na účet zhotovitele majetkem zhotovitele. </w:t>
      </w:r>
    </w:p>
    <w:p w:rsidR="00DC18B0" w:rsidRDefault="00410DC5">
      <w:pPr>
        <w:tabs>
          <w:tab w:val="left" w:pos="212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Objednatel je oprávněn pozdržet proplacení faktury dle předchozího odstavce v případě, že služba nebo zboží nebude poskytnuta řádně a včas.</w:t>
      </w:r>
    </w:p>
    <w:p w:rsidR="00DC18B0" w:rsidRDefault="00DC18B0">
      <w:pPr>
        <w:tabs>
          <w:tab w:val="left" w:pos="212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DC18B0" w:rsidRDefault="00410DC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</w:p>
    <w:p w:rsidR="00DC18B0" w:rsidRDefault="00410DC5" w:rsidP="00763FB1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IV</w:t>
      </w:r>
      <w:r w:rsidR="00895ACF">
        <w:rPr>
          <w:rFonts w:ascii="Times New Roman" w:eastAsia="Times New Roman" w:hAnsi="Times New Roman" w:cs="Times New Roman"/>
          <w:b/>
          <w:sz w:val="28"/>
        </w:rPr>
        <w:t>.</w:t>
      </w:r>
      <w:r>
        <w:rPr>
          <w:rFonts w:ascii="Times New Roman" w:eastAsia="Times New Roman" w:hAnsi="Times New Roman" w:cs="Times New Roman"/>
          <w:b/>
          <w:sz w:val="28"/>
        </w:rPr>
        <w:t xml:space="preserve">  Dodací podmínky</w:t>
      </w:r>
      <w:r w:rsidR="00763FB1">
        <w:rPr>
          <w:rFonts w:ascii="Times New Roman" w:eastAsia="Times New Roman" w:hAnsi="Times New Roman" w:cs="Times New Roman"/>
          <w:b/>
          <w:sz w:val="28"/>
        </w:rPr>
        <w:br/>
      </w:r>
    </w:p>
    <w:p w:rsidR="00DC18B0" w:rsidRDefault="00410DC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Zhotovitel zabezpečuje plnění předmětu sm</w:t>
      </w:r>
      <w:r w:rsidR="00895ACF">
        <w:rPr>
          <w:rFonts w:ascii="Times New Roman" w:eastAsia="Times New Roman" w:hAnsi="Times New Roman" w:cs="Times New Roman"/>
          <w:sz w:val="24"/>
        </w:rPr>
        <w:t>louvy na základě písemné</w:t>
      </w:r>
      <w:r>
        <w:rPr>
          <w:rFonts w:ascii="Times New Roman" w:eastAsia="Times New Roman" w:hAnsi="Times New Roman" w:cs="Times New Roman"/>
          <w:sz w:val="24"/>
        </w:rPr>
        <w:t>, e-mailové, nebo telefonické výzvy objednatele. Na základě objednávky se zhotovitel nebo jím pověřená osoba dostaví na místo určené objednatelem, a to v době předem sjednané, nejpozději však do 3 dnů od doručení objednávky.  Objednatel potvrdí převzetí zboží na kopii dodacího listu nebo fakturu, kterou odevzdá obchodnímu zástupci.</w:t>
      </w:r>
    </w:p>
    <w:p w:rsidR="00DC18B0" w:rsidRDefault="00DC18B0" w:rsidP="00747CAF">
      <w:pPr>
        <w:keepNext/>
        <w:tabs>
          <w:tab w:val="left" w:pos="2124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63FB1" w:rsidRDefault="00410DC5" w:rsidP="00747CAF">
      <w:pPr>
        <w:keepNext/>
        <w:tabs>
          <w:tab w:val="left" w:pos="212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V</w:t>
      </w:r>
      <w:r w:rsidR="00895ACF">
        <w:rPr>
          <w:rFonts w:ascii="Times New Roman" w:eastAsia="Times New Roman" w:hAnsi="Times New Roman" w:cs="Times New Roman"/>
          <w:b/>
          <w:sz w:val="28"/>
        </w:rPr>
        <w:t>.</w:t>
      </w:r>
      <w:r>
        <w:rPr>
          <w:rFonts w:ascii="Times New Roman" w:eastAsia="Times New Roman" w:hAnsi="Times New Roman" w:cs="Times New Roman"/>
          <w:b/>
          <w:sz w:val="28"/>
        </w:rPr>
        <w:t xml:space="preserve">  </w:t>
      </w:r>
      <w:r w:rsidR="00763FB1">
        <w:rPr>
          <w:rFonts w:ascii="Times New Roman" w:eastAsia="Times New Roman" w:hAnsi="Times New Roman" w:cs="Times New Roman"/>
          <w:b/>
          <w:sz w:val="28"/>
        </w:rPr>
        <w:t>Zvláštní ujednání</w:t>
      </w:r>
      <w:r w:rsidR="00763FB1">
        <w:rPr>
          <w:rFonts w:ascii="Times New Roman" w:eastAsia="Times New Roman" w:hAnsi="Times New Roman" w:cs="Times New Roman"/>
          <w:b/>
          <w:sz w:val="28"/>
        </w:rPr>
        <w:br/>
      </w:r>
    </w:p>
    <w:p w:rsidR="00763FB1" w:rsidRDefault="00763FB1" w:rsidP="00763FB1">
      <w:pPr>
        <w:keepNext/>
        <w:tabs>
          <w:tab w:val="left" w:pos="212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 Zhotovitel poskytuje objednateli záruku na dodané zboží 24 měsíců.</w:t>
      </w:r>
    </w:p>
    <w:p w:rsidR="00763FB1" w:rsidRDefault="00763FB1" w:rsidP="00763FB1">
      <w:pPr>
        <w:keepNext/>
        <w:tabs>
          <w:tab w:val="left" w:pos="212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U servisu kancelářské a výpočetní techniky, kde je potřeba objednat náhradní díky, je dodací lhůta max. 2 dny.</w:t>
      </w:r>
    </w:p>
    <w:p w:rsidR="00763FB1" w:rsidRDefault="00763FB1" w:rsidP="00763FB1">
      <w:pPr>
        <w:keepNext/>
        <w:tabs>
          <w:tab w:val="left" w:pos="212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Zhotovitel je povinen zahájit veškeré opravy do 24 hodin od nahlášení poruchy s tím, že nebude-li možné opravu na místě hned dokončit, musí poskytnout do 24 hodin objednateli po dobu opravy, či servisu náhradní zařízení shodných technických parametrů.</w:t>
      </w:r>
    </w:p>
    <w:p w:rsidR="00763FB1" w:rsidRDefault="00763FB1" w:rsidP="00763FB1">
      <w:pPr>
        <w:keepNext/>
        <w:tabs>
          <w:tab w:val="left" w:pos="2124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4"/>
        </w:rPr>
        <w:t>4. Služby v </w:t>
      </w:r>
      <w:proofErr w:type="spellStart"/>
      <w:r>
        <w:rPr>
          <w:rFonts w:ascii="Times New Roman" w:eastAsia="Times New Roman" w:hAnsi="Times New Roman" w:cs="Times New Roman"/>
          <w:sz w:val="24"/>
        </w:rPr>
        <w:t>čl.II</w:t>
      </w:r>
      <w:proofErr w:type="spellEnd"/>
      <w:r>
        <w:rPr>
          <w:rFonts w:ascii="Times New Roman" w:eastAsia="Times New Roman" w:hAnsi="Times New Roman" w:cs="Times New Roman"/>
          <w:sz w:val="24"/>
        </w:rPr>
        <w:t>. odst.2., písmeno b), c</w:t>
      </w:r>
      <w:proofErr w:type="gramStart"/>
      <w:r>
        <w:rPr>
          <w:rFonts w:ascii="Times New Roman" w:eastAsia="Times New Roman" w:hAnsi="Times New Roman" w:cs="Times New Roman"/>
          <w:sz w:val="24"/>
        </w:rPr>
        <w:t>),d</w:t>
      </w:r>
      <w:proofErr w:type="gramEnd"/>
      <w:r>
        <w:rPr>
          <w:rFonts w:ascii="Times New Roman" w:eastAsia="Times New Roman" w:hAnsi="Times New Roman" w:cs="Times New Roman"/>
          <w:sz w:val="24"/>
        </w:rPr>
        <w:t>),e),g) jsou včetně dopravy plně zdarma.</w:t>
      </w:r>
      <w:r>
        <w:rPr>
          <w:rFonts w:ascii="Times New Roman" w:eastAsia="Times New Roman" w:hAnsi="Times New Roman" w:cs="Times New Roman"/>
          <w:sz w:val="24"/>
        </w:rPr>
        <w:br/>
      </w:r>
    </w:p>
    <w:p w:rsidR="00DC18B0" w:rsidRDefault="00763FB1" w:rsidP="00747CAF">
      <w:pPr>
        <w:keepNext/>
        <w:tabs>
          <w:tab w:val="left" w:pos="212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VI. </w:t>
      </w:r>
      <w:r w:rsidR="00410DC5">
        <w:rPr>
          <w:rFonts w:ascii="Times New Roman" w:eastAsia="Times New Roman" w:hAnsi="Times New Roman" w:cs="Times New Roman"/>
          <w:b/>
          <w:sz w:val="28"/>
        </w:rPr>
        <w:t>Závěrečná ustanovení</w:t>
      </w:r>
    </w:p>
    <w:p w:rsidR="00DC18B0" w:rsidRDefault="00DC18B0">
      <w:pPr>
        <w:tabs>
          <w:tab w:val="left" w:pos="2124"/>
        </w:tabs>
        <w:suppressAutoHyphens/>
        <w:spacing w:after="0" w:line="240" w:lineRule="auto"/>
        <w:ind w:left="2124" w:hanging="2124"/>
        <w:rPr>
          <w:rFonts w:ascii="Times New Roman" w:eastAsia="Times New Roman" w:hAnsi="Times New Roman" w:cs="Times New Roman"/>
          <w:b/>
          <w:sz w:val="28"/>
        </w:rPr>
      </w:pPr>
    </w:p>
    <w:p w:rsidR="00DC18B0" w:rsidRDefault="00410DC5" w:rsidP="00747CAF">
      <w:pPr>
        <w:keepNext/>
        <w:tabs>
          <w:tab w:val="left" w:pos="212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Smlouva se uzavírá na dobu od 1. </w:t>
      </w:r>
      <w:r w:rsidR="00416C74"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>. 20</w:t>
      </w:r>
      <w:r w:rsidR="00895ACF">
        <w:rPr>
          <w:rFonts w:ascii="Times New Roman" w:eastAsia="Times New Roman" w:hAnsi="Times New Roman" w:cs="Times New Roman"/>
          <w:sz w:val="24"/>
        </w:rPr>
        <w:t>2</w:t>
      </w:r>
      <w:r w:rsidR="00416C74">
        <w:rPr>
          <w:rFonts w:ascii="Times New Roman" w:eastAsia="Times New Roman" w:hAnsi="Times New Roman" w:cs="Times New Roman"/>
          <w:sz w:val="24"/>
        </w:rPr>
        <w:t>1</w:t>
      </w:r>
      <w:r>
        <w:rPr>
          <w:rFonts w:ascii="Times New Roman" w:eastAsia="Times New Roman" w:hAnsi="Times New Roman" w:cs="Times New Roman"/>
          <w:sz w:val="24"/>
        </w:rPr>
        <w:t xml:space="preserve"> do 31. 12. 20</w:t>
      </w:r>
      <w:r w:rsidR="00416C74">
        <w:rPr>
          <w:rFonts w:ascii="Times New Roman" w:eastAsia="Times New Roman" w:hAnsi="Times New Roman" w:cs="Times New Roman"/>
          <w:sz w:val="24"/>
        </w:rPr>
        <w:t>2</w:t>
      </w:r>
      <w:r w:rsidR="003C0A3D">
        <w:rPr>
          <w:rFonts w:ascii="Times New Roman" w:eastAsia="Times New Roman" w:hAnsi="Times New Roman" w:cs="Times New Roman"/>
          <w:sz w:val="24"/>
        </w:rPr>
        <w:t>3</w:t>
      </w:r>
      <w:r>
        <w:rPr>
          <w:rFonts w:ascii="Times New Roman" w:eastAsia="Times New Roman" w:hAnsi="Times New Roman" w:cs="Times New Roman"/>
          <w:sz w:val="24"/>
        </w:rPr>
        <w:t xml:space="preserve">. Pro případ výpovědi před uplynutím doby určité se sjednává výpovědní lhůta 2 měsíce, která začne plynout od prvního dne následujícího měsíce po doručení písemné výpovědi. V této lhůtě jsou obě strany povinny vypořádat své vzájemné závazky (odevzdat neuhrazené produkty, vyhotovit a dodat objednané zboží a vypořádat vzájemné finanční závazky, případné reklamace apod.). </w:t>
      </w:r>
    </w:p>
    <w:p w:rsidR="00DC18B0" w:rsidRDefault="00DC18B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C18B0" w:rsidRDefault="00410D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Pokud není v této smlouvě výslovně stanoveno jinak, řídí se platnými ustanoveními obchodního</w:t>
      </w:r>
      <w:r w:rsidR="001F32E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zákoníku</w:t>
      </w:r>
      <w:r w:rsidR="001F32EB">
        <w:rPr>
          <w:rFonts w:ascii="Times New Roman" w:eastAsia="Times New Roman" w:hAnsi="Times New Roman" w:cs="Times New Roman"/>
          <w:sz w:val="24"/>
        </w:rPr>
        <w:t xml:space="preserve"> </w:t>
      </w:r>
      <w:r w:rsidR="005308BF">
        <w:rPr>
          <w:rFonts w:ascii="Times New Roman" w:eastAsia="Times New Roman" w:hAnsi="Times New Roman" w:cs="Times New Roman"/>
          <w:sz w:val="24"/>
        </w:rPr>
        <w:t>(zákon č.89/2012 Sb.)</w:t>
      </w:r>
      <w:r>
        <w:rPr>
          <w:rFonts w:ascii="Times New Roman" w:eastAsia="Times New Roman" w:hAnsi="Times New Roman" w:cs="Times New Roman"/>
          <w:sz w:val="24"/>
        </w:rPr>
        <w:t xml:space="preserve"> a dalšími právními normami souvisejícími s obsahem této smlouvy.</w:t>
      </w:r>
    </w:p>
    <w:p w:rsidR="00DC18B0" w:rsidRDefault="00410D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Smlouva je vyhotovena ve dvou výtiscích, z nichž každá strana obdrží po jednom výtisku s platností originálu.</w:t>
      </w:r>
    </w:p>
    <w:p w:rsidR="00DC18B0" w:rsidRDefault="00410D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Za zhotovitele je pověřen realizací smlouvy </w:t>
      </w:r>
      <w:r w:rsidR="00392B0A">
        <w:rPr>
          <w:rFonts w:ascii="Times New Roman" w:eastAsia="Times New Roman" w:hAnsi="Times New Roman" w:cs="Times New Roman"/>
          <w:sz w:val="24"/>
        </w:rPr>
        <w:t>Jaroslav Havrda</w:t>
      </w:r>
    </w:p>
    <w:p w:rsidR="00DC18B0" w:rsidRDefault="00DC18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DC18B0" w:rsidRDefault="00DC18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DC18B0" w:rsidRDefault="00410D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 </w:t>
      </w:r>
      <w:r w:rsidR="00416C74">
        <w:rPr>
          <w:rFonts w:ascii="Times New Roman" w:eastAsia="Times New Roman" w:hAnsi="Times New Roman" w:cs="Times New Roman"/>
          <w:sz w:val="24"/>
        </w:rPr>
        <w:t xml:space="preserve"> </w:t>
      </w:r>
      <w:r w:rsidR="00746471">
        <w:rPr>
          <w:rFonts w:ascii="Times New Roman" w:eastAsia="Times New Roman" w:hAnsi="Times New Roman" w:cs="Times New Roman"/>
          <w:sz w:val="24"/>
        </w:rPr>
        <w:t>Kolíně</w:t>
      </w:r>
      <w:r w:rsidR="00416C74">
        <w:rPr>
          <w:rFonts w:ascii="Times New Roman" w:eastAsia="Times New Roman" w:hAnsi="Times New Roman" w:cs="Times New Roman"/>
          <w:sz w:val="24"/>
        </w:rPr>
        <w:t xml:space="preserve"> dne:  </w:t>
      </w:r>
      <w:r w:rsidR="00746471">
        <w:rPr>
          <w:rFonts w:ascii="Times New Roman" w:eastAsia="Times New Roman" w:hAnsi="Times New Roman" w:cs="Times New Roman"/>
          <w:sz w:val="24"/>
        </w:rPr>
        <w:t>1. 2. 2021</w:t>
      </w:r>
      <w:r w:rsidR="00416C74">
        <w:rPr>
          <w:rFonts w:ascii="Times New Roman" w:eastAsia="Times New Roman" w:hAnsi="Times New Roman" w:cs="Times New Roman"/>
          <w:sz w:val="24"/>
        </w:rPr>
        <w:tab/>
      </w:r>
      <w:r w:rsidR="00416C74">
        <w:rPr>
          <w:rFonts w:ascii="Times New Roman" w:eastAsia="Times New Roman" w:hAnsi="Times New Roman" w:cs="Times New Roman"/>
          <w:sz w:val="24"/>
        </w:rPr>
        <w:tab/>
      </w:r>
      <w:r w:rsidR="00416C74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>V</w:t>
      </w:r>
      <w:r w:rsidR="00416C74">
        <w:rPr>
          <w:rFonts w:ascii="Times New Roman" w:eastAsia="Times New Roman" w:hAnsi="Times New Roman" w:cs="Times New Roman"/>
          <w:sz w:val="24"/>
        </w:rPr>
        <w:t> Poděbradech 1. 2. 2021</w:t>
      </w:r>
    </w:p>
    <w:p w:rsidR="00DC18B0" w:rsidRDefault="00DC18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DC18B0" w:rsidRDefault="00410DC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………………………………………               </w:t>
      </w:r>
      <w:r>
        <w:rPr>
          <w:rFonts w:ascii="Times New Roman" w:eastAsia="Times New Roman" w:hAnsi="Times New Roman" w:cs="Times New Roman"/>
          <w:b/>
          <w:sz w:val="24"/>
        </w:rPr>
        <w:tab/>
        <w:t>.........……………………………………</w:t>
      </w:r>
    </w:p>
    <w:p w:rsidR="00DC18B0" w:rsidRDefault="00410DC5" w:rsidP="00416C74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Zhotovitel: PH-tonery s.r.o.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      Za objednatele: </w:t>
      </w:r>
      <w:r w:rsidR="00416C74">
        <w:rPr>
          <w:rFonts w:ascii="Times New Roman" w:eastAsia="Times New Roman" w:hAnsi="Times New Roman" w:cs="Times New Roman"/>
          <w:sz w:val="24"/>
        </w:rPr>
        <w:t>Mgr. Pavlína Mladá</w:t>
      </w:r>
      <w:r w:rsidR="00416C74">
        <w:rPr>
          <w:rFonts w:ascii="Times New Roman" w:eastAsia="Times New Roman" w:hAnsi="Times New Roman" w:cs="Times New Roman"/>
          <w:sz w:val="24"/>
        </w:rPr>
        <w:br/>
        <w:t xml:space="preserve">                                                                                      </w:t>
      </w:r>
    </w:p>
    <w:p w:rsidR="00DC18B0" w:rsidRDefault="00DC18B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</w:p>
    <w:sectPr w:rsidR="00DC18B0" w:rsidSect="005308BF">
      <w:pgSz w:w="11906" w:h="16838"/>
      <w:pgMar w:top="993" w:right="1274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256A7"/>
    <w:multiLevelType w:val="multilevel"/>
    <w:tmpl w:val="004824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172845"/>
    <w:multiLevelType w:val="multilevel"/>
    <w:tmpl w:val="280803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8085A1C"/>
    <w:multiLevelType w:val="multilevel"/>
    <w:tmpl w:val="491C49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FD05E2"/>
    <w:multiLevelType w:val="multilevel"/>
    <w:tmpl w:val="9DD450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02C4594"/>
    <w:multiLevelType w:val="multilevel"/>
    <w:tmpl w:val="DEDE9C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18B0"/>
    <w:rsid w:val="000D291D"/>
    <w:rsid w:val="0019447B"/>
    <w:rsid w:val="001F32EB"/>
    <w:rsid w:val="00295A3C"/>
    <w:rsid w:val="00321B4C"/>
    <w:rsid w:val="00392B0A"/>
    <w:rsid w:val="003C0A3D"/>
    <w:rsid w:val="00410DC5"/>
    <w:rsid w:val="00416C74"/>
    <w:rsid w:val="005308BF"/>
    <w:rsid w:val="005A2FC8"/>
    <w:rsid w:val="005C6D9B"/>
    <w:rsid w:val="00642012"/>
    <w:rsid w:val="006A7B40"/>
    <w:rsid w:val="00746471"/>
    <w:rsid w:val="00747CAF"/>
    <w:rsid w:val="00763FB1"/>
    <w:rsid w:val="007A3D70"/>
    <w:rsid w:val="00895ACF"/>
    <w:rsid w:val="00A64BAA"/>
    <w:rsid w:val="00D80923"/>
    <w:rsid w:val="00DC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CD477"/>
  <w15:docId w15:val="{ABB83A4D-F915-4528-9A43-1E8403621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714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Antošová Ludmila</dc:creator>
  <cp:lastModifiedBy>Iva Havránkova</cp:lastModifiedBy>
  <cp:revision>6</cp:revision>
  <dcterms:created xsi:type="dcterms:W3CDTF">2021-02-04T09:00:00Z</dcterms:created>
  <dcterms:modified xsi:type="dcterms:W3CDTF">2021-02-09T17:22:00Z</dcterms:modified>
</cp:coreProperties>
</file>