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0979B" w14:textId="585B46F6" w:rsidR="009C2951" w:rsidRPr="0065413C" w:rsidRDefault="00D65A5D" w:rsidP="00853E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F85A96">
        <w:rPr>
          <w:b/>
          <w:sz w:val="32"/>
          <w:szCs w:val="32"/>
        </w:rPr>
        <w:t>1</w:t>
      </w:r>
    </w:p>
    <w:p w14:paraId="16622586" w14:textId="13E18528" w:rsidR="00F85A96" w:rsidRDefault="00F85A96" w:rsidP="00F85A96">
      <w:pPr>
        <w:pStyle w:val="Odstavecseseznamem"/>
        <w:jc w:val="center"/>
        <w:rPr>
          <w:rFonts w:ascii="Arial" w:hAnsi="Arial"/>
        </w:rPr>
      </w:pPr>
      <w:r w:rsidRPr="00F85A96">
        <w:rPr>
          <w:rFonts w:ascii="Arial" w:hAnsi="Arial"/>
        </w:rPr>
        <w:t>ke smlouvě o provádění pozáručních servisních prací</w:t>
      </w:r>
    </w:p>
    <w:p w14:paraId="0E44D47A" w14:textId="3AD428A9" w:rsidR="00E50A45" w:rsidRDefault="00F85A96" w:rsidP="00F85A96">
      <w:pPr>
        <w:pStyle w:val="Odstavecseseznamem"/>
        <w:jc w:val="center"/>
        <w:rPr>
          <w:rFonts w:ascii="Arial" w:hAnsi="Arial"/>
        </w:rPr>
      </w:pPr>
      <w:r w:rsidRPr="00F85A96">
        <w:rPr>
          <w:rFonts w:ascii="Arial" w:hAnsi="Arial"/>
        </w:rPr>
        <w:t>a technických kontrol zdravotnické techniky</w:t>
      </w:r>
      <w:r>
        <w:rPr>
          <w:rFonts w:ascii="Arial" w:hAnsi="Arial"/>
        </w:rPr>
        <w:t xml:space="preserve"> podepsané dne 12.12.2018</w:t>
      </w:r>
    </w:p>
    <w:p w14:paraId="01980485" w14:textId="77777777" w:rsidR="00D30C9A" w:rsidRPr="00F85A96" w:rsidRDefault="00D30C9A" w:rsidP="00F85A96">
      <w:pPr>
        <w:pStyle w:val="Odstavecseseznamem"/>
        <w:rPr>
          <w:rFonts w:ascii="Arial" w:hAnsi="Arial"/>
        </w:rPr>
      </w:pPr>
    </w:p>
    <w:p w14:paraId="3FF21EA2" w14:textId="77777777" w:rsidR="00D30C9A" w:rsidRDefault="00D30C9A" w:rsidP="00D30C9A">
      <w:pPr>
        <w:jc w:val="center"/>
      </w:pPr>
    </w:p>
    <w:p w14:paraId="468E0F29" w14:textId="77777777" w:rsidR="00E50A45" w:rsidRPr="00D30C9A" w:rsidRDefault="00D30C9A" w:rsidP="00D30C9A">
      <w:pPr>
        <w:jc w:val="center"/>
        <w:rPr>
          <w:rFonts w:ascii="Arial" w:hAnsi="Arial" w:cs="Arial"/>
          <w:b/>
          <w:bCs/>
        </w:rPr>
      </w:pPr>
      <w:r w:rsidRPr="00D30C9A">
        <w:rPr>
          <w:rFonts w:ascii="Arial" w:hAnsi="Arial" w:cs="Arial"/>
          <w:b/>
          <w:bCs/>
        </w:rPr>
        <w:t>I.</w:t>
      </w:r>
    </w:p>
    <w:p w14:paraId="52E862D2" w14:textId="77777777" w:rsidR="00E50A45" w:rsidRPr="00D30C9A" w:rsidRDefault="00E50A45" w:rsidP="00D30C9A">
      <w:pPr>
        <w:jc w:val="center"/>
        <w:rPr>
          <w:rFonts w:ascii="Arial" w:hAnsi="Arial" w:cs="Arial"/>
          <w:b/>
          <w:bCs/>
        </w:rPr>
      </w:pPr>
      <w:r w:rsidRPr="00D30C9A">
        <w:rPr>
          <w:rFonts w:ascii="Arial" w:hAnsi="Arial" w:cs="Arial"/>
          <w:b/>
          <w:bCs/>
        </w:rPr>
        <w:t>Smluvní strany:</w:t>
      </w:r>
    </w:p>
    <w:p w14:paraId="382404B5" w14:textId="77777777" w:rsidR="00396D39" w:rsidRPr="00D30C9A" w:rsidRDefault="00396D39" w:rsidP="00396D39">
      <w:pPr>
        <w:rPr>
          <w:rFonts w:ascii="Arial" w:hAnsi="Arial" w:cs="Arial"/>
        </w:rPr>
      </w:pPr>
    </w:p>
    <w:p w14:paraId="0C3CD66D" w14:textId="77777777" w:rsidR="00F85A96" w:rsidRPr="00F85A96" w:rsidRDefault="00396D39" w:rsidP="00F85A96">
      <w:pPr>
        <w:rPr>
          <w:b/>
          <w:bCs/>
          <w:sz w:val="22"/>
          <w:szCs w:val="22"/>
        </w:rPr>
      </w:pPr>
      <w:r w:rsidRPr="00D30C9A">
        <w:rPr>
          <w:rFonts w:ascii="Arial" w:hAnsi="Arial" w:cs="Arial"/>
        </w:rPr>
        <w:t xml:space="preserve">název: </w:t>
      </w:r>
      <w:r w:rsidRPr="00D30C9A">
        <w:rPr>
          <w:rFonts w:ascii="Arial" w:hAnsi="Arial" w:cs="Arial"/>
        </w:rPr>
        <w:tab/>
      </w:r>
      <w:r w:rsidRPr="00D30C9A">
        <w:rPr>
          <w:rFonts w:ascii="Arial" w:hAnsi="Arial" w:cs="Arial"/>
        </w:rPr>
        <w:tab/>
        <w:t xml:space="preserve">     </w:t>
      </w:r>
      <w:r w:rsidR="00F85A96" w:rsidRPr="00F85A96">
        <w:rPr>
          <w:b/>
          <w:bCs/>
          <w:sz w:val="22"/>
          <w:szCs w:val="22"/>
        </w:rPr>
        <w:t>Nemocnice Boskovice</w:t>
      </w:r>
    </w:p>
    <w:p w14:paraId="0B33FBED" w14:textId="0331A827" w:rsidR="00396D39" w:rsidRPr="00D30C9A" w:rsidRDefault="00396D39" w:rsidP="00396D39">
      <w:pPr>
        <w:rPr>
          <w:rFonts w:ascii="Arial" w:hAnsi="Arial" w:cs="Arial"/>
        </w:rPr>
      </w:pPr>
      <w:r w:rsidRPr="00D30C9A">
        <w:rPr>
          <w:rFonts w:ascii="Arial" w:hAnsi="Arial" w:cs="Arial"/>
        </w:rPr>
        <w:t xml:space="preserve">sídlo: </w:t>
      </w:r>
      <w:r w:rsidRPr="00D30C9A">
        <w:rPr>
          <w:rFonts w:ascii="Arial" w:hAnsi="Arial" w:cs="Arial"/>
        </w:rPr>
        <w:tab/>
      </w:r>
      <w:r w:rsidRPr="00D30C9A">
        <w:rPr>
          <w:rFonts w:ascii="Arial" w:hAnsi="Arial" w:cs="Arial"/>
        </w:rPr>
        <w:tab/>
        <w:t xml:space="preserve">     </w:t>
      </w:r>
      <w:r w:rsidR="00F85A96" w:rsidRPr="003C674E">
        <w:rPr>
          <w:sz w:val="22"/>
          <w:szCs w:val="22"/>
        </w:rPr>
        <w:t>Otakara Kubína 179, 680 01</w:t>
      </w:r>
      <w:r w:rsidR="00F85A96">
        <w:rPr>
          <w:sz w:val="22"/>
          <w:szCs w:val="22"/>
        </w:rPr>
        <w:t xml:space="preserve"> Boskovice</w:t>
      </w:r>
    </w:p>
    <w:p w14:paraId="645462C0" w14:textId="31C63327" w:rsidR="00396D39" w:rsidRPr="00F66CF7" w:rsidRDefault="00396D39" w:rsidP="00396D39">
      <w:pPr>
        <w:rPr>
          <w:rFonts w:ascii="Arial" w:hAnsi="Arial" w:cs="Arial"/>
        </w:rPr>
      </w:pPr>
      <w:r w:rsidRPr="00F66CF7">
        <w:rPr>
          <w:rFonts w:ascii="Arial" w:hAnsi="Arial" w:cs="Arial"/>
        </w:rPr>
        <w:t xml:space="preserve">IČ: </w:t>
      </w:r>
      <w:r w:rsidRPr="00F66CF7">
        <w:rPr>
          <w:rFonts w:ascii="Arial" w:hAnsi="Arial" w:cs="Arial"/>
        </w:rPr>
        <w:tab/>
      </w:r>
      <w:r w:rsidRPr="00F66CF7">
        <w:rPr>
          <w:rFonts w:ascii="Arial" w:hAnsi="Arial" w:cs="Arial"/>
        </w:rPr>
        <w:tab/>
        <w:t xml:space="preserve">     </w:t>
      </w:r>
      <w:r w:rsidR="00F66CF7">
        <w:rPr>
          <w:rFonts w:ascii="Arial" w:hAnsi="Arial" w:cs="Arial"/>
        </w:rPr>
        <w:t>26925974</w:t>
      </w:r>
    </w:p>
    <w:p w14:paraId="145D4DAC" w14:textId="2A60EC3B" w:rsidR="00396D39" w:rsidRPr="00F66CF7" w:rsidRDefault="00396D39" w:rsidP="00396D39">
      <w:pPr>
        <w:rPr>
          <w:rFonts w:ascii="Arial" w:hAnsi="Arial" w:cs="Arial"/>
        </w:rPr>
      </w:pPr>
      <w:r w:rsidRPr="00F66CF7">
        <w:rPr>
          <w:rFonts w:ascii="Arial" w:hAnsi="Arial" w:cs="Arial"/>
        </w:rPr>
        <w:t>DIČ:</w:t>
      </w:r>
      <w:r w:rsidRPr="00F66CF7">
        <w:rPr>
          <w:rFonts w:ascii="Arial" w:hAnsi="Arial" w:cs="Arial"/>
        </w:rPr>
        <w:tab/>
      </w:r>
      <w:r w:rsidRPr="00F66CF7">
        <w:rPr>
          <w:rFonts w:ascii="Arial" w:hAnsi="Arial" w:cs="Arial"/>
        </w:rPr>
        <w:tab/>
        <w:t xml:space="preserve">     </w:t>
      </w:r>
      <w:r w:rsidR="00F66CF7">
        <w:rPr>
          <w:rFonts w:ascii="Arial" w:hAnsi="Arial" w:cs="Arial"/>
        </w:rPr>
        <w:t>CZ26925974</w:t>
      </w:r>
    </w:p>
    <w:p w14:paraId="5A7984DE" w14:textId="06007BC3" w:rsidR="00396D39" w:rsidRPr="00F66CF7" w:rsidRDefault="00396D39" w:rsidP="00396D39">
      <w:pPr>
        <w:rPr>
          <w:rFonts w:ascii="Arial" w:hAnsi="Arial" w:cs="Arial"/>
        </w:rPr>
      </w:pPr>
      <w:r w:rsidRPr="00F66CF7">
        <w:rPr>
          <w:rFonts w:ascii="Arial" w:hAnsi="Arial" w:cs="Arial"/>
        </w:rPr>
        <w:t xml:space="preserve">bankovní spojení:  </w:t>
      </w:r>
      <w:proofErr w:type="spellStart"/>
      <w:r w:rsidR="00E06CEF">
        <w:rPr>
          <w:rFonts w:ascii="Arial" w:hAnsi="Arial" w:cs="Arial"/>
        </w:rPr>
        <w:t>xxxxxxxxxxxxxxxx</w:t>
      </w:r>
      <w:proofErr w:type="spellEnd"/>
    </w:p>
    <w:p w14:paraId="02EB1A22" w14:textId="67DFD39D" w:rsidR="00396D39" w:rsidRPr="00D30C9A" w:rsidRDefault="00396D39" w:rsidP="00396D39">
      <w:pPr>
        <w:rPr>
          <w:rFonts w:ascii="Arial" w:hAnsi="Arial" w:cs="Arial"/>
        </w:rPr>
      </w:pPr>
      <w:r w:rsidRPr="00F66CF7">
        <w:rPr>
          <w:rFonts w:ascii="Arial" w:hAnsi="Arial" w:cs="Arial"/>
        </w:rPr>
        <w:t>statutární orgán:</w:t>
      </w:r>
      <w:r w:rsidR="00F66CF7">
        <w:rPr>
          <w:rFonts w:ascii="Arial" w:hAnsi="Arial" w:cs="Arial"/>
        </w:rPr>
        <w:t xml:space="preserve">     RNDr. Dan Štěpánský, jednatel</w:t>
      </w:r>
    </w:p>
    <w:p w14:paraId="105649E5" w14:textId="77777777" w:rsidR="00396D39" w:rsidRPr="00D30C9A" w:rsidRDefault="00396D39" w:rsidP="00396D39">
      <w:pPr>
        <w:rPr>
          <w:rFonts w:ascii="Arial" w:hAnsi="Arial" w:cs="Arial"/>
        </w:rPr>
      </w:pPr>
    </w:p>
    <w:p w14:paraId="595D8ADE" w14:textId="3E032237" w:rsidR="00396D39" w:rsidRPr="00D30C9A" w:rsidRDefault="00396D39" w:rsidP="00396D39">
      <w:pPr>
        <w:rPr>
          <w:rFonts w:ascii="Arial" w:hAnsi="Arial" w:cs="Arial"/>
        </w:rPr>
      </w:pPr>
      <w:r w:rsidRPr="00D30C9A">
        <w:rPr>
          <w:rFonts w:ascii="Arial" w:hAnsi="Arial" w:cs="Arial"/>
        </w:rPr>
        <w:t>(dále jen „o</w:t>
      </w:r>
      <w:r w:rsidR="00F85A96">
        <w:rPr>
          <w:rFonts w:ascii="Arial" w:hAnsi="Arial" w:cs="Arial"/>
        </w:rPr>
        <w:t>dběrate</w:t>
      </w:r>
      <w:r w:rsidRPr="00D30C9A">
        <w:rPr>
          <w:rFonts w:ascii="Arial" w:hAnsi="Arial" w:cs="Arial"/>
        </w:rPr>
        <w:t xml:space="preserve">l“)   </w:t>
      </w:r>
    </w:p>
    <w:p w14:paraId="74A54BB9" w14:textId="77777777" w:rsidR="00396D39" w:rsidRPr="00D30C9A" w:rsidRDefault="00396D39" w:rsidP="00396D39">
      <w:pPr>
        <w:rPr>
          <w:rFonts w:ascii="Arial" w:hAnsi="Arial" w:cs="Arial"/>
        </w:rPr>
      </w:pPr>
    </w:p>
    <w:p w14:paraId="0456F9B0" w14:textId="77777777" w:rsidR="00396D39" w:rsidRPr="00D30C9A" w:rsidRDefault="00396D39" w:rsidP="00396D39">
      <w:pPr>
        <w:rPr>
          <w:rFonts w:ascii="Arial" w:hAnsi="Arial" w:cs="Arial"/>
        </w:rPr>
      </w:pPr>
      <w:r w:rsidRPr="00D30C9A">
        <w:rPr>
          <w:rFonts w:ascii="Arial" w:hAnsi="Arial" w:cs="Arial"/>
        </w:rPr>
        <w:t>a</w:t>
      </w:r>
    </w:p>
    <w:p w14:paraId="17B5839F" w14:textId="77777777" w:rsidR="00396D39" w:rsidRPr="00D30C9A" w:rsidRDefault="00396D39" w:rsidP="00396D39">
      <w:pPr>
        <w:rPr>
          <w:rFonts w:ascii="Arial" w:hAnsi="Arial" w:cs="Arial"/>
        </w:rPr>
      </w:pPr>
    </w:p>
    <w:p w14:paraId="29872475" w14:textId="77777777" w:rsidR="00396D39" w:rsidRPr="00D30C9A" w:rsidRDefault="00396D39" w:rsidP="00396D39">
      <w:pPr>
        <w:rPr>
          <w:rFonts w:ascii="Arial" w:hAnsi="Arial" w:cs="Arial"/>
          <w:b/>
          <w:bCs/>
        </w:rPr>
      </w:pPr>
      <w:r w:rsidRPr="00D30C9A">
        <w:rPr>
          <w:rFonts w:ascii="Arial" w:hAnsi="Arial" w:cs="Arial"/>
        </w:rPr>
        <w:t>název:</w:t>
      </w:r>
      <w:r w:rsidRPr="00D30C9A">
        <w:rPr>
          <w:rFonts w:ascii="Arial" w:hAnsi="Arial" w:cs="Arial"/>
        </w:rPr>
        <w:tab/>
      </w:r>
      <w:r w:rsidRPr="00D30C9A">
        <w:rPr>
          <w:rFonts w:ascii="Arial" w:hAnsi="Arial" w:cs="Arial"/>
        </w:rPr>
        <w:tab/>
        <w:t xml:space="preserve">      </w:t>
      </w:r>
      <w:r w:rsidRPr="00D30C9A">
        <w:rPr>
          <w:rFonts w:ascii="Arial" w:hAnsi="Arial" w:cs="Arial"/>
          <w:b/>
          <w:bCs/>
        </w:rPr>
        <w:t xml:space="preserve">A.M.I. - </w:t>
      </w:r>
      <w:proofErr w:type="spellStart"/>
      <w:r w:rsidRPr="00D30C9A">
        <w:rPr>
          <w:rFonts w:ascii="Arial" w:hAnsi="Arial" w:cs="Arial"/>
          <w:b/>
          <w:bCs/>
        </w:rPr>
        <w:t>Analytical</w:t>
      </w:r>
      <w:proofErr w:type="spellEnd"/>
      <w:r w:rsidRPr="00D30C9A">
        <w:rPr>
          <w:rFonts w:ascii="Arial" w:hAnsi="Arial" w:cs="Arial"/>
          <w:b/>
          <w:bCs/>
        </w:rPr>
        <w:t xml:space="preserve"> </w:t>
      </w:r>
      <w:proofErr w:type="spellStart"/>
      <w:r w:rsidRPr="00D30C9A">
        <w:rPr>
          <w:rFonts w:ascii="Arial" w:hAnsi="Arial" w:cs="Arial"/>
          <w:b/>
          <w:bCs/>
        </w:rPr>
        <w:t>Medical</w:t>
      </w:r>
      <w:proofErr w:type="spellEnd"/>
      <w:r w:rsidRPr="00D30C9A">
        <w:rPr>
          <w:rFonts w:ascii="Arial" w:hAnsi="Arial" w:cs="Arial"/>
          <w:b/>
          <w:bCs/>
        </w:rPr>
        <w:t xml:space="preserve"> Instruments s.r.o.</w:t>
      </w:r>
    </w:p>
    <w:p w14:paraId="408E7119" w14:textId="77777777" w:rsidR="00396D39" w:rsidRPr="00D30C9A" w:rsidRDefault="00396D39" w:rsidP="00396D39">
      <w:pPr>
        <w:rPr>
          <w:rFonts w:ascii="Arial" w:hAnsi="Arial" w:cs="Arial"/>
        </w:rPr>
      </w:pPr>
      <w:r w:rsidRPr="00D30C9A">
        <w:rPr>
          <w:rFonts w:ascii="Arial" w:hAnsi="Arial" w:cs="Arial"/>
        </w:rPr>
        <w:t>sídlo:</w:t>
      </w:r>
      <w:r w:rsidRPr="00D30C9A">
        <w:rPr>
          <w:rFonts w:ascii="Arial" w:hAnsi="Arial" w:cs="Arial"/>
        </w:rPr>
        <w:tab/>
      </w:r>
      <w:r w:rsidRPr="00D30C9A">
        <w:rPr>
          <w:rFonts w:ascii="Arial" w:hAnsi="Arial" w:cs="Arial"/>
        </w:rPr>
        <w:tab/>
        <w:t xml:space="preserve">      Letohradská 3/369, Praha 7, 170 00</w:t>
      </w:r>
    </w:p>
    <w:p w14:paraId="3395A8B2" w14:textId="77777777" w:rsidR="00396D39" w:rsidRPr="00D30C9A" w:rsidRDefault="00396D39" w:rsidP="00396D39">
      <w:pPr>
        <w:rPr>
          <w:rFonts w:ascii="Arial" w:hAnsi="Arial" w:cs="Arial"/>
        </w:rPr>
      </w:pPr>
      <w:r w:rsidRPr="00D30C9A">
        <w:rPr>
          <w:rFonts w:ascii="Arial" w:hAnsi="Arial" w:cs="Arial"/>
        </w:rPr>
        <w:t>IČO:</w:t>
      </w:r>
      <w:r w:rsidRPr="00D30C9A">
        <w:rPr>
          <w:rFonts w:ascii="Arial" w:hAnsi="Arial" w:cs="Arial"/>
        </w:rPr>
        <w:tab/>
      </w:r>
      <w:r w:rsidRPr="00D30C9A">
        <w:rPr>
          <w:rFonts w:ascii="Arial" w:hAnsi="Arial" w:cs="Arial"/>
        </w:rPr>
        <w:tab/>
        <w:t xml:space="preserve">      63983524</w:t>
      </w:r>
    </w:p>
    <w:p w14:paraId="0F757BA0" w14:textId="77777777" w:rsidR="00396D39" w:rsidRPr="00D30C9A" w:rsidRDefault="00396D39" w:rsidP="00396D39">
      <w:pPr>
        <w:rPr>
          <w:rFonts w:ascii="Arial" w:hAnsi="Arial" w:cs="Arial"/>
        </w:rPr>
      </w:pPr>
      <w:r w:rsidRPr="00D30C9A">
        <w:rPr>
          <w:rFonts w:ascii="Arial" w:hAnsi="Arial" w:cs="Arial"/>
        </w:rPr>
        <w:t>DIČ:</w:t>
      </w:r>
      <w:r w:rsidRPr="00D30C9A">
        <w:rPr>
          <w:rFonts w:ascii="Arial" w:hAnsi="Arial" w:cs="Arial"/>
        </w:rPr>
        <w:tab/>
      </w:r>
      <w:r w:rsidRPr="00D30C9A">
        <w:rPr>
          <w:rFonts w:ascii="Arial" w:hAnsi="Arial" w:cs="Arial"/>
        </w:rPr>
        <w:tab/>
        <w:t xml:space="preserve">      CZ63983524</w:t>
      </w:r>
    </w:p>
    <w:p w14:paraId="29145D21" w14:textId="656BA067" w:rsidR="00396D39" w:rsidRPr="00D30C9A" w:rsidRDefault="00396D39" w:rsidP="00396D39">
      <w:pPr>
        <w:rPr>
          <w:rFonts w:ascii="Arial" w:hAnsi="Arial" w:cs="Arial"/>
        </w:rPr>
      </w:pPr>
      <w:r w:rsidRPr="00D30C9A">
        <w:rPr>
          <w:rFonts w:ascii="Arial" w:hAnsi="Arial" w:cs="Arial"/>
        </w:rPr>
        <w:t xml:space="preserve">bankovní spojení:   </w:t>
      </w:r>
      <w:proofErr w:type="spellStart"/>
      <w:r w:rsidR="00E06CEF">
        <w:rPr>
          <w:rFonts w:ascii="Arial" w:hAnsi="Arial" w:cs="Arial"/>
        </w:rPr>
        <w:t>xxxxxxxxxxxxxxxxxxxxxxx</w:t>
      </w:r>
      <w:bookmarkStart w:id="0" w:name="_GoBack"/>
      <w:bookmarkEnd w:id="0"/>
      <w:proofErr w:type="spellEnd"/>
    </w:p>
    <w:p w14:paraId="0D4570B7" w14:textId="77777777" w:rsidR="00E50A45" w:rsidRPr="00D30C9A" w:rsidRDefault="00396D39" w:rsidP="00396D39">
      <w:pPr>
        <w:rPr>
          <w:rFonts w:ascii="Arial" w:hAnsi="Arial" w:cs="Arial"/>
        </w:rPr>
      </w:pPr>
      <w:r w:rsidRPr="00D30C9A">
        <w:rPr>
          <w:rFonts w:ascii="Arial" w:hAnsi="Arial" w:cs="Arial"/>
        </w:rPr>
        <w:t>statutární orgán:     Mgr. Lukáš Macháček, MBA, jednatel</w:t>
      </w:r>
    </w:p>
    <w:p w14:paraId="3C01D906" w14:textId="77777777" w:rsidR="00396D39" w:rsidRPr="00D30C9A" w:rsidRDefault="00396D39" w:rsidP="00396D39">
      <w:pPr>
        <w:rPr>
          <w:rFonts w:ascii="Arial" w:hAnsi="Arial" w:cs="Arial"/>
        </w:rPr>
      </w:pPr>
    </w:p>
    <w:p w14:paraId="2DEF8C07" w14:textId="19445F77" w:rsidR="00396D39" w:rsidRPr="00D30C9A" w:rsidRDefault="00396D39" w:rsidP="00396D39">
      <w:pPr>
        <w:rPr>
          <w:rFonts w:ascii="Arial" w:hAnsi="Arial" w:cs="Arial"/>
        </w:rPr>
      </w:pPr>
      <w:r w:rsidRPr="00D30C9A">
        <w:rPr>
          <w:rFonts w:ascii="Arial" w:hAnsi="Arial" w:cs="Arial"/>
        </w:rPr>
        <w:t>(dále jen „</w:t>
      </w:r>
      <w:r w:rsidR="00F85A96">
        <w:rPr>
          <w:rFonts w:ascii="Arial" w:hAnsi="Arial" w:cs="Arial"/>
        </w:rPr>
        <w:t>dodavate</w:t>
      </w:r>
      <w:r w:rsidRPr="00D30C9A">
        <w:rPr>
          <w:rFonts w:ascii="Arial" w:hAnsi="Arial" w:cs="Arial"/>
        </w:rPr>
        <w:t xml:space="preserve">l“)   </w:t>
      </w:r>
    </w:p>
    <w:p w14:paraId="59DBC202" w14:textId="77777777" w:rsidR="008248C0" w:rsidRPr="00D30C9A" w:rsidRDefault="008248C0">
      <w:pPr>
        <w:rPr>
          <w:rFonts w:ascii="Arial" w:hAnsi="Arial" w:cs="Arial"/>
        </w:rPr>
      </w:pPr>
    </w:p>
    <w:p w14:paraId="5EAE9BEB" w14:textId="77777777" w:rsidR="008248C0" w:rsidRPr="00D30C9A" w:rsidRDefault="008248C0" w:rsidP="00D30C9A">
      <w:pPr>
        <w:jc w:val="center"/>
        <w:rPr>
          <w:rFonts w:ascii="Arial" w:hAnsi="Arial" w:cs="Arial"/>
          <w:b/>
          <w:bCs/>
        </w:rPr>
      </w:pPr>
      <w:r w:rsidRPr="00D30C9A">
        <w:rPr>
          <w:rFonts w:ascii="Arial" w:hAnsi="Arial" w:cs="Arial"/>
          <w:b/>
          <w:bCs/>
        </w:rPr>
        <w:t>II.</w:t>
      </w:r>
    </w:p>
    <w:p w14:paraId="6BA0745D" w14:textId="77777777" w:rsidR="008248C0" w:rsidRPr="00D30C9A" w:rsidRDefault="008248C0" w:rsidP="00D30C9A">
      <w:pPr>
        <w:jc w:val="center"/>
        <w:rPr>
          <w:rFonts w:ascii="Arial" w:hAnsi="Arial" w:cs="Arial"/>
          <w:b/>
          <w:bCs/>
        </w:rPr>
      </w:pPr>
      <w:r w:rsidRPr="00D30C9A">
        <w:rPr>
          <w:rFonts w:ascii="Arial" w:hAnsi="Arial" w:cs="Arial"/>
          <w:b/>
          <w:bCs/>
        </w:rPr>
        <w:t>Předmět dodatku</w:t>
      </w:r>
    </w:p>
    <w:p w14:paraId="059D0681" w14:textId="77777777" w:rsidR="008248C0" w:rsidRPr="00D30C9A" w:rsidRDefault="008248C0" w:rsidP="008248C0">
      <w:pPr>
        <w:rPr>
          <w:rFonts w:ascii="Arial" w:hAnsi="Arial" w:cs="Arial"/>
        </w:rPr>
      </w:pPr>
    </w:p>
    <w:p w14:paraId="740F39EF" w14:textId="40ACD379" w:rsidR="008248C0" w:rsidRPr="00C10D3D" w:rsidRDefault="008248C0" w:rsidP="00C10D3D">
      <w:pPr>
        <w:pStyle w:val="Odstavecseseznamem"/>
        <w:numPr>
          <w:ilvl w:val="0"/>
          <w:numId w:val="24"/>
        </w:numPr>
        <w:rPr>
          <w:rFonts w:ascii="Arial" w:hAnsi="Arial" w:cs="Arial"/>
        </w:rPr>
      </w:pPr>
      <w:r w:rsidRPr="00C10D3D">
        <w:rPr>
          <w:rFonts w:ascii="Arial" w:hAnsi="Arial" w:cs="Arial"/>
        </w:rPr>
        <w:t xml:space="preserve">Smluvní strany se dohodly </w:t>
      </w:r>
      <w:r w:rsidR="007C4652">
        <w:rPr>
          <w:rFonts w:ascii="Arial" w:hAnsi="Arial" w:cs="Arial"/>
        </w:rPr>
        <w:t>k</w:t>
      </w:r>
      <w:r w:rsidR="00F85A96">
        <w:rPr>
          <w:rFonts w:ascii="Arial" w:hAnsi="Arial" w:cs="Arial"/>
        </w:rPr>
        <w:t xml:space="preserve"> 1.</w:t>
      </w:r>
      <w:r w:rsidR="006B303C">
        <w:rPr>
          <w:rFonts w:ascii="Arial" w:hAnsi="Arial" w:cs="Arial"/>
        </w:rPr>
        <w:t>2</w:t>
      </w:r>
      <w:r w:rsidR="00F85A96">
        <w:rPr>
          <w:rFonts w:ascii="Arial" w:hAnsi="Arial" w:cs="Arial"/>
        </w:rPr>
        <w:t xml:space="preserve">.2021 </w:t>
      </w:r>
      <w:r w:rsidRPr="00C10D3D">
        <w:rPr>
          <w:rFonts w:ascii="Arial" w:hAnsi="Arial" w:cs="Arial"/>
        </w:rPr>
        <w:t xml:space="preserve">na </w:t>
      </w:r>
      <w:r w:rsidR="00F85A96">
        <w:rPr>
          <w:rFonts w:ascii="Arial" w:hAnsi="Arial" w:cs="Arial"/>
        </w:rPr>
        <w:t>vyřazení</w:t>
      </w:r>
      <w:r w:rsidRPr="00C10D3D">
        <w:rPr>
          <w:rFonts w:ascii="Arial" w:hAnsi="Arial" w:cs="Arial"/>
        </w:rPr>
        <w:t xml:space="preserve"> následující</w:t>
      </w:r>
      <w:r w:rsidR="00D30C9A" w:rsidRPr="00C10D3D">
        <w:rPr>
          <w:rFonts w:ascii="Arial" w:hAnsi="Arial" w:cs="Arial"/>
        </w:rPr>
        <w:t>ch</w:t>
      </w:r>
      <w:r w:rsidRPr="00C10D3D">
        <w:rPr>
          <w:rFonts w:ascii="Arial" w:hAnsi="Arial" w:cs="Arial"/>
        </w:rPr>
        <w:t xml:space="preserve"> přístroj</w:t>
      </w:r>
      <w:r w:rsidR="00D30C9A" w:rsidRPr="00C10D3D">
        <w:rPr>
          <w:rFonts w:ascii="Arial" w:hAnsi="Arial" w:cs="Arial"/>
        </w:rPr>
        <w:t>ů</w:t>
      </w:r>
      <w:r w:rsidRPr="00C10D3D">
        <w:rPr>
          <w:rFonts w:ascii="Arial" w:hAnsi="Arial" w:cs="Arial"/>
        </w:rPr>
        <w:t xml:space="preserve"> </w:t>
      </w:r>
      <w:r w:rsidR="00F85A96">
        <w:rPr>
          <w:rFonts w:ascii="Arial" w:hAnsi="Arial" w:cs="Arial"/>
        </w:rPr>
        <w:t>ze</w:t>
      </w:r>
      <w:r w:rsidRPr="00C10D3D">
        <w:rPr>
          <w:rFonts w:ascii="Arial" w:hAnsi="Arial" w:cs="Arial"/>
        </w:rPr>
        <w:t xml:space="preserve"> Smlouvy:</w:t>
      </w:r>
    </w:p>
    <w:p w14:paraId="1C014D16" w14:textId="16B8AF8E" w:rsidR="00C548C5" w:rsidRPr="00C548C5" w:rsidRDefault="00C548C5" w:rsidP="00F85A96">
      <w:pPr>
        <w:rPr>
          <w:rFonts w:ascii="Arial" w:hAnsi="Arial" w:cs="Arial"/>
          <w:b/>
          <w:bCs/>
        </w:rPr>
      </w:pPr>
    </w:p>
    <w:p w14:paraId="396A672F" w14:textId="77777777" w:rsidR="00F85A96" w:rsidRPr="00D30C9A" w:rsidRDefault="00F85A96" w:rsidP="008248C0">
      <w:pPr>
        <w:rPr>
          <w:rFonts w:ascii="Arial" w:hAnsi="Arial" w:cs="Arial"/>
        </w:rPr>
      </w:pPr>
    </w:p>
    <w:p w14:paraId="38B1E238" w14:textId="32AB2C42" w:rsidR="001831A9" w:rsidRDefault="00C10D3D" w:rsidP="00853EEF">
      <w:pPr>
        <w:pStyle w:val="Odstavecseseznamem"/>
        <w:rPr>
          <w:rFonts w:ascii="Arial" w:hAnsi="Arial" w:cs="Arial"/>
          <w:b/>
          <w:bCs/>
          <w:i/>
          <w:iCs/>
        </w:rPr>
      </w:pPr>
      <w:r w:rsidRPr="00D32D68">
        <w:rPr>
          <w:rFonts w:ascii="Arial" w:hAnsi="Arial" w:cs="Arial"/>
          <w:b/>
          <w:bCs/>
          <w:i/>
          <w:iCs/>
        </w:rPr>
        <w:t xml:space="preserve">Výrobce              </w:t>
      </w:r>
      <w:r w:rsidR="00082863">
        <w:rPr>
          <w:rFonts w:ascii="Arial" w:hAnsi="Arial" w:cs="Arial"/>
          <w:b/>
          <w:bCs/>
          <w:i/>
          <w:iCs/>
        </w:rPr>
        <w:t xml:space="preserve">                </w:t>
      </w:r>
      <w:r w:rsidRPr="00D32D68">
        <w:rPr>
          <w:rFonts w:ascii="Arial" w:hAnsi="Arial" w:cs="Arial"/>
          <w:b/>
          <w:bCs/>
          <w:i/>
          <w:iCs/>
        </w:rPr>
        <w:t xml:space="preserve"> Typové označení     </w:t>
      </w:r>
      <w:r w:rsidR="00082863">
        <w:rPr>
          <w:rFonts w:ascii="Arial" w:hAnsi="Arial" w:cs="Arial"/>
          <w:b/>
          <w:bCs/>
          <w:i/>
          <w:iCs/>
        </w:rPr>
        <w:t xml:space="preserve">                  </w:t>
      </w:r>
      <w:r w:rsidRPr="00D32D68">
        <w:rPr>
          <w:rFonts w:ascii="Arial" w:hAnsi="Arial" w:cs="Arial"/>
          <w:b/>
          <w:bCs/>
          <w:i/>
          <w:iCs/>
        </w:rPr>
        <w:t>Výrobní číslo</w:t>
      </w:r>
    </w:p>
    <w:p w14:paraId="096E6F32" w14:textId="6CAC98CB" w:rsidR="00082863" w:rsidRPr="006B303C" w:rsidRDefault="00082863" w:rsidP="00853EEF">
      <w:pPr>
        <w:pStyle w:val="Odstavecseseznamem"/>
        <w:rPr>
          <w:rFonts w:ascii="Arial" w:hAnsi="Arial" w:cs="Arial"/>
        </w:rPr>
      </w:pPr>
    </w:p>
    <w:p w14:paraId="7FBECEBF" w14:textId="18916F14" w:rsidR="00082863" w:rsidRPr="00082863" w:rsidRDefault="00082863" w:rsidP="00082863">
      <w:pPr>
        <w:rPr>
          <w:rFonts w:ascii="Arial" w:hAnsi="Arial" w:cs="Arial"/>
        </w:rPr>
      </w:pPr>
      <w:r w:rsidRPr="00082863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proofErr w:type="spellStart"/>
      <w:r w:rsidRPr="00082863">
        <w:rPr>
          <w:rFonts w:ascii="Arial" w:hAnsi="Arial" w:cs="Arial"/>
        </w:rPr>
        <w:t>Nihon</w:t>
      </w:r>
      <w:proofErr w:type="spellEnd"/>
      <w:r w:rsidRPr="00082863">
        <w:rPr>
          <w:rFonts w:ascii="Arial" w:hAnsi="Arial" w:cs="Arial"/>
        </w:rPr>
        <w:t xml:space="preserve"> </w:t>
      </w:r>
      <w:proofErr w:type="spellStart"/>
      <w:r w:rsidRPr="00082863">
        <w:rPr>
          <w:rFonts w:ascii="Arial" w:hAnsi="Arial" w:cs="Arial"/>
        </w:rPr>
        <w:t>Kohden</w:t>
      </w:r>
      <w:proofErr w:type="spellEnd"/>
      <w:r w:rsidRPr="00082863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</w:t>
      </w:r>
      <w:r w:rsidR="00251DB1">
        <w:rPr>
          <w:rFonts w:ascii="Arial" w:hAnsi="Arial" w:cs="Arial"/>
        </w:rPr>
        <w:t xml:space="preserve"> </w:t>
      </w:r>
      <w:r w:rsidR="006B303C" w:rsidRPr="006B303C">
        <w:rPr>
          <w:rFonts w:ascii="Arial" w:hAnsi="Arial" w:cs="Arial"/>
        </w:rPr>
        <w:t>CNS-9701</w:t>
      </w:r>
      <w:r>
        <w:rPr>
          <w:rFonts w:ascii="Arial" w:hAnsi="Arial" w:cs="Arial"/>
        </w:rPr>
        <w:t xml:space="preserve">                                 </w:t>
      </w:r>
      <w:r w:rsidR="006B303C">
        <w:rPr>
          <w:rFonts w:ascii="Arial" w:hAnsi="Arial" w:cs="Arial"/>
        </w:rPr>
        <w:t xml:space="preserve">    </w:t>
      </w:r>
      <w:r w:rsidR="006B303C" w:rsidRPr="006B303C">
        <w:rPr>
          <w:rFonts w:ascii="Arial" w:hAnsi="Arial" w:cs="Arial"/>
        </w:rPr>
        <w:t xml:space="preserve">01491  </w:t>
      </w:r>
    </w:p>
    <w:p w14:paraId="40AB32E8" w14:textId="619F326A" w:rsidR="00082863" w:rsidRPr="00082863" w:rsidRDefault="00082863" w:rsidP="00082863">
      <w:pPr>
        <w:pStyle w:val="Odstavecseseznamem"/>
        <w:rPr>
          <w:rFonts w:ascii="Arial" w:hAnsi="Arial" w:cs="Arial"/>
        </w:rPr>
      </w:pPr>
      <w:proofErr w:type="spellStart"/>
      <w:r w:rsidRPr="00082863">
        <w:rPr>
          <w:rFonts w:ascii="Arial" w:hAnsi="Arial" w:cs="Arial"/>
        </w:rPr>
        <w:t>Nihon</w:t>
      </w:r>
      <w:proofErr w:type="spellEnd"/>
      <w:r w:rsidRPr="00082863">
        <w:rPr>
          <w:rFonts w:ascii="Arial" w:hAnsi="Arial" w:cs="Arial"/>
        </w:rPr>
        <w:t xml:space="preserve"> </w:t>
      </w:r>
      <w:proofErr w:type="spellStart"/>
      <w:r w:rsidRPr="00082863">
        <w:rPr>
          <w:rFonts w:ascii="Arial" w:hAnsi="Arial" w:cs="Arial"/>
        </w:rPr>
        <w:t>Kohden</w:t>
      </w:r>
      <w:proofErr w:type="spellEnd"/>
      <w:r w:rsidRPr="00082863">
        <w:rPr>
          <w:rFonts w:ascii="Arial" w:hAnsi="Arial" w:cs="Arial"/>
        </w:rPr>
        <w:t xml:space="preserve">                      </w:t>
      </w:r>
      <w:r w:rsidR="00251DB1">
        <w:rPr>
          <w:rFonts w:ascii="Arial" w:hAnsi="Arial" w:cs="Arial"/>
        </w:rPr>
        <w:t xml:space="preserve"> </w:t>
      </w:r>
      <w:r w:rsidR="006B303C" w:rsidRPr="006B303C">
        <w:rPr>
          <w:rFonts w:ascii="Arial" w:hAnsi="Arial" w:cs="Arial"/>
        </w:rPr>
        <w:t xml:space="preserve">CNS-6201 </w:t>
      </w:r>
      <w:r w:rsidRPr="00082863">
        <w:rPr>
          <w:rFonts w:ascii="Arial" w:hAnsi="Arial" w:cs="Arial"/>
        </w:rPr>
        <w:t xml:space="preserve">                                 </w:t>
      </w:r>
      <w:r w:rsidR="006B303C">
        <w:rPr>
          <w:rFonts w:ascii="Arial" w:hAnsi="Arial" w:cs="Arial"/>
        </w:rPr>
        <w:t xml:space="preserve">   </w:t>
      </w:r>
      <w:r w:rsidR="006B303C" w:rsidRPr="006B303C">
        <w:rPr>
          <w:rFonts w:ascii="Arial" w:hAnsi="Arial" w:cs="Arial"/>
        </w:rPr>
        <w:t>00396</w:t>
      </w:r>
    </w:p>
    <w:p w14:paraId="0E5898FF" w14:textId="01D3E059" w:rsidR="00082863" w:rsidRPr="00082863" w:rsidRDefault="00082863" w:rsidP="000828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spellStart"/>
      <w:r w:rsidRPr="00082863">
        <w:rPr>
          <w:rFonts w:ascii="Arial" w:hAnsi="Arial" w:cs="Arial"/>
        </w:rPr>
        <w:t>Nihon</w:t>
      </w:r>
      <w:proofErr w:type="spellEnd"/>
      <w:r w:rsidRPr="00082863">
        <w:rPr>
          <w:rFonts w:ascii="Arial" w:hAnsi="Arial" w:cs="Arial"/>
        </w:rPr>
        <w:t xml:space="preserve"> </w:t>
      </w:r>
      <w:proofErr w:type="spellStart"/>
      <w:r w:rsidRPr="00082863">
        <w:rPr>
          <w:rFonts w:ascii="Arial" w:hAnsi="Arial" w:cs="Arial"/>
        </w:rPr>
        <w:t>Kohden</w:t>
      </w:r>
      <w:proofErr w:type="spellEnd"/>
      <w:r w:rsidRPr="00082863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</w:t>
      </w:r>
      <w:r w:rsidR="00251DB1">
        <w:rPr>
          <w:rFonts w:ascii="Arial" w:hAnsi="Arial" w:cs="Arial"/>
        </w:rPr>
        <w:t xml:space="preserve"> </w:t>
      </w:r>
      <w:r w:rsidR="006B303C" w:rsidRPr="006B303C">
        <w:rPr>
          <w:rFonts w:ascii="Arial" w:hAnsi="Arial" w:cs="Arial"/>
        </w:rPr>
        <w:t xml:space="preserve">OLV-2700K </w:t>
      </w:r>
      <w:r>
        <w:rPr>
          <w:rFonts w:ascii="Arial" w:hAnsi="Arial" w:cs="Arial"/>
        </w:rPr>
        <w:t xml:space="preserve">                                </w:t>
      </w:r>
      <w:r w:rsidR="006B30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0</w:t>
      </w:r>
      <w:r w:rsidR="006B303C">
        <w:rPr>
          <w:rFonts w:ascii="Arial" w:hAnsi="Arial" w:cs="Arial"/>
        </w:rPr>
        <w:t>0750</w:t>
      </w:r>
    </w:p>
    <w:p w14:paraId="64EB4EB8" w14:textId="46339375" w:rsidR="00082863" w:rsidRPr="006B303C" w:rsidRDefault="00082863" w:rsidP="00853EEF">
      <w:pPr>
        <w:pStyle w:val="Odstavecseseznamem"/>
        <w:rPr>
          <w:rFonts w:ascii="Arial" w:hAnsi="Arial" w:cs="Arial"/>
        </w:rPr>
      </w:pPr>
    </w:p>
    <w:p w14:paraId="43ACC42C" w14:textId="77777777" w:rsidR="00F85A96" w:rsidRDefault="00F85A96" w:rsidP="00853EEF">
      <w:pPr>
        <w:pStyle w:val="Odstavecseseznamem"/>
        <w:rPr>
          <w:rFonts w:ascii="Arial" w:hAnsi="Arial" w:cs="Arial"/>
          <w:b/>
          <w:bCs/>
          <w:i/>
          <w:iCs/>
        </w:rPr>
      </w:pPr>
    </w:p>
    <w:p w14:paraId="1A95CEA7" w14:textId="16312CC2" w:rsidR="00082863" w:rsidRDefault="00082863" w:rsidP="00853EEF">
      <w:pPr>
        <w:pStyle w:val="Odstavecseseznamem"/>
        <w:rPr>
          <w:rFonts w:ascii="Arial" w:hAnsi="Arial" w:cs="Arial"/>
          <w:b/>
          <w:bCs/>
          <w:i/>
          <w:iCs/>
        </w:rPr>
      </w:pPr>
    </w:p>
    <w:p w14:paraId="778EBEBA" w14:textId="3A37E4E0" w:rsidR="0099756D" w:rsidRDefault="0099756D" w:rsidP="00853EEF">
      <w:pPr>
        <w:pStyle w:val="Odstavecseseznamem"/>
        <w:rPr>
          <w:rFonts w:ascii="Arial" w:hAnsi="Arial" w:cs="Arial"/>
          <w:b/>
          <w:bCs/>
          <w:i/>
          <w:iCs/>
        </w:rPr>
      </w:pPr>
    </w:p>
    <w:p w14:paraId="71CB0C84" w14:textId="1149CDA2" w:rsidR="0099756D" w:rsidRDefault="0099756D" w:rsidP="0099756D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85A96">
        <w:rPr>
          <w:rFonts w:ascii="Arial" w:hAnsi="Arial" w:cs="Arial"/>
        </w:rPr>
        <w:t xml:space="preserve"> za</w:t>
      </w:r>
      <w:r>
        <w:rPr>
          <w:rFonts w:ascii="Arial" w:hAnsi="Arial" w:cs="Arial"/>
        </w:rPr>
        <w:t>řazení následující</w:t>
      </w:r>
      <w:r w:rsidR="00F85A96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přístroj</w:t>
      </w:r>
      <w:r w:rsidR="00F85A96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</w:t>
      </w:r>
      <w:r w:rsidR="006B303C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Smlouvy </w:t>
      </w:r>
    </w:p>
    <w:p w14:paraId="15AC0FED" w14:textId="77777777" w:rsidR="0099756D" w:rsidRDefault="0099756D" w:rsidP="0099756D">
      <w:pPr>
        <w:pStyle w:val="Odstavecseseznamem"/>
        <w:rPr>
          <w:rFonts w:ascii="Arial" w:hAnsi="Arial" w:cs="Arial"/>
        </w:rPr>
      </w:pPr>
    </w:p>
    <w:p w14:paraId="04EBC733" w14:textId="77777777" w:rsidR="0099756D" w:rsidRDefault="0099756D" w:rsidP="0099756D">
      <w:pPr>
        <w:pStyle w:val="Odstavecseseznamem"/>
        <w:rPr>
          <w:rFonts w:ascii="Arial" w:hAnsi="Arial" w:cs="Arial"/>
          <w:b/>
          <w:bCs/>
          <w:i/>
          <w:iCs/>
        </w:rPr>
      </w:pPr>
      <w:r w:rsidRPr="00D32D68">
        <w:rPr>
          <w:rFonts w:ascii="Arial" w:hAnsi="Arial" w:cs="Arial"/>
          <w:b/>
          <w:bCs/>
          <w:i/>
          <w:iCs/>
        </w:rPr>
        <w:t xml:space="preserve">Výrobce              </w:t>
      </w:r>
      <w:r>
        <w:rPr>
          <w:rFonts w:ascii="Arial" w:hAnsi="Arial" w:cs="Arial"/>
          <w:b/>
          <w:bCs/>
          <w:i/>
          <w:iCs/>
        </w:rPr>
        <w:t xml:space="preserve">                </w:t>
      </w:r>
      <w:r w:rsidRPr="00D32D68">
        <w:rPr>
          <w:rFonts w:ascii="Arial" w:hAnsi="Arial" w:cs="Arial"/>
          <w:b/>
          <w:bCs/>
          <w:i/>
          <w:iCs/>
        </w:rPr>
        <w:t xml:space="preserve"> Typové označení     </w:t>
      </w:r>
      <w:r>
        <w:rPr>
          <w:rFonts w:ascii="Arial" w:hAnsi="Arial" w:cs="Arial"/>
          <w:b/>
          <w:bCs/>
          <w:i/>
          <w:iCs/>
        </w:rPr>
        <w:t xml:space="preserve">                  </w:t>
      </w:r>
      <w:r w:rsidRPr="00D32D68">
        <w:rPr>
          <w:rFonts w:ascii="Arial" w:hAnsi="Arial" w:cs="Arial"/>
          <w:b/>
          <w:bCs/>
          <w:i/>
          <w:iCs/>
        </w:rPr>
        <w:t>Výrobní číslo</w:t>
      </w:r>
    </w:p>
    <w:p w14:paraId="6445A9AB" w14:textId="77777777" w:rsidR="0099756D" w:rsidRDefault="0099756D" w:rsidP="0099756D">
      <w:pPr>
        <w:pStyle w:val="Odstavecseseznamem"/>
        <w:rPr>
          <w:rFonts w:ascii="Arial" w:hAnsi="Arial" w:cs="Arial"/>
          <w:b/>
          <w:bCs/>
          <w:i/>
          <w:iCs/>
        </w:rPr>
      </w:pPr>
    </w:p>
    <w:p w14:paraId="0EC5DD86" w14:textId="3ADE5CC8" w:rsidR="00082863" w:rsidRPr="008B6863" w:rsidRDefault="0099756D" w:rsidP="008B6863">
      <w:pPr>
        <w:pStyle w:val="Odstavecseseznamem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</w:t>
      </w:r>
      <w:r w:rsidR="007C4652">
        <w:rPr>
          <w:rFonts w:ascii="Arial" w:hAnsi="Arial" w:cs="Arial"/>
        </w:rPr>
        <w:t>iegler</w:t>
      </w:r>
      <w:proofErr w:type="spellEnd"/>
      <w:r w:rsidRPr="00082863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</w:t>
      </w:r>
      <w:r w:rsidR="007C4652" w:rsidRPr="007C4652">
        <w:rPr>
          <w:rFonts w:ascii="Arial" w:hAnsi="Arial" w:cs="Arial"/>
        </w:rPr>
        <w:t>BW685</w:t>
      </w:r>
      <w:r w:rsidRPr="00082863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</w:t>
      </w:r>
      <w:r w:rsidR="007C4652" w:rsidRPr="007C4652">
        <w:rPr>
          <w:rFonts w:ascii="Arial" w:hAnsi="Arial" w:cs="Arial"/>
        </w:rPr>
        <w:t>703075</w:t>
      </w:r>
    </w:p>
    <w:p w14:paraId="43060DFC" w14:textId="3B733140" w:rsidR="007C4652" w:rsidRPr="008B6863" w:rsidRDefault="007C4652" w:rsidP="007C4652">
      <w:pPr>
        <w:pStyle w:val="Odstavecseseznamem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Biegler</w:t>
      </w:r>
      <w:proofErr w:type="spellEnd"/>
      <w:r w:rsidRPr="00082863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</w:t>
      </w:r>
      <w:r w:rsidRPr="007C4652">
        <w:rPr>
          <w:rFonts w:ascii="Arial" w:hAnsi="Arial" w:cs="Arial"/>
        </w:rPr>
        <w:t>BW685</w:t>
      </w:r>
      <w:r w:rsidRPr="00082863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</w:t>
      </w:r>
      <w:r w:rsidRPr="007C4652">
        <w:rPr>
          <w:rFonts w:ascii="Arial" w:hAnsi="Arial" w:cs="Arial"/>
        </w:rPr>
        <w:t>704515</w:t>
      </w:r>
    </w:p>
    <w:p w14:paraId="5A53551C" w14:textId="3FFFAB45" w:rsidR="007C4652" w:rsidRPr="008B6863" w:rsidRDefault="007C4652" w:rsidP="007C4652">
      <w:pPr>
        <w:pStyle w:val="Odstavecseseznamem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Biegler</w:t>
      </w:r>
      <w:proofErr w:type="spellEnd"/>
      <w:r w:rsidRPr="00082863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</w:t>
      </w:r>
      <w:r w:rsidRPr="007C4652">
        <w:rPr>
          <w:rFonts w:ascii="Arial" w:hAnsi="Arial" w:cs="Arial"/>
        </w:rPr>
        <w:t>BW685</w:t>
      </w:r>
      <w:r w:rsidRPr="00082863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</w:t>
      </w:r>
      <w:r w:rsidRPr="007C4652">
        <w:rPr>
          <w:rFonts w:ascii="Arial" w:hAnsi="Arial" w:cs="Arial"/>
        </w:rPr>
        <w:t>703664</w:t>
      </w:r>
    </w:p>
    <w:p w14:paraId="49F507D6" w14:textId="49421C2B" w:rsidR="007C4652" w:rsidRPr="008B6863" w:rsidRDefault="007C4652" w:rsidP="007C4652">
      <w:pPr>
        <w:pStyle w:val="Odstavecseseznamem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Biegler</w:t>
      </w:r>
      <w:proofErr w:type="spellEnd"/>
      <w:r w:rsidRPr="00082863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</w:t>
      </w:r>
      <w:r w:rsidRPr="007C4652">
        <w:rPr>
          <w:rFonts w:ascii="Arial" w:hAnsi="Arial" w:cs="Arial"/>
        </w:rPr>
        <w:t>BW685</w:t>
      </w:r>
      <w:r w:rsidRPr="00082863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</w:t>
      </w:r>
      <w:r w:rsidR="008B6A76" w:rsidRPr="008B6A76">
        <w:rPr>
          <w:rFonts w:ascii="Arial" w:hAnsi="Arial" w:cs="Arial"/>
        </w:rPr>
        <w:t>704510</w:t>
      </w:r>
    </w:p>
    <w:p w14:paraId="4F29D520" w14:textId="48EF52CF" w:rsidR="008B6A76" w:rsidRPr="008B6863" w:rsidRDefault="008B6A76" w:rsidP="008B6A76">
      <w:pPr>
        <w:pStyle w:val="Odstavecseseznamem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Kanmed</w:t>
      </w:r>
      <w:proofErr w:type="spellEnd"/>
      <w:r w:rsidRPr="00082863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</w:t>
      </w:r>
      <w:r w:rsidRPr="008B6A76">
        <w:rPr>
          <w:rFonts w:ascii="Arial" w:hAnsi="Arial" w:cs="Arial"/>
        </w:rPr>
        <w:t xml:space="preserve">Table Top </w:t>
      </w:r>
      <w:proofErr w:type="spellStart"/>
      <w:r w:rsidRPr="008B6A76">
        <w:rPr>
          <w:rFonts w:ascii="Arial" w:hAnsi="Arial" w:cs="Arial"/>
        </w:rPr>
        <w:t>Warming</w:t>
      </w:r>
      <w:proofErr w:type="spellEnd"/>
      <w:r w:rsidRPr="008B6A76">
        <w:rPr>
          <w:rFonts w:ascii="Arial" w:hAnsi="Arial" w:cs="Arial"/>
        </w:rPr>
        <w:t xml:space="preserve"> </w:t>
      </w:r>
      <w:proofErr w:type="spellStart"/>
      <w:r w:rsidRPr="008B6A76">
        <w:rPr>
          <w:rFonts w:ascii="Arial" w:hAnsi="Arial" w:cs="Arial"/>
        </w:rPr>
        <w:t>Cabinet</w:t>
      </w:r>
      <w:proofErr w:type="spellEnd"/>
      <w:r w:rsidRPr="00082863">
        <w:rPr>
          <w:rFonts w:ascii="Arial" w:hAnsi="Arial" w:cs="Arial"/>
        </w:rPr>
        <w:t xml:space="preserve">           </w:t>
      </w:r>
      <w:r w:rsidRPr="008B6A76">
        <w:rPr>
          <w:rFonts w:ascii="Arial" w:hAnsi="Arial" w:cs="Arial"/>
        </w:rPr>
        <w:t>G0030</w:t>
      </w:r>
    </w:p>
    <w:p w14:paraId="12E20E7C" w14:textId="45E78B78" w:rsidR="008B6A76" w:rsidRPr="008B6863" w:rsidRDefault="008B6A76" w:rsidP="008B6A76">
      <w:pPr>
        <w:pStyle w:val="Odstavecseseznamem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Kanmed</w:t>
      </w:r>
      <w:proofErr w:type="spellEnd"/>
      <w:r w:rsidRPr="00082863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</w:t>
      </w:r>
      <w:r w:rsidRPr="008B6A76">
        <w:rPr>
          <w:rFonts w:ascii="Arial" w:hAnsi="Arial" w:cs="Arial"/>
        </w:rPr>
        <w:t xml:space="preserve">Table Top </w:t>
      </w:r>
      <w:proofErr w:type="spellStart"/>
      <w:r w:rsidRPr="008B6A76">
        <w:rPr>
          <w:rFonts w:ascii="Arial" w:hAnsi="Arial" w:cs="Arial"/>
        </w:rPr>
        <w:t>Warming</w:t>
      </w:r>
      <w:proofErr w:type="spellEnd"/>
      <w:r w:rsidRPr="008B6A76">
        <w:rPr>
          <w:rFonts w:ascii="Arial" w:hAnsi="Arial" w:cs="Arial"/>
        </w:rPr>
        <w:t xml:space="preserve"> </w:t>
      </w:r>
      <w:proofErr w:type="spellStart"/>
      <w:r w:rsidRPr="008B6A76">
        <w:rPr>
          <w:rFonts w:ascii="Arial" w:hAnsi="Arial" w:cs="Arial"/>
        </w:rPr>
        <w:t>Cabinet</w:t>
      </w:r>
      <w:proofErr w:type="spellEnd"/>
      <w:r w:rsidRPr="00082863">
        <w:rPr>
          <w:rFonts w:ascii="Arial" w:hAnsi="Arial" w:cs="Arial"/>
        </w:rPr>
        <w:t xml:space="preserve">           </w:t>
      </w:r>
      <w:r w:rsidRPr="008B6A76">
        <w:rPr>
          <w:rFonts w:ascii="Arial" w:hAnsi="Arial" w:cs="Arial"/>
        </w:rPr>
        <w:t>G0</w:t>
      </w:r>
      <w:r>
        <w:rPr>
          <w:rFonts w:ascii="Arial" w:hAnsi="Arial" w:cs="Arial"/>
        </w:rPr>
        <w:t>027</w:t>
      </w:r>
    </w:p>
    <w:p w14:paraId="66627ADB" w14:textId="6B101825" w:rsidR="00082863" w:rsidRDefault="00082863" w:rsidP="00853EEF">
      <w:pPr>
        <w:pStyle w:val="Odstavecseseznamem"/>
        <w:rPr>
          <w:rFonts w:ascii="Arial" w:hAnsi="Arial" w:cs="Arial"/>
          <w:b/>
          <w:bCs/>
          <w:i/>
          <w:iCs/>
        </w:rPr>
      </w:pPr>
    </w:p>
    <w:p w14:paraId="637B358E" w14:textId="77777777" w:rsidR="00082863" w:rsidRPr="00853EEF" w:rsidRDefault="00082863" w:rsidP="00853EEF">
      <w:pPr>
        <w:pStyle w:val="Odstavecseseznamem"/>
        <w:rPr>
          <w:rFonts w:ascii="Arial" w:hAnsi="Arial" w:cs="Arial"/>
          <w:b/>
          <w:bCs/>
          <w:i/>
          <w:iCs/>
        </w:rPr>
      </w:pPr>
    </w:p>
    <w:p w14:paraId="20E5341B" w14:textId="77777777" w:rsidR="008248C0" w:rsidRPr="008248C0" w:rsidRDefault="008248C0" w:rsidP="008248C0">
      <w:pPr>
        <w:rPr>
          <w:rFonts w:ascii="Arial" w:hAnsi="Arial"/>
        </w:rPr>
      </w:pPr>
    </w:p>
    <w:p w14:paraId="140CACCE" w14:textId="3124BE11" w:rsidR="00C10D3D" w:rsidRPr="00C10D3D" w:rsidRDefault="008248C0" w:rsidP="00C10D3D">
      <w:pPr>
        <w:pStyle w:val="Odstavecseseznamem"/>
        <w:numPr>
          <w:ilvl w:val="0"/>
          <w:numId w:val="24"/>
        </w:numPr>
        <w:rPr>
          <w:rFonts w:ascii="Arial" w:hAnsi="Arial"/>
        </w:rPr>
      </w:pPr>
      <w:r w:rsidRPr="00C10D3D">
        <w:rPr>
          <w:rFonts w:ascii="Arial" w:hAnsi="Arial"/>
        </w:rPr>
        <w:t xml:space="preserve">S ohledem na výše uvedené se smluvní strany dále dohodly na nahrazení přílohy </w:t>
      </w:r>
      <w:r w:rsidR="00D30C9A" w:rsidRPr="00C10D3D">
        <w:rPr>
          <w:rFonts w:ascii="Arial" w:hAnsi="Arial"/>
        </w:rPr>
        <w:t xml:space="preserve">č. 1 </w:t>
      </w:r>
      <w:r w:rsidRPr="00C10D3D">
        <w:rPr>
          <w:rFonts w:ascii="Arial" w:hAnsi="Arial"/>
        </w:rPr>
        <w:t xml:space="preserve">Smlouvy novým zněním </w:t>
      </w:r>
      <w:r w:rsidR="00D30C9A" w:rsidRPr="00C10D3D">
        <w:rPr>
          <w:rFonts w:ascii="Arial" w:hAnsi="Arial"/>
        </w:rPr>
        <w:t>přílohy č. 1</w:t>
      </w:r>
      <w:r w:rsidR="006B303C">
        <w:rPr>
          <w:rFonts w:ascii="Arial" w:hAnsi="Arial"/>
        </w:rPr>
        <w:t>.</w:t>
      </w:r>
    </w:p>
    <w:p w14:paraId="454E08C4" w14:textId="7AD6F540" w:rsidR="00C10D3D" w:rsidRDefault="00D30C9A" w:rsidP="00C10D3D">
      <w:pPr>
        <w:pStyle w:val="Odstavecseseznamem"/>
      </w:pPr>
      <w:r w:rsidRPr="00C10D3D">
        <w:rPr>
          <w:rFonts w:ascii="Arial" w:hAnsi="Arial"/>
        </w:rPr>
        <w:t>A</w:t>
      </w:r>
      <w:r w:rsidR="008248C0" w:rsidRPr="00C10D3D">
        <w:rPr>
          <w:rFonts w:ascii="Arial" w:hAnsi="Arial"/>
        </w:rPr>
        <w:t>ktuální</w:t>
      </w:r>
      <w:r w:rsidRPr="00C10D3D">
        <w:rPr>
          <w:rFonts w:ascii="Arial" w:hAnsi="Arial"/>
        </w:rPr>
        <w:t xml:space="preserve"> </w:t>
      </w:r>
      <w:r w:rsidR="008248C0" w:rsidRPr="00C10D3D">
        <w:rPr>
          <w:rFonts w:ascii="Arial" w:hAnsi="Arial"/>
        </w:rPr>
        <w:t xml:space="preserve">seznam </w:t>
      </w:r>
      <w:r w:rsidR="006B303C">
        <w:rPr>
          <w:rFonts w:ascii="Arial" w:hAnsi="Arial"/>
        </w:rPr>
        <w:t>zdravotnických prostředků</w:t>
      </w:r>
      <w:r w:rsidR="008248C0" w:rsidRPr="00C10D3D">
        <w:rPr>
          <w:rFonts w:ascii="Arial" w:hAnsi="Arial"/>
        </w:rPr>
        <w:t xml:space="preserve"> je připojen k dodatku jako </w:t>
      </w:r>
      <w:r w:rsidRPr="00C10D3D">
        <w:rPr>
          <w:rFonts w:ascii="Arial" w:hAnsi="Arial"/>
        </w:rPr>
        <w:t>příloha</w:t>
      </w:r>
      <w:r w:rsidR="008248C0" w:rsidRPr="00C10D3D">
        <w:rPr>
          <w:rFonts w:ascii="Arial" w:hAnsi="Arial"/>
        </w:rPr>
        <w:t xml:space="preserve"> č. </w:t>
      </w:r>
      <w:r w:rsidRPr="00C10D3D">
        <w:rPr>
          <w:rFonts w:ascii="Arial" w:hAnsi="Arial"/>
        </w:rPr>
        <w:t>1</w:t>
      </w:r>
      <w:r w:rsidR="008248C0" w:rsidRPr="00C10D3D">
        <w:rPr>
          <w:rFonts w:ascii="Arial" w:hAnsi="Arial"/>
        </w:rPr>
        <w:t>.</w:t>
      </w:r>
      <w:r w:rsidRPr="00D30C9A">
        <w:t xml:space="preserve"> </w:t>
      </w:r>
    </w:p>
    <w:p w14:paraId="44C23775" w14:textId="77777777" w:rsidR="006B303C" w:rsidRDefault="006B303C" w:rsidP="00C10D3D">
      <w:pPr>
        <w:pStyle w:val="Odstavecseseznamem"/>
      </w:pPr>
    </w:p>
    <w:p w14:paraId="3E043DC7" w14:textId="77777777" w:rsidR="008248C0" w:rsidRPr="008248C0" w:rsidRDefault="008248C0" w:rsidP="008248C0">
      <w:pPr>
        <w:rPr>
          <w:rFonts w:ascii="Arial" w:hAnsi="Arial"/>
        </w:rPr>
      </w:pPr>
    </w:p>
    <w:p w14:paraId="43C2D428" w14:textId="77777777" w:rsidR="008248C0" w:rsidRPr="00D30C9A" w:rsidRDefault="008248C0" w:rsidP="00D30C9A">
      <w:pPr>
        <w:jc w:val="center"/>
        <w:rPr>
          <w:rFonts w:ascii="Arial" w:hAnsi="Arial"/>
          <w:b/>
          <w:bCs/>
        </w:rPr>
      </w:pPr>
      <w:r w:rsidRPr="00D30C9A">
        <w:rPr>
          <w:rFonts w:ascii="Arial" w:hAnsi="Arial"/>
          <w:b/>
          <w:bCs/>
        </w:rPr>
        <w:t>III.</w:t>
      </w:r>
    </w:p>
    <w:p w14:paraId="2451ECB5" w14:textId="77777777" w:rsidR="008248C0" w:rsidRPr="00D30C9A" w:rsidRDefault="008248C0" w:rsidP="00D30C9A">
      <w:pPr>
        <w:jc w:val="center"/>
        <w:rPr>
          <w:rFonts w:ascii="Arial" w:hAnsi="Arial"/>
          <w:b/>
          <w:bCs/>
        </w:rPr>
      </w:pPr>
      <w:r w:rsidRPr="00D30C9A">
        <w:rPr>
          <w:rFonts w:ascii="Arial" w:hAnsi="Arial"/>
          <w:b/>
          <w:bCs/>
        </w:rPr>
        <w:t>Závěrečná ustanovení</w:t>
      </w:r>
    </w:p>
    <w:p w14:paraId="75F29DFD" w14:textId="77777777" w:rsidR="008248C0" w:rsidRPr="008248C0" w:rsidRDefault="008248C0" w:rsidP="008248C0">
      <w:pPr>
        <w:rPr>
          <w:rFonts w:ascii="Arial" w:hAnsi="Arial"/>
        </w:rPr>
      </w:pPr>
    </w:p>
    <w:p w14:paraId="77A3E2A0" w14:textId="77777777" w:rsidR="005E399C" w:rsidRDefault="008248C0" w:rsidP="005E399C">
      <w:pPr>
        <w:pStyle w:val="Odstavecseseznamem"/>
        <w:numPr>
          <w:ilvl w:val="0"/>
          <w:numId w:val="23"/>
        </w:numPr>
        <w:rPr>
          <w:rFonts w:ascii="Arial" w:hAnsi="Arial"/>
        </w:rPr>
      </w:pPr>
      <w:r w:rsidRPr="00C10D3D">
        <w:rPr>
          <w:rFonts w:ascii="Arial" w:hAnsi="Arial"/>
        </w:rPr>
        <w:t xml:space="preserve">Ostatní ustanovení smlouvy se tímto dodatkem nemění. </w:t>
      </w:r>
    </w:p>
    <w:p w14:paraId="653A0DBB" w14:textId="77777777" w:rsidR="005E399C" w:rsidRDefault="005E399C" w:rsidP="005E399C">
      <w:pPr>
        <w:pStyle w:val="Odstavecseseznamem"/>
        <w:ind w:left="785"/>
        <w:rPr>
          <w:rFonts w:ascii="Arial" w:hAnsi="Arial"/>
        </w:rPr>
      </w:pPr>
    </w:p>
    <w:p w14:paraId="7F2DB7A4" w14:textId="77777777" w:rsidR="005E399C" w:rsidRPr="005E399C" w:rsidRDefault="005E399C" w:rsidP="00F66CF7">
      <w:pPr>
        <w:pStyle w:val="Odstavecseseznamem"/>
        <w:numPr>
          <w:ilvl w:val="0"/>
          <w:numId w:val="23"/>
        </w:numPr>
        <w:jc w:val="both"/>
        <w:rPr>
          <w:rFonts w:ascii="Arial" w:hAnsi="Arial"/>
        </w:rPr>
      </w:pPr>
      <w:r w:rsidRPr="005E399C">
        <w:rPr>
          <w:rFonts w:ascii="Arial" w:hAnsi="Arial"/>
        </w:rPr>
        <w:t>Smluvní strany shodně a svobodně prohlašují, že se bez výhrad shodly na tom, že objednatel zveřejní tuto smlouvu a související přílohy v Registru smluv, ve lhůtě a za podmínek stanovených dle zákona č. 340/2015 Sb.</w:t>
      </w:r>
      <w:r w:rsidR="00A86F49">
        <w:rPr>
          <w:rFonts w:ascii="Arial" w:hAnsi="Arial"/>
        </w:rPr>
        <w:t xml:space="preserve"> </w:t>
      </w:r>
      <w:r w:rsidRPr="005E399C">
        <w:rPr>
          <w:rFonts w:ascii="Arial" w:hAnsi="Arial"/>
        </w:rPr>
        <w:t>o registru smluv, v platném znění, a to včetně osobních údajů.</w:t>
      </w:r>
    </w:p>
    <w:p w14:paraId="17EB0052" w14:textId="77777777" w:rsidR="008248C0" w:rsidRPr="008248C0" w:rsidRDefault="008248C0" w:rsidP="008248C0">
      <w:pPr>
        <w:rPr>
          <w:rFonts w:ascii="Arial" w:hAnsi="Arial"/>
        </w:rPr>
      </w:pPr>
    </w:p>
    <w:p w14:paraId="2D781970" w14:textId="23482757" w:rsidR="005E399C" w:rsidRPr="005E399C" w:rsidRDefault="008248C0" w:rsidP="00F66CF7">
      <w:pPr>
        <w:pStyle w:val="Odstavecseseznamem"/>
        <w:numPr>
          <w:ilvl w:val="0"/>
          <w:numId w:val="23"/>
        </w:numPr>
        <w:jc w:val="both"/>
        <w:rPr>
          <w:rFonts w:ascii="Arial" w:hAnsi="Arial"/>
        </w:rPr>
      </w:pPr>
      <w:r w:rsidRPr="005E399C">
        <w:rPr>
          <w:rFonts w:ascii="Arial" w:hAnsi="Arial"/>
        </w:rPr>
        <w:t xml:space="preserve">Tento dodatek nabývá platnosti dnem podpisu oběma smluvními stranami a </w:t>
      </w:r>
      <w:r w:rsidR="005E399C" w:rsidRPr="005E399C">
        <w:rPr>
          <w:rFonts w:ascii="Arial" w:hAnsi="Arial"/>
        </w:rPr>
        <w:t>účinnost</w:t>
      </w:r>
      <w:r w:rsidR="00A86F49">
        <w:rPr>
          <w:rFonts w:ascii="Arial" w:hAnsi="Arial"/>
        </w:rPr>
        <w:t>i</w:t>
      </w:r>
      <w:r w:rsidR="005E399C" w:rsidRPr="005E399C">
        <w:rPr>
          <w:rFonts w:ascii="Arial" w:hAnsi="Arial"/>
        </w:rPr>
        <w:t xml:space="preserve"> dnem </w:t>
      </w:r>
      <w:r w:rsidR="00F66CF7">
        <w:rPr>
          <w:rFonts w:ascii="Arial" w:hAnsi="Arial"/>
        </w:rPr>
        <w:t>uveřejnění v registru smluv</w:t>
      </w:r>
      <w:r w:rsidR="00C548C5">
        <w:rPr>
          <w:rFonts w:ascii="Arial" w:hAnsi="Arial"/>
        </w:rPr>
        <w:t>.</w:t>
      </w:r>
      <w:r w:rsidR="005E399C" w:rsidRPr="005E399C">
        <w:rPr>
          <w:rFonts w:ascii="Arial" w:hAnsi="Arial"/>
        </w:rPr>
        <w:t xml:space="preserve"> </w:t>
      </w:r>
    </w:p>
    <w:p w14:paraId="7374BABF" w14:textId="77777777" w:rsidR="008248C0" w:rsidRPr="008248C0" w:rsidRDefault="008248C0" w:rsidP="008248C0">
      <w:pPr>
        <w:rPr>
          <w:rFonts w:ascii="Arial" w:hAnsi="Arial"/>
        </w:rPr>
      </w:pPr>
    </w:p>
    <w:p w14:paraId="602D2227" w14:textId="77777777" w:rsidR="008248C0" w:rsidRPr="00C10D3D" w:rsidRDefault="008248C0" w:rsidP="00C10D3D">
      <w:pPr>
        <w:pStyle w:val="Odstavecseseznamem"/>
        <w:numPr>
          <w:ilvl w:val="0"/>
          <w:numId w:val="23"/>
        </w:numPr>
        <w:rPr>
          <w:rFonts w:ascii="Arial" w:hAnsi="Arial"/>
        </w:rPr>
      </w:pPr>
      <w:r w:rsidRPr="00C10D3D">
        <w:rPr>
          <w:rFonts w:ascii="Arial" w:hAnsi="Arial"/>
        </w:rPr>
        <w:t xml:space="preserve">Tento dodatek je vyhotoven ve dvou stejnopisech, z nichž každá strana obdrží jeden. </w:t>
      </w:r>
    </w:p>
    <w:p w14:paraId="3E841A3E" w14:textId="77777777" w:rsidR="008248C0" w:rsidRPr="008248C0" w:rsidRDefault="008248C0" w:rsidP="008248C0">
      <w:pPr>
        <w:rPr>
          <w:rFonts w:ascii="Arial" w:hAnsi="Arial"/>
        </w:rPr>
      </w:pPr>
    </w:p>
    <w:p w14:paraId="6CEFA1D3" w14:textId="65B65D37" w:rsidR="008248C0" w:rsidRDefault="008248C0" w:rsidP="00C10D3D">
      <w:pPr>
        <w:pStyle w:val="Odstavecseseznamem"/>
        <w:rPr>
          <w:rFonts w:ascii="Arial" w:hAnsi="Arial"/>
        </w:rPr>
      </w:pPr>
    </w:p>
    <w:p w14:paraId="7550FF2D" w14:textId="77777777" w:rsidR="00082863" w:rsidRPr="006B303C" w:rsidRDefault="00082863" w:rsidP="006B303C">
      <w:pPr>
        <w:rPr>
          <w:rFonts w:ascii="Arial" w:hAnsi="Arial"/>
        </w:rPr>
      </w:pPr>
    </w:p>
    <w:p w14:paraId="40200BAC" w14:textId="77777777" w:rsidR="00C10D3D" w:rsidRPr="00C10D3D" w:rsidRDefault="00C10D3D" w:rsidP="00C10D3D">
      <w:pPr>
        <w:pStyle w:val="Odstavecseseznamem"/>
        <w:rPr>
          <w:rFonts w:ascii="Arial" w:hAnsi="Arial"/>
        </w:rPr>
      </w:pPr>
    </w:p>
    <w:p w14:paraId="286C8E3E" w14:textId="77777777" w:rsidR="00AD3183" w:rsidRPr="00AD3183" w:rsidRDefault="00AD3183" w:rsidP="00AD3183">
      <w:pPr>
        <w:rPr>
          <w:rFonts w:ascii="Arial" w:hAnsi="Arial"/>
        </w:rPr>
      </w:pPr>
      <w:r w:rsidRPr="00AD3183">
        <w:rPr>
          <w:rFonts w:ascii="Arial" w:hAnsi="Arial"/>
        </w:rPr>
        <w:t xml:space="preserve">Seznam příloh </w:t>
      </w:r>
      <w:r>
        <w:rPr>
          <w:rFonts w:ascii="Arial" w:hAnsi="Arial"/>
        </w:rPr>
        <w:t>dodatku č. 1</w:t>
      </w:r>
      <w:r w:rsidRPr="00AD3183">
        <w:rPr>
          <w:rFonts w:ascii="Arial" w:hAnsi="Arial"/>
        </w:rPr>
        <w:t>:</w:t>
      </w:r>
    </w:p>
    <w:p w14:paraId="6799A24F" w14:textId="5B51D550" w:rsidR="00AD3183" w:rsidRPr="00AD3183" w:rsidRDefault="00AD3183" w:rsidP="00AD3183">
      <w:pPr>
        <w:rPr>
          <w:rFonts w:ascii="Arial" w:hAnsi="Arial"/>
        </w:rPr>
      </w:pPr>
      <w:r w:rsidRPr="00AD3183">
        <w:rPr>
          <w:rFonts w:ascii="Arial" w:hAnsi="Arial"/>
        </w:rPr>
        <w:t>Příloha č. 1 – Soupis zdravotnických prostředků</w:t>
      </w:r>
      <w:r w:rsidR="00F85A96">
        <w:rPr>
          <w:rFonts w:ascii="Arial" w:hAnsi="Arial"/>
        </w:rPr>
        <w:t xml:space="preserve"> a cena </w:t>
      </w:r>
    </w:p>
    <w:p w14:paraId="4236C1FE" w14:textId="77777777" w:rsidR="00C10D3D" w:rsidRPr="00C10D3D" w:rsidRDefault="00C10D3D" w:rsidP="00C10D3D">
      <w:pPr>
        <w:rPr>
          <w:rFonts w:ascii="Arial" w:hAnsi="Arial"/>
        </w:rPr>
      </w:pPr>
    </w:p>
    <w:p w14:paraId="49BCF654" w14:textId="77777777" w:rsidR="008248C0" w:rsidRPr="008248C0" w:rsidRDefault="008248C0" w:rsidP="008248C0">
      <w:pPr>
        <w:rPr>
          <w:rFonts w:ascii="Arial" w:hAnsi="Arial"/>
        </w:rPr>
      </w:pPr>
    </w:p>
    <w:p w14:paraId="7142D22C" w14:textId="77777777" w:rsidR="00C548C5" w:rsidRDefault="00C548C5" w:rsidP="008248C0">
      <w:pPr>
        <w:rPr>
          <w:rFonts w:ascii="Arial" w:hAnsi="Arial"/>
        </w:rPr>
      </w:pPr>
    </w:p>
    <w:p w14:paraId="2B85E423" w14:textId="77777777" w:rsidR="00C548C5" w:rsidRDefault="00C548C5" w:rsidP="008248C0">
      <w:pPr>
        <w:rPr>
          <w:rFonts w:ascii="Arial" w:hAnsi="Arial"/>
        </w:rPr>
      </w:pPr>
    </w:p>
    <w:p w14:paraId="4A8DD9D2" w14:textId="77777777" w:rsidR="00C548C5" w:rsidRDefault="00C548C5" w:rsidP="008248C0">
      <w:pPr>
        <w:rPr>
          <w:rFonts w:ascii="Arial" w:hAnsi="Arial"/>
        </w:rPr>
      </w:pPr>
    </w:p>
    <w:p w14:paraId="3EEA3597" w14:textId="67B0BEB7" w:rsidR="008248C0" w:rsidRPr="008248C0" w:rsidRDefault="008248C0" w:rsidP="008248C0">
      <w:pPr>
        <w:rPr>
          <w:rFonts w:ascii="Arial" w:hAnsi="Arial"/>
        </w:rPr>
      </w:pPr>
      <w:r w:rsidRPr="008248C0">
        <w:rPr>
          <w:rFonts w:ascii="Arial" w:hAnsi="Arial"/>
        </w:rPr>
        <w:t xml:space="preserve">V Praze, dne ………………………                         </w:t>
      </w:r>
      <w:r w:rsidR="00D30C9A">
        <w:rPr>
          <w:rFonts w:ascii="Arial" w:hAnsi="Arial"/>
        </w:rPr>
        <w:t xml:space="preserve">               </w:t>
      </w:r>
      <w:r w:rsidRPr="008248C0">
        <w:rPr>
          <w:rFonts w:ascii="Arial" w:hAnsi="Arial"/>
        </w:rPr>
        <w:t xml:space="preserve">V </w:t>
      </w:r>
      <w:r w:rsidR="00F85A96">
        <w:rPr>
          <w:rFonts w:ascii="Arial" w:hAnsi="Arial"/>
        </w:rPr>
        <w:t>Boskovicích</w:t>
      </w:r>
      <w:r w:rsidRPr="008248C0">
        <w:rPr>
          <w:rFonts w:ascii="Arial" w:hAnsi="Arial"/>
        </w:rPr>
        <w:t>, dne ...............................</w:t>
      </w:r>
    </w:p>
    <w:p w14:paraId="3A16B5B3" w14:textId="77777777" w:rsidR="008248C0" w:rsidRPr="008248C0" w:rsidRDefault="008248C0" w:rsidP="008248C0">
      <w:pPr>
        <w:rPr>
          <w:rFonts w:ascii="Arial" w:hAnsi="Arial"/>
        </w:rPr>
      </w:pPr>
    </w:p>
    <w:p w14:paraId="144577AF" w14:textId="77777777" w:rsidR="008248C0" w:rsidRDefault="008248C0" w:rsidP="008248C0">
      <w:pPr>
        <w:rPr>
          <w:rFonts w:ascii="Arial" w:hAnsi="Arial"/>
        </w:rPr>
      </w:pPr>
    </w:p>
    <w:p w14:paraId="1D94A720" w14:textId="77777777" w:rsidR="00F66CF7" w:rsidRDefault="00F66CF7" w:rsidP="008248C0">
      <w:pPr>
        <w:rPr>
          <w:rFonts w:ascii="Arial" w:hAnsi="Arial"/>
        </w:rPr>
      </w:pPr>
    </w:p>
    <w:p w14:paraId="6ADC25FA" w14:textId="77777777" w:rsidR="00F66CF7" w:rsidRDefault="00F66CF7" w:rsidP="008248C0">
      <w:pPr>
        <w:rPr>
          <w:rFonts w:ascii="Arial" w:hAnsi="Arial"/>
        </w:rPr>
      </w:pPr>
    </w:p>
    <w:p w14:paraId="1AA9E03C" w14:textId="77777777" w:rsidR="00F66CF7" w:rsidRPr="008248C0" w:rsidRDefault="00F66CF7" w:rsidP="008248C0">
      <w:pPr>
        <w:rPr>
          <w:rFonts w:ascii="Arial" w:hAnsi="Arial"/>
        </w:rPr>
      </w:pPr>
    </w:p>
    <w:p w14:paraId="480D3E61" w14:textId="77777777" w:rsidR="008248C0" w:rsidRPr="008248C0" w:rsidRDefault="008248C0" w:rsidP="008248C0">
      <w:pPr>
        <w:rPr>
          <w:rFonts w:ascii="Arial" w:hAnsi="Arial"/>
        </w:rPr>
      </w:pPr>
    </w:p>
    <w:p w14:paraId="3F1EE5DB" w14:textId="77777777" w:rsidR="008248C0" w:rsidRPr="008248C0" w:rsidRDefault="008248C0" w:rsidP="008248C0">
      <w:pPr>
        <w:rPr>
          <w:rFonts w:ascii="Arial" w:hAnsi="Arial"/>
        </w:rPr>
      </w:pPr>
      <w:r w:rsidRPr="008248C0">
        <w:rPr>
          <w:rFonts w:ascii="Arial" w:hAnsi="Arial"/>
        </w:rPr>
        <w:t xml:space="preserve">..........................................................                      </w:t>
      </w:r>
      <w:r w:rsidR="00D30C9A">
        <w:rPr>
          <w:rFonts w:ascii="Arial" w:hAnsi="Arial"/>
        </w:rPr>
        <w:t xml:space="preserve">               </w:t>
      </w:r>
      <w:r w:rsidRPr="008248C0">
        <w:rPr>
          <w:rFonts w:ascii="Arial" w:hAnsi="Arial"/>
        </w:rPr>
        <w:t>..........................................................</w:t>
      </w:r>
    </w:p>
    <w:p w14:paraId="1F64DB80" w14:textId="69601641" w:rsidR="008248C0" w:rsidRPr="008248C0" w:rsidRDefault="008248C0" w:rsidP="008248C0">
      <w:pPr>
        <w:rPr>
          <w:rFonts w:ascii="Arial" w:hAnsi="Arial"/>
        </w:rPr>
      </w:pPr>
      <w:r w:rsidRPr="008248C0">
        <w:rPr>
          <w:rFonts w:ascii="Arial" w:hAnsi="Arial"/>
        </w:rPr>
        <w:t xml:space="preserve"> Mgr. Lukáš Macháček, MBA                                  </w:t>
      </w:r>
      <w:r w:rsidR="00D30C9A">
        <w:rPr>
          <w:rFonts w:ascii="Arial" w:hAnsi="Arial"/>
        </w:rPr>
        <w:t xml:space="preserve">                </w:t>
      </w:r>
      <w:r w:rsidR="00F66CF7">
        <w:rPr>
          <w:rFonts w:ascii="Arial" w:hAnsi="Arial"/>
        </w:rPr>
        <w:t>RNDr. Dan Štěpánský</w:t>
      </w:r>
    </w:p>
    <w:p w14:paraId="7B458846" w14:textId="26429814" w:rsidR="008248C0" w:rsidRPr="008248C0" w:rsidRDefault="008248C0" w:rsidP="008248C0">
      <w:pPr>
        <w:rPr>
          <w:rFonts w:ascii="Arial" w:hAnsi="Arial"/>
        </w:rPr>
      </w:pPr>
      <w:r w:rsidRPr="008248C0">
        <w:rPr>
          <w:rFonts w:ascii="Arial" w:hAnsi="Arial"/>
        </w:rPr>
        <w:t xml:space="preserve"> jednatel společnosti</w:t>
      </w:r>
      <w:r w:rsidRPr="008248C0">
        <w:rPr>
          <w:rFonts w:ascii="Arial" w:hAnsi="Arial"/>
        </w:rPr>
        <w:tab/>
      </w:r>
      <w:r w:rsidRPr="008248C0">
        <w:rPr>
          <w:rFonts w:ascii="Arial" w:hAnsi="Arial"/>
        </w:rPr>
        <w:tab/>
      </w:r>
      <w:r w:rsidRPr="008248C0">
        <w:rPr>
          <w:rFonts w:ascii="Arial" w:hAnsi="Arial"/>
        </w:rPr>
        <w:tab/>
      </w:r>
      <w:r w:rsidRPr="008248C0">
        <w:rPr>
          <w:rFonts w:ascii="Arial" w:hAnsi="Arial"/>
        </w:rPr>
        <w:tab/>
      </w:r>
      <w:r w:rsidR="00D30C9A">
        <w:rPr>
          <w:rFonts w:ascii="Arial" w:hAnsi="Arial"/>
        </w:rPr>
        <w:t xml:space="preserve"> </w:t>
      </w:r>
      <w:r w:rsidR="00F66CF7">
        <w:rPr>
          <w:rFonts w:ascii="Arial" w:hAnsi="Arial"/>
        </w:rPr>
        <w:tab/>
        <w:t xml:space="preserve">       jednatel společnosti</w:t>
      </w:r>
    </w:p>
    <w:p w14:paraId="3589F046" w14:textId="574F7051" w:rsidR="008248C0" w:rsidRPr="008248C0" w:rsidRDefault="008248C0" w:rsidP="008248C0">
      <w:pPr>
        <w:rPr>
          <w:rFonts w:ascii="Arial" w:hAnsi="Arial"/>
        </w:rPr>
      </w:pPr>
      <w:r w:rsidRPr="008248C0">
        <w:rPr>
          <w:rFonts w:ascii="Arial" w:hAnsi="Arial"/>
        </w:rPr>
        <w:t xml:space="preserve"> A. M. I. – </w:t>
      </w:r>
      <w:proofErr w:type="spellStart"/>
      <w:r w:rsidRPr="008248C0">
        <w:rPr>
          <w:rFonts w:ascii="Arial" w:hAnsi="Arial"/>
        </w:rPr>
        <w:t>Analytical</w:t>
      </w:r>
      <w:proofErr w:type="spellEnd"/>
      <w:r w:rsidRPr="008248C0">
        <w:rPr>
          <w:rFonts w:ascii="Arial" w:hAnsi="Arial"/>
        </w:rPr>
        <w:t xml:space="preserve"> </w:t>
      </w:r>
      <w:proofErr w:type="spellStart"/>
      <w:r w:rsidRPr="008248C0">
        <w:rPr>
          <w:rFonts w:ascii="Arial" w:hAnsi="Arial"/>
        </w:rPr>
        <w:t>Medical</w:t>
      </w:r>
      <w:proofErr w:type="spellEnd"/>
      <w:r w:rsidRPr="008248C0">
        <w:rPr>
          <w:rFonts w:ascii="Arial" w:hAnsi="Arial"/>
        </w:rPr>
        <w:t xml:space="preserve"> Instruments, s. r. o.    </w:t>
      </w:r>
      <w:r w:rsidR="00D30C9A">
        <w:rPr>
          <w:rFonts w:ascii="Arial" w:hAnsi="Arial"/>
        </w:rPr>
        <w:t xml:space="preserve">             </w:t>
      </w:r>
      <w:r w:rsidR="00C10D3D">
        <w:rPr>
          <w:rFonts w:ascii="Arial" w:hAnsi="Arial"/>
        </w:rPr>
        <w:t xml:space="preserve"> </w:t>
      </w:r>
      <w:r w:rsidR="00D30C9A">
        <w:rPr>
          <w:rFonts w:ascii="Arial" w:hAnsi="Arial"/>
        </w:rPr>
        <w:t xml:space="preserve"> </w:t>
      </w:r>
      <w:r w:rsidR="00F66CF7">
        <w:rPr>
          <w:rFonts w:ascii="Arial" w:hAnsi="Arial"/>
        </w:rPr>
        <w:t>Nemocnice Boskovice s.r.o.</w:t>
      </w:r>
    </w:p>
    <w:p w14:paraId="07D3773D" w14:textId="77777777" w:rsidR="008248C0" w:rsidRDefault="008248C0">
      <w:pPr>
        <w:rPr>
          <w:rFonts w:ascii="Arial" w:hAnsi="Arial"/>
        </w:rPr>
      </w:pPr>
    </w:p>
    <w:p w14:paraId="56920F6A" w14:textId="77777777" w:rsidR="008248C0" w:rsidRDefault="008248C0">
      <w:pPr>
        <w:rPr>
          <w:rFonts w:ascii="Arial" w:hAnsi="Arial"/>
        </w:rPr>
      </w:pPr>
    </w:p>
    <w:p w14:paraId="3C662E73" w14:textId="77777777" w:rsidR="008248C0" w:rsidRDefault="008248C0">
      <w:pPr>
        <w:rPr>
          <w:rFonts w:ascii="Arial" w:hAnsi="Arial"/>
        </w:rPr>
      </w:pPr>
    </w:p>
    <w:p w14:paraId="3710BC8F" w14:textId="77777777" w:rsidR="00A242D5" w:rsidRDefault="00A242D5">
      <w:pPr>
        <w:rPr>
          <w:rFonts w:ascii="Arial" w:hAnsi="Arial"/>
        </w:rPr>
      </w:pPr>
    </w:p>
    <w:p w14:paraId="181E7811" w14:textId="77777777" w:rsidR="00A242D5" w:rsidRDefault="00A242D5">
      <w:pPr>
        <w:rPr>
          <w:rFonts w:ascii="Arial" w:hAnsi="Arial"/>
        </w:rPr>
      </w:pPr>
    </w:p>
    <w:p w14:paraId="63F0EDE7" w14:textId="402D21C7" w:rsidR="00A242D5" w:rsidRDefault="00A242D5">
      <w:pPr>
        <w:rPr>
          <w:rFonts w:ascii="Arial" w:hAnsi="Arial"/>
        </w:rPr>
      </w:pPr>
    </w:p>
    <w:p w14:paraId="095B6224" w14:textId="11D0C584" w:rsidR="00084F59" w:rsidRDefault="00084F59">
      <w:pPr>
        <w:rPr>
          <w:rFonts w:ascii="Arial" w:hAnsi="Arial"/>
        </w:rPr>
      </w:pPr>
    </w:p>
    <w:p w14:paraId="020C0D61" w14:textId="77777777" w:rsidR="00F66CF7" w:rsidRDefault="00F66CF7">
      <w:pPr>
        <w:rPr>
          <w:rFonts w:ascii="Arial" w:hAnsi="Arial"/>
        </w:rPr>
      </w:pPr>
    </w:p>
    <w:p w14:paraId="236A02D4" w14:textId="77777777" w:rsidR="00F66CF7" w:rsidRDefault="00F66CF7">
      <w:pPr>
        <w:rPr>
          <w:rFonts w:ascii="Arial" w:hAnsi="Arial"/>
        </w:rPr>
      </w:pPr>
    </w:p>
    <w:p w14:paraId="34FB4886" w14:textId="77777777" w:rsidR="00F66CF7" w:rsidRDefault="00F66CF7">
      <w:pPr>
        <w:rPr>
          <w:rFonts w:ascii="Arial" w:hAnsi="Arial"/>
        </w:rPr>
      </w:pPr>
    </w:p>
    <w:p w14:paraId="1136028B" w14:textId="600C3AB4" w:rsidR="00084F59" w:rsidRDefault="00084F59">
      <w:pPr>
        <w:rPr>
          <w:rFonts w:ascii="Arial" w:hAnsi="Arial"/>
        </w:rPr>
      </w:pPr>
    </w:p>
    <w:p w14:paraId="5034EBAC" w14:textId="19420EFC" w:rsidR="00084F59" w:rsidRDefault="00084F59">
      <w:pPr>
        <w:rPr>
          <w:rFonts w:ascii="Arial" w:hAnsi="Arial"/>
        </w:rPr>
      </w:pPr>
    </w:p>
    <w:p w14:paraId="1645A9CC" w14:textId="098FBF32" w:rsidR="00084F59" w:rsidRDefault="00084F59">
      <w:pPr>
        <w:rPr>
          <w:rFonts w:ascii="Arial" w:hAnsi="Arial"/>
        </w:rPr>
      </w:pPr>
    </w:p>
    <w:p w14:paraId="6AA68A99" w14:textId="121FFA95" w:rsidR="00084F59" w:rsidRDefault="00084F59">
      <w:pPr>
        <w:rPr>
          <w:rFonts w:ascii="Arial" w:hAnsi="Arial"/>
        </w:rPr>
      </w:pPr>
    </w:p>
    <w:p w14:paraId="6FDCE84A" w14:textId="08C847A3" w:rsidR="00084F59" w:rsidRDefault="00084F59">
      <w:pPr>
        <w:rPr>
          <w:rFonts w:ascii="Arial" w:hAnsi="Arial"/>
        </w:rPr>
      </w:pPr>
    </w:p>
    <w:p w14:paraId="0670E94C" w14:textId="34B2BB1D" w:rsidR="00084F59" w:rsidRDefault="00084F59">
      <w:pPr>
        <w:rPr>
          <w:rFonts w:ascii="Arial" w:hAnsi="Arial"/>
        </w:rPr>
      </w:pPr>
    </w:p>
    <w:p w14:paraId="47C10B58" w14:textId="53DD1791" w:rsidR="00084F59" w:rsidRDefault="00084F59">
      <w:pPr>
        <w:rPr>
          <w:rFonts w:ascii="Arial" w:hAnsi="Arial"/>
        </w:rPr>
      </w:pPr>
    </w:p>
    <w:p w14:paraId="63DE0564" w14:textId="5781C6DC" w:rsidR="00084F59" w:rsidRDefault="00084F59">
      <w:pPr>
        <w:rPr>
          <w:rFonts w:ascii="Arial" w:hAnsi="Arial"/>
        </w:rPr>
      </w:pPr>
    </w:p>
    <w:p w14:paraId="28B6D797" w14:textId="09798464" w:rsidR="00084F59" w:rsidRDefault="00084F59">
      <w:pPr>
        <w:rPr>
          <w:rFonts w:ascii="Arial" w:hAnsi="Arial"/>
        </w:rPr>
      </w:pPr>
    </w:p>
    <w:p w14:paraId="15D89D37" w14:textId="3213F2E4" w:rsidR="00084F59" w:rsidRDefault="00084F59">
      <w:pPr>
        <w:rPr>
          <w:rFonts w:ascii="Arial" w:hAnsi="Arial"/>
        </w:rPr>
      </w:pPr>
    </w:p>
    <w:p w14:paraId="4259D93D" w14:textId="0BEFCCC9" w:rsidR="00084F59" w:rsidRDefault="00084F59">
      <w:pPr>
        <w:rPr>
          <w:rFonts w:ascii="Arial" w:hAnsi="Arial"/>
        </w:rPr>
      </w:pPr>
    </w:p>
    <w:p w14:paraId="098FE369" w14:textId="7013E2F2" w:rsidR="00084F59" w:rsidRDefault="00084F59">
      <w:pPr>
        <w:rPr>
          <w:rFonts w:ascii="Arial" w:hAnsi="Arial"/>
        </w:rPr>
      </w:pPr>
    </w:p>
    <w:p w14:paraId="45F659C5" w14:textId="16DEBE26" w:rsidR="00084F59" w:rsidRDefault="00084F59">
      <w:pPr>
        <w:rPr>
          <w:rFonts w:ascii="Arial" w:hAnsi="Arial"/>
        </w:rPr>
      </w:pPr>
    </w:p>
    <w:p w14:paraId="7A317AA3" w14:textId="573AC051" w:rsidR="00084F59" w:rsidRDefault="00084F59">
      <w:pPr>
        <w:rPr>
          <w:rFonts w:ascii="Arial" w:hAnsi="Arial"/>
        </w:rPr>
      </w:pPr>
    </w:p>
    <w:p w14:paraId="456BAD72" w14:textId="77777777" w:rsidR="00084F59" w:rsidRPr="00431C89" w:rsidRDefault="00084F59" w:rsidP="00084F59">
      <w:pPr>
        <w:rPr>
          <w:b/>
          <w:sz w:val="28"/>
          <w:szCs w:val="28"/>
        </w:rPr>
      </w:pPr>
      <w:r w:rsidRPr="00431C89">
        <w:rPr>
          <w:b/>
          <w:sz w:val="28"/>
          <w:szCs w:val="28"/>
        </w:rPr>
        <w:lastRenderedPageBreak/>
        <w:t>Příloha č.1 – Seznam přístrojů a cena</w:t>
      </w:r>
    </w:p>
    <w:p w14:paraId="4EE9BD03" w14:textId="77777777" w:rsidR="00084F59" w:rsidRDefault="00084F59" w:rsidP="00084F59"/>
    <w:tbl>
      <w:tblPr>
        <w:tblpPr w:leftFromText="141" w:rightFromText="141" w:horzAnchor="page" w:tblpX="1" w:tblpY="930"/>
        <w:tblW w:w="1085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915"/>
        <w:gridCol w:w="1441"/>
        <w:gridCol w:w="49"/>
        <w:gridCol w:w="1369"/>
        <w:gridCol w:w="332"/>
        <w:gridCol w:w="1494"/>
        <w:gridCol w:w="2264"/>
        <w:gridCol w:w="1487"/>
      </w:tblGrid>
      <w:tr w:rsidR="00084F59" w:rsidRPr="00AE6154" w14:paraId="3A662AFA" w14:textId="77777777" w:rsidTr="00456CAC">
        <w:trPr>
          <w:gridAfter w:val="1"/>
          <w:wAfter w:w="1487" w:type="dxa"/>
          <w:trHeight w:val="285"/>
        </w:trPr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50AAE" w14:textId="77777777" w:rsidR="00084F59" w:rsidRPr="00AE615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7B94F" w14:textId="77777777" w:rsidR="00084F59" w:rsidRPr="00AE6154" w:rsidRDefault="00084F59" w:rsidP="00456CAC"/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CEE88" w14:textId="77777777" w:rsidR="00084F59" w:rsidRPr="00AE6154" w:rsidRDefault="00084F59" w:rsidP="00456CAC"/>
        </w:tc>
        <w:tc>
          <w:tcPr>
            <w:tcW w:w="40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7A15B" w14:textId="77777777" w:rsidR="00084F59" w:rsidRPr="00AE6154" w:rsidRDefault="00084F59" w:rsidP="00456CAC">
            <w:pPr>
              <w:jc w:val="right"/>
            </w:pPr>
          </w:p>
        </w:tc>
      </w:tr>
      <w:tr w:rsidR="00084F59" w:rsidRPr="00FE6EA4" w14:paraId="3910E92C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89AA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zařízení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3E9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zařízení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D5D6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Výrobní číslo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4850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084F59" w:rsidRPr="00FE6EA4" w14:paraId="117989BD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E1B18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Centrální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246F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CNS-9701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D34F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01261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F616F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tr w:rsidR="00084F59" w:rsidRPr="00FE6EA4" w14:paraId="246C311B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C29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Defibrilátor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05B4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TEC-5631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A4FB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00221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FBD1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5F729C7A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AAC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Defibrilátor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898D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TEC-5531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F0B2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80230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838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041741D1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CF82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Defibrilátor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8A3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TEC-5521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2219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83407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EE0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tr w:rsidR="00084F59" w:rsidRPr="00FE6EA4" w14:paraId="35A7B741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A148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FB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Elektrokardiogram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FD0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ECG-2350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E66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0101959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2C92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Dětské I. patro</w:t>
            </w:r>
          </w:p>
        </w:tc>
      </w:tr>
      <w:tr w:rsidR="00084F59" w:rsidRPr="00FE6EA4" w14:paraId="6867A19E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E06C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FB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Elektrokardiogram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51FD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ECG-9132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2729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01043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17F9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Interní ambulance</w:t>
            </w:r>
          </w:p>
        </w:tc>
      </w:tr>
      <w:tr w:rsidR="00084F59" w:rsidRPr="00FE6EA4" w14:paraId="5E5DDCC1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01578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FB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Elektrokardiogram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8C1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G-9130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0C9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02505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076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Dětské I. patro</w:t>
            </w:r>
          </w:p>
        </w:tc>
      </w:tr>
      <w:tr w:rsidR="00084F59" w:rsidRPr="00FE6EA4" w14:paraId="3E1F81D8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B121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FB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Elektrokardiogram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10B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ECG-1350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DCA8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01489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E32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tr w:rsidR="00084F59" w:rsidRPr="00FE6EA4" w14:paraId="6D6D2F75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503E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FB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Elektrokardiogram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675F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ECG-8370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A444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00016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AF2D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Interní ambulance-endokrinologie</w:t>
            </w:r>
          </w:p>
        </w:tc>
      </w:tr>
      <w:tr w:rsidR="00084F59" w:rsidRPr="00FE6EA4" w14:paraId="03D56651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27AB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FB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Elektrokardiogram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7968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ECG-8370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4EF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00369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3ECF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Interna B</w:t>
            </w:r>
          </w:p>
        </w:tc>
      </w:tr>
      <w:tr w:rsidR="00084F59" w:rsidRPr="00FE6EA4" w14:paraId="25B448AD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2E01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FB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Elektrokardiogram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4BD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ECG-8370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583F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00370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1F2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Interna A</w:t>
            </w:r>
          </w:p>
        </w:tc>
      </w:tr>
      <w:tr w:rsidR="00084F59" w:rsidRPr="00FE6EA4" w14:paraId="3C6B230B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C8DA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08E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BSM-2301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0246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01788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2EA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3817870D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3256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092D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BSM-6501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C79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00173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715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63D80261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4D32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89D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B576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00241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5552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tr w:rsidR="00084F59" w:rsidRPr="00FE6EA4" w14:paraId="68770CC0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02A0A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A390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B4B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00243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7FF1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tr w:rsidR="00084F59" w:rsidRPr="00FE6EA4" w14:paraId="6645429C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1178A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D14B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DAA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00244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F92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tr w:rsidR="00084F59" w:rsidRPr="00FE6EA4" w14:paraId="0C68C2BD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93FE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439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5E1D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00245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38FB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tr w:rsidR="00084F59" w:rsidRPr="00FE6EA4" w14:paraId="2CFD28E8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8010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B084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957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00246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C415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tr w:rsidR="00084F59" w:rsidRPr="00FE6EA4" w14:paraId="08CDE14B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70681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3B8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D05B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00247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FCA2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tr w:rsidR="00084F59" w:rsidRPr="00FE6EA4" w14:paraId="6EF1208E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B942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0FF6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3B4A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00248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6770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tr w:rsidR="00084F59" w:rsidRPr="00FE6EA4" w14:paraId="66AD0138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AE4D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E71A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8AB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00249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5AA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tr w:rsidR="00084F59" w:rsidRPr="00FE6EA4" w14:paraId="1B734BC5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B1AA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84F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2EF9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00250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F859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tr w:rsidR="00084F59" w:rsidRPr="00FE6EA4" w14:paraId="3D2AA140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E8B7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8E2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0E32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00252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5054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tr w:rsidR="00084F59" w:rsidRPr="00FE6EA4" w14:paraId="342E5954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8DBF5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195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5E64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00253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08FB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tr w:rsidR="00084F59" w:rsidRPr="00FE6EA4" w14:paraId="4610E28F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5C4AD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26E5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F762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00275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3C6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tr w:rsidR="00084F59" w:rsidRPr="00FE6EA4" w14:paraId="253C36C1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0744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541D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A178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06228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56A1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3C2E4DBC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D62E8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1B20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60F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06229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6C8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127D93E8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90534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88E9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BSM</w:t>
            </w: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-67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377F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01078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EFD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1E58C375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FDB9B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CF94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BSM</w:t>
            </w: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-67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4DC9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01079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FCF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754C7D96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F166D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32E8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BSM</w:t>
            </w: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-67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C9E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01080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1BD5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3F875F1B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AE11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59D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4375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01081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C6FB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746A3DF3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85311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79F39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1C3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24B2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01082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BC7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2360954B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79A2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1F420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44D">
              <w:rPr>
                <w:rFonts w:ascii="Calibri" w:hAnsi="Calibri" w:cs="Calibri"/>
                <w:color w:val="000000"/>
                <w:sz w:val="22"/>
                <w:szCs w:val="22"/>
              </w:rPr>
              <w:t>BSM-6701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32E8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01083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F2D4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1464DE39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C35C3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59AC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PVM-2701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018A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0123424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CDBF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DIOP</w:t>
            </w:r>
          </w:p>
        </w:tc>
      </w:tr>
      <w:tr w:rsidR="00084F59" w:rsidRPr="00FE6EA4" w14:paraId="1803D877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DEF45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1D9B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PVM-2701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A0BF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0123425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8645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DIOP</w:t>
            </w:r>
          </w:p>
        </w:tc>
      </w:tr>
      <w:tr w:rsidR="00084F59" w:rsidRPr="00FE6EA4" w14:paraId="07F937D6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40713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466F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PVM-2701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E4B1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0123437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485F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DIOP</w:t>
            </w:r>
          </w:p>
        </w:tc>
      </w:tr>
      <w:tr w:rsidR="00084F59" w:rsidRPr="00FE6EA4" w14:paraId="45DCDD3F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FBF9D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F70C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PVM-2701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81DE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0123576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FAD1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DIOP</w:t>
            </w:r>
          </w:p>
        </w:tc>
      </w:tr>
      <w:tr w:rsidR="00084F59" w:rsidRPr="00FE6EA4" w14:paraId="57296610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09201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FB38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PVM-2701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586E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0123610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3992" w14:textId="77777777" w:rsidR="00084F59" w:rsidRPr="004548E3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8E3">
              <w:rPr>
                <w:rFonts w:ascii="Calibri" w:hAnsi="Calibri" w:cs="Calibri"/>
                <w:color w:val="000000"/>
                <w:sz w:val="22"/>
                <w:szCs w:val="22"/>
              </w:rPr>
              <w:t>DIOP</w:t>
            </w:r>
          </w:p>
        </w:tc>
      </w:tr>
      <w:tr w:rsidR="00084F59" w:rsidRPr="00FE6EA4" w14:paraId="1C7B8790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D4D59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51DB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BSM</w:t>
            </w: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-6701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286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05167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F70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27263552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C70F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4CEF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BSM-1763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6169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02146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EB42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Anesteziologie</w:t>
            </w:r>
          </w:p>
        </w:tc>
      </w:tr>
      <w:tr w:rsidR="00084F59" w:rsidRPr="00FE6EA4" w14:paraId="3A7B94E6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8454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BC38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BSM-2301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85FD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32269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05F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34EF07F0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C1B3D" w14:textId="77777777" w:rsidR="00084F59" w:rsidRPr="006E1800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62BA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DCB4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BSM-1763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C2DA6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789">
              <w:rPr>
                <w:rFonts w:ascii="Calibri" w:hAnsi="Calibri" w:cs="Calibri"/>
                <w:color w:val="000000"/>
                <w:sz w:val="22"/>
                <w:szCs w:val="22"/>
              </w:rPr>
              <w:t>02732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FFE64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789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2BCDCBE4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05236" w14:textId="77777777" w:rsidR="00084F59" w:rsidRPr="006E1800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62BA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EBB2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BSM-1763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EC9B1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02745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C755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62BA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67628D07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C266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Pulzní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xymetr</w:t>
            </w:r>
            <w:proofErr w:type="spellEnd"/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6AF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OLV-2700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64F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00695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527F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Interna A</w:t>
            </w:r>
          </w:p>
        </w:tc>
      </w:tr>
      <w:tr w:rsidR="00084F59" w:rsidRPr="00FE6EA4" w14:paraId="1AF2D318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93CE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Pulzní </w:t>
            </w:r>
            <w:proofErr w:type="spellStart"/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oxymetr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5152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OLV-2700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83B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00696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D86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Dětské II. patro</w:t>
            </w:r>
          </w:p>
        </w:tc>
      </w:tr>
      <w:tr w:rsidR="00084F59" w:rsidRPr="00FE6EA4" w14:paraId="08946236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8F3F1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Pulzní </w:t>
            </w:r>
            <w:proofErr w:type="spellStart"/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oxymetr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558B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OLV-2700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8C09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00697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2D9A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Interna B</w:t>
            </w:r>
          </w:p>
        </w:tc>
      </w:tr>
      <w:tr w:rsidR="00084F59" w:rsidRPr="00FE6EA4" w14:paraId="61127815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86F6F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Pulzní </w:t>
            </w:r>
            <w:proofErr w:type="spellStart"/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oxymetr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C98A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OLV-2700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B9A1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00699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3120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Chirurgie B</w:t>
            </w:r>
          </w:p>
        </w:tc>
      </w:tr>
      <w:tr w:rsidR="00084F59" w:rsidRPr="00FE6EA4" w14:paraId="0156EB29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5A735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Pulzní </w:t>
            </w:r>
            <w:proofErr w:type="spellStart"/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oxymetr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4D1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OLV-2700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EF2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00700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BB86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Chirurgie A</w:t>
            </w:r>
          </w:p>
        </w:tc>
      </w:tr>
      <w:tr w:rsidR="00084F59" w:rsidRPr="00FE6EA4" w14:paraId="108AD0A4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83186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Pulzní </w:t>
            </w:r>
            <w:proofErr w:type="spellStart"/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oxymetr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D346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OLV-2700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F188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00701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C4B9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Dětské II. patro</w:t>
            </w:r>
          </w:p>
        </w:tc>
      </w:tr>
      <w:tr w:rsidR="00084F59" w:rsidRPr="00FE6EA4" w14:paraId="214C7F24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2D87A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Pulzní </w:t>
            </w:r>
            <w:proofErr w:type="spellStart"/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oxymetr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A34D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OLV-2700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98CA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00702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52BA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DIOP</w:t>
            </w:r>
          </w:p>
        </w:tc>
      </w:tr>
      <w:tr w:rsidR="00084F59" w:rsidRPr="00FE6EA4" w14:paraId="3D4BEA8C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4C31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Pulzní </w:t>
            </w:r>
            <w:proofErr w:type="spellStart"/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oxymetr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AB8D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OLV-2700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F918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00749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E265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Gynekologické oddělení</w:t>
            </w:r>
          </w:p>
        </w:tc>
      </w:tr>
      <w:tr w:rsidR="00084F59" w:rsidRPr="00FE6EA4" w14:paraId="703E8A03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320D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Pulzní </w:t>
            </w:r>
            <w:proofErr w:type="spellStart"/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oxymetr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7CB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OLV-2700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C4A2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00751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3A04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Porodní sál</w:t>
            </w:r>
          </w:p>
        </w:tc>
      </w:tr>
      <w:tr w:rsidR="00084F59" w:rsidRPr="00FE6EA4" w14:paraId="299136C0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77C6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Pulzní </w:t>
            </w:r>
            <w:proofErr w:type="spellStart"/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oxymetr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A2F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OLV-2700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0AB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00752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B811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3E55F4C9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E1DAB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Pulzní </w:t>
            </w:r>
            <w:proofErr w:type="spellStart"/>
            <w:r w:rsidRPr="006E1800">
              <w:rPr>
                <w:rFonts w:ascii="Calibri" w:hAnsi="Calibri" w:cs="Calibri"/>
                <w:color w:val="000000"/>
                <w:sz w:val="22"/>
                <w:szCs w:val="22"/>
              </w:rPr>
              <w:t>oxymetr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129F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OLV-2700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2E0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00753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F12C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Ortopedické oddělení</w:t>
            </w:r>
          </w:p>
        </w:tc>
      </w:tr>
      <w:tr w:rsidR="00084F59" w:rsidRPr="00FE6EA4" w14:paraId="1E71452E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87A8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Pl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cní ventilátor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FA31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C2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128D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9985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345B5ADE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296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Pl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cní ventilátor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DC44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C2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0C9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1E25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272FE334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BFE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Pl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cní ventilátor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D9AB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G5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1E2E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B93B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0305B485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026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Pl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cní ventilátor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1250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G5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92A8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1404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F9CB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0EF139A2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08A5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Pl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cní ventilátor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4982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G5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C71A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1405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F497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09A84FB7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C5F4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Pl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cní ventilátor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1421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G5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24CF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1958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E57A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57C10844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E385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Pl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cní ventilátor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1618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G5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7A12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1959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FF32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084F59" w:rsidRPr="00FE6EA4" w14:paraId="3DBB535F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F026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_Hlk531604710"/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Pl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cní ventilátor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944F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Raphael Silver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5E8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7157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89D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bookmarkEnd w:id="1"/>
      <w:tr w:rsidR="00084F59" w:rsidRPr="00FE6EA4" w14:paraId="69C592B3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36C2" w14:textId="77777777" w:rsidR="00084F59" w:rsidRPr="002D238C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38C">
              <w:rPr>
                <w:rFonts w:ascii="Calibri" w:hAnsi="Calibri" w:cs="Calibri"/>
                <w:color w:val="000000"/>
                <w:sz w:val="22"/>
                <w:szCs w:val="22"/>
              </w:rPr>
              <w:t>Systém telemetrický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včetně 6 ks tel. jednotek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82C0" w14:textId="77777777" w:rsidR="00084F59" w:rsidRPr="002D238C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38C">
              <w:rPr>
                <w:rFonts w:ascii="Calibri" w:hAnsi="Calibri" w:cs="Calibri"/>
                <w:color w:val="000000"/>
                <w:sz w:val="22"/>
                <w:szCs w:val="22"/>
              </w:rPr>
              <w:t>ORG-9100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C42A" w14:textId="77777777" w:rsidR="00084F59" w:rsidRPr="002D238C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38C">
              <w:rPr>
                <w:rFonts w:ascii="Calibri" w:hAnsi="Calibri" w:cs="Calibri"/>
                <w:color w:val="000000"/>
                <w:sz w:val="22"/>
                <w:szCs w:val="22"/>
              </w:rPr>
              <w:t>00083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2C84" w14:textId="77777777" w:rsidR="00084F59" w:rsidRPr="002D238C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38C">
              <w:rPr>
                <w:rFonts w:ascii="Calibri" w:hAnsi="Calibri" w:cs="Calibri"/>
                <w:color w:val="000000"/>
                <w:sz w:val="22"/>
                <w:szCs w:val="22"/>
              </w:rPr>
              <w:t>Interna A</w:t>
            </w:r>
          </w:p>
        </w:tc>
      </w:tr>
      <w:tr w:rsidR="00084F59" w:rsidRPr="00FE6EA4" w14:paraId="590B6FDC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D98F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20A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1871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20A">
              <w:rPr>
                <w:rFonts w:ascii="Calibri" w:hAnsi="Calibri" w:cs="Calibri"/>
                <w:color w:val="000000"/>
                <w:sz w:val="22"/>
                <w:szCs w:val="22"/>
              </w:rPr>
              <w:t>PVM-2701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8A8D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20A">
              <w:rPr>
                <w:rFonts w:ascii="Calibri" w:hAnsi="Calibri" w:cs="Calibri"/>
                <w:color w:val="000000"/>
                <w:sz w:val="22"/>
                <w:szCs w:val="22"/>
              </w:rPr>
              <w:t>0125915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4BD1" w14:textId="77777777" w:rsidR="00084F59" w:rsidRPr="00FE6EA4" w:rsidRDefault="00084F59" w:rsidP="00456CAC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D</w:t>
            </w:r>
            <w:r w:rsidRPr="0004397C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ospávací pokoj</w:t>
            </w:r>
          </w:p>
        </w:tc>
      </w:tr>
      <w:tr w:rsidR="00084F59" w:rsidRPr="00FE6EA4" w14:paraId="3FB78219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F2A15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20A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E3554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20A">
              <w:rPr>
                <w:rFonts w:ascii="Calibri" w:hAnsi="Calibri" w:cs="Calibri"/>
                <w:color w:val="000000"/>
                <w:sz w:val="22"/>
                <w:szCs w:val="22"/>
              </w:rPr>
              <w:t>PVM-2701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0BF38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20A">
              <w:rPr>
                <w:rFonts w:ascii="Calibri" w:hAnsi="Calibri" w:cs="Calibri"/>
                <w:color w:val="000000"/>
                <w:sz w:val="22"/>
                <w:szCs w:val="22"/>
              </w:rPr>
              <w:t>0125903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489CE" w14:textId="77777777" w:rsidR="00084F59" w:rsidRPr="00FE6EA4" w:rsidRDefault="00084F59" w:rsidP="00456CAC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D</w:t>
            </w:r>
            <w:r w:rsidRPr="0020020A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ospávací pokoj</w:t>
            </w:r>
          </w:p>
        </w:tc>
      </w:tr>
      <w:tr w:rsidR="00084F59" w:rsidRPr="00FE6EA4" w14:paraId="22ADC5A6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6BFE3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20A">
              <w:rPr>
                <w:rFonts w:ascii="Calibri" w:hAnsi="Calibri" w:cs="Calibri"/>
                <w:color w:val="000000"/>
                <w:sz w:val="22"/>
                <w:szCs w:val="22"/>
              </w:rPr>
              <w:t>Pacientský monitor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5A41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20A">
              <w:rPr>
                <w:rFonts w:ascii="Calibri" w:hAnsi="Calibri" w:cs="Calibri"/>
                <w:color w:val="000000"/>
                <w:sz w:val="22"/>
                <w:szCs w:val="22"/>
              </w:rPr>
              <w:t>PVM-2701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F53F1" w14:textId="77777777" w:rsidR="00084F59" w:rsidRPr="00FE6EA4" w:rsidRDefault="00084F59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20A">
              <w:rPr>
                <w:rFonts w:ascii="Calibri" w:hAnsi="Calibri" w:cs="Calibri"/>
                <w:color w:val="000000"/>
                <w:sz w:val="22"/>
                <w:szCs w:val="22"/>
              </w:rPr>
              <w:t>0126750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426B5" w14:textId="77777777" w:rsidR="00084F59" w:rsidRPr="00FE6EA4" w:rsidRDefault="00084F59" w:rsidP="00456CAC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D</w:t>
            </w:r>
            <w:r w:rsidRPr="0020020A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ospávací pokoj</w:t>
            </w:r>
          </w:p>
        </w:tc>
      </w:tr>
      <w:tr w:rsidR="00084F59" w:rsidRPr="00FE6EA4" w14:paraId="6C04FB0B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2740" w14:textId="5AE157F3" w:rsidR="00084F59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Ohřev krve a infuzí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2BA10" w14:textId="789B83D9" w:rsidR="00084F59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Biegler</w:t>
            </w:r>
            <w:proofErr w:type="spellEnd"/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BW685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8BC60" w14:textId="6D16EF26" w:rsidR="00084F59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703075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6A12" w14:textId="5D9DC0B5" w:rsidR="00084F59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Anesteziologie</w:t>
            </w:r>
          </w:p>
        </w:tc>
      </w:tr>
      <w:tr w:rsidR="001F43B7" w:rsidRPr="00FE6EA4" w14:paraId="45BAC295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7E32" w14:textId="47B54195" w:rsidR="001F43B7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Ohřev krve a infuzí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C4364" w14:textId="17DA3656" w:rsidR="001F43B7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Biegler</w:t>
            </w:r>
            <w:proofErr w:type="spellEnd"/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BW685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23DA8" w14:textId="1CA9A63E" w:rsidR="001F43B7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704515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3FFD7" w14:textId="6BEBD0B9" w:rsidR="001F43B7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Anesteziologie</w:t>
            </w:r>
          </w:p>
        </w:tc>
      </w:tr>
      <w:tr w:rsidR="001F43B7" w:rsidRPr="00FE6EA4" w14:paraId="6229084C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B90E" w14:textId="0255FA99" w:rsidR="001F43B7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Ohřev krve a infuzí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30948" w14:textId="75D9D3D1" w:rsidR="001F43B7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Biegler</w:t>
            </w:r>
            <w:proofErr w:type="spellEnd"/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BW685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7D5AA" w14:textId="5A3E105B" w:rsidR="001F43B7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703664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CB1AD" w14:textId="77777777" w:rsidR="001F43B7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EA4">
              <w:rPr>
                <w:rFonts w:ascii="Calibri" w:hAnsi="Calibri" w:cs="Calibri"/>
                <w:color w:val="000000"/>
                <w:sz w:val="22"/>
                <w:szCs w:val="22"/>
              </w:rPr>
              <w:t>MIRPA</w:t>
            </w:r>
          </w:p>
        </w:tc>
      </w:tr>
      <w:tr w:rsidR="001F43B7" w:rsidRPr="00FE6EA4" w14:paraId="7CC0B529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2C44" w14:textId="556A92D2" w:rsidR="001F43B7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Ohřev krve a infuzí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F12AE" w14:textId="54BC8DE7" w:rsidR="001F43B7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Biegler</w:t>
            </w:r>
            <w:proofErr w:type="spellEnd"/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BW685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C7F37" w14:textId="43080DC6" w:rsidR="001F43B7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704510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9514D" w14:textId="200DCC1A" w:rsidR="001F43B7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MIRPB</w:t>
            </w:r>
          </w:p>
        </w:tc>
      </w:tr>
      <w:tr w:rsidR="001F43B7" w:rsidRPr="00FE6EA4" w14:paraId="5A7BE54B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DCF6" w14:textId="5EF8BD1C" w:rsidR="001F43B7" w:rsidRPr="00FE6EA4" w:rsidRDefault="0053419C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19C">
              <w:rPr>
                <w:rFonts w:ascii="Calibri" w:hAnsi="Calibri" w:cs="Calibri"/>
                <w:color w:val="000000"/>
                <w:sz w:val="22"/>
                <w:szCs w:val="22"/>
              </w:rPr>
              <w:t>Stolní ohřívací box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36E9C" w14:textId="2559F0F4" w:rsidR="001F43B7" w:rsidRPr="00FE6EA4" w:rsidRDefault="0053419C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1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Table Top </w:t>
            </w:r>
            <w:proofErr w:type="spellStart"/>
            <w:r w:rsidRPr="0053419C">
              <w:rPr>
                <w:rFonts w:ascii="Calibri" w:hAnsi="Calibri" w:cs="Calibri"/>
                <w:color w:val="000000"/>
                <w:sz w:val="22"/>
                <w:szCs w:val="22"/>
              </w:rPr>
              <w:t>Warming</w:t>
            </w:r>
            <w:proofErr w:type="spellEnd"/>
            <w:r w:rsidRPr="005341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56CAC">
              <w:rPr>
                <w:rFonts w:ascii="Calibri" w:hAnsi="Calibri" w:cs="Calibri"/>
                <w:color w:val="000000"/>
                <w:sz w:val="22"/>
                <w:szCs w:val="22"/>
              </w:rPr>
              <w:t>Cabinet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714B7" w14:textId="602D4DF4" w:rsidR="001F43B7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G0030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2733D" w14:textId="0E5E3EC9" w:rsidR="001F43B7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Anesteziologie</w:t>
            </w:r>
          </w:p>
        </w:tc>
      </w:tr>
      <w:tr w:rsidR="001F43B7" w:rsidRPr="00FE6EA4" w14:paraId="5E09A96B" w14:textId="77777777" w:rsidTr="00456CAC">
        <w:tblPrEx>
          <w:tblCellMar>
            <w:top w:w="0" w:type="dxa"/>
            <w:bottom w:w="0" w:type="dxa"/>
          </w:tblCellMar>
        </w:tblPrEx>
        <w:trPr>
          <w:gridBefore w:val="1"/>
          <w:wBefore w:w="1500" w:type="dxa"/>
          <w:trHeight w:val="288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4B15" w14:textId="0382AA54" w:rsidR="001F43B7" w:rsidRPr="00FE6EA4" w:rsidRDefault="0053419C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19C">
              <w:rPr>
                <w:rFonts w:ascii="Calibri" w:hAnsi="Calibri" w:cs="Calibri"/>
                <w:color w:val="000000"/>
                <w:sz w:val="22"/>
                <w:szCs w:val="22"/>
              </w:rPr>
              <w:t>Stolní ohřívací box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5407D" w14:textId="7C4754E5" w:rsidR="001F43B7" w:rsidRPr="00FE6EA4" w:rsidRDefault="0053419C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1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Table Top </w:t>
            </w:r>
            <w:proofErr w:type="spellStart"/>
            <w:r w:rsidRPr="0053419C">
              <w:rPr>
                <w:rFonts w:ascii="Calibri" w:hAnsi="Calibri" w:cs="Calibri"/>
                <w:color w:val="000000"/>
                <w:sz w:val="22"/>
                <w:szCs w:val="22"/>
              </w:rPr>
              <w:t>Warming</w:t>
            </w:r>
            <w:proofErr w:type="spellEnd"/>
            <w:r w:rsidRPr="005341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419C">
              <w:rPr>
                <w:rFonts w:ascii="Calibri" w:hAnsi="Calibri" w:cs="Calibri"/>
                <w:color w:val="000000"/>
                <w:sz w:val="22"/>
                <w:szCs w:val="22"/>
              </w:rPr>
              <w:t>Cabinet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7EFC7" w14:textId="64B90849" w:rsidR="001F43B7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G0027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65C25" w14:textId="2228DAA8" w:rsidR="001F43B7" w:rsidRPr="00FE6EA4" w:rsidRDefault="001F43B7" w:rsidP="00456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B7">
              <w:rPr>
                <w:rFonts w:ascii="Calibri" w:hAnsi="Calibri" w:cs="Calibri"/>
                <w:color w:val="000000"/>
                <w:sz w:val="22"/>
                <w:szCs w:val="22"/>
              </w:rPr>
              <w:t>Anesteziologie</w:t>
            </w:r>
          </w:p>
        </w:tc>
      </w:tr>
    </w:tbl>
    <w:p w14:paraId="161FD247" w14:textId="3F85279F" w:rsidR="00084F59" w:rsidRDefault="00084F59" w:rsidP="00084F59">
      <w:pPr>
        <w:rPr>
          <w:u w:val="single"/>
        </w:rPr>
      </w:pPr>
    </w:p>
    <w:p w14:paraId="724DD0BB" w14:textId="2E4D8B33" w:rsidR="001F43B7" w:rsidRDefault="001F43B7" w:rsidP="00084F59">
      <w:pPr>
        <w:rPr>
          <w:u w:val="single"/>
        </w:rPr>
      </w:pPr>
    </w:p>
    <w:p w14:paraId="788C772E" w14:textId="77777777" w:rsidR="00084F59" w:rsidRDefault="00084F59" w:rsidP="00084F59">
      <w:pPr>
        <w:rPr>
          <w:u w:val="single"/>
        </w:rPr>
      </w:pPr>
    </w:p>
    <w:p w14:paraId="3FC505B0" w14:textId="77777777" w:rsidR="00084F59" w:rsidRPr="009C643A" w:rsidRDefault="00084F59" w:rsidP="00084F59">
      <w:pPr>
        <w:rPr>
          <w:u w:val="single"/>
        </w:rPr>
      </w:pPr>
    </w:p>
    <w:p w14:paraId="04781306" w14:textId="1FCCA7CE" w:rsidR="00084F59" w:rsidRPr="00084F59" w:rsidRDefault="00084F59" w:rsidP="00084F5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84F59">
        <w:rPr>
          <w:rFonts w:ascii="Calibri" w:hAnsi="Calibri" w:cs="Calibri"/>
          <w:b/>
          <w:bCs/>
          <w:color w:val="000000"/>
          <w:sz w:val="24"/>
          <w:szCs w:val="24"/>
        </w:rPr>
        <w:t xml:space="preserve">Paušální částka za preventivní údržbu včetně servisních </w:t>
      </w:r>
      <w:proofErr w:type="spellStart"/>
      <w:r w:rsidRPr="00084F59">
        <w:rPr>
          <w:rFonts w:ascii="Calibri" w:hAnsi="Calibri" w:cs="Calibri"/>
          <w:b/>
          <w:bCs/>
          <w:color w:val="000000"/>
          <w:sz w:val="24"/>
          <w:szCs w:val="24"/>
        </w:rPr>
        <w:t>kitů</w:t>
      </w:r>
      <w:proofErr w:type="spellEnd"/>
      <w:r w:rsidRPr="00084F59">
        <w:rPr>
          <w:rFonts w:ascii="Calibri" w:hAnsi="Calibri" w:cs="Calibri"/>
          <w:b/>
          <w:bCs/>
          <w:color w:val="000000"/>
          <w:sz w:val="24"/>
          <w:szCs w:val="24"/>
        </w:rPr>
        <w:t xml:space="preserve"> za měsíc činí:</w:t>
      </w:r>
    </w:p>
    <w:p w14:paraId="0D7E77BE" w14:textId="77777777" w:rsidR="00084F59" w:rsidRPr="00084F59" w:rsidRDefault="00084F59" w:rsidP="00084F5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W w:w="10343" w:type="dxa"/>
        <w:tblInd w:w="7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156"/>
        <w:gridCol w:w="4374"/>
        <w:gridCol w:w="2813"/>
      </w:tblGrid>
      <w:tr w:rsidR="00084F59" w:rsidRPr="00084F59" w14:paraId="1E9AD2F2" w14:textId="77777777" w:rsidTr="00DE6140">
        <w:trPr>
          <w:trHeight w:val="285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6E18" w14:textId="77777777" w:rsidR="00084F59" w:rsidRPr="00084F59" w:rsidRDefault="00084F59" w:rsidP="00084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5FCA" w14:textId="0867327E" w:rsidR="00084F59" w:rsidRPr="00084F59" w:rsidRDefault="00084F59" w:rsidP="00084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84F5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  <w:r w:rsidR="001F43B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Pr="00084F5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  <w:r w:rsidR="001F43B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Pr="00084F5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06,- Kč bez DPH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B6C0" w14:textId="77777777" w:rsidR="00084F59" w:rsidRPr="00084F59" w:rsidRDefault="00084F59" w:rsidP="00084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49B56AC" w14:textId="77777777" w:rsidR="00084F59" w:rsidRPr="00084F59" w:rsidRDefault="00084F59" w:rsidP="00084F5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3F0BC12" w14:textId="77777777" w:rsidR="00084F59" w:rsidRDefault="00084F59">
      <w:pPr>
        <w:rPr>
          <w:rFonts w:ascii="Arial" w:hAnsi="Arial"/>
        </w:rPr>
      </w:pPr>
    </w:p>
    <w:p w14:paraId="2CE3ACEE" w14:textId="77777777" w:rsidR="00A242D5" w:rsidRDefault="00A242D5">
      <w:pPr>
        <w:rPr>
          <w:rFonts w:ascii="Arial" w:hAnsi="Arial"/>
        </w:rPr>
      </w:pPr>
    </w:p>
    <w:p w14:paraId="356E0386" w14:textId="77777777" w:rsidR="00A242D5" w:rsidRDefault="00A242D5">
      <w:pPr>
        <w:rPr>
          <w:rFonts w:ascii="Arial" w:hAnsi="Arial"/>
        </w:rPr>
      </w:pPr>
    </w:p>
    <w:p w14:paraId="5889F615" w14:textId="77777777" w:rsidR="00A242D5" w:rsidRDefault="00A242D5">
      <w:pPr>
        <w:rPr>
          <w:rFonts w:ascii="Arial" w:hAnsi="Arial"/>
        </w:rPr>
      </w:pPr>
    </w:p>
    <w:p w14:paraId="3FB26BA1" w14:textId="77777777" w:rsidR="00A242D5" w:rsidRDefault="00A242D5">
      <w:pPr>
        <w:rPr>
          <w:rFonts w:ascii="Arial" w:hAnsi="Arial"/>
        </w:rPr>
      </w:pPr>
    </w:p>
    <w:p w14:paraId="3AD7DDD3" w14:textId="77777777" w:rsidR="00A242D5" w:rsidRDefault="00A242D5">
      <w:pPr>
        <w:rPr>
          <w:rFonts w:ascii="Arial" w:hAnsi="Arial"/>
        </w:rPr>
      </w:pPr>
    </w:p>
    <w:p w14:paraId="0CABE428" w14:textId="77777777" w:rsidR="008B6863" w:rsidRDefault="008B6863" w:rsidP="00B500F0">
      <w:pPr>
        <w:rPr>
          <w:rFonts w:ascii="Arial" w:hAnsi="Arial"/>
        </w:rPr>
      </w:pPr>
    </w:p>
    <w:p w14:paraId="39658A7F" w14:textId="77777777" w:rsidR="00A242D5" w:rsidRDefault="00A242D5">
      <w:pPr>
        <w:rPr>
          <w:rFonts w:ascii="Arial" w:hAnsi="Arial"/>
        </w:rPr>
      </w:pPr>
    </w:p>
    <w:p w14:paraId="077F0002" w14:textId="77777777" w:rsidR="00A242D5" w:rsidRDefault="00A242D5">
      <w:pPr>
        <w:rPr>
          <w:rFonts w:ascii="Arial" w:hAnsi="Arial"/>
        </w:rPr>
      </w:pPr>
    </w:p>
    <w:sectPr w:rsidR="00A242D5" w:rsidSect="00AD5A42">
      <w:pgSz w:w="11907" w:h="16840"/>
      <w:pgMar w:top="1418" w:right="851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5453B" w14:textId="77777777" w:rsidR="00F4414D" w:rsidRDefault="00F4414D">
      <w:r>
        <w:separator/>
      </w:r>
    </w:p>
  </w:endnote>
  <w:endnote w:type="continuationSeparator" w:id="0">
    <w:p w14:paraId="28020D5C" w14:textId="77777777" w:rsidR="00F4414D" w:rsidRDefault="00F4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33A8D" w14:textId="77777777" w:rsidR="00F4414D" w:rsidRDefault="00F4414D">
      <w:r>
        <w:separator/>
      </w:r>
    </w:p>
  </w:footnote>
  <w:footnote w:type="continuationSeparator" w:id="0">
    <w:p w14:paraId="307F33E8" w14:textId="77777777" w:rsidR="00F4414D" w:rsidRDefault="00F44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1231"/>
    <w:multiLevelType w:val="hybridMultilevel"/>
    <w:tmpl w:val="76E21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B8316F"/>
    <w:multiLevelType w:val="hybridMultilevel"/>
    <w:tmpl w:val="5C882686"/>
    <w:lvl w:ilvl="0" w:tplc="325A1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378C1"/>
    <w:multiLevelType w:val="singleLevel"/>
    <w:tmpl w:val="C2A4C7BE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0981FE6"/>
    <w:multiLevelType w:val="singleLevel"/>
    <w:tmpl w:val="A02C4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</w:abstractNum>
  <w:abstractNum w:abstractNumId="4">
    <w:nsid w:val="28452836"/>
    <w:multiLevelType w:val="hybridMultilevel"/>
    <w:tmpl w:val="9F9A7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C1250"/>
    <w:multiLevelType w:val="singleLevel"/>
    <w:tmpl w:val="3FC8505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>
    <w:nsid w:val="3A591CEC"/>
    <w:multiLevelType w:val="hybridMultilevel"/>
    <w:tmpl w:val="3BF8FA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FF1A9E"/>
    <w:multiLevelType w:val="singleLevel"/>
    <w:tmpl w:val="E5AA4C9A"/>
    <w:lvl w:ilvl="0"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8">
    <w:nsid w:val="40954E75"/>
    <w:multiLevelType w:val="hybridMultilevel"/>
    <w:tmpl w:val="ED54346E"/>
    <w:lvl w:ilvl="0" w:tplc="C3401AC8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3D5E92"/>
    <w:multiLevelType w:val="singleLevel"/>
    <w:tmpl w:val="BFC694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0">
    <w:nsid w:val="44AD756A"/>
    <w:multiLevelType w:val="hybridMultilevel"/>
    <w:tmpl w:val="B5BA448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A74A43"/>
    <w:multiLevelType w:val="singleLevel"/>
    <w:tmpl w:val="3FC8505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2">
    <w:nsid w:val="4CBD423A"/>
    <w:multiLevelType w:val="hybridMultilevel"/>
    <w:tmpl w:val="BA18D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F26C0"/>
    <w:multiLevelType w:val="hybridMultilevel"/>
    <w:tmpl w:val="14382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150FF"/>
    <w:multiLevelType w:val="hybridMultilevel"/>
    <w:tmpl w:val="408475DC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64CB1938"/>
    <w:multiLevelType w:val="singleLevel"/>
    <w:tmpl w:val="3FC8505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6">
    <w:nsid w:val="6C0E2E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3612749"/>
    <w:multiLevelType w:val="hybridMultilevel"/>
    <w:tmpl w:val="D14AA2B4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A53BB9"/>
    <w:multiLevelType w:val="singleLevel"/>
    <w:tmpl w:val="BBBA6D44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75B279F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8AD6818"/>
    <w:multiLevelType w:val="singleLevel"/>
    <w:tmpl w:val="652C9FD2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1">
    <w:nsid w:val="7DDA6358"/>
    <w:multiLevelType w:val="hybridMultilevel"/>
    <w:tmpl w:val="D11E20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FDA1A19"/>
    <w:multiLevelType w:val="singleLevel"/>
    <w:tmpl w:val="3FC8505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22"/>
  </w:num>
  <w:num w:numId="5">
    <w:abstractNumId w:val="11"/>
  </w:num>
  <w:num w:numId="6">
    <w:abstractNumId w:val="7"/>
  </w:num>
  <w:num w:numId="7">
    <w:abstractNumId w:val="7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4"/>
          <w:u w:val="none"/>
        </w:rPr>
      </w:lvl>
    </w:lvlOverride>
  </w:num>
  <w:num w:numId="8">
    <w:abstractNumId w:val="19"/>
  </w:num>
  <w:num w:numId="9">
    <w:abstractNumId w:val="20"/>
  </w:num>
  <w:num w:numId="10">
    <w:abstractNumId w:val="3"/>
  </w:num>
  <w:num w:numId="11">
    <w:abstractNumId w:val="16"/>
  </w:num>
  <w:num w:numId="12">
    <w:abstractNumId w:val="18"/>
  </w:num>
  <w:num w:numId="13">
    <w:abstractNumId w:val="2"/>
  </w:num>
  <w:num w:numId="14">
    <w:abstractNumId w:val="10"/>
  </w:num>
  <w:num w:numId="15">
    <w:abstractNumId w:val="6"/>
  </w:num>
  <w:num w:numId="16">
    <w:abstractNumId w:val="8"/>
  </w:num>
  <w:num w:numId="17">
    <w:abstractNumId w:val="1"/>
  </w:num>
  <w:num w:numId="18">
    <w:abstractNumId w:val="17"/>
  </w:num>
  <w:num w:numId="19">
    <w:abstractNumId w:val="0"/>
  </w:num>
  <w:num w:numId="20">
    <w:abstractNumId w:val="13"/>
  </w:num>
  <w:num w:numId="21">
    <w:abstractNumId w:val="21"/>
  </w:num>
  <w:num w:numId="22">
    <w:abstractNumId w:val="12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24"/>
    <w:rsid w:val="000007D4"/>
    <w:rsid w:val="00020087"/>
    <w:rsid w:val="000257C2"/>
    <w:rsid w:val="00035A61"/>
    <w:rsid w:val="000369DA"/>
    <w:rsid w:val="0004277A"/>
    <w:rsid w:val="00045C24"/>
    <w:rsid w:val="00050617"/>
    <w:rsid w:val="0007649C"/>
    <w:rsid w:val="00082863"/>
    <w:rsid w:val="00084F59"/>
    <w:rsid w:val="00086FD8"/>
    <w:rsid w:val="000A283D"/>
    <w:rsid w:val="000D680F"/>
    <w:rsid w:val="000E169D"/>
    <w:rsid w:val="001027EB"/>
    <w:rsid w:val="001140E9"/>
    <w:rsid w:val="00117603"/>
    <w:rsid w:val="00142CDF"/>
    <w:rsid w:val="001543CB"/>
    <w:rsid w:val="001561BF"/>
    <w:rsid w:val="001831A9"/>
    <w:rsid w:val="00185EAD"/>
    <w:rsid w:val="001A57DA"/>
    <w:rsid w:val="001B027F"/>
    <w:rsid w:val="001B40EA"/>
    <w:rsid w:val="001B41DC"/>
    <w:rsid w:val="001B596C"/>
    <w:rsid w:val="001C1477"/>
    <w:rsid w:val="001C6D7F"/>
    <w:rsid w:val="001D3B46"/>
    <w:rsid w:val="001F43B7"/>
    <w:rsid w:val="0020297F"/>
    <w:rsid w:val="00207832"/>
    <w:rsid w:val="002147FC"/>
    <w:rsid w:val="00234BD1"/>
    <w:rsid w:val="0023784A"/>
    <w:rsid w:val="00242740"/>
    <w:rsid w:val="00251DB1"/>
    <w:rsid w:val="002562B1"/>
    <w:rsid w:val="00261901"/>
    <w:rsid w:val="0027724C"/>
    <w:rsid w:val="002A008F"/>
    <w:rsid w:val="002C1B87"/>
    <w:rsid w:val="002D5828"/>
    <w:rsid w:val="0031329E"/>
    <w:rsid w:val="00313534"/>
    <w:rsid w:val="00317218"/>
    <w:rsid w:val="003235CB"/>
    <w:rsid w:val="00342133"/>
    <w:rsid w:val="003471D4"/>
    <w:rsid w:val="003472B7"/>
    <w:rsid w:val="0035094B"/>
    <w:rsid w:val="0036799C"/>
    <w:rsid w:val="00396D39"/>
    <w:rsid w:val="003A161F"/>
    <w:rsid w:val="003A2761"/>
    <w:rsid w:val="003A4310"/>
    <w:rsid w:val="003A601A"/>
    <w:rsid w:val="003A6979"/>
    <w:rsid w:val="003B5745"/>
    <w:rsid w:val="003D5164"/>
    <w:rsid w:val="003E3AD9"/>
    <w:rsid w:val="00401628"/>
    <w:rsid w:val="00404E5E"/>
    <w:rsid w:val="00416854"/>
    <w:rsid w:val="00431CD4"/>
    <w:rsid w:val="00436715"/>
    <w:rsid w:val="00437973"/>
    <w:rsid w:val="00456CAC"/>
    <w:rsid w:val="0047055F"/>
    <w:rsid w:val="0047087D"/>
    <w:rsid w:val="00474935"/>
    <w:rsid w:val="00484524"/>
    <w:rsid w:val="00492071"/>
    <w:rsid w:val="00493286"/>
    <w:rsid w:val="004B013E"/>
    <w:rsid w:val="004B14CB"/>
    <w:rsid w:val="004C0AA1"/>
    <w:rsid w:val="004C1AD0"/>
    <w:rsid w:val="004C5FCB"/>
    <w:rsid w:val="004D0C37"/>
    <w:rsid w:val="004E4B80"/>
    <w:rsid w:val="004E5DBF"/>
    <w:rsid w:val="004E603B"/>
    <w:rsid w:val="004E6DDE"/>
    <w:rsid w:val="004E730F"/>
    <w:rsid w:val="00514B66"/>
    <w:rsid w:val="00531004"/>
    <w:rsid w:val="00533145"/>
    <w:rsid w:val="0053378C"/>
    <w:rsid w:val="0053419C"/>
    <w:rsid w:val="00544263"/>
    <w:rsid w:val="00556CC1"/>
    <w:rsid w:val="00565585"/>
    <w:rsid w:val="00587F21"/>
    <w:rsid w:val="00590711"/>
    <w:rsid w:val="0059661D"/>
    <w:rsid w:val="00596E05"/>
    <w:rsid w:val="005B18AD"/>
    <w:rsid w:val="005B3032"/>
    <w:rsid w:val="005B52E7"/>
    <w:rsid w:val="005E290D"/>
    <w:rsid w:val="005E399C"/>
    <w:rsid w:val="006253E4"/>
    <w:rsid w:val="006413A3"/>
    <w:rsid w:val="0064280F"/>
    <w:rsid w:val="0065413C"/>
    <w:rsid w:val="00662888"/>
    <w:rsid w:val="00676395"/>
    <w:rsid w:val="006800C6"/>
    <w:rsid w:val="006B10FD"/>
    <w:rsid w:val="006B1E88"/>
    <w:rsid w:val="006B303C"/>
    <w:rsid w:val="006C2F6C"/>
    <w:rsid w:val="006C4506"/>
    <w:rsid w:val="006C753E"/>
    <w:rsid w:val="006E05F1"/>
    <w:rsid w:val="006E0EA3"/>
    <w:rsid w:val="006E47D7"/>
    <w:rsid w:val="006F1D21"/>
    <w:rsid w:val="006F3D4C"/>
    <w:rsid w:val="00707C9B"/>
    <w:rsid w:val="00725417"/>
    <w:rsid w:val="007308A1"/>
    <w:rsid w:val="00741728"/>
    <w:rsid w:val="00751DAC"/>
    <w:rsid w:val="007527A8"/>
    <w:rsid w:val="00773047"/>
    <w:rsid w:val="007730A8"/>
    <w:rsid w:val="007902C0"/>
    <w:rsid w:val="00791B33"/>
    <w:rsid w:val="007948DA"/>
    <w:rsid w:val="007A5931"/>
    <w:rsid w:val="007B0EFE"/>
    <w:rsid w:val="007C4652"/>
    <w:rsid w:val="007E3AE1"/>
    <w:rsid w:val="007F454F"/>
    <w:rsid w:val="007F6443"/>
    <w:rsid w:val="0080121C"/>
    <w:rsid w:val="008049E6"/>
    <w:rsid w:val="00815AC7"/>
    <w:rsid w:val="0081657C"/>
    <w:rsid w:val="008248C0"/>
    <w:rsid w:val="00835A33"/>
    <w:rsid w:val="0085230B"/>
    <w:rsid w:val="00852F25"/>
    <w:rsid w:val="008531EF"/>
    <w:rsid w:val="00853632"/>
    <w:rsid w:val="00853EEF"/>
    <w:rsid w:val="00855CE1"/>
    <w:rsid w:val="00857ED2"/>
    <w:rsid w:val="00873539"/>
    <w:rsid w:val="008776B4"/>
    <w:rsid w:val="00881473"/>
    <w:rsid w:val="008853E4"/>
    <w:rsid w:val="00894ACA"/>
    <w:rsid w:val="008A7CD3"/>
    <w:rsid w:val="008B533E"/>
    <w:rsid w:val="008B6863"/>
    <w:rsid w:val="008B6A76"/>
    <w:rsid w:val="008B7215"/>
    <w:rsid w:val="008D3F07"/>
    <w:rsid w:val="008F3F35"/>
    <w:rsid w:val="008F7D8B"/>
    <w:rsid w:val="00903A45"/>
    <w:rsid w:val="009125BE"/>
    <w:rsid w:val="00935F3A"/>
    <w:rsid w:val="00937584"/>
    <w:rsid w:val="00941BC5"/>
    <w:rsid w:val="009467C6"/>
    <w:rsid w:val="00946CC8"/>
    <w:rsid w:val="0094703D"/>
    <w:rsid w:val="0094748D"/>
    <w:rsid w:val="00967332"/>
    <w:rsid w:val="009746D0"/>
    <w:rsid w:val="009746F9"/>
    <w:rsid w:val="0098205A"/>
    <w:rsid w:val="00987087"/>
    <w:rsid w:val="00997264"/>
    <w:rsid w:val="0099756D"/>
    <w:rsid w:val="009A01FA"/>
    <w:rsid w:val="009B6FA7"/>
    <w:rsid w:val="009C2951"/>
    <w:rsid w:val="009C5D9B"/>
    <w:rsid w:val="009D051F"/>
    <w:rsid w:val="009E20A1"/>
    <w:rsid w:val="009E2850"/>
    <w:rsid w:val="009E5511"/>
    <w:rsid w:val="009F41CA"/>
    <w:rsid w:val="009F5E55"/>
    <w:rsid w:val="00A027B2"/>
    <w:rsid w:val="00A03CCC"/>
    <w:rsid w:val="00A0414D"/>
    <w:rsid w:val="00A070BC"/>
    <w:rsid w:val="00A211F8"/>
    <w:rsid w:val="00A23E93"/>
    <w:rsid w:val="00A242D5"/>
    <w:rsid w:val="00A31A18"/>
    <w:rsid w:val="00A46BA3"/>
    <w:rsid w:val="00A62E6A"/>
    <w:rsid w:val="00A7314D"/>
    <w:rsid w:val="00A74C44"/>
    <w:rsid w:val="00A80FDD"/>
    <w:rsid w:val="00A86F49"/>
    <w:rsid w:val="00AB2619"/>
    <w:rsid w:val="00AB4494"/>
    <w:rsid w:val="00AC7AAA"/>
    <w:rsid w:val="00AD3183"/>
    <w:rsid w:val="00AD5A42"/>
    <w:rsid w:val="00AF3EF5"/>
    <w:rsid w:val="00AF5D12"/>
    <w:rsid w:val="00B01542"/>
    <w:rsid w:val="00B062BE"/>
    <w:rsid w:val="00B12367"/>
    <w:rsid w:val="00B21274"/>
    <w:rsid w:val="00B312CE"/>
    <w:rsid w:val="00B35D4B"/>
    <w:rsid w:val="00B40A8E"/>
    <w:rsid w:val="00B42D3E"/>
    <w:rsid w:val="00B47330"/>
    <w:rsid w:val="00B500F0"/>
    <w:rsid w:val="00B8055A"/>
    <w:rsid w:val="00B90236"/>
    <w:rsid w:val="00B90BEC"/>
    <w:rsid w:val="00BA5A93"/>
    <w:rsid w:val="00BD2B79"/>
    <w:rsid w:val="00BD329A"/>
    <w:rsid w:val="00BD69A8"/>
    <w:rsid w:val="00BD6C61"/>
    <w:rsid w:val="00BE2AF5"/>
    <w:rsid w:val="00BE7EEA"/>
    <w:rsid w:val="00BF61BF"/>
    <w:rsid w:val="00BF6F91"/>
    <w:rsid w:val="00C10D3D"/>
    <w:rsid w:val="00C32307"/>
    <w:rsid w:val="00C335BF"/>
    <w:rsid w:val="00C548C5"/>
    <w:rsid w:val="00C607F6"/>
    <w:rsid w:val="00C66A8A"/>
    <w:rsid w:val="00C67289"/>
    <w:rsid w:val="00C804F9"/>
    <w:rsid w:val="00C82DC7"/>
    <w:rsid w:val="00C8719A"/>
    <w:rsid w:val="00CC1DA1"/>
    <w:rsid w:val="00CC23E8"/>
    <w:rsid w:val="00CD3D51"/>
    <w:rsid w:val="00CF05C6"/>
    <w:rsid w:val="00CF5EA6"/>
    <w:rsid w:val="00D015DD"/>
    <w:rsid w:val="00D111CE"/>
    <w:rsid w:val="00D2039F"/>
    <w:rsid w:val="00D2498B"/>
    <w:rsid w:val="00D30C9A"/>
    <w:rsid w:val="00D32D68"/>
    <w:rsid w:val="00D346DE"/>
    <w:rsid w:val="00D4635F"/>
    <w:rsid w:val="00D463B0"/>
    <w:rsid w:val="00D5575D"/>
    <w:rsid w:val="00D56181"/>
    <w:rsid w:val="00D65A5D"/>
    <w:rsid w:val="00D80C73"/>
    <w:rsid w:val="00D94374"/>
    <w:rsid w:val="00DA2171"/>
    <w:rsid w:val="00DA6AE1"/>
    <w:rsid w:val="00DC5433"/>
    <w:rsid w:val="00DF5952"/>
    <w:rsid w:val="00DF73FA"/>
    <w:rsid w:val="00E06CEF"/>
    <w:rsid w:val="00E10C5A"/>
    <w:rsid w:val="00E20065"/>
    <w:rsid w:val="00E266ED"/>
    <w:rsid w:val="00E43878"/>
    <w:rsid w:val="00E50A45"/>
    <w:rsid w:val="00E51BD9"/>
    <w:rsid w:val="00E56AFF"/>
    <w:rsid w:val="00E71DA3"/>
    <w:rsid w:val="00E76541"/>
    <w:rsid w:val="00ED3A51"/>
    <w:rsid w:val="00EE5A2D"/>
    <w:rsid w:val="00EF09A4"/>
    <w:rsid w:val="00F0005B"/>
    <w:rsid w:val="00F028C2"/>
    <w:rsid w:val="00F1460D"/>
    <w:rsid w:val="00F33B96"/>
    <w:rsid w:val="00F43446"/>
    <w:rsid w:val="00F4414D"/>
    <w:rsid w:val="00F50CC0"/>
    <w:rsid w:val="00F6193E"/>
    <w:rsid w:val="00F66CF7"/>
    <w:rsid w:val="00F72D78"/>
    <w:rsid w:val="00F85A96"/>
    <w:rsid w:val="00F94927"/>
    <w:rsid w:val="00F96089"/>
    <w:rsid w:val="00FA52BD"/>
    <w:rsid w:val="00FB06E1"/>
    <w:rsid w:val="00FC2862"/>
    <w:rsid w:val="00FE0ED3"/>
    <w:rsid w:val="00FE2567"/>
    <w:rsid w:val="00FE791D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A1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8C5"/>
  </w:style>
  <w:style w:type="paragraph" w:styleId="Nadpis1">
    <w:name w:val="heading 1"/>
    <w:basedOn w:val="Normln"/>
    <w:next w:val="Normln"/>
    <w:qFormat/>
    <w:rsid w:val="001B596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1B596C"/>
    <w:pPr>
      <w:keepNext/>
      <w:jc w:val="center"/>
      <w:outlineLvl w:val="1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B596C"/>
    <w:pPr>
      <w:ind w:left="284" w:hanging="284"/>
    </w:pPr>
    <w:rPr>
      <w:rFonts w:ascii="Arial" w:hAnsi="Arial" w:cs="Arial"/>
    </w:rPr>
  </w:style>
  <w:style w:type="paragraph" w:styleId="Textvbloku">
    <w:name w:val="Block Text"/>
    <w:basedOn w:val="Normln"/>
    <w:rsid w:val="001B596C"/>
    <w:pPr>
      <w:ind w:left="284" w:right="283" w:hanging="284"/>
    </w:pPr>
    <w:rPr>
      <w:rFonts w:ascii="Arial" w:hAnsi="Arial"/>
    </w:rPr>
  </w:style>
  <w:style w:type="paragraph" w:styleId="Zkladntextodsazen2">
    <w:name w:val="Body Text Indent 2"/>
    <w:basedOn w:val="Normln"/>
    <w:rsid w:val="001B596C"/>
    <w:pPr>
      <w:ind w:left="284" w:hanging="284"/>
      <w:jc w:val="both"/>
    </w:pPr>
    <w:rPr>
      <w:rFonts w:ascii="Arial" w:hAnsi="Arial"/>
    </w:rPr>
  </w:style>
  <w:style w:type="paragraph" w:styleId="Zhlav">
    <w:name w:val="header"/>
    <w:basedOn w:val="Normln"/>
    <w:rsid w:val="004367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3671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B013E"/>
    <w:pPr>
      <w:ind w:left="720"/>
      <w:contextualSpacing/>
    </w:pPr>
  </w:style>
  <w:style w:type="table" w:styleId="Mkatabulky">
    <w:name w:val="Table Grid"/>
    <w:basedOn w:val="Normlntabulka"/>
    <w:uiPriority w:val="59"/>
    <w:rsid w:val="000828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8C5"/>
  </w:style>
  <w:style w:type="paragraph" w:styleId="Nadpis1">
    <w:name w:val="heading 1"/>
    <w:basedOn w:val="Normln"/>
    <w:next w:val="Normln"/>
    <w:qFormat/>
    <w:rsid w:val="001B596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1B596C"/>
    <w:pPr>
      <w:keepNext/>
      <w:jc w:val="center"/>
      <w:outlineLvl w:val="1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B596C"/>
    <w:pPr>
      <w:ind w:left="284" w:hanging="284"/>
    </w:pPr>
    <w:rPr>
      <w:rFonts w:ascii="Arial" w:hAnsi="Arial" w:cs="Arial"/>
    </w:rPr>
  </w:style>
  <w:style w:type="paragraph" w:styleId="Textvbloku">
    <w:name w:val="Block Text"/>
    <w:basedOn w:val="Normln"/>
    <w:rsid w:val="001B596C"/>
    <w:pPr>
      <w:ind w:left="284" w:right="283" w:hanging="284"/>
    </w:pPr>
    <w:rPr>
      <w:rFonts w:ascii="Arial" w:hAnsi="Arial"/>
    </w:rPr>
  </w:style>
  <w:style w:type="paragraph" w:styleId="Zkladntextodsazen2">
    <w:name w:val="Body Text Indent 2"/>
    <w:basedOn w:val="Normln"/>
    <w:rsid w:val="001B596C"/>
    <w:pPr>
      <w:ind w:left="284" w:hanging="284"/>
      <w:jc w:val="both"/>
    </w:pPr>
    <w:rPr>
      <w:rFonts w:ascii="Arial" w:hAnsi="Arial"/>
    </w:rPr>
  </w:style>
  <w:style w:type="paragraph" w:styleId="Zhlav">
    <w:name w:val="header"/>
    <w:basedOn w:val="Normln"/>
    <w:rsid w:val="004367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3671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B013E"/>
    <w:pPr>
      <w:ind w:left="720"/>
      <w:contextualSpacing/>
    </w:pPr>
  </w:style>
  <w:style w:type="table" w:styleId="Mkatabulky">
    <w:name w:val="Table Grid"/>
    <w:basedOn w:val="Normlntabulka"/>
    <w:uiPriority w:val="59"/>
    <w:rsid w:val="000828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0ADB-D555-44AA-A08A-80EFCF13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FNM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FNM</dc:creator>
  <cp:lastModifiedBy>Eva Škrabalová</cp:lastModifiedBy>
  <cp:revision>3</cp:revision>
  <cp:lastPrinted>2015-11-27T08:28:00Z</cp:lastPrinted>
  <dcterms:created xsi:type="dcterms:W3CDTF">2021-02-05T08:25:00Z</dcterms:created>
  <dcterms:modified xsi:type="dcterms:W3CDTF">2021-02-05T08:25:00Z</dcterms:modified>
</cp:coreProperties>
</file>