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623C" w14:textId="77777777" w:rsidR="00737EBF" w:rsidRDefault="00737EBF">
      <w:pPr>
        <w:rPr>
          <w:sz w:val="2"/>
          <w:szCs w:val="24"/>
        </w:rPr>
      </w:pPr>
    </w:p>
    <w:p w14:paraId="7C3869EA" w14:textId="77777777" w:rsidR="00737EBF" w:rsidRDefault="00C129DF">
      <w:pPr>
        <w:framePr w:w="710" w:h="172" w:wrap="auto" w:hAnchor="margin" w:y="359"/>
        <w:spacing w:line="167" w:lineRule="exact"/>
        <w:ind w:left="9"/>
        <w:rPr>
          <w:sz w:val="15"/>
          <w:szCs w:val="24"/>
        </w:rPr>
      </w:pPr>
      <w:r>
        <w:rPr>
          <w:sz w:val="15"/>
          <w:szCs w:val="24"/>
        </w:rPr>
        <w:t xml:space="preserve">8.2.2021 </w:t>
      </w:r>
    </w:p>
    <w:p w14:paraId="1B443936" w14:textId="77777777" w:rsidR="00737EBF" w:rsidRDefault="00C129DF">
      <w:pPr>
        <w:framePr w:w="5961" w:h="201" w:wrap="auto" w:hAnchor="margin" w:x="1127" w:y="359"/>
        <w:spacing w:line="167" w:lineRule="exact"/>
        <w:ind w:left="3969"/>
        <w:rPr>
          <w:sz w:val="15"/>
          <w:szCs w:val="24"/>
        </w:rPr>
      </w:pPr>
      <w:r>
        <w:rPr>
          <w:sz w:val="15"/>
          <w:szCs w:val="24"/>
        </w:rPr>
        <w:t xml:space="preserve">img20210204 _ 11124932.jpg </w:t>
      </w:r>
    </w:p>
    <w:p w14:paraId="23538231" w14:textId="2BF3041E" w:rsidR="00737EBF" w:rsidRDefault="00C129DF">
      <w:pPr>
        <w:framePr w:w="6470" w:h="220" w:wrap="auto" w:hAnchor="margin" w:x="1118" w:y="1670"/>
        <w:spacing w:line="206" w:lineRule="exact"/>
        <w:ind w:left="9"/>
        <w:rPr>
          <w:sz w:val="15"/>
          <w:szCs w:val="24"/>
        </w:rPr>
      </w:pPr>
      <w:r>
        <w:rPr>
          <w:sz w:val="15"/>
          <w:szCs w:val="24"/>
        </w:rPr>
        <w:t>UKONČENÍ</w:t>
      </w:r>
      <w:r>
        <w:rPr>
          <w:sz w:val="15"/>
          <w:szCs w:val="24"/>
        </w:rPr>
        <w:t xml:space="preserve"> </w:t>
      </w:r>
      <w:r>
        <w:rPr>
          <w:rFonts w:ascii="Times New Roman" w:hAnsi="Times New Roman"/>
          <w:w w:val="87"/>
          <w:sz w:val="17"/>
          <w:szCs w:val="24"/>
        </w:rPr>
        <w:t xml:space="preserve">SMLOUVY O </w:t>
      </w:r>
      <w:r>
        <w:rPr>
          <w:rFonts w:ascii="Times New Roman" w:hAnsi="Times New Roman"/>
          <w:w w:val="86"/>
          <w:sz w:val="18"/>
          <w:szCs w:val="24"/>
        </w:rPr>
        <w:t xml:space="preserve">POSKYTOVÁNÍ ÚČETNÍCH SLUŽEB </w:t>
      </w:r>
      <w:r>
        <w:rPr>
          <w:sz w:val="15"/>
          <w:szCs w:val="24"/>
        </w:rPr>
        <w:t xml:space="preserve">- </w:t>
      </w:r>
      <w:r>
        <w:rPr>
          <w:rFonts w:ascii="Times New Roman" w:hAnsi="Times New Roman"/>
          <w:w w:val="83"/>
          <w:sz w:val="18"/>
          <w:szCs w:val="24"/>
        </w:rPr>
        <w:t>ZPRA</w:t>
      </w:r>
      <w:r>
        <w:rPr>
          <w:rFonts w:ascii="Times New Roman" w:hAnsi="Times New Roman"/>
          <w:w w:val="83"/>
          <w:sz w:val="18"/>
          <w:szCs w:val="24"/>
        </w:rPr>
        <w:t xml:space="preserve">COVANI </w:t>
      </w:r>
      <w:r>
        <w:rPr>
          <w:rFonts w:ascii="Times New Roman" w:hAnsi="Times New Roman"/>
          <w:w w:val="87"/>
          <w:sz w:val="17"/>
          <w:szCs w:val="24"/>
        </w:rPr>
        <w:t>MZDOVÉ</w:t>
      </w:r>
      <w:r>
        <w:rPr>
          <w:rFonts w:ascii="Times New Roman" w:hAnsi="Times New Roman"/>
          <w:w w:val="87"/>
          <w:sz w:val="17"/>
          <w:szCs w:val="24"/>
        </w:rPr>
        <w:t xml:space="preserve"> </w:t>
      </w:r>
      <w:r>
        <w:rPr>
          <w:sz w:val="15"/>
          <w:szCs w:val="24"/>
        </w:rPr>
        <w:t xml:space="preserve">AGENDY </w:t>
      </w:r>
    </w:p>
    <w:p w14:paraId="55B666C5" w14:textId="77777777" w:rsidR="00737EBF" w:rsidRDefault="00C129DF">
      <w:pPr>
        <w:framePr w:w="5279" w:h="1598" w:wrap="auto" w:hAnchor="margin" w:x="1113" w:y="2390"/>
        <w:spacing w:line="206" w:lineRule="exact"/>
        <w:ind w:left="9"/>
        <w:rPr>
          <w:sz w:val="15"/>
          <w:szCs w:val="24"/>
        </w:rPr>
      </w:pPr>
      <w:r>
        <w:rPr>
          <w:sz w:val="15"/>
          <w:szCs w:val="24"/>
        </w:rPr>
        <w:t xml:space="preserve">Rrma: </w:t>
      </w:r>
    </w:p>
    <w:p w14:paraId="51916CA8" w14:textId="6822100D" w:rsidR="00737EBF" w:rsidRDefault="00C129DF">
      <w:pPr>
        <w:framePr w:w="5279" w:h="1598" w:wrap="auto" w:hAnchor="margin" w:x="1113" w:y="2390"/>
        <w:spacing w:line="350" w:lineRule="exact"/>
        <w:rPr>
          <w:rFonts w:ascii="Times New Roman" w:hAnsi="Times New Roman"/>
          <w:w w:val="107"/>
          <w:sz w:val="17"/>
          <w:szCs w:val="24"/>
        </w:rPr>
      </w:pPr>
      <w:r>
        <w:rPr>
          <w:rFonts w:ascii="Times New Roman" w:hAnsi="Times New Roman"/>
          <w:w w:val="111"/>
          <w:sz w:val="13"/>
          <w:szCs w:val="24"/>
        </w:rPr>
        <w:t>Jana Šacherlová</w:t>
      </w:r>
    </w:p>
    <w:p w14:paraId="7298E055" w14:textId="200C4528" w:rsidR="00C129DF" w:rsidRDefault="00C129DF" w:rsidP="00C129DF">
      <w:pPr>
        <w:framePr w:w="5279" w:h="1598" w:wrap="auto" w:hAnchor="margin" w:x="1113" w:y="2390"/>
        <w:spacing w:before="9" w:line="345" w:lineRule="exact"/>
        <w:ind w:left="14" w:right="1617"/>
        <w:rPr>
          <w:rFonts w:ascii="Times New Roman" w:hAnsi="Times New Roman"/>
          <w:w w:val="107"/>
          <w:sz w:val="17"/>
          <w:szCs w:val="24"/>
        </w:rPr>
      </w:pPr>
      <w:r>
        <w:rPr>
          <w:rFonts w:ascii="Times New Roman" w:hAnsi="Times New Roman"/>
          <w:sz w:val="17"/>
          <w:szCs w:val="24"/>
        </w:rPr>
        <w:t xml:space="preserve">IČ </w:t>
      </w:r>
      <w:r>
        <w:rPr>
          <w:rFonts w:ascii="Times New Roman" w:hAnsi="Times New Roman"/>
          <w:w w:val="107"/>
          <w:sz w:val="17"/>
          <w:szCs w:val="24"/>
        </w:rPr>
        <w:t xml:space="preserve">72967358 </w:t>
      </w:r>
    </w:p>
    <w:p w14:paraId="18A118A0" w14:textId="2942613B" w:rsidR="00737EBF" w:rsidRDefault="00C129DF" w:rsidP="00C129DF">
      <w:pPr>
        <w:framePr w:w="5279" w:h="1598" w:wrap="auto" w:hAnchor="margin" w:x="1113" w:y="2390"/>
        <w:spacing w:before="9" w:line="345" w:lineRule="exact"/>
        <w:ind w:left="14" w:right="1617"/>
        <w:rPr>
          <w:rFonts w:ascii="Times New Roman" w:hAnsi="Times New Roman"/>
          <w:w w:val="144"/>
          <w:sz w:val="14"/>
          <w:szCs w:val="24"/>
          <w:u w:val="single"/>
        </w:rPr>
      </w:pPr>
      <w:r>
        <w:rPr>
          <w:rFonts w:ascii="Times New Roman" w:hAnsi="Times New Roman"/>
          <w:sz w:val="17"/>
          <w:szCs w:val="24"/>
        </w:rPr>
        <w:t xml:space="preserve">díle jen </w:t>
      </w:r>
      <w:r>
        <w:rPr>
          <w:rFonts w:ascii="Times New Roman" w:hAnsi="Times New Roman"/>
          <w:w w:val="144"/>
          <w:sz w:val="14"/>
          <w:szCs w:val="24"/>
          <w:u w:val="single"/>
        </w:rPr>
        <w:t>Pud...t,-W</w:t>
      </w:r>
    </w:p>
    <w:p w14:paraId="773A7C9A" w14:textId="77777777" w:rsidR="00737EBF" w:rsidRDefault="00C129DF">
      <w:pPr>
        <w:framePr w:w="6043" w:h="1281" w:wrap="auto" w:hAnchor="margin" w:x="1118" w:y="4463"/>
        <w:spacing w:line="196" w:lineRule="exact"/>
        <w:ind w:left="9"/>
        <w:rPr>
          <w:rFonts w:ascii="Times New Roman" w:hAnsi="Times New Roman"/>
          <w:w w:val="90"/>
          <w:sz w:val="18"/>
          <w:szCs w:val="24"/>
        </w:rPr>
      </w:pPr>
      <w:r>
        <w:rPr>
          <w:rFonts w:ascii="Times New Roman" w:hAnsi="Times New Roman"/>
          <w:w w:val="90"/>
          <w:sz w:val="18"/>
          <w:szCs w:val="24"/>
        </w:rPr>
        <w:t xml:space="preserve">Pflsptvlum orienlzace: </w:t>
      </w:r>
    </w:p>
    <w:p w14:paraId="19CB0EEB" w14:textId="3B900B3F" w:rsidR="00737EBF" w:rsidRDefault="00C129DF">
      <w:pPr>
        <w:framePr w:w="6043" w:h="1281" w:wrap="auto" w:hAnchor="margin" w:x="1118" w:y="4463"/>
        <w:spacing w:line="350" w:lineRule="exact"/>
        <w:ind w:left="19" w:right="9"/>
        <w:rPr>
          <w:rFonts w:ascii="Times New Roman" w:hAnsi="Times New Roman"/>
          <w:w w:val="107"/>
          <w:sz w:val="17"/>
          <w:szCs w:val="24"/>
        </w:rPr>
      </w:pPr>
      <w:r>
        <w:rPr>
          <w:rFonts w:ascii="Times New Roman" w:hAnsi="Times New Roman"/>
          <w:sz w:val="17"/>
          <w:szCs w:val="24"/>
        </w:rPr>
        <w:t>Městské středisko sociálních služeb Oáza</w:t>
      </w:r>
      <w:r>
        <w:rPr>
          <w:rFonts w:ascii="Times New Roman" w:hAnsi="Times New Roman"/>
          <w:sz w:val="19"/>
          <w:szCs w:val="24"/>
        </w:rPr>
        <w:t xml:space="preserve">, </w:t>
      </w:r>
      <w:r>
        <w:rPr>
          <w:sz w:val="15"/>
          <w:szCs w:val="24"/>
        </w:rPr>
        <w:t xml:space="preserve">T. G. </w:t>
      </w:r>
      <w:r>
        <w:rPr>
          <w:b/>
          <w:w w:val="85"/>
          <w:sz w:val="16"/>
          <w:szCs w:val="24"/>
        </w:rPr>
        <w:t xml:space="preserve">Masaryka </w:t>
      </w:r>
      <w:r>
        <w:rPr>
          <w:sz w:val="15"/>
          <w:szCs w:val="24"/>
        </w:rPr>
        <w:t xml:space="preserve">1424, Nové Mhto nad Metuji  </w:t>
      </w:r>
      <w:r>
        <w:rPr>
          <w:rFonts w:ascii="Times New Roman" w:hAnsi="Times New Roman"/>
          <w:w w:val="107"/>
          <w:sz w:val="17"/>
          <w:szCs w:val="24"/>
        </w:rPr>
        <w:t xml:space="preserve">IČ </w:t>
      </w:r>
      <w:r>
        <w:rPr>
          <w:rFonts w:ascii="Times New Roman" w:hAnsi="Times New Roman"/>
          <w:w w:val="107"/>
          <w:sz w:val="17"/>
          <w:szCs w:val="24"/>
        </w:rPr>
        <w:t xml:space="preserve">62730631 </w:t>
      </w:r>
    </w:p>
    <w:p w14:paraId="1E08014C" w14:textId="77777777" w:rsidR="00737EBF" w:rsidRDefault="00C129DF">
      <w:pPr>
        <w:framePr w:w="6043" w:h="1281" w:wrap="auto" w:hAnchor="margin" w:x="1118" w:y="4463"/>
        <w:spacing w:line="345" w:lineRule="exact"/>
        <w:ind w:left="9"/>
        <w:rPr>
          <w:rFonts w:ascii="Times New Roman" w:hAnsi="Times New Roman"/>
          <w:sz w:val="17"/>
          <w:szCs w:val="24"/>
        </w:rPr>
      </w:pPr>
      <w:r>
        <w:rPr>
          <w:rFonts w:ascii="Times New Roman" w:hAnsi="Times New Roman"/>
          <w:sz w:val="17"/>
          <w:szCs w:val="24"/>
        </w:rPr>
        <w:t xml:space="preserve">IUl•,en~. </w:t>
      </w:r>
    </w:p>
    <w:p w14:paraId="342695BB" w14:textId="77777777" w:rsidR="00737EBF" w:rsidRDefault="00C129DF">
      <w:pPr>
        <w:framePr w:w="7012" w:h="1036" w:wrap="auto" w:hAnchor="margin" w:x="1118" w:y="6201"/>
        <w:spacing w:line="220" w:lineRule="exact"/>
        <w:ind w:left="9" w:right="4"/>
        <w:rPr>
          <w:b/>
          <w:w w:val="85"/>
          <w:sz w:val="16"/>
          <w:szCs w:val="24"/>
        </w:rPr>
      </w:pPr>
      <w:r>
        <w:rPr>
          <w:rFonts w:ascii="Times New Roman" w:hAnsi="Times New Roman"/>
          <w:sz w:val="17"/>
          <w:szCs w:val="24"/>
        </w:rPr>
        <w:t xml:space="preserve">se dohrJdly </w:t>
      </w:r>
      <w:r>
        <w:rPr>
          <w:rFonts w:ascii="Times New Roman" w:hAnsi="Times New Roman"/>
          <w:w w:val="86"/>
          <w:sz w:val="15"/>
          <w:szCs w:val="24"/>
        </w:rPr>
        <w:t xml:space="preserve">III </w:t>
      </w:r>
      <w:r>
        <w:rPr>
          <w:w w:val="91"/>
          <w:sz w:val="16"/>
          <w:szCs w:val="24"/>
        </w:rPr>
        <w:t xml:space="preserve">uk.onátril </w:t>
      </w:r>
      <w:r>
        <w:rPr>
          <w:rFonts w:ascii="Times New Roman" w:hAnsi="Times New Roman"/>
          <w:sz w:val="17"/>
          <w:szCs w:val="24"/>
        </w:rPr>
        <w:t xml:space="preserve">smlowt, </w:t>
      </w:r>
      <w:r>
        <w:rPr>
          <w:rFonts w:ascii="Times New Roman" w:hAnsi="Times New Roman"/>
          <w:w w:val="86"/>
          <w:sz w:val="15"/>
          <w:szCs w:val="24"/>
        </w:rPr>
        <w:t xml:space="preserve">1rt11ri </w:t>
      </w:r>
      <w:r>
        <w:rPr>
          <w:w w:val="91"/>
          <w:sz w:val="16"/>
          <w:szCs w:val="24"/>
        </w:rPr>
        <w:t xml:space="preserve">byta </w:t>
      </w:r>
      <w:r>
        <w:rPr>
          <w:rFonts w:ascii="Times New Roman" w:hAnsi="Times New Roman"/>
          <w:sz w:val="17"/>
          <w:szCs w:val="24"/>
        </w:rPr>
        <w:t xml:space="preserve">sepsána v souladu s ust. </w:t>
      </w:r>
      <w:r>
        <w:rPr>
          <w:w w:val="114"/>
          <w:sz w:val="13"/>
          <w:szCs w:val="24"/>
        </w:rPr>
        <w:t xml:space="preserve">§ </w:t>
      </w:r>
      <w:r>
        <w:rPr>
          <w:rFonts w:ascii="Times New Roman" w:hAnsi="Times New Roman"/>
          <w:sz w:val="17"/>
          <w:szCs w:val="24"/>
        </w:rPr>
        <w:t xml:space="preserve">2586 a násl. </w:t>
      </w:r>
      <w:r>
        <w:rPr>
          <w:w w:val="91"/>
          <w:sz w:val="16"/>
          <w:szCs w:val="24"/>
        </w:rPr>
        <w:t xml:space="preserve">ZJkona </w:t>
      </w:r>
      <w:r>
        <w:rPr>
          <w:rFonts w:ascii="Times New Roman" w:hAnsi="Times New Roman"/>
          <w:i/>
          <w:w w:val="154"/>
          <w:sz w:val="18"/>
          <w:szCs w:val="24"/>
        </w:rPr>
        <w:t xml:space="preserve">i. </w:t>
      </w:r>
      <w:r>
        <w:rPr>
          <w:rFonts w:ascii="Times New Roman" w:hAnsi="Times New Roman"/>
          <w:sz w:val="17"/>
          <w:szCs w:val="24"/>
        </w:rPr>
        <w:t xml:space="preserve">89/2012 </w:t>
      </w:r>
      <w:r>
        <w:rPr>
          <w:b/>
          <w:w w:val="85"/>
          <w:sz w:val="16"/>
          <w:szCs w:val="24"/>
        </w:rPr>
        <w:t xml:space="preserve">Sb., &lt;&gt;banský dkonlk, </w:t>
      </w:r>
      <w:r>
        <w:rPr>
          <w:b/>
          <w:w w:val="92"/>
          <w:sz w:val="16"/>
          <w:szCs w:val="24"/>
        </w:rPr>
        <w:t xml:space="preserve">dne </w:t>
      </w:r>
      <w:r>
        <w:rPr>
          <w:b/>
          <w:w w:val="85"/>
          <w:sz w:val="16"/>
          <w:szCs w:val="24"/>
        </w:rPr>
        <w:t xml:space="preserve">1. S. 2017. </w:t>
      </w:r>
    </w:p>
    <w:p w14:paraId="474AE799" w14:textId="6EE78694" w:rsidR="00737EBF" w:rsidRDefault="00C129DF">
      <w:pPr>
        <w:framePr w:w="7012" w:h="1036" w:wrap="auto" w:hAnchor="margin" w:x="1118" w:y="6201"/>
        <w:spacing w:before="129" w:line="225" w:lineRule="exact"/>
        <w:ind w:left="9" w:right="163"/>
        <w:rPr>
          <w:b/>
          <w:w w:val="85"/>
          <w:sz w:val="16"/>
          <w:szCs w:val="24"/>
        </w:rPr>
      </w:pPr>
      <w:r>
        <w:rPr>
          <w:rFonts w:ascii="Times New Roman" w:hAnsi="Times New Roman"/>
          <w:b/>
          <w:w w:val="91"/>
          <w:sz w:val="17"/>
          <w:szCs w:val="24"/>
        </w:rPr>
        <w:t>SmlouYI bude ukonč</w:t>
      </w:r>
      <w:r>
        <w:rPr>
          <w:rFonts w:ascii="Times New Roman" w:hAnsi="Times New Roman"/>
          <w:b/>
          <w:w w:val="91"/>
          <w:sz w:val="17"/>
          <w:szCs w:val="24"/>
        </w:rPr>
        <w:t xml:space="preserve">ena v souladu </w:t>
      </w:r>
      <w:r>
        <w:rPr>
          <w:rFonts w:ascii="Times New Roman" w:hAnsi="Times New Roman"/>
          <w:b/>
          <w:w w:val="84"/>
          <w:sz w:val="18"/>
          <w:szCs w:val="24"/>
        </w:rPr>
        <w:t xml:space="preserve">s </w:t>
      </w:r>
      <w:r>
        <w:rPr>
          <w:rFonts w:ascii="Times New Roman" w:hAnsi="Times New Roman"/>
          <w:b/>
          <w:w w:val="91"/>
          <w:sz w:val="17"/>
          <w:szCs w:val="24"/>
        </w:rPr>
        <w:t xml:space="preserve">ustanovenlm bodu </w:t>
      </w:r>
      <w:r>
        <w:rPr>
          <w:rFonts w:ascii="Times New Roman" w:hAnsi="Times New Roman"/>
          <w:w w:val="90"/>
          <w:sz w:val="18"/>
          <w:szCs w:val="24"/>
        </w:rPr>
        <w:t xml:space="preserve">IX. Do~ trv4nl </w:t>
      </w:r>
      <w:r>
        <w:rPr>
          <w:rFonts w:ascii="Times New Roman" w:hAnsi="Times New Roman"/>
          <w:b/>
          <w:w w:val="84"/>
          <w:sz w:val="18"/>
          <w:szCs w:val="24"/>
        </w:rPr>
        <w:t xml:space="preserve">5,nlouvy, rteidél9 </w:t>
      </w:r>
      <w:r>
        <w:rPr>
          <w:rFonts w:ascii="Times New Roman" w:hAnsi="Times New Roman"/>
          <w:b/>
          <w:w w:val="91"/>
          <w:sz w:val="17"/>
          <w:szCs w:val="24"/>
        </w:rPr>
        <w:t xml:space="preserve">údvMwu </w:t>
      </w:r>
      <w:r>
        <w:rPr>
          <w:b/>
          <w:w w:val="85"/>
          <w:sz w:val="16"/>
          <w:szCs w:val="24"/>
        </w:rPr>
        <w:t xml:space="preserve">misk:a </w:t>
      </w:r>
      <w:r>
        <w:rPr>
          <w:rFonts w:ascii="Times New Roman" w:hAnsi="Times New Roman"/>
          <w:b/>
          <w:w w:val="68"/>
          <w:sz w:val="26"/>
          <w:szCs w:val="24"/>
        </w:rPr>
        <w:t xml:space="preserve">e.rw.1 </w:t>
      </w:r>
      <w:r>
        <w:rPr>
          <w:b/>
          <w:w w:val="85"/>
          <w:sz w:val="16"/>
          <w:szCs w:val="24"/>
        </w:rPr>
        <w:t xml:space="preserve">2019. V </w:t>
      </w:r>
      <w:r>
        <w:rPr>
          <w:rFonts w:ascii="Times New Roman" w:hAnsi="Times New Roman"/>
          <w:b/>
          <w:w w:val="91"/>
          <w:sz w:val="17"/>
          <w:szCs w:val="24"/>
        </w:rPr>
        <w:t xml:space="preserve">pfipadě a~lní </w:t>
      </w:r>
      <w:r>
        <w:rPr>
          <w:b/>
          <w:w w:val="85"/>
          <w:sz w:val="16"/>
          <w:szCs w:val="24"/>
        </w:rPr>
        <w:t xml:space="preserve">dohody obou stran je </w:t>
      </w:r>
      <w:r>
        <w:rPr>
          <w:rFonts w:ascii="Times New Roman" w:hAnsi="Times New Roman"/>
          <w:b/>
          <w:w w:val="91"/>
          <w:sz w:val="17"/>
          <w:szCs w:val="24"/>
        </w:rPr>
        <w:t xml:space="preserve">možno ukončit </w:t>
      </w:r>
      <w:r>
        <w:rPr>
          <w:b/>
          <w:w w:val="85"/>
          <w:sz w:val="16"/>
          <w:szCs w:val="24"/>
        </w:rPr>
        <w:t xml:space="preserve">smlouvu dHYe. </w:t>
      </w:r>
    </w:p>
    <w:p w14:paraId="1FA3A90F" w14:textId="3D694E67" w:rsidR="00737EBF" w:rsidRDefault="00C129DF">
      <w:pPr>
        <w:framePr w:w="4953" w:h="287" w:wrap="auto" w:hAnchor="margin" w:x="1118" w:y="7617"/>
        <w:rPr>
          <w:rFonts w:ascii="Times New Roman" w:hAnsi="Times New Roman"/>
          <w:sz w:val="17"/>
          <w:szCs w:val="24"/>
        </w:rPr>
      </w:pPr>
      <w:r>
        <w:rPr>
          <w:rFonts w:ascii="Times New Roman" w:hAnsi="Times New Roman"/>
          <w:noProof/>
          <w:sz w:val="17"/>
          <w:szCs w:val="24"/>
        </w:rPr>
        <w:drawing>
          <wp:inline distT="0" distB="0" distL="0" distR="0" wp14:anchorId="28B8E5B2" wp14:editId="5422281A">
            <wp:extent cx="3143250" cy="180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5B12" w14:textId="77777777" w:rsidR="00737EBF" w:rsidRDefault="00C129DF">
      <w:pPr>
        <w:framePr w:w="5265" w:h="215" w:wrap="auto" w:hAnchor="margin" w:x="1127" w:y="8764"/>
        <w:spacing w:line="177" w:lineRule="exact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 xml:space="preserve">V Nowm </w:t>
      </w:r>
      <w:r>
        <w:rPr>
          <w:b/>
          <w:sz w:val="15"/>
          <w:szCs w:val="24"/>
        </w:rPr>
        <w:t xml:space="preserve">Mistě </w:t>
      </w:r>
      <w:r>
        <w:rPr>
          <w:b/>
          <w:sz w:val="15"/>
          <w:szCs w:val="24"/>
        </w:rPr>
        <w:t xml:space="preserve">nad Metu~ dne </w:t>
      </w:r>
      <w:r>
        <w:rPr>
          <w:rFonts w:ascii="Times New Roman" w:hAnsi="Times New Roman"/>
          <w:b/>
          <w:sz w:val="16"/>
          <w:szCs w:val="24"/>
        </w:rPr>
        <w:t xml:space="preserve">8. 1. 2019 </w:t>
      </w:r>
    </w:p>
    <w:p w14:paraId="5A84EE5D" w14:textId="4322DFDD" w:rsidR="00737EBF" w:rsidRDefault="00737EBF">
      <w:pPr>
        <w:framePr w:w="2611" w:h="556" w:wrap="auto" w:hAnchor="margin" w:x="5476" w:y="9537"/>
        <w:rPr>
          <w:sz w:val="23"/>
          <w:szCs w:val="24"/>
        </w:rPr>
      </w:pPr>
    </w:p>
    <w:p w14:paraId="38B943BF" w14:textId="77777777" w:rsidR="00737EBF" w:rsidRDefault="00C129DF">
      <w:pPr>
        <w:framePr w:w="921" w:h="211" w:wrap="auto" w:hAnchor="margin" w:x="1132" w:y="10151"/>
        <w:spacing w:line="182" w:lineRule="exact"/>
        <w:ind w:left="4"/>
        <w:rPr>
          <w:rFonts w:ascii="Times New Roman" w:hAnsi="Times New Roman"/>
          <w:b/>
          <w:w w:val="84"/>
          <w:sz w:val="18"/>
          <w:szCs w:val="24"/>
        </w:rPr>
      </w:pPr>
      <w:r>
        <w:rPr>
          <w:rFonts w:ascii="Times New Roman" w:hAnsi="Times New Roman"/>
          <w:b/>
          <w:w w:val="84"/>
          <w:sz w:val="18"/>
          <w:szCs w:val="24"/>
        </w:rPr>
        <w:t xml:space="preserve">Objednavatel </w:t>
      </w:r>
    </w:p>
    <w:p w14:paraId="3668C7AF" w14:textId="77777777" w:rsidR="00737EBF" w:rsidRDefault="00C129DF">
      <w:pPr>
        <w:framePr w:w="868" w:h="215" w:wrap="auto" w:hAnchor="margin" w:x="5524" w:y="10146"/>
        <w:spacing w:line="187" w:lineRule="exact"/>
        <w:rPr>
          <w:rFonts w:ascii="Times New Roman" w:hAnsi="Times New Roman"/>
          <w:b/>
          <w:w w:val="91"/>
          <w:sz w:val="17"/>
          <w:szCs w:val="24"/>
        </w:rPr>
      </w:pPr>
      <w:r>
        <w:rPr>
          <w:rFonts w:ascii="Times New Roman" w:hAnsi="Times New Roman"/>
          <w:b/>
          <w:w w:val="91"/>
          <w:sz w:val="17"/>
          <w:szCs w:val="24"/>
        </w:rPr>
        <w:t xml:space="preserve">Poskytovatel </w:t>
      </w:r>
    </w:p>
    <w:p w14:paraId="6CC1617C" w14:textId="77777777" w:rsidR="00737EBF" w:rsidRDefault="00C129DF">
      <w:pPr>
        <w:framePr w:w="6393" w:h="196" w:wrap="auto" w:hAnchor="margin" w:y="16425"/>
        <w:spacing w:line="167" w:lineRule="exact"/>
        <w:ind w:left="9"/>
        <w:rPr>
          <w:sz w:val="15"/>
          <w:szCs w:val="24"/>
        </w:rPr>
      </w:pPr>
      <w:r>
        <w:rPr>
          <w:sz w:val="15"/>
          <w:szCs w:val="24"/>
        </w:rPr>
        <w:t xml:space="preserve">https://mail.google.com/mail/u/O/#inbox?projector=1 </w:t>
      </w:r>
    </w:p>
    <w:p w14:paraId="51C5B4E0" w14:textId="77777777" w:rsidR="00737EBF" w:rsidRDefault="00C129DF">
      <w:pPr>
        <w:framePr w:w="220" w:h="167" w:wrap="auto" w:hAnchor="margin" w:x="10641" w:y="16425"/>
        <w:spacing w:line="167" w:lineRule="exact"/>
        <w:ind w:left="9"/>
        <w:rPr>
          <w:sz w:val="15"/>
          <w:szCs w:val="24"/>
        </w:rPr>
      </w:pPr>
      <w:r>
        <w:rPr>
          <w:sz w:val="15"/>
          <w:szCs w:val="24"/>
        </w:rPr>
        <w:t xml:space="preserve">1/1 </w:t>
      </w:r>
    </w:p>
    <w:sectPr w:rsidR="00737EBF">
      <w:pgSz w:w="12240" w:h="20160"/>
      <w:pgMar w:top="360" w:right="688" w:bottom="360" w:left="6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BF"/>
    <w:rsid w:val="00737EBF"/>
    <w:rsid w:val="00C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3C81"/>
  <w15:docId w15:val="{EAA1FCA7-A526-42C6-803F-F1FBAD9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Uživatel</cp:lastModifiedBy>
  <cp:revision>2</cp:revision>
  <dcterms:created xsi:type="dcterms:W3CDTF">2021-02-08T07:21:00Z</dcterms:created>
  <dcterms:modified xsi:type="dcterms:W3CDTF">2021-02-08T07:21:00Z</dcterms:modified>
</cp:coreProperties>
</file>