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F995" w14:textId="3A8BE62B" w:rsidR="003A4F9F" w:rsidRDefault="003A4F9F" w:rsidP="0025759B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 w:rsidRPr="003A4F9F">
        <w:rPr>
          <w:rFonts w:cs="Arial"/>
          <w:b/>
          <w:sz w:val="32"/>
          <w:szCs w:val="32"/>
        </w:rPr>
        <w:t xml:space="preserve">Smlouva </w:t>
      </w:r>
      <w:r w:rsidR="00AA0A03">
        <w:rPr>
          <w:rFonts w:cs="Arial"/>
          <w:b/>
          <w:sz w:val="32"/>
          <w:szCs w:val="32"/>
        </w:rPr>
        <w:t>na</w:t>
      </w:r>
      <w:r w:rsidR="00BA404C">
        <w:rPr>
          <w:rFonts w:cs="Arial"/>
          <w:b/>
          <w:sz w:val="32"/>
          <w:szCs w:val="32"/>
        </w:rPr>
        <w:t xml:space="preserve"> plnění </w:t>
      </w:r>
      <w:r w:rsidRPr="003A4F9F">
        <w:rPr>
          <w:rFonts w:cs="Arial"/>
          <w:b/>
          <w:sz w:val="32"/>
          <w:szCs w:val="32"/>
        </w:rPr>
        <w:t xml:space="preserve">č. </w:t>
      </w:r>
      <w:r w:rsidR="005C4119">
        <w:rPr>
          <w:rFonts w:cs="Arial"/>
          <w:b/>
          <w:sz w:val="32"/>
          <w:szCs w:val="32"/>
        </w:rPr>
        <w:t>1</w:t>
      </w:r>
    </w:p>
    <w:p w14:paraId="51BEAC1C" w14:textId="5513ACFC" w:rsidR="0041427A" w:rsidRDefault="00D72723" w:rsidP="00B53366">
      <w:pPr>
        <w:pStyle w:val="Zkladntext"/>
        <w:keepNext/>
        <w:spacing w:line="276" w:lineRule="auto"/>
        <w:jc w:val="center"/>
        <w:rPr>
          <w:szCs w:val="24"/>
        </w:rPr>
      </w:pPr>
      <w:r w:rsidRPr="00F61FF2">
        <w:rPr>
          <w:rFonts w:ascii="Arial" w:hAnsi="Arial" w:cs="Arial"/>
          <w:b/>
          <w:bCs/>
          <w:sz w:val="20"/>
        </w:rPr>
        <w:t xml:space="preserve">dle Rámcové dohody č. </w:t>
      </w:r>
      <w:r w:rsidR="00CB01A4">
        <w:rPr>
          <w:rFonts w:ascii="Arial" w:hAnsi="Arial" w:cs="Arial"/>
          <w:b/>
          <w:bCs/>
          <w:sz w:val="20"/>
        </w:rPr>
        <w:t>2</w:t>
      </w:r>
      <w:r w:rsidR="00B53366">
        <w:rPr>
          <w:rFonts w:ascii="Arial" w:hAnsi="Arial" w:cs="Arial"/>
          <w:b/>
          <w:bCs/>
          <w:sz w:val="20"/>
        </w:rPr>
        <w:t>000390</w:t>
      </w:r>
      <w:r w:rsidR="005C4119">
        <w:rPr>
          <w:rFonts w:ascii="Arial" w:hAnsi="Arial" w:cs="Arial"/>
          <w:b/>
          <w:bCs/>
          <w:sz w:val="20"/>
        </w:rPr>
        <w:t>/4600002266</w:t>
      </w:r>
      <w:r w:rsidR="00944760" w:rsidRPr="00944760">
        <w:rPr>
          <w:rFonts w:ascii="Arial" w:hAnsi="Arial" w:cs="Arial"/>
          <w:b/>
          <w:bCs/>
          <w:sz w:val="20"/>
        </w:rPr>
        <w:t xml:space="preserve"> </w:t>
      </w:r>
      <w:r w:rsidRPr="00F61FF2">
        <w:rPr>
          <w:rFonts w:ascii="Arial" w:hAnsi="Arial" w:cs="Arial"/>
          <w:b/>
          <w:bCs/>
          <w:sz w:val="20"/>
        </w:rPr>
        <w:t>na nákup</w:t>
      </w:r>
      <w:r w:rsidRPr="001D29CE">
        <w:rPr>
          <w:rFonts w:ascii="Arial" w:hAnsi="Arial" w:cs="Arial"/>
          <w:b/>
        </w:rPr>
        <w:t xml:space="preserve"> </w:t>
      </w:r>
      <w:r w:rsidR="00B53366">
        <w:rPr>
          <w:rFonts w:ascii="Arial" w:hAnsi="Arial" w:cs="Arial"/>
          <w:b/>
          <w:sz w:val="20"/>
        </w:rPr>
        <w:t>videokonferenčních zařízení a příslušenství</w:t>
      </w:r>
    </w:p>
    <w:p w14:paraId="1ADD85FE" w14:textId="77777777" w:rsidR="00F840FA" w:rsidRPr="004C6E90" w:rsidRDefault="00F840FA" w:rsidP="00564E9A">
      <w:pPr>
        <w:pStyle w:val="Textvbloku"/>
        <w:tabs>
          <w:tab w:val="left" w:pos="709"/>
        </w:tabs>
        <w:ind w:left="0" w:right="-1"/>
        <w:rPr>
          <w:rFonts w:ascii="Calibri" w:hAnsi="Calibri"/>
          <w:i w:val="0"/>
          <w:szCs w:val="16"/>
          <w:lang w:val="de-DE"/>
        </w:rPr>
      </w:pPr>
    </w:p>
    <w:p w14:paraId="62FE632E" w14:textId="77777777" w:rsidR="003C04E6" w:rsidRPr="00F91094" w:rsidRDefault="00624BBA" w:rsidP="00564E9A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</w:rPr>
      </w:pPr>
      <w:r w:rsidRPr="00F91094">
        <w:rPr>
          <w:rFonts w:asciiTheme="minorHAnsi" w:hAnsiTheme="minorHAnsi" w:cstheme="minorHAnsi"/>
          <w:i w:val="0"/>
          <w:sz w:val="22"/>
          <w:szCs w:val="22"/>
        </w:rPr>
        <w:t>Objednatel</w:t>
      </w:r>
      <w:r w:rsidR="003C04E6" w:rsidRPr="00F91094">
        <w:rPr>
          <w:rFonts w:asciiTheme="minorHAnsi" w:hAnsiTheme="minorHAnsi" w:cstheme="minorHAnsi"/>
          <w:i w:val="0"/>
          <w:sz w:val="22"/>
          <w:szCs w:val="22"/>
        </w:rPr>
        <w:t xml:space="preserve">: Všeobecná zdravotní pojišťovna České republiky </w:t>
      </w:r>
    </w:p>
    <w:p w14:paraId="542FC62F" w14:textId="77777777" w:rsidR="003C04E6" w:rsidRPr="00F91094" w:rsidRDefault="003C04E6" w:rsidP="00564E9A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</w:rPr>
      </w:pPr>
      <w:r w:rsidRPr="00F91094">
        <w:rPr>
          <w:rFonts w:asciiTheme="minorHAnsi" w:hAnsiTheme="minorHAnsi" w:cstheme="minorHAnsi"/>
          <w:i w:val="0"/>
          <w:sz w:val="22"/>
          <w:szCs w:val="22"/>
        </w:rPr>
        <w:t xml:space="preserve">se sídlem Orlická 4/2020, 130 00 Praha 3 </w:t>
      </w:r>
    </w:p>
    <w:p w14:paraId="47D2D72F" w14:textId="77777777" w:rsidR="00C62335" w:rsidRPr="00F91094" w:rsidRDefault="00C62335" w:rsidP="00564E9A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</w:rPr>
      </w:pPr>
      <w:r w:rsidRPr="00F91094">
        <w:rPr>
          <w:rFonts w:asciiTheme="minorHAnsi" w:hAnsiTheme="minorHAnsi" w:cstheme="minorHAnsi"/>
          <w:i w:val="0"/>
          <w:sz w:val="22"/>
          <w:szCs w:val="22"/>
        </w:rPr>
        <w:t>jejímž jménem jedná: Ing. Zdeněk Kabátek, ředitel VZP ČR</w:t>
      </w:r>
    </w:p>
    <w:p w14:paraId="7E96054E" w14:textId="77777777" w:rsidR="00E35827" w:rsidRPr="00F91094" w:rsidRDefault="00E35827" w:rsidP="00564E9A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</w:rPr>
      </w:pPr>
      <w:r w:rsidRPr="00F91094">
        <w:rPr>
          <w:rFonts w:asciiTheme="minorHAnsi" w:hAnsiTheme="minorHAnsi" w:cstheme="minorHAnsi"/>
          <w:i w:val="0"/>
          <w:sz w:val="22"/>
          <w:szCs w:val="22"/>
        </w:rPr>
        <w:t xml:space="preserve">k podpisu zmocněn: </w:t>
      </w:r>
      <w:r w:rsidR="00A57A89" w:rsidRPr="00F91094">
        <w:rPr>
          <w:rFonts w:asciiTheme="minorHAnsi" w:hAnsiTheme="minorHAnsi" w:cstheme="minorHAnsi"/>
          <w:i w:val="0"/>
          <w:sz w:val="22"/>
          <w:szCs w:val="22"/>
        </w:rPr>
        <w:t>Ing. Tomáš Knížek, náměstek ředitele VZP ČR pro informatiku</w:t>
      </w:r>
    </w:p>
    <w:p w14:paraId="5C567C5E" w14:textId="77777777" w:rsidR="003C04E6" w:rsidRPr="00F91094" w:rsidRDefault="003C04E6" w:rsidP="00564E9A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</w:rPr>
      </w:pPr>
      <w:r w:rsidRPr="00F91094">
        <w:rPr>
          <w:rFonts w:asciiTheme="minorHAnsi" w:hAnsiTheme="minorHAnsi" w:cstheme="minorHAnsi"/>
          <w:i w:val="0"/>
          <w:sz w:val="22"/>
          <w:szCs w:val="22"/>
        </w:rPr>
        <w:t xml:space="preserve">IČ: 41197518 </w:t>
      </w:r>
    </w:p>
    <w:p w14:paraId="7CEE05E0" w14:textId="77777777" w:rsidR="003C04E6" w:rsidRPr="00F91094" w:rsidRDefault="003C04E6" w:rsidP="00564E9A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</w:rPr>
      </w:pPr>
      <w:r w:rsidRPr="00F91094">
        <w:rPr>
          <w:rFonts w:asciiTheme="minorHAnsi" w:hAnsiTheme="minorHAnsi" w:cstheme="minorHAnsi"/>
          <w:i w:val="0"/>
          <w:sz w:val="22"/>
          <w:szCs w:val="22"/>
        </w:rPr>
        <w:t xml:space="preserve">DIČ: CZ41197518 </w:t>
      </w:r>
    </w:p>
    <w:p w14:paraId="52645983" w14:textId="385B5218" w:rsidR="00E6037B" w:rsidRPr="00F91094" w:rsidRDefault="00E6037B" w:rsidP="00564E9A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</w:rPr>
      </w:pPr>
      <w:r w:rsidRPr="00F91094">
        <w:rPr>
          <w:rFonts w:asciiTheme="minorHAnsi" w:hAnsiTheme="minorHAnsi" w:cstheme="minorHAnsi"/>
          <w:i w:val="0"/>
          <w:sz w:val="22"/>
          <w:szCs w:val="22"/>
        </w:rPr>
        <w:t xml:space="preserve">bankovní spojení: </w:t>
      </w:r>
      <w:r w:rsidR="00422EAA">
        <w:rPr>
          <w:rFonts w:asciiTheme="minorHAnsi" w:hAnsiTheme="minorHAnsi" w:cstheme="minorHAnsi"/>
          <w:i w:val="0"/>
          <w:sz w:val="22"/>
          <w:szCs w:val="22"/>
        </w:rPr>
        <w:t>XXXXXXXXXX</w:t>
      </w:r>
    </w:p>
    <w:p w14:paraId="6ECAC93C" w14:textId="19E58981" w:rsidR="00E6037B" w:rsidRPr="00F91094" w:rsidRDefault="00E6037B" w:rsidP="00564E9A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</w:rPr>
      </w:pPr>
      <w:r w:rsidRPr="00F91094">
        <w:rPr>
          <w:rFonts w:asciiTheme="minorHAnsi" w:hAnsiTheme="minorHAnsi" w:cstheme="minorHAnsi"/>
          <w:i w:val="0"/>
          <w:sz w:val="22"/>
          <w:szCs w:val="22"/>
        </w:rPr>
        <w:t xml:space="preserve">číslo účtu: </w:t>
      </w:r>
      <w:r w:rsidR="00422EAA">
        <w:rPr>
          <w:rFonts w:asciiTheme="minorHAnsi" w:hAnsiTheme="minorHAnsi" w:cstheme="minorHAnsi"/>
          <w:i w:val="0"/>
          <w:sz w:val="22"/>
          <w:szCs w:val="22"/>
        </w:rPr>
        <w:t>XXXXXXXXXX</w:t>
      </w:r>
    </w:p>
    <w:p w14:paraId="7496EA0C" w14:textId="77777777" w:rsidR="003C04E6" w:rsidRPr="00F91094" w:rsidRDefault="003C04E6" w:rsidP="00564E9A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</w:rPr>
      </w:pPr>
    </w:p>
    <w:p w14:paraId="5C9DB3E3" w14:textId="77777777" w:rsidR="0009171C" w:rsidRPr="00F91094" w:rsidRDefault="0009171C" w:rsidP="0009171C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</w:rPr>
      </w:pPr>
      <w:r w:rsidRPr="00F91094">
        <w:rPr>
          <w:rFonts w:asciiTheme="minorHAnsi" w:hAnsiTheme="minorHAnsi" w:cstheme="minorHAnsi"/>
          <w:i w:val="0"/>
          <w:sz w:val="22"/>
          <w:szCs w:val="22"/>
        </w:rPr>
        <w:t>Dodavatel</w:t>
      </w:r>
      <w:r w:rsidR="00D97C4D" w:rsidRPr="00F91094">
        <w:rPr>
          <w:rFonts w:asciiTheme="minorHAnsi" w:hAnsiTheme="minorHAnsi" w:cstheme="minorHAnsi"/>
          <w:i w:val="0"/>
          <w:sz w:val="22"/>
          <w:szCs w:val="22"/>
        </w:rPr>
        <w:t xml:space="preserve">: </w:t>
      </w:r>
      <w:r w:rsidR="00605AB6" w:rsidRPr="00F91094">
        <w:rPr>
          <w:rFonts w:asciiTheme="minorHAnsi" w:hAnsiTheme="minorHAnsi" w:cstheme="minorHAnsi"/>
          <w:i w:val="0"/>
          <w:sz w:val="22"/>
          <w:szCs w:val="22"/>
        </w:rPr>
        <w:t>TOTAL SERVICE a.s.</w:t>
      </w:r>
    </w:p>
    <w:p w14:paraId="290AEA1A" w14:textId="77777777" w:rsidR="0009171C" w:rsidRPr="00F91094" w:rsidRDefault="0009171C" w:rsidP="0009171C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</w:rPr>
      </w:pPr>
      <w:r w:rsidRPr="00F91094">
        <w:rPr>
          <w:rFonts w:asciiTheme="minorHAnsi" w:hAnsiTheme="minorHAnsi" w:cstheme="minorHAnsi"/>
          <w:i w:val="0"/>
          <w:sz w:val="22"/>
          <w:szCs w:val="22"/>
        </w:rPr>
        <w:t xml:space="preserve">se sídlem: </w:t>
      </w:r>
      <w:r w:rsidR="00CB16A9" w:rsidRPr="00F91094">
        <w:rPr>
          <w:rFonts w:asciiTheme="minorHAnsi" w:hAnsiTheme="minorHAnsi" w:cstheme="minorHAnsi"/>
          <w:i w:val="0"/>
          <w:sz w:val="22"/>
          <w:szCs w:val="22"/>
        </w:rPr>
        <w:t xml:space="preserve">U </w:t>
      </w:r>
      <w:proofErr w:type="spellStart"/>
      <w:r w:rsidR="00CB16A9" w:rsidRPr="00F91094">
        <w:rPr>
          <w:rFonts w:asciiTheme="minorHAnsi" w:hAnsiTheme="minorHAnsi" w:cstheme="minorHAnsi"/>
          <w:i w:val="0"/>
          <w:sz w:val="22"/>
          <w:szCs w:val="22"/>
        </w:rPr>
        <w:t>Uranie</w:t>
      </w:r>
      <w:proofErr w:type="spellEnd"/>
      <w:r w:rsidR="00CB16A9" w:rsidRPr="00F91094">
        <w:rPr>
          <w:rFonts w:asciiTheme="minorHAnsi" w:hAnsiTheme="minorHAnsi" w:cstheme="minorHAnsi"/>
          <w:i w:val="0"/>
          <w:sz w:val="22"/>
          <w:szCs w:val="22"/>
        </w:rPr>
        <w:t xml:space="preserve"> 954/18, Holešovice, 170 00 Praha 7</w:t>
      </w:r>
    </w:p>
    <w:p w14:paraId="22C3AABC" w14:textId="77777777" w:rsidR="0009171C" w:rsidRPr="00F91094" w:rsidRDefault="0009171C" w:rsidP="0009171C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</w:rPr>
      </w:pPr>
      <w:r w:rsidRPr="00F91094">
        <w:rPr>
          <w:rFonts w:asciiTheme="minorHAnsi" w:hAnsiTheme="minorHAnsi" w:cstheme="minorHAnsi"/>
          <w:i w:val="0"/>
          <w:sz w:val="22"/>
          <w:szCs w:val="22"/>
        </w:rPr>
        <w:t xml:space="preserve">kterou zastupuje: </w:t>
      </w:r>
      <w:r w:rsidR="00CB16A9" w:rsidRPr="00F91094">
        <w:rPr>
          <w:rFonts w:asciiTheme="minorHAnsi" w:hAnsiTheme="minorHAnsi" w:cstheme="minorHAnsi"/>
          <w:i w:val="0"/>
          <w:sz w:val="22"/>
          <w:szCs w:val="22"/>
        </w:rPr>
        <w:t>Jiří Chovanec, člen představenstva</w:t>
      </w:r>
    </w:p>
    <w:p w14:paraId="4779A61E" w14:textId="77777777" w:rsidR="0009171C" w:rsidRPr="00F91094" w:rsidRDefault="0009171C" w:rsidP="0009171C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</w:rPr>
      </w:pPr>
      <w:r w:rsidRPr="00F91094">
        <w:rPr>
          <w:rFonts w:asciiTheme="minorHAnsi" w:hAnsiTheme="minorHAnsi" w:cstheme="minorHAnsi"/>
          <w:i w:val="0"/>
          <w:sz w:val="22"/>
          <w:szCs w:val="22"/>
        </w:rPr>
        <w:t xml:space="preserve">IČO: </w:t>
      </w:r>
      <w:r w:rsidR="00CB16A9" w:rsidRPr="00F91094">
        <w:rPr>
          <w:rFonts w:asciiTheme="minorHAnsi" w:hAnsiTheme="minorHAnsi" w:cstheme="minorHAnsi"/>
          <w:i w:val="0"/>
          <w:sz w:val="22"/>
          <w:szCs w:val="22"/>
        </w:rPr>
        <w:t>25618067</w:t>
      </w:r>
    </w:p>
    <w:p w14:paraId="20E6B31A" w14:textId="77777777" w:rsidR="0009171C" w:rsidRPr="00F91094" w:rsidRDefault="0009171C" w:rsidP="0009171C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</w:rPr>
      </w:pPr>
      <w:r w:rsidRPr="00F91094">
        <w:rPr>
          <w:rFonts w:asciiTheme="minorHAnsi" w:hAnsiTheme="minorHAnsi" w:cstheme="minorHAnsi"/>
          <w:i w:val="0"/>
          <w:sz w:val="22"/>
          <w:szCs w:val="22"/>
        </w:rPr>
        <w:t>DIČ: CZ</w:t>
      </w:r>
      <w:r w:rsidR="00CB16A9" w:rsidRPr="00F91094">
        <w:rPr>
          <w:rFonts w:asciiTheme="minorHAnsi" w:hAnsiTheme="minorHAnsi" w:cstheme="minorHAnsi"/>
          <w:i w:val="0"/>
          <w:sz w:val="22"/>
          <w:szCs w:val="22"/>
        </w:rPr>
        <w:t>25618067</w:t>
      </w:r>
    </w:p>
    <w:p w14:paraId="4D71BCFE" w14:textId="18F07B1C" w:rsidR="0009171C" w:rsidRPr="00F91094" w:rsidRDefault="0009171C" w:rsidP="0009171C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</w:rPr>
      </w:pPr>
      <w:r w:rsidRPr="00F91094">
        <w:rPr>
          <w:rFonts w:asciiTheme="minorHAnsi" w:hAnsiTheme="minorHAnsi" w:cstheme="minorHAnsi"/>
          <w:i w:val="0"/>
          <w:sz w:val="22"/>
          <w:szCs w:val="22"/>
        </w:rPr>
        <w:t xml:space="preserve">Bankovní spojení: </w:t>
      </w:r>
      <w:r w:rsidR="00422EAA">
        <w:rPr>
          <w:rFonts w:asciiTheme="minorHAnsi" w:hAnsiTheme="minorHAnsi" w:cstheme="minorHAnsi"/>
          <w:i w:val="0"/>
          <w:sz w:val="22"/>
          <w:szCs w:val="22"/>
        </w:rPr>
        <w:t>XXXXXXXXXX</w:t>
      </w:r>
    </w:p>
    <w:p w14:paraId="1F6C403B" w14:textId="571D1385" w:rsidR="0009171C" w:rsidRPr="00F91094" w:rsidRDefault="0009171C" w:rsidP="0009171C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</w:rPr>
      </w:pPr>
      <w:r w:rsidRPr="00F91094">
        <w:rPr>
          <w:rFonts w:asciiTheme="minorHAnsi" w:hAnsiTheme="minorHAnsi" w:cstheme="minorHAnsi"/>
          <w:i w:val="0"/>
          <w:sz w:val="22"/>
          <w:szCs w:val="22"/>
        </w:rPr>
        <w:t xml:space="preserve">Číslo účtu: </w:t>
      </w:r>
      <w:r w:rsidR="00422EAA">
        <w:rPr>
          <w:rFonts w:asciiTheme="minorHAnsi" w:hAnsiTheme="minorHAnsi" w:cstheme="minorHAnsi"/>
          <w:i w:val="0"/>
          <w:sz w:val="22"/>
          <w:szCs w:val="22"/>
        </w:rPr>
        <w:t>XXXXXXXXXX</w:t>
      </w:r>
      <w:r w:rsidRPr="00F91094">
        <w:rPr>
          <w:rFonts w:asciiTheme="minorHAnsi" w:hAnsiTheme="minorHAnsi" w:cstheme="minorHAnsi"/>
          <w:i w:val="0"/>
          <w:sz w:val="22"/>
          <w:szCs w:val="22"/>
        </w:rPr>
        <w:br/>
        <w:t>Zapsaná v Obchodním rejstříku vedeném Městským soudem v Praze</w:t>
      </w:r>
      <w:r w:rsidR="00CB16A9" w:rsidRPr="00F91094">
        <w:rPr>
          <w:rFonts w:asciiTheme="minorHAnsi" w:hAnsiTheme="minorHAnsi" w:cstheme="minorHAnsi"/>
          <w:i w:val="0"/>
          <w:sz w:val="22"/>
          <w:szCs w:val="22"/>
        </w:rPr>
        <w:t>,</w:t>
      </w:r>
      <w:r w:rsidRPr="00F91094">
        <w:rPr>
          <w:rFonts w:asciiTheme="minorHAnsi" w:hAnsiTheme="minorHAnsi" w:cstheme="minorHAnsi"/>
          <w:i w:val="0"/>
          <w:sz w:val="22"/>
          <w:szCs w:val="22"/>
        </w:rPr>
        <w:t xml:space="preserve"> oddíl </w:t>
      </w:r>
      <w:r w:rsidR="00CB16A9" w:rsidRPr="00F91094">
        <w:rPr>
          <w:rFonts w:asciiTheme="minorHAnsi" w:hAnsiTheme="minorHAnsi" w:cstheme="minorHAnsi"/>
          <w:i w:val="0"/>
          <w:sz w:val="22"/>
          <w:szCs w:val="22"/>
        </w:rPr>
        <w:t>B,</w:t>
      </w:r>
      <w:r w:rsidRPr="00F91094">
        <w:rPr>
          <w:rFonts w:asciiTheme="minorHAnsi" w:hAnsiTheme="minorHAnsi" w:cstheme="minorHAnsi"/>
          <w:i w:val="0"/>
          <w:sz w:val="22"/>
          <w:szCs w:val="22"/>
        </w:rPr>
        <w:t xml:space="preserve"> vložka </w:t>
      </w:r>
      <w:r w:rsidR="00CB16A9" w:rsidRPr="00F91094">
        <w:rPr>
          <w:rFonts w:asciiTheme="minorHAnsi" w:hAnsiTheme="minorHAnsi" w:cstheme="minorHAnsi"/>
          <w:i w:val="0"/>
          <w:sz w:val="22"/>
          <w:szCs w:val="22"/>
        </w:rPr>
        <w:t>23580</w:t>
      </w:r>
    </w:p>
    <w:p w14:paraId="16E8D6C0" w14:textId="77777777" w:rsidR="00F61FF2" w:rsidRPr="00F91094" w:rsidRDefault="00F61FF2" w:rsidP="00F61FF2">
      <w:pPr>
        <w:pStyle w:val="Textvbloku"/>
        <w:tabs>
          <w:tab w:val="left" w:pos="709"/>
        </w:tabs>
        <w:ind w:left="0" w:right="-1"/>
        <w:rPr>
          <w:rFonts w:asciiTheme="minorHAnsi" w:hAnsiTheme="minorHAnsi" w:cstheme="minorHAnsi"/>
          <w:i w:val="0"/>
          <w:sz w:val="22"/>
          <w:szCs w:val="22"/>
          <w:lang w:val="de-DE"/>
        </w:rPr>
      </w:pPr>
    </w:p>
    <w:p w14:paraId="7D8349E1" w14:textId="2FB69844" w:rsidR="00CB16A9" w:rsidRPr="00F91094" w:rsidRDefault="00CB16A9" w:rsidP="00CB16A9">
      <w:pPr>
        <w:spacing w:after="0"/>
        <w:jc w:val="both"/>
        <w:rPr>
          <w:rFonts w:asciiTheme="minorHAnsi" w:hAnsiTheme="minorHAnsi" w:cstheme="minorHAnsi"/>
          <w:i/>
        </w:rPr>
      </w:pPr>
      <w:r w:rsidRPr="00F91094">
        <w:rPr>
          <w:rFonts w:asciiTheme="minorHAnsi" w:hAnsiTheme="minorHAnsi" w:cstheme="minorHAnsi"/>
          <w:b/>
        </w:rPr>
        <w:t>Specifikace předmětu plnění</w:t>
      </w:r>
      <w:r w:rsidR="00C42B6C" w:rsidRPr="00F91094">
        <w:rPr>
          <w:rFonts w:asciiTheme="minorHAnsi" w:hAnsiTheme="minorHAnsi" w:cstheme="minorHAnsi"/>
        </w:rPr>
        <w:t>:</w:t>
      </w:r>
      <w:r w:rsidR="0063297F" w:rsidRPr="00F91094">
        <w:rPr>
          <w:rFonts w:asciiTheme="minorHAnsi" w:hAnsiTheme="minorHAnsi" w:cstheme="minorHAnsi"/>
        </w:rPr>
        <w:t xml:space="preserve"> </w:t>
      </w:r>
    </w:p>
    <w:p w14:paraId="31744ABD" w14:textId="4DDB463A" w:rsidR="005E6851" w:rsidRPr="00F91094" w:rsidRDefault="00DD21BA" w:rsidP="005C4119">
      <w:pPr>
        <w:pStyle w:val="Odstavecseseznamem"/>
        <w:spacing w:after="0"/>
        <w:ind w:left="0"/>
        <w:jc w:val="both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>Předmětem plnění je dodávka videokonferenčních zařízení a příslušenství</w:t>
      </w:r>
      <w:r w:rsidR="005C4119" w:rsidRPr="00F91094">
        <w:rPr>
          <w:rFonts w:asciiTheme="minorHAnsi" w:hAnsiTheme="minorHAnsi" w:cstheme="minorHAnsi"/>
        </w:rPr>
        <w:t>.</w:t>
      </w:r>
    </w:p>
    <w:p w14:paraId="02160268" w14:textId="48860195" w:rsidR="00DD21BA" w:rsidRPr="00F91094" w:rsidRDefault="0011309B" w:rsidP="005C4119">
      <w:pPr>
        <w:pStyle w:val="Odstavecseseznamem"/>
        <w:spacing w:after="0"/>
        <w:ind w:left="0"/>
        <w:jc w:val="both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 xml:space="preserve">Seznam objednávaných komodit je </w:t>
      </w:r>
      <w:r w:rsidR="00DD21BA" w:rsidRPr="00F91094">
        <w:rPr>
          <w:rFonts w:asciiTheme="minorHAnsi" w:hAnsiTheme="minorHAnsi" w:cstheme="minorHAnsi"/>
        </w:rPr>
        <w:t>uveden v Příloze č. 1 – Položkový rozpis, která je nedílnou součástí této Smlouvy na plnění.</w:t>
      </w:r>
    </w:p>
    <w:p w14:paraId="57F79F1F" w14:textId="77777777" w:rsidR="0011309B" w:rsidRPr="00F91094" w:rsidRDefault="0011309B" w:rsidP="005C4119">
      <w:pPr>
        <w:pStyle w:val="Odstavecseseznamem"/>
        <w:spacing w:after="0"/>
        <w:ind w:left="0"/>
        <w:jc w:val="both"/>
        <w:rPr>
          <w:rFonts w:asciiTheme="minorHAnsi" w:hAnsiTheme="minorHAnsi" w:cstheme="minorHAnsi"/>
        </w:rPr>
      </w:pPr>
    </w:p>
    <w:p w14:paraId="14CC0D41" w14:textId="77777777" w:rsidR="00393E99" w:rsidRPr="00F91094" w:rsidRDefault="0011309B" w:rsidP="005C4119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/>
        </w:rPr>
      </w:pPr>
      <w:r w:rsidRPr="00F91094">
        <w:rPr>
          <w:rFonts w:asciiTheme="minorHAnsi" w:hAnsiTheme="minorHAnsi" w:cstheme="minorHAnsi"/>
          <w:b/>
        </w:rPr>
        <w:t xml:space="preserve">Místo plnění: </w:t>
      </w:r>
    </w:p>
    <w:p w14:paraId="62C7E50E" w14:textId="77777777" w:rsidR="00393E99" w:rsidRPr="00F91094" w:rsidRDefault="00393E99" w:rsidP="004C6E90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 xml:space="preserve">Orlická 4, 130 </w:t>
      </w:r>
      <w:proofErr w:type="gramStart"/>
      <w:r w:rsidRPr="00F91094">
        <w:rPr>
          <w:rFonts w:asciiTheme="minorHAnsi" w:hAnsiTheme="minorHAnsi" w:cstheme="minorHAnsi"/>
        </w:rPr>
        <w:t>00  Praha</w:t>
      </w:r>
      <w:proofErr w:type="gramEnd"/>
      <w:r w:rsidRPr="00F91094">
        <w:rPr>
          <w:rFonts w:asciiTheme="minorHAnsi" w:hAnsiTheme="minorHAnsi" w:cstheme="minorHAnsi"/>
        </w:rPr>
        <w:t xml:space="preserve"> 3</w:t>
      </w:r>
    </w:p>
    <w:p w14:paraId="29AB408D" w14:textId="77777777" w:rsidR="00393E99" w:rsidRPr="00F91094" w:rsidRDefault="00393E99" w:rsidP="004C6E90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 xml:space="preserve">Na Perštýně 6, 110 </w:t>
      </w:r>
      <w:proofErr w:type="gramStart"/>
      <w:r w:rsidRPr="00F91094">
        <w:rPr>
          <w:rFonts w:asciiTheme="minorHAnsi" w:hAnsiTheme="minorHAnsi" w:cstheme="minorHAnsi"/>
        </w:rPr>
        <w:t>00  Praha</w:t>
      </w:r>
      <w:proofErr w:type="gramEnd"/>
      <w:r w:rsidRPr="00F91094">
        <w:rPr>
          <w:rFonts w:asciiTheme="minorHAnsi" w:hAnsiTheme="minorHAnsi" w:cstheme="minorHAnsi"/>
        </w:rPr>
        <w:t xml:space="preserve"> 1</w:t>
      </w:r>
    </w:p>
    <w:p w14:paraId="29D81B5E" w14:textId="77777777" w:rsidR="00393E99" w:rsidRPr="00F91094" w:rsidRDefault="00393E99" w:rsidP="004C6E90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 xml:space="preserve">Benešova 10, 659 </w:t>
      </w:r>
      <w:proofErr w:type="gramStart"/>
      <w:r w:rsidRPr="00F91094">
        <w:rPr>
          <w:rFonts w:asciiTheme="minorHAnsi" w:hAnsiTheme="minorHAnsi" w:cstheme="minorHAnsi"/>
        </w:rPr>
        <w:t>14  Brno</w:t>
      </w:r>
      <w:proofErr w:type="gramEnd"/>
    </w:p>
    <w:p w14:paraId="629EBD30" w14:textId="77777777" w:rsidR="00393E99" w:rsidRPr="00F91094" w:rsidRDefault="00393E99" w:rsidP="004C6E90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 xml:space="preserve">Sady 5. května 59, 301 </w:t>
      </w:r>
      <w:proofErr w:type="gramStart"/>
      <w:r w:rsidRPr="00F91094">
        <w:rPr>
          <w:rFonts w:asciiTheme="minorHAnsi" w:hAnsiTheme="minorHAnsi" w:cstheme="minorHAnsi"/>
        </w:rPr>
        <w:t>00  Plzeň</w:t>
      </w:r>
      <w:proofErr w:type="gramEnd"/>
    </w:p>
    <w:p w14:paraId="7ECCC4AF" w14:textId="77777777" w:rsidR="00393E99" w:rsidRPr="00F91094" w:rsidRDefault="00393E99" w:rsidP="004C6E90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 xml:space="preserve">Mírové náměstí 35/C, 400 </w:t>
      </w:r>
      <w:proofErr w:type="gramStart"/>
      <w:r w:rsidRPr="00F91094">
        <w:rPr>
          <w:rFonts w:asciiTheme="minorHAnsi" w:hAnsiTheme="minorHAnsi" w:cstheme="minorHAnsi"/>
        </w:rPr>
        <w:t>50  Ústí</w:t>
      </w:r>
      <w:proofErr w:type="gramEnd"/>
      <w:r w:rsidRPr="00F91094">
        <w:rPr>
          <w:rFonts w:asciiTheme="minorHAnsi" w:hAnsiTheme="minorHAnsi" w:cstheme="minorHAnsi"/>
        </w:rPr>
        <w:t xml:space="preserve"> nad Labem</w:t>
      </w:r>
    </w:p>
    <w:p w14:paraId="1076E3A4" w14:textId="77777777" w:rsidR="004C6E90" w:rsidRPr="00F91094" w:rsidRDefault="00393E99" w:rsidP="004C6E90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 xml:space="preserve">Masarykovo náměstí 24/13, 702 </w:t>
      </w:r>
      <w:proofErr w:type="gramStart"/>
      <w:r w:rsidRPr="00F91094">
        <w:rPr>
          <w:rFonts w:asciiTheme="minorHAnsi" w:hAnsiTheme="minorHAnsi" w:cstheme="minorHAnsi"/>
        </w:rPr>
        <w:t>00  Ostrava</w:t>
      </w:r>
      <w:proofErr w:type="gramEnd"/>
    </w:p>
    <w:p w14:paraId="3B9E4A48" w14:textId="6C0B4DA2" w:rsidR="004C6E90" w:rsidRPr="00F91094" w:rsidRDefault="00393E99" w:rsidP="004C6E90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 xml:space="preserve">Hořická 1710/19a, 500 </w:t>
      </w:r>
      <w:proofErr w:type="gramStart"/>
      <w:r w:rsidRPr="00F91094">
        <w:rPr>
          <w:rFonts w:asciiTheme="minorHAnsi" w:hAnsiTheme="minorHAnsi" w:cstheme="minorHAnsi"/>
        </w:rPr>
        <w:t>02  Hradec</w:t>
      </w:r>
      <w:proofErr w:type="gramEnd"/>
      <w:r w:rsidRPr="00F91094">
        <w:rPr>
          <w:rFonts w:asciiTheme="minorHAnsi" w:hAnsiTheme="minorHAnsi" w:cstheme="minorHAnsi"/>
        </w:rPr>
        <w:t xml:space="preserve"> Králové</w:t>
      </w:r>
    </w:p>
    <w:p w14:paraId="08AE3831" w14:textId="4C8A49CE" w:rsidR="00A82D20" w:rsidRPr="00F91094" w:rsidRDefault="00A82D20" w:rsidP="00A82D20">
      <w:pPr>
        <w:spacing w:after="0"/>
        <w:jc w:val="both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 xml:space="preserve">Požadovaná množství dodávaných zařízení na </w:t>
      </w:r>
      <w:r w:rsidR="003949EC" w:rsidRPr="00F91094">
        <w:rPr>
          <w:rFonts w:asciiTheme="minorHAnsi" w:hAnsiTheme="minorHAnsi" w:cstheme="minorHAnsi"/>
        </w:rPr>
        <w:t xml:space="preserve">konkrétní </w:t>
      </w:r>
      <w:r w:rsidRPr="00F91094">
        <w:rPr>
          <w:rFonts w:asciiTheme="minorHAnsi" w:hAnsiTheme="minorHAnsi" w:cstheme="minorHAnsi"/>
        </w:rPr>
        <w:t>místa plnění jsou uvedena v Příloze č. 2 této Smlouvy na plnění.</w:t>
      </w:r>
    </w:p>
    <w:p w14:paraId="30159B74" w14:textId="5D38C6B2" w:rsidR="004C6E90" w:rsidRPr="00422EAA" w:rsidRDefault="0011309B" w:rsidP="004C6E90">
      <w:pPr>
        <w:pStyle w:val="Odstavecseseznamem"/>
        <w:spacing w:before="120" w:after="0"/>
        <w:ind w:left="0"/>
        <w:contextualSpacing w:val="0"/>
        <w:jc w:val="both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>Přebírající osoba:</w:t>
      </w:r>
      <w:r w:rsidR="004C6E90" w:rsidRPr="00F91094">
        <w:rPr>
          <w:rFonts w:asciiTheme="minorHAnsi" w:hAnsiTheme="minorHAnsi" w:cstheme="minorHAnsi"/>
        </w:rPr>
        <w:tab/>
      </w:r>
      <w:r w:rsidR="00422EAA" w:rsidRPr="00422EAA">
        <w:rPr>
          <w:rFonts w:asciiTheme="minorHAnsi" w:hAnsiTheme="minorHAnsi" w:cstheme="minorHAnsi"/>
        </w:rPr>
        <w:t>XXXXXXXXXX</w:t>
      </w:r>
      <w:r w:rsidR="004C6E90" w:rsidRPr="00422EAA">
        <w:rPr>
          <w:rFonts w:asciiTheme="minorHAnsi" w:hAnsiTheme="minorHAnsi" w:cstheme="minorHAnsi"/>
        </w:rPr>
        <w:t xml:space="preserve">, </w:t>
      </w:r>
    </w:p>
    <w:p w14:paraId="747E5EFB" w14:textId="77777777" w:rsidR="00422EAA" w:rsidRPr="00422EAA" w:rsidRDefault="004C6E90" w:rsidP="00F91094">
      <w:pPr>
        <w:pStyle w:val="Odstavecseseznamem"/>
        <w:spacing w:after="0"/>
        <w:ind w:left="1418" w:firstLine="709"/>
        <w:contextualSpacing w:val="0"/>
        <w:jc w:val="both"/>
        <w:rPr>
          <w:rFonts w:asciiTheme="minorHAnsi" w:hAnsiTheme="minorHAnsi" w:cstheme="minorHAnsi"/>
        </w:rPr>
      </w:pPr>
      <w:r w:rsidRPr="00422EAA">
        <w:rPr>
          <w:rFonts w:asciiTheme="minorHAnsi" w:hAnsiTheme="minorHAnsi" w:cstheme="minorHAnsi"/>
        </w:rPr>
        <w:t xml:space="preserve">email: </w:t>
      </w:r>
      <w:r w:rsidR="00422EAA" w:rsidRPr="00422EAA">
        <w:rPr>
          <w:rFonts w:asciiTheme="minorHAnsi" w:hAnsiTheme="minorHAnsi" w:cstheme="minorHAnsi"/>
        </w:rPr>
        <w:t xml:space="preserve">XXXXXXXXXX </w:t>
      </w:r>
    </w:p>
    <w:p w14:paraId="24FDB944" w14:textId="5779EA3E" w:rsidR="00A82D20" w:rsidRPr="00422EAA" w:rsidRDefault="004C6E90" w:rsidP="00422EAA">
      <w:pPr>
        <w:pStyle w:val="Odstavecseseznamem"/>
        <w:spacing w:after="0"/>
        <w:ind w:left="1418" w:firstLine="709"/>
        <w:contextualSpacing w:val="0"/>
        <w:jc w:val="both"/>
        <w:rPr>
          <w:rFonts w:asciiTheme="minorHAnsi" w:hAnsiTheme="minorHAnsi" w:cstheme="minorHAnsi"/>
        </w:rPr>
      </w:pPr>
      <w:r w:rsidRPr="00422EAA">
        <w:rPr>
          <w:rFonts w:asciiTheme="minorHAnsi" w:hAnsiTheme="minorHAnsi" w:cstheme="minorHAnsi"/>
        </w:rPr>
        <w:t xml:space="preserve">tel: </w:t>
      </w:r>
      <w:r w:rsidR="00422EAA" w:rsidRPr="00422EAA">
        <w:rPr>
          <w:rFonts w:asciiTheme="minorHAnsi" w:hAnsiTheme="minorHAnsi" w:cstheme="minorHAnsi"/>
        </w:rPr>
        <w:t>XXXXXXXXXX</w:t>
      </w:r>
    </w:p>
    <w:p w14:paraId="7B1C20F7" w14:textId="77777777" w:rsidR="00422EAA" w:rsidRPr="00F91094" w:rsidRDefault="00422EAA" w:rsidP="00422EAA">
      <w:pPr>
        <w:pStyle w:val="Odstavecseseznamem"/>
        <w:spacing w:after="0"/>
        <w:ind w:left="1418" w:firstLine="709"/>
        <w:contextualSpacing w:val="0"/>
        <w:jc w:val="both"/>
        <w:rPr>
          <w:rFonts w:asciiTheme="minorHAnsi" w:hAnsiTheme="minorHAnsi" w:cstheme="minorHAnsi"/>
        </w:rPr>
      </w:pPr>
    </w:p>
    <w:p w14:paraId="2F98E1AE" w14:textId="3BC75661" w:rsidR="0011309B" w:rsidRPr="00F91094" w:rsidRDefault="0011309B" w:rsidP="005C4119">
      <w:pPr>
        <w:pStyle w:val="Odstavecseseznamem"/>
        <w:spacing w:after="0"/>
        <w:ind w:left="0"/>
        <w:jc w:val="both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>Lhůta/doba plnění: do 30 dnů ode dne nabytí účinnosti této Smlouvy na plnění</w:t>
      </w:r>
      <w:r w:rsidR="009D354F" w:rsidRPr="00F91094">
        <w:rPr>
          <w:rFonts w:asciiTheme="minorHAnsi" w:hAnsiTheme="minorHAnsi" w:cstheme="minorHAnsi"/>
        </w:rPr>
        <w:t>.</w:t>
      </w:r>
    </w:p>
    <w:p w14:paraId="6949A652" w14:textId="77777777" w:rsidR="009D354F" w:rsidRPr="00F91094" w:rsidRDefault="009D354F" w:rsidP="005C4119">
      <w:pPr>
        <w:pStyle w:val="Odstavecseseznamem"/>
        <w:spacing w:after="0"/>
        <w:ind w:left="0"/>
        <w:jc w:val="both"/>
        <w:rPr>
          <w:rFonts w:asciiTheme="minorHAnsi" w:hAnsiTheme="minorHAnsi" w:cstheme="minorHAnsi"/>
        </w:rPr>
      </w:pPr>
    </w:p>
    <w:p w14:paraId="35497DD0" w14:textId="2D975B2F" w:rsidR="00A82D20" w:rsidRPr="00F91094" w:rsidRDefault="009D354F" w:rsidP="005C4119">
      <w:pPr>
        <w:pStyle w:val="Odstavecseseznamem"/>
        <w:spacing w:after="0"/>
        <w:ind w:left="0"/>
        <w:jc w:val="both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>Doručení zařízení na konkrétní místa plnění bude probíhat na základě Dodavatelem vypracovaného harmonogramu, který bude odsouhlasen Přebírající osobou Objednatele</w:t>
      </w:r>
      <w:r w:rsidR="003949EC" w:rsidRPr="00F91094">
        <w:rPr>
          <w:rFonts w:asciiTheme="minorHAnsi" w:hAnsiTheme="minorHAnsi" w:cstheme="minorHAnsi"/>
        </w:rPr>
        <w:t>, dle ustanovení čl. V. odst. 4 Rámcové dohody.</w:t>
      </w:r>
    </w:p>
    <w:p w14:paraId="180B5E76" w14:textId="77777777" w:rsidR="009D354F" w:rsidRPr="00F91094" w:rsidRDefault="009D354F" w:rsidP="005C4119">
      <w:pPr>
        <w:pStyle w:val="Odstavecseseznamem"/>
        <w:spacing w:after="0"/>
        <w:ind w:left="0"/>
        <w:jc w:val="both"/>
        <w:rPr>
          <w:rFonts w:asciiTheme="minorHAnsi" w:hAnsiTheme="minorHAnsi" w:cstheme="minorHAnsi"/>
        </w:rPr>
      </w:pPr>
    </w:p>
    <w:p w14:paraId="1185494A" w14:textId="102DCFB5" w:rsidR="0011309B" w:rsidRPr="00F91094" w:rsidRDefault="0011309B" w:rsidP="005C4119">
      <w:pPr>
        <w:pStyle w:val="Odstavecseseznamem"/>
        <w:spacing w:after="0"/>
        <w:ind w:left="0"/>
        <w:jc w:val="both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>Celková cena plnění: 10 072 067,00 Kč bez DPH</w:t>
      </w:r>
    </w:p>
    <w:p w14:paraId="55640FEC" w14:textId="77777777" w:rsidR="00CB16A9" w:rsidRPr="00F91094" w:rsidRDefault="00CB16A9" w:rsidP="00E33D21">
      <w:pPr>
        <w:spacing w:after="0"/>
        <w:jc w:val="both"/>
        <w:rPr>
          <w:rFonts w:asciiTheme="minorHAnsi" w:hAnsiTheme="minorHAnsi" w:cstheme="minorHAnsi"/>
        </w:rPr>
      </w:pPr>
    </w:p>
    <w:p w14:paraId="40D24B4C" w14:textId="7BA1DB39" w:rsidR="006E63E6" w:rsidRPr="00F91094" w:rsidRDefault="009823B6" w:rsidP="001D6648">
      <w:pPr>
        <w:spacing w:after="0"/>
        <w:jc w:val="both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 xml:space="preserve">Smlouva je uzavřena podpisem Smlouvy oběma Smluvními stranami a nabývá účinnosti dnem jejího uveřejnění prostřednictvím registru smluv v souladu se zákonem č. 340/2015 Sb., o zvláštních </w:t>
      </w:r>
      <w:r w:rsidRPr="00F91094">
        <w:rPr>
          <w:rFonts w:asciiTheme="minorHAnsi" w:hAnsiTheme="minorHAnsi" w:cstheme="minorHAnsi"/>
        </w:rPr>
        <w:lastRenderedPageBreak/>
        <w:t>podmínkách účinnosti některých smluv, uveřejňování těchto smluv a o registru smluv (zákon o registru smluv), ve znění pozdějších předpisů.</w:t>
      </w:r>
    </w:p>
    <w:p w14:paraId="0B640B27" w14:textId="77777777" w:rsidR="009823B6" w:rsidRPr="00F91094" w:rsidRDefault="009823B6" w:rsidP="00F840FA">
      <w:pPr>
        <w:spacing w:after="0"/>
        <w:rPr>
          <w:rFonts w:asciiTheme="minorHAnsi" w:hAnsiTheme="minorHAnsi" w:cstheme="minorHAnsi"/>
        </w:rPr>
      </w:pPr>
    </w:p>
    <w:p w14:paraId="5E9F77F3" w14:textId="77777777" w:rsidR="00F840FA" w:rsidRPr="00F91094" w:rsidRDefault="00F840FA" w:rsidP="00F840FA">
      <w:pPr>
        <w:spacing w:after="0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>V ostatním se tato Smlouva řídí výše uvedenou Rámcovou dohodou.</w:t>
      </w:r>
    </w:p>
    <w:p w14:paraId="26C9A136" w14:textId="77777777" w:rsidR="004A0D89" w:rsidRPr="00F91094" w:rsidRDefault="004A0D89" w:rsidP="00F840FA">
      <w:pPr>
        <w:spacing w:after="0"/>
        <w:rPr>
          <w:rFonts w:asciiTheme="minorHAnsi" w:hAnsiTheme="minorHAnsi" w:cstheme="minorHAnsi"/>
        </w:rPr>
      </w:pPr>
    </w:p>
    <w:p w14:paraId="796AB5AD" w14:textId="77777777" w:rsidR="00C5133E" w:rsidRPr="00F91094" w:rsidRDefault="00DA0479" w:rsidP="003A4F9F">
      <w:pPr>
        <w:tabs>
          <w:tab w:val="center" w:pos="6521"/>
        </w:tabs>
        <w:spacing w:after="0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 xml:space="preserve">Za </w:t>
      </w:r>
      <w:r w:rsidR="00624BBA" w:rsidRPr="00F91094">
        <w:rPr>
          <w:rFonts w:asciiTheme="minorHAnsi" w:hAnsiTheme="minorHAnsi" w:cstheme="minorHAnsi"/>
        </w:rPr>
        <w:t>Objednávajícího</w:t>
      </w:r>
      <w:r w:rsidR="0047266D" w:rsidRPr="00F91094">
        <w:rPr>
          <w:rFonts w:asciiTheme="minorHAnsi" w:hAnsiTheme="minorHAnsi" w:cstheme="minorHAnsi"/>
        </w:rPr>
        <w:tab/>
      </w:r>
    </w:p>
    <w:p w14:paraId="0DC8B373" w14:textId="77777777" w:rsidR="00A57A89" w:rsidRPr="00F91094" w:rsidRDefault="00F04676" w:rsidP="003A4F9F">
      <w:pPr>
        <w:tabs>
          <w:tab w:val="center" w:pos="6521"/>
        </w:tabs>
        <w:spacing w:after="0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ab/>
      </w:r>
      <w:r w:rsidR="00A57A89" w:rsidRPr="00F91094">
        <w:rPr>
          <w:rFonts w:asciiTheme="minorHAnsi" w:hAnsiTheme="minorHAnsi" w:cstheme="minorHAnsi"/>
        </w:rPr>
        <w:t xml:space="preserve">Ing. </w:t>
      </w:r>
      <w:r w:rsidR="005E6851" w:rsidRPr="00F91094">
        <w:rPr>
          <w:rFonts w:asciiTheme="minorHAnsi" w:hAnsiTheme="minorHAnsi" w:cstheme="minorHAnsi"/>
        </w:rPr>
        <w:t>Tomáš Knížek</w:t>
      </w:r>
    </w:p>
    <w:p w14:paraId="6798F128" w14:textId="77777777" w:rsidR="00DA0479" w:rsidRPr="00F91094" w:rsidRDefault="00DA0479" w:rsidP="003A4F9F">
      <w:pPr>
        <w:tabs>
          <w:tab w:val="center" w:pos="6521"/>
        </w:tabs>
        <w:spacing w:after="0"/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ab/>
      </w:r>
      <w:r w:rsidR="005E6851" w:rsidRPr="00F91094">
        <w:rPr>
          <w:rFonts w:asciiTheme="minorHAnsi" w:hAnsiTheme="minorHAnsi" w:cstheme="minorHAnsi"/>
        </w:rPr>
        <w:t>náměstek ředitele VZP ČR pro informatiku</w:t>
      </w:r>
    </w:p>
    <w:p w14:paraId="71687614" w14:textId="77777777" w:rsidR="0047266D" w:rsidRPr="00F91094" w:rsidRDefault="0047266D" w:rsidP="003A4F9F">
      <w:pPr>
        <w:tabs>
          <w:tab w:val="center" w:pos="6521"/>
        </w:tabs>
        <w:spacing w:after="0"/>
        <w:rPr>
          <w:rFonts w:asciiTheme="minorHAnsi" w:hAnsiTheme="minorHAnsi" w:cstheme="minorHAnsi"/>
        </w:rPr>
      </w:pPr>
    </w:p>
    <w:p w14:paraId="7FDA8527" w14:textId="77777777" w:rsidR="00C62335" w:rsidRPr="00F91094" w:rsidRDefault="00C62335" w:rsidP="003A4F9F">
      <w:pPr>
        <w:tabs>
          <w:tab w:val="center" w:pos="6521"/>
        </w:tabs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 xml:space="preserve">Potvrzení přijetí Výzvy k plnění </w:t>
      </w:r>
      <w:r w:rsidR="00624BBA" w:rsidRPr="00F91094">
        <w:rPr>
          <w:rFonts w:asciiTheme="minorHAnsi" w:hAnsiTheme="minorHAnsi" w:cstheme="minorHAnsi"/>
        </w:rPr>
        <w:t>Dodavatelem</w:t>
      </w:r>
    </w:p>
    <w:p w14:paraId="5BF79D1B" w14:textId="12458960" w:rsidR="005C4119" w:rsidRPr="00F91094" w:rsidRDefault="0047266D" w:rsidP="004C6E90">
      <w:pPr>
        <w:tabs>
          <w:tab w:val="center" w:pos="6521"/>
        </w:tabs>
        <w:rPr>
          <w:rFonts w:asciiTheme="minorHAnsi" w:hAnsiTheme="minorHAnsi" w:cstheme="minorHAnsi"/>
        </w:rPr>
      </w:pPr>
      <w:r w:rsidRPr="00F91094">
        <w:rPr>
          <w:rFonts w:asciiTheme="minorHAnsi" w:hAnsiTheme="minorHAnsi" w:cstheme="minorHAnsi"/>
        </w:rPr>
        <w:tab/>
      </w:r>
      <w:r w:rsidR="005E6851" w:rsidRPr="00F91094">
        <w:rPr>
          <w:rFonts w:asciiTheme="minorHAnsi" w:hAnsiTheme="minorHAnsi" w:cstheme="minorHAnsi"/>
          <w:lang w:val="de-DE"/>
        </w:rPr>
        <w:t xml:space="preserve">Jiří </w:t>
      </w:r>
      <w:proofErr w:type="spellStart"/>
      <w:r w:rsidR="005E6851" w:rsidRPr="00F91094">
        <w:rPr>
          <w:rFonts w:asciiTheme="minorHAnsi" w:hAnsiTheme="minorHAnsi" w:cstheme="minorHAnsi"/>
          <w:lang w:val="de-DE"/>
        </w:rPr>
        <w:t>Chovanec</w:t>
      </w:r>
      <w:proofErr w:type="spellEnd"/>
      <w:r w:rsidR="0098506D" w:rsidRPr="00F91094">
        <w:rPr>
          <w:rFonts w:asciiTheme="minorHAnsi" w:hAnsiTheme="minorHAnsi" w:cstheme="minorHAnsi"/>
        </w:rPr>
        <w:br/>
      </w:r>
      <w:r w:rsidR="0098506D" w:rsidRPr="00F91094">
        <w:rPr>
          <w:rFonts w:asciiTheme="minorHAnsi" w:hAnsiTheme="minorHAnsi" w:cstheme="minorHAnsi"/>
        </w:rPr>
        <w:tab/>
      </w:r>
      <w:r w:rsidR="005E6851" w:rsidRPr="00F91094">
        <w:rPr>
          <w:rFonts w:asciiTheme="minorHAnsi" w:hAnsiTheme="minorHAnsi" w:cstheme="minorHAnsi"/>
        </w:rPr>
        <w:t>TOTAL SERVICE, a.s., člen představenstva</w:t>
      </w:r>
    </w:p>
    <w:p w14:paraId="29598045" w14:textId="77777777" w:rsidR="00545FC1" w:rsidRDefault="00545FC1" w:rsidP="004C6E90">
      <w:pPr>
        <w:tabs>
          <w:tab w:val="center" w:pos="6521"/>
        </w:tabs>
        <w:spacing w:line="240" w:lineRule="auto"/>
        <w:rPr>
          <w:sz w:val="20"/>
          <w:szCs w:val="20"/>
        </w:rPr>
        <w:sectPr w:rsidR="00545FC1" w:rsidSect="004974DA"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28CE24BB" w14:textId="206F05E6" w:rsidR="00DD21BA" w:rsidRDefault="00DD21BA" w:rsidP="00DD21BA">
      <w:pPr>
        <w:pStyle w:val="Zkladntext"/>
        <w:keepNext/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DD21BA">
        <w:rPr>
          <w:rFonts w:asciiTheme="minorHAnsi" w:hAnsiTheme="minorHAnsi" w:cstheme="minorHAnsi"/>
          <w:b/>
          <w:szCs w:val="24"/>
        </w:rPr>
        <w:lastRenderedPageBreak/>
        <w:t>Příloha č. 1 ke Smlouvě na plnění č. 1</w:t>
      </w:r>
      <w:r w:rsidRPr="00DD21BA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D21BA">
        <w:rPr>
          <w:rFonts w:asciiTheme="minorHAnsi" w:hAnsiTheme="minorHAnsi" w:cstheme="minorHAnsi"/>
          <w:b/>
          <w:szCs w:val="24"/>
        </w:rPr>
        <w:t>dle Rámcové dohody č. RD 2000390/4600002266 na nákup videokonferenčních zařízení a příslušenství</w:t>
      </w:r>
    </w:p>
    <w:p w14:paraId="5E41FE6D" w14:textId="75B836AF" w:rsidR="00DD21BA" w:rsidRPr="00DD21BA" w:rsidRDefault="00DD21BA" w:rsidP="00DD21BA">
      <w:pPr>
        <w:pStyle w:val="Zkladntext"/>
        <w:keepNext/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Položkový rozpis</w:t>
      </w:r>
    </w:p>
    <w:tbl>
      <w:tblPr>
        <w:tblStyle w:val="Tabulkasmkou4zvraznn1"/>
        <w:tblW w:w="5000" w:type="pct"/>
        <w:tblLook w:val="04A0" w:firstRow="1" w:lastRow="0" w:firstColumn="1" w:lastColumn="0" w:noHBand="0" w:noVBand="1"/>
      </w:tblPr>
      <w:tblGrid>
        <w:gridCol w:w="1175"/>
        <w:gridCol w:w="8316"/>
        <w:gridCol w:w="1741"/>
        <w:gridCol w:w="1729"/>
        <w:gridCol w:w="2165"/>
      </w:tblGrid>
      <w:tr w:rsidR="00DD21BA" w:rsidRPr="00734D07" w14:paraId="511912DA" w14:textId="77777777" w:rsidTr="00393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C084792" w14:textId="77777777" w:rsidR="00DD21BA" w:rsidRPr="00881186" w:rsidRDefault="00DD21BA" w:rsidP="008811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11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84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14AEA80C" w14:textId="77777777" w:rsidR="00DD21BA" w:rsidRPr="00881186" w:rsidRDefault="00DD21BA" w:rsidP="0088118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11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B719F84" w14:textId="75E01541" w:rsidR="00DD21BA" w:rsidRPr="00881186" w:rsidRDefault="00881186" w:rsidP="0088118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11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175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2101458D" w14:textId="6AAFDAF5" w:rsidR="00DD21BA" w:rsidRPr="00881186" w:rsidRDefault="00881186" w:rsidP="0088118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219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noWrap/>
            <w:vAlign w:val="center"/>
            <w:hideMark/>
          </w:tcPr>
          <w:p w14:paraId="48D5E759" w14:textId="16D58407" w:rsidR="00DD21BA" w:rsidRPr="00881186" w:rsidRDefault="00881186" w:rsidP="0088118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11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</w:t>
            </w:r>
          </w:p>
        </w:tc>
      </w:tr>
      <w:tr w:rsidR="00DD21BA" w:rsidRPr="00734D07" w14:paraId="4D371E66" w14:textId="77777777" w:rsidTr="00393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vAlign w:val="center"/>
            <w:hideMark/>
          </w:tcPr>
          <w:p w14:paraId="49F52703" w14:textId="77777777" w:rsidR="00DD21BA" w:rsidRPr="00734D07" w:rsidRDefault="00DD21BA" w:rsidP="00996B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Pořadové číslo</w:t>
            </w:r>
          </w:p>
        </w:tc>
        <w:tc>
          <w:tcPr>
            <w:tcW w:w="84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vAlign w:val="center"/>
            <w:hideMark/>
          </w:tcPr>
          <w:p w14:paraId="5CE6748E" w14:textId="77777777" w:rsidR="00DD21BA" w:rsidRPr="00734D07" w:rsidRDefault="00DD21BA" w:rsidP="00996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položky</w:t>
            </w:r>
          </w:p>
        </w:tc>
        <w:tc>
          <w:tcPr>
            <w:tcW w:w="17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vAlign w:val="center"/>
            <w:hideMark/>
          </w:tcPr>
          <w:p w14:paraId="10125CF5" w14:textId="77777777" w:rsidR="00DD21BA" w:rsidRPr="00734D07" w:rsidRDefault="00DD21BA" w:rsidP="00996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734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očet objednávaných kusů</w:t>
            </w:r>
          </w:p>
        </w:tc>
        <w:tc>
          <w:tcPr>
            <w:tcW w:w="17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vAlign w:val="center"/>
            <w:hideMark/>
          </w:tcPr>
          <w:p w14:paraId="2B84CFAA" w14:textId="77777777" w:rsidR="00DD21BA" w:rsidRPr="00734D07" w:rsidRDefault="00DD21BA" w:rsidP="00996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kus</w:t>
            </w:r>
          </w:p>
        </w:tc>
        <w:tc>
          <w:tcPr>
            <w:tcW w:w="219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8DB3E2" w:themeFill="text2" w:themeFillTint="66"/>
            <w:vAlign w:val="center"/>
            <w:hideMark/>
          </w:tcPr>
          <w:p w14:paraId="211F6A20" w14:textId="77777777" w:rsidR="00DD21BA" w:rsidRPr="00734D07" w:rsidRDefault="00DD21BA" w:rsidP="00996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objednávaný počet kusů</w:t>
            </w:r>
          </w:p>
        </w:tc>
      </w:tr>
      <w:tr w:rsidR="00DD21BA" w:rsidRPr="00734D07" w14:paraId="2E507FEC" w14:textId="77777777" w:rsidTr="00393E9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5696018D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8446" w:type="dxa"/>
            <w:noWrap/>
            <w:vAlign w:val="center"/>
            <w:hideMark/>
          </w:tcPr>
          <w:p w14:paraId="53C65789" w14:textId="77777777" w:rsidR="00DD21BA" w:rsidRPr="00734D07" w:rsidRDefault="00DD21BA" w:rsidP="00393E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A vč. příslušenství</w:t>
            </w:r>
          </w:p>
        </w:tc>
        <w:tc>
          <w:tcPr>
            <w:tcW w:w="1766" w:type="dxa"/>
            <w:noWrap/>
            <w:vAlign w:val="center"/>
            <w:hideMark/>
          </w:tcPr>
          <w:p w14:paraId="7B191063" w14:textId="77777777" w:rsidR="00DD21BA" w:rsidRPr="00734D07" w:rsidRDefault="00DD21BA" w:rsidP="00393E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14:paraId="0B969C35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103 218,00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2BF342A5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103 218,00 Kč</w:t>
            </w:r>
          </w:p>
        </w:tc>
      </w:tr>
      <w:tr w:rsidR="00DD21BA" w:rsidRPr="00734D07" w14:paraId="3BCC8447" w14:textId="77777777" w:rsidTr="00393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61483B40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8446" w:type="dxa"/>
            <w:noWrap/>
            <w:vAlign w:val="center"/>
            <w:hideMark/>
          </w:tcPr>
          <w:p w14:paraId="2B160122" w14:textId="77777777" w:rsidR="00DD21BA" w:rsidRPr="00734D07" w:rsidRDefault="00DD21BA" w:rsidP="00393E99">
            <w:pPr>
              <w:spacing w:after="0"/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Záruční podpora v délce 48 měsíců k 1 kusu videokonferenčního zařízení typu A</w:t>
            </w:r>
          </w:p>
        </w:tc>
        <w:tc>
          <w:tcPr>
            <w:tcW w:w="1766" w:type="dxa"/>
            <w:noWrap/>
            <w:vAlign w:val="center"/>
            <w:hideMark/>
          </w:tcPr>
          <w:p w14:paraId="06364B00" w14:textId="77777777" w:rsidR="00DD21BA" w:rsidRPr="00734D07" w:rsidRDefault="00DD21BA" w:rsidP="00393E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14:paraId="6BE7E3B6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28 362,00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3A17BD78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28 362,00 Kč</w:t>
            </w:r>
          </w:p>
        </w:tc>
      </w:tr>
      <w:tr w:rsidR="00DD21BA" w:rsidRPr="00734D07" w14:paraId="4D831D22" w14:textId="77777777" w:rsidTr="00393E9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2FFB6FE9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8446" w:type="dxa"/>
            <w:noWrap/>
            <w:vAlign w:val="center"/>
            <w:hideMark/>
          </w:tcPr>
          <w:p w14:paraId="5C01087F" w14:textId="77777777" w:rsidR="00DD21BA" w:rsidRPr="00734D07" w:rsidRDefault="00DD21BA" w:rsidP="00393E99">
            <w:pPr>
              <w:spacing w:after="0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HW registrace pro 1 kus videokonferenčního zařízení typu A na dobu 48 měsíců</w:t>
            </w:r>
          </w:p>
        </w:tc>
        <w:tc>
          <w:tcPr>
            <w:tcW w:w="1766" w:type="dxa"/>
            <w:noWrap/>
            <w:vAlign w:val="center"/>
            <w:hideMark/>
          </w:tcPr>
          <w:p w14:paraId="2EAFDB96" w14:textId="77777777" w:rsidR="00DD21BA" w:rsidRPr="00734D07" w:rsidRDefault="00DD21BA" w:rsidP="00393E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14:paraId="2B87CF1A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39 275,00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1420E879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39 275,00 Kč</w:t>
            </w:r>
          </w:p>
        </w:tc>
      </w:tr>
      <w:tr w:rsidR="00DD21BA" w:rsidRPr="00734D07" w14:paraId="17E31778" w14:textId="77777777" w:rsidTr="00393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3A017D84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8446" w:type="dxa"/>
            <w:noWrap/>
            <w:vAlign w:val="center"/>
            <w:hideMark/>
          </w:tcPr>
          <w:p w14:paraId="6638F476" w14:textId="77777777" w:rsidR="00DD21BA" w:rsidRPr="00734D07" w:rsidRDefault="00DD21BA" w:rsidP="00393E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B vč. příslušenství</w:t>
            </w:r>
          </w:p>
        </w:tc>
        <w:tc>
          <w:tcPr>
            <w:tcW w:w="1766" w:type="dxa"/>
            <w:noWrap/>
            <w:vAlign w:val="center"/>
            <w:hideMark/>
          </w:tcPr>
          <w:p w14:paraId="320745F5" w14:textId="77777777" w:rsidR="00DD21BA" w:rsidRPr="00734D07" w:rsidRDefault="00DD21BA" w:rsidP="00393E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14:paraId="5C13A1D7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145 135,00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7834AD23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145 135,00 Kč</w:t>
            </w:r>
          </w:p>
        </w:tc>
      </w:tr>
      <w:tr w:rsidR="00DD21BA" w:rsidRPr="00734D07" w14:paraId="1B70102D" w14:textId="77777777" w:rsidTr="00393E9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7E0824E4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8446" w:type="dxa"/>
            <w:noWrap/>
            <w:vAlign w:val="center"/>
            <w:hideMark/>
          </w:tcPr>
          <w:p w14:paraId="197C37EA" w14:textId="77777777" w:rsidR="00DD21BA" w:rsidRPr="00734D07" w:rsidRDefault="00DD21BA" w:rsidP="00393E99">
            <w:pPr>
              <w:spacing w:after="0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Záruční podpora v délce 48 měsíců ke 4 kusům videokonferenčních zařízení typu B</w:t>
            </w:r>
          </w:p>
        </w:tc>
        <w:tc>
          <w:tcPr>
            <w:tcW w:w="1766" w:type="dxa"/>
            <w:noWrap/>
            <w:vAlign w:val="center"/>
            <w:hideMark/>
          </w:tcPr>
          <w:p w14:paraId="4D79D3DD" w14:textId="77777777" w:rsidR="00DD21BA" w:rsidRPr="00734D07" w:rsidRDefault="00DD21BA" w:rsidP="00393E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14:paraId="55C1A68B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92 275,00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011EF37F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92 275,00 Kč</w:t>
            </w:r>
          </w:p>
        </w:tc>
      </w:tr>
      <w:tr w:rsidR="00DD21BA" w:rsidRPr="00734D07" w14:paraId="528F68BD" w14:textId="77777777" w:rsidTr="00393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35295B4D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8446" w:type="dxa"/>
            <w:noWrap/>
            <w:vAlign w:val="center"/>
            <w:hideMark/>
          </w:tcPr>
          <w:p w14:paraId="0EA06CDC" w14:textId="77777777" w:rsidR="00DD21BA" w:rsidRPr="00734D07" w:rsidRDefault="00DD21BA" w:rsidP="00393E99">
            <w:pPr>
              <w:spacing w:after="0"/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HW registrace pro 4 kusy videokonferenčních zařízení typu B na dobu 48 měsíců</w:t>
            </w:r>
          </w:p>
        </w:tc>
        <w:tc>
          <w:tcPr>
            <w:tcW w:w="1766" w:type="dxa"/>
            <w:noWrap/>
            <w:vAlign w:val="center"/>
            <w:hideMark/>
          </w:tcPr>
          <w:p w14:paraId="3B7CE184" w14:textId="77777777" w:rsidR="00DD21BA" w:rsidRPr="00734D07" w:rsidRDefault="00DD21BA" w:rsidP="00393E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14:paraId="40E45FE1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39 275,00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143F1182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39 275,00 Kč</w:t>
            </w:r>
          </w:p>
        </w:tc>
      </w:tr>
      <w:tr w:rsidR="00DD21BA" w:rsidRPr="00734D07" w14:paraId="72F3D7B2" w14:textId="77777777" w:rsidTr="00393E9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62B2038F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8446" w:type="dxa"/>
            <w:noWrap/>
            <w:vAlign w:val="center"/>
            <w:hideMark/>
          </w:tcPr>
          <w:p w14:paraId="623F6A2D" w14:textId="77777777" w:rsidR="00DD21BA" w:rsidRPr="00734D07" w:rsidRDefault="00DD21BA" w:rsidP="00393E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C vč. příslušenství</w:t>
            </w:r>
          </w:p>
        </w:tc>
        <w:tc>
          <w:tcPr>
            <w:tcW w:w="1766" w:type="dxa"/>
            <w:noWrap/>
            <w:vAlign w:val="center"/>
            <w:hideMark/>
          </w:tcPr>
          <w:p w14:paraId="35D92966" w14:textId="77777777" w:rsidR="00DD21BA" w:rsidRPr="00734D07" w:rsidRDefault="00DD21BA" w:rsidP="00393E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53" w:type="dxa"/>
            <w:noWrap/>
            <w:vAlign w:val="center"/>
            <w:hideMark/>
          </w:tcPr>
          <w:p w14:paraId="6715FADB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255 050,00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5145845D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765 150,00 Kč</w:t>
            </w:r>
          </w:p>
        </w:tc>
      </w:tr>
      <w:tr w:rsidR="00DD21BA" w:rsidRPr="00734D07" w14:paraId="5149715C" w14:textId="77777777" w:rsidTr="00393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0FA6C7CB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8446" w:type="dxa"/>
            <w:noWrap/>
            <w:vAlign w:val="center"/>
            <w:hideMark/>
          </w:tcPr>
          <w:p w14:paraId="0C4B819A" w14:textId="77777777" w:rsidR="00DD21BA" w:rsidRPr="00734D07" w:rsidRDefault="00DD21BA" w:rsidP="00393E99">
            <w:pPr>
              <w:spacing w:after="0"/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Záruční podpora v délce 48 měsíců k 1 kusu videokonferenčního zařízení typu C</w:t>
            </w:r>
          </w:p>
        </w:tc>
        <w:tc>
          <w:tcPr>
            <w:tcW w:w="1766" w:type="dxa"/>
            <w:noWrap/>
            <w:vAlign w:val="center"/>
            <w:hideMark/>
          </w:tcPr>
          <w:p w14:paraId="47B7B607" w14:textId="77777777" w:rsidR="00DD21BA" w:rsidRPr="00734D07" w:rsidRDefault="00DD21BA" w:rsidP="00393E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53" w:type="dxa"/>
            <w:noWrap/>
            <w:vAlign w:val="center"/>
            <w:hideMark/>
          </w:tcPr>
          <w:p w14:paraId="6DCF1683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138 725,00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3C9F95FA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416 175,00 Kč</w:t>
            </w:r>
          </w:p>
        </w:tc>
      </w:tr>
      <w:tr w:rsidR="00DD21BA" w:rsidRPr="00734D07" w14:paraId="14D27122" w14:textId="77777777" w:rsidTr="00393E9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098EB296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8446" w:type="dxa"/>
            <w:noWrap/>
            <w:vAlign w:val="center"/>
            <w:hideMark/>
          </w:tcPr>
          <w:p w14:paraId="4265E801" w14:textId="77777777" w:rsidR="00DD21BA" w:rsidRPr="00734D07" w:rsidRDefault="00DD21BA" w:rsidP="00393E99">
            <w:pPr>
              <w:spacing w:after="0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HW registrace pro 1 kus videokonferenčního zařízení typu C na dobu 48 měsíců</w:t>
            </w:r>
          </w:p>
        </w:tc>
        <w:tc>
          <w:tcPr>
            <w:tcW w:w="1766" w:type="dxa"/>
            <w:noWrap/>
            <w:vAlign w:val="center"/>
            <w:hideMark/>
          </w:tcPr>
          <w:p w14:paraId="5A823B17" w14:textId="77777777" w:rsidR="00DD21BA" w:rsidRPr="00734D07" w:rsidRDefault="00DD21BA" w:rsidP="00393E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53" w:type="dxa"/>
            <w:noWrap/>
            <w:vAlign w:val="center"/>
            <w:hideMark/>
          </w:tcPr>
          <w:p w14:paraId="5121BB32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39 275,00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16173ED7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117 825,00 Kč</w:t>
            </w:r>
          </w:p>
        </w:tc>
      </w:tr>
      <w:tr w:rsidR="00DD21BA" w:rsidRPr="00734D07" w14:paraId="0C95AEE0" w14:textId="77777777" w:rsidTr="00393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684AF393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8446" w:type="dxa"/>
            <w:noWrap/>
            <w:vAlign w:val="center"/>
            <w:hideMark/>
          </w:tcPr>
          <w:p w14:paraId="1E6F4085" w14:textId="77777777" w:rsidR="00DD21BA" w:rsidRPr="00734D07" w:rsidRDefault="00DD21BA" w:rsidP="00393E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D vč. příslušenství</w:t>
            </w:r>
          </w:p>
        </w:tc>
        <w:tc>
          <w:tcPr>
            <w:tcW w:w="1766" w:type="dxa"/>
            <w:noWrap/>
            <w:vAlign w:val="center"/>
            <w:hideMark/>
          </w:tcPr>
          <w:p w14:paraId="2D0AFA4C" w14:textId="77777777" w:rsidR="00DD21BA" w:rsidRPr="00734D07" w:rsidRDefault="00DD21BA" w:rsidP="00393E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53" w:type="dxa"/>
            <w:noWrap/>
            <w:vAlign w:val="center"/>
            <w:hideMark/>
          </w:tcPr>
          <w:p w14:paraId="1930F022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580 975,00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0578F683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1 161 950,00 Kč</w:t>
            </w:r>
          </w:p>
        </w:tc>
      </w:tr>
      <w:tr w:rsidR="00DD21BA" w:rsidRPr="00734D07" w14:paraId="2F3A4C42" w14:textId="77777777" w:rsidTr="00393E9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65626C17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8446" w:type="dxa"/>
            <w:noWrap/>
            <w:vAlign w:val="center"/>
            <w:hideMark/>
          </w:tcPr>
          <w:p w14:paraId="0BD98859" w14:textId="77777777" w:rsidR="00DD21BA" w:rsidRPr="00734D07" w:rsidRDefault="00DD21BA" w:rsidP="00393E99">
            <w:pPr>
              <w:spacing w:after="0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Záruční podpora v délce 48 měsíců ke 2 kusům videokonferenčních zařízení typu D</w:t>
            </w:r>
          </w:p>
        </w:tc>
        <w:tc>
          <w:tcPr>
            <w:tcW w:w="1766" w:type="dxa"/>
            <w:noWrap/>
            <w:vAlign w:val="center"/>
            <w:hideMark/>
          </w:tcPr>
          <w:p w14:paraId="33507794" w14:textId="77777777" w:rsidR="00DD21BA" w:rsidRPr="00734D07" w:rsidRDefault="00DD21BA" w:rsidP="00393E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53" w:type="dxa"/>
            <w:noWrap/>
            <w:vAlign w:val="center"/>
            <w:hideMark/>
          </w:tcPr>
          <w:p w14:paraId="310839EA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260 015,00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23A294FC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520 030,00 Kč</w:t>
            </w:r>
          </w:p>
        </w:tc>
      </w:tr>
      <w:tr w:rsidR="00DD21BA" w:rsidRPr="00734D07" w14:paraId="1F3A4F5C" w14:textId="77777777" w:rsidTr="00393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6A8C491B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8446" w:type="dxa"/>
            <w:noWrap/>
            <w:vAlign w:val="center"/>
            <w:hideMark/>
          </w:tcPr>
          <w:p w14:paraId="22DD7570" w14:textId="77777777" w:rsidR="00DD21BA" w:rsidRPr="00734D07" w:rsidRDefault="00DD21BA" w:rsidP="00393E99">
            <w:pPr>
              <w:spacing w:after="0"/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HW registrace pro 2 kusy videokonferenčních zařízení typu D na dobu 48 měsíců</w:t>
            </w:r>
          </w:p>
        </w:tc>
        <w:tc>
          <w:tcPr>
            <w:tcW w:w="1766" w:type="dxa"/>
            <w:noWrap/>
            <w:vAlign w:val="center"/>
            <w:hideMark/>
          </w:tcPr>
          <w:p w14:paraId="24EF215B" w14:textId="77777777" w:rsidR="00DD21BA" w:rsidRPr="00734D07" w:rsidRDefault="00DD21BA" w:rsidP="00393E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53" w:type="dxa"/>
            <w:noWrap/>
            <w:vAlign w:val="center"/>
            <w:hideMark/>
          </w:tcPr>
          <w:p w14:paraId="04DF6778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39 275,00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09911E0B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78 550,00 Kč</w:t>
            </w:r>
          </w:p>
        </w:tc>
      </w:tr>
      <w:tr w:rsidR="00DD21BA" w:rsidRPr="00734D07" w14:paraId="5F21ABCE" w14:textId="77777777" w:rsidTr="00393E9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1B033B37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8446" w:type="dxa"/>
            <w:noWrap/>
            <w:vAlign w:val="center"/>
            <w:hideMark/>
          </w:tcPr>
          <w:p w14:paraId="660368B2" w14:textId="77777777" w:rsidR="00DD21BA" w:rsidRPr="00734D07" w:rsidRDefault="00DD21BA" w:rsidP="00393E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E vč. příslušenství</w:t>
            </w:r>
          </w:p>
        </w:tc>
        <w:tc>
          <w:tcPr>
            <w:tcW w:w="1766" w:type="dxa"/>
            <w:noWrap/>
            <w:vAlign w:val="center"/>
            <w:hideMark/>
          </w:tcPr>
          <w:p w14:paraId="2BD46BF4" w14:textId="77777777" w:rsidR="00DD21BA" w:rsidRPr="00734D07" w:rsidRDefault="00DD21BA" w:rsidP="00393E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53" w:type="dxa"/>
            <w:noWrap/>
            <w:vAlign w:val="center"/>
            <w:hideMark/>
          </w:tcPr>
          <w:p w14:paraId="0F3E29B7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65 995,00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5ED2FC30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923 930,00 Kč</w:t>
            </w:r>
          </w:p>
        </w:tc>
      </w:tr>
      <w:tr w:rsidR="00DD21BA" w:rsidRPr="00734D07" w14:paraId="2920085F" w14:textId="77777777" w:rsidTr="00393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29C8ED08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8446" w:type="dxa"/>
            <w:noWrap/>
            <w:vAlign w:val="center"/>
            <w:hideMark/>
          </w:tcPr>
          <w:p w14:paraId="1C3A14AA" w14:textId="77777777" w:rsidR="00DD21BA" w:rsidRPr="00734D07" w:rsidRDefault="00DD21BA" w:rsidP="00393E99">
            <w:pPr>
              <w:spacing w:after="0"/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Záruční podpora v délce 48 měsíců ke 3 kusům videokonferenčních zařízení typu E</w:t>
            </w:r>
          </w:p>
        </w:tc>
        <w:tc>
          <w:tcPr>
            <w:tcW w:w="1766" w:type="dxa"/>
            <w:noWrap/>
            <w:vAlign w:val="center"/>
            <w:hideMark/>
          </w:tcPr>
          <w:p w14:paraId="7B377F8B" w14:textId="77777777" w:rsidR="00DD21BA" w:rsidRPr="00734D07" w:rsidRDefault="00DD21BA" w:rsidP="00393E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53" w:type="dxa"/>
            <w:noWrap/>
            <w:vAlign w:val="center"/>
            <w:hideMark/>
          </w:tcPr>
          <w:p w14:paraId="1B24E3C5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28 750,00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7142C22C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402 500,00 Kč</w:t>
            </w:r>
          </w:p>
        </w:tc>
      </w:tr>
      <w:tr w:rsidR="00DD21BA" w:rsidRPr="00734D07" w14:paraId="760D7AB2" w14:textId="77777777" w:rsidTr="00393E9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4CEDFE0D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8446" w:type="dxa"/>
            <w:noWrap/>
            <w:vAlign w:val="center"/>
            <w:hideMark/>
          </w:tcPr>
          <w:p w14:paraId="613814E2" w14:textId="77777777" w:rsidR="00DD21BA" w:rsidRPr="00734D07" w:rsidRDefault="00DD21BA" w:rsidP="00393E99">
            <w:pPr>
              <w:spacing w:after="0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HW registrace pro 3 kusy videokonferenčních zařízení typu E na dobu 48 měsíců</w:t>
            </w:r>
          </w:p>
        </w:tc>
        <w:tc>
          <w:tcPr>
            <w:tcW w:w="1766" w:type="dxa"/>
            <w:noWrap/>
            <w:vAlign w:val="center"/>
            <w:hideMark/>
          </w:tcPr>
          <w:p w14:paraId="3F860BFA" w14:textId="77777777" w:rsidR="00DD21BA" w:rsidRPr="00734D07" w:rsidRDefault="00DD21BA" w:rsidP="00393E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53" w:type="dxa"/>
            <w:noWrap/>
            <w:vAlign w:val="center"/>
            <w:hideMark/>
          </w:tcPr>
          <w:p w14:paraId="1486428D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39 275,00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7DB3CEB2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549 850,00 Kč</w:t>
            </w:r>
          </w:p>
        </w:tc>
      </w:tr>
      <w:tr w:rsidR="00DD21BA" w:rsidRPr="00734D07" w14:paraId="45B8CC37" w14:textId="77777777" w:rsidTr="00393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7E28FE90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8446" w:type="dxa"/>
            <w:noWrap/>
            <w:vAlign w:val="center"/>
            <w:hideMark/>
          </w:tcPr>
          <w:p w14:paraId="05BADCEB" w14:textId="77777777" w:rsidR="00DD21BA" w:rsidRPr="00734D07" w:rsidRDefault="00DD21BA" w:rsidP="00393E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F vč. příslušenství</w:t>
            </w:r>
          </w:p>
        </w:tc>
        <w:tc>
          <w:tcPr>
            <w:tcW w:w="1766" w:type="dxa"/>
            <w:noWrap/>
            <w:vAlign w:val="center"/>
            <w:hideMark/>
          </w:tcPr>
          <w:p w14:paraId="6CB9C78F" w14:textId="77777777" w:rsidR="00DD21BA" w:rsidRPr="00734D07" w:rsidRDefault="00DD21BA" w:rsidP="00393E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14:paraId="2E29AEE3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182 270,00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102710B6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182 270,00 Kč</w:t>
            </w:r>
          </w:p>
        </w:tc>
      </w:tr>
      <w:tr w:rsidR="00DD21BA" w:rsidRPr="00734D07" w14:paraId="3CBEE763" w14:textId="77777777" w:rsidTr="00393E9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5D7F395D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8446" w:type="dxa"/>
            <w:noWrap/>
            <w:vAlign w:val="center"/>
            <w:hideMark/>
          </w:tcPr>
          <w:p w14:paraId="74C88763" w14:textId="77777777" w:rsidR="00DD21BA" w:rsidRPr="00734D07" w:rsidRDefault="00DD21BA" w:rsidP="00393E99">
            <w:pPr>
              <w:spacing w:after="0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Záruční podpora v délce 48 měsíců ke 3 kusům videokonferenčních zařízení typu F</w:t>
            </w:r>
          </w:p>
        </w:tc>
        <w:tc>
          <w:tcPr>
            <w:tcW w:w="1766" w:type="dxa"/>
            <w:noWrap/>
            <w:vAlign w:val="center"/>
            <w:hideMark/>
          </w:tcPr>
          <w:p w14:paraId="4BFEE2AA" w14:textId="77777777" w:rsidR="00DD21BA" w:rsidRPr="00734D07" w:rsidRDefault="00DD21BA" w:rsidP="00393E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14:paraId="0C4A7DC9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85 090,00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20C83C52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85 090,00 Kč</w:t>
            </w:r>
          </w:p>
        </w:tc>
      </w:tr>
      <w:tr w:rsidR="00DD21BA" w:rsidRPr="00734D07" w14:paraId="558CC939" w14:textId="77777777" w:rsidTr="00393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02BF9364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18.</w:t>
            </w:r>
          </w:p>
        </w:tc>
        <w:tc>
          <w:tcPr>
            <w:tcW w:w="8446" w:type="dxa"/>
            <w:noWrap/>
            <w:vAlign w:val="center"/>
            <w:hideMark/>
          </w:tcPr>
          <w:p w14:paraId="0A860F51" w14:textId="77777777" w:rsidR="00DD21BA" w:rsidRPr="00734D07" w:rsidRDefault="00DD21BA" w:rsidP="00393E99">
            <w:pPr>
              <w:spacing w:after="0"/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HW registrace pro 3 kusy videokonferenčních zařízení typu F na dobu 48 měsíců</w:t>
            </w:r>
          </w:p>
        </w:tc>
        <w:tc>
          <w:tcPr>
            <w:tcW w:w="1766" w:type="dxa"/>
            <w:noWrap/>
            <w:vAlign w:val="center"/>
            <w:hideMark/>
          </w:tcPr>
          <w:p w14:paraId="54063B71" w14:textId="77777777" w:rsidR="00DD21BA" w:rsidRPr="00734D07" w:rsidRDefault="00DD21BA" w:rsidP="00393E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14:paraId="0E23448C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39 275,00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7A0965A1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39 275,00 Kč</w:t>
            </w:r>
          </w:p>
        </w:tc>
      </w:tr>
      <w:tr w:rsidR="00DD21BA" w:rsidRPr="00734D07" w14:paraId="2A8C06E4" w14:textId="77777777" w:rsidTr="00393E9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151073BD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8446" w:type="dxa"/>
            <w:noWrap/>
            <w:vAlign w:val="center"/>
            <w:hideMark/>
          </w:tcPr>
          <w:p w14:paraId="3334DFF2" w14:textId="77777777" w:rsidR="00DD21BA" w:rsidRPr="00734D07" w:rsidRDefault="00DD21BA" w:rsidP="00393E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G vč. příslušenství</w:t>
            </w:r>
          </w:p>
        </w:tc>
        <w:tc>
          <w:tcPr>
            <w:tcW w:w="1766" w:type="dxa"/>
            <w:noWrap/>
            <w:vAlign w:val="center"/>
            <w:hideMark/>
          </w:tcPr>
          <w:p w14:paraId="0E8008EE" w14:textId="77777777" w:rsidR="00DD21BA" w:rsidRPr="00734D07" w:rsidRDefault="00DD21BA" w:rsidP="00393E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53" w:type="dxa"/>
            <w:noWrap/>
            <w:vAlign w:val="center"/>
            <w:hideMark/>
          </w:tcPr>
          <w:p w14:paraId="60E346E9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333 185,00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0A24382F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1 332 740,00 Kč</w:t>
            </w:r>
          </w:p>
        </w:tc>
      </w:tr>
      <w:tr w:rsidR="00DD21BA" w:rsidRPr="00734D07" w14:paraId="3D23EBBC" w14:textId="77777777" w:rsidTr="00393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58F12BEC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8446" w:type="dxa"/>
            <w:noWrap/>
            <w:vAlign w:val="center"/>
            <w:hideMark/>
          </w:tcPr>
          <w:p w14:paraId="372EE76F" w14:textId="77777777" w:rsidR="00DD21BA" w:rsidRPr="00734D07" w:rsidRDefault="00DD21BA" w:rsidP="00393E99">
            <w:pPr>
              <w:spacing w:after="0"/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Záruční podpora v délce 48 měsíců ke 3 kusům videokonferenčních zařízení typu G</w:t>
            </w:r>
          </w:p>
        </w:tc>
        <w:tc>
          <w:tcPr>
            <w:tcW w:w="1766" w:type="dxa"/>
            <w:noWrap/>
            <w:vAlign w:val="center"/>
            <w:hideMark/>
          </w:tcPr>
          <w:p w14:paraId="1D7159FA" w14:textId="77777777" w:rsidR="00DD21BA" w:rsidRPr="00734D07" w:rsidRDefault="00DD21BA" w:rsidP="00393E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53" w:type="dxa"/>
            <w:noWrap/>
            <w:vAlign w:val="center"/>
            <w:hideMark/>
          </w:tcPr>
          <w:p w14:paraId="20959EB1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187 485,00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26F5C218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749 940,00 Kč</w:t>
            </w:r>
          </w:p>
        </w:tc>
      </w:tr>
      <w:tr w:rsidR="00DD21BA" w:rsidRPr="00734D07" w14:paraId="64F01096" w14:textId="77777777" w:rsidTr="00393E9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26175D0C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8446" w:type="dxa"/>
            <w:noWrap/>
            <w:vAlign w:val="center"/>
            <w:hideMark/>
          </w:tcPr>
          <w:p w14:paraId="69594F5A" w14:textId="77777777" w:rsidR="00DD21BA" w:rsidRPr="00734D07" w:rsidRDefault="00DD21BA" w:rsidP="00393E99">
            <w:pPr>
              <w:spacing w:after="0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HW registrace pro 3 kusy videokonferenčních zařízení typu G na dobu 48 měsíců</w:t>
            </w:r>
          </w:p>
        </w:tc>
        <w:tc>
          <w:tcPr>
            <w:tcW w:w="1766" w:type="dxa"/>
            <w:noWrap/>
            <w:vAlign w:val="center"/>
            <w:hideMark/>
          </w:tcPr>
          <w:p w14:paraId="2246202A" w14:textId="77777777" w:rsidR="00DD21BA" w:rsidRPr="00734D07" w:rsidRDefault="00DD21BA" w:rsidP="00393E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53" w:type="dxa"/>
            <w:noWrap/>
            <w:vAlign w:val="center"/>
            <w:hideMark/>
          </w:tcPr>
          <w:p w14:paraId="774CB762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39 275,00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5524196B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157 100,00 Kč</w:t>
            </w:r>
          </w:p>
        </w:tc>
      </w:tr>
      <w:tr w:rsidR="00DD21BA" w:rsidRPr="00734D07" w14:paraId="58FD4C4C" w14:textId="77777777" w:rsidTr="00393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68B927DA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8446" w:type="dxa"/>
            <w:noWrap/>
            <w:vAlign w:val="center"/>
            <w:hideMark/>
          </w:tcPr>
          <w:p w14:paraId="223ABC79" w14:textId="77777777" w:rsidR="00DD21BA" w:rsidRPr="00734D07" w:rsidRDefault="00DD21BA" w:rsidP="00393E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H vč. příslušenství</w:t>
            </w:r>
          </w:p>
        </w:tc>
        <w:tc>
          <w:tcPr>
            <w:tcW w:w="1766" w:type="dxa"/>
            <w:noWrap/>
            <w:vAlign w:val="center"/>
            <w:hideMark/>
          </w:tcPr>
          <w:p w14:paraId="425D4579" w14:textId="77777777" w:rsidR="00DD21BA" w:rsidRPr="00734D07" w:rsidRDefault="00DD21BA" w:rsidP="00393E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53" w:type="dxa"/>
            <w:noWrap/>
            <w:vAlign w:val="center"/>
            <w:hideMark/>
          </w:tcPr>
          <w:p w14:paraId="0F3F12CB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6" w:type="dxa"/>
            <w:noWrap/>
            <w:vAlign w:val="center"/>
            <w:hideMark/>
          </w:tcPr>
          <w:p w14:paraId="01C0B570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21BA" w:rsidRPr="00734D07" w14:paraId="6E5406D4" w14:textId="77777777" w:rsidTr="00393E9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0864EBD0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8446" w:type="dxa"/>
            <w:noWrap/>
            <w:vAlign w:val="center"/>
            <w:hideMark/>
          </w:tcPr>
          <w:p w14:paraId="22B739C5" w14:textId="77777777" w:rsidR="00DD21BA" w:rsidRPr="00734D07" w:rsidRDefault="00DD21BA" w:rsidP="00393E99">
            <w:pPr>
              <w:spacing w:after="0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Záruční podpora v délce 48 měsíců k 1 kusu videokonferenčního zařízení typu H</w:t>
            </w:r>
          </w:p>
        </w:tc>
        <w:tc>
          <w:tcPr>
            <w:tcW w:w="1766" w:type="dxa"/>
            <w:noWrap/>
            <w:vAlign w:val="center"/>
            <w:hideMark/>
          </w:tcPr>
          <w:p w14:paraId="6A2FFEAD" w14:textId="77777777" w:rsidR="00DD21BA" w:rsidRPr="00734D07" w:rsidRDefault="00DD21BA" w:rsidP="00393E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53" w:type="dxa"/>
            <w:noWrap/>
            <w:vAlign w:val="center"/>
            <w:hideMark/>
          </w:tcPr>
          <w:p w14:paraId="4E4A10F5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6" w:type="dxa"/>
            <w:noWrap/>
            <w:vAlign w:val="center"/>
            <w:hideMark/>
          </w:tcPr>
          <w:p w14:paraId="0A79663E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21BA" w:rsidRPr="00734D07" w14:paraId="51D140F5" w14:textId="77777777" w:rsidTr="00393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2896D699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8446" w:type="dxa"/>
            <w:noWrap/>
            <w:vAlign w:val="center"/>
            <w:hideMark/>
          </w:tcPr>
          <w:p w14:paraId="3DB36E7E" w14:textId="77777777" w:rsidR="00DD21BA" w:rsidRPr="00734D07" w:rsidRDefault="00DD21BA" w:rsidP="00393E99">
            <w:pPr>
              <w:spacing w:after="0"/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HW registrace pro 1 kus videokonferenčního zařízení typu H na dobu 48 měsíců</w:t>
            </w:r>
          </w:p>
        </w:tc>
        <w:tc>
          <w:tcPr>
            <w:tcW w:w="1766" w:type="dxa"/>
            <w:noWrap/>
            <w:vAlign w:val="center"/>
            <w:hideMark/>
          </w:tcPr>
          <w:p w14:paraId="27A2B97B" w14:textId="77777777" w:rsidR="00DD21BA" w:rsidRPr="00734D07" w:rsidRDefault="00DD21BA" w:rsidP="00393E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53" w:type="dxa"/>
            <w:noWrap/>
            <w:vAlign w:val="center"/>
            <w:hideMark/>
          </w:tcPr>
          <w:p w14:paraId="28B27821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6" w:type="dxa"/>
            <w:noWrap/>
            <w:vAlign w:val="center"/>
            <w:hideMark/>
          </w:tcPr>
          <w:p w14:paraId="61B758A9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21BA" w:rsidRPr="00734D07" w14:paraId="23AA2442" w14:textId="77777777" w:rsidTr="00393E9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63B5D09E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8446" w:type="dxa"/>
            <w:noWrap/>
            <w:vAlign w:val="center"/>
            <w:hideMark/>
          </w:tcPr>
          <w:p w14:paraId="51112087" w14:textId="77777777" w:rsidR="00DD21BA" w:rsidRPr="00734D07" w:rsidRDefault="00DD21BA" w:rsidP="00393E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I vč. příslušenství</w:t>
            </w:r>
          </w:p>
        </w:tc>
        <w:tc>
          <w:tcPr>
            <w:tcW w:w="1766" w:type="dxa"/>
            <w:noWrap/>
            <w:vAlign w:val="center"/>
            <w:hideMark/>
          </w:tcPr>
          <w:p w14:paraId="1919C0CC" w14:textId="77777777" w:rsidR="00DD21BA" w:rsidRPr="00734D07" w:rsidRDefault="00DD21BA" w:rsidP="00393E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14:paraId="0C061F37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632 432,00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61E830EF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632 432,00 Kč</w:t>
            </w:r>
          </w:p>
        </w:tc>
      </w:tr>
      <w:tr w:rsidR="00DD21BA" w:rsidRPr="00734D07" w14:paraId="39CBD69E" w14:textId="77777777" w:rsidTr="00393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513DACE0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8446" w:type="dxa"/>
            <w:noWrap/>
            <w:vAlign w:val="center"/>
            <w:hideMark/>
          </w:tcPr>
          <w:p w14:paraId="461DF05B" w14:textId="77777777" w:rsidR="00DD21BA" w:rsidRPr="00734D07" w:rsidRDefault="00DD21BA" w:rsidP="00393E99">
            <w:pPr>
              <w:spacing w:after="0"/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Záruční podpora v délce 48 měsíců ke 3 kusům videokonferenčních zařízení typu I</w:t>
            </w:r>
          </w:p>
        </w:tc>
        <w:tc>
          <w:tcPr>
            <w:tcW w:w="1766" w:type="dxa"/>
            <w:noWrap/>
            <w:vAlign w:val="center"/>
            <w:hideMark/>
          </w:tcPr>
          <w:p w14:paraId="059AAAE1" w14:textId="77777777" w:rsidR="00DD21BA" w:rsidRPr="00734D07" w:rsidRDefault="00DD21BA" w:rsidP="00393E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14:paraId="199A28B9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138 430,00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4A18F069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138 430,00 Kč</w:t>
            </w:r>
          </w:p>
        </w:tc>
      </w:tr>
      <w:tr w:rsidR="00DD21BA" w:rsidRPr="00734D07" w14:paraId="260D93ED" w14:textId="77777777" w:rsidTr="00393E9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5BF54982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8446" w:type="dxa"/>
            <w:noWrap/>
            <w:vAlign w:val="center"/>
            <w:hideMark/>
          </w:tcPr>
          <w:p w14:paraId="6C11DF75" w14:textId="77777777" w:rsidR="00DD21BA" w:rsidRPr="00734D07" w:rsidRDefault="00DD21BA" w:rsidP="00393E99">
            <w:pPr>
              <w:spacing w:after="0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HW registrace pro 3 kusy videokonferenčních zařízení typu </w:t>
            </w:r>
            <w:proofErr w:type="gramStart"/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  <w:proofErr w:type="gramEnd"/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na dobu 48 měsíců</w:t>
            </w:r>
          </w:p>
        </w:tc>
        <w:tc>
          <w:tcPr>
            <w:tcW w:w="1766" w:type="dxa"/>
            <w:noWrap/>
            <w:vAlign w:val="center"/>
            <w:hideMark/>
          </w:tcPr>
          <w:p w14:paraId="04B6868A" w14:textId="77777777" w:rsidR="00DD21BA" w:rsidRPr="00734D07" w:rsidRDefault="00DD21BA" w:rsidP="00393E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14:paraId="6954197F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39 275,00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5A631445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39 275,00 Kč</w:t>
            </w:r>
          </w:p>
        </w:tc>
      </w:tr>
      <w:tr w:rsidR="00DD21BA" w:rsidRPr="00734D07" w14:paraId="7D83030C" w14:textId="77777777" w:rsidTr="00393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71F0C469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8446" w:type="dxa"/>
            <w:noWrap/>
            <w:vAlign w:val="center"/>
            <w:hideMark/>
          </w:tcPr>
          <w:p w14:paraId="3CABDDC4" w14:textId="77777777" w:rsidR="00DD21BA" w:rsidRPr="00734D07" w:rsidRDefault="00DD21BA" w:rsidP="00393E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J vč. příslušenství</w:t>
            </w:r>
          </w:p>
        </w:tc>
        <w:tc>
          <w:tcPr>
            <w:tcW w:w="1766" w:type="dxa"/>
            <w:noWrap/>
            <w:vAlign w:val="center"/>
            <w:hideMark/>
          </w:tcPr>
          <w:p w14:paraId="28677827" w14:textId="77777777" w:rsidR="00DD21BA" w:rsidRPr="00734D07" w:rsidRDefault="00DD21BA" w:rsidP="00393E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14:paraId="247942BE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1 014 390,00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5B022CF1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1 014 390,00 Kč</w:t>
            </w:r>
          </w:p>
        </w:tc>
      </w:tr>
      <w:tr w:rsidR="00DD21BA" w:rsidRPr="00734D07" w14:paraId="78E3C4A9" w14:textId="77777777" w:rsidTr="00393E9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2618D9F9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8446" w:type="dxa"/>
            <w:noWrap/>
            <w:vAlign w:val="center"/>
            <w:hideMark/>
          </w:tcPr>
          <w:p w14:paraId="226EED9D" w14:textId="77777777" w:rsidR="00DD21BA" w:rsidRPr="00734D07" w:rsidRDefault="00DD21BA" w:rsidP="00393E99">
            <w:pPr>
              <w:spacing w:after="0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Záruční podpora v délce 48 měsíců ke 3 kusům videokonferenčních zařízení typu J</w:t>
            </w:r>
          </w:p>
        </w:tc>
        <w:tc>
          <w:tcPr>
            <w:tcW w:w="1766" w:type="dxa"/>
            <w:noWrap/>
            <w:vAlign w:val="center"/>
            <w:hideMark/>
          </w:tcPr>
          <w:p w14:paraId="149E76CE" w14:textId="77777777" w:rsidR="00DD21BA" w:rsidRPr="00734D07" w:rsidRDefault="00DD21BA" w:rsidP="00393E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14:paraId="1E407D5A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218 350,00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2B15A83C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218 350,00 Kč</w:t>
            </w:r>
          </w:p>
        </w:tc>
      </w:tr>
      <w:tr w:rsidR="00DD21BA" w:rsidRPr="00734D07" w14:paraId="08179A15" w14:textId="77777777" w:rsidTr="00393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54FC7071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8446" w:type="dxa"/>
            <w:noWrap/>
            <w:vAlign w:val="center"/>
            <w:hideMark/>
          </w:tcPr>
          <w:p w14:paraId="7372925D" w14:textId="77777777" w:rsidR="00DD21BA" w:rsidRPr="00734D07" w:rsidRDefault="00DD21BA" w:rsidP="00393E99">
            <w:pPr>
              <w:spacing w:after="0"/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HW registrace pro 3 kusy videokonferenčních zařízení typu J na dobu 48 měsíců</w:t>
            </w:r>
          </w:p>
        </w:tc>
        <w:tc>
          <w:tcPr>
            <w:tcW w:w="1766" w:type="dxa"/>
            <w:noWrap/>
            <w:vAlign w:val="center"/>
            <w:hideMark/>
          </w:tcPr>
          <w:p w14:paraId="0D65E888" w14:textId="77777777" w:rsidR="00DD21BA" w:rsidRPr="00734D07" w:rsidRDefault="00DD21BA" w:rsidP="00393E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14:paraId="19966EDE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39 275,00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3B27FCBC" w14:textId="77777777" w:rsidR="00DD21BA" w:rsidRPr="00734D07" w:rsidRDefault="00DD21BA" w:rsidP="00393E9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39 275,00 Kč</w:t>
            </w:r>
          </w:p>
        </w:tc>
      </w:tr>
      <w:tr w:rsidR="00DD21BA" w:rsidRPr="00734D07" w14:paraId="403021D1" w14:textId="77777777" w:rsidTr="00393E9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vAlign w:val="center"/>
            <w:hideMark/>
          </w:tcPr>
          <w:p w14:paraId="0C7ECCAE" w14:textId="77777777" w:rsidR="00DD21BA" w:rsidRPr="00734D07" w:rsidRDefault="00DD21BA" w:rsidP="00393E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8446" w:type="dxa"/>
            <w:noWrap/>
            <w:vAlign w:val="center"/>
            <w:hideMark/>
          </w:tcPr>
          <w:p w14:paraId="777EF9C3" w14:textId="77777777" w:rsidR="00DD21BA" w:rsidRPr="00734D07" w:rsidRDefault="00DD21BA" w:rsidP="00393E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Školení 2 administrátorů v délce a rozsahu 3 dnů</w:t>
            </w:r>
          </w:p>
        </w:tc>
        <w:tc>
          <w:tcPr>
            <w:tcW w:w="1766" w:type="dxa"/>
            <w:noWrap/>
            <w:vAlign w:val="center"/>
            <w:hideMark/>
          </w:tcPr>
          <w:p w14:paraId="5D40A3C7" w14:textId="77777777" w:rsidR="00DD21BA" w:rsidRPr="00734D07" w:rsidRDefault="00DD21BA" w:rsidP="00393E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14:paraId="13D7DF8A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60 000,00 Kč</w:t>
            </w:r>
          </w:p>
        </w:tc>
        <w:tc>
          <w:tcPr>
            <w:tcW w:w="2196" w:type="dxa"/>
            <w:noWrap/>
            <w:vAlign w:val="center"/>
            <w:hideMark/>
          </w:tcPr>
          <w:p w14:paraId="5BA7673B" w14:textId="77777777" w:rsidR="00DD21BA" w:rsidRPr="00734D07" w:rsidRDefault="00DD21BA" w:rsidP="00393E9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34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60 000,00 Kč</w:t>
            </w:r>
          </w:p>
        </w:tc>
      </w:tr>
      <w:tr w:rsidR="00DD21BA" w:rsidRPr="00734D07" w14:paraId="0939CF28" w14:textId="77777777" w:rsidTr="00DD2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7" w:type="dxa"/>
            <w:gridSpan w:val="2"/>
            <w:noWrap/>
            <w:vAlign w:val="center"/>
            <w:hideMark/>
          </w:tcPr>
          <w:p w14:paraId="118E3189" w14:textId="77777777" w:rsidR="00DD21BA" w:rsidRPr="00734D07" w:rsidRDefault="00DD21BA" w:rsidP="00996B4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19" w:type="dxa"/>
            <w:gridSpan w:val="2"/>
            <w:noWrap/>
            <w:vAlign w:val="center"/>
            <w:hideMark/>
          </w:tcPr>
          <w:p w14:paraId="170F09BF" w14:textId="77777777" w:rsidR="00DD21BA" w:rsidRPr="00734D07" w:rsidRDefault="00DD21BA" w:rsidP="00996B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D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 za Objednávku:</w:t>
            </w:r>
          </w:p>
        </w:tc>
        <w:tc>
          <w:tcPr>
            <w:tcW w:w="2196" w:type="dxa"/>
            <w:noWrap/>
            <w:vAlign w:val="center"/>
            <w:hideMark/>
          </w:tcPr>
          <w:p w14:paraId="36F5A7F9" w14:textId="77777777" w:rsidR="00DD21BA" w:rsidRPr="00734D07" w:rsidRDefault="00DD21BA" w:rsidP="00996B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34D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10 072 067,00 Kč</w:t>
            </w:r>
          </w:p>
        </w:tc>
      </w:tr>
    </w:tbl>
    <w:p w14:paraId="3C463266" w14:textId="6EE8CBFE" w:rsidR="00881186" w:rsidRDefault="00881186" w:rsidP="003A4F9F">
      <w:pPr>
        <w:tabs>
          <w:tab w:val="center" w:pos="6521"/>
        </w:tabs>
        <w:spacing w:line="240" w:lineRule="auto"/>
        <w:ind w:left="709"/>
        <w:rPr>
          <w:sz w:val="20"/>
          <w:szCs w:val="20"/>
        </w:rPr>
      </w:pPr>
    </w:p>
    <w:p w14:paraId="745537CC" w14:textId="77777777" w:rsidR="00393E99" w:rsidRDefault="00393E99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3286A9D4" w14:textId="10B3DD87" w:rsidR="00393E99" w:rsidRDefault="00393E99" w:rsidP="00393E99">
      <w:pPr>
        <w:pStyle w:val="Zkladntext"/>
        <w:keepNext/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DD21BA">
        <w:rPr>
          <w:rFonts w:asciiTheme="minorHAnsi" w:hAnsiTheme="minorHAnsi" w:cstheme="minorHAnsi"/>
          <w:b/>
          <w:szCs w:val="24"/>
        </w:rPr>
        <w:lastRenderedPageBreak/>
        <w:t xml:space="preserve">Příloha č. </w:t>
      </w:r>
      <w:r>
        <w:rPr>
          <w:rFonts w:asciiTheme="minorHAnsi" w:hAnsiTheme="minorHAnsi" w:cstheme="minorHAnsi"/>
          <w:b/>
          <w:szCs w:val="24"/>
        </w:rPr>
        <w:t>2</w:t>
      </w:r>
      <w:r w:rsidRPr="00DD21BA">
        <w:rPr>
          <w:rFonts w:asciiTheme="minorHAnsi" w:hAnsiTheme="minorHAnsi" w:cstheme="minorHAnsi"/>
          <w:b/>
          <w:szCs w:val="24"/>
        </w:rPr>
        <w:t xml:space="preserve"> ke Smlouvě na plnění č. 1</w:t>
      </w:r>
      <w:r w:rsidRPr="00DD21BA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D21BA">
        <w:rPr>
          <w:rFonts w:asciiTheme="minorHAnsi" w:hAnsiTheme="minorHAnsi" w:cstheme="minorHAnsi"/>
          <w:b/>
          <w:szCs w:val="24"/>
        </w:rPr>
        <w:t>dle Rámcové dohody č. RD 2000390/4600002266 na nákup videokonferenčních zařízení a příslušenství</w:t>
      </w:r>
    </w:p>
    <w:p w14:paraId="5F46399D" w14:textId="3489D780" w:rsidR="004C6E90" w:rsidRDefault="004C6E90" w:rsidP="00393E99">
      <w:pPr>
        <w:pStyle w:val="Zkladntext"/>
        <w:keepNext/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Adresní místa plnění a kontaktní informace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7563"/>
        <w:gridCol w:w="772"/>
        <w:gridCol w:w="3486"/>
        <w:gridCol w:w="2521"/>
      </w:tblGrid>
      <w:tr w:rsidR="00881186" w:rsidRPr="00881186" w14:paraId="13A8013D" w14:textId="77777777" w:rsidTr="00393E99">
        <w:trPr>
          <w:trHeight w:hRule="exact" w:val="454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4F81BD" w:themeFill="accent1"/>
            <w:noWrap/>
            <w:vAlign w:val="center"/>
            <w:hideMark/>
          </w:tcPr>
          <w:p w14:paraId="54F45888" w14:textId="77777777" w:rsidR="00881186" w:rsidRPr="00881186" w:rsidRDefault="00881186" w:rsidP="00393E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8811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764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4F81BD" w:themeFill="accent1"/>
            <w:noWrap/>
            <w:vAlign w:val="center"/>
            <w:hideMark/>
          </w:tcPr>
          <w:p w14:paraId="3CF547C7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4F81BD" w:themeFill="accent1"/>
            <w:noWrap/>
            <w:vAlign w:val="center"/>
            <w:hideMark/>
          </w:tcPr>
          <w:p w14:paraId="28CF6620" w14:textId="6FCEC296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3523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4F81BD" w:themeFill="accent1"/>
            <w:noWrap/>
            <w:vAlign w:val="center"/>
            <w:hideMark/>
          </w:tcPr>
          <w:p w14:paraId="378DA262" w14:textId="37DA6D51" w:rsidR="00881186" w:rsidRPr="00881186" w:rsidRDefault="00393E99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000000" w:fill="4F81BD" w:themeFill="accent1"/>
            <w:noWrap/>
            <w:vAlign w:val="center"/>
            <w:hideMark/>
          </w:tcPr>
          <w:p w14:paraId="4F9B4B63" w14:textId="31E464AC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E</w:t>
            </w:r>
          </w:p>
        </w:tc>
      </w:tr>
      <w:tr w:rsidR="00881186" w:rsidRPr="00881186" w14:paraId="0837605D" w14:textId="77777777" w:rsidTr="00393E99">
        <w:trPr>
          <w:trHeight w:val="1035"/>
          <w:jc w:val="center"/>
        </w:trPr>
        <w:tc>
          <w:tcPr>
            <w:tcW w:w="781" w:type="dxa"/>
            <w:tcBorders>
              <w:top w:val="single" w:sz="8" w:space="0" w:color="FFFFFF" w:themeColor="background1"/>
              <w:left w:val="single" w:sz="8" w:space="0" w:color="auto"/>
              <w:bottom w:val="double" w:sz="6" w:space="0" w:color="auto"/>
              <w:right w:val="single" w:sz="8" w:space="0" w:color="FFFFFF" w:themeColor="background1"/>
            </w:tcBorders>
            <w:shd w:val="clear" w:color="auto" w:fill="8DB3E2" w:themeFill="text2" w:themeFillTint="66"/>
            <w:vAlign w:val="center"/>
            <w:hideMark/>
          </w:tcPr>
          <w:p w14:paraId="2F4446B2" w14:textId="7A3A998C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Pořad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číslo</w:t>
            </w:r>
          </w:p>
        </w:tc>
        <w:tc>
          <w:tcPr>
            <w:tcW w:w="7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double" w:sz="6" w:space="0" w:color="auto"/>
              <w:right w:val="single" w:sz="8" w:space="0" w:color="FFFFFF" w:themeColor="background1"/>
            </w:tcBorders>
            <w:shd w:val="clear" w:color="auto" w:fill="8DB3E2" w:themeFill="text2" w:themeFillTint="66"/>
            <w:vAlign w:val="center"/>
            <w:hideMark/>
          </w:tcPr>
          <w:p w14:paraId="6958E3B8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Popis položky</w:t>
            </w:r>
          </w:p>
        </w:tc>
        <w:tc>
          <w:tcPr>
            <w:tcW w:w="7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double" w:sz="6" w:space="0" w:color="auto"/>
              <w:right w:val="single" w:sz="8" w:space="0" w:color="FFFFFF" w:themeColor="background1"/>
            </w:tcBorders>
            <w:shd w:val="clear" w:color="auto" w:fill="8DB3E2" w:themeFill="text2" w:themeFillTint="66"/>
            <w:vAlign w:val="center"/>
            <w:hideMark/>
          </w:tcPr>
          <w:p w14:paraId="1224E782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Počet </w:t>
            </w:r>
            <w:proofErr w:type="spellStart"/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objed</w:t>
            </w:r>
            <w:proofErr w:type="spellEnd"/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. kusů</w:t>
            </w:r>
          </w:p>
        </w:tc>
        <w:tc>
          <w:tcPr>
            <w:tcW w:w="352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double" w:sz="6" w:space="0" w:color="auto"/>
              <w:right w:val="single" w:sz="8" w:space="0" w:color="FFFFFF" w:themeColor="background1"/>
            </w:tcBorders>
            <w:shd w:val="clear" w:color="auto" w:fill="8DB3E2" w:themeFill="text2" w:themeFillTint="66"/>
            <w:vAlign w:val="center"/>
            <w:hideMark/>
          </w:tcPr>
          <w:p w14:paraId="2CD21BA7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Adresa místa plnění</w:t>
            </w:r>
          </w:p>
        </w:tc>
        <w:tc>
          <w:tcPr>
            <w:tcW w:w="25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double" w:sz="6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137B9CB4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Kontaktní informace pro převzetí</w:t>
            </w:r>
          </w:p>
        </w:tc>
      </w:tr>
      <w:tr w:rsidR="00881186" w:rsidRPr="00881186" w14:paraId="18E02560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4F788163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5D08963E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A vč. příslušenství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8BC37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4ED8" w14:textId="1AEAFB9C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 ks – Orlická 4, Praha 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2F5857" w14:textId="77777777" w:rsidR="00881186" w:rsidRPr="00422EAA" w:rsidRDefault="00422EAA" w:rsidP="008811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2AB2652C" w14:textId="48E8D48F" w:rsidR="00422EAA" w:rsidRPr="00881186" w:rsidRDefault="00422EAA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4A6543F9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85ED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BBD4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Záruční podpora v délce 48 měsíců k 1 kusu videokonferenčního zařízení typu A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E689D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3C82" w14:textId="33FE811B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 ks – Orlická 4, Praha 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928706" w14:textId="77777777" w:rsidR="00881186" w:rsidRPr="00422EAA" w:rsidRDefault="00422EAA" w:rsidP="008811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5A6E093D" w14:textId="1C5F3575" w:rsidR="00422EAA" w:rsidRPr="00881186" w:rsidRDefault="00422EAA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45345541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D86FE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08875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HW registrace pro 1 kus videokonferenčního zařízení typu A na dobu 48 měsíců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F9D3C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F17E" w14:textId="6A2BE26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 ks – Orlická 4, Praha 3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461037" w14:textId="77777777" w:rsidR="00881186" w:rsidRPr="00422EAA" w:rsidRDefault="00422EAA" w:rsidP="008811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518061CA" w14:textId="0280BFAD" w:rsidR="00422EAA" w:rsidRPr="00422EAA" w:rsidRDefault="00422EAA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17F18B73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03B77469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7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2FF992CC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B vč. příslušenství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6DDC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4AEB" w14:textId="0D7AE7DA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1ks – Masarykovo náměstí 24/13, Ostrava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351A5D" w14:textId="77777777" w:rsidR="00881186" w:rsidRPr="00422EAA" w:rsidRDefault="00422EAA" w:rsidP="008811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3D26E37A" w14:textId="06457F66" w:rsidR="00422EAA" w:rsidRPr="00422EAA" w:rsidRDefault="00422EAA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1153F0FD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833C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6113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Záruční podpora v délce 48 měsíců ke 4 kusům videokonferenčních zařízení typu B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EC4B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E3A5" w14:textId="41163583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1ks – Masarykovo náměstí 24/13, Ostrava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8B844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36450815" w14:textId="505F7B44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79B97694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C7D7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F6A35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HW registrace pro 4 kusy videokonferenčních zařízení typu B na dobu 48 měsíců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A4AB2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C06788" w14:textId="50F66E11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1ks – Masarykovo náměstí 24/13, Ostrava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B1D1F1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3C509038" w14:textId="3B91FD5E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38FB818D" w14:textId="77777777" w:rsidTr="00393E99">
        <w:trPr>
          <w:trHeight w:val="600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5B06FB7B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7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35EA974B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C vč. příslušenství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AEA85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B4BA" w14:textId="67F4E39F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 ks – Orlická 4, Praha 3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Sady 5. května 59, Plzeň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2D2CC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52F91731" w14:textId="42CFFFBD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37DDED67" w14:textId="77777777" w:rsidTr="00393E99">
        <w:trPr>
          <w:trHeight w:val="600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D464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D5D3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Záruční podpora v délce 48 měsíců k 1 kusu videokonferenčního zařízení typu C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BCCC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99FA" w14:textId="771EFFF4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 ks – Orlická 4, Praha 3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Sady 5. května 59, Plzeň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E52B90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39DEEAAE" w14:textId="5BADAD7B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6CB26D1D" w14:textId="77777777" w:rsidTr="00393E99">
        <w:trPr>
          <w:trHeight w:val="600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5A3D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7BD7D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HW registrace pro 1 kus videokonferenčního zařízení typu C na dobu 48 měsíců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2A65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003132" w14:textId="7E33E4BC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 ks – Orlická 4, Praha 3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Sady 5. května 59, Plzeň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513A6F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206C101A" w14:textId="62C51205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4AE6BEAE" w14:textId="77777777" w:rsidTr="00393E99">
        <w:trPr>
          <w:trHeight w:val="600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1410F02B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7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68DA5432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D vč. příslušenství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F34F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DBD1" w14:textId="733C265E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 ks – Orlická 4, Praha 3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Mírové náměstí 35/C, Ústí n/L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D2528B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1CF3AAA8" w14:textId="703B8E63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2C66C105" w14:textId="77777777" w:rsidTr="00393E99">
        <w:trPr>
          <w:trHeight w:val="600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F646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DA5D6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Záruční podpora v délce 48 měsíců ke 2 kusům videokonferenčních zařízení typu D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FC461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9B94" w14:textId="4B7AC4D5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 ks – Orlická 4, Praha 3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Mírové náměstí 35/C, Ústí n/L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EDA2E6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60C6242D" w14:textId="1AB56B9A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4E85D413" w14:textId="77777777" w:rsidTr="00393E99">
        <w:trPr>
          <w:trHeight w:val="600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9B27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82C2B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HW registrace pro 2 kusy videokonferenčních zařízení typu D na dobu 48 měsíců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30FC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1AF257" w14:textId="419A8BEC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 ks – Orlická 4, Praha 3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Mírové náměstí 35/C, Ústí n/L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F082D0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24CFAF53" w14:textId="038F34FD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6F0F792F" w14:textId="77777777" w:rsidTr="00393E99">
        <w:trPr>
          <w:trHeight w:val="113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7F25CBB8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7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6805447B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E vč. příslušenství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1F97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14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B5D3" w14:textId="0E79F895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8 ks – Orlická 4, Praha 3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Na Perštýně 6, Praha 1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Sady 5. května 59, Plzeň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Mírové náměstí 35/C, Ústí n/L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Hořická 1710/</w:t>
            </w:r>
            <w:proofErr w:type="gramStart"/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19a</w:t>
            </w:r>
            <w:proofErr w:type="gramEnd"/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, Hradec Králové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Benešova 10, Brno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Masarykovo náměstí 24/13, Ostrava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471686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3DDD54EA" w14:textId="50D7222E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6A51C0C0" w14:textId="77777777" w:rsidTr="00393E99">
        <w:trPr>
          <w:trHeight w:val="113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8FAA8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DF2A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Záruční podpora v délce 48 měsíců ke 3 kusům videokonferenčních zařízení typu E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29D2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14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35C8" w14:textId="2D5F1555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8 ks – Orlická 4, Praha 3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Na Perštýně 6, Praha 1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Sady 5. května 59, Plzeň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Mírové náměstí 35/C, Ústí n/L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Hořická 1710/</w:t>
            </w:r>
            <w:proofErr w:type="gramStart"/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19a</w:t>
            </w:r>
            <w:proofErr w:type="gramEnd"/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, Hradec Králové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Benešova 10, Brno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Masarykovo náměstí 24/13, Ostrava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CC189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7BAB00FC" w14:textId="0A380E64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3CC362B9" w14:textId="77777777" w:rsidTr="00393E99">
        <w:trPr>
          <w:trHeight w:val="113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73AB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E52DE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HW registrace pro 3 kusy videokonferenčních zařízení typu E na dobu 48 měsíců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DF022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14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0207E5" w14:textId="3BA42DBE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8 ks – Orlická 4, Praha 3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Na Perštýně 6, Praha 1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Sady 5. května 59, Plzeň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Mírové náměstí 35/C, Ústí n/L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Hořická 1710/</w:t>
            </w:r>
            <w:proofErr w:type="gramStart"/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19a</w:t>
            </w:r>
            <w:proofErr w:type="gramEnd"/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, Hradec Králové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Benešova 10, Brno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Masarykovo náměstí 24/13, Ostrava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695DD9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59F590DD" w14:textId="69E968E1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6BE58A33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2EAF3763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7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12ECA530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F vč. příslušenství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DC36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B8D2" w14:textId="365D9BE4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 ks – Orlická 4, Praha 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C7B9D8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12AC026B" w14:textId="77422D10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7CBCA73C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3C3BB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CADB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Záruční podpora v délce 48 měsíců ke 3 kusům videokonferenčních zařízení typu F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F8F1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1709" w14:textId="1EEFB951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 ks – Orlická 4, Praha 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B6B04E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425973CF" w14:textId="49317733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1E3360A3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9D3C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4EB21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HW registrace pro 3 kusy videokonferenčních zařízení typu F na dobu 48 měsíců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D0CDB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030C6B" w14:textId="7252F13B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 ks – Orlická 4, Praha 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0070E8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42003D10" w14:textId="40964C78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64F6A006" w14:textId="77777777" w:rsidTr="00393E99">
        <w:trPr>
          <w:trHeight w:val="567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340F0E2E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7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409FC0B2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G vč. příslušenství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392A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EB8E" w14:textId="09297A38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 ks – Orlická 4, Praha 3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Na Perštýně 6, Praha 1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Benešova 10, Brno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0AACB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5992849F" w14:textId="68F861E6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7F842D0A" w14:textId="77777777" w:rsidTr="00393E99">
        <w:trPr>
          <w:trHeight w:val="567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0555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7116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Záruční podpora v délce 48 měsíců ke 3 kusům videokonferenčních zařízení typu G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1F5A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88AD" w14:textId="41F35562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 ks – Orlická 4, Praha 3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Na Perštýně 6, Praha 1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Benešova 10, Brno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4EAFBD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74A52B89" w14:textId="2F34F95A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22F3CA72" w14:textId="77777777" w:rsidTr="00393E99">
        <w:trPr>
          <w:trHeight w:val="567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0C5A8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B7C98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HW registrace pro 3 kusy videokonferenčních zařízení typu G na dobu 48 měsíců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C6C2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0DDC4" w14:textId="645A162D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 ks – Orlická 4, Praha 3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Na Perštýně 6, Praha 1</w:t>
            </w: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br/>
              <w:t>1 ks – Benešova 10, Brno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220B02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19386127" w14:textId="4BB8A86C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6F9F0444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7DAA3082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22.</w:t>
            </w:r>
          </w:p>
        </w:tc>
        <w:tc>
          <w:tcPr>
            <w:tcW w:w="7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0513D4CE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H vč. příslušenství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93C3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D4C9122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3D689167" w14:textId="77777777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i/>
                <w:color w:val="000000"/>
                <w:sz w:val="18"/>
                <w:szCs w:val="18"/>
                <w:lang w:eastAsia="cs-CZ"/>
              </w:rPr>
            </w:pPr>
            <w:r w:rsidRPr="00422EAA">
              <w:rPr>
                <w:rFonts w:ascii="Segoe UI" w:eastAsia="Times New Roman" w:hAnsi="Segoe UI" w:cs="Segoe UI"/>
                <w:i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81186" w:rsidRPr="00881186" w14:paraId="3181E8F2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39B77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FA52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Záruční podpora v délce 48 měsíců k 1 kusu videokonferenčního zařízení typu H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10AE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533A47A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793997CF" w14:textId="77777777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i/>
                <w:color w:val="000000"/>
                <w:sz w:val="18"/>
                <w:szCs w:val="18"/>
                <w:lang w:eastAsia="cs-CZ"/>
              </w:rPr>
            </w:pPr>
            <w:r w:rsidRPr="00422EAA">
              <w:rPr>
                <w:rFonts w:ascii="Segoe UI" w:eastAsia="Times New Roman" w:hAnsi="Segoe UI" w:cs="Segoe UI"/>
                <w:i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81186" w:rsidRPr="00881186" w14:paraId="4902368F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526C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D027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HW registrace pro 1 kus videokonferenčního zařízení typu H na dobu 48 měsíců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369D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2BF22C0F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hideMark/>
          </w:tcPr>
          <w:p w14:paraId="0490FB38" w14:textId="77777777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i/>
                <w:color w:val="000000"/>
                <w:sz w:val="18"/>
                <w:szCs w:val="18"/>
                <w:lang w:eastAsia="cs-CZ"/>
              </w:rPr>
            </w:pPr>
            <w:r w:rsidRPr="00422EAA">
              <w:rPr>
                <w:rFonts w:ascii="Segoe UI" w:eastAsia="Times New Roman" w:hAnsi="Segoe UI" w:cs="Segoe UI"/>
                <w:i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81186" w:rsidRPr="00881186" w14:paraId="751F710D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74F3F406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7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4DE56F7B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I vč. příslušenství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2B1B3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0F11" w14:textId="13FFFB7B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 ks – Hořická 1710/</w:t>
            </w:r>
            <w:proofErr w:type="gramStart"/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19a</w:t>
            </w:r>
            <w:proofErr w:type="gramEnd"/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, Hradec Králové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47AA7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368706DF" w14:textId="630D020C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0FC80A92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0E9F8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CBED0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Záruční podpora v délce 48 měsíců ke 3 kusům videokonferenčních zařízení typu I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04BC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6B99" w14:textId="47C2A6EE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 ks – Hořická 1710/</w:t>
            </w:r>
            <w:proofErr w:type="gramStart"/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19a</w:t>
            </w:r>
            <w:proofErr w:type="gramEnd"/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, Hradec Králové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FEBF52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0AFFBB7B" w14:textId="7DB2088B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0B78F7A9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2EF3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7E4B0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HW registrace pro 3 kusy videokonferenčních zařízení typu </w:t>
            </w:r>
            <w:proofErr w:type="gramStart"/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I</w:t>
            </w:r>
            <w:proofErr w:type="gramEnd"/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na dobu 48 měsíců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078E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E7C7B3" w14:textId="1705D663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 ks – Hořická 1710/</w:t>
            </w:r>
            <w:proofErr w:type="gramStart"/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19a</w:t>
            </w:r>
            <w:proofErr w:type="gramEnd"/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, Hradec Králové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5A1656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15E4F433" w14:textId="14FE8C53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6D35EB62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3AC1CB89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7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37AA2900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Videokonferenční zařízení TYP J vč. příslušenství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C3DD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A71D" w14:textId="18D37708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 ks – Orlická 4, Praha 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AE7428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77F0D55B" w14:textId="0F178DFA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610C7D6F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3FB06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E8B9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Záruční podpora v délce 48 měsíců ke 3 kusům videokonferenčních zařízení typu J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9EF59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2A22" w14:textId="6A5FD76C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 ks – Orlická 4, Praha 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A6B0F3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315D3D7C" w14:textId="60AAEF2E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76C856F6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FECA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61B4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  HW registrace pro 3 kusy videokonferenčních zařízení typu J na dobu 48 měsíců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F375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FAAC3" w14:textId="759BEB2C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 ks – Orlická 4, Praha 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843DC6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7FD7042E" w14:textId="4DDF09B5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881186" w:rsidRPr="00881186" w14:paraId="096BBDA3" w14:textId="77777777" w:rsidTr="00393E99">
        <w:trPr>
          <w:trHeight w:val="342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7EBD1E1D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38393D64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Školení 2 administrátorů v délce a rozsahu 3 dnů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ECBD" w14:textId="77777777" w:rsidR="00881186" w:rsidRPr="00881186" w:rsidRDefault="00881186" w:rsidP="008811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2AC61B" w14:textId="77777777" w:rsidR="00881186" w:rsidRPr="00881186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8811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Orlická 4, Praha 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15D6C" w14:textId="77777777" w:rsidR="00422EAA" w:rsidRPr="00422EAA" w:rsidRDefault="00422EAA" w:rsidP="00422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2EAA">
              <w:rPr>
                <w:rFonts w:asciiTheme="minorHAnsi" w:hAnsiTheme="minorHAnsi" w:cstheme="minorHAnsi"/>
              </w:rPr>
              <w:t>XXXXXXXXXX</w:t>
            </w:r>
          </w:p>
          <w:p w14:paraId="6CFEE388" w14:textId="6C428050" w:rsidR="00881186" w:rsidRPr="00422EAA" w:rsidRDefault="00881186" w:rsidP="00881186">
            <w:pPr>
              <w:spacing w:after="0" w:line="240" w:lineRule="auto"/>
              <w:rPr>
                <w:rFonts w:ascii="Segoe UI" w:eastAsia="Times New Roman" w:hAnsi="Segoe UI" w:cs="Segoe UI"/>
                <w:i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274DCBEE" w14:textId="2534C305" w:rsidR="00DD21BA" w:rsidRPr="008E127E" w:rsidRDefault="00DD21BA" w:rsidP="004C6E90">
      <w:pPr>
        <w:spacing w:after="0" w:line="240" w:lineRule="auto"/>
        <w:rPr>
          <w:sz w:val="20"/>
          <w:szCs w:val="20"/>
        </w:rPr>
      </w:pPr>
    </w:p>
    <w:sectPr w:rsidR="00DD21BA" w:rsidRPr="008E127E" w:rsidSect="00545FC1">
      <w:pgSz w:w="16838" w:h="11906" w:orient="landscape" w:code="9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9521E"/>
    <w:multiLevelType w:val="hybridMultilevel"/>
    <w:tmpl w:val="08FE75E2"/>
    <w:lvl w:ilvl="0" w:tplc="EE6C59D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5481"/>
    <w:multiLevelType w:val="hybridMultilevel"/>
    <w:tmpl w:val="4F10B234"/>
    <w:lvl w:ilvl="0" w:tplc="8800FD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DA8A8F6">
      <w:start w:val="4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87204578">
      <w:start w:val="1"/>
      <w:numFmt w:val="lowerLetter"/>
      <w:lvlText w:val="%3)"/>
      <w:lvlJc w:val="left"/>
      <w:pPr>
        <w:ind w:left="2869" w:hanging="180"/>
      </w:pPr>
      <w:rPr>
        <w:rFonts w:ascii="Arial" w:hAnsi="Arial" w:cs="Arial" w:hint="default"/>
      </w:rPr>
    </w:lvl>
    <w:lvl w:ilvl="3" w:tplc="8A7C615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D4334A"/>
    <w:multiLevelType w:val="hybridMultilevel"/>
    <w:tmpl w:val="E27A021E"/>
    <w:lvl w:ilvl="0" w:tplc="D5189730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12D6E"/>
    <w:multiLevelType w:val="hybridMultilevel"/>
    <w:tmpl w:val="252EC82E"/>
    <w:lvl w:ilvl="0" w:tplc="6FF44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46EB2"/>
    <w:multiLevelType w:val="hybridMultilevel"/>
    <w:tmpl w:val="D0E68B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3A33CD"/>
    <w:multiLevelType w:val="hybridMultilevel"/>
    <w:tmpl w:val="150A5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5320B"/>
    <w:multiLevelType w:val="multilevel"/>
    <w:tmpl w:val="688E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E6"/>
    <w:rsid w:val="00014E5E"/>
    <w:rsid w:val="0002497F"/>
    <w:rsid w:val="00037650"/>
    <w:rsid w:val="00042A83"/>
    <w:rsid w:val="0009171C"/>
    <w:rsid w:val="000B1F93"/>
    <w:rsid w:val="000C1BB3"/>
    <w:rsid w:val="000C36D0"/>
    <w:rsid w:val="000E0BB1"/>
    <w:rsid w:val="000E31F9"/>
    <w:rsid w:val="000E5D52"/>
    <w:rsid w:val="000F4AAA"/>
    <w:rsid w:val="0010185C"/>
    <w:rsid w:val="00103F8E"/>
    <w:rsid w:val="0011309B"/>
    <w:rsid w:val="001648BE"/>
    <w:rsid w:val="0016736C"/>
    <w:rsid w:val="001708C9"/>
    <w:rsid w:val="001843B8"/>
    <w:rsid w:val="00195B5C"/>
    <w:rsid w:val="001A31BA"/>
    <w:rsid w:val="001C0BBA"/>
    <w:rsid w:val="001C7D0C"/>
    <w:rsid w:val="001D0A1A"/>
    <w:rsid w:val="001D6648"/>
    <w:rsid w:val="00223A4E"/>
    <w:rsid w:val="00255AE0"/>
    <w:rsid w:val="0025759B"/>
    <w:rsid w:val="0026540F"/>
    <w:rsid w:val="002726C7"/>
    <w:rsid w:val="00275532"/>
    <w:rsid w:val="00296221"/>
    <w:rsid w:val="002A6D0D"/>
    <w:rsid w:val="002B52A8"/>
    <w:rsid w:val="002C2229"/>
    <w:rsid w:val="003361B1"/>
    <w:rsid w:val="00337F18"/>
    <w:rsid w:val="00351C28"/>
    <w:rsid w:val="00393E99"/>
    <w:rsid w:val="003949EC"/>
    <w:rsid w:val="003A4F9F"/>
    <w:rsid w:val="003C04E6"/>
    <w:rsid w:val="003C238A"/>
    <w:rsid w:val="003C2FD8"/>
    <w:rsid w:val="003D13B9"/>
    <w:rsid w:val="003D26D1"/>
    <w:rsid w:val="003D661B"/>
    <w:rsid w:val="003F1BDC"/>
    <w:rsid w:val="003F1E1A"/>
    <w:rsid w:val="0041427A"/>
    <w:rsid w:val="00422EAA"/>
    <w:rsid w:val="00430A45"/>
    <w:rsid w:val="0043679A"/>
    <w:rsid w:val="00443835"/>
    <w:rsid w:val="00447E43"/>
    <w:rsid w:val="00453B2B"/>
    <w:rsid w:val="00471755"/>
    <w:rsid w:val="0047266D"/>
    <w:rsid w:val="004946F9"/>
    <w:rsid w:val="004963EC"/>
    <w:rsid w:val="004974DA"/>
    <w:rsid w:val="004A0D89"/>
    <w:rsid w:val="004A482E"/>
    <w:rsid w:val="004A6698"/>
    <w:rsid w:val="004B02B0"/>
    <w:rsid w:val="004B1DE8"/>
    <w:rsid w:val="004C6E90"/>
    <w:rsid w:val="004D1088"/>
    <w:rsid w:val="00506670"/>
    <w:rsid w:val="005152AA"/>
    <w:rsid w:val="00540374"/>
    <w:rsid w:val="00541FE1"/>
    <w:rsid w:val="00545FC1"/>
    <w:rsid w:val="00564E9A"/>
    <w:rsid w:val="0057208E"/>
    <w:rsid w:val="00595A1D"/>
    <w:rsid w:val="005A36E9"/>
    <w:rsid w:val="005A6D3D"/>
    <w:rsid w:val="005A799F"/>
    <w:rsid w:val="005C4119"/>
    <w:rsid w:val="005D282B"/>
    <w:rsid w:val="005E6851"/>
    <w:rsid w:val="00602B82"/>
    <w:rsid w:val="00605AB6"/>
    <w:rsid w:val="00624BBA"/>
    <w:rsid w:val="006322C2"/>
    <w:rsid w:val="0063297F"/>
    <w:rsid w:val="006349B4"/>
    <w:rsid w:val="00640FB8"/>
    <w:rsid w:val="00662BF4"/>
    <w:rsid w:val="00677276"/>
    <w:rsid w:val="0069013A"/>
    <w:rsid w:val="006A3511"/>
    <w:rsid w:val="006A4AB9"/>
    <w:rsid w:val="006A51B8"/>
    <w:rsid w:val="006B2727"/>
    <w:rsid w:val="006C6D6C"/>
    <w:rsid w:val="006D55B5"/>
    <w:rsid w:val="006E1CC6"/>
    <w:rsid w:val="006E1EB6"/>
    <w:rsid w:val="006E63E6"/>
    <w:rsid w:val="006E7C27"/>
    <w:rsid w:val="00712707"/>
    <w:rsid w:val="007171A1"/>
    <w:rsid w:val="00726E95"/>
    <w:rsid w:val="007406F8"/>
    <w:rsid w:val="00743B08"/>
    <w:rsid w:val="00772DB9"/>
    <w:rsid w:val="00782885"/>
    <w:rsid w:val="00787DB0"/>
    <w:rsid w:val="007A06E7"/>
    <w:rsid w:val="007C390C"/>
    <w:rsid w:val="007D2F73"/>
    <w:rsid w:val="007E602F"/>
    <w:rsid w:val="007E77CC"/>
    <w:rsid w:val="008051F0"/>
    <w:rsid w:val="00821398"/>
    <w:rsid w:val="00847880"/>
    <w:rsid w:val="00860D16"/>
    <w:rsid w:val="0087257B"/>
    <w:rsid w:val="00881186"/>
    <w:rsid w:val="0088147A"/>
    <w:rsid w:val="008954B2"/>
    <w:rsid w:val="008A45B5"/>
    <w:rsid w:val="008C2F3D"/>
    <w:rsid w:val="008E127E"/>
    <w:rsid w:val="008E2045"/>
    <w:rsid w:val="008E718F"/>
    <w:rsid w:val="00944760"/>
    <w:rsid w:val="0096050A"/>
    <w:rsid w:val="00971194"/>
    <w:rsid w:val="0097665C"/>
    <w:rsid w:val="00981C18"/>
    <w:rsid w:val="009823B6"/>
    <w:rsid w:val="0098506D"/>
    <w:rsid w:val="00993454"/>
    <w:rsid w:val="009A5816"/>
    <w:rsid w:val="009B0986"/>
    <w:rsid w:val="009C5074"/>
    <w:rsid w:val="009D354F"/>
    <w:rsid w:val="009E419B"/>
    <w:rsid w:val="00A05127"/>
    <w:rsid w:val="00A26519"/>
    <w:rsid w:val="00A34A1F"/>
    <w:rsid w:val="00A37380"/>
    <w:rsid w:val="00A56243"/>
    <w:rsid w:val="00A57A89"/>
    <w:rsid w:val="00A60DE7"/>
    <w:rsid w:val="00A6175D"/>
    <w:rsid w:val="00A815E3"/>
    <w:rsid w:val="00A82D20"/>
    <w:rsid w:val="00A9245E"/>
    <w:rsid w:val="00AA0A03"/>
    <w:rsid w:val="00AB0E8A"/>
    <w:rsid w:val="00AB1B61"/>
    <w:rsid w:val="00AD06AC"/>
    <w:rsid w:val="00AD7EF3"/>
    <w:rsid w:val="00AE462C"/>
    <w:rsid w:val="00AF3D4B"/>
    <w:rsid w:val="00B022BC"/>
    <w:rsid w:val="00B04170"/>
    <w:rsid w:val="00B251C9"/>
    <w:rsid w:val="00B33E4B"/>
    <w:rsid w:val="00B45979"/>
    <w:rsid w:val="00B52292"/>
    <w:rsid w:val="00B53366"/>
    <w:rsid w:val="00BA404C"/>
    <w:rsid w:val="00BB3191"/>
    <w:rsid w:val="00BC68D2"/>
    <w:rsid w:val="00BE0292"/>
    <w:rsid w:val="00C0141A"/>
    <w:rsid w:val="00C170D0"/>
    <w:rsid w:val="00C216D1"/>
    <w:rsid w:val="00C42B6C"/>
    <w:rsid w:val="00C5133E"/>
    <w:rsid w:val="00C62335"/>
    <w:rsid w:val="00C76A10"/>
    <w:rsid w:val="00C81579"/>
    <w:rsid w:val="00CB01A4"/>
    <w:rsid w:val="00CB16A9"/>
    <w:rsid w:val="00CD13EA"/>
    <w:rsid w:val="00CF6236"/>
    <w:rsid w:val="00D00960"/>
    <w:rsid w:val="00D01D61"/>
    <w:rsid w:val="00D06EFF"/>
    <w:rsid w:val="00D63501"/>
    <w:rsid w:val="00D72723"/>
    <w:rsid w:val="00D74ECF"/>
    <w:rsid w:val="00D75EFF"/>
    <w:rsid w:val="00D81719"/>
    <w:rsid w:val="00D84F3A"/>
    <w:rsid w:val="00D97C4D"/>
    <w:rsid w:val="00DA0479"/>
    <w:rsid w:val="00DA11AB"/>
    <w:rsid w:val="00DB22A9"/>
    <w:rsid w:val="00DD09E8"/>
    <w:rsid w:val="00DD21BA"/>
    <w:rsid w:val="00E220F8"/>
    <w:rsid w:val="00E24E31"/>
    <w:rsid w:val="00E33D21"/>
    <w:rsid w:val="00E35827"/>
    <w:rsid w:val="00E371FD"/>
    <w:rsid w:val="00E46BB3"/>
    <w:rsid w:val="00E472E9"/>
    <w:rsid w:val="00E4764B"/>
    <w:rsid w:val="00E50CDD"/>
    <w:rsid w:val="00E57C09"/>
    <w:rsid w:val="00E6037B"/>
    <w:rsid w:val="00E702D9"/>
    <w:rsid w:val="00E7466C"/>
    <w:rsid w:val="00E919D5"/>
    <w:rsid w:val="00EB3458"/>
    <w:rsid w:val="00EB4F2A"/>
    <w:rsid w:val="00EB7223"/>
    <w:rsid w:val="00EC29A3"/>
    <w:rsid w:val="00ED7EBB"/>
    <w:rsid w:val="00EE1B97"/>
    <w:rsid w:val="00F04676"/>
    <w:rsid w:val="00F120A2"/>
    <w:rsid w:val="00F55CC1"/>
    <w:rsid w:val="00F61FF2"/>
    <w:rsid w:val="00F67F8F"/>
    <w:rsid w:val="00F7326C"/>
    <w:rsid w:val="00F80AE5"/>
    <w:rsid w:val="00F8301D"/>
    <w:rsid w:val="00F83235"/>
    <w:rsid w:val="00F840FA"/>
    <w:rsid w:val="00F847B2"/>
    <w:rsid w:val="00F91094"/>
    <w:rsid w:val="00F92C07"/>
    <w:rsid w:val="00F94650"/>
    <w:rsid w:val="00F968B6"/>
    <w:rsid w:val="00F97F42"/>
    <w:rsid w:val="00FA73F8"/>
    <w:rsid w:val="00FC0E7A"/>
    <w:rsid w:val="00FD1DF1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EC6F"/>
  <w15:docId w15:val="{8DC5DE00-2C5C-4696-B417-2BFA9CD4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665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3C04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3C04E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46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7880"/>
    <w:rPr>
      <w:rFonts w:ascii="Tahoma" w:hAnsi="Tahoma" w:cs="Tahoma"/>
      <w:sz w:val="16"/>
      <w:szCs w:val="16"/>
      <w:lang w:eastAsia="en-US"/>
    </w:rPr>
  </w:style>
  <w:style w:type="paragraph" w:styleId="Textvbloku">
    <w:name w:val="Block Text"/>
    <w:basedOn w:val="Normln"/>
    <w:uiPriority w:val="99"/>
    <w:unhideWhenUsed/>
    <w:rsid w:val="004946F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styleId="Hypertextovodkaz">
    <w:name w:val="Hyperlink"/>
    <w:uiPriority w:val="99"/>
    <w:unhideWhenUsed/>
    <w:rsid w:val="001648BE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C8157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sid w:val="00C81579"/>
    <w:rPr>
      <w:rFonts w:ascii="Times New Roman" w:eastAsia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44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4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76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4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4760"/>
    <w:rPr>
      <w:b/>
      <w:bCs/>
      <w:lang w:eastAsia="en-US"/>
    </w:rPr>
  </w:style>
  <w:style w:type="table" w:styleId="Tabulkasmkou4zvraznn1">
    <w:name w:val="Grid Table 4 Accent 1"/>
    <w:basedOn w:val="Normlntabulka"/>
    <w:uiPriority w:val="49"/>
    <w:rsid w:val="00DD21B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113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1532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ondrm991</dc:creator>
  <cp:lastModifiedBy>Čtvrtlíková Lucie Ing. (VZP ČR Ústředí)</cp:lastModifiedBy>
  <cp:revision>2</cp:revision>
  <cp:lastPrinted>2019-10-02T09:24:00Z</cp:lastPrinted>
  <dcterms:created xsi:type="dcterms:W3CDTF">2021-02-05T09:04:00Z</dcterms:created>
  <dcterms:modified xsi:type="dcterms:W3CDTF">2021-02-05T09:04:00Z</dcterms:modified>
</cp:coreProperties>
</file>