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38A8" w14:textId="203AF15B" w:rsidR="004C7320" w:rsidRPr="00D02B7C" w:rsidRDefault="004C7320" w:rsidP="004C7320">
      <w:pPr>
        <w:shd w:val="pct10" w:color="auto" w:fill="auto"/>
        <w:jc w:val="center"/>
        <w:rPr>
          <w:rFonts w:ascii="Arial Narrow" w:hAnsi="Arial Narrow"/>
          <w:b/>
          <w:sz w:val="44"/>
          <w:szCs w:val="44"/>
        </w:rPr>
      </w:pPr>
      <w:r w:rsidRPr="004C7320">
        <w:rPr>
          <w:rFonts w:ascii="Arial Narrow" w:hAnsi="Arial Narrow"/>
          <w:b/>
          <w:sz w:val="44"/>
          <w:szCs w:val="44"/>
        </w:rPr>
        <w:t xml:space="preserve"> </w:t>
      </w:r>
      <w:r w:rsidRPr="00D02B7C">
        <w:rPr>
          <w:rFonts w:ascii="Arial Narrow" w:hAnsi="Arial Narrow"/>
          <w:b/>
          <w:sz w:val="44"/>
          <w:szCs w:val="44"/>
        </w:rPr>
        <w:t xml:space="preserve">DODATEK č. </w:t>
      </w:r>
      <w:r w:rsidR="00607A29">
        <w:rPr>
          <w:rFonts w:ascii="Arial Narrow" w:hAnsi="Arial Narrow"/>
          <w:b/>
          <w:sz w:val="44"/>
          <w:szCs w:val="44"/>
        </w:rPr>
        <w:t>1</w:t>
      </w:r>
    </w:p>
    <w:p w14:paraId="502B5B46" w14:textId="6FC000F3" w:rsidR="004C7320" w:rsidRPr="00EB1BA4" w:rsidRDefault="004C7320" w:rsidP="004C7320">
      <w:pPr>
        <w:shd w:val="pct10" w:color="auto" w:fill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NÁJEMNÍ SMLOUVY </w:t>
      </w:r>
      <w:r w:rsidRPr="006F3E61">
        <w:rPr>
          <w:rFonts w:ascii="Arial Narrow" w:hAnsi="Arial Narrow"/>
          <w:b/>
        </w:rPr>
        <w:t xml:space="preserve">ze dne </w:t>
      </w:r>
      <w:r w:rsidR="00607A29">
        <w:rPr>
          <w:rFonts w:ascii="Arial Narrow" w:hAnsi="Arial Narrow"/>
          <w:b/>
        </w:rPr>
        <w:t>24</w:t>
      </w:r>
      <w:r>
        <w:rPr>
          <w:rFonts w:ascii="Arial Narrow" w:hAnsi="Arial Narrow"/>
          <w:b/>
        </w:rPr>
        <w:t>.0</w:t>
      </w:r>
      <w:r w:rsidR="00607A29">
        <w:rPr>
          <w:rFonts w:ascii="Arial Narrow" w:hAnsi="Arial Narrow"/>
          <w:b/>
        </w:rPr>
        <w:t>8</w:t>
      </w:r>
      <w:r>
        <w:rPr>
          <w:rFonts w:ascii="Arial Narrow" w:hAnsi="Arial Narrow"/>
          <w:b/>
        </w:rPr>
        <w:t>.201</w:t>
      </w:r>
      <w:r w:rsidR="00F10499">
        <w:rPr>
          <w:rFonts w:ascii="Arial Narrow" w:hAnsi="Arial Narrow"/>
          <w:b/>
        </w:rPr>
        <w:t>7</w:t>
      </w:r>
    </w:p>
    <w:p w14:paraId="7555E47C" w14:textId="77777777" w:rsidR="00367A67" w:rsidRDefault="00367A67" w:rsidP="00367A67">
      <w:pPr>
        <w:pStyle w:val="Bezmezer"/>
        <w:jc w:val="center"/>
        <w:rPr>
          <w:sz w:val="28"/>
          <w:szCs w:val="28"/>
        </w:rPr>
      </w:pPr>
    </w:p>
    <w:p w14:paraId="7B2B5FF4" w14:textId="77777777" w:rsidR="00367A67" w:rsidRPr="00300F6B" w:rsidRDefault="00367A67" w:rsidP="00367A67">
      <w:pPr>
        <w:pStyle w:val="Bezmezer"/>
        <w:jc w:val="center"/>
        <w:rPr>
          <w:rFonts w:cstheme="minorHAnsi"/>
        </w:rPr>
      </w:pPr>
    </w:p>
    <w:p w14:paraId="4A0D1E08" w14:textId="77777777" w:rsidR="00753EEC" w:rsidRPr="00300F6B" w:rsidRDefault="00367A67" w:rsidP="00367A67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Smluvní strany</w:t>
      </w:r>
      <w:r w:rsidR="008C2E06" w:rsidRPr="00300F6B">
        <w:rPr>
          <w:rFonts w:asciiTheme="minorHAnsi" w:hAnsiTheme="minorHAnsi" w:cstheme="minorHAnsi"/>
          <w:sz w:val="22"/>
          <w:szCs w:val="22"/>
        </w:rPr>
        <w:t>:</w:t>
      </w:r>
    </w:p>
    <w:p w14:paraId="744605A0" w14:textId="77777777" w:rsidR="00753EEC" w:rsidRPr="00300F6B" w:rsidRDefault="003E1B97" w:rsidP="003E1B97">
      <w:pPr>
        <w:tabs>
          <w:tab w:val="left" w:pos="608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D52BA78" w14:textId="77777777" w:rsidR="00367A67" w:rsidRPr="006D2D52" w:rsidRDefault="006D2D52" w:rsidP="00A830DE">
      <w:pPr>
        <w:pStyle w:val="Odstavecseseznamem"/>
        <w:numPr>
          <w:ilvl w:val="0"/>
          <w:numId w:val="1"/>
        </w:numPr>
        <w:spacing w:before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D2D52">
        <w:rPr>
          <w:rFonts w:asciiTheme="minorHAnsi" w:hAnsiTheme="minorHAnsi" w:cstheme="minorHAnsi"/>
          <w:sz w:val="22"/>
          <w:szCs w:val="22"/>
        </w:rPr>
        <w:t>Pronajímatel:</w:t>
      </w:r>
    </w:p>
    <w:p w14:paraId="29C86470" w14:textId="77777777" w:rsidR="0078119B" w:rsidRDefault="00367A67" w:rsidP="00367A67">
      <w:pPr>
        <w:ind w:left="2126" w:hanging="2126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bookmarkStart w:id="0" w:name="_Hlk38275167"/>
      <w:r w:rsidR="0091716E">
        <w:rPr>
          <w:rFonts w:asciiTheme="minorHAnsi" w:hAnsiTheme="minorHAnsi" w:cstheme="minorHAnsi"/>
          <w:sz w:val="22"/>
          <w:szCs w:val="22"/>
        </w:rPr>
        <w:t xml:space="preserve">      </w:t>
      </w:r>
      <w:r w:rsidR="0078119B">
        <w:rPr>
          <w:rFonts w:asciiTheme="minorHAnsi" w:hAnsiTheme="minorHAnsi" w:cstheme="minorHAnsi"/>
          <w:sz w:val="22"/>
          <w:szCs w:val="22"/>
        </w:rPr>
        <w:t>název</w:t>
      </w:r>
      <w:r w:rsidRPr="00300F6B">
        <w:rPr>
          <w:rFonts w:asciiTheme="minorHAnsi" w:hAnsiTheme="minorHAnsi" w:cstheme="minorHAnsi"/>
          <w:sz w:val="22"/>
          <w:szCs w:val="22"/>
        </w:rPr>
        <w:t xml:space="preserve">: </w:t>
      </w:r>
      <w:r w:rsidRPr="00300F6B">
        <w:rPr>
          <w:rFonts w:asciiTheme="minorHAnsi" w:hAnsiTheme="minorHAnsi" w:cstheme="minorHAnsi"/>
          <w:sz w:val="22"/>
          <w:szCs w:val="22"/>
        </w:rPr>
        <w:tab/>
      </w:r>
      <w:r w:rsidR="000A0AE6" w:rsidRPr="00300F6B">
        <w:rPr>
          <w:rFonts w:asciiTheme="minorHAnsi" w:hAnsiTheme="minorHAnsi" w:cstheme="minorHAnsi"/>
          <w:b/>
          <w:sz w:val="22"/>
          <w:szCs w:val="22"/>
        </w:rPr>
        <w:t xml:space="preserve">Czech </w:t>
      </w:r>
      <w:proofErr w:type="spellStart"/>
      <w:r w:rsidR="000A0AE6" w:rsidRPr="00300F6B">
        <w:rPr>
          <w:rFonts w:asciiTheme="minorHAnsi" w:hAnsiTheme="minorHAnsi" w:cstheme="minorHAnsi"/>
          <w:b/>
          <w:sz w:val="22"/>
          <w:szCs w:val="22"/>
        </w:rPr>
        <w:t>Investment</w:t>
      </w:r>
      <w:proofErr w:type="spellEnd"/>
      <w:r w:rsidR="000A0AE6" w:rsidRPr="00300F6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A0AE6" w:rsidRPr="00300F6B">
        <w:rPr>
          <w:rFonts w:asciiTheme="minorHAnsi" w:hAnsiTheme="minorHAnsi" w:cstheme="minorHAnsi"/>
          <w:b/>
          <w:sz w:val="22"/>
          <w:szCs w:val="22"/>
        </w:rPr>
        <w:t>Fund</w:t>
      </w:r>
      <w:proofErr w:type="spellEnd"/>
      <w:r w:rsidR="000A0AE6" w:rsidRPr="00300F6B">
        <w:rPr>
          <w:rFonts w:asciiTheme="minorHAnsi" w:hAnsiTheme="minorHAnsi" w:cstheme="minorHAnsi"/>
          <w:b/>
          <w:sz w:val="22"/>
          <w:szCs w:val="22"/>
        </w:rPr>
        <w:t xml:space="preserve"> SICAV, a.s.</w:t>
      </w:r>
    </w:p>
    <w:p w14:paraId="07C1E42C" w14:textId="77777777" w:rsidR="00367A67" w:rsidRPr="00300F6B" w:rsidRDefault="0078119B" w:rsidP="0078119B">
      <w:pPr>
        <w:ind w:left="2126" w:hanging="1418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 xml:space="preserve">Počernická 272/96, Malešice, </w:t>
      </w:r>
      <w:r w:rsidR="00367A67" w:rsidRPr="00300F6B">
        <w:rPr>
          <w:rFonts w:asciiTheme="minorHAnsi" w:hAnsiTheme="minorHAnsi" w:cstheme="minorHAnsi"/>
          <w:sz w:val="22"/>
          <w:szCs w:val="22"/>
        </w:rPr>
        <w:t>Praha 10, PSČ 108 00</w:t>
      </w:r>
    </w:p>
    <w:p w14:paraId="345B2A67" w14:textId="77777777" w:rsidR="002A1AEC" w:rsidRDefault="00367A67" w:rsidP="00367A67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300F6B">
        <w:rPr>
          <w:rFonts w:asciiTheme="minorHAnsi" w:hAnsiTheme="minorHAnsi" w:cstheme="minorHAnsi"/>
          <w:sz w:val="22"/>
          <w:szCs w:val="22"/>
        </w:rPr>
        <w:tab/>
      </w:r>
      <w:bookmarkStart w:id="1" w:name="_Hlk14699061"/>
      <w:r w:rsidRPr="00300F6B">
        <w:rPr>
          <w:rFonts w:asciiTheme="minorHAnsi" w:hAnsiTheme="minorHAnsi" w:cstheme="minorHAnsi"/>
          <w:sz w:val="22"/>
          <w:szCs w:val="22"/>
        </w:rPr>
        <w:t>IČ:</w:t>
      </w:r>
      <w:r w:rsidR="00E545D7" w:rsidRPr="00300F6B">
        <w:rPr>
          <w:rFonts w:asciiTheme="minorHAnsi" w:hAnsiTheme="minorHAnsi" w:cstheme="minorHAnsi"/>
          <w:sz w:val="22"/>
          <w:szCs w:val="22"/>
        </w:rPr>
        <w:t xml:space="preserve"> </w:t>
      </w:r>
      <w:r w:rsidRPr="00300F6B">
        <w:rPr>
          <w:rFonts w:asciiTheme="minorHAnsi" w:hAnsiTheme="minorHAnsi" w:cstheme="minorHAnsi"/>
          <w:color w:val="000000"/>
          <w:sz w:val="22"/>
          <w:szCs w:val="22"/>
        </w:rPr>
        <w:t>02789027</w:t>
      </w:r>
      <w:r w:rsidRPr="00300F6B">
        <w:rPr>
          <w:rFonts w:asciiTheme="minorHAnsi" w:hAnsiTheme="minorHAnsi" w:cstheme="minorHAnsi"/>
          <w:sz w:val="22"/>
          <w:szCs w:val="22"/>
        </w:rPr>
        <w:t xml:space="preserve">        DIČ: CZ</w:t>
      </w:r>
      <w:r w:rsidRPr="00300F6B">
        <w:rPr>
          <w:rFonts w:asciiTheme="minorHAnsi" w:hAnsiTheme="minorHAnsi" w:cstheme="minorHAnsi"/>
          <w:color w:val="000000"/>
          <w:sz w:val="22"/>
          <w:szCs w:val="22"/>
        </w:rPr>
        <w:t>02789027</w:t>
      </w:r>
    </w:p>
    <w:p w14:paraId="287670A9" w14:textId="77777777" w:rsidR="002A1AEC" w:rsidRDefault="002A1AEC" w:rsidP="002A1AEC">
      <w:pPr>
        <w:ind w:left="2124" w:hanging="1416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 xml:space="preserve">zastoupena: </w:t>
      </w:r>
      <w:r w:rsidRPr="00300F6B">
        <w:rPr>
          <w:rFonts w:asciiTheme="minorHAnsi" w:hAnsiTheme="minorHAnsi" w:cstheme="minorHAnsi"/>
          <w:sz w:val="22"/>
          <w:szCs w:val="22"/>
        </w:rPr>
        <w:tab/>
        <w:t>na základě plné moci společností S</w:t>
      </w:r>
      <w:r>
        <w:rPr>
          <w:rFonts w:asciiTheme="minorHAnsi" w:hAnsiTheme="minorHAnsi" w:cstheme="minorHAnsi"/>
          <w:sz w:val="22"/>
          <w:szCs w:val="22"/>
        </w:rPr>
        <w:t xml:space="preserve">I FACILITY a.s., IČ: 28263456, </w:t>
      </w:r>
    </w:p>
    <w:p w14:paraId="62CCC28F" w14:textId="77777777" w:rsidR="00367A67" w:rsidRPr="00300F6B" w:rsidRDefault="002A1AEC" w:rsidP="002A1AEC">
      <w:pPr>
        <w:ind w:left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zastoupenou </w:t>
      </w:r>
      <w:r w:rsidRPr="00300F6B">
        <w:rPr>
          <w:rFonts w:asciiTheme="minorHAnsi" w:hAnsiTheme="minorHAnsi" w:cstheme="minorHAnsi"/>
          <w:sz w:val="22"/>
          <w:szCs w:val="22"/>
        </w:rPr>
        <w:t xml:space="preserve">Ing. Radkem Vášou, členem představenstva   </w:t>
      </w:r>
    </w:p>
    <w:p w14:paraId="6450C682" w14:textId="443E4FA4" w:rsidR="00367A67" w:rsidRPr="00300F6B" w:rsidRDefault="00367A67" w:rsidP="002A1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2A1AEC">
        <w:rPr>
          <w:rFonts w:asciiTheme="minorHAnsi" w:hAnsiTheme="minorHAnsi" w:cstheme="minorHAnsi"/>
          <w:sz w:val="22"/>
          <w:szCs w:val="22"/>
        </w:rPr>
        <w:tab/>
      </w:r>
    </w:p>
    <w:p w14:paraId="09DC4BE9" w14:textId="77777777" w:rsidR="00300F6B" w:rsidRPr="00300F6B" w:rsidRDefault="00367A67" w:rsidP="00300F6B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ab/>
        <w:t>zapsána v obchodním rejstříku u Městského soudu v</w:t>
      </w:r>
      <w:r w:rsidR="00DC7A9E">
        <w:rPr>
          <w:rFonts w:asciiTheme="minorHAnsi" w:hAnsiTheme="minorHAnsi" w:cstheme="minorHAnsi"/>
          <w:sz w:val="22"/>
          <w:szCs w:val="22"/>
        </w:rPr>
        <w:t> </w:t>
      </w:r>
      <w:r w:rsidRPr="00300F6B">
        <w:rPr>
          <w:rFonts w:asciiTheme="minorHAnsi" w:hAnsiTheme="minorHAnsi" w:cstheme="minorHAnsi"/>
          <w:sz w:val="22"/>
          <w:szCs w:val="22"/>
        </w:rPr>
        <w:t>Praze</w:t>
      </w:r>
      <w:r w:rsidR="00DC7A9E">
        <w:rPr>
          <w:rFonts w:asciiTheme="minorHAnsi" w:hAnsiTheme="minorHAnsi" w:cstheme="minorHAnsi"/>
          <w:sz w:val="22"/>
          <w:szCs w:val="22"/>
        </w:rPr>
        <w:t>,</w:t>
      </w:r>
      <w:r w:rsidRPr="00300F6B">
        <w:rPr>
          <w:rFonts w:asciiTheme="minorHAnsi" w:hAnsiTheme="minorHAnsi" w:cstheme="minorHAnsi"/>
          <w:sz w:val="22"/>
          <w:szCs w:val="22"/>
        </w:rPr>
        <w:t xml:space="preserve"> oddíl B, vložka 19621</w:t>
      </w:r>
      <w:bookmarkEnd w:id="0"/>
      <w:bookmarkEnd w:id="1"/>
      <w:r w:rsidRPr="00300F6B">
        <w:rPr>
          <w:rFonts w:asciiTheme="minorHAnsi" w:hAnsiTheme="minorHAnsi" w:cstheme="minorHAnsi"/>
          <w:sz w:val="22"/>
          <w:szCs w:val="22"/>
        </w:rPr>
        <w:tab/>
      </w:r>
    </w:p>
    <w:p w14:paraId="6358E596" w14:textId="77777777" w:rsidR="00300F6B" w:rsidRPr="00300F6B" w:rsidRDefault="00300F6B" w:rsidP="00300F6B">
      <w:pPr>
        <w:rPr>
          <w:rFonts w:asciiTheme="minorHAnsi" w:hAnsiTheme="minorHAnsi" w:cstheme="minorHAnsi"/>
          <w:sz w:val="22"/>
          <w:szCs w:val="22"/>
        </w:rPr>
      </w:pPr>
    </w:p>
    <w:p w14:paraId="646C9151" w14:textId="77777777" w:rsidR="00300F6B" w:rsidRDefault="00300F6B" w:rsidP="00300F6B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dále jen „</w:t>
      </w:r>
      <w:r w:rsidRPr="00300F6B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300F6B">
        <w:rPr>
          <w:rFonts w:asciiTheme="minorHAnsi" w:hAnsiTheme="minorHAnsi" w:cstheme="minorHAnsi"/>
          <w:sz w:val="22"/>
          <w:szCs w:val="22"/>
        </w:rPr>
        <w:t>“ na straně jedné</w:t>
      </w:r>
    </w:p>
    <w:p w14:paraId="340FCADC" w14:textId="77777777" w:rsidR="00C81EB1" w:rsidRPr="00300F6B" w:rsidRDefault="00C81EB1" w:rsidP="00300F6B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5CE62C1E" w14:textId="77777777" w:rsidR="001451F5" w:rsidRPr="00C81EB1" w:rsidRDefault="00367A67" w:rsidP="00300F6B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1EB1">
        <w:rPr>
          <w:rFonts w:asciiTheme="minorHAnsi" w:hAnsiTheme="minorHAnsi" w:cstheme="minorHAnsi"/>
          <w:sz w:val="22"/>
          <w:szCs w:val="22"/>
        </w:rPr>
        <w:tab/>
      </w:r>
      <w:r w:rsidR="00A44AA0" w:rsidRPr="00C81EB1">
        <w:rPr>
          <w:rFonts w:asciiTheme="minorHAnsi" w:hAnsiTheme="minorHAnsi" w:cstheme="minorHAnsi"/>
          <w:sz w:val="22"/>
          <w:szCs w:val="22"/>
        </w:rPr>
        <w:t>a</w:t>
      </w:r>
    </w:p>
    <w:p w14:paraId="05375EB5" w14:textId="77777777" w:rsidR="00367A67" w:rsidRPr="006D2D52" w:rsidRDefault="00367A67" w:rsidP="00A830DE">
      <w:pPr>
        <w:pStyle w:val="Odstavecseseznamem"/>
        <w:numPr>
          <w:ilvl w:val="0"/>
          <w:numId w:val="1"/>
        </w:numPr>
        <w:spacing w:before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D2D52">
        <w:rPr>
          <w:rFonts w:asciiTheme="minorHAnsi" w:hAnsiTheme="minorHAnsi" w:cstheme="minorHAnsi"/>
          <w:sz w:val="22"/>
          <w:szCs w:val="22"/>
        </w:rPr>
        <w:t>Nájemce</w:t>
      </w:r>
      <w:r w:rsidR="006D2D52" w:rsidRPr="006D2D52">
        <w:rPr>
          <w:rFonts w:asciiTheme="minorHAnsi" w:hAnsiTheme="minorHAnsi" w:cstheme="minorHAnsi"/>
          <w:sz w:val="22"/>
          <w:szCs w:val="22"/>
        </w:rPr>
        <w:t>:</w:t>
      </w:r>
      <w:r w:rsidRPr="006D2D52">
        <w:rPr>
          <w:rFonts w:asciiTheme="minorHAnsi" w:hAnsiTheme="minorHAnsi" w:cstheme="minorHAnsi"/>
          <w:sz w:val="22"/>
          <w:szCs w:val="22"/>
        </w:rPr>
        <w:tab/>
      </w:r>
    </w:p>
    <w:p w14:paraId="3838F722" w14:textId="77777777" w:rsidR="00E8362B" w:rsidRPr="00B63506" w:rsidRDefault="001053F6" w:rsidP="00BF3CB0">
      <w:pPr>
        <w:ind w:left="2160" w:hanging="14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</w:t>
      </w:r>
      <w:r w:rsidR="00367A67" w:rsidRPr="00300F6B">
        <w:rPr>
          <w:rFonts w:asciiTheme="minorHAnsi" w:hAnsiTheme="minorHAnsi" w:cstheme="minorHAnsi"/>
          <w:sz w:val="22"/>
          <w:szCs w:val="22"/>
        </w:rPr>
        <w:t xml:space="preserve">:  </w:t>
      </w:r>
      <w:r w:rsidR="00367A67" w:rsidRPr="00300F6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F3CB0" w:rsidRPr="00BF3CB0">
        <w:rPr>
          <w:rStyle w:val="preformatted"/>
          <w:rFonts w:asciiTheme="minorHAnsi" w:hAnsiTheme="minorHAnsi" w:cstheme="minorHAnsi"/>
          <w:b/>
          <w:bCs/>
          <w:sz w:val="22"/>
          <w:szCs w:val="22"/>
        </w:rPr>
        <w:t>Operátor ICT, a.s.</w:t>
      </w:r>
    </w:p>
    <w:p w14:paraId="7C6DA1B9" w14:textId="77777777" w:rsidR="00047703" w:rsidRDefault="00E8362B" w:rsidP="00047703">
      <w:pPr>
        <w:ind w:left="2160" w:hanging="1440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047703" w:rsidRPr="00047703">
        <w:rPr>
          <w:rFonts w:asciiTheme="minorHAnsi" w:hAnsiTheme="minorHAnsi" w:cstheme="minorHAnsi"/>
          <w:sz w:val="22"/>
          <w:szCs w:val="22"/>
        </w:rPr>
        <w:t>Dělnická 213/12, Holešovice, 170 00 Praha 7</w:t>
      </w:r>
      <w:r w:rsidR="00367A67" w:rsidRPr="00300F6B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67A67" w:rsidRPr="00300F6B">
        <w:rPr>
          <w:rFonts w:asciiTheme="minorHAnsi" w:hAnsiTheme="minorHAnsi" w:cstheme="minorHAnsi"/>
          <w:sz w:val="22"/>
          <w:szCs w:val="22"/>
        </w:rPr>
        <w:tab/>
      </w:r>
    </w:p>
    <w:p w14:paraId="14E23643" w14:textId="77777777" w:rsidR="00A44AA0" w:rsidRDefault="00A44AA0" w:rsidP="00080942">
      <w:pPr>
        <w:ind w:left="2160" w:hanging="1440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IČ:</w:t>
      </w:r>
      <w:r w:rsidR="00C80CD7">
        <w:rPr>
          <w:rFonts w:asciiTheme="minorHAnsi" w:hAnsiTheme="minorHAnsi" w:cstheme="minorHAnsi"/>
          <w:sz w:val="22"/>
          <w:szCs w:val="22"/>
        </w:rPr>
        <w:t xml:space="preserve"> </w:t>
      </w:r>
      <w:r w:rsidR="00080942" w:rsidRPr="00080942">
        <w:rPr>
          <w:rFonts w:asciiTheme="minorHAnsi" w:hAnsiTheme="minorHAnsi" w:cstheme="minorHAnsi"/>
          <w:sz w:val="22"/>
          <w:szCs w:val="22"/>
        </w:rPr>
        <w:t>02795281</w:t>
      </w:r>
      <w:r w:rsidR="001053F6" w:rsidRPr="00300F6B">
        <w:rPr>
          <w:rFonts w:asciiTheme="minorHAnsi" w:hAnsiTheme="minorHAnsi" w:cstheme="minorHAnsi"/>
          <w:sz w:val="22"/>
          <w:szCs w:val="22"/>
        </w:rPr>
        <w:t xml:space="preserve">      </w:t>
      </w:r>
      <w:r w:rsidR="0057129B" w:rsidRPr="00300F6B">
        <w:rPr>
          <w:rFonts w:asciiTheme="minorHAnsi" w:hAnsiTheme="minorHAnsi" w:cstheme="minorHAnsi"/>
          <w:sz w:val="22"/>
          <w:szCs w:val="22"/>
        </w:rPr>
        <w:t>DIČ: CZ</w:t>
      </w:r>
      <w:r w:rsidR="00080942" w:rsidRPr="00080942">
        <w:rPr>
          <w:rFonts w:asciiTheme="minorHAnsi" w:hAnsiTheme="minorHAnsi" w:cstheme="minorHAnsi"/>
          <w:sz w:val="22"/>
          <w:szCs w:val="22"/>
        </w:rPr>
        <w:t>02795281</w:t>
      </w:r>
    </w:p>
    <w:p w14:paraId="45486C26" w14:textId="7AD841CD" w:rsidR="001053F6" w:rsidRPr="00300F6B" w:rsidRDefault="00DC6B6A" w:rsidP="001053F6">
      <w:pPr>
        <w:ind w:left="2124" w:hanging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zastoupena:</w:t>
      </w:r>
      <w:r>
        <w:rPr>
          <w:rFonts w:asciiTheme="minorHAnsi" w:hAnsiTheme="minorHAnsi" w:cstheme="minorHAnsi"/>
          <w:sz w:val="22"/>
          <w:szCs w:val="22"/>
        </w:rPr>
        <w:tab/>
      </w:r>
      <w:r w:rsidR="00290B5E">
        <w:rPr>
          <w:rFonts w:asciiTheme="minorHAnsi" w:hAnsiTheme="minorHAnsi" w:cstheme="minorHAnsi"/>
          <w:sz w:val="22"/>
          <w:szCs w:val="22"/>
        </w:rPr>
        <w:t>Michalem Fi</w:t>
      </w:r>
      <w:r w:rsidR="00BD38B2">
        <w:rPr>
          <w:rFonts w:asciiTheme="minorHAnsi" w:hAnsiTheme="minorHAnsi" w:cstheme="minorHAnsi"/>
          <w:sz w:val="22"/>
          <w:szCs w:val="22"/>
        </w:rPr>
        <w:t>šerem,</w:t>
      </w:r>
      <w:r w:rsidR="00D3517C">
        <w:rPr>
          <w:rFonts w:asciiTheme="minorHAnsi" w:hAnsiTheme="minorHAnsi" w:cstheme="minorHAnsi"/>
          <w:sz w:val="22"/>
          <w:szCs w:val="22"/>
        </w:rPr>
        <w:t xml:space="preserve"> MBA,</w:t>
      </w:r>
      <w:r w:rsidR="00BD38B2">
        <w:rPr>
          <w:rFonts w:asciiTheme="minorHAnsi" w:hAnsiTheme="minorHAnsi" w:cstheme="minorHAnsi"/>
          <w:sz w:val="22"/>
          <w:szCs w:val="22"/>
        </w:rPr>
        <w:t xml:space="preserve"> předsedou představenstva, a </w:t>
      </w:r>
      <w:r w:rsidR="001E51D9">
        <w:rPr>
          <w:rFonts w:asciiTheme="minorHAnsi" w:hAnsiTheme="minorHAnsi" w:cstheme="minorHAnsi"/>
          <w:sz w:val="22"/>
          <w:szCs w:val="22"/>
        </w:rPr>
        <w:t>JUDr. Matejem Šandorem, Ph.D., místopředsedou představenstva</w:t>
      </w:r>
    </w:p>
    <w:p w14:paraId="0669D669" w14:textId="77777777" w:rsidR="002A1AEC" w:rsidRPr="00300F6B" w:rsidRDefault="000B7C7C" w:rsidP="002A1AEC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zapsána v obchodním rejstříku u </w:t>
      </w:r>
      <w:r w:rsidR="00404A9E" w:rsidRPr="00300F6B">
        <w:rPr>
          <w:rFonts w:asciiTheme="minorHAnsi" w:hAnsiTheme="minorHAnsi" w:cstheme="minorHAnsi"/>
          <w:sz w:val="22"/>
          <w:szCs w:val="22"/>
        </w:rPr>
        <w:t>Městského soudu v</w:t>
      </w:r>
      <w:r w:rsidR="00404A9E">
        <w:rPr>
          <w:rFonts w:asciiTheme="minorHAnsi" w:hAnsiTheme="minorHAnsi" w:cstheme="minorHAnsi"/>
          <w:sz w:val="22"/>
          <w:szCs w:val="22"/>
        </w:rPr>
        <w:t> </w:t>
      </w:r>
      <w:r w:rsidR="00404A9E" w:rsidRPr="00300F6B">
        <w:rPr>
          <w:rFonts w:asciiTheme="minorHAnsi" w:hAnsiTheme="minorHAnsi" w:cstheme="minorHAnsi"/>
          <w:sz w:val="22"/>
          <w:szCs w:val="22"/>
        </w:rPr>
        <w:t>Praze</w:t>
      </w:r>
      <w:r w:rsidR="00DC7A9E">
        <w:rPr>
          <w:rFonts w:asciiTheme="minorHAnsi" w:hAnsiTheme="minorHAnsi" w:cstheme="minorHAnsi"/>
          <w:sz w:val="22"/>
          <w:szCs w:val="22"/>
        </w:rPr>
        <w:t>,</w:t>
      </w:r>
      <w:r w:rsidR="00DC7A9E" w:rsidRPr="00DC7A9E">
        <w:rPr>
          <w:rFonts w:asciiTheme="minorHAnsi" w:hAnsiTheme="minorHAnsi" w:cstheme="minorHAnsi"/>
          <w:sz w:val="22"/>
          <w:szCs w:val="22"/>
        </w:rPr>
        <w:t xml:space="preserve"> </w:t>
      </w:r>
      <w:r w:rsidR="002A1AEC" w:rsidRPr="00300F6B">
        <w:rPr>
          <w:rFonts w:asciiTheme="minorHAnsi" w:hAnsiTheme="minorHAnsi" w:cstheme="minorHAnsi"/>
          <w:sz w:val="22"/>
          <w:szCs w:val="22"/>
        </w:rPr>
        <w:t xml:space="preserve">oddíl </w:t>
      </w:r>
      <w:r w:rsidR="000759DA">
        <w:rPr>
          <w:rFonts w:asciiTheme="minorHAnsi" w:hAnsiTheme="minorHAnsi" w:cstheme="minorHAnsi"/>
          <w:sz w:val="22"/>
          <w:szCs w:val="22"/>
        </w:rPr>
        <w:t>B</w:t>
      </w:r>
      <w:r w:rsidR="00404A9E">
        <w:rPr>
          <w:rFonts w:asciiTheme="minorHAnsi" w:hAnsiTheme="minorHAnsi" w:cstheme="minorHAnsi"/>
          <w:sz w:val="22"/>
          <w:szCs w:val="22"/>
        </w:rPr>
        <w:t xml:space="preserve">, vložka </w:t>
      </w:r>
      <w:r w:rsidR="000759DA" w:rsidRPr="000759DA">
        <w:rPr>
          <w:rFonts w:asciiTheme="minorHAnsi" w:hAnsiTheme="minorHAnsi" w:cstheme="minorHAnsi"/>
          <w:sz w:val="22"/>
          <w:szCs w:val="22"/>
        </w:rPr>
        <w:t>19676</w:t>
      </w:r>
    </w:p>
    <w:p w14:paraId="25531D23" w14:textId="77777777" w:rsidR="0048639A" w:rsidRPr="00300F6B" w:rsidRDefault="0048639A" w:rsidP="00A44AA0">
      <w:pPr>
        <w:rPr>
          <w:rFonts w:asciiTheme="minorHAnsi" w:hAnsiTheme="minorHAnsi" w:cstheme="minorHAnsi"/>
          <w:sz w:val="22"/>
          <w:szCs w:val="22"/>
        </w:rPr>
      </w:pPr>
    </w:p>
    <w:p w14:paraId="00919AE4" w14:textId="77777777" w:rsidR="00C26757" w:rsidRPr="000A0D0F" w:rsidRDefault="00C26757" w:rsidP="00C2675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>dále jen „</w:t>
      </w:r>
      <w:r w:rsidRPr="000A0D0F">
        <w:rPr>
          <w:rFonts w:asciiTheme="minorHAnsi" w:hAnsiTheme="minorHAnsi" w:cstheme="minorHAnsi"/>
          <w:b/>
          <w:sz w:val="22"/>
          <w:szCs w:val="22"/>
        </w:rPr>
        <w:t>nájemce</w:t>
      </w:r>
      <w:r w:rsidRPr="000A0D0F">
        <w:rPr>
          <w:rFonts w:asciiTheme="minorHAnsi" w:hAnsiTheme="minorHAnsi" w:cstheme="minorHAnsi"/>
          <w:sz w:val="22"/>
          <w:szCs w:val="22"/>
        </w:rPr>
        <w:t>“ na straně druhé</w:t>
      </w:r>
    </w:p>
    <w:p w14:paraId="6CEFC1C4" w14:textId="77777777" w:rsidR="00C26757" w:rsidRPr="000A0D0F" w:rsidRDefault="00C26757" w:rsidP="00C26757">
      <w:pPr>
        <w:rPr>
          <w:rFonts w:asciiTheme="minorHAnsi" w:hAnsiTheme="minorHAnsi" w:cstheme="minorHAnsi"/>
          <w:sz w:val="22"/>
          <w:szCs w:val="22"/>
        </w:rPr>
      </w:pPr>
    </w:p>
    <w:p w14:paraId="44E96B19" w14:textId="77777777" w:rsidR="00C26757" w:rsidRPr="000A0D0F" w:rsidRDefault="00C26757" w:rsidP="00C26757">
      <w:pPr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>(pronajímatel a nájemce dále společně jen „</w:t>
      </w:r>
      <w:r w:rsidRPr="000A0D0F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0A0D0F">
        <w:rPr>
          <w:rFonts w:asciiTheme="minorHAnsi" w:hAnsiTheme="minorHAnsi" w:cstheme="minorHAnsi"/>
          <w:sz w:val="22"/>
          <w:szCs w:val="22"/>
        </w:rPr>
        <w:t>“</w:t>
      </w:r>
      <w:r w:rsidR="00397D8E">
        <w:rPr>
          <w:rFonts w:asciiTheme="minorHAnsi" w:hAnsiTheme="minorHAnsi" w:cstheme="minorHAnsi"/>
          <w:sz w:val="22"/>
          <w:szCs w:val="22"/>
        </w:rPr>
        <w:t xml:space="preserve"> nebo „</w:t>
      </w:r>
      <w:r w:rsidR="00397D8E" w:rsidRPr="00397D8E">
        <w:rPr>
          <w:rFonts w:asciiTheme="minorHAnsi" w:hAnsiTheme="minorHAnsi" w:cstheme="minorHAnsi"/>
          <w:b/>
          <w:sz w:val="22"/>
          <w:szCs w:val="22"/>
        </w:rPr>
        <w:t>strany</w:t>
      </w:r>
      <w:r w:rsidR="00397D8E">
        <w:rPr>
          <w:rFonts w:asciiTheme="minorHAnsi" w:hAnsiTheme="minorHAnsi" w:cstheme="minorHAnsi"/>
          <w:sz w:val="22"/>
          <w:szCs w:val="22"/>
        </w:rPr>
        <w:t>“</w:t>
      </w:r>
      <w:r w:rsidRPr="000A0D0F">
        <w:rPr>
          <w:rFonts w:asciiTheme="minorHAnsi" w:hAnsiTheme="minorHAnsi" w:cstheme="minorHAnsi"/>
          <w:sz w:val="22"/>
          <w:szCs w:val="22"/>
        </w:rPr>
        <w:t>)</w:t>
      </w:r>
      <w:r w:rsidR="0089588A">
        <w:rPr>
          <w:rFonts w:asciiTheme="minorHAnsi" w:hAnsiTheme="minorHAnsi" w:cstheme="minorHAnsi"/>
          <w:sz w:val="22"/>
          <w:szCs w:val="22"/>
        </w:rPr>
        <w:t>.</w:t>
      </w:r>
    </w:p>
    <w:p w14:paraId="49BE7CDE" w14:textId="77777777" w:rsidR="00FC10C0" w:rsidRDefault="00FC10C0" w:rsidP="00367A67">
      <w:pPr>
        <w:rPr>
          <w:rFonts w:asciiTheme="minorHAnsi" w:hAnsiTheme="minorHAnsi" w:cstheme="minorHAnsi"/>
          <w:sz w:val="22"/>
          <w:szCs w:val="22"/>
        </w:rPr>
      </w:pPr>
    </w:p>
    <w:p w14:paraId="2BC921DF" w14:textId="77777777" w:rsidR="00DE166C" w:rsidRPr="00300F6B" w:rsidRDefault="00DE166C" w:rsidP="00367A67">
      <w:pPr>
        <w:rPr>
          <w:rFonts w:asciiTheme="minorHAnsi" w:hAnsiTheme="minorHAnsi" w:cstheme="minorHAnsi"/>
          <w:sz w:val="22"/>
          <w:szCs w:val="22"/>
        </w:rPr>
      </w:pPr>
    </w:p>
    <w:p w14:paraId="5E253DF4" w14:textId="07A22554" w:rsidR="00367A67" w:rsidRPr="008146E4" w:rsidRDefault="00F83DFD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Konstatování právního stavu</w:t>
      </w:r>
      <w:r w:rsidR="00AA1C9F">
        <w:rPr>
          <w:rFonts w:asciiTheme="minorHAnsi" w:hAnsiTheme="minorHAnsi" w:cstheme="minorHAnsi"/>
          <w:b/>
          <w:sz w:val="22"/>
          <w:szCs w:val="22"/>
        </w:rPr>
        <w:t xml:space="preserve"> a předmět </w:t>
      </w:r>
      <w:r w:rsidR="00BD66D7">
        <w:rPr>
          <w:rFonts w:asciiTheme="minorHAnsi" w:hAnsiTheme="minorHAnsi" w:cstheme="minorHAnsi"/>
          <w:b/>
          <w:sz w:val="22"/>
          <w:szCs w:val="22"/>
        </w:rPr>
        <w:t>dodatku</w:t>
      </w:r>
    </w:p>
    <w:p w14:paraId="55C6A097" w14:textId="2DD3EEC7" w:rsidR="00A33DB3" w:rsidRDefault="00367A67" w:rsidP="00AA7D2B">
      <w:pPr>
        <w:pStyle w:val="Bezmezer"/>
        <w:numPr>
          <w:ilvl w:val="0"/>
          <w:numId w:val="3"/>
        </w:numPr>
        <w:spacing w:before="120"/>
        <w:ind w:left="709" w:hanging="709"/>
        <w:jc w:val="both"/>
        <w:rPr>
          <w:rFonts w:cstheme="minorHAnsi"/>
        </w:rPr>
      </w:pPr>
      <w:r w:rsidRPr="00C86A8B">
        <w:rPr>
          <w:rFonts w:cstheme="minorHAnsi"/>
          <w:lang w:eastAsia="cs-CZ"/>
        </w:rPr>
        <w:t>M</w:t>
      </w:r>
      <w:r w:rsidR="00A33DB3">
        <w:rPr>
          <w:rFonts w:cstheme="minorHAnsi"/>
          <w:lang w:eastAsia="cs-CZ"/>
        </w:rPr>
        <w:t>ezi pronajímatelem a nájemcem</w:t>
      </w:r>
      <w:r w:rsidR="00712EB6">
        <w:rPr>
          <w:rFonts w:cstheme="minorHAnsi"/>
          <w:lang w:eastAsia="cs-CZ"/>
        </w:rPr>
        <w:t xml:space="preserve"> je uzavřena n</w:t>
      </w:r>
      <w:r w:rsidR="00712EB6" w:rsidRPr="00C86A8B">
        <w:rPr>
          <w:rFonts w:cstheme="minorHAnsi"/>
          <w:lang w:eastAsia="cs-CZ"/>
        </w:rPr>
        <w:t>ájemní smlouva, označená jako „</w:t>
      </w:r>
      <w:r w:rsidR="00712EB6">
        <w:rPr>
          <w:rFonts w:cstheme="minorHAnsi"/>
          <w:i/>
          <w:lang w:eastAsia="cs-CZ"/>
        </w:rPr>
        <w:t>Nájemní smlouva o dočasném parkovacím místě v prostorách Business Center Rosmarin</w:t>
      </w:r>
      <w:r w:rsidR="00712EB6" w:rsidRPr="00C86A8B">
        <w:rPr>
          <w:rFonts w:cstheme="minorHAnsi"/>
          <w:lang w:eastAsia="cs-CZ"/>
        </w:rPr>
        <w:t xml:space="preserve">“ ze dne </w:t>
      </w:r>
      <w:r w:rsidR="00E742E8">
        <w:rPr>
          <w:rFonts w:cstheme="minorHAnsi"/>
          <w:lang w:eastAsia="cs-CZ"/>
        </w:rPr>
        <w:t>24</w:t>
      </w:r>
      <w:r w:rsidR="00712EB6" w:rsidRPr="00C86A8B">
        <w:rPr>
          <w:rFonts w:cstheme="minorHAnsi"/>
          <w:lang w:eastAsia="cs-CZ"/>
        </w:rPr>
        <w:t>.0</w:t>
      </w:r>
      <w:r w:rsidR="00E742E8">
        <w:rPr>
          <w:rFonts w:cstheme="minorHAnsi"/>
          <w:lang w:eastAsia="cs-CZ"/>
        </w:rPr>
        <w:t>8</w:t>
      </w:r>
      <w:r w:rsidR="00712EB6" w:rsidRPr="00C86A8B">
        <w:rPr>
          <w:rFonts w:cstheme="minorHAnsi"/>
          <w:lang w:eastAsia="cs-CZ"/>
        </w:rPr>
        <w:t>.201</w:t>
      </w:r>
      <w:r w:rsidR="00712EB6">
        <w:rPr>
          <w:rFonts w:cstheme="minorHAnsi"/>
          <w:lang w:eastAsia="cs-CZ"/>
        </w:rPr>
        <w:t xml:space="preserve">7 </w:t>
      </w:r>
      <w:r w:rsidR="00712EB6" w:rsidRPr="000A0D0F">
        <w:rPr>
          <w:rFonts w:cstheme="minorHAnsi"/>
        </w:rPr>
        <w:t xml:space="preserve">(dále </w:t>
      </w:r>
      <w:r w:rsidR="00712EB6">
        <w:rPr>
          <w:rFonts w:cstheme="minorHAnsi"/>
        </w:rPr>
        <w:t xml:space="preserve">jako </w:t>
      </w:r>
      <w:r w:rsidR="00712EB6" w:rsidRPr="000A0D0F">
        <w:rPr>
          <w:rFonts w:cstheme="minorHAnsi"/>
        </w:rPr>
        <w:t>„</w:t>
      </w:r>
      <w:r w:rsidR="00712EB6">
        <w:rPr>
          <w:rFonts w:cstheme="minorHAnsi"/>
          <w:b/>
        </w:rPr>
        <w:t>nájemní smlouva</w:t>
      </w:r>
      <w:r w:rsidR="00712EB6">
        <w:rPr>
          <w:rFonts w:cstheme="minorHAnsi"/>
        </w:rPr>
        <w:t>“</w:t>
      </w:r>
      <w:r w:rsidR="00712EB6" w:rsidRPr="000A0D0F">
        <w:rPr>
          <w:rFonts w:cstheme="minorHAnsi"/>
        </w:rPr>
        <w:t>)</w:t>
      </w:r>
      <w:r w:rsidR="00712EB6">
        <w:rPr>
          <w:rFonts w:cstheme="minorHAnsi"/>
        </w:rPr>
        <w:t xml:space="preserve"> </w:t>
      </w:r>
      <w:r w:rsidR="00712EB6" w:rsidRPr="00C86A8B">
        <w:rPr>
          <w:rFonts w:cstheme="minorHAnsi"/>
          <w:lang w:eastAsia="cs-CZ"/>
        </w:rPr>
        <w:t xml:space="preserve">na nájem </w:t>
      </w:r>
      <w:r w:rsidR="002D6AAA">
        <w:rPr>
          <w:rFonts w:cstheme="minorHAnsi"/>
          <w:lang w:eastAsia="cs-CZ"/>
        </w:rPr>
        <w:t>tří parkovacích míst: č. 9 situovaného v 1. suterénu a č. 312 a č. 314 situovaných v</w:t>
      </w:r>
      <w:r w:rsidR="00FA53A2">
        <w:rPr>
          <w:rFonts w:cstheme="minorHAnsi"/>
          <w:lang w:eastAsia="cs-CZ"/>
        </w:rPr>
        <w:t>e 3. suterénu</w:t>
      </w:r>
      <w:r w:rsidR="00685990">
        <w:rPr>
          <w:rFonts w:cstheme="minorHAnsi"/>
          <w:lang w:eastAsia="cs-CZ"/>
        </w:rPr>
        <w:t xml:space="preserve">, </w:t>
      </w:r>
      <w:r w:rsidR="00507F2A">
        <w:rPr>
          <w:rFonts w:cstheme="minorHAnsi"/>
          <w:lang w:eastAsia="cs-CZ"/>
        </w:rPr>
        <w:t>které</w:t>
      </w:r>
      <w:r w:rsidR="00685990">
        <w:rPr>
          <w:rFonts w:cstheme="minorHAnsi"/>
          <w:lang w:eastAsia="cs-CZ"/>
        </w:rPr>
        <w:t xml:space="preserve"> nájemce užívá v</w:t>
      </w:r>
      <w:r w:rsidR="008B7D09">
        <w:rPr>
          <w:rFonts w:cstheme="minorHAnsi"/>
          <w:lang w:eastAsia="cs-CZ"/>
        </w:rPr>
        <w:t xml:space="preserve"> </w:t>
      </w:r>
      <w:r w:rsidR="00685990" w:rsidRPr="009534E8">
        <w:rPr>
          <w:rFonts w:cstheme="minorHAnsi"/>
          <w:lang w:eastAsia="cs-CZ"/>
        </w:rPr>
        <w:t>budov</w:t>
      </w:r>
      <w:r w:rsidR="00FA53A2">
        <w:rPr>
          <w:rFonts w:cstheme="minorHAnsi"/>
          <w:lang w:eastAsia="cs-CZ"/>
        </w:rPr>
        <w:t>ě</w:t>
      </w:r>
      <w:r w:rsidR="00685990" w:rsidRPr="009534E8">
        <w:rPr>
          <w:rFonts w:cstheme="minorHAnsi"/>
          <w:lang w:eastAsia="cs-CZ"/>
        </w:rPr>
        <w:t xml:space="preserve"> č.p. </w:t>
      </w:r>
      <w:r w:rsidR="00685990" w:rsidRPr="009534E8">
        <w:rPr>
          <w:rFonts w:cstheme="minorHAnsi"/>
        </w:rPr>
        <w:t>213, jiná stavba (Rosmarin Business Centrum</w:t>
      </w:r>
      <w:r w:rsidR="00685990" w:rsidRPr="00802D8B">
        <w:rPr>
          <w:rFonts w:cstheme="minorHAnsi"/>
        </w:rPr>
        <w:t xml:space="preserve">), v Praze 7, Holešovice, Dělnická ul., č. </w:t>
      </w:r>
      <w:proofErr w:type="spellStart"/>
      <w:r w:rsidR="00685990" w:rsidRPr="00802D8B">
        <w:rPr>
          <w:rFonts w:cstheme="minorHAnsi"/>
        </w:rPr>
        <w:t>or</w:t>
      </w:r>
      <w:proofErr w:type="spellEnd"/>
      <w:r w:rsidR="00685990" w:rsidRPr="00802D8B">
        <w:rPr>
          <w:rFonts w:cstheme="minorHAnsi"/>
        </w:rPr>
        <w:t xml:space="preserve">. 12, stojící na pozemcích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1075/4,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1075/6,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1075/9,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1075/15,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1090/3,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1090/6,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2312/3, a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2312/4, všechny zastavěná plocha a nádvoří, zapsané v katastru nemovitostí na LV č. 925, vedeném Katastrálním úřadem pro Hl. m. Prahu, Katastrální pracoviště Praha, pro okres Hlavní město Praha, obec Praha, část obce a </w:t>
      </w:r>
      <w:proofErr w:type="spellStart"/>
      <w:r w:rsidR="00685990" w:rsidRPr="00802D8B">
        <w:rPr>
          <w:rFonts w:cstheme="minorHAnsi"/>
        </w:rPr>
        <w:t>k.ú</w:t>
      </w:r>
      <w:proofErr w:type="spellEnd"/>
      <w:r w:rsidR="00685990" w:rsidRPr="00802D8B">
        <w:rPr>
          <w:rFonts w:cstheme="minorHAnsi"/>
        </w:rPr>
        <w:t>. Holešovice</w:t>
      </w:r>
      <w:r w:rsidR="00507F2A">
        <w:rPr>
          <w:rFonts w:cstheme="minorHAnsi"/>
        </w:rPr>
        <w:t>,</w:t>
      </w:r>
      <w:r w:rsidR="003149B0">
        <w:rPr>
          <w:rFonts w:cstheme="minorHAnsi"/>
        </w:rPr>
        <w:t xml:space="preserve"> </w:t>
      </w:r>
      <w:r w:rsidR="00507F2A">
        <w:rPr>
          <w:rFonts w:cstheme="minorHAnsi"/>
        </w:rPr>
        <w:t xml:space="preserve">a to </w:t>
      </w:r>
      <w:r w:rsidR="003149B0">
        <w:rPr>
          <w:rFonts w:cstheme="minorHAnsi"/>
        </w:rPr>
        <w:t>pro parkování osobních aut</w:t>
      </w:r>
      <w:r w:rsidR="00767F1F">
        <w:rPr>
          <w:rFonts w:cstheme="minorHAnsi"/>
        </w:rPr>
        <w:t xml:space="preserve"> zaměstnanců a klientů nájemce</w:t>
      </w:r>
      <w:r w:rsidR="009F2460">
        <w:rPr>
          <w:rFonts w:cstheme="minorHAnsi"/>
        </w:rPr>
        <w:t xml:space="preserve"> na dobu neurčitou</w:t>
      </w:r>
      <w:r w:rsidR="00C82824">
        <w:rPr>
          <w:rFonts w:cstheme="minorHAnsi"/>
          <w:lang w:eastAsia="cs-CZ"/>
        </w:rPr>
        <w:t>.</w:t>
      </w:r>
    </w:p>
    <w:p w14:paraId="11028E82" w14:textId="3A3F3696" w:rsidR="00AB60BD" w:rsidRDefault="00AB60BD" w:rsidP="00443A8E">
      <w:pPr>
        <w:pStyle w:val="Bezmezer"/>
        <w:numPr>
          <w:ilvl w:val="0"/>
          <w:numId w:val="3"/>
        </w:numPr>
        <w:spacing w:before="120"/>
        <w:ind w:left="709" w:hanging="709"/>
        <w:jc w:val="both"/>
        <w:rPr>
          <w:rFonts w:cstheme="minorHAnsi"/>
        </w:rPr>
      </w:pPr>
      <w:r w:rsidRPr="00AB60BD">
        <w:rPr>
          <w:rFonts w:cstheme="minorHAnsi"/>
        </w:rPr>
        <w:t xml:space="preserve">Nájemce požádal </w:t>
      </w:r>
      <w:r>
        <w:rPr>
          <w:rFonts w:cstheme="minorHAnsi"/>
        </w:rPr>
        <w:t>p</w:t>
      </w:r>
      <w:r w:rsidRPr="00AB60BD">
        <w:rPr>
          <w:rFonts w:cstheme="minorHAnsi"/>
        </w:rPr>
        <w:t>ronajímatele o poskytnutí slevy z</w:t>
      </w:r>
      <w:r w:rsidR="002F35BA">
        <w:rPr>
          <w:rFonts w:cstheme="minorHAnsi"/>
        </w:rPr>
        <w:t xml:space="preserve"> </w:t>
      </w:r>
      <w:r w:rsidR="00580634">
        <w:rPr>
          <w:rFonts w:cstheme="minorHAnsi"/>
        </w:rPr>
        <w:t>n</w:t>
      </w:r>
      <w:r w:rsidRPr="00AB60BD">
        <w:rPr>
          <w:rFonts w:cstheme="minorHAnsi"/>
        </w:rPr>
        <w:t>ájemného</w:t>
      </w:r>
      <w:r w:rsidR="003C0DF9">
        <w:rPr>
          <w:rFonts w:cstheme="minorHAnsi"/>
        </w:rPr>
        <w:t xml:space="preserve"> </w:t>
      </w:r>
      <w:r w:rsidR="002F35BA">
        <w:rPr>
          <w:rFonts w:cstheme="minorHAnsi"/>
        </w:rPr>
        <w:t xml:space="preserve">podle </w:t>
      </w:r>
      <w:r w:rsidR="003C0DF9">
        <w:rPr>
          <w:rFonts w:cstheme="minorHAnsi"/>
        </w:rPr>
        <w:t>nájemní sml</w:t>
      </w:r>
      <w:r w:rsidR="00C82824">
        <w:rPr>
          <w:rFonts w:cstheme="minorHAnsi"/>
        </w:rPr>
        <w:t>o</w:t>
      </w:r>
      <w:r w:rsidR="003C0DF9">
        <w:rPr>
          <w:rFonts w:cstheme="minorHAnsi"/>
        </w:rPr>
        <w:t>uv</w:t>
      </w:r>
      <w:r w:rsidR="00C82824">
        <w:rPr>
          <w:rFonts w:cstheme="minorHAnsi"/>
        </w:rPr>
        <w:t>y</w:t>
      </w:r>
      <w:r w:rsidRPr="00AB60BD">
        <w:rPr>
          <w:rFonts w:cstheme="minorHAnsi"/>
        </w:rPr>
        <w:t xml:space="preserve"> s ohledem na vyhlášení nouzového stavu Vládou České republiky a další opatření a omezení vyplývající z epidemie Covid-19, zp</w:t>
      </w:r>
      <w:r w:rsidR="00165574">
        <w:rPr>
          <w:rFonts w:cstheme="minorHAnsi"/>
        </w:rPr>
        <w:t xml:space="preserve">ůsobené </w:t>
      </w:r>
      <w:proofErr w:type="spellStart"/>
      <w:r w:rsidR="00165574">
        <w:rPr>
          <w:rFonts w:cstheme="minorHAnsi"/>
        </w:rPr>
        <w:t>koronavirem</w:t>
      </w:r>
      <w:proofErr w:type="spellEnd"/>
      <w:r w:rsidR="00165574">
        <w:rPr>
          <w:rFonts w:cstheme="minorHAnsi"/>
        </w:rPr>
        <w:t xml:space="preserve"> SARS-CoV-2 </w:t>
      </w:r>
      <w:r w:rsidRPr="00AB60BD">
        <w:rPr>
          <w:rFonts w:cstheme="minorHAnsi"/>
        </w:rPr>
        <w:t>(dále souhrnně jen „</w:t>
      </w:r>
      <w:r w:rsidRPr="00812C3A">
        <w:rPr>
          <w:rFonts w:cstheme="minorHAnsi"/>
          <w:b/>
        </w:rPr>
        <w:t>Omezení</w:t>
      </w:r>
      <w:r w:rsidRPr="00AB60BD">
        <w:rPr>
          <w:rFonts w:cstheme="minorHAnsi"/>
        </w:rPr>
        <w:t>“).</w:t>
      </w:r>
    </w:p>
    <w:p w14:paraId="2A21BA4A" w14:textId="56E282B3" w:rsidR="008F2496" w:rsidRDefault="009E091B" w:rsidP="008F2496">
      <w:pPr>
        <w:pStyle w:val="Bezmezer"/>
        <w:numPr>
          <w:ilvl w:val="0"/>
          <w:numId w:val="3"/>
        </w:numPr>
        <w:spacing w:before="120"/>
        <w:ind w:left="709" w:hanging="709"/>
        <w:jc w:val="both"/>
        <w:rPr>
          <w:rFonts w:cstheme="minorHAnsi"/>
        </w:rPr>
      </w:pPr>
      <w:r w:rsidRPr="00B131B9">
        <w:rPr>
          <w:rFonts w:cstheme="minorHAnsi"/>
        </w:rPr>
        <w:lastRenderedPageBreak/>
        <w:t>Smluvní strany</w:t>
      </w:r>
      <w:r w:rsidR="00F233B4" w:rsidRPr="00B131B9">
        <w:rPr>
          <w:rFonts w:cstheme="minorHAnsi"/>
        </w:rPr>
        <w:t xml:space="preserve"> </w:t>
      </w:r>
      <w:r w:rsidRPr="00B131B9">
        <w:rPr>
          <w:rFonts w:cstheme="minorHAnsi"/>
        </w:rPr>
        <w:t xml:space="preserve">se </w:t>
      </w:r>
      <w:r w:rsidR="00D47077">
        <w:rPr>
          <w:rFonts w:cstheme="minorHAnsi"/>
        </w:rPr>
        <w:t>tímto dodatkem</w:t>
      </w:r>
      <w:r w:rsidR="00683A16">
        <w:rPr>
          <w:rFonts w:cstheme="minorHAnsi"/>
        </w:rPr>
        <w:t xml:space="preserve"> č. 1 k nájemní smlouvě</w:t>
      </w:r>
      <w:r w:rsidR="00D56D7E">
        <w:rPr>
          <w:rFonts w:cstheme="minorHAnsi"/>
        </w:rPr>
        <w:t xml:space="preserve"> </w:t>
      </w:r>
      <w:r w:rsidR="00F63BE0" w:rsidRPr="00B131B9">
        <w:rPr>
          <w:rFonts w:cstheme="minorHAnsi"/>
        </w:rPr>
        <w:t>(dále jen „</w:t>
      </w:r>
      <w:r w:rsidR="00D47077">
        <w:rPr>
          <w:rFonts w:cstheme="minorHAnsi"/>
          <w:b/>
        </w:rPr>
        <w:t>dodatek</w:t>
      </w:r>
      <w:r w:rsidR="00F63BE0" w:rsidRPr="00B131B9">
        <w:rPr>
          <w:rFonts w:cstheme="minorHAnsi"/>
        </w:rPr>
        <w:t xml:space="preserve">“) </w:t>
      </w:r>
      <w:r w:rsidR="00F233B4" w:rsidRPr="00B131B9">
        <w:rPr>
          <w:rFonts w:cstheme="minorHAnsi"/>
        </w:rPr>
        <w:t>dohodly</w:t>
      </w:r>
      <w:r w:rsidR="00896007" w:rsidRPr="00B131B9">
        <w:rPr>
          <w:rFonts w:cstheme="minorHAnsi"/>
        </w:rPr>
        <w:t xml:space="preserve"> na poskytnutí slevy z nájemného podle </w:t>
      </w:r>
      <w:r w:rsidR="002F35BA">
        <w:rPr>
          <w:rFonts w:cstheme="minorHAnsi"/>
        </w:rPr>
        <w:t>nájemní sml</w:t>
      </w:r>
      <w:r w:rsidR="00422C2B">
        <w:rPr>
          <w:rFonts w:cstheme="minorHAnsi"/>
        </w:rPr>
        <w:t>o</w:t>
      </w:r>
      <w:r w:rsidR="002F35BA">
        <w:rPr>
          <w:rFonts w:cstheme="minorHAnsi"/>
        </w:rPr>
        <w:t>uv</w:t>
      </w:r>
      <w:r w:rsidR="00422C2B">
        <w:rPr>
          <w:rFonts w:cstheme="minorHAnsi"/>
        </w:rPr>
        <w:t>y</w:t>
      </w:r>
      <w:r w:rsidR="002F35BA">
        <w:rPr>
          <w:rFonts w:cstheme="minorHAnsi"/>
        </w:rPr>
        <w:t xml:space="preserve"> v</w:t>
      </w:r>
      <w:r w:rsidR="002F35BA" w:rsidRPr="00AB60BD">
        <w:rPr>
          <w:rFonts w:cstheme="minorHAnsi"/>
        </w:rPr>
        <w:t xml:space="preserve"> </w:t>
      </w:r>
      <w:r w:rsidR="00896007" w:rsidRPr="00B131B9">
        <w:rPr>
          <w:rFonts w:cstheme="minorHAnsi"/>
        </w:rPr>
        <w:t xml:space="preserve">článku </w:t>
      </w:r>
      <w:r w:rsidR="009E6A81" w:rsidRPr="00B131B9">
        <w:rPr>
          <w:rFonts w:cstheme="minorHAnsi"/>
        </w:rPr>
        <w:t>2</w:t>
      </w:r>
      <w:r w:rsidR="00896007" w:rsidRPr="00B131B9">
        <w:rPr>
          <w:rFonts w:cstheme="minorHAnsi"/>
        </w:rPr>
        <w:t xml:space="preserve"> níže, </w:t>
      </w:r>
      <w:r w:rsidR="00704A4E">
        <w:rPr>
          <w:rFonts w:cstheme="minorHAnsi"/>
        </w:rPr>
        <w:t>dále</w:t>
      </w:r>
      <w:r w:rsidR="005F009E" w:rsidRPr="00B131B9">
        <w:rPr>
          <w:rFonts w:cstheme="minorHAnsi"/>
        </w:rPr>
        <w:t xml:space="preserve"> na </w:t>
      </w:r>
      <w:r w:rsidR="00073452">
        <w:rPr>
          <w:rFonts w:cstheme="minorHAnsi"/>
        </w:rPr>
        <w:t xml:space="preserve">změně </w:t>
      </w:r>
      <w:r w:rsidR="00FE0792">
        <w:rPr>
          <w:rFonts w:cstheme="minorHAnsi"/>
        </w:rPr>
        <w:t>podmín</w:t>
      </w:r>
      <w:r w:rsidR="00073452">
        <w:rPr>
          <w:rFonts w:cstheme="minorHAnsi"/>
        </w:rPr>
        <w:t>ek</w:t>
      </w:r>
      <w:r w:rsidR="00FE0792">
        <w:rPr>
          <w:rFonts w:cstheme="minorHAnsi"/>
        </w:rPr>
        <w:t>, za kterých bude ná</w:t>
      </w:r>
      <w:r w:rsidR="00872499">
        <w:rPr>
          <w:rFonts w:cstheme="minorHAnsi"/>
        </w:rPr>
        <w:t>jemc</w:t>
      </w:r>
      <w:r w:rsidR="00F63D1F">
        <w:rPr>
          <w:rFonts w:cstheme="minorHAnsi"/>
        </w:rPr>
        <w:t>e</w:t>
      </w:r>
      <w:r w:rsidR="00872499">
        <w:rPr>
          <w:rFonts w:cstheme="minorHAnsi"/>
        </w:rPr>
        <w:t xml:space="preserve"> </w:t>
      </w:r>
      <w:r w:rsidR="00F63D1F">
        <w:rPr>
          <w:rFonts w:cstheme="minorHAnsi"/>
        </w:rPr>
        <w:t>oprávněn</w:t>
      </w:r>
      <w:r w:rsidR="00872499">
        <w:rPr>
          <w:rFonts w:cstheme="minorHAnsi"/>
        </w:rPr>
        <w:t xml:space="preserve"> jednostranně ukončit</w:t>
      </w:r>
      <w:r w:rsidR="00F63D1F" w:rsidRPr="00F63D1F">
        <w:rPr>
          <w:rFonts w:cstheme="minorHAnsi"/>
        </w:rPr>
        <w:t xml:space="preserve"> </w:t>
      </w:r>
      <w:r w:rsidR="00F63D1F">
        <w:rPr>
          <w:rFonts w:cstheme="minorHAnsi"/>
        </w:rPr>
        <w:t>nájemní smlouv</w:t>
      </w:r>
      <w:r w:rsidR="00422C2B">
        <w:rPr>
          <w:rFonts w:cstheme="minorHAnsi"/>
        </w:rPr>
        <w:t>u</w:t>
      </w:r>
      <w:r w:rsidR="00FE0792">
        <w:rPr>
          <w:rFonts w:cstheme="minorHAnsi"/>
        </w:rPr>
        <w:t>,</w:t>
      </w:r>
      <w:r w:rsidR="00B131B9">
        <w:rPr>
          <w:rFonts w:cstheme="minorHAnsi"/>
        </w:rPr>
        <w:t xml:space="preserve"> </w:t>
      </w:r>
      <w:r w:rsidR="00FE0792">
        <w:rPr>
          <w:rFonts w:cstheme="minorHAnsi"/>
        </w:rPr>
        <w:t xml:space="preserve">jak je sjednáno v </w:t>
      </w:r>
      <w:r w:rsidR="00F63D1F">
        <w:rPr>
          <w:rFonts w:cstheme="minorHAnsi"/>
        </w:rPr>
        <w:t>článku 3 níže</w:t>
      </w:r>
      <w:r w:rsidR="00224F31">
        <w:rPr>
          <w:rFonts w:cstheme="minorHAnsi"/>
        </w:rPr>
        <w:t>,</w:t>
      </w:r>
      <w:r w:rsidR="00D71E7E">
        <w:rPr>
          <w:rFonts w:cstheme="minorHAnsi"/>
        </w:rPr>
        <w:t xml:space="preserve"> </w:t>
      </w:r>
      <w:r w:rsidR="00224F31">
        <w:rPr>
          <w:rFonts w:cstheme="minorHAnsi"/>
        </w:rPr>
        <w:t>jakož i</w:t>
      </w:r>
      <w:r w:rsidR="00D71E7E">
        <w:rPr>
          <w:rFonts w:cstheme="minorHAnsi"/>
        </w:rPr>
        <w:t xml:space="preserve"> na změně </w:t>
      </w:r>
      <w:r w:rsidR="005335BC">
        <w:rPr>
          <w:rFonts w:cstheme="minorHAnsi"/>
        </w:rPr>
        <w:t>podmínek</w:t>
      </w:r>
      <w:r w:rsidR="00D71E7E">
        <w:rPr>
          <w:rFonts w:cstheme="minorHAnsi"/>
        </w:rPr>
        <w:t xml:space="preserve"> pro doručování písemností</w:t>
      </w:r>
      <w:r w:rsidR="00D058A9">
        <w:rPr>
          <w:rFonts w:cstheme="minorHAnsi"/>
        </w:rPr>
        <w:t xml:space="preserve"> </w:t>
      </w:r>
      <w:r w:rsidR="00FD0D82">
        <w:rPr>
          <w:rFonts w:cstheme="minorHAnsi"/>
        </w:rPr>
        <w:t xml:space="preserve">mezi stranami </w:t>
      </w:r>
      <w:r w:rsidR="004A79D0">
        <w:rPr>
          <w:rFonts w:cstheme="minorHAnsi"/>
        </w:rPr>
        <w:t>v souvislosti s nájemní</w:t>
      </w:r>
      <w:r w:rsidR="00D058A9">
        <w:rPr>
          <w:rFonts w:cstheme="minorHAnsi"/>
        </w:rPr>
        <w:t xml:space="preserve"> sml</w:t>
      </w:r>
      <w:r w:rsidR="001F0850">
        <w:rPr>
          <w:rFonts w:cstheme="minorHAnsi"/>
        </w:rPr>
        <w:t>o</w:t>
      </w:r>
      <w:r w:rsidR="00D058A9">
        <w:rPr>
          <w:rFonts w:cstheme="minorHAnsi"/>
        </w:rPr>
        <w:t>uv</w:t>
      </w:r>
      <w:r w:rsidR="00422C2B">
        <w:rPr>
          <w:rFonts w:cstheme="minorHAnsi"/>
        </w:rPr>
        <w:t>ou</w:t>
      </w:r>
      <w:r w:rsidR="00D71E7E">
        <w:rPr>
          <w:rFonts w:cstheme="minorHAnsi"/>
        </w:rPr>
        <w:t xml:space="preserve">, jak je uvedeno v článku 4 níže. </w:t>
      </w:r>
    </w:p>
    <w:p w14:paraId="6AF47109" w14:textId="77777777" w:rsidR="008A6612" w:rsidRPr="00300F6B" w:rsidRDefault="008A6612" w:rsidP="00AE2142">
      <w:pPr>
        <w:pStyle w:val="Bezmezer"/>
        <w:rPr>
          <w:rFonts w:cstheme="minorHAnsi"/>
        </w:rPr>
      </w:pPr>
    </w:p>
    <w:p w14:paraId="3EA16366" w14:textId="77777777" w:rsidR="00C80E76" w:rsidRPr="00C80E76" w:rsidRDefault="00A56D39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Poskytnutí slevy z</w:t>
      </w:r>
      <w:r w:rsidR="006A59E8">
        <w:rPr>
          <w:rFonts w:asciiTheme="minorHAnsi" w:hAnsiTheme="minorHAnsi" w:cstheme="minorHAnsi"/>
          <w:b/>
          <w:sz w:val="22"/>
          <w:szCs w:val="22"/>
        </w:rPr>
        <w:t> </w:t>
      </w:r>
      <w:r>
        <w:rPr>
          <w:rFonts w:asciiTheme="minorHAnsi" w:hAnsiTheme="minorHAnsi" w:cstheme="minorHAnsi"/>
          <w:b/>
          <w:sz w:val="22"/>
          <w:szCs w:val="22"/>
        </w:rPr>
        <w:t>nájemného</w:t>
      </w:r>
    </w:p>
    <w:p w14:paraId="506F2715" w14:textId="21B2EAA0" w:rsidR="00440EE2" w:rsidRDefault="00FC77BE" w:rsidP="00440EE2">
      <w:pPr>
        <w:pStyle w:val="Prosttext"/>
        <w:numPr>
          <w:ilvl w:val="0"/>
          <w:numId w:val="4"/>
        </w:numPr>
        <w:spacing w:before="120"/>
        <w:ind w:hanging="7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Pronajímatel a </w:t>
      </w:r>
      <w:r w:rsidR="0083252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ájemce se dohodli na tom, že </w:t>
      </w:r>
      <w:r w:rsidR="00832528" w:rsidRPr="003B108E">
        <w:rPr>
          <w:rFonts w:asciiTheme="minorHAnsi" w:eastAsia="MS Mincho" w:hAnsiTheme="minorHAnsi" w:cstheme="minorHAnsi"/>
          <w:sz w:val="22"/>
          <w:szCs w:val="22"/>
        </w:rPr>
        <w:t>p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ronajímatel </w:t>
      </w:r>
      <w:r w:rsidR="00BB6FEB">
        <w:rPr>
          <w:rFonts w:asciiTheme="minorHAnsi" w:eastAsia="MS Mincho" w:hAnsiTheme="minorHAnsi" w:cstheme="minorHAnsi"/>
          <w:sz w:val="22"/>
          <w:szCs w:val="22"/>
        </w:rPr>
        <w:t xml:space="preserve">tímto 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poskytuje </w:t>
      </w:r>
      <w:r w:rsidR="0083252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ájemci </w:t>
      </w:r>
      <w:r w:rsidR="00886897">
        <w:rPr>
          <w:rFonts w:asciiTheme="minorHAnsi" w:eastAsia="MS Mincho" w:hAnsiTheme="minorHAnsi" w:cstheme="minorHAnsi"/>
          <w:sz w:val="22"/>
          <w:szCs w:val="22"/>
        </w:rPr>
        <w:t xml:space="preserve">zpětně 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pro období nájmu </w:t>
      </w:r>
      <w:r w:rsidRPr="00404350">
        <w:rPr>
          <w:rFonts w:asciiTheme="minorHAnsi" w:eastAsia="MS Mincho" w:hAnsiTheme="minorHAnsi" w:cstheme="minorHAnsi"/>
          <w:b/>
          <w:sz w:val="22"/>
          <w:szCs w:val="22"/>
        </w:rPr>
        <w:t xml:space="preserve">ode dne 1. </w:t>
      </w:r>
      <w:r w:rsidR="00886897" w:rsidRPr="00404350">
        <w:rPr>
          <w:rFonts w:asciiTheme="minorHAnsi" w:eastAsia="MS Mincho" w:hAnsiTheme="minorHAnsi" w:cstheme="minorHAnsi"/>
          <w:b/>
          <w:sz w:val="22"/>
          <w:szCs w:val="22"/>
        </w:rPr>
        <w:t>září</w:t>
      </w:r>
      <w:r w:rsidRPr="00404350">
        <w:rPr>
          <w:rFonts w:asciiTheme="minorHAnsi" w:eastAsia="MS Mincho" w:hAnsiTheme="minorHAnsi" w:cstheme="minorHAnsi"/>
          <w:b/>
          <w:sz w:val="22"/>
          <w:szCs w:val="22"/>
        </w:rPr>
        <w:t xml:space="preserve"> 2020 do dne 3</w:t>
      </w:r>
      <w:r w:rsidR="00886897" w:rsidRPr="00404350">
        <w:rPr>
          <w:rFonts w:asciiTheme="minorHAnsi" w:eastAsia="MS Mincho" w:hAnsiTheme="minorHAnsi" w:cstheme="minorHAnsi"/>
          <w:b/>
          <w:sz w:val="22"/>
          <w:szCs w:val="22"/>
        </w:rPr>
        <w:t>1</w:t>
      </w:r>
      <w:r w:rsidRPr="00404350">
        <w:rPr>
          <w:rFonts w:asciiTheme="minorHAnsi" w:eastAsia="MS Mincho" w:hAnsiTheme="minorHAnsi" w:cstheme="minorHAnsi"/>
          <w:b/>
          <w:sz w:val="22"/>
          <w:szCs w:val="22"/>
        </w:rPr>
        <w:t xml:space="preserve">. </w:t>
      </w:r>
      <w:r w:rsidR="00886897" w:rsidRPr="00404350">
        <w:rPr>
          <w:rFonts w:asciiTheme="minorHAnsi" w:eastAsia="MS Mincho" w:hAnsiTheme="minorHAnsi" w:cstheme="minorHAnsi"/>
          <w:b/>
          <w:sz w:val="22"/>
          <w:szCs w:val="22"/>
        </w:rPr>
        <w:t>prosince 202</w:t>
      </w:r>
      <w:r w:rsidR="007F41B8">
        <w:rPr>
          <w:rFonts w:asciiTheme="minorHAnsi" w:eastAsia="MS Mincho" w:hAnsiTheme="minorHAnsi" w:cstheme="minorHAnsi"/>
          <w:b/>
          <w:sz w:val="22"/>
          <w:szCs w:val="22"/>
        </w:rPr>
        <w:t>0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072F61" w:rsidRPr="0012405A">
        <w:rPr>
          <w:rFonts w:asciiTheme="minorHAnsi" w:eastAsia="MS Mincho" w:hAnsiTheme="minorHAnsi" w:cstheme="minorHAnsi"/>
          <w:sz w:val="22"/>
          <w:szCs w:val="22"/>
        </w:rPr>
        <w:t>(dále jen „</w:t>
      </w:r>
      <w:r w:rsidR="00072F61">
        <w:rPr>
          <w:rFonts w:asciiTheme="minorHAnsi" w:eastAsia="MS Mincho" w:hAnsiTheme="minorHAnsi" w:cstheme="minorHAnsi"/>
          <w:b/>
          <w:sz w:val="22"/>
          <w:szCs w:val="22"/>
        </w:rPr>
        <w:t>Období</w:t>
      </w:r>
      <w:r w:rsidR="00072F61" w:rsidRPr="0012405A">
        <w:rPr>
          <w:rFonts w:asciiTheme="minorHAnsi" w:eastAsia="MS Mincho" w:hAnsiTheme="minorHAnsi" w:cstheme="minorHAnsi"/>
          <w:sz w:val="22"/>
          <w:szCs w:val="22"/>
        </w:rPr>
        <w:t>“)</w:t>
      </w:r>
      <w:r w:rsidR="00072F61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3B108E">
        <w:rPr>
          <w:rFonts w:asciiTheme="minorHAnsi" w:eastAsia="MS Mincho" w:hAnsiTheme="minorHAnsi" w:cstheme="minorHAnsi"/>
          <w:sz w:val="22"/>
          <w:szCs w:val="22"/>
        </w:rPr>
        <w:t>slevu z </w:t>
      </w:r>
      <w:r w:rsidR="00F7444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ájemného ve výši </w:t>
      </w:r>
      <w:r w:rsidR="00886897" w:rsidRPr="007D21F2">
        <w:rPr>
          <w:rFonts w:asciiTheme="minorHAnsi" w:eastAsia="MS Mincho" w:hAnsiTheme="minorHAnsi" w:cstheme="minorHAnsi"/>
          <w:b/>
          <w:sz w:val="22"/>
          <w:szCs w:val="22"/>
        </w:rPr>
        <w:t>2</w:t>
      </w:r>
      <w:r w:rsidRPr="007D21F2">
        <w:rPr>
          <w:rFonts w:asciiTheme="minorHAnsi" w:eastAsia="MS Mincho" w:hAnsiTheme="minorHAnsi" w:cstheme="minorHAnsi"/>
          <w:b/>
          <w:sz w:val="22"/>
          <w:szCs w:val="22"/>
        </w:rPr>
        <w:t>0 %</w:t>
      </w:r>
      <w:r w:rsidR="006C2300" w:rsidRPr="006C2300">
        <w:rPr>
          <w:rFonts w:asciiTheme="minorHAnsi" w:eastAsia="MS Mincho" w:hAnsiTheme="minorHAnsi" w:cstheme="minorHAnsi"/>
          <w:sz w:val="22"/>
          <w:szCs w:val="22"/>
        </w:rPr>
        <w:t xml:space="preserve">, tj. </w:t>
      </w:r>
      <w:r w:rsidR="00E120B3">
        <w:rPr>
          <w:rFonts w:asciiTheme="minorHAnsi" w:eastAsia="MS Mincho" w:hAnsiTheme="minorHAnsi" w:cstheme="minorHAnsi"/>
          <w:sz w:val="22"/>
          <w:szCs w:val="22"/>
        </w:rPr>
        <w:t>3 000</w:t>
      </w:r>
      <w:r w:rsidR="006C2300" w:rsidRPr="006C2300">
        <w:rPr>
          <w:rFonts w:asciiTheme="minorHAnsi" w:eastAsia="MS Mincho" w:hAnsiTheme="minorHAnsi" w:cstheme="minorHAnsi"/>
          <w:sz w:val="22"/>
          <w:szCs w:val="22"/>
        </w:rPr>
        <w:t>,- Kč bez DPH</w:t>
      </w:r>
      <w:r w:rsidRPr="006C230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(slovy: </w:t>
      </w:r>
      <w:r w:rsidR="00886897" w:rsidRPr="007D21F2">
        <w:rPr>
          <w:rFonts w:asciiTheme="minorHAnsi" w:eastAsia="MS Mincho" w:hAnsiTheme="minorHAnsi" w:cstheme="minorHAnsi"/>
          <w:b/>
          <w:sz w:val="22"/>
          <w:szCs w:val="22"/>
        </w:rPr>
        <w:t>dva</w:t>
      </w:r>
      <w:r w:rsidRPr="007D21F2">
        <w:rPr>
          <w:rFonts w:asciiTheme="minorHAnsi" w:eastAsia="MS Mincho" w:hAnsiTheme="minorHAnsi" w:cstheme="minorHAnsi"/>
          <w:b/>
          <w:sz w:val="22"/>
          <w:szCs w:val="22"/>
        </w:rPr>
        <w:t>cet procent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) z výše </w:t>
      </w:r>
      <w:r w:rsidR="00F7444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="0012405A">
        <w:rPr>
          <w:rFonts w:asciiTheme="minorHAnsi" w:eastAsia="MS Mincho" w:hAnsiTheme="minorHAnsi" w:cstheme="minorHAnsi"/>
          <w:sz w:val="22"/>
          <w:szCs w:val="22"/>
        </w:rPr>
        <w:t xml:space="preserve">ájemného </w:t>
      </w:r>
      <w:r w:rsidR="00887F34">
        <w:rPr>
          <w:rFonts w:asciiTheme="minorHAnsi" w:eastAsia="MS Mincho" w:hAnsiTheme="minorHAnsi" w:cstheme="minorHAnsi"/>
          <w:sz w:val="22"/>
          <w:szCs w:val="22"/>
        </w:rPr>
        <w:t>podle nájemní sml</w:t>
      </w:r>
      <w:r w:rsidR="0052763E">
        <w:rPr>
          <w:rFonts w:asciiTheme="minorHAnsi" w:eastAsia="MS Mincho" w:hAnsiTheme="minorHAnsi" w:cstheme="minorHAnsi"/>
          <w:sz w:val="22"/>
          <w:szCs w:val="22"/>
        </w:rPr>
        <w:t>o</w:t>
      </w:r>
      <w:r w:rsidR="00887F34">
        <w:rPr>
          <w:rFonts w:asciiTheme="minorHAnsi" w:eastAsia="MS Mincho" w:hAnsiTheme="minorHAnsi" w:cstheme="minorHAnsi"/>
          <w:sz w:val="22"/>
          <w:szCs w:val="22"/>
        </w:rPr>
        <w:t>uv</w:t>
      </w:r>
      <w:r w:rsidR="0052763E">
        <w:rPr>
          <w:rFonts w:asciiTheme="minorHAnsi" w:eastAsia="MS Mincho" w:hAnsiTheme="minorHAnsi" w:cstheme="minorHAnsi"/>
          <w:sz w:val="22"/>
          <w:szCs w:val="22"/>
        </w:rPr>
        <w:t>y</w:t>
      </w:r>
      <w:r w:rsidR="00887F34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2405A" w:rsidRPr="0012405A">
        <w:rPr>
          <w:rFonts w:asciiTheme="minorHAnsi" w:eastAsia="MS Mincho" w:hAnsiTheme="minorHAnsi" w:cstheme="minorHAnsi"/>
          <w:sz w:val="22"/>
          <w:szCs w:val="22"/>
        </w:rPr>
        <w:t>(dále jen „</w:t>
      </w:r>
      <w:r w:rsidR="0012405A" w:rsidRPr="0012405A">
        <w:rPr>
          <w:rFonts w:asciiTheme="minorHAnsi" w:eastAsia="MS Mincho" w:hAnsiTheme="minorHAnsi" w:cstheme="minorHAnsi"/>
          <w:b/>
          <w:sz w:val="22"/>
          <w:szCs w:val="22"/>
        </w:rPr>
        <w:t>Sleva</w:t>
      </w:r>
      <w:r w:rsidR="0012405A" w:rsidRPr="0012405A">
        <w:rPr>
          <w:rFonts w:asciiTheme="minorHAnsi" w:eastAsia="MS Mincho" w:hAnsiTheme="minorHAnsi" w:cstheme="minorHAnsi"/>
          <w:sz w:val="22"/>
          <w:szCs w:val="22"/>
        </w:rPr>
        <w:t>“).</w:t>
      </w:r>
    </w:p>
    <w:p w14:paraId="533B211A" w14:textId="5B091860" w:rsidR="00BD1113" w:rsidRPr="00296793" w:rsidRDefault="00BD1113" w:rsidP="00440EE2">
      <w:pPr>
        <w:pStyle w:val="Prosttext"/>
        <w:numPr>
          <w:ilvl w:val="0"/>
          <w:numId w:val="4"/>
        </w:numPr>
        <w:spacing w:before="120"/>
        <w:ind w:hanging="7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296793">
        <w:rPr>
          <w:rFonts w:asciiTheme="minorHAnsi" w:eastAsia="MS Mincho" w:hAnsiTheme="minorHAnsi" w:cstheme="minorHAnsi"/>
          <w:sz w:val="22"/>
          <w:szCs w:val="22"/>
        </w:rPr>
        <w:t xml:space="preserve">Sleva </w:t>
      </w:r>
      <w:r w:rsidR="00E7461A" w:rsidRPr="00296793">
        <w:rPr>
          <w:rFonts w:asciiTheme="minorHAnsi" w:eastAsia="MS Mincho" w:hAnsiTheme="minorHAnsi" w:cstheme="minorHAnsi"/>
          <w:sz w:val="22"/>
          <w:szCs w:val="22"/>
        </w:rPr>
        <w:t xml:space="preserve">podle čl. 2 odst. 2.1. </w:t>
      </w:r>
      <w:r w:rsidR="00A25BBC">
        <w:rPr>
          <w:rFonts w:asciiTheme="minorHAnsi" w:eastAsia="MS Mincho" w:hAnsiTheme="minorHAnsi" w:cstheme="minorHAnsi"/>
          <w:sz w:val="22"/>
          <w:szCs w:val="22"/>
        </w:rPr>
        <w:t>tohoto dodatku</w:t>
      </w:r>
      <w:r w:rsidR="00C17507" w:rsidRPr="00296793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296793">
        <w:rPr>
          <w:rFonts w:asciiTheme="minorHAnsi" w:eastAsia="MS Mincho" w:hAnsiTheme="minorHAnsi" w:cstheme="minorHAnsi"/>
          <w:sz w:val="22"/>
          <w:szCs w:val="22"/>
        </w:rPr>
        <w:t xml:space="preserve">bude nájemci poskytnuta tak, že </w:t>
      </w:r>
      <w:r w:rsidR="00F67786" w:rsidRPr="00296793">
        <w:rPr>
          <w:rFonts w:asciiTheme="minorHAnsi" w:eastAsia="MS Mincho" w:hAnsiTheme="minorHAnsi" w:cstheme="minorHAnsi"/>
          <w:sz w:val="22"/>
          <w:szCs w:val="22"/>
        </w:rPr>
        <w:t xml:space="preserve">pronajímatel vystaví </w:t>
      </w:r>
      <w:r w:rsidR="00D568B5" w:rsidRPr="00296793">
        <w:rPr>
          <w:rFonts w:asciiTheme="minorHAnsi" w:eastAsia="MS Mincho" w:hAnsiTheme="minorHAnsi" w:cstheme="minorHAnsi"/>
          <w:sz w:val="22"/>
          <w:szCs w:val="22"/>
        </w:rPr>
        <w:t>k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 xml:space="preserve"> jednotliv</w:t>
      </w:r>
      <w:r w:rsidR="00D568B5" w:rsidRPr="00296793">
        <w:rPr>
          <w:rFonts w:asciiTheme="minorHAnsi" w:eastAsia="MS Mincho" w:hAnsiTheme="minorHAnsi" w:cstheme="minorHAnsi"/>
          <w:sz w:val="22"/>
          <w:szCs w:val="22"/>
        </w:rPr>
        <w:t>ým platbám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 xml:space="preserve"> měsíčního nájemného</w:t>
      </w:r>
      <w:r w:rsidR="00440EE2" w:rsidRPr="00296793">
        <w:t xml:space="preserve"> </w:t>
      </w:r>
      <w:r w:rsidR="00440EE2" w:rsidRPr="00296793">
        <w:rPr>
          <w:rFonts w:asciiTheme="minorHAnsi" w:eastAsia="MS Mincho" w:hAnsiTheme="minorHAnsi" w:cstheme="minorHAnsi"/>
          <w:sz w:val="22"/>
          <w:szCs w:val="22"/>
        </w:rPr>
        <w:t>podle nájemní sml</w:t>
      </w:r>
      <w:r w:rsidR="00B75478">
        <w:rPr>
          <w:rFonts w:asciiTheme="minorHAnsi" w:eastAsia="MS Mincho" w:hAnsiTheme="minorHAnsi" w:cstheme="minorHAnsi"/>
          <w:sz w:val="22"/>
          <w:szCs w:val="22"/>
        </w:rPr>
        <w:t>o</w:t>
      </w:r>
      <w:r w:rsidR="00440EE2" w:rsidRPr="00296793">
        <w:rPr>
          <w:rFonts w:asciiTheme="minorHAnsi" w:eastAsia="MS Mincho" w:hAnsiTheme="minorHAnsi" w:cstheme="minorHAnsi"/>
          <w:sz w:val="22"/>
          <w:szCs w:val="22"/>
        </w:rPr>
        <w:t>uv</w:t>
      </w:r>
      <w:r w:rsidR="00B75478">
        <w:rPr>
          <w:rFonts w:asciiTheme="minorHAnsi" w:eastAsia="MS Mincho" w:hAnsiTheme="minorHAnsi" w:cstheme="minorHAnsi"/>
          <w:sz w:val="22"/>
          <w:szCs w:val="22"/>
        </w:rPr>
        <w:t>y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 xml:space="preserve"> v rámci Období </w:t>
      </w:r>
      <w:r w:rsidR="00D568B5" w:rsidRPr="00296793">
        <w:rPr>
          <w:rFonts w:asciiTheme="minorHAnsi" w:eastAsia="MS Mincho" w:hAnsiTheme="minorHAnsi" w:cstheme="minorHAnsi"/>
          <w:sz w:val="22"/>
          <w:szCs w:val="22"/>
        </w:rPr>
        <w:t xml:space="preserve">souhrnný 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>opravný daňový doklad</w:t>
      </w:r>
      <w:r w:rsidR="00F67786" w:rsidRPr="00296793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391438" w:rsidRPr="00296793">
        <w:rPr>
          <w:rFonts w:asciiTheme="minorHAnsi" w:eastAsia="MS Mincho" w:hAnsiTheme="minorHAnsi" w:cstheme="minorHAnsi"/>
          <w:sz w:val="22"/>
          <w:szCs w:val="22"/>
        </w:rPr>
        <w:t>přičemž p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>říslušn</w:t>
      </w:r>
      <w:r w:rsidR="00C12780" w:rsidRPr="00296793">
        <w:rPr>
          <w:rFonts w:asciiTheme="minorHAnsi" w:eastAsia="MS Mincho" w:hAnsiTheme="minorHAnsi" w:cstheme="minorHAnsi"/>
          <w:sz w:val="22"/>
          <w:szCs w:val="22"/>
        </w:rPr>
        <w:t>ou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 xml:space="preserve"> částk</w:t>
      </w:r>
      <w:r w:rsidR="00C12780" w:rsidRPr="00296793">
        <w:rPr>
          <w:rFonts w:asciiTheme="minorHAnsi" w:eastAsia="MS Mincho" w:hAnsiTheme="minorHAnsi" w:cstheme="minorHAnsi"/>
          <w:sz w:val="22"/>
          <w:szCs w:val="22"/>
        </w:rPr>
        <w:t>u</w:t>
      </w:r>
      <w:r w:rsidR="00677ECF" w:rsidRPr="00296793">
        <w:rPr>
          <w:rFonts w:asciiTheme="minorHAnsi" w:eastAsia="MS Mincho" w:hAnsiTheme="minorHAnsi" w:cstheme="minorHAnsi"/>
          <w:sz w:val="22"/>
          <w:szCs w:val="22"/>
        </w:rPr>
        <w:t xml:space="preserve"> odpovídající Slev</w:t>
      </w:r>
      <w:r w:rsidR="00391438" w:rsidRPr="00296793">
        <w:rPr>
          <w:rFonts w:asciiTheme="minorHAnsi" w:eastAsia="MS Mincho" w:hAnsiTheme="minorHAnsi" w:cstheme="minorHAnsi"/>
          <w:sz w:val="22"/>
          <w:szCs w:val="22"/>
        </w:rPr>
        <w:t>ě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391438" w:rsidRPr="00296793">
        <w:rPr>
          <w:rFonts w:asciiTheme="minorHAnsi" w:eastAsia="MS Mincho" w:hAnsiTheme="minorHAnsi" w:cstheme="minorHAnsi"/>
          <w:sz w:val="22"/>
          <w:szCs w:val="22"/>
        </w:rPr>
        <w:t>uhra</w:t>
      </w:r>
      <w:r w:rsidR="00C12780" w:rsidRPr="00296793">
        <w:rPr>
          <w:rFonts w:asciiTheme="minorHAnsi" w:eastAsia="MS Mincho" w:hAnsiTheme="minorHAnsi" w:cstheme="minorHAnsi"/>
          <w:sz w:val="22"/>
          <w:szCs w:val="22"/>
        </w:rPr>
        <w:t>dí nájemci</w:t>
      </w:r>
      <w:r w:rsidR="00391438" w:rsidRPr="00296793">
        <w:rPr>
          <w:rFonts w:asciiTheme="minorHAnsi" w:eastAsia="MS Mincho" w:hAnsiTheme="minorHAnsi" w:cstheme="minorHAnsi"/>
          <w:sz w:val="22"/>
          <w:szCs w:val="22"/>
        </w:rPr>
        <w:t xml:space="preserve"> na jeho bankovní účet do 30 (třiceti) dnů od uzavření </w:t>
      </w:r>
      <w:r w:rsidR="00894830">
        <w:rPr>
          <w:rFonts w:asciiTheme="minorHAnsi" w:eastAsia="MS Mincho" w:hAnsiTheme="minorHAnsi" w:cstheme="minorHAnsi"/>
          <w:sz w:val="22"/>
          <w:szCs w:val="22"/>
        </w:rPr>
        <w:t>tohoto dodatku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>.</w:t>
      </w:r>
    </w:p>
    <w:p w14:paraId="0CC9C8C3" w14:textId="77777777" w:rsidR="0018376C" w:rsidRDefault="0018376C" w:rsidP="00C565F1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427A699" w14:textId="645E95E9" w:rsidR="00CC1308" w:rsidRPr="0018376C" w:rsidRDefault="003B4C8E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Změna p</w:t>
      </w:r>
      <w:r w:rsidR="00872499">
        <w:rPr>
          <w:rFonts w:asciiTheme="minorHAnsi" w:hAnsiTheme="minorHAnsi" w:cstheme="minorHAnsi"/>
          <w:b/>
          <w:sz w:val="22"/>
          <w:szCs w:val="22"/>
        </w:rPr>
        <w:t>odmín</w:t>
      </w:r>
      <w:r>
        <w:rPr>
          <w:rFonts w:asciiTheme="minorHAnsi" w:hAnsiTheme="minorHAnsi" w:cstheme="minorHAnsi"/>
          <w:b/>
          <w:sz w:val="22"/>
          <w:szCs w:val="22"/>
        </w:rPr>
        <w:t>ek</w:t>
      </w:r>
      <w:r w:rsidR="00872499">
        <w:rPr>
          <w:rFonts w:asciiTheme="minorHAnsi" w:hAnsiTheme="minorHAnsi" w:cstheme="minorHAnsi"/>
          <w:b/>
          <w:sz w:val="22"/>
          <w:szCs w:val="22"/>
        </w:rPr>
        <w:t xml:space="preserve"> pro </w:t>
      </w:r>
      <w:r w:rsidR="000E034D">
        <w:rPr>
          <w:rFonts w:asciiTheme="minorHAnsi" w:hAnsiTheme="minorHAnsi" w:cstheme="minorHAnsi"/>
          <w:b/>
          <w:sz w:val="22"/>
          <w:szCs w:val="22"/>
        </w:rPr>
        <w:t>jednostranné ukončení nájemní sml</w:t>
      </w:r>
      <w:r w:rsidR="0082678A">
        <w:rPr>
          <w:rFonts w:asciiTheme="minorHAnsi" w:hAnsiTheme="minorHAnsi" w:cstheme="minorHAnsi"/>
          <w:b/>
          <w:sz w:val="22"/>
          <w:szCs w:val="22"/>
        </w:rPr>
        <w:t>o</w:t>
      </w:r>
      <w:r w:rsidR="000E034D">
        <w:rPr>
          <w:rFonts w:asciiTheme="minorHAnsi" w:hAnsiTheme="minorHAnsi" w:cstheme="minorHAnsi"/>
          <w:b/>
          <w:sz w:val="22"/>
          <w:szCs w:val="22"/>
        </w:rPr>
        <w:t>uv</w:t>
      </w:r>
      <w:r w:rsidR="0082678A">
        <w:rPr>
          <w:rFonts w:asciiTheme="minorHAnsi" w:hAnsiTheme="minorHAnsi" w:cstheme="minorHAnsi"/>
          <w:b/>
          <w:sz w:val="22"/>
          <w:szCs w:val="22"/>
        </w:rPr>
        <w:t>y</w:t>
      </w:r>
      <w:r w:rsidR="000E034D">
        <w:rPr>
          <w:rFonts w:asciiTheme="minorHAnsi" w:hAnsiTheme="minorHAnsi" w:cstheme="minorHAnsi"/>
          <w:b/>
          <w:sz w:val="22"/>
          <w:szCs w:val="22"/>
        </w:rPr>
        <w:t xml:space="preserve"> nájemcem</w:t>
      </w:r>
    </w:p>
    <w:p w14:paraId="59F3BACB" w14:textId="42B49AFB" w:rsidR="00AA6457" w:rsidRPr="008806F0" w:rsidRDefault="00504C3D" w:rsidP="008806F0">
      <w:pPr>
        <w:pStyle w:val="Odstavecseseznamem"/>
        <w:numPr>
          <w:ilvl w:val="0"/>
          <w:numId w:val="20"/>
        </w:numPr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B90A26">
        <w:rPr>
          <w:rFonts w:asciiTheme="minorHAnsi" w:hAnsiTheme="minorHAnsi" w:cstheme="minorHAnsi"/>
          <w:sz w:val="22"/>
          <w:szCs w:val="22"/>
        </w:rPr>
        <w:t xml:space="preserve">Pronajímatel </w:t>
      </w:r>
      <w:r w:rsidRPr="00AC2FAB">
        <w:rPr>
          <w:rFonts w:asciiTheme="minorHAnsi" w:hAnsiTheme="minorHAnsi" w:cstheme="minorHAnsi"/>
          <w:sz w:val="22"/>
          <w:szCs w:val="22"/>
        </w:rPr>
        <w:t xml:space="preserve">a </w:t>
      </w:r>
      <w:r w:rsidR="00737B76" w:rsidRPr="00AC2FAB">
        <w:rPr>
          <w:rFonts w:asciiTheme="minorHAnsi" w:hAnsiTheme="minorHAnsi" w:cstheme="minorHAnsi"/>
          <w:sz w:val="22"/>
          <w:szCs w:val="22"/>
        </w:rPr>
        <w:t>n</w:t>
      </w:r>
      <w:r w:rsidRPr="00AC2FAB">
        <w:rPr>
          <w:rFonts w:asciiTheme="minorHAnsi" w:hAnsiTheme="minorHAnsi" w:cstheme="minorHAnsi"/>
          <w:sz w:val="22"/>
          <w:szCs w:val="22"/>
        </w:rPr>
        <w:t xml:space="preserve">ájemce se dohodli na </w:t>
      </w:r>
      <w:r w:rsidR="00F406B0">
        <w:rPr>
          <w:rFonts w:asciiTheme="minorHAnsi" w:hAnsiTheme="minorHAnsi" w:cstheme="minorHAnsi"/>
          <w:sz w:val="22"/>
          <w:szCs w:val="22"/>
        </w:rPr>
        <w:t xml:space="preserve">změně podmínek </w:t>
      </w:r>
      <w:r w:rsidR="00F406B0" w:rsidRPr="00425B32">
        <w:rPr>
          <w:rFonts w:asciiTheme="minorHAnsi" w:hAnsiTheme="minorHAnsi" w:cstheme="minorHAnsi"/>
          <w:sz w:val="22"/>
          <w:szCs w:val="22"/>
        </w:rPr>
        <w:t>pro jednostranné ukončení nájemní sml</w:t>
      </w:r>
      <w:r w:rsidR="00002C0C">
        <w:rPr>
          <w:rFonts w:asciiTheme="minorHAnsi" w:hAnsiTheme="minorHAnsi" w:cstheme="minorHAnsi"/>
          <w:sz w:val="22"/>
          <w:szCs w:val="22"/>
        </w:rPr>
        <w:t>o</w:t>
      </w:r>
      <w:r w:rsidR="00F406B0" w:rsidRPr="00425B32">
        <w:rPr>
          <w:rFonts w:asciiTheme="minorHAnsi" w:hAnsiTheme="minorHAnsi" w:cstheme="minorHAnsi"/>
          <w:sz w:val="22"/>
          <w:szCs w:val="22"/>
        </w:rPr>
        <w:t>uv</w:t>
      </w:r>
      <w:r w:rsidR="00002C0C">
        <w:rPr>
          <w:rFonts w:asciiTheme="minorHAnsi" w:hAnsiTheme="minorHAnsi" w:cstheme="minorHAnsi"/>
          <w:sz w:val="22"/>
          <w:szCs w:val="22"/>
        </w:rPr>
        <w:t>y</w:t>
      </w:r>
      <w:r w:rsidR="00F406B0" w:rsidRPr="00425B32">
        <w:rPr>
          <w:rFonts w:asciiTheme="minorHAnsi" w:hAnsiTheme="minorHAnsi" w:cstheme="minorHAnsi"/>
          <w:sz w:val="22"/>
          <w:szCs w:val="22"/>
        </w:rPr>
        <w:t xml:space="preserve"> nájemcem s tím,</w:t>
      </w:r>
      <w:r w:rsidR="00A1745F">
        <w:rPr>
          <w:rFonts w:asciiTheme="minorHAnsi" w:hAnsiTheme="minorHAnsi" w:cstheme="minorHAnsi"/>
          <w:sz w:val="22"/>
          <w:szCs w:val="22"/>
        </w:rPr>
        <w:t xml:space="preserve"> že</w:t>
      </w:r>
      <w:r w:rsidR="00B67193">
        <w:rPr>
          <w:rFonts w:asciiTheme="minorHAnsi" w:hAnsiTheme="minorHAnsi" w:cstheme="minorHAnsi"/>
          <w:sz w:val="22"/>
          <w:szCs w:val="22"/>
        </w:rPr>
        <w:t xml:space="preserve"> </w:t>
      </w:r>
      <w:r w:rsidR="00AA6457" w:rsidRPr="008806F0">
        <w:rPr>
          <w:rFonts w:asciiTheme="minorHAnsi" w:hAnsiTheme="minorHAnsi" w:cstheme="minorHAnsi"/>
          <w:sz w:val="22"/>
          <w:szCs w:val="22"/>
        </w:rPr>
        <w:t xml:space="preserve">v nájemní smlouvě se v článku </w:t>
      </w:r>
      <w:r w:rsidR="00202E27">
        <w:rPr>
          <w:rFonts w:asciiTheme="minorHAnsi" w:hAnsiTheme="minorHAnsi" w:cstheme="minorHAnsi"/>
          <w:sz w:val="22"/>
          <w:szCs w:val="22"/>
        </w:rPr>
        <w:t>3</w:t>
      </w:r>
      <w:r w:rsidR="0006541A" w:rsidRPr="008806F0">
        <w:rPr>
          <w:rFonts w:asciiTheme="minorHAnsi" w:hAnsiTheme="minorHAnsi" w:cstheme="minorHAnsi"/>
          <w:sz w:val="22"/>
          <w:szCs w:val="22"/>
        </w:rPr>
        <w:t xml:space="preserve">. mění odstavec </w:t>
      </w:r>
      <w:r w:rsidR="00202E27">
        <w:rPr>
          <w:rFonts w:asciiTheme="minorHAnsi" w:hAnsiTheme="minorHAnsi" w:cstheme="minorHAnsi"/>
          <w:sz w:val="22"/>
          <w:szCs w:val="22"/>
        </w:rPr>
        <w:t>3.</w:t>
      </w:r>
      <w:r w:rsidR="00AA6457" w:rsidRPr="008806F0">
        <w:rPr>
          <w:rFonts w:asciiTheme="minorHAnsi" w:hAnsiTheme="minorHAnsi" w:cstheme="minorHAnsi"/>
          <w:sz w:val="22"/>
          <w:szCs w:val="22"/>
        </w:rPr>
        <w:t>2 tak, že v jeho stávajícím znění se doplňuje na konci</w:t>
      </w:r>
      <w:r w:rsidR="00922BFA" w:rsidRPr="008806F0">
        <w:rPr>
          <w:rFonts w:asciiTheme="minorHAnsi" w:hAnsiTheme="minorHAnsi" w:cstheme="minorHAnsi"/>
          <w:sz w:val="22"/>
          <w:szCs w:val="22"/>
        </w:rPr>
        <w:t xml:space="preserve"> tato </w:t>
      </w:r>
      <w:r w:rsidR="00AA6457" w:rsidRPr="008806F0">
        <w:rPr>
          <w:rFonts w:asciiTheme="minorHAnsi" w:hAnsiTheme="minorHAnsi" w:cstheme="minorHAnsi"/>
          <w:sz w:val="22"/>
          <w:szCs w:val="22"/>
        </w:rPr>
        <w:t>druhá věta:</w:t>
      </w:r>
    </w:p>
    <w:p w14:paraId="595ACA0B" w14:textId="005ED8C9" w:rsidR="003B4C8E" w:rsidRDefault="00C90853" w:rsidP="00D77256">
      <w:pPr>
        <w:pStyle w:val="Odstavecseseznamem"/>
        <w:spacing w:before="120"/>
        <w:ind w:left="993"/>
        <w:contextualSpacing w:val="0"/>
        <w:rPr>
          <w:rFonts w:asciiTheme="minorHAnsi" w:hAnsiTheme="minorHAnsi" w:cstheme="minorHAnsi"/>
          <w:i/>
          <w:sz w:val="22"/>
          <w:szCs w:val="22"/>
        </w:rPr>
      </w:pPr>
      <w:r w:rsidRPr="00425B32">
        <w:rPr>
          <w:rFonts w:asciiTheme="minorHAnsi" w:hAnsiTheme="minorHAnsi" w:cstheme="minorHAnsi"/>
          <w:i/>
          <w:sz w:val="22"/>
          <w:szCs w:val="22"/>
        </w:rPr>
        <w:t>„N</w:t>
      </w:r>
      <w:r>
        <w:rPr>
          <w:rFonts w:asciiTheme="minorHAnsi" w:hAnsiTheme="minorHAnsi" w:cstheme="minorHAnsi"/>
          <w:i/>
          <w:sz w:val="22"/>
          <w:szCs w:val="22"/>
        </w:rPr>
        <w:t>ájemci</w:t>
      </w:r>
      <w:r w:rsidRPr="00425B32">
        <w:rPr>
          <w:rFonts w:asciiTheme="minorHAnsi" w:hAnsiTheme="minorHAnsi" w:cstheme="minorHAnsi"/>
          <w:i/>
          <w:sz w:val="22"/>
          <w:szCs w:val="22"/>
        </w:rPr>
        <w:t xml:space="preserve"> však </w:t>
      </w:r>
      <w:r>
        <w:rPr>
          <w:rFonts w:asciiTheme="minorHAnsi" w:hAnsiTheme="minorHAnsi" w:cstheme="minorHAnsi"/>
          <w:i/>
          <w:sz w:val="22"/>
          <w:szCs w:val="22"/>
        </w:rPr>
        <w:t xml:space="preserve">vznikne </w:t>
      </w:r>
      <w:r w:rsidRPr="00425B32">
        <w:rPr>
          <w:rFonts w:asciiTheme="minorHAnsi" w:hAnsiTheme="minorHAnsi" w:cstheme="minorHAnsi"/>
          <w:i/>
          <w:sz w:val="22"/>
          <w:szCs w:val="22"/>
        </w:rPr>
        <w:t>oprávně</w:t>
      </w:r>
      <w:r>
        <w:rPr>
          <w:rFonts w:asciiTheme="minorHAnsi" w:hAnsiTheme="minorHAnsi" w:cstheme="minorHAnsi"/>
          <w:i/>
          <w:sz w:val="22"/>
          <w:szCs w:val="22"/>
        </w:rPr>
        <w:t xml:space="preserve">ní </w:t>
      </w:r>
      <w:r w:rsidRPr="00425B32">
        <w:rPr>
          <w:rFonts w:asciiTheme="minorHAnsi" w:hAnsiTheme="minorHAnsi" w:cstheme="minorHAnsi"/>
          <w:i/>
          <w:sz w:val="22"/>
          <w:szCs w:val="22"/>
        </w:rPr>
        <w:t xml:space="preserve">vypovědět tuto Smlouvu </w:t>
      </w:r>
      <w:r>
        <w:rPr>
          <w:rFonts w:asciiTheme="minorHAnsi" w:hAnsiTheme="minorHAnsi" w:cstheme="minorHAnsi"/>
          <w:i/>
          <w:sz w:val="22"/>
          <w:szCs w:val="22"/>
        </w:rPr>
        <w:t xml:space="preserve">v souladu s předchozí </w:t>
      </w:r>
      <w:r w:rsidR="00572729">
        <w:rPr>
          <w:rFonts w:asciiTheme="minorHAnsi" w:hAnsiTheme="minorHAnsi" w:cstheme="minorHAnsi"/>
          <w:i/>
          <w:sz w:val="22"/>
          <w:szCs w:val="22"/>
        </w:rPr>
        <w:t xml:space="preserve">větou </w:t>
      </w:r>
      <w:r w:rsidR="006B634A">
        <w:rPr>
          <w:rFonts w:asciiTheme="minorHAnsi" w:hAnsiTheme="minorHAnsi" w:cstheme="minorHAnsi"/>
          <w:i/>
          <w:sz w:val="22"/>
          <w:szCs w:val="22"/>
        </w:rPr>
        <w:t xml:space="preserve">teprve </w:t>
      </w:r>
      <w:r>
        <w:rPr>
          <w:rFonts w:asciiTheme="minorHAnsi" w:hAnsiTheme="minorHAnsi" w:cstheme="minorHAnsi"/>
          <w:i/>
          <w:sz w:val="22"/>
          <w:szCs w:val="22"/>
        </w:rPr>
        <w:t>počínaje dnem 1. únor 2022</w:t>
      </w:r>
      <w:r w:rsidRPr="00425B32">
        <w:rPr>
          <w:rFonts w:asciiTheme="minorHAnsi" w:hAnsiTheme="minorHAnsi" w:cstheme="minorHAnsi"/>
          <w:i/>
          <w:sz w:val="22"/>
          <w:szCs w:val="22"/>
        </w:rPr>
        <w:t>.“</w:t>
      </w:r>
    </w:p>
    <w:p w14:paraId="6FB61E47" w14:textId="77777777" w:rsidR="008806F0" w:rsidRPr="008806F0" w:rsidRDefault="008806F0" w:rsidP="008806F0">
      <w:pPr>
        <w:rPr>
          <w:rFonts w:asciiTheme="minorHAnsi" w:hAnsiTheme="minorHAnsi" w:cstheme="minorHAnsi"/>
          <w:sz w:val="22"/>
          <w:szCs w:val="22"/>
        </w:rPr>
      </w:pPr>
    </w:p>
    <w:p w14:paraId="0B05FFA9" w14:textId="6CA35D13" w:rsidR="003B4C8E" w:rsidRPr="0018376C" w:rsidRDefault="000033C1" w:rsidP="003B4C8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 w:rsidR="00CB398F">
        <w:rPr>
          <w:rFonts w:asciiTheme="minorHAnsi" w:hAnsiTheme="minorHAnsi" w:cstheme="minorHAnsi"/>
          <w:b/>
          <w:sz w:val="22"/>
          <w:szCs w:val="22"/>
        </w:rPr>
        <w:t xml:space="preserve">podmínek </w:t>
      </w:r>
      <w:r w:rsidRPr="000033C1">
        <w:rPr>
          <w:rFonts w:asciiTheme="minorHAnsi" w:hAnsiTheme="minorHAnsi" w:cstheme="minorHAnsi"/>
          <w:b/>
          <w:sz w:val="22"/>
          <w:szCs w:val="22"/>
        </w:rPr>
        <w:t xml:space="preserve">pro doručování písemností </w:t>
      </w:r>
      <w:r w:rsidR="004D0996">
        <w:rPr>
          <w:rFonts w:asciiTheme="minorHAnsi" w:hAnsiTheme="minorHAnsi" w:cstheme="minorHAnsi"/>
          <w:b/>
          <w:sz w:val="22"/>
          <w:szCs w:val="22"/>
        </w:rPr>
        <w:t xml:space="preserve">mezi stranami </w:t>
      </w:r>
      <w:r w:rsidRPr="000033C1">
        <w:rPr>
          <w:rFonts w:asciiTheme="minorHAnsi" w:hAnsiTheme="minorHAnsi" w:cstheme="minorHAnsi"/>
          <w:b/>
          <w:sz w:val="22"/>
          <w:szCs w:val="22"/>
        </w:rPr>
        <w:t>v souvislosti s nájemní smlouv</w:t>
      </w:r>
      <w:r w:rsidR="00CF4214">
        <w:rPr>
          <w:rFonts w:asciiTheme="minorHAnsi" w:hAnsiTheme="minorHAnsi" w:cstheme="minorHAnsi"/>
          <w:b/>
          <w:sz w:val="22"/>
          <w:szCs w:val="22"/>
        </w:rPr>
        <w:t>ou</w:t>
      </w:r>
    </w:p>
    <w:p w14:paraId="4A3F1C21" w14:textId="246CB0E2" w:rsidR="003B4C8E" w:rsidRPr="008D5436" w:rsidRDefault="003B4C8E" w:rsidP="008806F0">
      <w:pPr>
        <w:pStyle w:val="Odstavecseseznamem"/>
        <w:numPr>
          <w:ilvl w:val="0"/>
          <w:numId w:val="16"/>
        </w:numPr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B90A26">
        <w:rPr>
          <w:rFonts w:asciiTheme="minorHAnsi" w:hAnsiTheme="minorHAnsi" w:cstheme="minorHAnsi"/>
          <w:sz w:val="22"/>
          <w:szCs w:val="22"/>
        </w:rPr>
        <w:t xml:space="preserve">Pronajímatel </w:t>
      </w:r>
      <w:r w:rsidRPr="00AC2FAB">
        <w:rPr>
          <w:rFonts w:asciiTheme="minorHAnsi" w:hAnsiTheme="minorHAnsi" w:cstheme="minorHAnsi"/>
          <w:sz w:val="22"/>
          <w:szCs w:val="22"/>
        </w:rPr>
        <w:t xml:space="preserve">a nájemce se </w:t>
      </w:r>
      <w:r w:rsidRPr="006510F8">
        <w:rPr>
          <w:rFonts w:asciiTheme="minorHAnsi" w:hAnsiTheme="minorHAnsi" w:cstheme="minorHAnsi"/>
          <w:sz w:val="22"/>
          <w:szCs w:val="22"/>
        </w:rPr>
        <w:t xml:space="preserve">dohodli na změně </w:t>
      </w:r>
      <w:r w:rsidR="006510F8" w:rsidRPr="006510F8">
        <w:rPr>
          <w:rFonts w:asciiTheme="minorHAnsi" w:hAnsiTheme="minorHAnsi" w:cstheme="minorHAnsi"/>
          <w:sz w:val="22"/>
          <w:szCs w:val="22"/>
        </w:rPr>
        <w:t>adresy pronajímatele pro doručování písemností v souvislosti s nájemní smlouv</w:t>
      </w:r>
      <w:r w:rsidR="00CF4214">
        <w:rPr>
          <w:rFonts w:asciiTheme="minorHAnsi" w:hAnsiTheme="minorHAnsi" w:cstheme="minorHAnsi"/>
          <w:sz w:val="22"/>
          <w:szCs w:val="22"/>
        </w:rPr>
        <w:t>ou</w:t>
      </w:r>
      <w:r w:rsidRPr="006510F8">
        <w:rPr>
          <w:rFonts w:asciiTheme="minorHAnsi" w:hAnsiTheme="minorHAnsi" w:cstheme="minorHAnsi"/>
          <w:sz w:val="22"/>
          <w:szCs w:val="22"/>
        </w:rPr>
        <w:t xml:space="preserve"> s tím</w:t>
      </w:r>
      <w:r w:rsidRPr="00425B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že</w:t>
      </w:r>
      <w:r w:rsidR="00614790">
        <w:rPr>
          <w:rFonts w:asciiTheme="minorHAnsi" w:hAnsiTheme="minorHAnsi" w:cstheme="minorHAnsi"/>
          <w:sz w:val="22"/>
          <w:szCs w:val="22"/>
        </w:rPr>
        <w:t xml:space="preserve"> </w:t>
      </w:r>
      <w:r w:rsidRPr="008806F0">
        <w:rPr>
          <w:rFonts w:asciiTheme="minorHAnsi" w:hAnsiTheme="minorHAnsi" w:cstheme="minorHAnsi"/>
          <w:sz w:val="22"/>
          <w:szCs w:val="22"/>
        </w:rPr>
        <w:t>v nájemní smlouvě</w:t>
      </w:r>
      <w:r w:rsidR="00D219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se v článku </w:t>
      </w:r>
      <w:r w:rsidR="00E97B26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mění odstavec </w:t>
      </w:r>
      <w:r w:rsidR="00546D2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546D2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tak, že </w:t>
      </w:r>
      <w:r w:rsidR="00546D2A">
        <w:rPr>
          <w:rFonts w:asciiTheme="minorHAnsi" w:hAnsiTheme="minorHAnsi" w:cstheme="minorHAnsi"/>
          <w:sz w:val="22"/>
          <w:szCs w:val="22"/>
        </w:rPr>
        <w:t xml:space="preserve">se celé </w:t>
      </w:r>
      <w:r w:rsidRPr="008D5436">
        <w:rPr>
          <w:rFonts w:asciiTheme="minorHAnsi" w:hAnsiTheme="minorHAnsi" w:cstheme="minorHAnsi"/>
          <w:sz w:val="22"/>
          <w:szCs w:val="22"/>
        </w:rPr>
        <w:t xml:space="preserve">jeho stávající znění </w:t>
      </w:r>
      <w:r w:rsidR="00546D2A">
        <w:rPr>
          <w:rFonts w:asciiTheme="minorHAnsi" w:hAnsiTheme="minorHAnsi" w:cstheme="minorHAnsi"/>
          <w:sz w:val="22"/>
          <w:szCs w:val="22"/>
        </w:rPr>
        <w:t xml:space="preserve">nahrazuje tímto novým </w:t>
      </w:r>
      <w:r w:rsidRPr="008D5436">
        <w:rPr>
          <w:rFonts w:asciiTheme="minorHAnsi" w:hAnsiTheme="minorHAnsi" w:cstheme="minorHAnsi"/>
          <w:sz w:val="22"/>
          <w:szCs w:val="22"/>
        </w:rPr>
        <w:t>zněním:</w:t>
      </w:r>
    </w:p>
    <w:p w14:paraId="7226FE7F" w14:textId="7B352CC5" w:rsidR="006625AB" w:rsidRDefault="00783049" w:rsidP="00603A5C">
      <w:pPr>
        <w:tabs>
          <w:tab w:val="left" w:pos="1701"/>
        </w:tabs>
        <w:spacing w:before="120" w:after="12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783049">
        <w:rPr>
          <w:rFonts w:asciiTheme="minorHAnsi" w:hAnsiTheme="minorHAnsi" w:cstheme="minorHAnsi"/>
          <w:i/>
          <w:sz w:val="22"/>
          <w:szCs w:val="22"/>
        </w:rPr>
        <w:t>„</w:t>
      </w:r>
      <w:r w:rsidR="00C106A4">
        <w:rPr>
          <w:rFonts w:asciiTheme="minorHAnsi" w:hAnsiTheme="minorHAnsi" w:cstheme="minorHAnsi"/>
          <w:i/>
          <w:sz w:val="22"/>
          <w:szCs w:val="22"/>
        </w:rPr>
        <w:t>5.3</w:t>
      </w:r>
      <w:r w:rsidR="00C106A4">
        <w:rPr>
          <w:rFonts w:asciiTheme="minorHAnsi" w:hAnsiTheme="minorHAnsi" w:cstheme="minorHAnsi"/>
          <w:i/>
          <w:sz w:val="22"/>
          <w:szCs w:val="22"/>
        </w:rPr>
        <w:tab/>
      </w:r>
      <w:r w:rsidR="006625AB">
        <w:rPr>
          <w:rFonts w:asciiTheme="minorHAnsi" w:hAnsiTheme="minorHAnsi" w:cstheme="minorHAnsi"/>
          <w:i/>
          <w:sz w:val="22"/>
          <w:szCs w:val="22"/>
        </w:rPr>
        <w:t>Smluvní strany se dohodly, že adresy pro doručování písemností jsou:</w:t>
      </w:r>
    </w:p>
    <w:p w14:paraId="5CFE3D2E" w14:textId="222A1549" w:rsidR="00783049" w:rsidRPr="00783049" w:rsidRDefault="00783049" w:rsidP="007935F9">
      <w:pPr>
        <w:spacing w:before="120" w:after="12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783049">
        <w:rPr>
          <w:rFonts w:asciiTheme="minorHAnsi" w:hAnsiTheme="minorHAnsi" w:cstheme="minorHAnsi"/>
          <w:i/>
          <w:sz w:val="22"/>
          <w:szCs w:val="22"/>
          <w:u w:val="single"/>
        </w:rPr>
        <w:t>Pronajímatel</w:t>
      </w:r>
      <w:r w:rsidRPr="00783049">
        <w:rPr>
          <w:rFonts w:asciiTheme="minorHAnsi" w:hAnsiTheme="minorHAnsi" w:cstheme="minorHAnsi"/>
          <w:i/>
          <w:sz w:val="22"/>
          <w:szCs w:val="22"/>
        </w:rPr>
        <w:t>:</w:t>
      </w:r>
    </w:p>
    <w:p w14:paraId="207DEF0C" w14:textId="0A68E272" w:rsidR="003B4C8E" w:rsidRDefault="00783049" w:rsidP="007935F9">
      <w:pPr>
        <w:spacing w:before="120" w:after="12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783049">
        <w:rPr>
          <w:rFonts w:asciiTheme="minorHAnsi" w:hAnsiTheme="minorHAnsi" w:cstheme="minorHAnsi"/>
          <w:b/>
          <w:i/>
          <w:sz w:val="22"/>
          <w:szCs w:val="22"/>
        </w:rPr>
        <w:t xml:space="preserve">Czech </w:t>
      </w:r>
      <w:proofErr w:type="spellStart"/>
      <w:r w:rsidRPr="00783049">
        <w:rPr>
          <w:rFonts w:asciiTheme="minorHAnsi" w:hAnsiTheme="minorHAnsi" w:cstheme="minorHAnsi"/>
          <w:b/>
          <w:i/>
          <w:sz w:val="22"/>
          <w:szCs w:val="22"/>
        </w:rPr>
        <w:t>Investment</w:t>
      </w:r>
      <w:proofErr w:type="spellEnd"/>
      <w:r w:rsidRPr="0078304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783049">
        <w:rPr>
          <w:rFonts w:asciiTheme="minorHAnsi" w:hAnsiTheme="minorHAnsi" w:cstheme="minorHAnsi"/>
          <w:b/>
          <w:i/>
          <w:sz w:val="22"/>
          <w:szCs w:val="22"/>
        </w:rPr>
        <w:t>Fund</w:t>
      </w:r>
      <w:proofErr w:type="spellEnd"/>
      <w:r w:rsidRPr="00783049">
        <w:rPr>
          <w:rFonts w:asciiTheme="minorHAnsi" w:hAnsiTheme="minorHAnsi" w:cstheme="minorHAnsi"/>
          <w:b/>
          <w:i/>
          <w:sz w:val="22"/>
          <w:szCs w:val="22"/>
        </w:rPr>
        <w:t xml:space="preserve"> SICAV, a.s.</w:t>
      </w:r>
      <w:r w:rsidRPr="00783049">
        <w:rPr>
          <w:rFonts w:asciiTheme="minorHAnsi" w:hAnsiTheme="minorHAnsi" w:cstheme="minorHAnsi"/>
          <w:i/>
          <w:sz w:val="22"/>
          <w:szCs w:val="22"/>
        </w:rPr>
        <w:t>, Počernická 272/96, Malešice, Praha 10, PSČ 108 00“</w:t>
      </w:r>
    </w:p>
    <w:p w14:paraId="1A4850F7" w14:textId="7443D8A0" w:rsidR="00A5682E" w:rsidRPr="00783049" w:rsidRDefault="00A5682E" w:rsidP="007935F9">
      <w:pPr>
        <w:spacing w:before="120" w:after="120"/>
        <w:ind w:left="99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Nájemce</w:t>
      </w:r>
      <w:r w:rsidRPr="00783049">
        <w:rPr>
          <w:rFonts w:asciiTheme="minorHAnsi" w:hAnsiTheme="minorHAnsi" w:cstheme="minorHAnsi"/>
          <w:i/>
          <w:sz w:val="22"/>
          <w:szCs w:val="22"/>
        </w:rPr>
        <w:t>:</w:t>
      </w:r>
    </w:p>
    <w:p w14:paraId="6356D0A5" w14:textId="34DF7E5E" w:rsidR="00734D98" w:rsidRDefault="00A5682E" w:rsidP="007935F9">
      <w:pPr>
        <w:spacing w:before="120" w:after="12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A5682E">
        <w:rPr>
          <w:rFonts w:asciiTheme="minorHAnsi" w:hAnsiTheme="minorHAnsi" w:cstheme="minorHAnsi"/>
          <w:b/>
          <w:i/>
          <w:sz w:val="22"/>
          <w:szCs w:val="22"/>
        </w:rPr>
        <w:t>Operátor ICT, a.s.</w:t>
      </w:r>
      <w:r w:rsidRPr="00783049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A5682E">
        <w:rPr>
          <w:rFonts w:asciiTheme="minorHAnsi" w:hAnsiTheme="minorHAnsi" w:cstheme="minorHAnsi"/>
          <w:i/>
          <w:sz w:val="22"/>
          <w:szCs w:val="22"/>
        </w:rPr>
        <w:t>Dělnická 213/12, Holešovice, 170 00 Praha 7</w:t>
      </w:r>
      <w:r w:rsidR="006C6CBE">
        <w:rPr>
          <w:rFonts w:asciiTheme="minorHAnsi" w:hAnsiTheme="minorHAnsi" w:cstheme="minorHAnsi"/>
          <w:i/>
          <w:sz w:val="22"/>
          <w:szCs w:val="22"/>
        </w:rPr>
        <w:t>;</w:t>
      </w:r>
    </w:p>
    <w:p w14:paraId="148F3DA2" w14:textId="528089D7" w:rsidR="00A5682E" w:rsidRPr="00EF7E0D" w:rsidRDefault="00734D98" w:rsidP="007935F9">
      <w:pPr>
        <w:spacing w:before="120" w:after="120"/>
        <w:ind w:left="993"/>
        <w:rPr>
          <w:rFonts w:asciiTheme="minorHAnsi" w:hAnsiTheme="minorHAnsi" w:cstheme="minorHAnsi"/>
          <w:i/>
          <w:sz w:val="22"/>
          <w:szCs w:val="22"/>
        </w:rPr>
      </w:pPr>
      <w:r w:rsidRPr="00141E53">
        <w:rPr>
          <w:rFonts w:asciiTheme="minorHAnsi" w:hAnsiTheme="minorHAnsi" w:cstheme="minorHAnsi"/>
          <w:i/>
          <w:sz w:val="22"/>
          <w:szCs w:val="22"/>
        </w:rPr>
        <w:t>Nepřevezme-li si některá stra</w:t>
      </w:r>
      <w:r w:rsidR="00174F38">
        <w:rPr>
          <w:rFonts w:asciiTheme="minorHAnsi" w:hAnsiTheme="minorHAnsi" w:cstheme="minorHAnsi"/>
          <w:i/>
          <w:sz w:val="22"/>
          <w:szCs w:val="22"/>
        </w:rPr>
        <w:t>na</w:t>
      </w:r>
      <w:r w:rsidRPr="00141E53">
        <w:rPr>
          <w:rFonts w:asciiTheme="minorHAnsi" w:hAnsiTheme="minorHAnsi" w:cstheme="minorHAnsi"/>
          <w:i/>
          <w:sz w:val="22"/>
          <w:szCs w:val="22"/>
        </w:rPr>
        <w:t xml:space="preserve"> zásilku s písemností druhé strany na </w:t>
      </w:r>
      <w:r w:rsidR="00DB66F9">
        <w:rPr>
          <w:rFonts w:asciiTheme="minorHAnsi" w:hAnsiTheme="minorHAnsi" w:cstheme="minorHAnsi"/>
          <w:i/>
          <w:sz w:val="22"/>
          <w:szCs w:val="22"/>
        </w:rPr>
        <w:t xml:space="preserve">své </w:t>
      </w:r>
      <w:r w:rsidRPr="00141E53">
        <w:rPr>
          <w:rFonts w:asciiTheme="minorHAnsi" w:hAnsiTheme="minorHAnsi" w:cstheme="minorHAnsi"/>
          <w:i/>
          <w:sz w:val="22"/>
          <w:szCs w:val="22"/>
        </w:rPr>
        <w:t xml:space="preserve">adrese uvedené </w:t>
      </w:r>
      <w:r>
        <w:rPr>
          <w:rFonts w:asciiTheme="minorHAnsi" w:hAnsiTheme="minorHAnsi" w:cstheme="minorHAnsi"/>
          <w:i/>
          <w:sz w:val="22"/>
          <w:szCs w:val="22"/>
        </w:rPr>
        <w:t>výše</w:t>
      </w:r>
      <w:r w:rsidRPr="00141E53">
        <w:rPr>
          <w:rFonts w:asciiTheme="minorHAnsi" w:hAnsiTheme="minorHAnsi" w:cstheme="minorHAnsi"/>
          <w:i/>
          <w:sz w:val="22"/>
          <w:szCs w:val="22"/>
        </w:rPr>
        <w:t>, resp.</w:t>
      </w:r>
      <w:r>
        <w:rPr>
          <w:rFonts w:asciiTheme="minorHAnsi" w:hAnsiTheme="minorHAnsi" w:cstheme="minorHAnsi"/>
          <w:i/>
          <w:sz w:val="22"/>
          <w:szCs w:val="22"/>
        </w:rPr>
        <w:t xml:space="preserve"> na adrese písemně sdělené</w:t>
      </w:r>
      <w:r w:rsidRPr="00141E53">
        <w:rPr>
          <w:rFonts w:asciiTheme="minorHAnsi" w:hAnsiTheme="minorHAnsi" w:cstheme="minorHAnsi"/>
          <w:i/>
          <w:sz w:val="22"/>
          <w:szCs w:val="22"/>
        </w:rPr>
        <w:t xml:space="preserve"> druhé straně v souladu s čl. </w:t>
      </w:r>
      <w:r w:rsidR="00EF6996">
        <w:rPr>
          <w:rFonts w:asciiTheme="minorHAnsi" w:hAnsiTheme="minorHAnsi" w:cstheme="minorHAnsi"/>
          <w:i/>
          <w:sz w:val="22"/>
          <w:szCs w:val="22"/>
        </w:rPr>
        <w:t>3</w:t>
      </w:r>
      <w:r w:rsidRPr="00141E53">
        <w:rPr>
          <w:rFonts w:asciiTheme="minorHAnsi" w:hAnsiTheme="minorHAnsi" w:cstheme="minorHAnsi"/>
          <w:i/>
          <w:sz w:val="22"/>
          <w:szCs w:val="22"/>
        </w:rPr>
        <w:t>. odst. 3</w:t>
      </w:r>
      <w:r w:rsidR="00DF1C7C">
        <w:rPr>
          <w:rFonts w:asciiTheme="minorHAnsi" w:hAnsiTheme="minorHAnsi" w:cstheme="minorHAnsi"/>
          <w:i/>
          <w:sz w:val="22"/>
          <w:szCs w:val="22"/>
        </w:rPr>
        <w:t>.3</w:t>
      </w:r>
      <w:r w:rsidRPr="00141E53">
        <w:rPr>
          <w:rFonts w:asciiTheme="minorHAnsi" w:hAnsiTheme="minorHAnsi" w:cstheme="minorHAnsi"/>
          <w:i/>
          <w:sz w:val="22"/>
          <w:szCs w:val="22"/>
        </w:rPr>
        <w:t xml:space="preserve"> této S</w:t>
      </w:r>
      <w:r>
        <w:rPr>
          <w:rFonts w:asciiTheme="minorHAnsi" w:hAnsiTheme="minorHAnsi" w:cstheme="minorHAnsi"/>
          <w:i/>
          <w:sz w:val="22"/>
          <w:szCs w:val="22"/>
        </w:rPr>
        <w:t xml:space="preserve">mlouvy, </w:t>
      </w:r>
      <w:r w:rsidR="00174F38">
        <w:rPr>
          <w:rFonts w:asciiTheme="minorHAnsi" w:hAnsiTheme="minorHAnsi" w:cstheme="minorHAnsi"/>
          <w:i/>
          <w:sz w:val="22"/>
          <w:szCs w:val="22"/>
        </w:rPr>
        <w:t xml:space="preserve">má se </w:t>
      </w:r>
      <w:r>
        <w:rPr>
          <w:rFonts w:asciiTheme="minorHAnsi" w:hAnsiTheme="minorHAnsi" w:cstheme="minorHAnsi"/>
          <w:i/>
          <w:sz w:val="22"/>
          <w:szCs w:val="22"/>
        </w:rPr>
        <w:t xml:space="preserve">za to, že strana </w:t>
      </w:r>
      <w:r w:rsidR="00EA5579">
        <w:rPr>
          <w:rFonts w:asciiTheme="minorHAnsi" w:hAnsiTheme="minorHAnsi" w:cstheme="minorHAnsi"/>
          <w:i/>
          <w:sz w:val="22"/>
          <w:szCs w:val="22"/>
        </w:rPr>
        <w:t>nepřevzetím zásilky na své adrese</w:t>
      </w:r>
      <w:r>
        <w:rPr>
          <w:rFonts w:asciiTheme="minorHAnsi" w:hAnsiTheme="minorHAnsi" w:cstheme="minorHAnsi"/>
          <w:i/>
          <w:sz w:val="22"/>
          <w:szCs w:val="22"/>
        </w:rPr>
        <w:t xml:space="preserve"> vědomě zmařila doručení </w:t>
      </w:r>
      <w:r w:rsidR="00EA5579">
        <w:rPr>
          <w:rFonts w:asciiTheme="minorHAnsi" w:hAnsiTheme="minorHAnsi" w:cstheme="minorHAnsi"/>
          <w:i/>
          <w:sz w:val="22"/>
          <w:szCs w:val="22"/>
        </w:rPr>
        <w:t xml:space="preserve">písemnosti druhé strany </w:t>
      </w:r>
      <w:r>
        <w:rPr>
          <w:rFonts w:asciiTheme="minorHAnsi" w:hAnsiTheme="minorHAnsi" w:cstheme="minorHAnsi"/>
          <w:i/>
          <w:sz w:val="22"/>
          <w:szCs w:val="22"/>
        </w:rPr>
        <w:t>ve smyslu § 570 občanského zákoníku</w:t>
      </w:r>
      <w:r w:rsidR="006C4B21">
        <w:rPr>
          <w:rFonts w:asciiTheme="minorHAnsi" w:hAnsiTheme="minorHAnsi" w:cstheme="minorHAnsi"/>
          <w:i/>
          <w:sz w:val="22"/>
          <w:szCs w:val="22"/>
        </w:rPr>
        <w:t xml:space="preserve">, přičemž </w:t>
      </w:r>
      <w:r w:rsidR="00C4290B">
        <w:rPr>
          <w:rFonts w:asciiTheme="minorHAnsi" w:hAnsiTheme="minorHAnsi" w:cstheme="minorHAnsi"/>
          <w:i/>
          <w:sz w:val="22"/>
          <w:szCs w:val="22"/>
        </w:rPr>
        <w:t>zásilka s</w:t>
      </w:r>
      <w:r w:rsidR="007F726A">
        <w:rPr>
          <w:rFonts w:asciiTheme="minorHAnsi" w:hAnsiTheme="minorHAnsi" w:cstheme="minorHAnsi"/>
          <w:i/>
          <w:sz w:val="22"/>
          <w:szCs w:val="22"/>
        </w:rPr>
        <w:t> </w:t>
      </w:r>
      <w:r w:rsidR="00C4290B">
        <w:rPr>
          <w:rFonts w:asciiTheme="minorHAnsi" w:hAnsiTheme="minorHAnsi" w:cstheme="minorHAnsi"/>
          <w:i/>
          <w:sz w:val="22"/>
          <w:szCs w:val="22"/>
        </w:rPr>
        <w:t>písemností</w:t>
      </w:r>
      <w:r w:rsidR="007F726A">
        <w:rPr>
          <w:rFonts w:asciiTheme="minorHAnsi" w:hAnsiTheme="minorHAnsi" w:cstheme="minorHAnsi"/>
          <w:i/>
          <w:sz w:val="22"/>
          <w:szCs w:val="22"/>
        </w:rPr>
        <w:t xml:space="preserve">, resp. samotná písemnost </w:t>
      </w:r>
      <w:r w:rsidR="00C4290B">
        <w:rPr>
          <w:rFonts w:asciiTheme="minorHAnsi" w:hAnsiTheme="minorHAnsi" w:cstheme="minorHAnsi"/>
          <w:i/>
          <w:sz w:val="22"/>
          <w:szCs w:val="22"/>
        </w:rPr>
        <w:t>se má za doručenou</w:t>
      </w:r>
      <w:r w:rsidR="009E306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5C2E">
        <w:rPr>
          <w:rFonts w:asciiTheme="minorHAnsi" w:hAnsiTheme="minorHAnsi" w:cstheme="minorHAnsi"/>
          <w:i/>
          <w:sz w:val="22"/>
          <w:szCs w:val="22"/>
        </w:rPr>
        <w:t>10. (</w:t>
      </w:r>
      <w:r w:rsidR="007F726A">
        <w:rPr>
          <w:rFonts w:asciiTheme="minorHAnsi" w:hAnsiTheme="minorHAnsi" w:cstheme="minorHAnsi"/>
          <w:i/>
          <w:sz w:val="22"/>
          <w:szCs w:val="22"/>
        </w:rPr>
        <w:t xml:space="preserve">desátým) dnem po </w:t>
      </w:r>
      <w:r w:rsidR="00915C2E">
        <w:rPr>
          <w:rFonts w:asciiTheme="minorHAnsi" w:hAnsiTheme="minorHAnsi" w:cstheme="minorHAnsi"/>
          <w:i/>
          <w:sz w:val="22"/>
          <w:szCs w:val="22"/>
        </w:rPr>
        <w:t xml:space="preserve">odeslání </w:t>
      </w:r>
      <w:r w:rsidR="007F726A">
        <w:rPr>
          <w:rFonts w:asciiTheme="minorHAnsi" w:hAnsiTheme="minorHAnsi" w:cstheme="minorHAnsi"/>
          <w:i/>
          <w:sz w:val="22"/>
          <w:szCs w:val="22"/>
        </w:rPr>
        <w:t xml:space="preserve">zásilky </w:t>
      </w:r>
      <w:r w:rsidR="00915C2E">
        <w:rPr>
          <w:rFonts w:asciiTheme="minorHAnsi" w:hAnsiTheme="minorHAnsi" w:cstheme="minorHAnsi"/>
          <w:i/>
          <w:sz w:val="22"/>
          <w:szCs w:val="22"/>
        </w:rPr>
        <w:t xml:space="preserve">prostřednictvím </w:t>
      </w:r>
      <w:r w:rsidR="00D23EEC" w:rsidRPr="00D23EEC">
        <w:rPr>
          <w:rFonts w:asciiTheme="minorHAnsi" w:hAnsiTheme="minorHAnsi" w:cstheme="minorHAnsi"/>
          <w:i/>
          <w:sz w:val="22"/>
          <w:szCs w:val="22"/>
        </w:rPr>
        <w:t>Česk</w:t>
      </w:r>
      <w:r w:rsidR="00D23EEC">
        <w:rPr>
          <w:rFonts w:asciiTheme="minorHAnsi" w:hAnsiTheme="minorHAnsi" w:cstheme="minorHAnsi"/>
          <w:i/>
          <w:sz w:val="22"/>
          <w:szCs w:val="22"/>
        </w:rPr>
        <w:t>é</w:t>
      </w:r>
      <w:r w:rsidR="00D23EEC" w:rsidRPr="00D23EEC">
        <w:rPr>
          <w:rFonts w:asciiTheme="minorHAnsi" w:hAnsiTheme="minorHAnsi" w:cstheme="minorHAnsi"/>
          <w:i/>
          <w:sz w:val="22"/>
          <w:szCs w:val="22"/>
        </w:rPr>
        <w:t xml:space="preserve"> pošt</w:t>
      </w:r>
      <w:r w:rsidR="00D23EEC">
        <w:rPr>
          <w:rFonts w:asciiTheme="minorHAnsi" w:hAnsiTheme="minorHAnsi" w:cstheme="minorHAnsi"/>
          <w:i/>
          <w:sz w:val="22"/>
          <w:szCs w:val="22"/>
        </w:rPr>
        <w:t xml:space="preserve">y, </w:t>
      </w:r>
      <w:proofErr w:type="spellStart"/>
      <w:r w:rsidR="00D23EEC">
        <w:rPr>
          <w:rFonts w:asciiTheme="minorHAnsi" w:hAnsiTheme="minorHAnsi" w:cstheme="minorHAnsi"/>
          <w:i/>
          <w:sz w:val="22"/>
          <w:szCs w:val="22"/>
        </w:rPr>
        <w:t>s.p</w:t>
      </w:r>
      <w:proofErr w:type="spellEnd"/>
      <w:r w:rsidR="00D23EEC">
        <w:rPr>
          <w:rFonts w:asciiTheme="minorHAnsi" w:hAnsiTheme="minorHAnsi" w:cstheme="minorHAnsi"/>
          <w:i/>
          <w:sz w:val="22"/>
          <w:szCs w:val="22"/>
        </w:rPr>
        <w:t>.</w:t>
      </w:r>
      <w:r>
        <w:rPr>
          <w:rFonts w:asciiTheme="minorHAnsi" w:hAnsiTheme="minorHAnsi" w:cstheme="minorHAnsi"/>
          <w:i/>
          <w:sz w:val="22"/>
          <w:szCs w:val="22"/>
        </w:rPr>
        <w:t>.</w:t>
      </w:r>
      <w:r w:rsidR="00A5682E" w:rsidRPr="00783049">
        <w:rPr>
          <w:rFonts w:asciiTheme="minorHAnsi" w:hAnsiTheme="minorHAnsi" w:cstheme="minorHAnsi"/>
          <w:i/>
          <w:sz w:val="22"/>
          <w:szCs w:val="22"/>
        </w:rPr>
        <w:t>“</w:t>
      </w:r>
    </w:p>
    <w:p w14:paraId="0C583B49" w14:textId="7011D293" w:rsidR="00315D9A" w:rsidRPr="00315D9A" w:rsidRDefault="00315D9A" w:rsidP="00315D9A">
      <w:pPr>
        <w:pStyle w:val="Odstavecseseznamem"/>
        <w:numPr>
          <w:ilvl w:val="0"/>
          <w:numId w:val="16"/>
        </w:numPr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B90A26">
        <w:rPr>
          <w:rFonts w:asciiTheme="minorHAnsi" w:hAnsiTheme="minorHAnsi" w:cstheme="minorHAnsi"/>
          <w:sz w:val="22"/>
          <w:szCs w:val="22"/>
        </w:rPr>
        <w:t xml:space="preserve">Pronajímatel </w:t>
      </w:r>
      <w:r w:rsidRPr="00AC2FAB">
        <w:rPr>
          <w:rFonts w:asciiTheme="minorHAnsi" w:hAnsiTheme="minorHAnsi" w:cstheme="minorHAnsi"/>
          <w:sz w:val="22"/>
          <w:szCs w:val="22"/>
        </w:rPr>
        <w:t>a nájemce se</w:t>
      </w:r>
      <w:r>
        <w:rPr>
          <w:rFonts w:asciiTheme="minorHAnsi" w:hAnsiTheme="minorHAnsi" w:cstheme="minorHAnsi"/>
          <w:sz w:val="22"/>
          <w:szCs w:val="22"/>
        </w:rPr>
        <w:t xml:space="preserve"> rovněž</w:t>
      </w:r>
      <w:r w:rsidRPr="00AC2FAB">
        <w:rPr>
          <w:rFonts w:asciiTheme="minorHAnsi" w:hAnsiTheme="minorHAnsi" w:cstheme="minorHAnsi"/>
          <w:sz w:val="22"/>
          <w:szCs w:val="22"/>
        </w:rPr>
        <w:t xml:space="preserve"> </w:t>
      </w:r>
      <w:r w:rsidRPr="006510F8">
        <w:rPr>
          <w:rFonts w:asciiTheme="minorHAnsi" w:hAnsiTheme="minorHAnsi" w:cstheme="minorHAnsi"/>
          <w:sz w:val="22"/>
          <w:szCs w:val="22"/>
        </w:rPr>
        <w:t>dohodli</w:t>
      </w:r>
      <w:r w:rsidRPr="00425B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že </w:t>
      </w:r>
      <w:r w:rsidRPr="00E12FB6">
        <w:rPr>
          <w:rFonts w:asciiTheme="minorHAnsi" w:hAnsiTheme="minorHAnsi" w:cstheme="minorHAnsi"/>
          <w:sz w:val="22"/>
          <w:szCs w:val="22"/>
        </w:rPr>
        <w:t xml:space="preserve">v nájemní smlouvě </w:t>
      </w:r>
      <w:r>
        <w:rPr>
          <w:rFonts w:asciiTheme="minorHAnsi" w:hAnsiTheme="minorHAnsi" w:cstheme="minorHAnsi"/>
          <w:sz w:val="22"/>
          <w:szCs w:val="22"/>
        </w:rPr>
        <w:t>se v článku 5. zrušuje bez náhrady odstavec 5.5.</w:t>
      </w:r>
    </w:p>
    <w:p w14:paraId="2FE71FE2" w14:textId="77777777" w:rsidR="00146388" w:rsidRPr="006B2FD4" w:rsidRDefault="00146388" w:rsidP="006B2FD4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50BEFC10" w14:textId="77777777" w:rsidR="005D2A40" w:rsidRPr="00300F6B" w:rsidRDefault="005D2A40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300F6B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49D8DF48" w14:textId="76C83414" w:rsidR="00A27C18" w:rsidRPr="00F14551" w:rsidRDefault="0044368D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</w:t>
      </w:r>
      <w:r w:rsidR="00052201">
        <w:rPr>
          <w:rFonts w:asciiTheme="minorHAnsi" w:hAnsiTheme="minorHAnsi" w:cstheme="minorHAnsi"/>
          <w:sz w:val="22"/>
          <w:szCs w:val="22"/>
        </w:rPr>
        <w:t xml:space="preserve"> nabývá platnosti</w:t>
      </w:r>
      <w:r w:rsidR="004566D8">
        <w:rPr>
          <w:rFonts w:asciiTheme="minorHAnsi" w:hAnsiTheme="minorHAnsi" w:cstheme="minorHAnsi"/>
          <w:sz w:val="22"/>
          <w:szCs w:val="22"/>
        </w:rPr>
        <w:t xml:space="preserve"> a účinnosti</w:t>
      </w:r>
      <w:r w:rsidR="00052201">
        <w:rPr>
          <w:rFonts w:asciiTheme="minorHAnsi" w:hAnsiTheme="minorHAnsi" w:cstheme="minorHAnsi"/>
          <w:sz w:val="22"/>
          <w:szCs w:val="22"/>
        </w:rPr>
        <w:t xml:space="preserve"> dnem jejího</w:t>
      </w:r>
      <w:r w:rsidR="00A27C18" w:rsidRPr="00F14551">
        <w:rPr>
          <w:rFonts w:asciiTheme="minorHAnsi" w:hAnsiTheme="minorHAnsi" w:cstheme="minorHAnsi"/>
          <w:sz w:val="22"/>
          <w:szCs w:val="22"/>
        </w:rPr>
        <w:t xml:space="preserve"> podpisu</w:t>
      </w:r>
      <w:r w:rsidR="00450AF6">
        <w:rPr>
          <w:rFonts w:asciiTheme="minorHAnsi" w:hAnsiTheme="minorHAnsi" w:cstheme="minorHAnsi"/>
          <w:sz w:val="22"/>
          <w:szCs w:val="22"/>
        </w:rPr>
        <w:t xml:space="preserve"> oběma stranami</w:t>
      </w:r>
      <w:r w:rsidR="004566D8">
        <w:rPr>
          <w:rFonts w:asciiTheme="minorHAnsi" w:hAnsiTheme="minorHAnsi" w:cstheme="minorHAnsi"/>
          <w:sz w:val="22"/>
          <w:szCs w:val="22"/>
        </w:rPr>
        <w:t>.</w:t>
      </w:r>
    </w:p>
    <w:p w14:paraId="1FFAB575" w14:textId="2EA4F599" w:rsidR="00C63666" w:rsidRDefault="0044368D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Tento dodatek</w:t>
      </w:r>
      <w:r w:rsidR="00A16DB8" w:rsidRPr="00F14551">
        <w:rPr>
          <w:rFonts w:asciiTheme="minorHAnsi" w:hAnsiTheme="minorHAnsi" w:cstheme="minorHAnsi"/>
          <w:sz w:val="22"/>
          <w:szCs w:val="22"/>
        </w:rPr>
        <w:t xml:space="preserve"> je vyhotoven ve </w:t>
      </w:r>
      <w:r w:rsidR="00DB6F4C" w:rsidRPr="00F14551">
        <w:rPr>
          <w:rFonts w:asciiTheme="minorHAnsi" w:hAnsiTheme="minorHAnsi" w:cstheme="minorHAnsi"/>
          <w:sz w:val="22"/>
          <w:szCs w:val="22"/>
        </w:rPr>
        <w:t>dvou</w:t>
      </w:r>
      <w:r w:rsidR="00A16DB8" w:rsidRPr="00F14551">
        <w:rPr>
          <w:rFonts w:asciiTheme="minorHAnsi" w:hAnsiTheme="minorHAnsi" w:cstheme="minorHAnsi"/>
          <w:sz w:val="22"/>
          <w:szCs w:val="22"/>
        </w:rPr>
        <w:t xml:space="preserve"> rovnocenných vyhotoveních, z nichž jedno vyhotovení obdrží pronajímatel</w:t>
      </w:r>
      <w:r w:rsidR="00DB6F4C" w:rsidRPr="00F14551">
        <w:rPr>
          <w:rFonts w:asciiTheme="minorHAnsi" w:hAnsiTheme="minorHAnsi" w:cstheme="minorHAnsi"/>
          <w:sz w:val="22"/>
          <w:szCs w:val="22"/>
        </w:rPr>
        <w:t xml:space="preserve"> a</w:t>
      </w:r>
      <w:r w:rsidR="00A16DB8" w:rsidRPr="00F14551">
        <w:rPr>
          <w:rFonts w:asciiTheme="minorHAnsi" w:hAnsiTheme="minorHAnsi" w:cstheme="minorHAnsi"/>
          <w:sz w:val="22"/>
          <w:szCs w:val="22"/>
        </w:rPr>
        <w:t xml:space="preserve"> jedno vyhotovení obdrží nájemce.</w:t>
      </w:r>
    </w:p>
    <w:p w14:paraId="70101D59" w14:textId="096EC594" w:rsidR="00C63666" w:rsidRPr="00C63666" w:rsidRDefault="00C63666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C63666">
        <w:rPr>
          <w:rFonts w:asciiTheme="minorHAnsi" w:hAnsiTheme="minorHAnsi" w:cstheme="minorHAnsi"/>
          <w:sz w:val="22"/>
          <w:szCs w:val="22"/>
        </w:rPr>
        <w:t xml:space="preserve">Smluvní strany na sebe </w:t>
      </w:r>
      <w:r w:rsidR="00BF3B36">
        <w:rPr>
          <w:rFonts w:asciiTheme="minorHAnsi" w:hAnsiTheme="minorHAnsi" w:cstheme="minorHAnsi"/>
          <w:sz w:val="22"/>
          <w:szCs w:val="22"/>
        </w:rPr>
        <w:t>přebírají v souvislosti s</w:t>
      </w:r>
      <w:r w:rsidR="00B13884">
        <w:rPr>
          <w:rFonts w:asciiTheme="minorHAnsi" w:hAnsiTheme="minorHAnsi" w:cstheme="minorHAnsi"/>
          <w:sz w:val="22"/>
          <w:szCs w:val="22"/>
        </w:rPr>
        <w:t> tímto dodatkem</w:t>
      </w:r>
      <w:r w:rsidRPr="00C63666">
        <w:rPr>
          <w:rFonts w:asciiTheme="minorHAnsi" w:hAnsiTheme="minorHAnsi" w:cstheme="minorHAnsi"/>
          <w:sz w:val="22"/>
          <w:szCs w:val="22"/>
        </w:rPr>
        <w:t xml:space="preserve"> nebezpečí změny okolností ve smyslu </w:t>
      </w:r>
      <w:proofErr w:type="spellStart"/>
      <w:r w:rsidRPr="00C6366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63666">
        <w:rPr>
          <w:rFonts w:asciiTheme="minorHAnsi" w:hAnsiTheme="minorHAnsi" w:cstheme="minorHAnsi"/>
          <w:sz w:val="22"/>
          <w:szCs w:val="22"/>
        </w:rPr>
        <w:t>. § 1765 občanského zákoníku.</w:t>
      </w:r>
    </w:p>
    <w:p w14:paraId="3542C2FD" w14:textId="799E6DD1" w:rsidR="00714DA7" w:rsidRPr="00512995" w:rsidRDefault="00714DA7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714DA7">
        <w:rPr>
          <w:rFonts w:asciiTheme="minorHAnsi" w:hAnsiTheme="minorHAnsi" w:cstheme="minorHAnsi"/>
          <w:sz w:val="22"/>
          <w:szCs w:val="22"/>
        </w:rPr>
        <w:t>Pojmy a slovní spojení používané v</w:t>
      </w:r>
      <w:r w:rsidR="002431B6">
        <w:rPr>
          <w:rFonts w:asciiTheme="minorHAnsi" w:hAnsiTheme="minorHAnsi" w:cstheme="minorHAnsi"/>
          <w:sz w:val="22"/>
          <w:szCs w:val="22"/>
        </w:rPr>
        <w:t> tomto dodatku</w:t>
      </w:r>
      <w:r w:rsidRPr="00714DA7">
        <w:rPr>
          <w:rFonts w:asciiTheme="minorHAnsi" w:hAnsiTheme="minorHAnsi" w:cstheme="minorHAnsi"/>
          <w:sz w:val="22"/>
          <w:szCs w:val="22"/>
        </w:rPr>
        <w:t xml:space="preserve">, pokud z </w:t>
      </w:r>
      <w:r w:rsidR="00225538">
        <w:rPr>
          <w:rFonts w:asciiTheme="minorHAnsi" w:hAnsiTheme="minorHAnsi" w:cstheme="minorHAnsi"/>
          <w:sz w:val="22"/>
          <w:szCs w:val="22"/>
        </w:rPr>
        <w:t>ní</w:t>
      </w:r>
      <w:r w:rsidRPr="00714DA7">
        <w:rPr>
          <w:rFonts w:asciiTheme="minorHAnsi" w:hAnsiTheme="minorHAnsi" w:cstheme="minorHAnsi"/>
          <w:sz w:val="22"/>
          <w:szCs w:val="22"/>
        </w:rPr>
        <w:t xml:space="preserve"> nevyplývá něco jiného, mají smysl a jsou vykládány tak, jako pojmy a slovní spojení obsažené </w:t>
      </w:r>
      <w:r>
        <w:rPr>
          <w:rFonts w:asciiTheme="minorHAnsi" w:hAnsiTheme="minorHAnsi" w:cstheme="minorHAnsi"/>
          <w:sz w:val="22"/>
          <w:szCs w:val="22"/>
        </w:rPr>
        <w:t>v nájemní</w:t>
      </w:r>
      <w:r w:rsidR="00225538">
        <w:rPr>
          <w:rFonts w:asciiTheme="minorHAnsi" w:hAnsiTheme="minorHAnsi" w:cstheme="minorHAnsi"/>
          <w:sz w:val="22"/>
          <w:szCs w:val="22"/>
        </w:rPr>
        <w:t>ch smlouvách</w:t>
      </w:r>
      <w:r w:rsidRPr="00714DA7">
        <w:rPr>
          <w:rFonts w:asciiTheme="minorHAnsi" w:hAnsiTheme="minorHAnsi" w:cstheme="minorHAnsi"/>
          <w:sz w:val="22"/>
          <w:szCs w:val="22"/>
        </w:rPr>
        <w:t>.</w:t>
      </w:r>
    </w:p>
    <w:p w14:paraId="5D3F2DDD" w14:textId="559B9E14" w:rsidR="0011583D" w:rsidRDefault="0011583D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F14551">
        <w:rPr>
          <w:rFonts w:asciiTheme="minorHAnsi" w:hAnsiTheme="minorHAnsi" w:cstheme="minorHAnsi"/>
          <w:sz w:val="22"/>
          <w:szCs w:val="22"/>
        </w:rPr>
        <w:t>Další ustanovení nájemní</w:t>
      </w:r>
      <w:r w:rsidR="00BD7090">
        <w:rPr>
          <w:rFonts w:asciiTheme="minorHAnsi" w:hAnsiTheme="minorHAnsi" w:cstheme="minorHAnsi"/>
          <w:sz w:val="22"/>
          <w:szCs w:val="22"/>
        </w:rPr>
        <w:t>ch smluv</w:t>
      </w:r>
      <w:r w:rsidRPr="00F14551">
        <w:rPr>
          <w:rFonts w:asciiTheme="minorHAnsi" w:hAnsiTheme="minorHAnsi" w:cstheme="minorHAnsi"/>
          <w:sz w:val="22"/>
          <w:szCs w:val="22"/>
        </w:rPr>
        <w:t xml:space="preserve"> zůstávají </w:t>
      </w:r>
      <w:r w:rsidR="00BB11D4">
        <w:rPr>
          <w:rFonts w:asciiTheme="minorHAnsi" w:hAnsiTheme="minorHAnsi" w:cstheme="minorHAnsi"/>
          <w:sz w:val="22"/>
          <w:szCs w:val="22"/>
        </w:rPr>
        <w:t>tímto dodatkem</w:t>
      </w:r>
      <w:r w:rsidR="00BD7090">
        <w:rPr>
          <w:rFonts w:asciiTheme="minorHAnsi" w:hAnsiTheme="minorHAnsi" w:cstheme="minorHAnsi"/>
          <w:sz w:val="22"/>
          <w:szCs w:val="22"/>
        </w:rPr>
        <w:t xml:space="preserve"> </w:t>
      </w:r>
      <w:r w:rsidRPr="00F14551">
        <w:rPr>
          <w:rFonts w:asciiTheme="minorHAnsi" w:hAnsiTheme="minorHAnsi" w:cstheme="minorHAnsi"/>
          <w:sz w:val="22"/>
          <w:szCs w:val="22"/>
        </w:rPr>
        <w:t>nezměněna</w:t>
      </w:r>
      <w:r w:rsidR="00422F13" w:rsidRPr="00F14551">
        <w:rPr>
          <w:rFonts w:asciiTheme="minorHAnsi" w:hAnsiTheme="minorHAnsi" w:cstheme="minorHAnsi"/>
          <w:sz w:val="22"/>
          <w:szCs w:val="22"/>
        </w:rPr>
        <w:t xml:space="preserve"> </w:t>
      </w:r>
      <w:r w:rsidR="00DF2052" w:rsidRPr="00F14551">
        <w:rPr>
          <w:rFonts w:asciiTheme="minorHAnsi" w:hAnsiTheme="minorHAnsi" w:cstheme="minorHAnsi"/>
          <w:sz w:val="22"/>
          <w:szCs w:val="22"/>
        </w:rPr>
        <w:t xml:space="preserve">a </w:t>
      </w:r>
      <w:r w:rsidRPr="00F14551">
        <w:rPr>
          <w:rFonts w:asciiTheme="minorHAnsi" w:hAnsiTheme="minorHAnsi" w:cstheme="minorHAnsi"/>
          <w:sz w:val="22"/>
          <w:szCs w:val="22"/>
        </w:rPr>
        <w:t>v původním znění.</w:t>
      </w:r>
    </w:p>
    <w:p w14:paraId="3D0317CE" w14:textId="5D903820" w:rsidR="00C85B4D" w:rsidRPr="00C85B4D" w:rsidRDefault="00C85B4D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C85B4D">
        <w:rPr>
          <w:rFonts w:asciiTheme="minorHAnsi" w:hAnsiTheme="minorHAnsi" w:cstheme="minorHAnsi"/>
          <w:sz w:val="22"/>
          <w:szCs w:val="22"/>
        </w:rPr>
        <w:t xml:space="preserve">Obě smluvní strany prohlašují, že si </w:t>
      </w:r>
      <w:r w:rsidR="00591308">
        <w:rPr>
          <w:rFonts w:asciiTheme="minorHAnsi" w:hAnsiTheme="minorHAnsi" w:cstheme="minorHAnsi"/>
          <w:sz w:val="22"/>
          <w:szCs w:val="22"/>
        </w:rPr>
        <w:t>tento dodatek</w:t>
      </w:r>
      <w:r w:rsidRPr="00C85B4D">
        <w:rPr>
          <w:rFonts w:asciiTheme="minorHAnsi" w:hAnsiTheme="minorHAnsi" w:cstheme="minorHAnsi"/>
          <w:sz w:val="22"/>
          <w:szCs w:val="22"/>
        </w:rPr>
        <w:t xml:space="preserve"> před </w:t>
      </w:r>
      <w:r w:rsidR="00591308">
        <w:rPr>
          <w:rFonts w:asciiTheme="minorHAnsi" w:hAnsiTheme="minorHAnsi" w:cstheme="minorHAnsi"/>
          <w:sz w:val="22"/>
          <w:szCs w:val="22"/>
        </w:rPr>
        <w:t>jeho</w:t>
      </w:r>
      <w:r w:rsidRPr="00C85B4D">
        <w:rPr>
          <w:rFonts w:asciiTheme="minorHAnsi" w:hAnsiTheme="minorHAnsi" w:cstheme="minorHAnsi"/>
          <w:sz w:val="22"/>
          <w:szCs w:val="22"/>
        </w:rPr>
        <w:t xml:space="preserve"> podpisem řádně a pečlivě přečetly, že byl uzavřen podle jejich pravé a svobodné vůle, určitě, vážně a srozumitelně, nikoli v tísni ani za nápadně nevýhodných podmínek. Na důkaz toho připojují smluvní strany, resp. osoby oprávněné smluvní strany zas</w:t>
      </w:r>
      <w:r w:rsidR="005B448E">
        <w:rPr>
          <w:rFonts w:asciiTheme="minorHAnsi" w:hAnsiTheme="minorHAnsi" w:cstheme="minorHAnsi"/>
          <w:sz w:val="22"/>
          <w:szCs w:val="22"/>
        </w:rPr>
        <w:t xml:space="preserve">tupovat pod vlastní text </w:t>
      </w:r>
      <w:r w:rsidR="00591308">
        <w:rPr>
          <w:rFonts w:asciiTheme="minorHAnsi" w:hAnsiTheme="minorHAnsi" w:cstheme="minorHAnsi"/>
          <w:sz w:val="22"/>
          <w:szCs w:val="22"/>
        </w:rPr>
        <w:t>tohoto dodatku</w:t>
      </w:r>
      <w:r w:rsidRPr="00C85B4D">
        <w:rPr>
          <w:rFonts w:asciiTheme="minorHAnsi" w:hAnsiTheme="minorHAnsi" w:cstheme="minorHAnsi"/>
          <w:sz w:val="22"/>
          <w:szCs w:val="22"/>
        </w:rPr>
        <w:t xml:space="preserve"> své vlastnoruční podpisy.</w:t>
      </w:r>
    </w:p>
    <w:p w14:paraId="3AB5055D" w14:textId="77777777" w:rsidR="00585FFE" w:rsidRPr="00300F6B" w:rsidRDefault="00585FFE" w:rsidP="0011583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6C85DD4C" w14:textId="0EFFB9C4" w:rsidR="001E51D9" w:rsidRPr="000A0D0F" w:rsidRDefault="00F416C0" w:rsidP="001E51D9">
      <w:p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Praze dne ............ 2021</w:t>
      </w:r>
      <w:r w:rsidR="001E51D9">
        <w:rPr>
          <w:rFonts w:asciiTheme="minorHAnsi" w:hAnsiTheme="minorHAnsi" w:cstheme="minorHAnsi"/>
          <w:sz w:val="22"/>
          <w:szCs w:val="22"/>
        </w:rPr>
        <w:t xml:space="preserve"> </w:t>
      </w:r>
      <w:r w:rsidR="001E51D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 Praze dne ............ 2021</w:t>
      </w:r>
    </w:p>
    <w:p w14:paraId="668799ED" w14:textId="77777777" w:rsidR="001E51D9" w:rsidRPr="000A0D0F" w:rsidRDefault="001E51D9" w:rsidP="001E51D9">
      <w:pPr>
        <w:rPr>
          <w:rFonts w:asciiTheme="minorHAnsi" w:hAnsiTheme="minorHAnsi" w:cstheme="minorHAnsi"/>
          <w:sz w:val="22"/>
          <w:szCs w:val="22"/>
        </w:rPr>
      </w:pPr>
    </w:p>
    <w:p w14:paraId="7B2919E5" w14:textId="77777777" w:rsidR="001E51D9" w:rsidRPr="000A0D0F" w:rsidRDefault="001E51D9" w:rsidP="001E51D9">
      <w:pPr>
        <w:rPr>
          <w:rFonts w:asciiTheme="minorHAnsi" w:hAnsiTheme="minorHAnsi" w:cstheme="minorHAnsi"/>
          <w:sz w:val="22"/>
          <w:szCs w:val="22"/>
        </w:rPr>
      </w:pPr>
    </w:p>
    <w:p w14:paraId="72D36F9B" w14:textId="77777777" w:rsidR="001E51D9" w:rsidRPr="000A0D0F" w:rsidRDefault="001E51D9" w:rsidP="001E51D9">
      <w:pPr>
        <w:rPr>
          <w:rFonts w:asciiTheme="minorHAnsi" w:hAnsiTheme="minorHAnsi" w:cstheme="minorHAnsi"/>
          <w:sz w:val="22"/>
          <w:szCs w:val="22"/>
        </w:rPr>
      </w:pPr>
    </w:p>
    <w:p w14:paraId="346D929B" w14:textId="77777777" w:rsidR="001E51D9" w:rsidRDefault="001E51D9" w:rsidP="001E51D9">
      <w:pPr>
        <w:tabs>
          <w:tab w:val="left" w:pos="3828"/>
        </w:tabs>
        <w:rPr>
          <w:szCs w:val="24"/>
        </w:rPr>
      </w:pPr>
      <w:r w:rsidRPr="0091608E">
        <w:rPr>
          <w:szCs w:val="24"/>
        </w:rPr>
        <w:t>________________________</w:t>
      </w:r>
      <w:r>
        <w:rPr>
          <w:szCs w:val="24"/>
        </w:rPr>
        <w:t>_____</w:t>
      </w:r>
      <w:r w:rsidRPr="000A0D0F">
        <w:rPr>
          <w:rFonts w:asciiTheme="minorHAnsi" w:hAnsiTheme="minorHAnsi" w:cstheme="minorHAnsi"/>
          <w:sz w:val="22"/>
          <w:szCs w:val="22"/>
        </w:rPr>
        <w:tab/>
      </w:r>
      <w:r w:rsidRPr="0091608E">
        <w:rPr>
          <w:szCs w:val="24"/>
        </w:rPr>
        <w:t>________________________</w:t>
      </w:r>
      <w:r>
        <w:rPr>
          <w:szCs w:val="24"/>
        </w:rPr>
        <w:t>_____</w:t>
      </w:r>
    </w:p>
    <w:p w14:paraId="6A9E238A" w14:textId="77777777" w:rsidR="001E51D9" w:rsidRPr="00D51E17" w:rsidRDefault="001E51D9" w:rsidP="001E51D9">
      <w:pPr>
        <w:tabs>
          <w:tab w:val="left" w:pos="3828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82C07">
        <w:rPr>
          <w:rFonts w:asciiTheme="minorHAnsi" w:hAnsiTheme="minorHAnsi" w:cstheme="minorHAnsi"/>
          <w:b/>
          <w:sz w:val="22"/>
          <w:szCs w:val="22"/>
        </w:rPr>
        <w:t xml:space="preserve">Czech </w:t>
      </w:r>
      <w:proofErr w:type="spellStart"/>
      <w:r w:rsidRPr="00C82C07">
        <w:rPr>
          <w:rFonts w:asciiTheme="minorHAnsi" w:hAnsiTheme="minorHAnsi" w:cstheme="minorHAnsi"/>
          <w:b/>
          <w:sz w:val="22"/>
          <w:szCs w:val="22"/>
        </w:rPr>
        <w:t>Investment</w:t>
      </w:r>
      <w:proofErr w:type="spellEnd"/>
      <w:r w:rsidRPr="00C82C0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82C07">
        <w:rPr>
          <w:rFonts w:asciiTheme="minorHAnsi" w:hAnsiTheme="minorHAnsi" w:cstheme="minorHAnsi"/>
          <w:b/>
          <w:sz w:val="22"/>
          <w:szCs w:val="22"/>
        </w:rPr>
        <w:t>Fund</w:t>
      </w:r>
      <w:proofErr w:type="spellEnd"/>
      <w:r w:rsidRPr="00C82C07">
        <w:rPr>
          <w:rFonts w:asciiTheme="minorHAnsi" w:hAnsiTheme="minorHAnsi" w:cstheme="minorHAnsi"/>
          <w:b/>
          <w:sz w:val="22"/>
          <w:szCs w:val="22"/>
        </w:rPr>
        <w:t xml:space="preserve"> SICAV, a.s.</w:t>
      </w:r>
      <w:r w:rsidRPr="0084183F">
        <w:t xml:space="preserve"> </w:t>
      </w:r>
      <w:r>
        <w:tab/>
      </w:r>
      <w:r w:rsidRPr="00C45552">
        <w:rPr>
          <w:rFonts w:asciiTheme="minorHAnsi" w:hAnsiTheme="minorHAnsi" w:cstheme="minorHAnsi"/>
          <w:b/>
          <w:sz w:val="22"/>
          <w:szCs w:val="22"/>
        </w:rPr>
        <w:t>Operátor ICT, a.s.</w:t>
      </w:r>
    </w:p>
    <w:p w14:paraId="4FC6602A" w14:textId="77777777" w:rsidR="001E51D9" w:rsidRDefault="001E51D9" w:rsidP="001E51D9">
      <w:pPr>
        <w:tabs>
          <w:tab w:val="left" w:pos="3828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>Pronajím</w:t>
      </w:r>
      <w:r>
        <w:rPr>
          <w:rFonts w:asciiTheme="minorHAnsi" w:hAnsiTheme="minorHAnsi" w:cstheme="minorHAnsi"/>
          <w:sz w:val="22"/>
          <w:szCs w:val="22"/>
        </w:rPr>
        <w:t>atel</w:t>
      </w:r>
      <w:r>
        <w:rPr>
          <w:rFonts w:asciiTheme="minorHAnsi" w:hAnsiTheme="minorHAnsi" w:cstheme="minorHAnsi"/>
          <w:sz w:val="22"/>
          <w:szCs w:val="22"/>
        </w:rPr>
        <w:tab/>
        <w:t>Michal Fišer, MBA, předseda představenstva</w:t>
      </w:r>
    </w:p>
    <w:p w14:paraId="08640ED7" w14:textId="77777777" w:rsidR="001E51D9" w:rsidRDefault="001E51D9" w:rsidP="001E51D9">
      <w:pPr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0D0F">
        <w:rPr>
          <w:rFonts w:asciiTheme="minorHAnsi" w:hAnsiTheme="minorHAnsi" w:cstheme="minorHAnsi"/>
          <w:sz w:val="22"/>
          <w:szCs w:val="22"/>
        </w:rPr>
        <w:t>Nájemce</w:t>
      </w:r>
    </w:p>
    <w:p w14:paraId="019A10F2" w14:textId="77777777" w:rsidR="001E51D9" w:rsidRDefault="001E51D9" w:rsidP="001E51D9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I FACILITY a.s., na základě plné moci</w:t>
      </w:r>
    </w:p>
    <w:p w14:paraId="0E88C84B" w14:textId="77777777" w:rsidR="001E51D9" w:rsidRDefault="001E51D9" w:rsidP="001E51D9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Ing. Rad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00F6B">
        <w:rPr>
          <w:rFonts w:asciiTheme="minorHAnsi" w:hAnsiTheme="minorHAnsi" w:cstheme="minorHAnsi"/>
          <w:sz w:val="22"/>
          <w:szCs w:val="22"/>
        </w:rPr>
        <w:t>k Váš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00F6B">
        <w:rPr>
          <w:rFonts w:asciiTheme="minorHAnsi" w:hAnsiTheme="minorHAnsi" w:cstheme="minorHAnsi"/>
          <w:sz w:val="22"/>
          <w:szCs w:val="22"/>
        </w:rPr>
        <w:t>, člen představenstva</w:t>
      </w:r>
    </w:p>
    <w:p w14:paraId="30789773" w14:textId="77777777" w:rsidR="001E51D9" w:rsidRDefault="001E51D9" w:rsidP="001E51D9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1D56F095" w14:textId="77777777" w:rsidR="001E51D9" w:rsidRDefault="001E51D9" w:rsidP="001E51D9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2B583F23" w14:textId="77777777" w:rsidR="001E51D9" w:rsidRDefault="001E51D9" w:rsidP="001E51D9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737AE9FB" w14:textId="77777777" w:rsidR="001E51D9" w:rsidRDefault="001E51D9" w:rsidP="001E51D9">
      <w:pPr>
        <w:tabs>
          <w:tab w:val="left" w:pos="3828"/>
        </w:tabs>
        <w:rPr>
          <w:szCs w:val="24"/>
        </w:rPr>
      </w:pPr>
      <w:r w:rsidRPr="000A0D0F">
        <w:rPr>
          <w:rFonts w:asciiTheme="minorHAnsi" w:hAnsiTheme="minorHAnsi" w:cstheme="minorHAnsi"/>
          <w:sz w:val="22"/>
          <w:szCs w:val="22"/>
        </w:rPr>
        <w:tab/>
      </w:r>
      <w:r w:rsidRPr="000A0D0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1608E">
        <w:rPr>
          <w:szCs w:val="24"/>
        </w:rPr>
        <w:t>________________________</w:t>
      </w:r>
      <w:r>
        <w:rPr>
          <w:szCs w:val="24"/>
        </w:rPr>
        <w:t>_____</w:t>
      </w:r>
    </w:p>
    <w:p w14:paraId="4D6F3696" w14:textId="77777777" w:rsidR="001E51D9" w:rsidRDefault="001E51D9" w:rsidP="001E51D9">
      <w:pPr>
        <w:tabs>
          <w:tab w:val="left" w:pos="3828"/>
        </w:tabs>
        <w:rPr>
          <w:rFonts w:asciiTheme="minorHAnsi" w:hAnsiTheme="minorHAnsi" w:cstheme="minorHAnsi"/>
          <w:b/>
          <w:sz w:val="22"/>
          <w:szCs w:val="22"/>
        </w:rPr>
      </w:pPr>
      <w:r>
        <w:tab/>
      </w:r>
      <w:r w:rsidRPr="00C45552">
        <w:rPr>
          <w:rFonts w:asciiTheme="minorHAnsi" w:hAnsiTheme="minorHAnsi" w:cstheme="minorHAnsi"/>
          <w:b/>
          <w:sz w:val="22"/>
          <w:szCs w:val="22"/>
        </w:rPr>
        <w:t>Operátor ICT, a.s.</w:t>
      </w:r>
    </w:p>
    <w:p w14:paraId="3E8DE60B" w14:textId="77777777" w:rsidR="001E51D9" w:rsidRPr="002D4BC6" w:rsidRDefault="001E51D9" w:rsidP="001E51D9">
      <w:pPr>
        <w:ind w:left="3540" w:firstLine="28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JUDr. Matej Šandor, Ph.D.</w:t>
      </w:r>
      <w:r w:rsidRPr="002D4BC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 místopředseda </w:t>
      </w:r>
      <w:r w:rsidRPr="002D4BC6">
        <w:rPr>
          <w:rFonts w:asciiTheme="minorHAnsi" w:hAnsiTheme="minorHAnsi" w:cstheme="minorHAnsi"/>
          <w:sz w:val="22"/>
          <w:szCs w:val="22"/>
        </w:rPr>
        <w:t>představen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D4BC6">
        <w:rPr>
          <w:rFonts w:asciiTheme="minorHAnsi" w:hAnsiTheme="minorHAnsi" w:cstheme="minorHAnsi"/>
          <w:sz w:val="22"/>
          <w:szCs w:val="22"/>
        </w:rPr>
        <w:t>tva</w:t>
      </w:r>
    </w:p>
    <w:p w14:paraId="24506582" w14:textId="64BF0DC2" w:rsidR="003E4A47" w:rsidRPr="008832B9" w:rsidRDefault="001E51D9" w:rsidP="001E51D9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r w:rsidRPr="000A0D0F">
        <w:rPr>
          <w:rFonts w:asciiTheme="minorHAnsi" w:hAnsiTheme="minorHAnsi" w:cstheme="minorHAnsi"/>
          <w:sz w:val="22"/>
          <w:szCs w:val="22"/>
        </w:rPr>
        <w:tab/>
      </w:r>
      <w:r w:rsidRPr="000A0D0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0A0D0F">
        <w:rPr>
          <w:rFonts w:asciiTheme="minorHAnsi" w:hAnsiTheme="minorHAnsi" w:cstheme="minorHAnsi"/>
          <w:sz w:val="22"/>
          <w:szCs w:val="22"/>
        </w:rPr>
        <w:t>Nájemce</w:t>
      </w:r>
    </w:p>
    <w:p w14:paraId="3B52E4F3" w14:textId="77777777" w:rsidR="003E4A47" w:rsidRPr="008832B9" w:rsidRDefault="003E4A47" w:rsidP="002B270E">
      <w:pPr>
        <w:ind w:firstLine="708"/>
        <w:rPr>
          <w:rFonts w:asciiTheme="minorHAnsi" w:hAnsiTheme="minorHAnsi" w:cstheme="minorHAnsi"/>
          <w:sz w:val="22"/>
          <w:szCs w:val="22"/>
        </w:rPr>
      </w:pPr>
    </w:p>
    <w:sectPr w:rsidR="003E4A47" w:rsidRPr="008832B9" w:rsidSect="004A68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CBD67" w14:textId="77777777" w:rsidR="006E144B" w:rsidRDefault="006E144B" w:rsidP="00EE38B6">
      <w:r>
        <w:separator/>
      </w:r>
    </w:p>
  </w:endnote>
  <w:endnote w:type="continuationSeparator" w:id="0">
    <w:p w14:paraId="38ED839A" w14:textId="77777777" w:rsidR="006E144B" w:rsidRDefault="006E144B" w:rsidP="00EE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8642992"/>
      <w:docPartObj>
        <w:docPartGallery w:val="Page Numbers (Bottom of Page)"/>
        <w:docPartUnique/>
      </w:docPartObj>
    </w:sdtPr>
    <w:sdtEndPr/>
    <w:sdtContent>
      <w:p w14:paraId="2894C7BD" w14:textId="77777777" w:rsidR="00443FFD" w:rsidRDefault="00443F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256">
          <w:rPr>
            <w:noProof/>
          </w:rPr>
          <w:t>2</w:t>
        </w:r>
        <w:r>
          <w:fldChar w:fldCharType="end"/>
        </w:r>
      </w:p>
    </w:sdtContent>
  </w:sdt>
  <w:p w14:paraId="6EBF70D4" w14:textId="77777777" w:rsidR="00443FFD" w:rsidRDefault="00443F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10A35" w14:textId="77777777" w:rsidR="006E144B" w:rsidRDefault="006E144B" w:rsidP="00EE38B6">
      <w:r>
        <w:separator/>
      </w:r>
    </w:p>
  </w:footnote>
  <w:footnote w:type="continuationSeparator" w:id="0">
    <w:p w14:paraId="677C6BFF" w14:textId="77777777" w:rsidR="006E144B" w:rsidRDefault="006E144B" w:rsidP="00EE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A524C" w14:textId="1A4A3A0B" w:rsidR="00090F6D" w:rsidRPr="00EE38B6" w:rsidRDefault="00090F6D" w:rsidP="00090F6D">
    <w:pPr>
      <w:pStyle w:val="Zhlav"/>
      <w:jc w:val="center"/>
      <w:rPr>
        <w:rFonts w:asciiTheme="minorHAnsi" w:hAnsiTheme="minorHAnsi"/>
        <w:sz w:val="18"/>
        <w:szCs w:val="18"/>
      </w:rPr>
    </w:pPr>
    <w:r w:rsidRPr="00EE38B6">
      <w:rPr>
        <w:rFonts w:asciiTheme="minorHAnsi" w:hAnsiTheme="minorHAnsi"/>
        <w:sz w:val="18"/>
        <w:szCs w:val="18"/>
      </w:rPr>
      <w:t>Dodatek č.</w:t>
    </w:r>
    <w:r>
      <w:rPr>
        <w:rFonts w:asciiTheme="minorHAnsi" w:hAnsiTheme="minorHAnsi"/>
        <w:sz w:val="18"/>
        <w:szCs w:val="18"/>
      </w:rPr>
      <w:t xml:space="preserve"> </w:t>
    </w:r>
    <w:r w:rsidR="00607A29">
      <w:rPr>
        <w:rFonts w:asciiTheme="minorHAnsi" w:hAnsiTheme="minorHAnsi"/>
        <w:sz w:val="18"/>
        <w:szCs w:val="18"/>
      </w:rPr>
      <w:t>1</w:t>
    </w:r>
    <w:r>
      <w:rPr>
        <w:rFonts w:asciiTheme="minorHAnsi" w:hAnsiTheme="minorHAnsi"/>
        <w:sz w:val="18"/>
        <w:szCs w:val="18"/>
      </w:rPr>
      <w:t xml:space="preserve"> Nájemní smlouvy</w:t>
    </w:r>
  </w:p>
  <w:p w14:paraId="3BAD1998" w14:textId="77777777" w:rsidR="00090F6D" w:rsidRDefault="00090F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3F9F"/>
    <w:multiLevelType w:val="hybridMultilevel"/>
    <w:tmpl w:val="05C0EE54"/>
    <w:lvl w:ilvl="0" w:tplc="9C4446D6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52E5"/>
    <w:multiLevelType w:val="hybridMultilevel"/>
    <w:tmpl w:val="F7D42288"/>
    <w:lvl w:ilvl="0" w:tplc="057CB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17C"/>
    <w:multiLevelType w:val="hybridMultilevel"/>
    <w:tmpl w:val="B3E03CF8"/>
    <w:lvl w:ilvl="0" w:tplc="F1BA31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F07695"/>
    <w:multiLevelType w:val="hybridMultilevel"/>
    <w:tmpl w:val="073AA65A"/>
    <w:lvl w:ilvl="0" w:tplc="A938507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C26E8"/>
    <w:multiLevelType w:val="hybridMultilevel"/>
    <w:tmpl w:val="B3E03CF8"/>
    <w:lvl w:ilvl="0" w:tplc="F1BA31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B56EE4"/>
    <w:multiLevelType w:val="hybridMultilevel"/>
    <w:tmpl w:val="F9B2B8C4"/>
    <w:lvl w:ilvl="0" w:tplc="71B6BA3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8E24D04"/>
    <w:multiLevelType w:val="hybridMultilevel"/>
    <w:tmpl w:val="C9CAC702"/>
    <w:lvl w:ilvl="0" w:tplc="994EAE7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B2B4F"/>
    <w:multiLevelType w:val="hybridMultilevel"/>
    <w:tmpl w:val="67C43364"/>
    <w:lvl w:ilvl="0" w:tplc="D0DAE88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52A9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6EAA0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61442D"/>
    <w:multiLevelType w:val="hybridMultilevel"/>
    <w:tmpl w:val="692E86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DE14AE"/>
    <w:multiLevelType w:val="hybridMultilevel"/>
    <w:tmpl w:val="61ECF2C4"/>
    <w:lvl w:ilvl="0" w:tplc="D4CE81C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E14ED"/>
    <w:multiLevelType w:val="hybridMultilevel"/>
    <w:tmpl w:val="B3E03CF8"/>
    <w:lvl w:ilvl="0" w:tplc="F1BA31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2A3862"/>
    <w:multiLevelType w:val="hybridMultilevel"/>
    <w:tmpl w:val="90245AE8"/>
    <w:lvl w:ilvl="0" w:tplc="83E452DE">
      <w:start w:val="1"/>
      <w:numFmt w:val="decimal"/>
      <w:lvlText w:val="2.%1.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D26C5"/>
    <w:multiLevelType w:val="hybridMultilevel"/>
    <w:tmpl w:val="638431CA"/>
    <w:lvl w:ilvl="0" w:tplc="81D8C2E0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44EF1"/>
    <w:multiLevelType w:val="hybridMultilevel"/>
    <w:tmpl w:val="867A57D4"/>
    <w:lvl w:ilvl="0" w:tplc="7FAE992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45E1A"/>
    <w:multiLevelType w:val="hybridMultilevel"/>
    <w:tmpl w:val="CF3E1C38"/>
    <w:lvl w:ilvl="0" w:tplc="71B6BA3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CEA6763"/>
    <w:multiLevelType w:val="hybridMultilevel"/>
    <w:tmpl w:val="61ECF2C4"/>
    <w:lvl w:ilvl="0" w:tplc="D4CE81C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62C26"/>
    <w:multiLevelType w:val="hybridMultilevel"/>
    <w:tmpl w:val="D33C481C"/>
    <w:lvl w:ilvl="0" w:tplc="F1BA31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ED87C9A"/>
    <w:multiLevelType w:val="hybridMultilevel"/>
    <w:tmpl w:val="CCE2B4B6"/>
    <w:lvl w:ilvl="0" w:tplc="4A10A6DC">
      <w:start w:val="1"/>
      <w:numFmt w:val="decimal"/>
      <w:lvlText w:val="1.%1.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4"/>
  </w:num>
  <w:num w:numId="15">
    <w:abstractNumId w:val="10"/>
  </w:num>
  <w:num w:numId="16">
    <w:abstractNumId w:val="15"/>
  </w:num>
  <w:num w:numId="17">
    <w:abstractNumId w:val="2"/>
  </w:num>
  <w:num w:numId="18">
    <w:abstractNumId w:val="14"/>
  </w:num>
  <w:num w:numId="19">
    <w:abstractNumId w:val="5"/>
  </w:num>
  <w:num w:numId="2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67"/>
    <w:rsid w:val="00001059"/>
    <w:rsid w:val="00002C0C"/>
    <w:rsid w:val="000033C1"/>
    <w:rsid w:val="00003BEB"/>
    <w:rsid w:val="00003EA0"/>
    <w:rsid w:val="000043D2"/>
    <w:rsid w:val="00004F90"/>
    <w:rsid w:val="0000644E"/>
    <w:rsid w:val="00007770"/>
    <w:rsid w:val="0001060F"/>
    <w:rsid w:val="000116FD"/>
    <w:rsid w:val="000121E6"/>
    <w:rsid w:val="00013F7E"/>
    <w:rsid w:val="00014B94"/>
    <w:rsid w:val="00014E5E"/>
    <w:rsid w:val="00016B4E"/>
    <w:rsid w:val="0001711F"/>
    <w:rsid w:val="00020CB1"/>
    <w:rsid w:val="00020FE7"/>
    <w:rsid w:val="00022558"/>
    <w:rsid w:val="00026215"/>
    <w:rsid w:val="00031C18"/>
    <w:rsid w:val="00031E73"/>
    <w:rsid w:val="0003246A"/>
    <w:rsid w:val="0003590E"/>
    <w:rsid w:val="000363E7"/>
    <w:rsid w:val="00036648"/>
    <w:rsid w:val="000375C9"/>
    <w:rsid w:val="00037842"/>
    <w:rsid w:val="000378FE"/>
    <w:rsid w:val="00041767"/>
    <w:rsid w:val="00042360"/>
    <w:rsid w:val="00044ADD"/>
    <w:rsid w:val="00047703"/>
    <w:rsid w:val="00052201"/>
    <w:rsid w:val="00052B38"/>
    <w:rsid w:val="00052CA7"/>
    <w:rsid w:val="00053D9C"/>
    <w:rsid w:val="00056E00"/>
    <w:rsid w:val="00061465"/>
    <w:rsid w:val="000614F0"/>
    <w:rsid w:val="00061B99"/>
    <w:rsid w:val="0006541A"/>
    <w:rsid w:val="0006559D"/>
    <w:rsid w:val="00065AF3"/>
    <w:rsid w:val="00070056"/>
    <w:rsid w:val="00070287"/>
    <w:rsid w:val="00072115"/>
    <w:rsid w:val="00072973"/>
    <w:rsid w:val="00072D54"/>
    <w:rsid w:val="00072F61"/>
    <w:rsid w:val="00073452"/>
    <w:rsid w:val="000759DA"/>
    <w:rsid w:val="00077450"/>
    <w:rsid w:val="00080942"/>
    <w:rsid w:val="00084B98"/>
    <w:rsid w:val="00085AD8"/>
    <w:rsid w:val="000861D1"/>
    <w:rsid w:val="00086A88"/>
    <w:rsid w:val="00087751"/>
    <w:rsid w:val="00090995"/>
    <w:rsid w:val="00090AA6"/>
    <w:rsid w:val="00090F6D"/>
    <w:rsid w:val="000924B7"/>
    <w:rsid w:val="000925A0"/>
    <w:rsid w:val="00093B35"/>
    <w:rsid w:val="00095FDE"/>
    <w:rsid w:val="0009697C"/>
    <w:rsid w:val="00096E75"/>
    <w:rsid w:val="000A03E0"/>
    <w:rsid w:val="000A03E8"/>
    <w:rsid w:val="000A0AE6"/>
    <w:rsid w:val="000A1BAB"/>
    <w:rsid w:val="000A322D"/>
    <w:rsid w:val="000A3B03"/>
    <w:rsid w:val="000A7706"/>
    <w:rsid w:val="000B1CF3"/>
    <w:rsid w:val="000B1E38"/>
    <w:rsid w:val="000B2C0D"/>
    <w:rsid w:val="000B3E1B"/>
    <w:rsid w:val="000B43EA"/>
    <w:rsid w:val="000B4A9F"/>
    <w:rsid w:val="000B5D6F"/>
    <w:rsid w:val="000B77E8"/>
    <w:rsid w:val="000B7C7C"/>
    <w:rsid w:val="000C033E"/>
    <w:rsid w:val="000C2FF2"/>
    <w:rsid w:val="000C33E7"/>
    <w:rsid w:val="000C4A6F"/>
    <w:rsid w:val="000C6FBC"/>
    <w:rsid w:val="000D0E88"/>
    <w:rsid w:val="000D3A5F"/>
    <w:rsid w:val="000D5A02"/>
    <w:rsid w:val="000E034D"/>
    <w:rsid w:val="000E05CC"/>
    <w:rsid w:val="000E34C6"/>
    <w:rsid w:val="000E4F2A"/>
    <w:rsid w:val="000E5C63"/>
    <w:rsid w:val="000E75CC"/>
    <w:rsid w:val="000F0B07"/>
    <w:rsid w:val="000F169C"/>
    <w:rsid w:val="000F1B3C"/>
    <w:rsid w:val="000F25D4"/>
    <w:rsid w:val="000F5399"/>
    <w:rsid w:val="000F59B1"/>
    <w:rsid w:val="000F6EC9"/>
    <w:rsid w:val="001053F6"/>
    <w:rsid w:val="001054E2"/>
    <w:rsid w:val="0010559C"/>
    <w:rsid w:val="00105681"/>
    <w:rsid w:val="00105F4B"/>
    <w:rsid w:val="00106DBC"/>
    <w:rsid w:val="001102D6"/>
    <w:rsid w:val="0011140D"/>
    <w:rsid w:val="001122A9"/>
    <w:rsid w:val="0011392B"/>
    <w:rsid w:val="00113D40"/>
    <w:rsid w:val="00114B2E"/>
    <w:rsid w:val="00114BBC"/>
    <w:rsid w:val="0011583D"/>
    <w:rsid w:val="00115FBF"/>
    <w:rsid w:val="00117967"/>
    <w:rsid w:val="00120F32"/>
    <w:rsid w:val="001211E7"/>
    <w:rsid w:val="0012180C"/>
    <w:rsid w:val="00121EA7"/>
    <w:rsid w:val="0012405A"/>
    <w:rsid w:val="001246C1"/>
    <w:rsid w:val="00125DC5"/>
    <w:rsid w:val="00126CD1"/>
    <w:rsid w:val="001303BA"/>
    <w:rsid w:val="00132CC4"/>
    <w:rsid w:val="00133B51"/>
    <w:rsid w:val="00133E12"/>
    <w:rsid w:val="00135A36"/>
    <w:rsid w:val="001362BF"/>
    <w:rsid w:val="00140143"/>
    <w:rsid w:val="00141E53"/>
    <w:rsid w:val="001427B7"/>
    <w:rsid w:val="00142AF0"/>
    <w:rsid w:val="00142C8F"/>
    <w:rsid w:val="00143125"/>
    <w:rsid w:val="001440D2"/>
    <w:rsid w:val="001451F5"/>
    <w:rsid w:val="00145840"/>
    <w:rsid w:val="00146388"/>
    <w:rsid w:val="00146F56"/>
    <w:rsid w:val="001511AA"/>
    <w:rsid w:val="0015219E"/>
    <w:rsid w:val="00152B9F"/>
    <w:rsid w:val="00153428"/>
    <w:rsid w:val="001556B4"/>
    <w:rsid w:val="00157BA9"/>
    <w:rsid w:val="00157FA0"/>
    <w:rsid w:val="00160B84"/>
    <w:rsid w:val="00161318"/>
    <w:rsid w:val="0016486A"/>
    <w:rsid w:val="00164884"/>
    <w:rsid w:val="00165574"/>
    <w:rsid w:val="00166233"/>
    <w:rsid w:val="001667F0"/>
    <w:rsid w:val="00166AD4"/>
    <w:rsid w:val="00171D5E"/>
    <w:rsid w:val="00172A34"/>
    <w:rsid w:val="00174BF4"/>
    <w:rsid w:val="00174F38"/>
    <w:rsid w:val="0017510C"/>
    <w:rsid w:val="00177261"/>
    <w:rsid w:val="00177C35"/>
    <w:rsid w:val="00182BA2"/>
    <w:rsid w:val="0018376C"/>
    <w:rsid w:val="00185591"/>
    <w:rsid w:val="00186EB8"/>
    <w:rsid w:val="00187BCE"/>
    <w:rsid w:val="00187E2A"/>
    <w:rsid w:val="00191418"/>
    <w:rsid w:val="00193954"/>
    <w:rsid w:val="00194FCF"/>
    <w:rsid w:val="00195AE3"/>
    <w:rsid w:val="00195D9C"/>
    <w:rsid w:val="001965F1"/>
    <w:rsid w:val="001A16D0"/>
    <w:rsid w:val="001A19F5"/>
    <w:rsid w:val="001A31E6"/>
    <w:rsid w:val="001A48C7"/>
    <w:rsid w:val="001A4E73"/>
    <w:rsid w:val="001A78B5"/>
    <w:rsid w:val="001B0340"/>
    <w:rsid w:val="001B14EA"/>
    <w:rsid w:val="001B33CC"/>
    <w:rsid w:val="001B4A05"/>
    <w:rsid w:val="001B4D86"/>
    <w:rsid w:val="001B51B0"/>
    <w:rsid w:val="001B5C55"/>
    <w:rsid w:val="001B691A"/>
    <w:rsid w:val="001B6D10"/>
    <w:rsid w:val="001C3075"/>
    <w:rsid w:val="001C4478"/>
    <w:rsid w:val="001C4EC8"/>
    <w:rsid w:val="001C5035"/>
    <w:rsid w:val="001C60B3"/>
    <w:rsid w:val="001D1819"/>
    <w:rsid w:val="001D1B21"/>
    <w:rsid w:val="001D5BB6"/>
    <w:rsid w:val="001D5F52"/>
    <w:rsid w:val="001D6384"/>
    <w:rsid w:val="001D6A1B"/>
    <w:rsid w:val="001D7B19"/>
    <w:rsid w:val="001E0AE0"/>
    <w:rsid w:val="001E2202"/>
    <w:rsid w:val="001E27B2"/>
    <w:rsid w:val="001E2E3D"/>
    <w:rsid w:val="001E3258"/>
    <w:rsid w:val="001E3628"/>
    <w:rsid w:val="001E51D9"/>
    <w:rsid w:val="001E64BF"/>
    <w:rsid w:val="001F04C6"/>
    <w:rsid w:val="001F0850"/>
    <w:rsid w:val="001F16FA"/>
    <w:rsid w:val="001F505E"/>
    <w:rsid w:val="001F5E16"/>
    <w:rsid w:val="001F6FE7"/>
    <w:rsid w:val="001F7653"/>
    <w:rsid w:val="00202298"/>
    <w:rsid w:val="00202E27"/>
    <w:rsid w:val="00203FE6"/>
    <w:rsid w:val="00205C78"/>
    <w:rsid w:val="0020758F"/>
    <w:rsid w:val="002129BB"/>
    <w:rsid w:val="00213DB4"/>
    <w:rsid w:val="00213EC1"/>
    <w:rsid w:val="00214F30"/>
    <w:rsid w:val="002151DE"/>
    <w:rsid w:val="00215D05"/>
    <w:rsid w:val="0022139E"/>
    <w:rsid w:val="0022233E"/>
    <w:rsid w:val="002236F3"/>
    <w:rsid w:val="00224F31"/>
    <w:rsid w:val="00225538"/>
    <w:rsid w:val="00225994"/>
    <w:rsid w:val="00226417"/>
    <w:rsid w:val="002325A2"/>
    <w:rsid w:val="00232885"/>
    <w:rsid w:val="00232BC6"/>
    <w:rsid w:val="00232DD3"/>
    <w:rsid w:val="00234309"/>
    <w:rsid w:val="00236122"/>
    <w:rsid w:val="0023717E"/>
    <w:rsid w:val="00237F80"/>
    <w:rsid w:val="00241908"/>
    <w:rsid w:val="002431B6"/>
    <w:rsid w:val="00243B96"/>
    <w:rsid w:val="00243F25"/>
    <w:rsid w:val="0024496D"/>
    <w:rsid w:val="00245813"/>
    <w:rsid w:val="00245E8B"/>
    <w:rsid w:val="0024657B"/>
    <w:rsid w:val="002507B4"/>
    <w:rsid w:val="00250F92"/>
    <w:rsid w:val="0025187B"/>
    <w:rsid w:val="002520B0"/>
    <w:rsid w:val="0025328B"/>
    <w:rsid w:val="0025404B"/>
    <w:rsid w:val="0025414E"/>
    <w:rsid w:val="00261033"/>
    <w:rsid w:val="00262E00"/>
    <w:rsid w:val="002632CE"/>
    <w:rsid w:val="0026559A"/>
    <w:rsid w:val="00266604"/>
    <w:rsid w:val="0027004E"/>
    <w:rsid w:val="00270A53"/>
    <w:rsid w:val="00271431"/>
    <w:rsid w:val="00272020"/>
    <w:rsid w:val="00272A17"/>
    <w:rsid w:val="00273AD4"/>
    <w:rsid w:val="00274AA2"/>
    <w:rsid w:val="00275584"/>
    <w:rsid w:val="002760C7"/>
    <w:rsid w:val="00276247"/>
    <w:rsid w:val="002766AE"/>
    <w:rsid w:val="00276863"/>
    <w:rsid w:val="00280264"/>
    <w:rsid w:val="002803B1"/>
    <w:rsid w:val="00284007"/>
    <w:rsid w:val="00286CCA"/>
    <w:rsid w:val="00286F07"/>
    <w:rsid w:val="00290B5E"/>
    <w:rsid w:val="002923E5"/>
    <w:rsid w:val="00292E34"/>
    <w:rsid w:val="00293313"/>
    <w:rsid w:val="002935EC"/>
    <w:rsid w:val="00294195"/>
    <w:rsid w:val="002960FD"/>
    <w:rsid w:val="00296793"/>
    <w:rsid w:val="00296D04"/>
    <w:rsid w:val="002A15DD"/>
    <w:rsid w:val="002A1ABA"/>
    <w:rsid w:val="002A1AEC"/>
    <w:rsid w:val="002A241D"/>
    <w:rsid w:val="002A2E77"/>
    <w:rsid w:val="002A39AF"/>
    <w:rsid w:val="002A39B7"/>
    <w:rsid w:val="002A46CA"/>
    <w:rsid w:val="002A475F"/>
    <w:rsid w:val="002A5C20"/>
    <w:rsid w:val="002A6113"/>
    <w:rsid w:val="002B07C7"/>
    <w:rsid w:val="002B1F36"/>
    <w:rsid w:val="002B270E"/>
    <w:rsid w:val="002B3779"/>
    <w:rsid w:val="002B3EBF"/>
    <w:rsid w:val="002B511B"/>
    <w:rsid w:val="002B670E"/>
    <w:rsid w:val="002B6B7D"/>
    <w:rsid w:val="002B7028"/>
    <w:rsid w:val="002C0702"/>
    <w:rsid w:val="002C4C09"/>
    <w:rsid w:val="002C62D1"/>
    <w:rsid w:val="002D3477"/>
    <w:rsid w:val="002D418B"/>
    <w:rsid w:val="002D4BC6"/>
    <w:rsid w:val="002D6AAA"/>
    <w:rsid w:val="002D711A"/>
    <w:rsid w:val="002D78FE"/>
    <w:rsid w:val="002E0033"/>
    <w:rsid w:val="002E0B71"/>
    <w:rsid w:val="002E2CF9"/>
    <w:rsid w:val="002E4A33"/>
    <w:rsid w:val="002F35BA"/>
    <w:rsid w:val="002F48D1"/>
    <w:rsid w:val="002F4F75"/>
    <w:rsid w:val="002F5E58"/>
    <w:rsid w:val="002F6595"/>
    <w:rsid w:val="002F72A1"/>
    <w:rsid w:val="00300F6B"/>
    <w:rsid w:val="00302EFB"/>
    <w:rsid w:val="00303A27"/>
    <w:rsid w:val="00306424"/>
    <w:rsid w:val="00307872"/>
    <w:rsid w:val="00310E33"/>
    <w:rsid w:val="00310F73"/>
    <w:rsid w:val="0031467A"/>
    <w:rsid w:val="003149B0"/>
    <w:rsid w:val="003150A0"/>
    <w:rsid w:val="00315D9A"/>
    <w:rsid w:val="00316199"/>
    <w:rsid w:val="00316281"/>
    <w:rsid w:val="00317ADD"/>
    <w:rsid w:val="00317D89"/>
    <w:rsid w:val="0032048A"/>
    <w:rsid w:val="00321977"/>
    <w:rsid w:val="003225A7"/>
    <w:rsid w:val="003229A5"/>
    <w:rsid w:val="00322FDA"/>
    <w:rsid w:val="0032321D"/>
    <w:rsid w:val="00323D9E"/>
    <w:rsid w:val="00324470"/>
    <w:rsid w:val="00325E73"/>
    <w:rsid w:val="003313E8"/>
    <w:rsid w:val="003332CA"/>
    <w:rsid w:val="0033508B"/>
    <w:rsid w:val="00337898"/>
    <w:rsid w:val="00337C8A"/>
    <w:rsid w:val="0034010F"/>
    <w:rsid w:val="00341328"/>
    <w:rsid w:val="00342324"/>
    <w:rsid w:val="00344DCA"/>
    <w:rsid w:val="00345226"/>
    <w:rsid w:val="0035001A"/>
    <w:rsid w:val="00350431"/>
    <w:rsid w:val="003518C5"/>
    <w:rsid w:val="00354AAA"/>
    <w:rsid w:val="00360498"/>
    <w:rsid w:val="00364821"/>
    <w:rsid w:val="00364D81"/>
    <w:rsid w:val="00366245"/>
    <w:rsid w:val="00366737"/>
    <w:rsid w:val="00367A67"/>
    <w:rsid w:val="00367ACF"/>
    <w:rsid w:val="003719C8"/>
    <w:rsid w:val="00371B54"/>
    <w:rsid w:val="00373599"/>
    <w:rsid w:val="00373C26"/>
    <w:rsid w:val="0037541E"/>
    <w:rsid w:val="00376716"/>
    <w:rsid w:val="00380380"/>
    <w:rsid w:val="00381864"/>
    <w:rsid w:val="00383A35"/>
    <w:rsid w:val="00385C7A"/>
    <w:rsid w:val="00387678"/>
    <w:rsid w:val="00390C3E"/>
    <w:rsid w:val="00390D13"/>
    <w:rsid w:val="00391227"/>
    <w:rsid w:val="00391438"/>
    <w:rsid w:val="003950E2"/>
    <w:rsid w:val="00395314"/>
    <w:rsid w:val="00396097"/>
    <w:rsid w:val="00397D8E"/>
    <w:rsid w:val="003A3B51"/>
    <w:rsid w:val="003A4B4F"/>
    <w:rsid w:val="003A4DCA"/>
    <w:rsid w:val="003A577B"/>
    <w:rsid w:val="003A5C1D"/>
    <w:rsid w:val="003A6EDA"/>
    <w:rsid w:val="003A71B7"/>
    <w:rsid w:val="003B108E"/>
    <w:rsid w:val="003B2EB5"/>
    <w:rsid w:val="003B3894"/>
    <w:rsid w:val="003B3A32"/>
    <w:rsid w:val="003B3EB3"/>
    <w:rsid w:val="003B4634"/>
    <w:rsid w:val="003B4C8E"/>
    <w:rsid w:val="003B6B0D"/>
    <w:rsid w:val="003C0DF9"/>
    <w:rsid w:val="003C1F45"/>
    <w:rsid w:val="003C2EBF"/>
    <w:rsid w:val="003C3EA1"/>
    <w:rsid w:val="003C71B2"/>
    <w:rsid w:val="003D1720"/>
    <w:rsid w:val="003D4763"/>
    <w:rsid w:val="003D6453"/>
    <w:rsid w:val="003E1B97"/>
    <w:rsid w:val="003E2142"/>
    <w:rsid w:val="003E2758"/>
    <w:rsid w:val="003E4746"/>
    <w:rsid w:val="003E4A47"/>
    <w:rsid w:val="003E51A9"/>
    <w:rsid w:val="003E6698"/>
    <w:rsid w:val="003E7FDF"/>
    <w:rsid w:val="003F197A"/>
    <w:rsid w:val="003F1BD7"/>
    <w:rsid w:val="003F1E41"/>
    <w:rsid w:val="003F2095"/>
    <w:rsid w:val="003F2E38"/>
    <w:rsid w:val="003F2F6C"/>
    <w:rsid w:val="003F32C8"/>
    <w:rsid w:val="003F65F2"/>
    <w:rsid w:val="003F7079"/>
    <w:rsid w:val="003F7E1A"/>
    <w:rsid w:val="00402ED0"/>
    <w:rsid w:val="00404350"/>
    <w:rsid w:val="00404A9E"/>
    <w:rsid w:val="004053C7"/>
    <w:rsid w:val="004060E2"/>
    <w:rsid w:val="00407178"/>
    <w:rsid w:val="00407349"/>
    <w:rsid w:val="00411BB3"/>
    <w:rsid w:val="00412A68"/>
    <w:rsid w:val="0041492E"/>
    <w:rsid w:val="00415A3A"/>
    <w:rsid w:val="00415EB7"/>
    <w:rsid w:val="00416419"/>
    <w:rsid w:val="004174F2"/>
    <w:rsid w:val="00417852"/>
    <w:rsid w:val="00421661"/>
    <w:rsid w:val="00421760"/>
    <w:rsid w:val="00421851"/>
    <w:rsid w:val="00422C2B"/>
    <w:rsid w:val="00422F13"/>
    <w:rsid w:val="00422F19"/>
    <w:rsid w:val="00425B32"/>
    <w:rsid w:val="00427140"/>
    <w:rsid w:val="00427B2F"/>
    <w:rsid w:val="00431CC7"/>
    <w:rsid w:val="00435467"/>
    <w:rsid w:val="004355A5"/>
    <w:rsid w:val="00436EFC"/>
    <w:rsid w:val="00437210"/>
    <w:rsid w:val="0043776B"/>
    <w:rsid w:val="00437BC3"/>
    <w:rsid w:val="00440013"/>
    <w:rsid w:val="00440EE2"/>
    <w:rsid w:val="0044238E"/>
    <w:rsid w:val="004426FA"/>
    <w:rsid w:val="0044368D"/>
    <w:rsid w:val="00443A74"/>
    <w:rsid w:val="00443A8E"/>
    <w:rsid w:val="00443EB4"/>
    <w:rsid w:val="00443FFD"/>
    <w:rsid w:val="00444AA8"/>
    <w:rsid w:val="00444E5B"/>
    <w:rsid w:val="004456EC"/>
    <w:rsid w:val="00445B4A"/>
    <w:rsid w:val="00445C6E"/>
    <w:rsid w:val="00445EE9"/>
    <w:rsid w:val="0045004E"/>
    <w:rsid w:val="00450AF6"/>
    <w:rsid w:val="00455C3B"/>
    <w:rsid w:val="00456024"/>
    <w:rsid w:val="004566D8"/>
    <w:rsid w:val="00456D7D"/>
    <w:rsid w:val="00457827"/>
    <w:rsid w:val="004616A2"/>
    <w:rsid w:val="0046187C"/>
    <w:rsid w:val="004639CF"/>
    <w:rsid w:val="004676F4"/>
    <w:rsid w:val="0046776F"/>
    <w:rsid w:val="004677B5"/>
    <w:rsid w:val="004729F3"/>
    <w:rsid w:val="00473975"/>
    <w:rsid w:val="004741FE"/>
    <w:rsid w:val="00474FBC"/>
    <w:rsid w:val="00475199"/>
    <w:rsid w:val="004754C5"/>
    <w:rsid w:val="00484BB6"/>
    <w:rsid w:val="00484C83"/>
    <w:rsid w:val="0048639A"/>
    <w:rsid w:val="004867A2"/>
    <w:rsid w:val="00491AFA"/>
    <w:rsid w:val="00492071"/>
    <w:rsid w:val="0049265D"/>
    <w:rsid w:val="0049456F"/>
    <w:rsid w:val="004946C7"/>
    <w:rsid w:val="00494972"/>
    <w:rsid w:val="00495088"/>
    <w:rsid w:val="004951F7"/>
    <w:rsid w:val="00495319"/>
    <w:rsid w:val="00496339"/>
    <w:rsid w:val="00496DE9"/>
    <w:rsid w:val="00497B92"/>
    <w:rsid w:val="004A05B5"/>
    <w:rsid w:val="004A0E32"/>
    <w:rsid w:val="004A3A5A"/>
    <w:rsid w:val="004A3A9E"/>
    <w:rsid w:val="004A4E28"/>
    <w:rsid w:val="004A5068"/>
    <w:rsid w:val="004A683B"/>
    <w:rsid w:val="004A79D0"/>
    <w:rsid w:val="004B367F"/>
    <w:rsid w:val="004B4E84"/>
    <w:rsid w:val="004B559A"/>
    <w:rsid w:val="004B63D7"/>
    <w:rsid w:val="004C1006"/>
    <w:rsid w:val="004C159B"/>
    <w:rsid w:val="004C2FC4"/>
    <w:rsid w:val="004C6055"/>
    <w:rsid w:val="004C655B"/>
    <w:rsid w:val="004C7320"/>
    <w:rsid w:val="004D0996"/>
    <w:rsid w:val="004D0A33"/>
    <w:rsid w:val="004D33F1"/>
    <w:rsid w:val="004D5500"/>
    <w:rsid w:val="004D7AD8"/>
    <w:rsid w:val="004D7AF5"/>
    <w:rsid w:val="004E029D"/>
    <w:rsid w:val="004E15DC"/>
    <w:rsid w:val="004E264A"/>
    <w:rsid w:val="004E35E2"/>
    <w:rsid w:val="004E4D15"/>
    <w:rsid w:val="004E6BDA"/>
    <w:rsid w:val="004E7608"/>
    <w:rsid w:val="004E7A27"/>
    <w:rsid w:val="004F005D"/>
    <w:rsid w:val="004F076E"/>
    <w:rsid w:val="004F1D32"/>
    <w:rsid w:val="004F2D75"/>
    <w:rsid w:val="004F31EB"/>
    <w:rsid w:val="004F3442"/>
    <w:rsid w:val="004F5BCB"/>
    <w:rsid w:val="004F5E22"/>
    <w:rsid w:val="004F727A"/>
    <w:rsid w:val="00500CEB"/>
    <w:rsid w:val="00501275"/>
    <w:rsid w:val="00501452"/>
    <w:rsid w:val="0050154F"/>
    <w:rsid w:val="00501ACC"/>
    <w:rsid w:val="00501BF3"/>
    <w:rsid w:val="00503015"/>
    <w:rsid w:val="00503016"/>
    <w:rsid w:val="00503745"/>
    <w:rsid w:val="00504C3D"/>
    <w:rsid w:val="00504DC9"/>
    <w:rsid w:val="00505A7F"/>
    <w:rsid w:val="00507650"/>
    <w:rsid w:val="00507F2A"/>
    <w:rsid w:val="00510A88"/>
    <w:rsid w:val="00512995"/>
    <w:rsid w:val="00512CED"/>
    <w:rsid w:val="00513CB4"/>
    <w:rsid w:val="00513D56"/>
    <w:rsid w:val="00515ED6"/>
    <w:rsid w:val="00516418"/>
    <w:rsid w:val="005174A8"/>
    <w:rsid w:val="00517538"/>
    <w:rsid w:val="00517A4F"/>
    <w:rsid w:val="0052763E"/>
    <w:rsid w:val="00527C29"/>
    <w:rsid w:val="00531A0B"/>
    <w:rsid w:val="005328B1"/>
    <w:rsid w:val="00532D3E"/>
    <w:rsid w:val="0053314B"/>
    <w:rsid w:val="005335BC"/>
    <w:rsid w:val="00533CAB"/>
    <w:rsid w:val="00533DA4"/>
    <w:rsid w:val="0053416B"/>
    <w:rsid w:val="0053678D"/>
    <w:rsid w:val="00541D5A"/>
    <w:rsid w:val="00542129"/>
    <w:rsid w:val="00542D92"/>
    <w:rsid w:val="00545618"/>
    <w:rsid w:val="00545CD3"/>
    <w:rsid w:val="005465B7"/>
    <w:rsid w:val="00546D2A"/>
    <w:rsid w:val="005478A4"/>
    <w:rsid w:val="00547DFF"/>
    <w:rsid w:val="00551A0A"/>
    <w:rsid w:val="00552F62"/>
    <w:rsid w:val="005535E8"/>
    <w:rsid w:val="00553F72"/>
    <w:rsid w:val="00554741"/>
    <w:rsid w:val="00555BE8"/>
    <w:rsid w:val="00555C77"/>
    <w:rsid w:val="0056071B"/>
    <w:rsid w:val="00563011"/>
    <w:rsid w:val="00565F25"/>
    <w:rsid w:val="0057129B"/>
    <w:rsid w:val="00572729"/>
    <w:rsid w:val="00574541"/>
    <w:rsid w:val="005745A0"/>
    <w:rsid w:val="0057547F"/>
    <w:rsid w:val="00580634"/>
    <w:rsid w:val="005828E6"/>
    <w:rsid w:val="005837AE"/>
    <w:rsid w:val="00584629"/>
    <w:rsid w:val="00584BC0"/>
    <w:rsid w:val="005853E7"/>
    <w:rsid w:val="00585FFE"/>
    <w:rsid w:val="00591038"/>
    <w:rsid w:val="00591308"/>
    <w:rsid w:val="00591AA2"/>
    <w:rsid w:val="00591D55"/>
    <w:rsid w:val="00592C63"/>
    <w:rsid w:val="00593075"/>
    <w:rsid w:val="00594203"/>
    <w:rsid w:val="005949F0"/>
    <w:rsid w:val="0059528F"/>
    <w:rsid w:val="005968CA"/>
    <w:rsid w:val="00596A20"/>
    <w:rsid w:val="00596C13"/>
    <w:rsid w:val="0059720D"/>
    <w:rsid w:val="005A00ED"/>
    <w:rsid w:val="005A0AE0"/>
    <w:rsid w:val="005A0FC1"/>
    <w:rsid w:val="005A3633"/>
    <w:rsid w:val="005A3DC3"/>
    <w:rsid w:val="005A44E5"/>
    <w:rsid w:val="005A6C01"/>
    <w:rsid w:val="005A70F5"/>
    <w:rsid w:val="005A7B47"/>
    <w:rsid w:val="005B0420"/>
    <w:rsid w:val="005B08EB"/>
    <w:rsid w:val="005B1151"/>
    <w:rsid w:val="005B1CF6"/>
    <w:rsid w:val="005B448E"/>
    <w:rsid w:val="005B6F89"/>
    <w:rsid w:val="005C015D"/>
    <w:rsid w:val="005C1208"/>
    <w:rsid w:val="005C1AB5"/>
    <w:rsid w:val="005C1B1F"/>
    <w:rsid w:val="005C228C"/>
    <w:rsid w:val="005C2FB0"/>
    <w:rsid w:val="005C3181"/>
    <w:rsid w:val="005C3CB2"/>
    <w:rsid w:val="005C4A62"/>
    <w:rsid w:val="005C6ACA"/>
    <w:rsid w:val="005C72B3"/>
    <w:rsid w:val="005D1A4D"/>
    <w:rsid w:val="005D1C3C"/>
    <w:rsid w:val="005D2A40"/>
    <w:rsid w:val="005D4043"/>
    <w:rsid w:val="005D43FA"/>
    <w:rsid w:val="005D4D37"/>
    <w:rsid w:val="005D685A"/>
    <w:rsid w:val="005D748A"/>
    <w:rsid w:val="005E0C93"/>
    <w:rsid w:val="005E3C8D"/>
    <w:rsid w:val="005E4045"/>
    <w:rsid w:val="005E6B3F"/>
    <w:rsid w:val="005F009E"/>
    <w:rsid w:val="005F0354"/>
    <w:rsid w:val="005F088A"/>
    <w:rsid w:val="005F1952"/>
    <w:rsid w:val="005F27C0"/>
    <w:rsid w:val="005F3107"/>
    <w:rsid w:val="005F4BAF"/>
    <w:rsid w:val="005F6021"/>
    <w:rsid w:val="005F6A8A"/>
    <w:rsid w:val="005F6C98"/>
    <w:rsid w:val="005F6CAD"/>
    <w:rsid w:val="00603A5C"/>
    <w:rsid w:val="006043F6"/>
    <w:rsid w:val="006052E3"/>
    <w:rsid w:val="006053AF"/>
    <w:rsid w:val="0060583F"/>
    <w:rsid w:val="00605D69"/>
    <w:rsid w:val="006070EF"/>
    <w:rsid w:val="006073EB"/>
    <w:rsid w:val="00607A29"/>
    <w:rsid w:val="00614790"/>
    <w:rsid w:val="0061636C"/>
    <w:rsid w:val="00620355"/>
    <w:rsid w:val="00620B8A"/>
    <w:rsid w:val="00621CCA"/>
    <w:rsid w:val="00622875"/>
    <w:rsid w:val="00625428"/>
    <w:rsid w:val="00625CFF"/>
    <w:rsid w:val="0063046B"/>
    <w:rsid w:val="00630688"/>
    <w:rsid w:val="0063172D"/>
    <w:rsid w:val="006319A1"/>
    <w:rsid w:val="00633656"/>
    <w:rsid w:val="00635FD8"/>
    <w:rsid w:val="0063624F"/>
    <w:rsid w:val="0063697F"/>
    <w:rsid w:val="00640097"/>
    <w:rsid w:val="0064030C"/>
    <w:rsid w:val="00641F73"/>
    <w:rsid w:val="00643D61"/>
    <w:rsid w:val="006510F8"/>
    <w:rsid w:val="00651B7C"/>
    <w:rsid w:val="00653520"/>
    <w:rsid w:val="00653C62"/>
    <w:rsid w:val="00655916"/>
    <w:rsid w:val="00656A65"/>
    <w:rsid w:val="0065712C"/>
    <w:rsid w:val="00657424"/>
    <w:rsid w:val="006575CB"/>
    <w:rsid w:val="00660C18"/>
    <w:rsid w:val="00661CF9"/>
    <w:rsid w:val="006620CD"/>
    <w:rsid w:val="006625AB"/>
    <w:rsid w:val="00667541"/>
    <w:rsid w:val="00667783"/>
    <w:rsid w:val="006677E4"/>
    <w:rsid w:val="00667F80"/>
    <w:rsid w:val="006703D6"/>
    <w:rsid w:val="0067052D"/>
    <w:rsid w:val="00670DCA"/>
    <w:rsid w:val="00671034"/>
    <w:rsid w:val="00671601"/>
    <w:rsid w:val="0067172E"/>
    <w:rsid w:val="00671ABB"/>
    <w:rsid w:val="006727F6"/>
    <w:rsid w:val="00672E1D"/>
    <w:rsid w:val="00677E95"/>
    <w:rsid w:val="00677ECF"/>
    <w:rsid w:val="00680A04"/>
    <w:rsid w:val="00680DE2"/>
    <w:rsid w:val="00681A89"/>
    <w:rsid w:val="00682C44"/>
    <w:rsid w:val="006830C1"/>
    <w:rsid w:val="00683A16"/>
    <w:rsid w:val="00683BA8"/>
    <w:rsid w:val="00685990"/>
    <w:rsid w:val="006859A3"/>
    <w:rsid w:val="0068703D"/>
    <w:rsid w:val="0068731C"/>
    <w:rsid w:val="006928A2"/>
    <w:rsid w:val="00694536"/>
    <w:rsid w:val="00696C42"/>
    <w:rsid w:val="00696D38"/>
    <w:rsid w:val="00697597"/>
    <w:rsid w:val="006A2340"/>
    <w:rsid w:val="006A3506"/>
    <w:rsid w:val="006A59E8"/>
    <w:rsid w:val="006A6117"/>
    <w:rsid w:val="006A7FC8"/>
    <w:rsid w:val="006B273F"/>
    <w:rsid w:val="006B2FAF"/>
    <w:rsid w:val="006B2FD4"/>
    <w:rsid w:val="006B634A"/>
    <w:rsid w:val="006B701B"/>
    <w:rsid w:val="006C0433"/>
    <w:rsid w:val="006C2300"/>
    <w:rsid w:val="006C2A21"/>
    <w:rsid w:val="006C40D2"/>
    <w:rsid w:val="006C4B21"/>
    <w:rsid w:val="006C6109"/>
    <w:rsid w:val="006C6CBE"/>
    <w:rsid w:val="006D15D6"/>
    <w:rsid w:val="006D2D52"/>
    <w:rsid w:val="006D3381"/>
    <w:rsid w:val="006D6BE4"/>
    <w:rsid w:val="006D6E73"/>
    <w:rsid w:val="006D72DE"/>
    <w:rsid w:val="006D76F0"/>
    <w:rsid w:val="006E09C2"/>
    <w:rsid w:val="006E10E7"/>
    <w:rsid w:val="006E144B"/>
    <w:rsid w:val="006E1B70"/>
    <w:rsid w:val="006E2E8B"/>
    <w:rsid w:val="006E4270"/>
    <w:rsid w:val="006E42E6"/>
    <w:rsid w:val="006E4337"/>
    <w:rsid w:val="006E54E4"/>
    <w:rsid w:val="006E68F2"/>
    <w:rsid w:val="006F04A7"/>
    <w:rsid w:val="006F2988"/>
    <w:rsid w:val="006F3E61"/>
    <w:rsid w:val="006F3F1F"/>
    <w:rsid w:val="006F465E"/>
    <w:rsid w:val="006F4D38"/>
    <w:rsid w:val="006F5262"/>
    <w:rsid w:val="006F52D2"/>
    <w:rsid w:val="006F72FD"/>
    <w:rsid w:val="006F773E"/>
    <w:rsid w:val="007001D0"/>
    <w:rsid w:val="00704A4E"/>
    <w:rsid w:val="00707255"/>
    <w:rsid w:val="007107BC"/>
    <w:rsid w:val="00710995"/>
    <w:rsid w:val="0071194B"/>
    <w:rsid w:val="00711E18"/>
    <w:rsid w:val="00712EB6"/>
    <w:rsid w:val="00713BEC"/>
    <w:rsid w:val="00714DA7"/>
    <w:rsid w:val="00716A37"/>
    <w:rsid w:val="00721F69"/>
    <w:rsid w:val="007227DC"/>
    <w:rsid w:val="00724913"/>
    <w:rsid w:val="007259A1"/>
    <w:rsid w:val="00732F17"/>
    <w:rsid w:val="0073387A"/>
    <w:rsid w:val="00733D8D"/>
    <w:rsid w:val="0073423A"/>
    <w:rsid w:val="00734D98"/>
    <w:rsid w:val="007367A4"/>
    <w:rsid w:val="00737B76"/>
    <w:rsid w:val="00741B5F"/>
    <w:rsid w:val="007424BB"/>
    <w:rsid w:val="007424EB"/>
    <w:rsid w:val="00744004"/>
    <w:rsid w:val="0074464B"/>
    <w:rsid w:val="00744A77"/>
    <w:rsid w:val="00745C89"/>
    <w:rsid w:val="00747F06"/>
    <w:rsid w:val="007516BD"/>
    <w:rsid w:val="00751FE4"/>
    <w:rsid w:val="00752A31"/>
    <w:rsid w:val="00752E40"/>
    <w:rsid w:val="00753AFC"/>
    <w:rsid w:val="00753EEC"/>
    <w:rsid w:val="0075477E"/>
    <w:rsid w:val="007548D2"/>
    <w:rsid w:val="0075722C"/>
    <w:rsid w:val="007605D3"/>
    <w:rsid w:val="00761475"/>
    <w:rsid w:val="007614F9"/>
    <w:rsid w:val="0076396E"/>
    <w:rsid w:val="00767C17"/>
    <w:rsid w:val="00767F1F"/>
    <w:rsid w:val="0077107D"/>
    <w:rsid w:val="0077384A"/>
    <w:rsid w:val="00773BDB"/>
    <w:rsid w:val="00773BFA"/>
    <w:rsid w:val="00773F69"/>
    <w:rsid w:val="00774F35"/>
    <w:rsid w:val="00775AD7"/>
    <w:rsid w:val="00776D28"/>
    <w:rsid w:val="00776D7D"/>
    <w:rsid w:val="00777AEE"/>
    <w:rsid w:val="0078119B"/>
    <w:rsid w:val="007826A5"/>
    <w:rsid w:val="007828AE"/>
    <w:rsid w:val="00782B73"/>
    <w:rsid w:val="00783049"/>
    <w:rsid w:val="007830BA"/>
    <w:rsid w:val="0078501C"/>
    <w:rsid w:val="007864C2"/>
    <w:rsid w:val="00790CDC"/>
    <w:rsid w:val="007935F9"/>
    <w:rsid w:val="00793B04"/>
    <w:rsid w:val="0079548C"/>
    <w:rsid w:val="00795541"/>
    <w:rsid w:val="00795BC0"/>
    <w:rsid w:val="00795F5A"/>
    <w:rsid w:val="00797E15"/>
    <w:rsid w:val="007A0B4B"/>
    <w:rsid w:val="007A1C84"/>
    <w:rsid w:val="007A1CD6"/>
    <w:rsid w:val="007A1DA3"/>
    <w:rsid w:val="007A313E"/>
    <w:rsid w:val="007A42DD"/>
    <w:rsid w:val="007A5207"/>
    <w:rsid w:val="007A5C27"/>
    <w:rsid w:val="007B1077"/>
    <w:rsid w:val="007B2392"/>
    <w:rsid w:val="007B3134"/>
    <w:rsid w:val="007B3DA9"/>
    <w:rsid w:val="007B51B2"/>
    <w:rsid w:val="007B5339"/>
    <w:rsid w:val="007B57AD"/>
    <w:rsid w:val="007B5D7C"/>
    <w:rsid w:val="007B608F"/>
    <w:rsid w:val="007C0AB6"/>
    <w:rsid w:val="007C12E8"/>
    <w:rsid w:val="007C275F"/>
    <w:rsid w:val="007C3951"/>
    <w:rsid w:val="007C3A73"/>
    <w:rsid w:val="007C4029"/>
    <w:rsid w:val="007C47E1"/>
    <w:rsid w:val="007C4989"/>
    <w:rsid w:val="007C557E"/>
    <w:rsid w:val="007D1158"/>
    <w:rsid w:val="007D132A"/>
    <w:rsid w:val="007D158D"/>
    <w:rsid w:val="007D21F2"/>
    <w:rsid w:val="007D2D41"/>
    <w:rsid w:val="007D2E18"/>
    <w:rsid w:val="007D3B9C"/>
    <w:rsid w:val="007D4780"/>
    <w:rsid w:val="007D5117"/>
    <w:rsid w:val="007D661F"/>
    <w:rsid w:val="007E0A60"/>
    <w:rsid w:val="007E2A96"/>
    <w:rsid w:val="007E3E43"/>
    <w:rsid w:val="007E4329"/>
    <w:rsid w:val="007E4D40"/>
    <w:rsid w:val="007E750A"/>
    <w:rsid w:val="007F0DDD"/>
    <w:rsid w:val="007F1936"/>
    <w:rsid w:val="007F1AE7"/>
    <w:rsid w:val="007F2522"/>
    <w:rsid w:val="007F3B43"/>
    <w:rsid w:val="007F41B8"/>
    <w:rsid w:val="007F726A"/>
    <w:rsid w:val="007F78DB"/>
    <w:rsid w:val="008006F3"/>
    <w:rsid w:val="00800855"/>
    <w:rsid w:val="00800FCD"/>
    <w:rsid w:val="00802D8B"/>
    <w:rsid w:val="00805861"/>
    <w:rsid w:val="00806D10"/>
    <w:rsid w:val="00811BEF"/>
    <w:rsid w:val="00812C3A"/>
    <w:rsid w:val="0081360A"/>
    <w:rsid w:val="00813CD9"/>
    <w:rsid w:val="008146E4"/>
    <w:rsid w:val="008154A5"/>
    <w:rsid w:val="00816ADB"/>
    <w:rsid w:val="008209B6"/>
    <w:rsid w:val="00821740"/>
    <w:rsid w:val="0082397C"/>
    <w:rsid w:val="00824710"/>
    <w:rsid w:val="0082678A"/>
    <w:rsid w:val="008302FB"/>
    <w:rsid w:val="00832018"/>
    <w:rsid w:val="00832528"/>
    <w:rsid w:val="00832AEC"/>
    <w:rsid w:val="0083311E"/>
    <w:rsid w:val="008359BB"/>
    <w:rsid w:val="00835F6A"/>
    <w:rsid w:val="00836306"/>
    <w:rsid w:val="0083788D"/>
    <w:rsid w:val="00840C23"/>
    <w:rsid w:val="00841651"/>
    <w:rsid w:val="0084183F"/>
    <w:rsid w:val="00841B12"/>
    <w:rsid w:val="00841B59"/>
    <w:rsid w:val="00844331"/>
    <w:rsid w:val="00844913"/>
    <w:rsid w:val="00847696"/>
    <w:rsid w:val="00850563"/>
    <w:rsid w:val="00853C6B"/>
    <w:rsid w:val="00856A3E"/>
    <w:rsid w:val="00861240"/>
    <w:rsid w:val="00862ADC"/>
    <w:rsid w:val="008631F9"/>
    <w:rsid w:val="008645F5"/>
    <w:rsid w:val="008658D7"/>
    <w:rsid w:val="00865E23"/>
    <w:rsid w:val="008676DE"/>
    <w:rsid w:val="00872499"/>
    <w:rsid w:val="0087256D"/>
    <w:rsid w:val="008727ED"/>
    <w:rsid w:val="00872FB5"/>
    <w:rsid w:val="008753FC"/>
    <w:rsid w:val="00876BB1"/>
    <w:rsid w:val="00877861"/>
    <w:rsid w:val="008804EC"/>
    <w:rsid w:val="008806F0"/>
    <w:rsid w:val="008832B9"/>
    <w:rsid w:val="008867A3"/>
    <w:rsid w:val="00886897"/>
    <w:rsid w:val="00887F34"/>
    <w:rsid w:val="0089028C"/>
    <w:rsid w:val="00891B9D"/>
    <w:rsid w:val="008934D9"/>
    <w:rsid w:val="00894830"/>
    <w:rsid w:val="00894AC0"/>
    <w:rsid w:val="008951AC"/>
    <w:rsid w:val="0089588A"/>
    <w:rsid w:val="00896007"/>
    <w:rsid w:val="008A02D6"/>
    <w:rsid w:val="008A039D"/>
    <w:rsid w:val="008A0B7C"/>
    <w:rsid w:val="008A0B91"/>
    <w:rsid w:val="008A1C5C"/>
    <w:rsid w:val="008A2CC0"/>
    <w:rsid w:val="008A2D25"/>
    <w:rsid w:val="008A57F5"/>
    <w:rsid w:val="008A6612"/>
    <w:rsid w:val="008A761C"/>
    <w:rsid w:val="008B03EC"/>
    <w:rsid w:val="008B10DE"/>
    <w:rsid w:val="008B6374"/>
    <w:rsid w:val="008B6594"/>
    <w:rsid w:val="008B792F"/>
    <w:rsid w:val="008B7D09"/>
    <w:rsid w:val="008C0ABA"/>
    <w:rsid w:val="008C2179"/>
    <w:rsid w:val="008C298A"/>
    <w:rsid w:val="008C2E06"/>
    <w:rsid w:val="008C2EB3"/>
    <w:rsid w:val="008C30E6"/>
    <w:rsid w:val="008C5174"/>
    <w:rsid w:val="008C707A"/>
    <w:rsid w:val="008C7104"/>
    <w:rsid w:val="008C7BB6"/>
    <w:rsid w:val="008C7DD9"/>
    <w:rsid w:val="008D07F4"/>
    <w:rsid w:val="008D0B40"/>
    <w:rsid w:val="008D107E"/>
    <w:rsid w:val="008D10EB"/>
    <w:rsid w:val="008D1D4D"/>
    <w:rsid w:val="008D32D9"/>
    <w:rsid w:val="008D5436"/>
    <w:rsid w:val="008D7299"/>
    <w:rsid w:val="008D74BF"/>
    <w:rsid w:val="008D76F9"/>
    <w:rsid w:val="008E0320"/>
    <w:rsid w:val="008E2CD3"/>
    <w:rsid w:val="008E4B76"/>
    <w:rsid w:val="008E51DF"/>
    <w:rsid w:val="008F0040"/>
    <w:rsid w:val="008F0E2D"/>
    <w:rsid w:val="008F1293"/>
    <w:rsid w:val="008F2496"/>
    <w:rsid w:val="008F276E"/>
    <w:rsid w:val="008F2C33"/>
    <w:rsid w:val="008F2F36"/>
    <w:rsid w:val="008F325E"/>
    <w:rsid w:val="008F343C"/>
    <w:rsid w:val="008F34CC"/>
    <w:rsid w:val="008F4A59"/>
    <w:rsid w:val="008F4B12"/>
    <w:rsid w:val="008F4DCA"/>
    <w:rsid w:val="008F7327"/>
    <w:rsid w:val="008F76E2"/>
    <w:rsid w:val="008F784F"/>
    <w:rsid w:val="008F7A0F"/>
    <w:rsid w:val="008F7B17"/>
    <w:rsid w:val="009001A1"/>
    <w:rsid w:val="00901AF1"/>
    <w:rsid w:val="00901F15"/>
    <w:rsid w:val="00902E87"/>
    <w:rsid w:val="00902FCD"/>
    <w:rsid w:val="0090387F"/>
    <w:rsid w:val="00903892"/>
    <w:rsid w:val="009043B4"/>
    <w:rsid w:val="009049EE"/>
    <w:rsid w:val="009054B2"/>
    <w:rsid w:val="00905A27"/>
    <w:rsid w:val="00906037"/>
    <w:rsid w:val="00906658"/>
    <w:rsid w:val="00906FCD"/>
    <w:rsid w:val="0091057D"/>
    <w:rsid w:val="00910B2F"/>
    <w:rsid w:val="00910F88"/>
    <w:rsid w:val="00911101"/>
    <w:rsid w:val="00911A43"/>
    <w:rsid w:val="00912455"/>
    <w:rsid w:val="009131D5"/>
    <w:rsid w:val="00913990"/>
    <w:rsid w:val="0091559A"/>
    <w:rsid w:val="00915C2E"/>
    <w:rsid w:val="00916588"/>
    <w:rsid w:val="0091716E"/>
    <w:rsid w:val="009201A9"/>
    <w:rsid w:val="009202F1"/>
    <w:rsid w:val="0092099C"/>
    <w:rsid w:val="00922BFA"/>
    <w:rsid w:val="00922C09"/>
    <w:rsid w:val="009243A3"/>
    <w:rsid w:val="00924808"/>
    <w:rsid w:val="00925118"/>
    <w:rsid w:val="00926E24"/>
    <w:rsid w:val="0092753F"/>
    <w:rsid w:val="0092787D"/>
    <w:rsid w:val="00927A22"/>
    <w:rsid w:val="0093110E"/>
    <w:rsid w:val="00931BC6"/>
    <w:rsid w:val="009332DC"/>
    <w:rsid w:val="0093349F"/>
    <w:rsid w:val="00934BAB"/>
    <w:rsid w:val="00940224"/>
    <w:rsid w:val="00940355"/>
    <w:rsid w:val="00941B41"/>
    <w:rsid w:val="0094229B"/>
    <w:rsid w:val="009448A5"/>
    <w:rsid w:val="00945CEA"/>
    <w:rsid w:val="00945F79"/>
    <w:rsid w:val="009472DB"/>
    <w:rsid w:val="00950B00"/>
    <w:rsid w:val="00950E94"/>
    <w:rsid w:val="00952D2B"/>
    <w:rsid w:val="009531C7"/>
    <w:rsid w:val="009534E8"/>
    <w:rsid w:val="00954138"/>
    <w:rsid w:val="00954FE2"/>
    <w:rsid w:val="00955C06"/>
    <w:rsid w:val="009667B5"/>
    <w:rsid w:val="00966F7D"/>
    <w:rsid w:val="009678C5"/>
    <w:rsid w:val="00970C21"/>
    <w:rsid w:val="0097168C"/>
    <w:rsid w:val="00971A6E"/>
    <w:rsid w:val="00972F93"/>
    <w:rsid w:val="009736DB"/>
    <w:rsid w:val="00976890"/>
    <w:rsid w:val="0098065F"/>
    <w:rsid w:val="009806BA"/>
    <w:rsid w:val="009819CA"/>
    <w:rsid w:val="00983F87"/>
    <w:rsid w:val="00984FB2"/>
    <w:rsid w:val="0098526F"/>
    <w:rsid w:val="00985642"/>
    <w:rsid w:val="009858A2"/>
    <w:rsid w:val="00985C3A"/>
    <w:rsid w:val="0098693F"/>
    <w:rsid w:val="00987693"/>
    <w:rsid w:val="009876FA"/>
    <w:rsid w:val="009912A9"/>
    <w:rsid w:val="009A0C3D"/>
    <w:rsid w:val="009A2758"/>
    <w:rsid w:val="009A5E22"/>
    <w:rsid w:val="009A64CF"/>
    <w:rsid w:val="009A6B44"/>
    <w:rsid w:val="009A792C"/>
    <w:rsid w:val="009B0EFD"/>
    <w:rsid w:val="009B19A4"/>
    <w:rsid w:val="009B1C2C"/>
    <w:rsid w:val="009B2CE5"/>
    <w:rsid w:val="009B3479"/>
    <w:rsid w:val="009B366A"/>
    <w:rsid w:val="009B64D2"/>
    <w:rsid w:val="009B7628"/>
    <w:rsid w:val="009C161A"/>
    <w:rsid w:val="009C534A"/>
    <w:rsid w:val="009C6D08"/>
    <w:rsid w:val="009D05EA"/>
    <w:rsid w:val="009D15F2"/>
    <w:rsid w:val="009D5679"/>
    <w:rsid w:val="009D6B1A"/>
    <w:rsid w:val="009E091B"/>
    <w:rsid w:val="009E1EED"/>
    <w:rsid w:val="009E306F"/>
    <w:rsid w:val="009E477F"/>
    <w:rsid w:val="009E5E96"/>
    <w:rsid w:val="009E5F31"/>
    <w:rsid w:val="009E6A81"/>
    <w:rsid w:val="009E71E9"/>
    <w:rsid w:val="009F0752"/>
    <w:rsid w:val="009F2460"/>
    <w:rsid w:val="009F3586"/>
    <w:rsid w:val="009F4442"/>
    <w:rsid w:val="009F4652"/>
    <w:rsid w:val="009F4C0D"/>
    <w:rsid w:val="009F5E55"/>
    <w:rsid w:val="009F7976"/>
    <w:rsid w:val="009F7E87"/>
    <w:rsid w:val="00A000A5"/>
    <w:rsid w:val="00A00E16"/>
    <w:rsid w:val="00A00F0A"/>
    <w:rsid w:val="00A03AAD"/>
    <w:rsid w:val="00A042D1"/>
    <w:rsid w:val="00A0507D"/>
    <w:rsid w:val="00A0575C"/>
    <w:rsid w:val="00A0592B"/>
    <w:rsid w:val="00A07850"/>
    <w:rsid w:val="00A1164C"/>
    <w:rsid w:val="00A1280A"/>
    <w:rsid w:val="00A12AAD"/>
    <w:rsid w:val="00A13746"/>
    <w:rsid w:val="00A15AEA"/>
    <w:rsid w:val="00A16DB8"/>
    <w:rsid w:val="00A16F07"/>
    <w:rsid w:val="00A1745F"/>
    <w:rsid w:val="00A21E5E"/>
    <w:rsid w:val="00A24123"/>
    <w:rsid w:val="00A24259"/>
    <w:rsid w:val="00A25148"/>
    <w:rsid w:val="00A25BBC"/>
    <w:rsid w:val="00A27C18"/>
    <w:rsid w:val="00A33DB3"/>
    <w:rsid w:val="00A37315"/>
    <w:rsid w:val="00A37593"/>
    <w:rsid w:val="00A37A33"/>
    <w:rsid w:val="00A37AD8"/>
    <w:rsid w:val="00A44AA0"/>
    <w:rsid w:val="00A450F4"/>
    <w:rsid w:val="00A46F3F"/>
    <w:rsid w:val="00A47DB2"/>
    <w:rsid w:val="00A51DBE"/>
    <w:rsid w:val="00A53B59"/>
    <w:rsid w:val="00A55112"/>
    <w:rsid w:val="00A5682E"/>
    <w:rsid w:val="00A56B4D"/>
    <w:rsid w:val="00A56D39"/>
    <w:rsid w:val="00A606E4"/>
    <w:rsid w:val="00A62637"/>
    <w:rsid w:val="00A62DFC"/>
    <w:rsid w:val="00A66B37"/>
    <w:rsid w:val="00A71C46"/>
    <w:rsid w:val="00A72B64"/>
    <w:rsid w:val="00A73448"/>
    <w:rsid w:val="00A73C2D"/>
    <w:rsid w:val="00A74123"/>
    <w:rsid w:val="00A76865"/>
    <w:rsid w:val="00A80345"/>
    <w:rsid w:val="00A80A46"/>
    <w:rsid w:val="00A8109C"/>
    <w:rsid w:val="00A830DE"/>
    <w:rsid w:val="00A84A4A"/>
    <w:rsid w:val="00A87343"/>
    <w:rsid w:val="00A91E9D"/>
    <w:rsid w:val="00A93E57"/>
    <w:rsid w:val="00A94CA9"/>
    <w:rsid w:val="00A956A4"/>
    <w:rsid w:val="00A9654A"/>
    <w:rsid w:val="00A968B8"/>
    <w:rsid w:val="00AA04DA"/>
    <w:rsid w:val="00AA1C9F"/>
    <w:rsid w:val="00AA233F"/>
    <w:rsid w:val="00AA2962"/>
    <w:rsid w:val="00AA2CBE"/>
    <w:rsid w:val="00AA3FC2"/>
    <w:rsid w:val="00AA57A5"/>
    <w:rsid w:val="00AA5A85"/>
    <w:rsid w:val="00AA6457"/>
    <w:rsid w:val="00AA6DC2"/>
    <w:rsid w:val="00AA7D2B"/>
    <w:rsid w:val="00AB07D0"/>
    <w:rsid w:val="00AB163B"/>
    <w:rsid w:val="00AB295E"/>
    <w:rsid w:val="00AB2FD9"/>
    <w:rsid w:val="00AB5FA9"/>
    <w:rsid w:val="00AB60BD"/>
    <w:rsid w:val="00AC00B1"/>
    <w:rsid w:val="00AC0E7A"/>
    <w:rsid w:val="00AC2563"/>
    <w:rsid w:val="00AC2903"/>
    <w:rsid w:val="00AC2FAB"/>
    <w:rsid w:val="00AC5795"/>
    <w:rsid w:val="00AC601B"/>
    <w:rsid w:val="00AD0C7A"/>
    <w:rsid w:val="00AD2276"/>
    <w:rsid w:val="00AD792B"/>
    <w:rsid w:val="00AE03FE"/>
    <w:rsid w:val="00AE1707"/>
    <w:rsid w:val="00AE175A"/>
    <w:rsid w:val="00AE17DF"/>
    <w:rsid w:val="00AE2142"/>
    <w:rsid w:val="00AE43F4"/>
    <w:rsid w:val="00AE7A50"/>
    <w:rsid w:val="00AF10BF"/>
    <w:rsid w:val="00AF5AB6"/>
    <w:rsid w:val="00AF6451"/>
    <w:rsid w:val="00AF69F0"/>
    <w:rsid w:val="00AF7FE2"/>
    <w:rsid w:val="00B00297"/>
    <w:rsid w:val="00B025BC"/>
    <w:rsid w:val="00B04FF4"/>
    <w:rsid w:val="00B113C7"/>
    <w:rsid w:val="00B11D41"/>
    <w:rsid w:val="00B12B4A"/>
    <w:rsid w:val="00B131B9"/>
    <w:rsid w:val="00B13612"/>
    <w:rsid w:val="00B13884"/>
    <w:rsid w:val="00B16FB4"/>
    <w:rsid w:val="00B201D5"/>
    <w:rsid w:val="00B24379"/>
    <w:rsid w:val="00B255F8"/>
    <w:rsid w:val="00B332BA"/>
    <w:rsid w:val="00B36CB2"/>
    <w:rsid w:val="00B40D8D"/>
    <w:rsid w:val="00B41841"/>
    <w:rsid w:val="00B42298"/>
    <w:rsid w:val="00B4297C"/>
    <w:rsid w:val="00B43202"/>
    <w:rsid w:val="00B472DD"/>
    <w:rsid w:val="00B526F3"/>
    <w:rsid w:val="00B54324"/>
    <w:rsid w:val="00B54DF4"/>
    <w:rsid w:val="00B55604"/>
    <w:rsid w:val="00B55614"/>
    <w:rsid w:val="00B5748F"/>
    <w:rsid w:val="00B613A6"/>
    <w:rsid w:val="00B63506"/>
    <w:rsid w:val="00B64475"/>
    <w:rsid w:val="00B64725"/>
    <w:rsid w:val="00B6546B"/>
    <w:rsid w:val="00B65D04"/>
    <w:rsid w:val="00B6701D"/>
    <w:rsid w:val="00B67193"/>
    <w:rsid w:val="00B677D7"/>
    <w:rsid w:val="00B703D6"/>
    <w:rsid w:val="00B74867"/>
    <w:rsid w:val="00B75341"/>
    <w:rsid w:val="00B75478"/>
    <w:rsid w:val="00B80BAC"/>
    <w:rsid w:val="00B81F4A"/>
    <w:rsid w:val="00B84AF2"/>
    <w:rsid w:val="00B858FE"/>
    <w:rsid w:val="00B90A26"/>
    <w:rsid w:val="00B925BC"/>
    <w:rsid w:val="00B93763"/>
    <w:rsid w:val="00B95786"/>
    <w:rsid w:val="00B9729E"/>
    <w:rsid w:val="00BA0993"/>
    <w:rsid w:val="00BA0F6C"/>
    <w:rsid w:val="00BA1DE0"/>
    <w:rsid w:val="00BA3E89"/>
    <w:rsid w:val="00BA4D25"/>
    <w:rsid w:val="00BA5F4B"/>
    <w:rsid w:val="00BA7196"/>
    <w:rsid w:val="00BB11D4"/>
    <w:rsid w:val="00BB1749"/>
    <w:rsid w:val="00BB2659"/>
    <w:rsid w:val="00BB4558"/>
    <w:rsid w:val="00BB483B"/>
    <w:rsid w:val="00BB5F86"/>
    <w:rsid w:val="00BB6FEB"/>
    <w:rsid w:val="00BC00E9"/>
    <w:rsid w:val="00BC145B"/>
    <w:rsid w:val="00BC262F"/>
    <w:rsid w:val="00BC30AB"/>
    <w:rsid w:val="00BC4AFB"/>
    <w:rsid w:val="00BC4F4F"/>
    <w:rsid w:val="00BD0319"/>
    <w:rsid w:val="00BD1113"/>
    <w:rsid w:val="00BD1EAF"/>
    <w:rsid w:val="00BD34B4"/>
    <w:rsid w:val="00BD38B2"/>
    <w:rsid w:val="00BD430A"/>
    <w:rsid w:val="00BD4363"/>
    <w:rsid w:val="00BD4494"/>
    <w:rsid w:val="00BD5632"/>
    <w:rsid w:val="00BD56A3"/>
    <w:rsid w:val="00BD56C8"/>
    <w:rsid w:val="00BD5D43"/>
    <w:rsid w:val="00BD63C3"/>
    <w:rsid w:val="00BD66D7"/>
    <w:rsid w:val="00BD6720"/>
    <w:rsid w:val="00BD7090"/>
    <w:rsid w:val="00BD7115"/>
    <w:rsid w:val="00BE059B"/>
    <w:rsid w:val="00BE2892"/>
    <w:rsid w:val="00BE2FD9"/>
    <w:rsid w:val="00BE4C6E"/>
    <w:rsid w:val="00BE682C"/>
    <w:rsid w:val="00BE69EF"/>
    <w:rsid w:val="00BF03F6"/>
    <w:rsid w:val="00BF3B36"/>
    <w:rsid w:val="00BF3CB0"/>
    <w:rsid w:val="00C00961"/>
    <w:rsid w:val="00C009D8"/>
    <w:rsid w:val="00C01896"/>
    <w:rsid w:val="00C02BD6"/>
    <w:rsid w:val="00C03503"/>
    <w:rsid w:val="00C0733F"/>
    <w:rsid w:val="00C07EFD"/>
    <w:rsid w:val="00C106A4"/>
    <w:rsid w:val="00C10D77"/>
    <w:rsid w:val="00C10F1F"/>
    <w:rsid w:val="00C110A6"/>
    <w:rsid w:val="00C11674"/>
    <w:rsid w:val="00C11A9B"/>
    <w:rsid w:val="00C11CA3"/>
    <w:rsid w:val="00C1238C"/>
    <w:rsid w:val="00C12780"/>
    <w:rsid w:val="00C132D6"/>
    <w:rsid w:val="00C145F9"/>
    <w:rsid w:val="00C14FBD"/>
    <w:rsid w:val="00C161C7"/>
    <w:rsid w:val="00C17507"/>
    <w:rsid w:val="00C17DBD"/>
    <w:rsid w:val="00C17FAC"/>
    <w:rsid w:val="00C218FD"/>
    <w:rsid w:val="00C21D29"/>
    <w:rsid w:val="00C21FD4"/>
    <w:rsid w:val="00C2257F"/>
    <w:rsid w:val="00C237AD"/>
    <w:rsid w:val="00C23AB6"/>
    <w:rsid w:val="00C24434"/>
    <w:rsid w:val="00C26757"/>
    <w:rsid w:val="00C274A1"/>
    <w:rsid w:val="00C30B60"/>
    <w:rsid w:val="00C324CE"/>
    <w:rsid w:val="00C32E65"/>
    <w:rsid w:val="00C334A5"/>
    <w:rsid w:val="00C34171"/>
    <w:rsid w:val="00C34B8A"/>
    <w:rsid w:val="00C35AFF"/>
    <w:rsid w:val="00C36522"/>
    <w:rsid w:val="00C40773"/>
    <w:rsid w:val="00C41850"/>
    <w:rsid w:val="00C4290B"/>
    <w:rsid w:val="00C45552"/>
    <w:rsid w:val="00C45BDD"/>
    <w:rsid w:val="00C45C6A"/>
    <w:rsid w:val="00C467B7"/>
    <w:rsid w:val="00C50DC7"/>
    <w:rsid w:val="00C514A9"/>
    <w:rsid w:val="00C516A8"/>
    <w:rsid w:val="00C5225D"/>
    <w:rsid w:val="00C5231C"/>
    <w:rsid w:val="00C52376"/>
    <w:rsid w:val="00C5291D"/>
    <w:rsid w:val="00C52FC3"/>
    <w:rsid w:val="00C54C66"/>
    <w:rsid w:val="00C553BB"/>
    <w:rsid w:val="00C565F1"/>
    <w:rsid w:val="00C57069"/>
    <w:rsid w:val="00C60194"/>
    <w:rsid w:val="00C63666"/>
    <w:rsid w:val="00C647BC"/>
    <w:rsid w:val="00C64CD2"/>
    <w:rsid w:val="00C66BBF"/>
    <w:rsid w:val="00C7006B"/>
    <w:rsid w:val="00C70D39"/>
    <w:rsid w:val="00C736D5"/>
    <w:rsid w:val="00C73D69"/>
    <w:rsid w:val="00C74D7F"/>
    <w:rsid w:val="00C756CE"/>
    <w:rsid w:val="00C758A8"/>
    <w:rsid w:val="00C76ACC"/>
    <w:rsid w:val="00C7709A"/>
    <w:rsid w:val="00C772CF"/>
    <w:rsid w:val="00C80CD7"/>
    <w:rsid w:val="00C80E76"/>
    <w:rsid w:val="00C81EB1"/>
    <w:rsid w:val="00C820C1"/>
    <w:rsid w:val="00C820D9"/>
    <w:rsid w:val="00C82824"/>
    <w:rsid w:val="00C82C07"/>
    <w:rsid w:val="00C82FE9"/>
    <w:rsid w:val="00C84489"/>
    <w:rsid w:val="00C85B4D"/>
    <w:rsid w:val="00C866C6"/>
    <w:rsid w:val="00C86A8B"/>
    <w:rsid w:val="00C9005F"/>
    <w:rsid w:val="00C904D1"/>
    <w:rsid w:val="00C90853"/>
    <w:rsid w:val="00C908FE"/>
    <w:rsid w:val="00C90CB1"/>
    <w:rsid w:val="00C91539"/>
    <w:rsid w:val="00C93CA8"/>
    <w:rsid w:val="00C93F82"/>
    <w:rsid w:val="00C9401E"/>
    <w:rsid w:val="00C942A7"/>
    <w:rsid w:val="00C95BDF"/>
    <w:rsid w:val="00C95E2C"/>
    <w:rsid w:val="00C9678A"/>
    <w:rsid w:val="00C96AEA"/>
    <w:rsid w:val="00C975F2"/>
    <w:rsid w:val="00CA2721"/>
    <w:rsid w:val="00CA5947"/>
    <w:rsid w:val="00CA735A"/>
    <w:rsid w:val="00CA7B84"/>
    <w:rsid w:val="00CA7D78"/>
    <w:rsid w:val="00CB0BC4"/>
    <w:rsid w:val="00CB398F"/>
    <w:rsid w:val="00CB3BBF"/>
    <w:rsid w:val="00CB50E7"/>
    <w:rsid w:val="00CB5618"/>
    <w:rsid w:val="00CB5F8A"/>
    <w:rsid w:val="00CC0AFE"/>
    <w:rsid w:val="00CC1308"/>
    <w:rsid w:val="00CC37DB"/>
    <w:rsid w:val="00CC48D7"/>
    <w:rsid w:val="00CC4A70"/>
    <w:rsid w:val="00CC4F3D"/>
    <w:rsid w:val="00CC57C6"/>
    <w:rsid w:val="00CC598A"/>
    <w:rsid w:val="00CC7E36"/>
    <w:rsid w:val="00CD3CAF"/>
    <w:rsid w:val="00CD3FF8"/>
    <w:rsid w:val="00CD7865"/>
    <w:rsid w:val="00CE0814"/>
    <w:rsid w:val="00CE31AE"/>
    <w:rsid w:val="00CE3F77"/>
    <w:rsid w:val="00CE45A4"/>
    <w:rsid w:val="00CE4963"/>
    <w:rsid w:val="00CE5281"/>
    <w:rsid w:val="00CE6B4F"/>
    <w:rsid w:val="00CE6FF3"/>
    <w:rsid w:val="00CE7835"/>
    <w:rsid w:val="00CF00DA"/>
    <w:rsid w:val="00CF2F8E"/>
    <w:rsid w:val="00CF4214"/>
    <w:rsid w:val="00CF4A11"/>
    <w:rsid w:val="00CF6652"/>
    <w:rsid w:val="00D008D2"/>
    <w:rsid w:val="00D013A0"/>
    <w:rsid w:val="00D031D6"/>
    <w:rsid w:val="00D034E7"/>
    <w:rsid w:val="00D0470A"/>
    <w:rsid w:val="00D04E64"/>
    <w:rsid w:val="00D0574F"/>
    <w:rsid w:val="00D058A9"/>
    <w:rsid w:val="00D070D2"/>
    <w:rsid w:val="00D076FD"/>
    <w:rsid w:val="00D1004E"/>
    <w:rsid w:val="00D11D9A"/>
    <w:rsid w:val="00D11ED5"/>
    <w:rsid w:val="00D11F90"/>
    <w:rsid w:val="00D13731"/>
    <w:rsid w:val="00D14EEF"/>
    <w:rsid w:val="00D15974"/>
    <w:rsid w:val="00D15C3B"/>
    <w:rsid w:val="00D1714F"/>
    <w:rsid w:val="00D21010"/>
    <w:rsid w:val="00D216A5"/>
    <w:rsid w:val="00D2199C"/>
    <w:rsid w:val="00D21F63"/>
    <w:rsid w:val="00D2204C"/>
    <w:rsid w:val="00D23EEC"/>
    <w:rsid w:val="00D2474E"/>
    <w:rsid w:val="00D24A9F"/>
    <w:rsid w:val="00D256A4"/>
    <w:rsid w:val="00D304CF"/>
    <w:rsid w:val="00D30F27"/>
    <w:rsid w:val="00D315EA"/>
    <w:rsid w:val="00D32430"/>
    <w:rsid w:val="00D3517C"/>
    <w:rsid w:val="00D37F6B"/>
    <w:rsid w:val="00D40C96"/>
    <w:rsid w:val="00D40DEE"/>
    <w:rsid w:val="00D41806"/>
    <w:rsid w:val="00D4281E"/>
    <w:rsid w:val="00D43A98"/>
    <w:rsid w:val="00D44008"/>
    <w:rsid w:val="00D442A2"/>
    <w:rsid w:val="00D45D52"/>
    <w:rsid w:val="00D46B79"/>
    <w:rsid w:val="00D47077"/>
    <w:rsid w:val="00D51619"/>
    <w:rsid w:val="00D51E17"/>
    <w:rsid w:val="00D53869"/>
    <w:rsid w:val="00D53B3C"/>
    <w:rsid w:val="00D564D6"/>
    <w:rsid w:val="00D568B5"/>
    <w:rsid w:val="00D56D7E"/>
    <w:rsid w:val="00D607DF"/>
    <w:rsid w:val="00D62662"/>
    <w:rsid w:val="00D62ED4"/>
    <w:rsid w:val="00D63B95"/>
    <w:rsid w:val="00D640C0"/>
    <w:rsid w:val="00D6616D"/>
    <w:rsid w:val="00D711F7"/>
    <w:rsid w:val="00D716FB"/>
    <w:rsid w:val="00D71E7E"/>
    <w:rsid w:val="00D730B6"/>
    <w:rsid w:val="00D734E4"/>
    <w:rsid w:val="00D73B1C"/>
    <w:rsid w:val="00D75110"/>
    <w:rsid w:val="00D754B7"/>
    <w:rsid w:val="00D75D44"/>
    <w:rsid w:val="00D75D83"/>
    <w:rsid w:val="00D766B2"/>
    <w:rsid w:val="00D76859"/>
    <w:rsid w:val="00D76E71"/>
    <w:rsid w:val="00D77256"/>
    <w:rsid w:val="00D77849"/>
    <w:rsid w:val="00D80D0A"/>
    <w:rsid w:val="00D80EBD"/>
    <w:rsid w:val="00D81671"/>
    <w:rsid w:val="00D8442B"/>
    <w:rsid w:val="00D84C1C"/>
    <w:rsid w:val="00D878A9"/>
    <w:rsid w:val="00D87900"/>
    <w:rsid w:val="00D90038"/>
    <w:rsid w:val="00D906B9"/>
    <w:rsid w:val="00D90910"/>
    <w:rsid w:val="00D90C39"/>
    <w:rsid w:val="00D90EA3"/>
    <w:rsid w:val="00D9294D"/>
    <w:rsid w:val="00D92E78"/>
    <w:rsid w:val="00D93E50"/>
    <w:rsid w:val="00D94752"/>
    <w:rsid w:val="00D95E8C"/>
    <w:rsid w:val="00D965E3"/>
    <w:rsid w:val="00D9710C"/>
    <w:rsid w:val="00D9744C"/>
    <w:rsid w:val="00DA058C"/>
    <w:rsid w:val="00DA0E5D"/>
    <w:rsid w:val="00DA0EDF"/>
    <w:rsid w:val="00DA1635"/>
    <w:rsid w:val="00DA25B2"/>
    <w:rsid w:val="00DA3074"/>
    <w:rsid w:val="00DA36F4"/>
    <w:rsid w:val="00DA44DF"/>
    <w:rsid w:val="00DA4724"/>
    <w:rsid w:val="00DB118B"/>
    <w:rsid w:val="00DB1383"/>
    <w:rsid w:val="00DB1431"/>
    <w:rsid w:val="00DB2ECE"/>
    <w:rsid w:val="00DB3275"/>
    <w:rsid w:val="00DB5524"/>
    <w:rsid w:val="00DB66F9"/>
    <w:rsid w:val="00DB6F4C"/>
    <w:rsid w:val="00DC07AF"/>
    <w:rsid w:val="00DC111C"/>
    <w:rsid w:val="00DC16C4"/>
    <w:rsid w:val="00DC5AFA"/>
    <w:rsid w:val="00DC614E"/>
    <w:rsid w:val="00DC6B6A"/>
    <w:rsid w:val="00DC6EB2"/>
    <w:rsid w:val="00DC6EE7"/>
    <w:rsid w:val="00DC7A9E"/>
    <w:rsid w:val="00DD0574"/>
    <w:rsid w:val="00DD0ACE"/>
    <w:rsid w:val="00DD0BA4"/>
    <w:rsid w:val="00DD0BF9"/>
    <w:rsid w:val="00DD1A08"/>
    <w:rsid w:val="00DD259C"/>
    <w:rsid w:val="00DD2D8A"/>
    <w:rsid w:val="00DD49D7"/>
    <w:rsid w:val="00DD4D38"/>
    <w:rsid w:val="00DE166C"/>
    <w:rsid w:val="00DE20CA"/>
    <w:rsid w:val="00DE71F4"/>
    <w:rsid w:val="00DE7C94"/>
    <w:rsid w:val="00DF17B5"/>
    <w:rsid w:val="00DF1C7C"/>
    <w:rsid w:val="00DF2052"/>
    <w:rsid w:val="00DF34A2"/>
    <w:rsid w:val="00DF409F"/>
    <w:rsid w:val="00E00441"/>
    <w:rsid w:val="00E00F02"/>
    <w:rsid w:val="00E04A3A"/>
    <w:rsid w:val="00E04E98"/>
    <w:rsid w:val="00E05BD3"/>
    <w:rsid w:val="00E05D42"/>
    <w:rsid w:val="00E069A3"/>
    <w:rsid w:val="00E1149C"/>
    <w:rsid w:val="00E120B3"/>
    <w:rsid w:val="00E12FB6"/>
    <w:rsid w:val="00E1716F"/>
    <w:rsid w:val="00E17B01"/>
    <w:rsid w:val="00E21E01"/>
    <w:rsid w:val="00E2259F"/>
    <w:rsid w:val="00E23790"/>
    <w:rsid w:val="00E24F07"/>
    <w:rsid w:val="00E25893"/>
    <w:rsid w:val="00E25B96"/>
    <w:rsid w:val="00E269DD"/>
    <w:rsid w:val="00E26D26"/>
    <w:rsid w:val="00E27F99"/>
    <w:rsid w:val="00E3050B"/>
    <w:rsid w:val="00E3058A"/>
    <w:rsid w:val="00E3146D"/>
    <w:rsid w:val="00E3334A"/>
    <w:rsid w:val="00E3553F"/>
    <w:rsid w:val="00E411F3"/>
    <w:rsid w:val="00E414FC"/>
    <w:rsid w:val="00E41898"/>
    <w:rsid w:val="00E452B5"/>
    <w:rsid w:val="00E460D1"/>
    <w:rsid w:val="00E4666F"/>
    <w:rsid w:val="00E5014D"/>
    <w:rsid w:val="00E52079"/>
    <w:rsid w:val="00E540F2"/>
    <w:rsid w:val="00E545D7"/>
    <w:rsid w:val="00E54882"/>
    <w:rsid w:val="00E56F8F"/>
    <w:rsid w:val="00E578F8"/>
    <w:rsid w:val="00E6011B"/>
    <w:rsid w:val="00E6019D"/>
    <w:rsid w:val="00E6047C"/>
    <w:rsid w:val="00E60504"/>
    <w:rsid w:val="00E61248"/>
    <w:rsid w:val="00E62708"/>
    <w:rsid w:val="00E665B6"/>
    <w:rsid w:val="00E742E8"/>
    <w:rsid w:val="00E7461A"/>
    <w:rsid w:val="00E746C3"/>
    <w:rsid w:val="00E75016"/>
    <w:rsid w:val="00E751C2"/>
    <w:rsid w:val="00E75B15"/>
    <w:rsid w:val="00E761F6"/>
    <w:rsid w:val="00E77665"/>
    <w:rsid w:val="00E778E5"/>
    <w:rsid w:val="00E80F2B"/>
    <w:rsid w:val="00E8291E"/>
    <w:rsid w:val="00E8362B"/>
    <w:rsid w:val="00E858C3"/>
    <w:rsid w:val="00E85B06"/>
    <w:rsid w:val="00E8703D"/>
    <w:rsid w:val="00E875C0"/>
    <w:rsid w:val="00E90617"/>
    <w:rsid w:val="00E926AB"/>
    <w:rsid w:val="00E92E04"/>
    <w:rsid w:val="00E93378"/>
    <w:rsid w:val="00E939CC"/>
    <w:rsid w:val="00E93F90"/>
    <w:rsid w:val="00E97B26"/>
    <w:rsid w:val="00EA02D2"/>
    <w:rsid w:val="00EA0DF3"/>
    <w:rsid w:val="00EA3180"/>
    <w:rsid w:val="00EA3614"/>
    <w:rsid w:val="00EA5579"/>
    <w:rsid w:val="00EA5F24"/>
    <w:rsid w:val="00EA67BF"/>
    <w:rsid w:val="00EA6CE2"/>
    <w:rsid w:val="00EA719D"/>
    <w:rsid w:val="00EA7359"/>
    <w:rsid w:val="00EA7567"/>
    <w:rsid w:val="00EB0974"/>
    <w:rsid w:val="00EB1C59"/>
    <w:rsid w:val="00EB2595"/>
    <w:rsid w:val="00EB2A3D"/>
    <w:rsid w:val="00EB3279"/>
    <w:rsid w:val="00EB3751"/>
    <w:rsid w:val="00EB4ED0"/>
    <w:rsid w:val="00EB5239"/>
    <w:rsid w:val="00EB59FC"/>
    <w:rsid w:val="00EB5D8B"/>
    <w:rsid w:val="00EB5EFA"/>
    <w:rsid w:val="00EB7AD3"/>
    <w:rsid w:val="00EC0BB4"/>
    <w:rsid w:val="00EC168B"/>
    <w:rsid w:val="00EC1D93"/>
    <w:rsid w:val="00EC2023"/>
    <w:rsid w:val="00EC4597"/>
    <w:rsid w:val="00ED0A74"/>
    <w:rsid w:val="00ED146D"/>
    <w:rsid w:val="00ED1818"/>
    <w:rsid w:val="00ED1D78"/>
    <w:rsid w:val="00ED2027"/>
    <w:rsid w:val="00ED206C"/>
    <w:rsid w:val="00ED443B"/>
    <w:rsid w:val="00ED4771"/>
    <w:rsid w:val="00ED605D"/>
    <w:rsid w:val="00EE079F"/>
    <w:rsid w:val="00EE1531"/>
    <w:rsid w:val="00EE38B6"/>
    <w:rsid w:val="00EE4FCD"/>
    <w:rsid w:val="00EE7FEA"/>
    <w:rsid w:val="00EF1FF0"/>
    <w:rsid w:val="00EF2613"/>
    <w:rsid w:val="00EF2CF7"/>
    <w:rsid w:val="00EF2DC8"/>
    <w:rsid w:val="00EF4157"/>
    <w:rsid w:val="00EF6996"/>
    <w:rsid w:val="00EF7E0D"/>
    <w:rsid w:val="00F01C6A"/>
    <w:rsid w:val="00F03D49"/>
    <w:rsid w:val="00F04475"/>
    <w:rsid w:val="00F066EC"/>
    <w:rsid w:val="00F07AC5"/>
    <w:rsid w:val="00F10499"/>
    <w:rsid w:val="00F11EF1"/>
    <w:rsid w:val="00F14551"/>
    <w:rsid w:val="00F153AB"/>
    <w:rsid w:val="00F1680A"/>
    <w:rsid w:val="00F16926"/>
    <w:rsid w:val="00F16DA7"/>
    <w:rsid w:val="00F17881"/>
    <w:rsid w:val="00F21902"/>
    <w:rsid w:val="00F233B4"/>
    <w:rsid w:val="00F24AC3"/>
    <w:rsid w:val="00F24D34"/>
    <w:rsid w:val="00F257AB"/>
    <w:rsid w:val="00F26F73"/>
    <w:rsid w:val="00F27AB0"/>
    <w:rsid w:val="00F30641"/>
    <w:rsid w:val="00F3175B"/>
    <w:rsid w:val="00F32D6F"/>
    <w:rsid w:val="00F33445"/>
    <w:rsid w:val="00F4040A"/>
    <w:rsid w:val="00F406B0"/>
    <w:rsid w:val="00F4134D"/>
    <w:rsid w:val="00F416C0"/>
    <w:rsid w:val="00F42AA0"/>
    <w:rsid w:val="00F43876"/>
    <w:rsid w:val="00F442E0"/>
    <w:rsid w:val="00F472B3"/>
    <w:rsid w:val="00F476E3"/>
    <w:rsid w:val="00F479F3"/>
    <w:rsid w:val="00F504B7"/>
    <w:rsid w:val="00F50B64"/>
    <w:rsid w:val="00F5104D"/>
    <w:rsid w:val="00F518CB"/>
    <w:rsid w:val="00F5243B"/>
    <w:rsid w:val="00F5360E"/>
    <w:rsid w:val="00F537A1"/>
    <w:rsid w:val="00F5475F"/>
    <w:rsid w:val="00F54D8F"/>
    <w:rsid w:val="00F54EE2"/>
    <w:rsid w:val="00F57631"/>
    <w:rsid w:val="00F612C0"/>
    <w:rsid w:val="00F62835"/>
    <w:rsid w:val="00F631F7"/>
    <w:rsid w:val="00F63BE0"/>
    <w:rsid w:val="00F63D1F"/>
    <w:rsid w:val="00F64F41"/>
    <w:rsid w:val="00F64FB6"/>
    <w:rsid w:val="00F668C0"/>
    <w:rsid w:val="00F66C6F"/>
    <w:rsid w:val="00F673C3"/>
    <w:rsid w:val="00F67786"/>
    <w:rsid w:val="00F6794E"/>
    <w:rsid w:val="00F67E1F"/>
    <w:rsid w:val="00F7000D"/>
    <w:rsid w:val="00F70DD2"/>
    <w:rsid w:val="00F730A0"/>
    <w:rsid w:val="00F73F0A"/>
    <w:rsid w:val="00F74448"/>
    <w:rsid w:val="00F749A1"/>
    <w:rsid w:val="00F749A7"/>
    <w:rsid w:val="00F76E99"/>
    <w:rsid w:val="00F76FF8"/>
    <w:rsid w:val="00F83429"/>
    <w:rsid w:val="00F836A6"/>
    <w:rsid w:val="00F83DFD"/>
    <w:rsid w:val="00F83EE7"/>
    <w:rsid w:val="00F854FE"/>
    <w:rsid w:val="00F8785D"/>
    <w:rsid w:val="00F913EC"/>
    <w:rsid w:val="00F93014"/>
    <w:rsid w:val="00F94B02"/>
    <w:rsid w:val="00FA25AD"/>
    <w:rsid w:val="00FA2C70"/>
    <w:rsid w:val="00FA3A85"/>
    <w:rsid w:val="00FA3E9F"/>
    <w:rsid w:val="00FA44AE"/>
    <w:rsid w:val="00FA53A2"/>
    <w:rsid w:val="00FA7FDD"/>
    <w:rsid w:val="00FB0840"/>
    <w:rsid w:val="00FB4040"/>
    <w:rsid w:val="00FB49A2"/>
    <w:rsid w:val="00FB580F"/>
    <w:rsid w:val="00FB6361"/>
    <w:rsid w:val="00FB68F4"/>
    <w:rsid w:val="00FC0E6E"/>
    <w:rsid w:val="00FC10C0"/>
    <w:rsid w:val="00FC321F"/>
    <w:rsid w:val="00FC3439"/>
    <w:rsid w:val="00FC4388"/>
    <w:rsid w:val="00FC4705"/>
    <w:rsid w:val="00FC7607"/>
    <w:rsid w:val="00FC77BE"/>
    <w:rsid w:val="00FC7C78"/>
    <w:rsid w:val="00FD0846"/>
    <w:rsid w:val="00FD0D82"/>
    <w:rsid w:val="00FD1840"/>
    <w:rsid w:val="00FD4FDA"/>
    <w:rsid w:val="00FD6170"/>
    <w:rsid w:val="00FD61B0"/>
    <w:rsid w:val="00FD621F"/>
    <w:rsid w:val="00FE0421"/>
    <w:rsid w:val="00FE0792"/>
    <w:rsid w:val="00FE16D9"/>
    <w:rsid w:val="00FE242C"/>
    <w:rsid w:val="00FE42D9"/>
    <w:rsid w:val="00FE77EC"/>
    <w:rsid w:val="00FE7D52"/>
    <w:rsid w:val="00FF0B75"/>
    <w:rsid w:val="00FF189A"/>
    <w:rsid w:val="00FF2681"/>
    <w:rsid w:val="00FF361F"/>
    <w:rsid w:val="00FF489E"/>
    <w:rsid w:val="00FF654B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4E83F"/>
  <w15:docId w15:val="{CE304CD5-2949-4C01-9888-7856BE5C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A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7A67"/>
    <w:pPr>
      <w:spacing w:after="0" w:line="240" w:lineRule="auto"/>
    </w:pPr>
  </w:style>
  <w:style w:type="paragraph" w:customStyle="1" w:styleId="Level1">
    <w:name w:val="Level 1"/>
    <w:basedOn w:val="Normln"/>
    <w:rsid w:val="00367A67"/>
    <w:pPr>
      <w:tabs>
        <w:tab w:val="num" w:pos="1440"/>
      </w:tabs>
      <w:spacing w:after="140" w:line="290" w:lineRule="auto"/>
      <w:ind w:left="1440" w:hanging="360"/>
      <w:outlineLvl w:val="0"/>
    </w:pPr>
    <w:rPr>
      <w:rFonts w:ascii="Arial" w:hAnsi="Arial"/>
      <w:kern w:val="20"/>
      <w:szCs w:val="28"/>
      <w:lang w:val="en-GB" w:eastAsia="en-US"/>
    </w:rPr>
  </w:style>
  <w:style w:type="paragraph" w:styleId="Odstavecseseznamem">
    <w:name w:val="List Paragraph"/>
    <w:basedOn w:val="Normln"/>
    <w:uiPriority w:val="34"/>
    <w:qFormat/>
    <w:rsid w:val="00CB0BC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38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8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38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8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F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F69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A12AAD"/>
    <w:pPr>
      <w:ind w:left="1247" w:hanging="680"/>
    </w:pPr>
    <w:rPr>
      <w:rFonts w:ascii="Century Gothic" w:hAnsi="Century Gothic"/>
      <w:color w:val="000000"/>
      <w:sz w:val="18"/>
    </w:rPr>
  </w:style>
  <w:style w:type="character" w:customStyle="1" w:styleId="ZkladntextChar">
    <w:name w:val="Základní text Char"/>
    <w:basedOn w:val="Standardnpsmoodstavce"/>
    <w:link w:val="Zkladntext"/>
    <w:rsid w:val="00A12AAD"/>
    <w:rPr>
      <w:rFonts w:ascii="Century Gothic" w:eastAsia="Times New Roman" w:hAnsi="Century Gothic" w:cs="Times New Roman"/>
      <w:color w:val="000000"/>
      <w:sz w:val="18"/>
      <w:szCs w:val="20"/>
      <w:lang w:eastAsia="cs-CZ"/>
    </w:rPr>
  </w:style>
  <w:style w:type="character" w:customStyle="1" w:styleId="preformatted">
    <w:name w:val="preformatted"/>
    <w:basedOn w:val="Standardnpsmoodstavce"/>
    <w:rsid w:val="00C45BDD"/>
  </w:style>
  <w:style w:type="paragraph" w:customStyle="1" w:styleId="Vchoz">
    <w:name w:val="Výchozí"/>
    <w:rsid w:val="00813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33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FC77BE"/>
    <w:pPr>
      <w:jc w:val="left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FC77B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85B4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85B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74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44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4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4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4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0698-3F10-4A31-816C-E839D883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Adamová Týna</cp:lastModifiedBy>
  <cp:revision>5</cp:revision>
  <cp:lastPrinted>2021-01-21T07:56:00Z</cp:lastPrinted>
  <dcterms:created xsi:type="dcterms:W3CDTF">2021-01-26T15:50:00Z</dcterms:created>
  <dcterms:modified xsi:type="dcterms:W3CDTF">2021-02-05T10:10:00Z</dcterms:modified>
</cp:coreProperties>
</file>