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2835"/>
        <w:gridCol w:w="736"/>
        <w:gridCol w:w="256"/>
        <w:gridCol w:w="3486"/>
      </w:tblGrid>
      <w:tr w:rsidR="00EB56E5" w:rsidRPr="00685D12" w14:paraId="018923E8" w14:textId="77777777" w:rsidTr="00EB56E5">
        <w:trPr>
          <w:cantSplit/>
          <w:trHeight w:val="907"/>
        </w:trPr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3EE4D36" w14:textId="656604ED" w:rsidR="00EB56E5" w:rsidRPr="00685D12" w:rsidRDefault="00EB56E5">
            <w:pPr>
              <w:pStyle w:val="MSp-text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85D12">
              <w:rPr>
                <w:b/>
                <w:bCs/>
                <w:sz w:val="22"/>
                <w:szCs w:val="22"/>
              </w:rPr>
              <w:t>MINISTERSTVO SPRAVEDLNOSTI ČR</w:t>
            </w:r>
          </w:p>
          <w:p w14:paraId="7814E908" w14:textId="77777777" w:rsidR="00EB56E5" w:rsidRPr="00685D12" w:rsidRDefault="00EB56E5">
            <w:pPr>
              <w:pStyle w:val="MSp-text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85D12">
              <w:rPr>
                <w:b/>
                <w:bCs/>
                <w:sz w:val="22"/>
                <w:szCs w:val="22"/>
              </w:rPr>
              <w:t xml:space="preserve">Vyšehradská 16, 128 </w:t>
            </w:r>
            <w:proofErr w:type="gramStart"/>
            <w:r w:rsidRPr="00685D12">
              <w:rPr>
                <w:b/>
                <w:bCs/>
                <w:sz w:val="22"/>
                <w:szCs w:val="22"/>
              </w:rPr>
              <w:t>10  Praha</w:t>
            </w:r>
            <w:proofErr w:type="gramEnd"/>
            <w:r w:rsidRPr="00685D12">
              <w:rPr>
                <w:b/>
                <w:bCs/>
                <w:sz w:val="22"/>
                <w:szCs w:val="22"/>
              </w:rPr>
              <w:t xml:space="preserve"> 2</w:t>
            </w:r>
          </w:p>
          <w:p w14:paraId="553CBEA2" w14:textId="77777777" w:rsidR="00EB56E5" w:rsidRPr="00685D12" w:rsidRDefault="00EB56E5">
            <w:pPr>
              <w:pStyle w:val="MSp-text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685D12">
              <w:rPr>
                <w:b/>
                <w:sz w:val="22"/>
                <w:szCs w:val="22"/>
              </w:rPr>
              <w:fldChar w:fldCharType="begin"/>
            </w:r>
            <w:r w:rsidRPr="00685D12">
              <w:rPr>
                <w:b/>
                <w:sz w:val="22"/>
                <w:szCs w:val="22"/>
              </w:rPr>
              <w:instrText xml:space="preserve"> DOCPROPERTY  "mTemp1" </w:instrText>
            </w:r>
            <w:r w:rsidRPr="00685D12">
              <w:rPr>
                <w:b/>
                <w:sz w:val="22"/>
                <w:szCs w:val="22"/>
              </w:rPr>
              <w:fldChar w:fldCharType="separate"/>
            </w:r>
            <w:r w:rsidR="00E343E1">
              <w:rPr>
                <w:bCs/>
                <w:sz w:val="22"/>
                <w:szCs w:val="22"/>
              </w:rPr>
              <w:t>Odbor informatiky</w:t>
            </w:r>
            <w:r w:rsidRPr="00685D1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166A27E4" w14:textId="77777777" w:rsidR="00EB56E5" w:rsidRPr="00685D12" w:rsidRDefault="00EB56E5">
            <w:pPr>
              <w:pStyle w:val="MSp-text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B56E5" w:rsidRPr="00457695" w14:paraId="7FA34241" w14:textId="77777777" w:rsidTr="00EB56E5">
        <w:trPr>
          <w:cantSplit/>
          <w:trHeight w:val="1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3391A" w14:textId="77777777" w:rsidR="00EB56E5" w:rsidRPr="00457695" w:rsidRDefault="00EB56E5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2484E" w14:textId="77777777" w:rsidR="00EB56E5" w:rsidRPr="00457695" w:rsidRDefault="00EB56E5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3C9D9A" w14:textId="77777777" w:rsidR="00EB56E5" w:rsidRPr="00457695" w:rsidRDefault="00EB56E5">
            <w:pPr>
              <w:pStyle w:val="MSp-text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76FF88" w14:textId="77777777" w:rsidR="00685D12" w:rsidRPr="00BA310E" w:rsidRDefault="00BA310E" w:rsidP="00EB56E5">
            <w:pPr>
              <w:pStyle w:val="MSp-text"/>
              <w:spacing w:after="0"/>
              <w:ind w:firstLine="0"/>
              <w:jc w:val="left"/>
              <w:rPr>
                <w:rFonts w:eastAsia="Calibri"/>
                <w:b/>
                <w:bCs/>
                <w:color w:val="404040"/>
                <w:lang w:eastAsia="cs-CZ"/>
              </w:rPr>
            </w:pPr>
            <w:r w:rsidRPr="00BA310E">
              <w:rPr>
                <w:rFonts w:eastAsia="Calibri"/>
                <w:b/>
                <w:bCs/>
                <w:color w:val="404040"/>
                <w:lang w:eastAsia="cs-CZ"/>
              </w:rPr>
              <w:t xml:space="preserve">DELTA </w:t>
            </w:r>
            <w:proofErr w:type="spellStart"/>
            <w:r w:rsidRPr="00BA310E">
              <w:rPr>
                <w:rFonts w:eastAsia="Calibri"/>
                <w:b/>
                <w:bCs/>
                <w:color w:val="404040"/>
                <w:lang w:eastAsia="cs-CZ"/>
              </w:rPr>
              <w:t>Advisory</w:t>
            </w:r>
            <w:proofErr w:type="spellEnd"/>
            <w:r w:rsidRPr="00BA310E">
              <w:rPr>
                <w:rFonts w:eastAsia="Calibri"/>
                <w:b/>
                <w:bCs/>
                <w:color w:val="404040"/>
                <w:lang w:eastAsia="cs-CZ"/>
              </w:rPr>
              <w:t xml:space="preserve"> a.s.</w:t>
            </w:r>
          </w:p>
          <w:p w14:paraId="0B35E79D" w14:textId="77777777" w:rsidR="00BA310E" w:rsidRPr="00BA310E" w:rsidRDefault="00BA310E" w:rsidP="00EB56E5">
            <w:pPr>
              <w:pStyle w:val="MSp-text"/>
              <w:spacing w:after="0"/>
              <w:ind w:firstLine="0"/>
              <w:jc w:val="left"/>
              <w:rPr>
                <w:rFonts w:eastAsia="Calibri"/>
                <w:b/>
                <w:bCs/>
                <w:color w:val="404040"/>
                <w:lang w:eastAsia="cs-CZ"/>
              </w:rPr>
            </w:pPr>
            <w:r w:rsidRPr="00BA310E">
              <w:rPr>
                <w:rFonts w:eastAsia="Calibri"/>
                <w:b/>
                <w:bCs/>
                <w:color w:val="404040"/>
                <w:lang w:eastAsia="cs-CZ"/>
              </w:rPr>
              <w:t>K rukám statutárního ředitele</w:t>
            </w:r>
          </w:p>
          <w:p w14:paraId="2E033865" w14:textId="73F895D3" w:rsidR="00BA310E" w:rsidRPr="00BA310E" w:rsidRDefault="001E5C4D" w:rsidP="00EB56E5">
            <w:pPr>
              <w:pStyle w:val="MSp-text"/>
              <w:spacing w:after="0"/>
              <w:ind w:firstLine="0"/>
              <w:jc w:val="left"/>
              <w:rPr>
                <w:rFonts w:eastAsia="Calibri"/>
                <w:b/>
                <w:bCs/>
                <w:color w:val="404040"/>
                <w:lang w:eastAsia="cs-CZ"/>
              </w:rPr>
            </w:pPr>
            <w:r w:rsidRPr="001E5C4D">
              <w:rPr>
                <w:rFonts w:eastAsia="Calibri"/>
                <w:b/>
                <w:bCs/>
                <w:color w:val="404040"/>
                <w:highlight w:val="black"/>
                <w:lang w:eastAsia="cs-CZ"/>
              </w:rPr>
              <w:t>******</w:t>
            </w:r>
          </w:p>
          <w:p w14:paraId="4C9743AC" w14:textId="77777777" w:rsidR="00BA310E" w:rsidRPr="00BA310E" w:rsidRDefault="00BA310E" w:rsidP="00EB56E5">
            <w:pPr>
              <w:pStyle w:val="MSp-text"/>
              <w:spacing w:after="0"/>
              <w:ind w:firstLine="0"/>
              <w:jc w:val="left"/>
              <w:rPr>
                <w:rFonts w:eastAsia="Calibri"/>
                <w:b/>
                <w:bCs/>
                <w:color w:val="404040"/>
                <w:lang w:eastAsia="cs-CZ"/>
              </w:rPr>
            </w:pPr>
            <w:r w:rsidRPr="00BA310E">
              <w:rPr>
                <w:rFonts w:eastAsia="Calibri"/>
                <w:b/>
                <w:bCs/>
                <w:color w:val="404040"/>
                <w:lang w:eastAsia="cs-CZ"/>
              </w:rPr>
              <w:t>U Mlýnského kanálu 699/16</w:t>
            </w:r>
          </w:p>
          <w:p w14:paraId="620BF42D" w14:textId="77777777" w:rsidR="00BA310E" w:rsidRPr="00C949AE" w:rsidRDefault="00BA310E" w:rsidP="00EB56E5">
            <w:pPr>
              <w:pStyle w:val="MSp-text"/>
              <w:spacing w:after="0"/>
              <w:ind w:firstLine="0"/>
              <w:jc w:val="left"/>
              <w:rPr>
                <w:szCs w:val="22"/>
              </w:rPr>
            </w:pPr>
            <w:r w:rsidRPr="00BA310E">
              <w:rPr>
                <w:rFonts w:eastAsia="Calibri"/>
                <w:b/>
                <w:bCs/>
                <w:color w:val="404040"/>
                <w:lang w:eastAsia="cs-CZ"/>
              </w:rPr>
              <w:t xml:space="preserve">186 </w:t>
            </w:r>
            <w:proofErr w:type="gramStart"/>
            <w:r w:rsidRPr="00BA310E">
              <w:rPr>
                <w:rFonts w:eastAsia="Calibri"/>
                <w:b/>
                <w:bCs/>
                <w:color w:val="404040"/>
                <w:lang w:eastAsia="cs-CZ"/>
              </w:rPr>
              <w:t>00  Praha</w:t>
            </w:r>
            <w:proofErr w:type="gramEnd"/>
            <w:r w:rsidRPr="00BA310E">
              <w:rPr>
                <w:rFonts w:eastAsia="Calibri"/>
                <w:b/>
                <w:bCs/>
                <w:color w:val="404040"/>
                <w:lang w:eastAsia="cs-CZ"/>
              </w:rPr>
              <w:t xml:space="preserve"> 8</w:t>
            </w:r>
          </w:p>
        </w:tc>
      </w:tr>
      <w:tr w:rsidR="00EB56E5" w:rsidRPr="00457695" w14:paraId="6BF56910" w14:textId="77777777" w:rsidTr="00EB56E5">
        <w:trPr>
          <w:cantSplit/>
          <w:trHeight w:val="11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1A4A3" w14:textId="77777777" w:rsidR="00EB56E5" w:rsidRPr="00457695" w:rsidRDefault="00EB56E5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57695">
              <w:rPr>
                <w:sz w:val="22"/>
                <w:szCs w:val="22"/>
              </w:rPr>
              <w:t>VÁŠ DOPIS č.j.: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5BFC8" w14:textId="77777777" w:rsidR="00EB56E5" w:rsidRPr="00457695" w:rsidRDefault="00EB56E5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B28D5" w14:textId="77777777" w:rsidR="00EB56E5" w:rsidRPr="00457695" w:rsidRDefault="00EB56E5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A50AB" w14:textId="77777777" w:rsidR="00EB56E5" w:rsidRPr="00457695" w:rsidRDefault="00EB56E5">
            <w:pPr>
              <w:rPr>
                <w:lang w:eastAsia="en-US"/>
              </w:rPr>
            </w:pPr>
          </w:p>
        </w:tc>
      </w:tr>
      <w:tr w:rsidR="00EB56E5" w:rsidRPr="00457695" w14:paraId="38210107" w14:textId="77777777" w:rsidTr="00EB56E5">
        <w:trPr>
          <w:cantSplit/>
          <w:trHeight w:val="227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C8CD0" w14:textId="77777777" w:rsidR="00EB56E5" w:rsidRPr="00457695" w:rsidRDefault="00EB56E5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57695">
              <w:rPr>
                <w:sz w:val="22"/>
                <w:szCs w:val="22"/>
              </w:rPr>
              <w:t>ZE DNE: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2E71A" w14:textId="77777777" w:rsidR="00EB56E5" w:rsidRPr="00457695" w:rsidRDefault="00EB56E5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87442" w14:textId="77777777" w:rsidR="00EB56E5" w:rsidRPr="00457695" w:rsidRDefault="00EB56E5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1016F" w14:textId="77777777" w:rsidR="00EB56E5" w:rsidRPr="00457695" w:rsidRDefault="00EB56E5">
            <w:pPr>
              <w:rPr>
                <w:lang w:eastAsia="en-US"/>
              </w:rPr>
            </w:pPr>
          </w:p>
        </w:tc>
      </w:tr>
      <w:tr w:rsidR="00EB56E5" w:rsidRPr="00457695" w14:paraId="2C4EE31E" w14:textId="77777777" w:rsidTr="00EB56E5">
        <w:trPr>
          <w:cantSplit/>
          <w:trHeight w:val="227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12D20" w14:textId="77777777" w:rsidR="00EB56E5" w:rsidRPr="00457695" w:rsidRDefault="00EB56E5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57695">
              <w:rPr>
                <w:sz w:val="22"/>
                <w:szCs w:val="22"/>
              </w:rPr>
              <w:t>NAŠE č. j.: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D1EAF" w14:textId="77777777" w:rsidR="00EB56E5" w:rsidRPr="00457695" w:rsidRDefault="00EB56E5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 w:rsidRPr="00457695">
              <w:rPr>
                <w:bCs/>
                <w:sz w:val="22"/>
                <w:szCs w:val="22"/>
              </w:rPr>
              <w:fldChar w:fldCharType="begin"/>
            </w:r>
            <w:r w:rsidRPr="00457695">
              <w:rPr>
                <w:bCs/>
                <w:sz w:val="22"/>
                <w:szCs w:val="22"/>
              </w:rPr>
              <w:instrText xml:space="preserve"> MERGEFIELD "mCjP" </w:instrText>
            </w:r>
            <w:r w:rsidRPr="00457695">
              <w:rPr>
                <w:bCs/>
                <w:sz w:val="22"/>
                <w:szCs w:val="22"/>
              </w:rPr>
              <w:fldChar w:fldCharType="separate"/>
            </w:r>
            <w:r w:rsidR="00E343E1">
              <w:rPr>
                <w:bCs/>
                <w:noProof/>
                <w:sz w:val="22"/>
                <w:szCs w:val="22"/>
              </w:rPr>
              <w:t>MSP-96/2020-OI-OBJ/3</w:t>
            </w:r>
            <w:r w:rsidRPr="0045769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EF54A" w14:textId="77777777" w:rsidR="00EB56E5" w:rsidRPr="00457695" w:rsidRDefault="00EB56E5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5104C" w14:textId="77777777" w:rsidR="00EB56E5" w:rsidRPr="00457695" w:rsidRDefault="00EB56E5">
            <w:pPr>
              <w:rPr>
                <w:lang w:eastAsia="en-US"/>
              </w:rPr>
            </w:pPr>
          </w:p>
        </w:tc>
      </w:tr>
      <w:tr w:rsidR="00EB56E5" w:rsidRPr="00457695" w14:paraId="7DE43254" w14:textId="77777777" w:rsidTr="00EB56E5">
        <w:trPr>
          <w:cantSplit/>
          <w:trHeight w:val="227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BAF84" w14:textId="77777777" w:rsidR="00EB56E5" w:rsidRPr="00457695" w:rsidRDefault="00EB56E5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94EF1" w14:textId="77777777" w:rsidR="00EB56E5" w:rsidRPr="00457695" w:rsidRDefault="00EB56E5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65449" w14:textId="77777777" w:rsidR="00EB56E5" w:rsidRPr="00457695" w:rsidRDefault="00EB56E5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C3B1B" w14:textId="77777777" w:rsidR="00EB56E5" w:rsidRPr="00457695" w:rsidRDefault="00EB56E5">
            <w:pPr>
              <w:rPr>
                <w:lang w:eastAsia="en-US"/>
              </w:rPr>
            </w:pPr>
          </w:p>
        </w:tc>
      </w:tr>
      <w:tr w:rsidR="00EB56E5" w:rsidRPr="00457695" w14:paraId="3FC88789" w14:textId="77777777" w:rsidTr="006D7D8C">
        <w:trPr>
          <w:cantSplit/>
          <w:trHeight w:val="227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BB135" w14:textId="77777777" w:rsidR="00EB56E5" w:rsidRPr="00457695" w:rsidRDefault="00EB56E5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57695">
              <w:rPr>
                <w:sz w:val="22"/>
                <w:szCs w:val="22"/>
              </w:rPr>
              <w:t>VYŘIZUJE: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A1F49" w14:textId="555BF077" w:rsidR="00EB56E5" w:rsidRPr="00457695" w:rsidRDefault="001E5C4D" w:rsidP="00C84898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1E5C4D">
              <w:rPr>
                <w:rFonts w:eastAsia="Calibri"/>
                <w:b/>
                <w:bCs/>
                <w:color w:val="404040"/>
                <w:highlight w:val="black"/>
                <w:lang w:eastAsia="cs-CZ"/>
              </w:rPr>
              <w:t>******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F15F9" w14:textId="77777777" w:rsidR="00EB56E5" w:rsidRPr="00457695" w:rsidRDefault="00EB56E5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AE538" w14:textId="77777777" w:rsidR="00EB56E5" w:rsidRPr="00457695" w:rsidRDefault="00EB56E5">
            <w:pPr>
              <w:rPr>
                <w:lang w:eastAsia="en-US"/>
              </w:rPr>
            </w:pPr>
          </w:p>
        </w:tc>
      </w:tr>
      <w:tr w:rsidR="00EB56E5" w:rsidRPr="00457695" w14:paraId="0656581D" w14:textId="77777777" w:rsidTr="00EB56E5">
        <w:trPr>
          <w:cantSplit/>
          <w:trHeight w:val="227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465B8" w14:textId="77777777" w:rsidR="00EB56E5" w:rsidRPr="00457695" w:rsidRDefault="00EB56E5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57695">
              <w:rPr>
                <w:sz w:val="22"/>
                <w:szCs w:val="22"/>
              </w:rPr>
              <w:t>TEL.: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EFA3E" w14:textId="79A55AAA" w:rsidR="00EB56E5" w:rsidRPr="00457695" w:rsidRDefault="001E5C4D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1E5C4D">
              <w:rPr>
                <w:rFonts w:eastAsia="Calibri"/>
                <w:b/>
                <w:bCs/>
                <w:color w:val="404040"/>
                <w:highlight w:val="black"/>
                <w:lang w:eastAsia="cs-CZ"/>
              </w:rPr>
              <w:t>******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2F16B" w14:textId="77777777" w:rsidR="00EB56E5" w:rsidRPr="00457695" w:rsidRDefault="00EB56E5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467FF" w14:textId="77777777" w:rsidR="00EB56E5" w:rsidRPr="00457695" w:rsidRDefault="00EB56E5">
            <w:pPr>
              <w:rPr>
                <w:lang w:eastAsia="en-US"/>
              </w:rPr>
            </w:pPr>
          </w:p>
        </w:tc>
      </w:tr>
      <w:tr w:rsidR="00EB56E5" w:rsidRPr="00457695" w14:paraId="287A8130" w14:textId="77777777" w:rsidTr="003B17A3">
        <w:trPr>
          <w:cantSplit/>
          <w:trHeight w:val="227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F0609" w14:textId="77777777" w:rsidR="00EB56E5" w:rsidRPr="00457695" w:rsidRDefault="00EB56E5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57695">
              <w:rPr>
                <w:sz w:val="22"/>
                <w:szCs w:val="22"/>
              </w:rPr>
              <w:t>FAX: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75545" w14:textId="77777777" w:rsidR="00EB56E5" w:rsidRPr="00457695" w:rsidRDefault="00EB56E5" w:rsidP="00EB56E5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F1546" w14:textId="77777777" w:rsidR="00EB56E5" w:rsidRPr="00457695" w:rsidRDefault="00EB56E5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01D21" w14:textId="77777777" w:rsidR="00EB56E5" w:rsidRPr="00457695" w:rsidRDefault="00EB56E5">
            <w:pPr>
              <w:rPr>
                <w:lang w:eastAsia="en-US"/>
              </w:rPr>
            </w:pPr>
          </w:p>
        </w:tc>
      </w:tr>
      <w:tr w:rsidR="00EB56E5" w:rsidRPr="00457695" w14:paraId="78A89108" w14:textId="77777777" w:rsidTr="00EB56E5">
        <w:trPr>
          <w:cantSplit/>
          <w:trHeight w:val="227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ACE33" w14:textId="77777777" w:rsidR="00EB56E5" w:rsidRPr="00457695" w:rsidRDefault="00EB56E5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57695">
              <w:rPr>
                <w:sz w:val="22"/>
                <w:szCs w:val="22"/>
              </w:rPr>
              <w:t>E-MAIL: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56A78" w14:textId="67EC0AC5" w:rsidR="00EB56E5" w:rsidRPr="00457695" w:rsidRDefault="001E5C4D">
            <w:pPr>
              <w:pStyle w:val="MSp-text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1E5C4D">
              <w:rPr>
                <w:rFonts w:eastAsia="Calibri"/>
                <w:b/>
                <w:bCs/>
                <w:color w:val="404040"/>
                <w:highlight w:val="black"/>
                <w:lang w:eastAsia="cs-CZ"/>
              </w:rPr>
              <w:t>******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265D2" w14:textId="77777777" w:rsidR="00EB56E5" w:rsidRPr="00457695" w:rsidRDefault="00EB56E5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8F62B" w14:textId="77777777" w:rsidR="00EB56E5" w:rsidRPr="00457695" w:rsidRDefault="00EB56E5">
            <w:pPr>
              <w:rPr>
                <w:lang w:eastAsia="en-US"/>
              </w:rPr>
            </w:pPr>
          </w:p>
        </w:tc>
      </w:tr>
    </w:tbl>
    <w:p w14:paraId="75D0CFB2" w14:textId="77777777" w:rsidR="00EB56E5" w:rsidRPr="00685D12" w:rsidRDefault="00EB56E5" w:rsidP="00EB56E5">
      <w:pPr>
        <w:pStyle w:val="MSp-text"/>
        <w:spacing w:after="0"/>
        <w:ind w:left="5222" w:firstLine="0"/>
        <w:jc w:val="left"/>
        <w:rPr>
          <w:sz w:val="22"/>
          <w:szCs w:val="22"/>
        </w:rPr>
      </w:pPr>
    </w:p>
    <w:p w14:paraId="66BCE02A" w14:textId="77777777" w:rsidR="00EB56E5" w:rsidRPr="005D08E9" w:rsidRDefault="00EB56E5" w:rsidP="00EB56E5">
      <w:pPr>
        <w:pStyle w:val="MSp-text"/>
        <w:spacing w:after="0"/>
        <w:ind w:left="5222" w:firstLine="0"/>
        <w:jc w:val="left"/>
      </w:pPr>
      <w:r w:rsidRPr="005D08E9">
        <w:t xml:space="preserve">Praha: </w:t>
      </w:r>
      <w:fldSimple w:instr=" MERGEFIELD &quot;mAktualniDatum&quot; ">
        <w:r w:rsidR="00E343E1">
          <w:rPr>
            <w:noProof/>
          </w:rPr>
          <w:t>30.11.2020</w:t>
        </w:r>
      </w:fldSimple>
    </w:p>
    <w:p w14:paraId="76F098E0" w14:textId="77777777" w:rsidR="00EB56E5" w:rsidRPr="005D08E9" w:rsidRDefault="00EB56E5" w:rsidP="00EB56E5">
      <w:pPr>
        <w:pStyle w:val="MSp-text"/>
        <w:spacing w:after="0"/>
        <w:ind w:left="5222" w:firstLine="0"/>
        <w:jc w:val="left"/>
      </w:pPr>
      <w:r w:rsidRPr="005D08E9">
        <w:t xml:space="preserve">Počet listů: </w:t>
      </w:r>
      <w:r w:rsidR="00BA310E">
        <w:t>1</w:t>
      </w:r>
    </w:p>
    <w:p w14:paraId="0725BF9E" w14:textId="77777777" w:rsidR="00EB56E5" w:rsidRPr="005D08E9" w:rsidRDefault="00EB56E5" w:rsidP="00EB56E5">
      <w:pPr>
        <w:pStyle w:val="MSp-text"/>
        <w:spacing w:after="0"/>
        <w:ind w:left="5222" w:firstLine="0"/>
        <w:jc w:val="left"/>
      </w:pPr>
      <w:r w:rsidRPr="005D08E9">
        <w:t xml:space="preserve">Přílohy: </w:t>
      </w:r>
      <w:r w:rsidR="00BA310E">
        <w:t>1/.PDF</w:t>
      </w:r>
    </w:p>
    <w:p w14:paraId="4E34B5CA" w14:textId="77777777" w:rsidR="00EB56E5" w:rsidRPr="00BA310E" w:rsidRDefault="00EB56E5" w:rsidP="00EB56E5">
      <w:pPr>
        <w:pStyle w:val="MSp-text"/>
        <w:spacing w:after="0"/>
        <w:ind w:left="5222" w:firstLine="0"/>
        <w:jc w:val="left"/>
        <w:rPr>
          <w:b/>
          <w:bCs/>
        </w:rPr>
      </w:pPr>
    </w:p>
    <w:p w14:paraId="572ED25C" w14:textId="77777777" w:rsidR="00EB56E5" w:rsidRPr="00BA310E" w:rsidRDefault="00457695" w:rsidP="00EB56E5">
      <w:pPr>
        <w:pStyle w:val="MSp-text"/>
        <w:spacing w:after="0"/>
        <w:ind w:firstLine="0"/>
        <w:jc w:val="left"/>
        <w:rPr>
          <w:b/>
          <w:bCs/>
        </w:rPr>
      </w:pPr>
      <w:proofErr w:type="gramStart"/>
      <w:r w:rsidRPr="00BA310E">
        <w:rPr>
          <w:b/>
          <w:bCs/>
        </w:rPr>
        <w:t>Objednávka</w:t>
      </w:r>
      <w:r w:rsidR="00BA310E" w:rsidRPr="00BA310E">
        <w:rPr>
          <w:b/>
          <w:bCs/>
        </w:rPr>
        <w:t xml:space="preserve"> - </w:t>
      </w:r>
      <w:r w:rsidR="00BA310E" w:rsidRPr="00BA310E">
        <w:rPr>
          <w:rFonts w:eastAsia="Calibri"/>
          <w:b/>
          <w:bCs/>
          <w:color w:val="404040"/>
          <w:lang w:eastAsia="cs-CZ"/>
        </w:rPr>
        <w:t>Odborné</w:t>
      </w:r>
      <w:proofErr w:type="gramEnd"/>
      <w:r w:rsidR="00BA310E" w:rsidRPr="00BA310E">
        <w:rPr>
          <w:rFonts w:eastAsia="Calibri"/>
          <w:b/>
          <w:bCs/>
          <w:color w:val="404040"/>
          <w:lang w:eastAsia="cs-CZ"/>
        </w:rPr>
        <w:t xml:space="preserve"> služby v oblasti ServiceDesk, správy ICT podpory</w:t>
      </w:r>
    </w:p>
    <w:p w14:paraId="3A48F44E" w14:textId="77777777" w:rsidR="00EB56E5" w:rsidRPr="005D08E9" w:rsidRDefault="00EB56E5" w:rsidP="00EB56E5">
      <w:pPr>
        <w:pStyle w:val="MSp-text"/>
        <w:spacing w:after="0"/>
        <w:ind w:firstLine="0"/>
        <w:jc w:val="left"/>
      </w:pPr>
    </w:p>
    <w:p w14:paraId="1BD128DC" w14:textId="77777777" w:rsidR="003852A4" w:rsidRPr="005D08E9" w:rsidRDefault="00BA310E" w:rsidP="003852A4">
      <w:pPr>
        <w:pStyle w:val="MSp-text"/>
        <w:spacing w:after="0"/>
        <w:ind w:firstLine="539"/>
      </w:pPr>
      <w:r>
        <w:t>Vážený pane řediteli,</w:t>
      </w:r>
    </w:p>
    <w:p w14:paraId="42192F34" w14:textId="77777777" w:rsidR="00155960" w:rsidRDefault="00155960" w:rsidP="003852A4">
      <w:pPr>
        <w:pStyle w:val="MSp-text"/>
        <w:spacing w:after="0"/>
        <w:ind w:firstLine="539"/>
      </w:pPr>
    </w:p>
    <w:p w14:paraId="5B34A8F8" w14:textId="77777777" w:rsidR="00362CDE" w:rsidRDefault="00362CDE" w:rsidP="00362CDE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na základě vzájemně odsouhlasené nabídky </w:t>
      </w:r>
      <w:r w:rsidRPr="009B7984">
        <w:rPr>
          <w:rFonts w:ascii="TimesNewRomanPSMT" w:hAnsi="TimesNewRomanPSMT" w:cs="TimesNewRomanPSMT"/>
          <w:b/>
          <w:bCs/>
        </w:rPr>
        <w:t>29112020_Nabídka_1v0</w:t>
      </w:r>
      <w:r w:rsidRPr="00362CD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u Vás objednávám </w:t>
      </w:r>
      <w:r w:rsidR="00AC4F70" w:rsidRPr="00AC4F70">
        <w:rPr>
          <w:rFonts w:ascii="TimesNewRomanPSMT" w:hAnsi="TimesNewRomanPSMT" w:cs="TimesNewRomanPSMT"/>
        </w:rPr>
        <w:t>Odborné služby v oblasti ServiceDesk, správy ICT podpory</w:t>
      </w:r>
      <w:r w:rsidR="00AC4F70">
        <w:rPr>
          <w:rFonts w:ascii="TimesNewRomanPSMT" w:hAnsi="TimesNewRomanPSMT" w:cs="TimesNewRomanPSMT"/>
        </w:rPr>
        <w:t>.</w:t>
      </w:r>
    </w:p>
    <w:p w14:paraId="0E430C16" w14:textId="77777777" w:rsidR="00362CDE" w:rsidRDefault="00362CDE" w:rsidP="00362CDE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Očekávám, že cena nepřekročí částku </w:t>
      </w:r>
      <w:r w:rsidR="00AC4F70">
        <w:rPr>
          <w:rFonts w:ascii="TimesNewRomanPSMT" w:hAnsi="TimesNewRomanPSMT" w:cs="TimesNewRomanPSMT"/>
        </w:rPr>
        <w:t>156 090</w:t>
      </w:r>
      <w:r>
        <w:rPr>
          <w:rFonts w:ascii="TimesNewRomanPSMT" w:hAnsi="TimesNewRomanPSMT" w:cs="TimesNewRomanPSMT"/>
        </w:rPr>
        <w:t>,00 Kč včetně DPH.</w:t>
      </w:r>
    </w:p>
    <w:p w14:paraId="3D33613D" w14:textId="157AE065" w:rsidR="00362CDE" w:rsidRDefault="00362CDE" w:rsidP="00362CDE">
      <w:pPr>
        <w:autoSpaceDE w:val="0"/>
        <w:autoSpaceDN w:val="0"/>
        <w:adjustRightInd w:val="0"/>
        <w:ind w:firstLine="709"/>
      </w:pPr>
      <w:r>
        <w:t xml:space="preserve">Žádám o zaslání potvrzení převzetí objednávky na email </w:t>
      </w:r>
      <w:r w:rsidR="001E5C4D" w:rsidRPr="001E5C4D">
        <w:rPr>
          <w:rFonts w:eastAsia="Calibri"/>
          <w:b/>
          <w:bCs/>
          <w:color w:val="404040"/>
          <w:highlight w:val="black"/>
          <w:lang w:eastAsia="cs-CZ"/>
        </w:rPr>
        <w:t>******</w:t>
      </w:r>
      <w:r>
        <w:t>.</w:t>
      </w:r>
    </w:p>
    <w:p w14:paraId="7726324E" w14:textId="77777777" w:rsidR="00362CDE" w:rsidRDefault="00362CDE" w:rsidP="00362CDE">
      <w:pPr>
        <w:pStyle w:val="MSp-text"/>
        <w:spacing w:after="0"/>
        <w:ind w:firstLine="539"/>
      </w:pPr>
      <w:r>
        <w:t>Splatnost faktury 30 dnů od doručení. Při fakturaci uvádějte naše č. objednávky MSP-</w:t>
      </w:r>
      <w:r w:rsidR="00AC4F70">
        <w:t>96</w:t>
      </w:r>
      <w:r>
        <w:t>/2020-OI-OBJ/</w:t>
      </w:r>
      <w:r w:rsidR="00AC4F70">
        <w:t>3</w:t>
      </w:r>
      <w:r>
        <w:t xml:space="preserve">, bez jeho uvedení bude faktura vrácena zpět. </w:t>
      </w:r>
    </w:p>
    <w:p w14:paraId="0F64CFAD" w14:textId="77777777" w:rsidR="00362CDE" w:rsidRDefault="00362CDE" w:rsidP="00362CDE">
      <w:pPr>
        <w:pStyle w:val="MSp-text"/>
        <w:spacing w:after="0"/>
        <w:ind w:firstLine="539"/>
      </w:pPr>
      <w:r>
        <w:tab/>
      </w:r>
    </w:p>
    <w:p w14:paraId="297FE4B5" w14:textId="77777777" w:rsidR="00362CDE" w:rsidRDefault="00362CDE" w:rsidP="00362CDE">
      <w:pPr>
        <w:pStyle w:val="MSp-text"/>
        <w:spacing w:after="0"/>
        <w:ind w:firstLine="0"/>
        <w:jc w:val="left"/>
      </w:pPr>
      <w:r>
        <w:t xml:space="preserve">S pozdravem </w:t>
      </w:r>
    </w:p>
    <w:p w14:paraId="2A75CAD2" w14:textId="77777777" w:rsidR="00362CDE" w:rsidRDefault="00362CDE" w:rsidP="00362CDE">
      <w:pPr>
        <w:pStyle w:val="Bezmezer"/>
      </w:pPr>
    </w:p>
    <w:p w14:paraId="03F2B6AE" w14:textId="77777777" w:rsidR="00362CDE" w:rsidRDefault="00362CDE" w:rsidP="00362CDE">
      <w:pPr>
        <w:pStyle w:val="Bezmezer"/>
        <w:tabs>
          <w:tab w:val="center" w:pos="7088"/>
        </w:tabs>
      </w:pPr>
      <w:r>
        <w:tab/>
        <w:t>Ing. Martin Kučera</w:t>
      </w:r>
    </w:p>
    <w:p w14:paraId="1156E344" w14:textId="77777777" w:rsidR="00362CDE" w:rsidRDefault="00362CDE" w:rsidP="00362CDE">
      <w:pPr>
        <w:pStyle w:val="Bezmezer"/>
        <w:tabs>
          <w:tab w:val="center" w:pos="7088"/>
        </w:tabs>
      </w:pPr>
      <w:r>
        <w:tab/>
        <w:t>ředitel odboru informatiky</w:t>
      </w:r>
    </w:p>
    <w:p w14:paraId="4D596811" w14:textId="77777777" w:rsidR="00362CDE" w:rsidRPr="005D08E9" w:rsidRDefault="00362CDE" w:rsidP="003852A4">
      <w:pPr>
        <w:pStyle w:val="MSp-text"/>
        <w:spacing w:after="0"/>
        <w:ind w:firstLine="539"/>
      </w:pPr>
    </w:p>
    <w:p w14:paraId="79FA2F23" w14:textId="77777777" w:rsidR="00EB56E5" w:rsidRPr="005D08E9" w:rsidRDefault="00EB56E5" w:rsidP="00C949AE">
      <w:pPr>
        <w:rPr>
          <w:szCs w:val="24"/>
        </w:rPr>
      </w:pPr>
    </w:p>
    <w:p w14:paraId="0DEF3F30" w14:textId="77777777" w:rsidR="00EB56E5" w:rsidRPr="005D08E9" w:rsidRDefault="00EB56E5" w:rsidP="00837BDE"/>
    <w:p w14:paraId="2E57D673" w14:textId="77777777" w:rsidR="00EB56E5" w:rsidRPr="005D08E9" w:rsidRDefault="00EB56E5" w:rsidP="00C949AE">
      <w:pPr>
        <w:rPr>
          <w:szCs w:val="24"/>
        </w:rPr>
      </w:pPr>
    </w:p>
    <w:p w14:paraId="7ACAD496" w14:textId="77777777" w:rsidR="00EB56E5" w:rsidRPr="005D08E9" w:rsidRDefault="00EB56E5" w:rsidP="00EB56E5">
      <w:pPr>
        <w:rPr>
          <w:szCs w:val="24"/>
        </w:rPr>
      </w:pPr>
      <w:r w:rsidRPr="005D08E9">
        <w:rPr>
          <w:szCs w:val="24"/>
        </w:rPr>
        <w:t xml:space="preserve">Příloha: </w:t>
      </w:r>
      <w:r w:rsidR="00362CDE" w:rsidRPr="00362CDE">
        <w:rPr>
          <w:szCs w:val="24"/>
        </w:rPr>
        <w:t>29112020_Nabídka_1v0</w:t>
      </w:r>
      <w:r w:rsidR="00362CDE">
        <w:rPr>
          <w:szCs w:val="24"/>
        </w:rPr>
        <w:t>.PDF</w:t>
      </w:r>
    </w:p>
    <w:sectPr w:rsidR="00EB56E5" w:rsidRPr="005D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8D310" w14:textId="77777777" w:rsidR="004927C4" w:rsidRDefault="004927C4" w:rsidP="004927C4">
      <w:pPr>
        <w:spacing w:after="0" w:line="240" w:lineRule="auto"/>
      </w:pPr>
      <w:r>
        <w:separator/>
      </w:r>
    </w:p>
  </w:endnote>
  <w:endnote w:type="continuationSeparator" w:id="0">
    <w:p w14:paraId="4CA9AB17" w14:textId="77777777" w:rsidR="004927C4" w:rsidRDefault="004927C4" w:rsidP="0049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98190" w14:textId="77777777" w:rsidR="004927C4" w:rsidRDefault="004927C4" w:rsidP="004927C4">
      <w:pPr>
        <w:spacing w:after="0" w:line="240" w:lineRule="auto"/>
      </w:pPr>
      <w:r>
        <w:separator/>
      </w:r>
    </w:p>
  </w:footnote>
  <w:footnote w:type="continuationSeparator" w:id="0">
    <w:p w14:paraId="0D1B1FF9" w14:textId="77777777" w:rsidR="004927C4" w:rsidRDefault="004927C4" w:rsidP="00492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43E1"/>
    <w:rsid w:val="00155960"/>
    <w:rsid w:val="001958FD"/>
    <w:rsid w:val="001E5C4D"/>
    <w:rsid w:val="00204D0F"/>
    <w:rsid w:val="00362CDE"/>
    <w:rsid w:val="003852A4"/>
    <w:rsid w:val="003B17A3"/>
    <w:rsid w:val="00457695"/>
    <w:rsid w:val="004927C4"/>
    <w:rsid w:val="005061DA"/>
    <w:rsid w:val="005D08E9"/>
    <w:rsid w:val="00685D12"/>
    <w:rsid w:val="006D7D8C"/>
    <w:rsid w:val="00832BCB"/>
    <w:rsid w:val="00837BDE"/>
    <w:rsid w:val="0086685C"/>
    <w:rsid w:val="008773F3"/>
    <w:rsid w:val="00885BBA"/>
    <w:rsid w:val="00907D89"/>
    <w:rsid w:val="009B7984"/>
    <w:rsid w:val="00A528BE"/>
    <w:rsid w:val="00AC4F70"/>
    <w:rsid w:val="00BA310E"/>
    <w:rsid w:val="00C84898"/>
    <w:rsid w:val="00C949AE"/>
    <w:rsid w:val="00D51E8C"/>
    <w:rsid w:val="00E343E1"/>
    <w:rsid w:val="00E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2B7E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9AE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061DA"/>
    <w:pPr>
      <w:spacing w:after="0" w:line="240" w:lineRule="auto"/>
      <w:jc w:val="center"/>
    </w:pPr>
    <w:rPr>
      <w:b/>
      <w:sz w:val="32"/>
      <w:szCs w:val="20"/>
      <w:lang w:eastAsia="cs-CZ"/>
    </w:rPr>
  </w:style>
  <w:style w:type="character" w:customStyle="1" w:styleId="NzevChar">
    <w:name w:val="Název Char"/>
    <w:link w:val="Nzev"/>
    <w:rsid w:val="005061D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MSp-textChar">
    <w:name w:val="MSp-text Char"/>
    <w:link w:val="MSp-text"/>
    <w:locked/>
    <w:rsid w:val="005061DA"/>
    <w:rPr>
      <w:rFonts w:ascii="Times New Roman" w:eastAsia="PMingLiU" w:hAnsi="Times New Roman" w:cs="Times New Roman"/>
      <w:sz w:val="24"/>
      <w:szCs w:val="24"/>
    </w:rPr>
  </w:style>
  <w:style w:type="paragraph" w:customStyle="1" w:styleId="MSp-text">
    <w:name w:val="MSp-text"/>
    <w:basedOn w:val="Normln"/>
    <w:link w:val="MSp-textChar"/>
    <w:rsid w:val="005061DA"/>
    <w:pPr>
      <w:tabs>
        <w:tab w:val="left" w:pos="720"/>
      </w:tabs>
      <w:spacing w:after="240" w:line="240" w:lineRule="auto"/>
      <w:ind w:firstLine="720"/>
    </w:pPr>
    <w:rPr>
      <w:rFonts w:eastAsia="PMingLiU"/>
      <w:szCs w:val="24"/>
      <w:lang w:eastAsia="en-US"/>
    </w:rPr>
  </w:style>
  <w:style w:type="paragraph" w:customStyle="1" w:styleId="Style3">
    <w:name w:val="Style 3"/>
    <w:basedOn w:val="Normln"/>
    <w:rsid w:val="005061DA"/>
    <w:pPr>
      <w:widowControl w:val="0"/>
      <w:autoSpaceDE w:val="0"/>
      <w:autoSpaceDN w:val="0"/>
      <w:spacing w:after="0" w:line="360" w:lineRule="atLeast"/>
    </w:pPr>
    <w:rPr>
      <w:szCs w:val="24"/>
      <w:lang w:eastAsia="cs-CZ"/>
    </w:rPr>
  </w:style>
  <w:style w:type="character" w:styleId="Hypertextovodkaz">
    <w:name w:val="Hyperlink"/>
    <w:uiPriority w:val="99"/>
    <w:semiHidden/>
    <w:unhideWhenUsed/>
    <w:rsid w:val="00EB56E5"/>
    <w:rPr>
      <w:color w:val="0000FF"/>
      <w:u w:val="single"/>
    </w:rPr>
  </w:style>
  <w:style w:type="paragraph" w:styleId="Bezmezer">
    <w:name w:val="No Spacing"/>
    <w:uiPriority w:val="1"/>
    <w:qFormat/>
    <w:rsid w:val="00362CDE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4927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27C4"/>
    <w:rPr>
      <w:rFonts w:ascii="Times New Roman" w:eastAsia="Times New Roman" w:hAnsi="Times New Roman"/>
      <w:sz w:val="24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927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27C4"/>
    <w:rPr>
      <w:rFonts w:ascii="Times New Roman" w:eastAsia="Times New Roman" w:hAnsi="Times New Roman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Links>
    <vt:vector size="6" baseType="variant">
      <vt:variant>
        <vt:i4>2490440</vt:i4>
      </vt:variant>
      <vt:variant>
        <vt:i4>18</vt:i4>
      </vt:variant>
      <vt:variant>
        <vt:i4>0</vt:i4>
      </vt:variant>
      <vt:variant>
        <vt:i4>5</vt:i4>
      </vt:variant>
      <vt:variant>
        <vt:lpwstr>mailto:oi@msp.justice.cz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2021-02-05T07:31:00Z</dcterms:created>
  <dcterms:modified xsi:type="dcterms:W3CDTF">2021-02-05T07:31:00Z</dcterms:modified>
</cp:coreProperties>
</file>