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0C" w:rsidRDefault="00C27C0C" w:rsidP="001D0F69">
      <w:pPr>
        <w:jc w:val="center"/>
        <w:rPr>
          <w:rFonts w:ascii="Vodafone Rg" w:hAnsi="Vodafone Rg" w:cs="Arial"/>
          <w:sz w:val="22"/>
          <w:szCs w:val="22"/>
        </w:rPr>
      </w:pPr>
    </w:p>
    <w:p w:rsidR="00C27C0C" w:rsidRPr="00C27C0C" w:rsidRDefault="00C27C0C" w:rsidP="00C27C0C">
      <w:pPr>
        <w:spacing w:line="420" w:lineRule="exact"/>
        <w:outlineLvl w:val="1"/>
        <w:rPr>
          <w:rFonts w:ascii="Vodafone Lt" w:hAnsi="Vodafone Lt" w:cs="Arial"/>
          <w:bCs/>
          <w:color w:val="FF0000"/>
          <w:sz w:val="42"/>
          <w:szCs w:val="42"/>
        </w:rPr>
      </w:pPr>
      <w:r w:rsidRPr="00C27C0C">
        <w:rPr>
          <w:rFonts w:ascii="Vodafone Lt" w:hAnsi="Vodafone Lt" w:cs="Arial"/>
          <w:bCs/>
          <w:color w:val="FF0000"/>
          <w:sz w:val="42"/>
          <w:szCs w:val="42"/>
        </w:rPr>
        <w:t xml:space="preserve">Vodafone </w:t>
      </w:r>
      <w:proofErr w:type="spellStart"/>
      <w:r w:rsidRPr="00C27C0C">
        <w:rPr>
          <w:rFonts w:ascii="Vodafone Lt" w:hAnsi="Vodafone Lt" w:cs="Arial"/>
          <w:bCs/>
          <w:color w:val="FF0000"/>
          <w:sz w:val="42"/>
          <w:szCs w:val="42"/>
        </w:rPr>
        <w:t>OneNet</w:t>
      </w:r>
      <w:proofErr w:type="spellEnd"/>
      <w:r w:rsidRPr="00C27C0C">
        <w:rPr>
          <w:rFonts w:ascii="Vodafone Lt" w:hAnsi="Vodafone Lt" w:cs="Arial"/>
          <w:bCs/>
          <w:color w:val="FF0000"/>
          <w:sz w:val="42"/>
          <w:szCs w:val="42"/>
        </w:rPr>
        <w:t xml:space="preserve"> - Hlasové služby </w:t>
      </w:r>
    </w:p>
    <w:p w:rsidR="00C27C0C" w:rsidRPr="00C27C0C" w:rsidRDefault="00C27C0C" w:rsidP="00C27C0C">
      <w:pPr>
        <w:spacing w:line="420" w:lineRule="exact"/>
        <w:outlineLvl w:val="1"/>
        <w:rPr>
          <w:rFonts w:ascii="Vodafone Lt" w:hAnsi="Vodafone Lt" w:cs="Arial"/>
          <w:bCs/>
          <w:color w:val="FF0000"/>
          <w:sz w:val="42"/>
          <w:szCs w:val="42"/>
        </w:rPr>
      </w:pPr>
      <w:r w:rsidRPr="00C27C0C">
        <w:rPr>
          <w:rFonts w:ascii="Vodafone Lt" w:hAnsi="Vodafone Lt" w:cs="Arial"/>
          <w:bCs/>
          <w:color w:val="FF0000"/>
          <w:sz w:val="42"/>
          <w:szCs w:val="42"/>
        </w:rPr>
        <w:t xml:space="preserve">(Technická specifikace) </w:t>
      </w:r>
    </w:p>
    <w:p w:rsidR="00C27C0C" w:rsidRDefault="000D1B89" w:rsidP="00633434">
      <w:pPr>
        <w:spacing w:line="360" w:lineRule="auto"/>
        <w:rPr>
          <w:rFonts w:ascii="Vodafone Rg" w:hAnsi="Vodafone Rg" w:cs="Arial"/>
          <w:sz w:val="22"/>
          <w:szCs w:val="22"/>
        </w:rPr>
      </w:pPr>
      <w:r w:rsidRPr="000D1B89">
        <w:rPr>
          <w:rFonts w:ascii="Vodafone Rg" w:hAnsi="Vodafone Rg" w:cs="Arial"/>
          <w:sz w:val="20"/>
          <w:szCs w:val="20"/>
        </w:rPr>
        <w:t>k Rámcové dohodě o poskytování mobilních telekomunikačních služeb pro resort PS č</w:t>
      </w:r>
      <w:r w:rsidRPr="009B312A">
        <w:rPr>
          <w:rFonts w:ascii="Vodafone Rg" w:hAnsi="Vodafone Rg" w:cs="Arial"/>
          <w:sz w:val="20"/>
          <w:szCs w:val="20"/>
        </w:rPr>
        <w:t xml:space="preserve">. </w:t>
      </w:r>
      <w:r w:rsidR="009B312A" w:rsidRPr="009B312A">
        <w:rPr>
          <w:rFonts w:ascii="Vodafone Rg" w:hAnsi="Vodafone Rg" w:cs="Arial"/>
          <w:sz w:val="20"/>
          <w:szCs w:val="20"/>
        </w:rPr>
        <w:t>1-274144742889_0,</w:t>
      </w:r>
      <w:r w:rsidRPr="009B312A">
        <w:rPr>
          <w:rFonts w:ascii="Vodafone Rg" w:hAnsi="Vodafone Rg" w:cs="Arial"/>
          <w:sz w:val="20"/>
          <w:szCs w:val="20"/>
        </w:rPr>
        <w:t xml:space="preserve"> uzavřené</w:t>
      </w:r>
      <w:r w:rsidRPr="000D1B89">
        <w:rPr>
          <w:rFonts w:ascii="Vodafone Rg" w:hAnsi="Vodafone Rg" w:cs="Arial"/>
          <w:sz w:val="20"/>
          <w:szCs w:val="20"/>
        </w:rPr>
        <w:t xml:space="preserve"> d</w:t>
      </w:r>
      <w:r w:rsidR="00633434">
        <w:rPr>
          <w:rFonts w:ascii="Vodafone Rg" w:hAnsi="Vodafone Rg" w:cs="Arial"/>
          <w:sz w:val="20"/>
          <w:szCs w:val="20"/>
        </w:rPr>
        <w:t xml:space="preserve">ne </w:t>
      </w:r>
      <w:r w:rsidR="00633434">
        <w:rPr>
          <w:rFonts w:ascii="Vodafone Rg" w:hAnsi="Vodafone Rg" w:cs="Arial"/>
          <w:sz w:val="20"/>
          <w:szCs w:val="20"/>
        </w:rPr>
        <w:br/>
        <w:t xml:space="preserve">15. 1. </w:t>
      </w:r>
      <w:r w:rsidR="008A3EBC">
        <w:rPr>
          <w:rFonts w:ascii="Vodafone Rg" w:hAnsi="Vodafone Rg" w:cs="Arial"/>
          <w:sz w:val="20"/>
          <w:szCs w:val="20"/>
        </w:rPr>
        <w:t>2021</w:t>
      </w:r>
      <w:r w:rsidR="003C0E75">
        <w:rPr>
          <w:rFonts w:ascii="Vodafone Rg" w:hAnsi="Vodafone Rg" w:cs="Arial"/>
          <w:sz w:val="20"/>
          <w:szCs w:val="20"/>
        </w:rPr>
        <w:t xml:space="preserve"> </w:t>
      </w:r>
      <w:r w:rsidRPr="000D1B89">
        <w:rPr>
          <w:rFonts w:ascii="Vodafone Rg" w:hAnsi="Vodafone Rg" w:cs="Arial"/>
          <w:sz w:val="20"/>
          <w:szCs w:val="20"/>
        </w:rPr>
        <w:t>(dále jen „</w:t>
      </w:r>
      <w:r w:rsidRPr="000D1B89">
        <w:rPr>
          <w:rFonts w:ascii="Vodafone Rg" w:hAnsi="Vodafone Rg" w:cs="Arial"/>
          <w:b/>
          <w:bCs/>
          <w:sz w:val="20"/>
          <w:szCs w:val="20"/>
        </w:rPr>
        <w:t>Rámcová dohoda</w:t>
      </w:r>
      <w:r w:rsidRPr="000D1B89">
        <w:rPr>
          <w:rFonts w:ascii="Vodafone Rg" w:hAnsi="Vodafone Rg" w:cs="Arial"/>
          <w:sz w:val="20"/>
          <w:szCs w:val="20"/>
        </w:rPr>
        <w:t>“)</w:t>
      </w:r>
    </w:p>
    <w:p w:rsidR="00C27C0C" w:rsidRPr="00C27C0C" w:rsidRDefault="00C27C0C" w:rsidP="00C27C0C">
      <w:pPr>
        <w:spacing w:line="220" w:lineRule="atLeast"/>
        <w:rPr>
          <w:rFonts w:ascii="Vodafone Rg" w:hAnsi="Vodafone Rg" w:cs="Arial"/>
          <w:sz w:val="20"/>
          <w:szCs w:val="20"/>
        </w:rPr>
      </w:pPr>
    </w:p>
    <w:tbl>
      <w:tblPr>
        <w:tblW w:w="10211" w:type="dxa"/>
        <w:tblInd w:w="108" w:type="dxa"/>
        <w:tblLook w:val="04A0"/>
      </w:tblPr>
      <w:tblGrid>
        <w:gridCol w:w="5214"/>
        <w:gridCol w:w="4997"/>
      </w:tblGrid>
      <w:tr w:rsidR="00C27C0C" w:rsidRPr="00C27C0C" w:rsidTr="00E455C2">
        <w:trPr>
          <w:trHeight w:hRule="exact" w:val="340"/>
        </w:trPr>
        <w:tc>
          <w:tcPr>
            <w:tcW w:w="10211" w:type="dxa"/>
            <w:gridSpan w:val="2"/>
            <w:shd w:val="clear" w:color="auto" w:fill="939598"/>
            <w:vAlign w:val="center"/>
          </w:tcPr>
          <w:p w:rsidR="00C27C0C" w:rsidRPr="00C27C0C" w:rsidRDefault="00C27C0C" w:rsidP="00C27C0C">
            <w:pPr>
              <w:rPr>
                <w:rFonts w:ascii="Vodafone Rg" w:hAnsi="Vodafone Rg" w:cs="Arial"/>
                <w:b/>
                <w:sz w:val="20"/>
                <w:szCs w:val="20"/>
              </w:rPr>
            </w:pPr>
            <w:r w:rsidRPr="00C27C0C">
              <w:rPr>
                <w:rFonts w:ascii="Vodafone Rg" w:hAnsi="Vodafone Rg" w:cs="Arial"/>
                <w:b/>
                <w:sz w:val="20"/>
                <w:szCs w:val="20"/>
              </w:rPr>
              <w:t>Identifikace smluvních stran</w:t>
            </w:r>
          </w:p>
        </w:tc>
      </w:tr>
      <w:tr w:rsidR="00E455C2" w:rsidRPr="00C27C0C" w:rsidTr="00E455C2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E455C2" w:rsidRPr="00C27C0C" w:rsidRDefault="00E455C2" w:rsidP="00E455C2">
            <w:pPr>
              <w:rPr>
                <w:rFonts w:ascii="Vodafone Rg" w:hAnsi="Vodafone Rg" w:cs="Arial"/>
                <w:sz w:val="18"/>
                <w:szCs w:val="18"/>
              </w:rPr>
            </w:pPr>
            <w:r w:rsidRPr="00C27C0C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Poskytovatel: </w:t>
            </w:r>
            <w:r w:rsidRPr="00C27C0C">
              <w:rPr>
                <w:rFonts w:ascii="Vodafone Rg" w:hAnsi="Vodafone Rg" w:cs="Arial"/>
                <w:bCs/>
                <w:sz w:val="18"/>
                <w:szCs w:val="18"/>
              </w:rPr>
              <w:t xml:space="preserve">Vodafone </w:t>
            </w:r>
            <w:proofErr w:type="spellStart"/>
            <w:r w:rsidRPr="00C27C0C">
              <w:rPr>
                <w:rFonts w:ascii="Vodafone Rg" w:hAnsi="Vodafone Rg" w:cs="Arial"/>
                <w:bCs/>
                <w:sz w:val="18"/>
                <w:szCs w:val="18"/>
              </w:rPr>
              <w:t>Czech</w:t>
            </w:r>
            <w:proofErr w:type="spellEnd"/>
            <w:r w:rsidRPr="00C27C0C">
              <w:rPr>
                <w:rFonts w:ascii="Vodafone Rg" w:hAnsi="Vodafone Rg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27C0C">
              <w:rPr>
                <w:rFonts w:ascii="Vodafone Rg" w:hAnsi="Vodafone Rg" w:cs="Arial"/>
                <w:bCs/>
                <w:sz w:val="18"/>
                <w:szCs w:val="18"/>
              </w:rPr>
              <w:t>Republic</w:t>
            </w:r>
            <w:proofErr w:type="spellEnd"/>
            <w:r w:rsidRPr="00C27C0C">
              <w:rPr>
                <w:rFonts w:ascii="Vodafone Rg" w:hAnsi="Vodafone Rg" w:cs="Arial"/>
                <w:bCs/>
                <w:sz w:val="18"/>
                <w:szCs w:val="18"/>
              </w:rPr>
              <w:t xml:space="preserve"> a.s.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E455C2" w:rsidRPr="00A11DDB" w:rsidRDefault="00E455C2" w:rsidP="00E455C2">
            <w:pPr>
              <w:rPr>
                <w:rFonts w:ascii="Vodafone Rg" w:hAnsi="Vodafone Rg" w:cs="Arial"/>
                <w:sz w:val="18"/>
                <w:szCs w:val="18"/>
                <w:highlight w:val="yellow"/>
              </w:rPr>
            </w:pPr>
            <w:r w:rsidRPr="005057A1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>Další účastník:</w:t>
            </w:r>
            <w:r w:rsidRPr="005057A1">
              <w:rPr>
                <w:rFonts w:ascii="Vodafone Rg" w:hAnsi="Vodafone Rg" w:cs="VodafoneRg-Bold"/>
                <w:bCs/>
                <w:sz w:val="18"/>
                <w:szCs w:val="18"/>
              </w:rPr>
              <w:t xml:space="preserve"> </w:t>
            </w:r>
            <w:r w:rsidR="005057A1">
              <w:rPr>
                <w:rFonts w:ascii="Vodafone Rg" w:hAnsi="Vodafone Rg" w:cs="VodafoneRg-Bold"/>
                <w:bCs/>
                <w:sz w:val="18"/>
                <w:szCs w:val="18"/>
              </w:rPr>
              <w:t xml:space="preserve">Centrum </w:t>
            </w:r>
            <w:proofErr w:type="spellStart"/>
            <w:r w:rsidR="005057A1">
              <w:rPr>
                <w:rFonts w:ascii="Vodafone Rg" w:hAnsi="Vodafone Rg" w:cs="VodafoneRg-Bold"/>
                <w:bCs/>
                <w:sz w:val="18"/>
                <w:szCs w:val="18"/>
              </w:rPr>
              <w:t>Kociánka</w:t>
            </w:r>
            <w:proofErr w:type="spellEnd"/>
          </w:p>
        </w:tc>
      </w:tr>
      <w:tr w:rsidR="00E455C2" w:rsidRPr="00C27C0C" w:rsidTr="00E455C2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E455C2" w:rsidRPr="00C27C0C" w:rsidRDefault="00E455C2" w:rsidP="00E455C2">
            <w:pPr>
              <w:rPr>
                <w:rFonts w:ascii="Vodafone Rg" w:hAnsi="Vodafone Rg" w:cs="Arial"/>
                <w:sz w:val="18"/>
                <w:szCs w:val="18"/>
              </w:rPr>
            </w:pPr>
            <w:r w:rsidRPr="00C27C0C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Sídlo: </w:t>
            </w:r>
            <w:r w:rsidRPr="00C27C0C">
              <w:rPr>
                <w:rFonts w:ascii="Vodafone Rg" w:hAnsi="Vodafone Rg" w:cs="Arial"/>
                <w:bCs/>
                <w:sz w:val="18"/>
                <w:szCs w:val="18"/>
              </w:rPr>
              <w:t>náměstí Junkových 2</w:t>
            </w:r>
            <w:r w:rsidR="00633434">
              <w:rPr>
                <w:rFonts w:ascii="Vodafone Rg" w:hAnsi="Vodafone Rg" w:cs="Arial"/>
                <w:bCs/>
                <w:sz w:val="18"/>
                <w:szCs w:val="18"/>
              </w:rPr>
              <w:t>,</w:t>
            </w:r>
            <w:r w:rsidR="00633434" w:rsidRPr="00C27C0C">
              <w:rPr>
                <w:rFonts w:ascii="Vodafone Rg" w:hAnsi="Vodafone Rg" w:cs="VodafoneRg-Regular"/>
                <w:sz w:val="18"/>
                <w:szCs w:val="18"/>
              </w:rPr>
              <w:t xml:space="preserve"> 155 00 Praha 5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E455C2" w:rsidRPr="005057A1" w:rsidRDefault="00E455C2" w:rsidP="00E455C2">
            <w:pPr>
              <w:rPr>
                <w:rFonts w:ascii="Vodafone Rg" w:hAnsi="Vodafone Rg" w:cs="Arial"/>
                <w:sz w:val="18"/>
                <w:szCs w:val="18"/>
              </w:rPr>
            </w:pPr>
            <w:r w:rsidRPr="005057A1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>Sídlo</w:t>
            </w:r>
            <w:r w:rsidR="00633434" w:rsidRPr="005057A1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>:</w:t>
            </w:r>
            <w:r w:rsidRPr="005057A1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057A1" w:rsidRPr="005057A1">
              <w:rPr>
                <w:rFonts w:ascii="Vodafone Rg" w:hAnsi="Vodafone Rg" w:cs="VodafoneRg-Bold"/>
                <w:bCs/>
                <w:sz w:val="18"/>
                <w:szCs w:val="18"/>
              </w:rPr>
              <w:t>Kociánka</w:t>
            </w:r>
            <w:proofErr w:type="spellEnd"/>
            <w:r w:rsidR="005057A1" w:rsidRPr="005057A1">
              <w:rPr>
                <w:rFonts w:ascii="Vodafone Rg" w:hAnsi="Vodafone Rg" w:cs="VodafoneRg-Bold"/>
                <w:bCs/>
                <w:sz w:val="18"/>
                <w:szCs w:val="18"/>
              </w:rPr>
              <w:t xml:space="preserve"> 93/2, 612 47 Brno</w:t>
            </w:r>
          </w:p>
        </w:tc>
      </w:tr>
      <w:tr w:rsidR="00E455C2" w:rsidRPr="00C27C0C" w:rsidTr="00E455C2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E455C2" w:rsidRPr="00C27C0C" w:rsidRDefault="00E455C2" w:rsidP="00E455C2">
            <w:pPr>
              <w:rPr>
                <w:rFonts w:ascii="Vodafone Rg" w:hAnsi="Vodafone Rg" w:cs="Arial"/>
                <w:sz w:val="18"/>
                <w:szCs w:val="18"/>
              </w:rPr>
            </w:pPr>
            <w:r w:rsidRPr="00C27C0C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IČ: </w:t>
            </w:r>
            <w:r w:rsidRPr="00C27C0C">
              <w:rPr>
                <w:rFonts w:ascii="Vodafone Rg" w:hAnsi="Vodafone Rg" w:cs="Arial"/>
                <w:sz w:val="18"/>
                <w:szCs w:val="18"/>
              </w:rPr>
              <w:t>25788001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E455C2" w:rsidRPr="005057A1" w:rsidRDefault="00E455C2" w:rsidP="00E455C2">
            <w:pPr>
              <w:rPr>
                <w:rFonts w:ascii="Vodafone Rg" w:hAnsi="Vodafone Rg" w:cs="Arial"/>
                <w:sz w:val="18"/>
                <w:szCs w:val="18"/>
                <w:highlight w:val="yellow"/>
              </w:rPr>
            </w:pPr>
            <w:r w:rsidRPr="005057A1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 xml:space="preserve">IČ: </w:t>
            </w:r>
            <w:r w:rsidR="005057A1" w:rsidRPr="005057A1">
              <w:rPr>
                <w:rFonts w:ascii="Vodafone Rg" w:hAnsi="Vodafone Rg" w:cs="VodafoneRg-Bold"/>
                <w:bCs/>
                <w:sz w:val="18"/>
                <w:szCs w:val="18"/>
              </w:rPr>
              <w:t>00093378</w:t>
            </w:r>
          </w:p>
        </w:tc>
      </w:tr>
      <w:tr w:rsidR="00E455C2" w:rsidRPr="00C27C0C" w:rsidTr="00E455C2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E455C2" w:rsidRPr="00C27C0C" w:rsidRDefault="00E455C2" w:rsidP="004F7A4A">
            <w:pPr>
              <w:rPr>
                <w:rFonts w:ascii="Vodafone Rg" w:hAnsi="Vodafone Rg" w:cs="Arial"/>
                <w:sz w:val="18"/>
                <w:szCs w:val="18"/>
              </w:rPr>
            </w:pPr>
            <w:r w:rsidRPr="00C27C0C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 xml:space="preserve">Oprávněný zástupce: </w:t>
            </w:r>
            <w:r w:rsidR="005057A1" w:rsidRPr="005057A1">
              <w:rPr>
                <w:rFonts w:ascii="Vodafone Rg" w:hAnsi="Vodafone Rg" w:cs="VodafoneRg-Bold"/>
                <w:bCs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E455C2" w:rsidRPr="00A11DDB" w:rsidRDefault="00E455C2" w:rsidP="0035289D">
            <w:pPr>
              <w:rPr>
                <w:rFonts w:ascii="Vodafone Rg" w:hAnsi="Vodafone Rg" w:cs="Arial"/>
                <w:sz w:val="18"/>
                <w:szCs w:val="18"/>
                <w:highlight w:val="yellow"/>
              </w:rPr>
            </w:pPr>
            <w:r w:rsidRPr="005057A1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 xml:space="preserve">Oprávněný zástupce: </w:t>
            </w:r>
            <w:r w:rsidR="005057A1" w:rsidRPr="005057A1">
              <w:rPr>
                <w:rFonts w:ascii="Vodafone Rg" w:hAnsi="Vodafone Rg" w:cs="VodafoneRg-Bold"/>
                <w:bCs/>
                <w:color w:val="FF0000"/>
                <w:sz w:val="18"/>
                <w:szCs w:val="18"/>
              </w:rPr>
              <w:t>XXXXXXXXXXXXXXX</w:t>
            </w:r>
          </w:p>
        </w:tc>
      </w:tr>
      <w:tr w:rsidR="00E455C2" w:rsidRPr="00C27C0C" w:rsidTr="00E455C2">
        <w:trPr>
          <w:trHeight w:val="255"/>
        </w:trPr>
        <w:tc>
          <w:tcPr>
            <w:tcW w:w="521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E455C2" w:rsidRPr="00C27C0C" w:rsidRDefault="00E455C2" w:rsidP="00E455C2">
            <w:pPr>
              <w:rPr>
                <w:rFonts w:ascii="Vodafone Rg" w:hAnsi="Vodafone Rg" w:cs="VodafoneRg-Regular"/>
                <w:sz w:val="18"/>
                <w:szCs w:val="18"/>
              </w:rPr>
            </w:pPr>
            <w:r w:rsidRPr="00C27C0C">
              <w:rPr>
                <w:rFonts w:ascii="Vodafone Rg" w:hAnsi="Vodafone Rg" w:cs="VodafoneRg-Regular"/>
                <w:sz w:val="18"/>
                <w:szCs w:val="18"/>
              </w:rPr>
              <w:t xml:space="preserve">(dále jen </w:t>
            </w:r>
            <w:r w:rsidRPr="00C27C0C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>„Poskytovatel“</w:t>
            </w:r>
            <w:r w:rsidRPr="00C27C0C">
              <w:rPr>
                <w:rFonts w:ascii="Vodafone Rg" w:hAnsi="Vodafone Rg" w:cs="VodafoneRg-Regular"/>
                <w:sz w:val="18"/>
                <w:szCs w:val="18"/>
              </w:rPr>
              <w:t>)</w:t>
            </w:r>
          </w:p>
        </w:tc>
        <w:tc>
          <w:tcPr>
            <w:tcW w:w="49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:rsidR="00E455C2" w:rsidRPr="00A11DDB" w:rsidRDefault="00E455C2" w:rsidP="00E455C2">
            <w:pPr>
              <w:rPr>
                <w:rFonts w:ascii="Vodafone Rg" w:hAnsi="Vodafone Rg" w:cs="Arial"/>
                <w:sz w:val="18"/>
                <w:szCs w:val="18"/>
                <w:highlight w:val="yellow"/>
              </w:rPr>
            </w:pPr>
            <w:r w:rsidRPr="005057A1">
              <w:rPr>
                <w:rFonts w:ascii="Vodafone Rg" w:hAnsi="Vodafone Rg" w:cs="VodafoneRg-Regular"/>
                <w:sz w:val="18"/>
                <w:szCs w:val="18"/>
              </w:rPr>
              <w:t xml:space="preserve">(dále jen </w:t>
            </w:r>
            <w:r w:rsidRPr="005057A1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>„Účastník“</w:t>
            </w:r>
            <w:r w:rsidRPr="005057A1">
              <w:rPr>
                <w:rFonts w:ascii="Vodafone Rg" w:hAnsi="Vodafone Rg" w:cs="VodafoneRg-Regular"/>
                <w:sz w:val="18"/>
                <w:szCs w:val="18"/>
              </w:rPr>
              <w:t>)</w:t>
            </w:r>
          </w:p>
        </w:tc>
      </w:tr>
      <w:tr w:rsidR="00E455C2" w:rsidRPr="00C27C0C" w:rsidTr="006C701D">
        <w:trPr>
          <w:trHeight w:val="284"/>
        </w:trPr>
        <w:tc>
          <w:tcPr>
            <w:tcW w:w="10211" w:type="dxa"/>
            <w:gridSpan w:val="2"/>
            <w:tcBorders>
              <w:top w:val="single" w:sz="12" w:space="0" w:color="FFFFFF"/>
            </w:tcBorders>
            <w:shd w:val="clear" w:color="auto" w:fill="F2F2F2"/>
            <w:vAlign w:val="center"/>
          </w:tcPr>
          <w:p w:rsidR="00E455C2" w:rsidRPr="00A11DDB" w:rsidRDefault="00E455C2" w:rsidP="00E455C2">
            <w:pPr>
              <w:rPr>
                <w:rFonts w:ascii="Vodafone Rg" w:hAnsi="Vodafone Rg"/>
                <w:sz w:val="18"/>
                <w:highlight w:val="yellow"/>
              </w:rPr>
            </w:pPr>
            <w:r w:rsidRPr="005057A1">
              <w:rPr>
                <w:rFonts w:ascii="Vodafone Rg" w:hAnsi="Vodafone Rg" w:cs="VodafoneRg-Bold"/>
                <w:b/>
                <w:bCs/>
                <w:sz w:val="18"/>
              </w:rPr>
              <w:t>Osoby oprávněné k jednání za Účastníka ve věci:</w:t>
            </w:r>
          </w:p>
        </w:tc>
      </w:tr>
      <w:tr w:rsidR="00E455C2" w:rsidRPr="00C27C0C" w:rsidTr="006C701D">
        <w:trPr>
          <w:trHeight w:val="255"/>
        </w:trPr>
        <w:tc>
          <w:tcPr>
            <w:tcW w:w="5214" w:type="dxa"/>
            <w:shd w:val="clear" w:color="auto" w:fill="F2F2F2"/>
          </w:tcPr>
          <w:p w:rsidR="00E455C2" w:rsidRPr="00C27C0C" w:rsidRDefault="00E455C2" w:rsidP="004F7A4A">
            <w:pPr>
              <w:autoSpaceDE w:val="0"/>
              <w:autoSpaceDN w:val="0"/>
              <w:adjustRightInd w:val="0"/>
              <w:rPr>
                <w:rFonts w:ascii="Vodafone Rg" w:hAnsi="Vodafone Rg" w:cs="VodafoneRg-Regular"/>
                <w:sz w:val="18"/>
              </w:rPr>
            </w:pPr>
            <w:r w:rsidRPr="00C27C0C">
              <w:rPr>
                <w:rFonts w:ascii="Vodafone Rg" w:hAnsi="Vodafone Rg" w:cs="VodafoneRg-Regular"/>
                <w:sz w:val="18"/>
              </w:rPr>
              <w:t xml:space="preserve">Změny Dílčí smlouvy:  </w:t>
            </w:r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>XXXXXXXXXXXXXXXXXX</w:t>
            </w:r>
          </w:p>
        </w:tc>
        <w:tc>
          <w:tcPr>
            <w:tcW w:w="4997" w:type="dxa"/>
            <w:shd w:val="clear" w:color="auto" w:fill="F2F2F2"/>
          </w:tcPr>
          <w:p w:rsidR="00E455C2" w:rsidRPr="005057A1" w:rsidRDefault="00E455C2" w:rsidP="004F7A4A">
            <w:pPr>
              <w:rPr>
                <w:rFonts w:ascii="Vodafone Rg" w:hAnsi="Vodafone Rg"/>
                <w:sz w:val="18"/>
              </w:rPr>
            </w:pPr>
            <w:r w:rsidRPr="005057A1">
              <w:rPr>
                <w:rFonts w:ascii="Vodafone Rg" w:hAnsi="Vodafone Rg" w:cs="VodafoneRg-Regular"/>
                <w:sz w:val="18"/>
              </w:rPr>
              <w:t xml:space="preserve">Tel./email: </w:t>
            </w:r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 xml:space="preserve">XXX </w:t>
            </w:r>
            <w:proofErr w:type="spellStart"/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>XXX</w:t>
            </w:r>
            <w:proofErr w:type="spellEnd"/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 xml:space="preserve"> </w:t>
            </w:r>
            <w:proofErr w:type="spellStart"/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>XXX</w:t>
            </w:r>
            <w:proofErr w:type="spellEnd"/>
          </w:p>
        </w:tc>
      </w:tr>
      <w:tr w:rsidR="00E455C2" w:rsidRPr="00C27C0C" w:rsidTr="006C701D">
        <w:trPr>
          <w:trHeight w:val="255"/>
        </w:trPr>
        <w:tc>
          <w:tcPr>
            <w:tcW w:w="5214" w:type="dxa"/>
            <w:shd w:val="clear" w:color="auto" w:fill="F2F2F2"/>
          </w:tcPr>
          <w:p w:rsidR="00E455C2" w:rsidRPr="00C27C0C" w:rsidRDefault="00E455C2" w:rsidP="004F7A4A">
            <w:pPr>
              <w:autoSpaceDE w:val="0"/>
              <w:autoSpaceDN w:val="0"/>
              <w:adjustRightInd w:val="0"/>
              <w:rPr>
                <w:rFonts w:ascii="Vodafone Rg" w:hAnsi="Vodafone Rg" w:cs="VodafoneRg-Regular"/>
                <w:sz w:val="18"/>
              </w:rPr>
            </w:pPr>
            <w:r w:rsidRPr="00C27C0C">
              <w:rPr>
                <w:rFonts w:ascii="Vodafone Rg" w:hAnsi="Vodafone Rg" w:cs="VodafoneRg-Regular"/>
                <w:sz w:val="18"/>
              </w:rPr>
              <w:t xml:space="preserve">Vyúčtování ceny za poskytnuté Služby: </w:t>
            </w:r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>XXXXXXXXXXXXXXXXXX</w:t>
            </w:r>
          </w:p>
        </w:tc>
        <w:tc>
          <w:tcPr>
            <w:tcW w:w="4997" w:type="dxa"/>
            <w:shd w:val="clear" w:color="auto" w:fill="F2F2F2"/>
          </w:tcPr>
          <w:p w:rsidR="00E455C2" w:rsidRPr="005057A1" w:rsidRDefault="00E455C2" w:rsidP="004F7A4A">
            <w:pPr>
              <w:rPr>
                <w:rFonts w:ascii="Vodafone Rg" w:hAnsi="Vodafone Rg"/>
                <w:sz w:val="18"/>
              </w:rPr>
            </w:pPr>
            <w:r w:rsidRPr="005057A1">
              <w:rPr>
                <w:rFonts w:ascii="Vodafone Rg" w:hAnsi="Vodafone Rg" w:cs="VodafoneRg-Regular"/>
                <w:sz w:val="18"/>
              </w:rPr>
              <w:t xml:space="preserve">Tel./email: </w:t>
            </w:r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 xml:space="preserve">XXX </w:t>
            </w:r>
            <w:proofErr w:type="spellStart"/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>XXX</w:t>
            </w:r>
            <w:proofErr w:type="spellEnd"/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 xml:space="preserve"> </w:t>
            </w:r>
            <w:proofErr w:type="spellStart"/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>XXX</w:t>
            </w:r>
            <w:proofErr w:type="spellEnd"/>
          </w:p>
        </w:tc>
      </w:tr>
      <w:tr w:rsidR="00E455C2" w:rsidRPr="00C27C0C" w:rsidTr="006C701D">
        <w:trPr>
          <w:trHeight w:val="255"/>
        </w:trPr>
        <w:tc>
          <w:tcPr>
            <w:tcW w:w="5214" w:type="dxa"/>
            <w:shd w:val="clear" w:color="auto" w:fill="F2F2F2"/>
          </w:tcPr>
          <w:p w:rsidR="00E455C2" w:rsidRPr="00C27C0C" w:rsidRDefault="00E455C2" w:rsidP="004F7A4A">
            <w:pPr>
              <w:rPr>
                <w:rFonts w:ascii="Vodafone Rg" w:hAnsi="Vodafone Rg"/>
                <w:sz w:val="18"/>
              </w:rPr>
            </w:pPr>
            <w:r w:rsidRPr="00C27C0C">
              <w:rPr>
                <w:rFonts w:ascii="Vodafone Rg" w:hAnsi="Vodafone Rg" w:cs="VodafoneRg-Regular"/>
                <w:sz w:val="18"/>
              </w:rPr>
              <w:t xml:space="preserve">Technických záležitostech: </w:t>
            </w:r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>XXXXXXXXXXXXXXXXX</w:t>
            </w:r>
          </w:p>
        </w:tc>
        <w:tc>
          <w:tcPr>
            <w:tcW w:w="4997" w:type="dxa"/>
            <w:shd w:val="clear" w:color="auto" w:fill="F2F2F2"/>
          </w:tcPr>
          <w:p w:rsidR="00E455C2" w:rsidRPr="005057A1" w:rsidRDefault="00E455C2" w:rsidP="004F7A4A">
            <w:pPr>
              <w:rPr>
                <w:rFonts w:ascii="Vodafone Rg" w:hAnsi="Vodafone Rg"/>
                <w:sz w:val="18"/>
              </w:rPr>
            </w:pPr>
            <w:r w:rsidRPr="005057A1">
              <w:rPr>
                <w:rFonts w:ascii="Vodafone Rg" w:hAnsi="Vodafone Rg" w:cs="VodafoneRg-Regular"/>
                <w:sz w:val="18"/>
              </w:rPr>
              <w:t xml:space="preserve">Tel./email: </w:t>
            </w:r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 xml:space="preserve">XXX </w:t>
            </w:r>
            <w:proofErr w:type="spellStart"/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>XXX</w:t>
            </w:r>
            <w:proofErr w:type="spellEnd"/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 xml:space="preserve"> </w:t>
            </w:r>
            <w:proofErr w:type="spellStart"/>
            <w:r w:rsidR="005057A1" w:rsidRPr="005057A1">
              <w:rPr>
                <w:rFonts w:ascii="Vodafone Rg" w:hAnsi="Vodafone Rg" w:cs="VodafoneRg-Regular"/>
                <w:color w:val="FF0000"/>
                <w:sz w:val="18"/>
              </w:rPr>
              <w:t>XXX</w:t>
            </w:r>
            <w:proofErr w:type="spellEnd"/>
          </w:p>
        </w:tc>
      </w:tr>
    </w:tbl>
    <w:p w:rsidR="00C27C0C" w:rsidRDefault="00C27C0C" w:rsidP="00C27C0C">
      <w:pPr>
        <w:rPr>
          <w:rFonts w:ascii="Vodafone Rg" w:hAnsi="Vodafone Rg" w:cs="Arial"/>
          <w:sz w:val="22"/>
          <w:szCs w:val="22"/>
        </w:rPr>
      </w:pPr>
    </w:p>
    <w:p w:rsidR="00C27C0C" w:rsidRPr="00C27C0C" w:rsidRDefault="00C27C0C" w:rsidP="00C27C0C">
      <w:pPr>
        <w:rPr>
          <w:rFonts w:ascii="Vodafone Rg" w:hAnsi="Vodafone Rg" w:cs="Arial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268"/>
        <w:gridCol w:w="1843"/>
        <w:gridCol w:w="2693"/>
        <w:gridCol w:w="3402"/>
      </w:tblGrid>
      <w:tr w:rsidR="00C27C0C" w:rsidRPr="00C27C0C" w:rsidTr="006C701D">
        <w:trPr>
          <w:trHeight w:hRule="exact" w:val="340"/>
        </w:trPr>
        <w:tc>
          <w:tcPr>
            <w:tcW w:w="10206" w:type="dxa"/>
            <w:gridSpan w:val="4"/>
            <w:shd w:val="clear" w:color="auto" w:fill="939598"/>
            <w:vAlign w:val="center"/>
          </w:tcPr>
          <w:p w:rsidR="00C27C0C" w:rsidRPr="00C27C0C" w:rsidRDefault="00C27C0C" w:rsidP="00C27C0C">
            <w:pPr>
              <w:rPr>
                <w:rFonts w:ascii="Vodafone Rg" w:hAnsi="Vodafone Rg" w:cs="Arial"/>
                <w:b/>
                <w:sz w:val="20"/>
                <w:szCs w:val="20"/>
              </w:rPr>
            </w:pPr>
            <w:r w:rsidRPr="00C27C0C">
              <w:rPr>
                <w:rFonts w:ascii="Vodafone Rg" w:hAnsi="Vodafone Rg" w:cs="Arial"/>
                <w:b/>
                <w:sz w:val="20"/>
                <w:szCs w:val="20"/>
              </w:rPr>
              <w:t>Identifikace služby</w:t>
            </w:r>
          </w:p>
        </w:tc>
      </w:tr>
      <w:tr w:rsidR="00C27C0C" w:rsidRPr="00C27C0C" w:rsidTr="006C701D">
        <w:trPr>
          <w:trHeight w:val="312"/>
        </w:trPr>
        <w:tc>
          <w:tcPr>
            <w:tcW w:w="2268" w:type="dxa"/>
            <w:tcBorders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C27C0C" w:rsidP="00C27C0C">
            <w:pPr>
              <w:rPr>
                <w:rFonts w:ascii="Vodafone Rg" w:hAnsi="Vodafone Rg" w:cs="Arial"/>
                <w:sz w:val="18"/>
                <w:szCs w:val="18"/>
              </w:rPr>
            </w:pPr>
            <w:r w:rsidRPr="00C27C0C">
              <w:rPr>
                <w:rFonts w:ascii="Vodafone Rg" w:hAnsi="Vodafone Rg" w:cs="Arial"/>
                <w:b/>
                <w:sz w:val="18"/>
                <w:szCs w:val="18"/>
              </w:rPr>
              <w:t>Název služby:</w:t>
            </w:r>
            <w:r w:rsidRPr="00C27C0C">
              <w:rPr>
                <w:rFonts w:ascii="Vodafone Rg" w:hAnsi="Vodafone Rg" w:cs="Arial"/>
                <w:sz w:val="18"/>
                <w:szCs w:val="18"/>
              </w:rPr>
              <w:t xml:space="preserve">  </w:t>
            </w:r>
            <w:r w:rsidRPr="00C27C0C">
              <w:rPr>
                <w:rFonts w:ascii="Vodafone Rg" w:hAnsi="Vodafone Rg" w:cs="Arial"/>
                <w:sz w:val="18"/>
                <w:szCs w:val="18"/>
              </w:rPr>
              <w:tab/>
            </w:r>
          </w:p>
        </w:tc>
        <w:tc>
          <w:tcPr>
            <w:tcW w:w="7938" w:type="dxa"/>
            <w:gridSpan w:val="3"/>
            <w:tcBorders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C27C0C" w:rsidP="00C27C0C">
            <w:pPr>
              <w:rPr>
                <w:rFonts w:ascii="Vodafone Rg" w:hAnsi="Vodafone Rg" w:cs="Arial"/>
                <w:sz w:val="18"/>
                <w:szCs w:val="18"/>
              </w:rPr>
            </w:pPr>
            <w:r w:rsidRPr="00C27C0C">
              <w:rPr>
                <w:rFonts w:ascii="Vodafone Rg" w:hAnsi="Vodafone Rg" w:cs="Arial"/>
                <w:sz w:val="18"/>
                <w:szCs w:val="18"/>
              </w:rPr>
              <w:t xml:space="preserve">Vodafone </w:t>
            </w:r>
            <w:proofErr w:type="spellStart"/>
            <w:r w:rsidRPr="00C27C0C">
              <w:rPr>
                <w:rFonts w:ascii="Vodafone Rg" w:hAnsi="Vodafone Rg" w:cs="Arial"/>
                <w:sz w:val="18"/>
                <w:szCs w:val="18"/>
              </w:rPr>
              <w:t>OneNet</w:t>
            </w:r>
            <w:proofErr w:type="spellEnd"/>
            <w:r w:rsidRPr="00C27C0C">
              <w:rPr>
                <w:rFonts w:ascii="Vodafone Rg" w:hAnsi="Vodafone Rg" w:cs="Arial"/>
                <w:sz w:val="18"/>
                <w:szCs w:val="18"/>
              </w:rPr>
              <w:t xml:space="preserve"> - Hlasové služby</w:t>
            </w:r>
          </w:p>
        </w:tc>
      </w:tr>
      <w:tr w:rsidR="00C27C0C" w:rsidRPr="00C27C0C" w:rsidTr="006C701D">
        <w:trPr>
          <w:trHeight w:val="312"/>
        </w:trPr>
        <w:tc>
          <w:tcPr>
            <w:tcW w:w="2268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C27C0C" w:rsidP="00C27C0C">
            <w:pPr>
              <w:jc w:val="both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C27C0C">
              <w:rPr>
                <w:rFonts w:ascii="Vodafone Rg" w:hAnsi="Vodafone Rg" w:cs="Arial"/>
                <w:b/>
                <w:sz w:val="18"/>
                <w:szCs w:val="18"/>
              </w:rPr>
              <w:t>k Rámcové smlouvě č.:</w:t>
            </w:r>
            <w:r w:rsidRPr="00C27C0C">
              <w:rPr>
                <w:rFonts w:ascii="Vodafone Rg" w:hAnsi="Vodafone Rg" w:cs="Arial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8A288F" w:rsidRDefault="008A288F" w:rsidP="00C27C0C">
            <w:pPr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8A288F">
              <w:rPr>
                <w:rFonts w:ascii="Vodafone Rg" w:hAnsi="Vodafone Rg" w:cs="Arial"/>
                <w:sz w:val="18"/>
                <w:szCs w:val="18"/>
              </w:rPr>
              <w:t>1-274144742889_0</w:t>
            </w:r>
          </w:p>
        </w:tc>
        <w:tc>
          <w:tcPr>
            <w:tcW w:w="269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C27C0C" w:rsidP="00C27C0C">
            <w:pPr>
              <w:rPr>
                <w:rFonts w:ascii="Vodafone Rg" w:hAnsi="Vodafone Rg"/>
                <w:b/>
                <w:sz w:val="18"/>
              </w:rPr>
            </w:pPr>
            <w:r w:rsidRPr="00C27C0C">
              <w:rPr>
                <w:rFonts w:ascii="Vodafone Rg" w:hAnsi="Vodafone Rg"/>
                <w:b/>
                <w:sz w:val="18"/>
              </w:rPr>
              <w:t xml:space="preserve">Požadavek na: </w:t>
            </w:r>
            <w:r w:rsidR="008A288F" w:rsidRPr="008A288F">
              <w:rPr>
                <w:rFonts w:ascii="Vodafone Rg" w:hAnsi="Vodafone Rg"/>
                <w:sz w:val="18"/>
              </w:rPr>
              <w:t>změna + prodloužení služeb</w:t>
            </w:r>
            <w:r w:rsidR="008A288F">
              <w:rPr>
                <w:rFonts w:ascii="Vodafone Rg" w:hAnsi="Vodafone Rg"/>
                <w:sz w:val="18"/>
              </w:rPr>
              <w:t xml:space="preserve"> </w:t>
            </w:r>
            <w:r w:rsidR="000D1B89">
              <w:rPr>
                <w:rFonts w:ascii="Vodafone Rg" w:hAnsi="Vodafone Rg"/>
                <w:sz w:val="18"/>
              </w:rPr>
              <w:t>(nová Rámcová dohoda)</w:t>
            </w:r>
          </w:p>
        </w:tc>
        <w:tc>
          <w:tcPr>
            <w:tcW w:w="3402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C27C0C" w:rsidP="00233F1F">
            <w:pPr>
              <w:rPr>
                <w:rFonts w:ascii="Vodafone Rg" w:hAnsi="Vodafone Rg"/>
                <w:sz w:val="18"/>
              </w:rPr>
            </w:pPr>
          </w:p>
        </w:tc>
      </w:tr>
      <w:tr w:rsidR="00C27C0C" w:rsidRPr="00C27C0C" w:rsidTr="006C701D">
        <w:trPr>
          <w:trHeight w:val="312"/>
        </w:trPr>
        <w:tc>
          <w:tcPr>
            <w:tcW w:w="2268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C27C0C" w:rsidP="00C27C0C">
            <w:pPr>
              <w:jc w:val="both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C27C0C">
              <w:rPr>
                <w:rFonts w:ascii="Vodafone Rg" w:hAnsi="Vodafone Rg" w:cs="Arial"/>
                <w:b/>
                <w:sz w:val="18"/>
                <w:szCs w:val="18"/>
              </w:rPr>
              <w:t xml:space="preserve">Dílčí smlouva/verze:      </w:t>
            </w:r>
          </w:p>
        </w:tc>
        <w:tc>
          <w:tcPr>
            <w:tcW w:w="184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8A288F" w:rsidRDefault="008A288F" w:rsidP="004F7A4A">
            <w:pPr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8A288F">
              <w:rPr>
                <w:rFonts w:ascii="Vodafone Rg" w:hAnsi="Vodafone Rg" w:cs="Arial"/>
                <w:sz w:val="18"/>
                <w:szCs w:val="18"/>
              </w:rPr>
              <w:t>1/3</w:t>
            </w:r>
          </w:p>
        </w:tc>
        <w:tc>
          <w:tcPr>
            <w:tcW w:w="269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C27C0C" w:rsidP="00C27C0C">
            <w:pPr>
              <w:rPr>
                <w:rFonts w:ascii="Vodafone Rg" w:hAnsi="Vodafone Rg" w:cs="Arial"/>
                <w:b/>
                <w:sz w:val="18"/>
                <w:szCs w:val="18"/>
              </w:rPr>
            </w:pPr>
            <w:r w:rsidRPr="00C27C0C">
              <w:rPr>
                <w:rFonts w:ascii="Vodafone Rg" w:hAnsi="Vodafone Rg" w:cs="Arial"/>
                <w:b/>
                <w:sz w:val="18"/>
                <w:szCs w:val="18"/>
              </w:rPr>
              <w:t xml:space="preserve">Nahrazuje Dílčí smlouvu/verzi: </w:t>
            </w:r>
          </w:p>
        </w:tc>
        <w:tc>
          <w:tcPr>
            <w:tcW w:w="3402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8A288F" w:rsidP="00C27C0C">
            <w:pPr>
              <w:jc w:val="both"/>
              <w:rPr>
                <w:rFonts w:ascii="Vodafone Rg" w:hAnsi="Vodafone Rg" w:cs="Arial"/>
                <w:sz w:val="18"/>
                <w:szCs w:val="18"/>
              </w:rPr>
            </w:pPr>
            <w:r>
              <w:rPr>
                <w:rFonts w:ascii="Vodafone Rg" w:hAnsi="Vodafone Rg" w:cs="Arial"/>
                <w:sz w:val="18"/>
                <w:szCs w:val="18"/>
              </w:rPr>
              <w:t xml:space="preserve"> 1/2</w:t>
            </w:r>
          </w:p>
        </w:tc>
      </w:tr>
      <w:tr w:rsidR="00C27C0C" w:rsidRPr="00C27C0C" w:rsidTr="006C701D">
        <w:trPr>
          <w:trHeight w:val="312"/>
        </w:trPr>
        <w:tc>
          <w:tcPr>
            <w:tcW w:w="2268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C27C0C" w:rsidP="00C27C0C">
            <w:pPr>
              <w:jc w:val="both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C27C0C">
              <w:rPr>
                <w:rFonts w:ascii="Vodafone Rg" w:hAnsi="Vodafone Rg" w:cs="Arial"/>
                <w:b/>
                <w:sz w:val="18"/>
                <w:szCs w:val="18"/>
              </w:rPr>
              <w:t>Verze technického řešení</w:t>
            </w:r>
          </w:p>
        </w:tc>
        <w:tc>
          <w:tcPr>
            <w:tcW w:w="184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8A288F" w:rsidP="00C27C0C">
            <w:pPr>
              <w:jc w:val="both"/>
              <w:rPr>
                <w:rFonts w:ascii="Vodafone Rg" w:hAnsi="Vodafone Rg" w:cs="Arial"/>
                <w:sz w:val="18"/>
                <w:szCs w:val="18"/>
              </w:rPr>
            </w:pPr>
            <w:r>
              <w:rPr>
                <w:rFonts w:ascii="Vodafone Rg" w:hAnsi="Vodafone Rg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C27C0C" w:rsidP="00C27C0C">
            <w:pPr>
              <w:rPr>
                <w:rFonts w:ascii="Vodafone Rg" w:hAnsi="Vodafone Rg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27C0C" w:rsidRPr="00C27C0C" w:rsidRDefault="00C27C0C" w:rsidP="00C27C0C">
            <w:pPr>
              <w:jc w:val="both"/>
              <w:rPr>
                <w:rFonts w:ascii="Vodafone Rg" w:hAnsi="Vodafone Rg" w:cs="Arial"/>
                <w:sz w:val="18"/>
                <w:szCs w:val="18"/>
              </w:rPr>
            </w:pPr>
          </w:p>
        </w:tc>
      </w:tr>
    </w:tbl>
    <w:p w:rsidR="00C27C0C" w:rsidRDefault="00C27C0C" w:rsidP="00C27C0C">
      <w:pPr>
        <w:rPr>
          <w:lang w:eastAsia="en-US"/>
        </w:rPr>
      </w:pPr>
    </w:p>
    <w:p w:rsidR="00967637" w:rsidRDefault="00967637" w:rsidP="00C27C0C">
      <w:pPr>
        <w:rPr>
          <w:lang w:eastAsia="en-US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10206"/>
      </w:tblGrid>
      <w:tr w:rsidR="00C27C0C" w:rsidRPr="00C27C0C" w:rsidTr="006C701D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:rsidR="00C27C0C" w:rsidRPr="00C27C0C" w:rsidRDefault="00C27C0C" w:rsidP="00C27C0C">
            <w:pPr>
              <w:rPr>
                <w:rFonts w:ascii="Vodafone Rg" w:hAnsi="Vodafone Rg" w:cs="Arial"/>
                <w:b/>
                <w:sz w:val="20"/>
                <w:szCs w:val="20"/>
              </w:rPr>
            </w:pPr>
            <w:r w:rsidRPr="00C27C0C">
              <w:rPr>
                <w:rFonts w:ascii="Vodafone Rg" w:hAnsi="Vodafone Rg" w:cs="Arial"/>
                <w:b/>
                <w:sz w:val="20"/>
                <w:szCs w:val="20"/>
              </w:rPr>
              <w:t>Předmět Dílčí smlouvy</w:t>
            </w:r>
          </w:p>
        </w:tc>
      </w:tr>
      <w:tr w:rsidR="00C27C0C" w:rsidRPr="00C27C0C" w:rsidTr="006C701D">
        <w:trPr>
          <w:trHeight w:val="715"/>
        </w:trPr>
        <w:tc>
          <w:tcPr>
            <w:tcW w:w="10206" w:type="dxa"/>
            <w:shd w:val="clear" w:color="auto" w:fill="auto"/>
          </w:tcPr>
          <w:p w:rsidR="00C27C0C" w:rsidRPr="00C27C0C" w:rsidRDefault="00C27C0C" w:rsidP="000D1B89">
            <w:pPr>
              <w:spacing w:before="60" w:line="240" w:lineRule="exact"/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C27C0C">
              <w:rPr>
                <w:rFonts w:ascii="Vodafone Rg" w:hAnsi="Vodafone Rg" w:cs="Arial"/>
                <w:sz w:val="18"/>
                <w:szCs w:val="18"/>
              </w:rPr>
              <w:t>V souladu s</w:t>
            </w:r>
            <w:r w:rsidR="000D1B89">
              <w:rPr>
                <w:rFonts w:ascii="Vodafone Rg" w:hAnsi="Vodafone Rg" w:cs="Arial"/>
                <w:sz w:val="18"/>
                <w:szCs w:val="18"/>
              </w:rPr>
              <w:t> Rámcovou dohodou</w:t>
            </w:r>
            <w:r w:rsidRPr="00C27C0C">
              <w:rPr>
                <w:rFonts w:ascii="Vodafone Rg" w:hAnsi="Vodafone Rg" w:cs="Arial"/>
                <w:sz w:val="18"/>
                <w:szCs w:val="18"/>
              </w:rPr>
              <w:t xml:space="preserve"> se smluvní strany dohodly na poskytování služeb elektronických komunikací ze strany Poskytovatele </w:t>
            </w:r>
            <w:r w:rsidR="000D1B89">
              <w:rPr>
                <w:rFonts w:ascii="Vodafone Rg" w:hAnsi="Vodafone Rg" w:cs="Arial"/>
                <w:sz w:val="18"/>
                <w:szCs w:val="18"/>
              </w:rPr>
              <w:br/>
            </w:r>
            <w:r w:rsidRPr="00C27C0C">
              <w:rPr>
                <w:rFonts w:ascii="Vodafone Rg" w:hAnsi="Vodafone Rg" w:cs="Arial"/>
                <w:sz w:val="18"/>
                <w:szCs w:val="18"/>
              </w:rPr>
              <w:t xml:space="preserve">za podmínek uvedených v této Dílčí smlouvě a Obchodních podmínkách </w:t>
            </w:r>
            <w:proofErr w:type="spellStart"/>
            <w:r w:rsidRPr="00C27C0C">
              <w:rPr>
                <w:rFonts w:ascii="Vodafone Rg" w:hAnsi="Vodafone Rg" w:cs="Arial"/>
                <w:sz w:val="18"/>
                <w:szCs w:val="18"/>
              </w:rPr>
              <w:t>OneNet</w:t>
            </w:r>
            <w:proofErr w:type="spellEnd"/>
            <w:r w:rsidRPr="00C27C0C">
              <w:rPr>
                <w:rFonts w:ascii="Vodafone Rg" w:hAnsi="Vodafone Rg" w:cs="Arial"/>
                <w:sz w:val="18"/>
                <w:szCs w:val="18"/>
              </w:rPr>
              <w:t>. Poskytování služeb se bude řídit specifikacemi uved</w:t>
            </w:r>
            <w:r w:rsidR="00AD4C71">
              <w:rPr>
                <w:rFonts w:ascii="Vodafone Rg" w:hAnsi="Vodafone Rg" w:cs="Arial"/>
                <w:sz w:val="18"/>
                <w:szCs w:val="18"/>
              </w:rPr>
              <w:t>enými níže v této Dílčí smlouvě, příp. v Rámcové smlouvě</w:t>
            </w:r>
            <w:r w:rsidR="000D1B89">
              <w:rPr>
                <w:rFonts w:ascii="Vodafone Rg" w:hAnsi="Vodafone Rg" w:cs="Arial"/>
                <w:sz w:val="18"/>
                <w:szCs w:val="18"/>
              </w:rPr>
              <w:t xml:space="preserve"> a </w:t>
            </w:r>
            <w:r w:rsidR="000D1B89" w:rsidRPr="000D1B89">
              <w:rPr>
                <w:rFonts w:ascii="Vodafone Rg" w:hAnsi="Vodafone Rg" w:cs="Arial"/>
                <w:sz w:val="18"/>
                <w:szCs w:val="18"/>
              </w:rPr>
              <w:t>v souladu s jejími ustanoveními.</w:t>
            </w:r>
          </w:p>
          <w:p w:rsidR="00C27C0C" w:rsidRPr="00C27C0C" w:rsidRDefault="00C27C0C" w:rsidP="00C27C0C">
            <w:pPr>
              <w:spacing w:line="240" w:lineRule="exact"/>
              <w:jc w:val="both"/>
              <w:rPr>
                <w:rFonts w:ascii="Vodafone Rg" w:hAnsi="Vodafone Rg" w:cs="Arial"/>
                <w:sz w:val="18"/>
                <w:szCs w:val="18"/>
              </w:rPr>
            </w:pPr>
          </w:p>
        </w:tc>
      </w:tr>
    </w:tbl>
    <w:p w:rsidR="00C27C0C" w:rsidRPr="00C27C0C" w:rsidRDefault="00C27C0C" w:rsidP="00C27C0C">
      <w:pPr>
        <w:shd w:val="clear" w:color="auto" w:fill="939598"/>
        <w:spacing w:line="320" w:lineRule="exact"/>
        <w:rPr>
          <w:rFonts w:ascii="Vodafone Rg" w:hAnsi="Vodafone Rg" w:cs="Arial"/>
          <w:b/>
          <w:position w:val="4"/>
          <w:sz w:val="20"/>
          <w:szCs w:val="20"/>
          <w:highlight w:val="green"/>
        </w:rPr>
      </w:pPr>
      <w:r w:rsidRPr="00C27C0C">
        <w:rPr>
          <w:rFonts w:ascii="Vodafone Rg" w:hAnsi="Vodafone Rg" w:cs="Arial"/>
          <w:b/>
          <w:position w:val="4"/>
          <w:sz w:val="20"/>
          <w:szCs w:val="20"/>
        </w:rPr>
        <w:t xml:space="preserve"> </w:t>
      </w:r>
      <w:r w:rsidRPr="00C27C0C">
        <w:rPr>
          <w:rFonts w:ascii="Vodafone Rg" w:hAnsi="Vodafone Rg" w:cs="Arial"/>
          <w:b/>
          <w:position w:val="4"/>
          <w:sz w:val="28"/>
          <w:szCs w:val="28"/>
        </w:rPr>
        <w:t xml:space="preserve"> </w:t>
      </w:r>
      <w:r>
        <w:rPr>
          <w:rFonts w:ascii="Vodafone Rg" w:hAnsi="Vodafone Rg" w:cs="Arial"/>
          <w:b/>
          <w:position w:val="4"/>
          <w:sz w:val="20"/>
          <w:szCs w:val="20"/>
        </w:rPr>
        <w:t>Fakturační údaje</w:t>
      </w:r>
    </w:p>
    <w:tbl>
      <w:tblPr>
        <w:tblW w:w="10206" w:type="dxa"/>
        <w:tblInd w:w="113" w:type="dxa"/>
        <w:tblLook w:val="04A0"/>
      </w:tblPr>
      <w:tblGrid>
        <w:gridCol w:w="10206"/>
      </w:tblGrid>
      <w:tr w:rsidR="00967637" w:rsidRPr="00967637" w:rsidTr="00967637">
        <w:trPr>
          <w:trHeight w:val="312"/>
        </w:trPr>
        <w:tc>
          <w:tcPr>
            <w:tcW w:w="10206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967637" w:rsidRPr="00A664B2" w:rsidRDefault="00967637" w:rsidP="000D1B89">
            <w:pPr>
              <w:spacing w:before="60"/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A664B2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Fakturační skupina č.: 1   </w:t>
            </w:r>
          </w:p>
        </w:tc>
      </w:tr>
      <w:tr w:rsidR="00967637" w:rsidRPr="00967637" w:rsidTr="00967637">
        <w:trPr>
          <w:trHeight w:val="312"/>
        </w:trPr>
        <w:tc>
          <w:tcPr>
            <w:tcW w:w="10206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967637" w:rsidRPr="00A664B2" w:rsidRDefault="00967637" w:rsidP="00967637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664B2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Adresát: </w:t>
            </w:r>
            <w:r w:rsidR="00A664B2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Centrum </w:t>
            </w:r>
            <w:proofErr w:type="spellStart"/>
            <w:r w:rsidR="00A664B2">
              <w:rPr>
                <w:rFonts w:ascii="Vodafone Rg" w:hAnsi="Vodafone Rg" w:cs="Arial"/>
                <w:color w:val="000000"/>
                <w:sz w:val="18"/>
                <w:szCs w:val="18"/>
              </w:rPr>
              <w:t>Kociánka</w:t>
            </w:r>
            <w:proofErr w:type="spellEnd"/>
          </w:p>
        </w:tc>
      </w:tr>
      <w:tr w:rsidR="00967637" w:rsidRPr="00967637" w:rsidTr="00967637">
        <w:trPr>
          <w:trHeight w:val="312"/>
        </w:trPr>
        <w:tc>
          <w:tcPr>
            <w:tcW w:w="10206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967637" w:rsidRPr="00A11DDB" w:rsidRDefault="00967637" w:rsidP="00967637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  <w:highlight w:val="yellow"/>
              </w:rPr>
            </w:pPr>
            <w:r w:rsidRPr="00A664B2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Ulice, </w:t>
            </w:r>
            <w:proofErr w:type="spellStart"/>
            <w:r w:rsidRPr="00A664B2">
              <w:rPr>
                <w:rFonts w:ascii="Vodafone Rg" w:hAnsi="Vodafone Rg" w:cs="Arial"/>
                <w:color w:val="000000"/>
                <w:sz w:val="18"/>
                <w:szCs w:val="18"/>
              </w:rPr>
              <w:t>č.p</w:t>
            </w:r>
            <w:proofErr w:type="spellEnd"/>
            <w:r w:rsidRPr="00A664B2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 w:rsidR="00A664B2">
              <w:rPr>
                <w:rFonts w:ascii="Vodafone Rg" w:hAnsi="Vodafone Rg" w:cs="Arial"/>
                <w:color w:val="000000"/>
                <w:sz w:val="18"/>
                <w:szCs w:val="18"/>
              </w:rPr>
              <w:t>Kociánka</w:t>
            </w:r>
            <w:proofErr w:type="spellEnd"/>
            <w:r w:rsidR="00A664B2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93/2</w:t>
            </w:r>
          </w:p>
        </w:tc>
      </w:tr>
      <w:tr w:rsidR="00967637" w:rsidRPr="00967637" w:rsidTr="00967637">
        <w:trPr>
          <w:trHeight w:val="312"/>
        </w:trPr>
        <w:tc>
          <w:tcPr>
            <w:tcW w:w="10206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967637" w:rsidRPr="00A11DDB" w:rsidRDefault="00967637" w:rsidP="00967637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  <w:highlight w:val="yellow"/>
              </w:rPr>
            </w:pPr>
            <w:r w:rsidRPr="00A664B2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PSČ, Město: </w:t>
            </w:r>
            <w:r w:rsidR="00A664B2">
              <w:rPr>
                <w:rFonts w:ascii="Vodafone Rg" w:hAnsi="Vodafone Rg" w:cs="Arial"/>
                <w:color w:val="000000"/>
                <w:sz w:val="18"/>
                <w:szCs w:val="18"/>
              </w:rPr>
              <w:t>612 47  Brno</w:t>
            </w:r>
          </w:p>
        </w:tc>
      </w:tr>
      <w:tr w:rsidR="00967637" w:rsidRPr="00967637" w:rsidTr="00967637">
        <w:trPr>
          <w:trHeight w:val="312"/>
        </w:trPr>
        <w:tc>
          <w:tcPr>
            <w:tcW w:w="10206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967637" w:rsidRPr="00967637" w:rsidRDefault="00967637" w:rsidP="00967637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967637">
              <w:rPr>
                <w:rFonts w:ascii="Vodafone Rg" w:hAnsi="Vodafone Rg" w:cs="Arial"/>
                <w:color w:val="000000"/>
                <w:sz w:val="18"/>
                <w:szCs w:val="18"/>
              </w:rPr>
              <w:t>Tarifní plány: vše</w:t>
            </w:r>
          </w:p>
        </w:tc>
      </w:tr>
    </w:tbl>
    <w:p w:rsidR="00C27C0C" w:rsidRDefault="00C27C0C" w:rsidP="001D0F69">
      <w:pPr>
        <w:pStyle w:val="Nadpis1"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</w:p>
    <w:p w:rsidR="00C27C0C" w:rsidRPr="00C27C0C" w:rsidRDefault="00C27C0C" w:rsidP="00C27C0C">
      <w:pPr>
        <w:shd w:val="clear" w:color="auto" w:fill="939598"/>
        <w:spacing w:line="320" w:lineRule="exact"/>
        <w:rPr>
          <w:rFonts w:ascii="Vodafone Rg" w:hAnsi="Vodafone Rg" w:cs="Arial"/>
          <w:b/>
          <w:position w:val="4"/>
          <w:sz w:val="20"/>
          <w:szCs w:val="20"/>
          <w:highlight w:val="green"/>
        </w:rPr>
      </w:pPr>
      <w:r w:rsidRPr="00C27C0C">
        <w:rPr>
          <w:rFonts w:ascii="Vodafone Rg" w:hAnsi="Vodafone Rg" w:cs="Arial"/>
          <w:b/>
          <w:position w:val="4"/>
          <w:sz w:val="20"/>
          <w:szCs w:val="20"/>
        </w:rPr>
        <w:t xml:space="preserve"> </w:t>
      </w:r>
      <w:r w:rsidRPr="00C27C0C">
        <w:rPr>
          <w:rFonts w:ascii="Vodafone Rg" w:hAnsi="Vodafone Rg" w:cs="Arial"/>
          <w:b/>
          <w:position w:val="4"/>
          <w:sz w:val="28"/>
          <w:szCs w:val="28"/>
        </w:rPr>
        <w:t xml:space="preserve"> </w:t>
      </w:r>
      <w:r w:rsidRPr="00C27C0C">
        <w:rPr>
          <w:rFonts w:ascii="Vodafone Rg" w:hAnsi="Vodafone Rg" w:cs="Arial"/>
          <w:b/>
          <w:position w:val="4"/>
          <w:sz w:val="20"/>
          <w:szCs w:val="20"/>
        </w:rPr>
        <w:t>Termíny</w:t>
      </w:r>
    </w:p>
    <w:p w:rsidR="00967637" w:rsidRDefault="000D1B89" w:rsidP="000D1B89">
      <w:pPr>
        <w:spacing w:before="60"/>
        <w:jc w:val="both"/>
        <w:rPr>
          <w:rFonts w:ascii="Vodafone Rg" w:hAnsi="Vodafone Rg"/>
          <w:color w:val="000000"/>
          <w:sz w:val="18"/>
        </w:rPr>
      </w:pPr>
      <w:r w:rsidRPr="000D1B89">
        <w:rPr>
          <w:rFonts w:ascii="Vodafone Rg" w:hAnsi="Vodafone Rg" w:cs="Arial"/>
          <w:bCs/>
          <w:color w:val="000000"/>
          <w:sz w:val="18"/>
          <w:szCs w:val="18"/>
          <w:lang w:eastAsia="en-US"/>
        </w:rPr>
        <w:t>Dílčí smlouva se uzavírá na dobu trvání smluvního vztahu založeného Rámcovou dohodou s tím, že minimální doba užívání služeb, tzn. minimální doba trvání Dílčí smlouvy, je stanovena do 25.01.2025. Nastavení služeb dle této Dílčí smlouvy bude provedeno nejpozději k</w:t>
      </w:r>
      <w:r w:rsidR="003663F3">
        <w:rPr>
          <w:rFonts w:ascii="Vodafone Rg" w:hAnsi="Vodafone Rg" w:cs="Arial"/>
          <w:bCs/>
          <w:color w:val="000000"/>
          <w:sz w:val="18"/>
          <w:szCs w:val="18"/>
          <w:lang w:eastAsia="en-US"/>
        </w:rPr>
        <w:t> 1.2.2021.</w:t>
      </w:r>
    </w:p>
    <w:p w:rsidR="00967637" w:rsidRDefault="00967637" w:rsidP="00967637">
      <w:pPr>
        <w:rPr>
          <w:rFonts w:ascii="Vodafone Rg" w:hAnsi="Vodafone Rg"/>
          <w:color w:val="000000"/>
          <w:sz w:val="18"/>
        </w:rPr>
      </w:pPr>
    </w:p>
    <w:p w:rsidR="00967637" w:rsidRDefault="00967637" w:rsidP="00967637">
      <w:pPr>
        <w:rPr>
          <w:rFonts w:ascii="Vodafone Rg" w:hAnsi="Vodafone Rg"/>
          <w:color w:val="000000"/>
          <w:sz w:val="18"/>
        </w:rPr>
      </w:pPr>
    </w:p>
    <w:p w:rsidR="00967637" w:rsidRDefault="00967637" w:rsidP="00967637">
      <w:pPr>
        <w:rPr>
          <w:rFonts w:ascii="Vodafone Rg" w:hAnsi="Vodafone Rg"/>
          <w:color w:val="000000"/>
          <w:sz w:val="18"/>
        </w:rPr>
      </w:pPr>
    </w:p>
    <w:p w:rsidR="00967637" w:rsidRDefault="00967637" w:rsidP="00967637">
      <w:pPr>
        <w:rPr>
          <w:rFonts w:ascii="Vodafone Rg" w:hAnsi="Vodafone Rg"/>
          <w:color w:val="000000"/>
          <w:sz w:val="18"/>
        </w:rPr>
      </w:pPr>
    </w:p>
    <w:p w:rsidR="00967637" w:rsidRDefault="00967637" w:rsidP="00967637">
      <w:pPr>
        <w:rPr>
          <w:rFonts w:ascii="Vodafone Rg" w:hAnsi="Vodafone Rg"/>
          <w:color w:val="000000"/>
          <w:sz w:val="18"/>
        </w:rPr>
      </w:pPr>
    </w:p>
    <w:p w:rsidR="00967637" w:rsidRDefault="00967637" w:rsidP="00967637">
      <w:pPr>
        <w:rPr>
          <w:rFonts w:ascii="Vodafone Rg" w:hAnsi="Vodafone Rg"/>
          <w:color w:val="000000"/>
          <w:sz w:val="18"/>
        </w:rPr>
      </w:pPr>
    </w:p>
    <w:p w:rsidR="00967637" w:rsidRDefault="00967637" w:rsidP="00967637">
      <w:pPr>
        <w:rPr>
          <w:rFonts w:ascii="Vodafone Rg" w:hAnsi="Vodafone Rg"/>
          <w:color w:val="000000"/>
          <w:sz w:val="18"/>
        </w:rPr>
      </w:pPr>
    </w:p>
    <w:p w:rsidR="00967637" w:rsidRDefault="00967637" w:rsidP="00967637">
      <w:pPr>
        <w:rPr>
          <w:rFonts w:ascii="Vodafone Rg" w:hAnsi="Vodafone Rg"/>
          <w:color w:val="000000"/>
          <w:sz w:val="18"/>
        </w:rPr>
      </w:pPr>
    </w:p>
    <w:p w:rsidR="00967637" w:rsidRPr="00967637" w:rsidRDefault="00967637" w:rsidP="00967637">
      <w:pPr>
        <w:rPr>
          <w:rFonts w:ascii="Vodafone Rg" w:hAnsi="Vodafone Rg"/>
          <w:color w:val="000000"/>
          <w:sz w:val="18"/>
        </w:rPr>
      </w:pPr>
    </w:p>
    <w:tbl>
      <w:tblPr>
        <w:tblW w:w="10244" w:type="dxa"/>
        <w:tblInd w:w="108" w:type="dxa"/>
        <w:tblLayout w:type="fixed"/>
        <w:tblLook w:val="04A0"/>
      </w:tblPr>
      <w:tblGrid>
        <w:gridCol w:w="38"/>
        <w:gridCol w:w="3544"/>
        <w:gridCol w:w="3402"/>
        <w:gridCol w:w="3222"/>
        <w:gridCol w:w="38"/>
      </w:tblGrid>
      <w:tr w:rsidR="00967637" w:rsidRPr="00967637" w:rsidTr="000D1B89">
        <w:trPr>
          <w:gridAfter w:val="1"/>
          <w:wAfter w:w="38" w:type="dxa"/>
          <w:trHeight w:hRule="exact" w:val="340"/>
        </w:trPr>
        <w:tc>
          <w:tcPr>
            <w:tcW w:w="10206" w:type="dxa"/>
            <w:gridSpan w:val="4"/>
            <w:shd w:val="clear" w:color="auto" w:fill="939598"/>
            <w:vAlign w:val="center"/>
          </w:tcPr>
          <w:p w:rsidR="00967637" w:rsidRPr="00967637" w:rsidRDefault="00967637" w:rsidP="00967637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967637">
              <w:rPr>
                <w:rFonts w:ascii="Vodafone Rg" w:hAnsi="Vodafone Rg" w:cs="Arial"/>
                <w:b/>
                <w:bCs/>
                <w:color w:val="000000"/>
                <w:position w:val="4"/>
                <w:sz w:val="20"/>
                <w:szCs w:val="20"/>
              </w:rPr>
              <w:t>Hlasový tarifní plán</w:t>
            </w:r>
          </w:p>
        </w:tc>
      </w:tr>
      <w:tr w:rsidR="006B561C" w:rsidRPr="00F454DC" w:rsidTr="000D1B89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gridBefore w:val="1"/>
          <w:wBefore w:w="38" w:type="dxa"/>
          <w:trHeight w:val="437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61C" w:rsidRPr="00F454DC" w:rsidRDefault="006B561C" w:rsidP="00825AAB">
            <w:pPr>
              <w:pStyle w:val="Podtitul"/>
              <w:rPr>
                <w:b/>
                <w:color w:val="000000"/>
              </w:rPr>
            </w:pPr>
            <w:r w:rsidRPr="00F454DC">
              <w:rPr>
                <w:b/>
                <w:color w:val="000000"/>
              </w:rPr>
              <w:lastRenderedPageBreak/>
              <w:t>Tarifní plán č. 1</w:t>
            </w:r>
          </w:p>
        </w:tc>
      </w:tr>
      <w:tr w:rsidR="006B561C" w:rsidRPr="00F454DC" w:rsidTr="000D1B89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369"/>
        </w:trPr>
        <w:tc>
          <w:tcPr>
            <w:tcW w:w="3544" w:type="dxa"/>
            <w:tcBorders>
              <w:bottom w:val="nil"/>
            </w:tcBorders>
            <w:shd w:val="clear" w:color="auto" w:fill="F2F2F2"/>
            <w:vAlign w:val="center"/>
          </w:tcPr>
          <w:p w:rsidR="006B561C" w:rsidRPr="00F454DC" w:rsidRDefault="006B561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color w:val="000000"/>
              </w:rPr>
            </w:pPr>
            <w:r w:rsidRPr="00406F25">
              <w:rPr>
                <w:rFonts w:ascii="Vodafone Rg" w:hAnsi="Vodafone Rg" w:cs="Arial"/>
                <w:b/>
                <w:color w:val="000000"/>
                <w:sz w:val="20"/>
              </w:rPr>
              <w:t>TP1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6B561C" w:rsidRPr="00F454DC" w:rsidRDefault="00B22A89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B22A89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Uživatel mobilního čísla s minutovou sazbou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6B561C" w:rsidRPr="00F454DC" w:rsidRDefault="00B22A89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B22A89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Uživatel pevného čísla s minutovou sazbou</w:t>
            </w:r>
          </w:p>
        </w:tc>
      </w:tr>
      <w:tr w:rsidR="008A288F" w:rsidRPr="00F454DC" w:rsidTr="000D1B89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8A288F" w:rsidRPr="00F454DC" w:rsidRDefault="008A288F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r w:rsidR="00124DE2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124DE2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124DE2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124DE2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8A288F" w:rsidRPr="00F454DC" w:rsidRDefault="00506A90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506A90">
              <w:rPr>
                <w:rFonts w:ascii="Vodafone Rg" w:hAnsi="Vodafone Rg" w:cs="Arial"/>
                <w:color w:val="FF0000"/>
                <w:sz w:val="18"/>
                <w:szCs w:val="18"/>
              </w:rPr>
              <w:t>X</w:t>
            </w:r>
            <w:r w:rsidR="008A288F">
              <w:rPr>
                <w:rFonts w:ascii="Vodafone Rg" w:hAnsi="Vodafone Rg" w:cs="Arial"/>
                <w:color w:val="000000"/>
                <w:sz w:val="18"/>
                <w:szCs w:val="18"/>
              </w:rPr>
              <w:t>,-</w:t>
            </w:r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 </w:t>
            </w:r>
            <w:r w:rsidR="00124DE2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124DE2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124DE2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124DE2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  <w:vAlign w:val="center"/>
          </w:tcPr>
          <w:p w:rsidR="008A288F" w:rsidRPr="00F454DC" w:rsidRDefault="00506A90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506A90">
              <w:rPr>
                <w:rFonts w:ascii="Vodafone Rg" w:hAnsi="Vodafone Rg" w:cs="Arial"/>
                <w:color w:val="FF0000"/>
                <w:sz w:val="18"/>
                <w:szCs w:val="18"/>
              </w:rPr>
              <w:t>XX</w:t>
            </w:r>
            <w:r w:rsidR="008A288F">
              <w:rPr>
                <w:rFonts w:ascii="Vodafone Rg" w:hAnsi="Vodafone Rg" w:cs="Arial"/>
                <w:color w:val="000000"/>
                <w:sz w:val="18"/>
                <w:szCs w:val="18"/>
              </w:rPr>
              <w:t>,-</w:t>
            </w:r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 </w:t>
            </w:r>
            <w:r w:rsidR="00124DE2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124DE2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124DE2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124DE2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B561C" w:rsidRPr="00F454DC" w:rsidRDefault="006B561C" w:rsidP="006B561C">
      <w:pPr>
        <w:spacing w:before="50"/>
        <w:rPr>
          <w:rFonts w:ascii="Vodafone Rg" w:hAnsi="Vodafone Rg"/>
          <w:color w:val="000000"/>
          <w:sz w:val="14"/>
          <w:szCs w:val="14"/>
          <w:lang w:eastAsia="en-US"/>
        </w:rPr>
      </w:pPr>
      <w:r w:rsidRPr="00F454DC">
        <w:rPr>
          <w:rFonts w:ascii="Vodafone Rg" w:hAnsi="Vodafone Rg" w:cs="Arial"/>
          <w:color w:val="000000"/>
          <w:sz w:val="14"/>
          <w:szCs w:val="14"/>
        </w:rPr>
        <w:t>Je-li hlasová služba poskytována pomocí ADSL/VDSL, nevztahuje se na ní Dohoda o garantované úrovni služeb.</w:t>
      </w:r>
    </w:p>
    <w:p w:rsidR="006B561C" w:rsidRDefault="006B561C" w:rsidP="006B561C">
      <w:pPr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6B561C" w:rsidRPr="00F454DC" w:rsidRDefault="006B561C" w:rsidP="006B561C">
      <w:pPr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6B561C" w:rsidRPr="00F454DC" w:rsidRDefault="006B561C" w:rsidP="006B561C">
      <w:pPr>
        <w:pStyle w:val="Nadpis1"/>
        <w:spacing w:after="60"/>
        <w:jc w:val="left"/>
        <w:rPr>
          <w:rFonts w:ascii="Vodafone Rg" w:hAnsi="Vodafone Rg" w:cs="Arial"/>
          <w:color w:val="000000"/>
          <w:sz w:val="20"/>
        </w:rPr>
      </w:pPr>
      <w:r w:rsidRPr="00F454DC">
        <w:rPr>
          <w:rFonts w:ascii="Vodafone Rg" w:hAnsi="Vodafone Rg" w:cs="Arial"/>
          <w:color w:val="000000"/>
          <w:sz w:val="20"/>
        </w:rPr>
        <w:t xml:space="preserve">INDIVIDUÁLNĚ SJEDNANÉ CENY </w:t>
      </w:r>
      <w:r w:rsidRPr="00F454DC">
        <w:rPr>
          <w:rFonts w:ascii="Vodafone Rg" w:hAnsi="Vodafone Rg" w:cs="Arial"/>
          <w:color w:val="000000"/>
          <w:sz w:val="20"/>
        </w:rPr>
        <w:br/>
      </w:r>
      <w:r w:rsidRPr="00F454DC">
        <w:rPr>
          <w:rFonts w:ascii="Vodafone Rg" w:hAnsi="Vodafone Rg" w:cs="Arial"/>
          <w:b w:val="0"/>
          <w:color w:val="000000"/>
          <w:sz w:val="20"/>
        </w:rPr>
        <w:t>Volání v rámci ČR:</w:t>
      </w:r>
    </w:p>
    <w:tbl>
      <w:tblPr>
        <w:tblW w:w="1020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3260"/>
      </w:tblGrid>
      <w:tr w:rsidR="006B561C" w:rsidRPr="00F454DC" w:rsidTr="00825AAB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6B561C" w:rsidRPr="00F454DC" w:rsidRDefault="006B561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Typ služby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:rsidR="006B561C" w:rsidRPr="00F454DC" w:rsidRDefault="006B561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Cena za jednotku</w:t>
            </w:r>
          </w:p>
        </w:tc>
      </w:tr>
      <w:tr w:rsidR="006B561C" w:rsidRPr="00F454DC" w:rsidTr="00825AAB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6B561C" w:rsidRPr="00F454DC" w:rsidRDefault="006B561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6B561C" w:rsidRPr="00F454DC" w:rsidRDefault="006B561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Do sítě Vodafone    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6B561C" w:rsidRPr="00F454DC" w:rsidRDefault="006B561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Do ostatních národních sítí    </w:t>
            </w:r>
          </w:p>
        </w:tc>
      </w:tr>
      <w:tr w:rsidR="008A288F" w:rsidRPr="00F454DC" w:rsidTr="00942A0E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8A288F" w:rsidRPr="00BE1A64" w:rsidRDefault="008A288F" w:rsidP="008A288F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BE1A64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pevné na pevnou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8A288F" w:rsidRPr="00F454DC" w:rsidRDefault="00506A90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Kč/min</w:t>
            </w:r>
          </w:p>
        </w:tc>
        <w:tc>
          <w:tcPr>
            <w:tcW w:w="3260" w:type="dxa"/>
            <w:tcBorders>
              <w:top w:val="nil"/>
            </w:tcBorders>
          </w:tcPr>
          <w:p w:rsidR="008A288F" w:rsidRDefault="004609D2" w:rsidP="008A288F">
            <w:pPr>
              <w:jc w:val="center"/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 w:rsidRPr="00231A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Kč/min</w:t>
            </w:r>
          </w:p>
        </w:tc>
      </w:tr>
      <w:tr w:rsidR="008A288F" w:rsidRPr="00F454DC" w:rsidTr="00942A0E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8A288F" w:rsidRPr="00BE1A64" w:rsidRDefault="008A288F" w:rsidP="008A288F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BE1A64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pevné na mobil</w:t>
            </w:r>
          </w:p>
        </w:tc>
        <w:tc>
          <w:tcPr>
            <w:tcW w:w="3402" w:type="dxa"/>
            <w:tcBorders>
              <w:top w:val="nil"/>
            </w:tcBorders>
          </w:tcPr>
          <w:p w:rsidR="008A288F" w:rsidRDefault="00506A90" w:rsidP="008A288F">
            <w:pPr>
              <w:jc w:val="center"/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 w:rsidRPr="004F6BF4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Kč/min</w:t>
            </w:r>
          </w:p>
        </w:tc>
        <w:tc>
          <w:tcPr>
            <w:tcW w:w="3260" w:type="dxa"/>
            <w:tcBorders>
              <w:top w:val="nil"/>
            </w:tcBorders>
          </w:tcPr>
          <w:p w:rsidR="008A288F" w:rsidRDefault="004609D2" w:rsidP="008A288F">
            <w:pPr>
              <w:jc w:val="center"/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 w:rsidRPr="00231A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Kč/min</w:t>
            </w:r>
          </w:p>
        </w:tc>
      </w:tr>
      <w:tr w:rsidR="008A288F" w:rsidRPr="00F454DC" w:rsidTr="00942A0E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8A288F" w:rsidRPr="00F454DC" w:rsidRDefault="008A288F" w:rsidP="008A288F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</w:tcPr>
          <w:p w:rsidR="008A288F" w:rsidRDefault="00506A90" w:rsidP="008A288F">
            <w:pPr>
              <w:jc w:val="center"/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 w:rsidRPr="004F6BF4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Kč/min</w:t>
            </w:r>
          </w:p>
        </w:tc>
        <w:tc>
          <w:tcPr>
            <w:tcW w:w="3260" w:type="dxa"/>
            <w:tcBorders>
              <w:top w:val="nil"/>
            </w:tcBorders>
          </w:tcPr>
          <w:p w:rsidR="008A288F" w:rsidRDefault="004609D2" w:rsidP="008A288F">
            <w:pPr>
              <w:jc w:val="center"/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 w:rsidRPr="00231A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Kč/min</w:t>
            </w:r>
          </w:p>
        </w:tc>
      </w:tr>
      <w:tr w:rsidR="008A288F" w:rsidRPr="00F454DC" w:rsidTr="00942A0E">
        <w:trPr>
          <w:trHeight w:hRule="exact" w:val="312"/>
        </w:trPr>
        <w:tc>
          <w:tcPr>
            <w:tcW w:w="3544" w:type="dxa"/>
            <w:vAlign w:val="center"/>
          </w:tcPr>
          <w:p w:rsidR="008A288F" w:rsidRPr="00F454DC" w:rsidRDefault="008A288F" w:rsidP="008A288F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pevnou</w:t>
            </w:r>
          </w:p>
        </w:tc>
        <w:tc>
          <w:tcPr>
            <w:tcW w:w="3402" w:type="dxa"/>
          </w:tcPr>
          <w:p w:rsidR="008A288F" w:rsidRDefault="00506A90" w:rsidP="008A288F">
            <w:pPr>
              <w:jc w:val="center"/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 w:rsidRPr="004F6BF4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Kč/min</w:t>
            </w:r>
          </w:p>
        </w:tc>
        <w:tc>
          <w:tcPr>
            <w:tcW w:w="3260" w:type="dxa"/>
          </w:tcPr>
          <w:p w:rsidR="008A288F" w:rsidRDefault="004609D2" w:rsidP="008A288F">
            <w:pPr>
              <w:jc w:val="center"/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 w:rsidRPr="00231A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Kč/min</w:t>
            </w:r>
          </w:p>
        </w:tc>
      </w:tr>
      <w:tr w:rsidR="008A288F" w:rsidRPr="00F454DC" w:rsidTr="00825AAB">
        <w:trPr>
          <w:trHeight w:hRule="exact" w:val="312"/>
        </w:trPr>
        <w:tc>
          <w:tcPr>
            <w:tcW w:w="3544" w:type="dxa"/>
            <w:vAlign w:val="center"/>
          </w:tcPr>
          <w:p w:rsidR="008A288F" w:rsidRPr="00F454DC" w:rsidRDefault="008A288F" w:rsidP="008A288F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Vnitrofiremní volání (VPN)</w:t>
            </w:r>
          </w:p>
        </w:tc>
        <w:tc>
          <w:tcPr>
            <w:tcW w:w="3402" w:type="dxa"/>
            <w:vAlign w:val="center"/>
          </w:tcPr>
          <w:p w:rsidR="008A288F" w:rsidRPr="00F454DC" w:rsidRDefault="00506A90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</w:t>
            </w:r>
            <w:r w:rsidR="008A288F"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,</w:t>
            </w:r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- Kč/min</w:t>
            </w:r>
          </w:p>
        </w:tc>
        <w:tc>
          <w:tcPr>
            <w:tcW w:w="3260" w:type="dxa"/>
            <w:vAlign w:val="center"/>
          </w:tcPr>
          <w:p w:rsidR="008A288F" w:rsidRPr="00F454DC" w:rsidRDefault="008A288F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/</w:t>
            </w:r>
          </w:p>
        </w:tc>
      </w:tr>
      <w:tr w:rsidR="008A288F" w:rsidRPr="00F454DC" w:rsidTr="00825AAB">
        <w:trPr>
          <w:trHeight w:hRule="exact" w:val="312"/>
        </w:trPr>
        <w:tc>
          <w:tcPr>
            <w:tcW w:w="3544" w:type="dxa"/>
            <w:vAlign w:val="center"/>
          </w:tcPr>
          <w:p w:rsidR="008A288F" w:rsidRPr="00F454DC" w:rsidRDefault="008A288F" w:rsidP="008A288F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SMS – textové zprávy</w:t>
            </w:r>
          </w:p>
        </w:tc>
        <w:tc>
          <w:tcPr>
            <w:tcW w:w="3402" w:type="dxa"/>
            <w:vAlign w:val="center"/>
          </w:tcPr>
          <w:p w:rsidR="008A288F" w:rsidRPr="00F454DC" w:rsidRDefault="004609D2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</w:t>
            </w:r>
            <w:proofErr w:type="spellEnd"/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/SMS</w:t>
            </w:r>
          </w:p>
        </w:tc>
        <w:tc>
          <w:tcPr>
            <w:tcW w:w="3260" w:type="dxa"/>
            <w:vAlign w:val="center"/>
          </w:tcPr>
          <w:p w:rsidR="008A288F" w:rsidRPr="00F454DC" w:rsidRDefault="004609D2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</w:t>
            </w:r>
            <w:proofErr w:type="spellEnd"/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/SMS</w:t>
            </w:r>
          </w:p>
        </w:tc>
      </w:tr>
      <w:tr w:rsidR="008A288F" w:rsidRPr="00F454DC" w:rsidTr="00825AAB">
        <w:trPr>
          <w:trHeight w:hRule="exact" w:val="312"/>
        </w:trPr>
        <w:tc>
          <w:tcPr>
            <w:tcW w:w="3544" w:type="dxa"/>
            <w:vAlign w:val="center"/>
          </w:tcPr>
          <w:p w:rsidR="008A288F" w:rsidRPr="00F454DC" w:rsidRDefault="008A288F" w:rsidP="008A288F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MMS</w:t>
            </w:r>
          </w:p>
        </w:tc>
        <w:tc>
          <w:tcPr>
            <w:tcW w:w="3402" w:type="dxa"/>
            <w:vAlign w:val="center"/>
          </w:tcPr>
          <w:p w:rsidR="008A288F" w:rsidRPr="00F454DC" w:rsidRDefault="004609D2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</w:t>
            </w:r>
            <w:proofErr w:type="spellEnd"/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/</w:t>
            </w:r>
            <w:r w:rsidR="008A288F">
              <w:rPr>
                <w:rFonts w:ascii="Vodafone Rg" w:hAnsi="Vodafone Rg" w:cs="Arial"/>
                <w:color w:val="000000"/>
                <w:sz w:val="18"/>
                <w:szCs w:val="18"/>
              </w:rPr>
              <w:t>MMS</w:t>
            </w:r>
          </w:p>
        </w:tc>
        <w:tc>
          <w:tcPr>
            <w:tcW w:w="3260" w:type="dxa"/>
            <w:vAlign w:val="center"/>
          </w:tcPr>
          <w:p w:rsidR="008A288F" w:rsidRPr="00F454DC" w:rsidRDefault="004609D2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4609D2">
              <w:rPr>
                <w:rFonts w:ascii="Vodafone Rg" w:hAnsi="Vodafone Rg" w:cs="Arial"/>
                <w:color w:val="FF0000"/>
                <w:sz w:val="18"/>
                <w:szCs w:val="18"/>
              </w:rPr>
              <w:t>X,XX</w:t>
            </w:r>
            <w:r w:rsidR="008A288F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</w:t>
            </w:r>
            <w:proofErr w:type="spellEnd"/>
            <w:r w:rsidR="008A288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/</w:t>
            </w:r>
            <w:r w:rsidR="008A288F">
              <w:rPr>
                <w:rFonts w:ascii="Vodafone Rg" w:hAnsi="Vodafone Rg" w:cs="Arial"/>
                <w:color w:val="000000"/>
                <w:sz w:val="18"/>
                <w:szCs w:val="18"/>
              </w:rPr>
              <w:t>MMS</w:t>
            </w:r>
          </w:p>
        </w:tc>
      </w:tr>
    </w:tbl>
    <w:p w:rsidR="00537073" w:rsidRDefault="00537073" w:rsidP="00353222">
      <w:pPr>
        <w:rPr>
          <w:lang w:eastAsia="en-US"/>
        </w:rPr>
      </w:pPr>
    </w:p>
    <w:p w:rsidR="00967637" w:rsidRDefault="00967637" w:rsidP="00353222">
      <w:pPr>
        <w:rPr>
          <w:lang w:eastAsia="en-US"/>
        </w:rPr>
      </w:pPr>
    </w:p>
    <w:p w:rsidR="00D05868" w:rsidRPr="00D05868" w:rsidRDefault="00D05868" w:rsidP="00D05868">
      <w:pPr>
        <w:rPr>
          <w:rFonts w:ascii="Vodafone Rg" w:hAnsi="Vodafone Rg"/>
          <w:b/>
          <w:color w:val="000000"/>
          <w:sz w:val="22"/>
        </w:rPr>
      </w:pPr>
      <w:r w:rsidRPr="00D05868">
        <w:rPr>
          <w:rFonts w:ascii="Vodafone Rg" w:hAnsi="Vodafone Rg"/>
          <w:b/>
          <w:color w:val="000000"/>
          <w:sz w:val="20"/>
        </w:rPr>
        <w:t>Tarifní plán č. 2</w:t>
      </w:r>
      <w:r w:rsidRPr="00D05868">
        <w:rPr>
          <w:rFonts w:ascii="Vodafone Rg" w:hAnsi="Vodafone Rg"/>
          <w:b/>
          <w:color w:val="000000"/>
          <w:sz w:val="22"/>
        </w:rPr>
        <w:tab/>
      </w:r>
    </w:p>
    <w:p w:rsidR="00D05868" w:rsidRPr="00D05868" w:rsidRDefault="00D05868" w:rsidP="00D05868">
      <w:pPr>
        <w:rPr>
          <w:b/>
          <w:color w:val="000000"/>
        </w:rPr>
      </w:pPr>
    </w:p>
    <w:tbl>
      <w:tblPr>
        <w:tblW w:w="10168" w:type="dxa"/>
        <w:tblInd w:w="108" w:type="dxa"/>
        <w:tblBorders>
          <w:bottom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6"/>
        <w:gridCol w:w="1134"/>
        <w:gridCol w:w="1134"/>
        <w:gridCol w:w="1276"/>
        <w:gridCol w:w="1276"/>
        <w:gridCol w:w="1842"/>
      </w:tblGrid>
      <w:tr w:rsidR="00D05868" w:rsidRPr="00D05868" w:rsidTr="00825AAB">
        <w:trPr>
          <w:trHeight w:val="567"/>
        </w:trPr>
        <w:tc>
          <w:tcPr>
            <w:tcW w:w="3506" w:type="dxa"/>
            <w:shd w:val="clear" w:color="auto" w:fill="F2F2F2"/>
            <w:vAlign w:val="center"/>
          </w:tcPr>
          <w:p w:rsidR="00D05868" w:rsidRPr="00D05868" w:rsidRDefault="00D05868" w:rsidP="00825AAB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05868" w:rsidRPr="00D05868" w:rsidRDefault="00D05868" w:rsidP="00825AAB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D05868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Uživatelský poplatek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05868" w:rsidRPr="00D05868" w:rsidRDefault="00D05868" w:rsidP="00825AAB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D05868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Datový tarif</w:t>
            </w:r>
          </w:p>
        </w:tc>
        <w:tc>
          <w:tcPr>
            <w:tcW w:w="1276" w:type="dxa"/>
            <w:shd w:val="clear" w:color="auto" w:fill="F2F2F2"/>
          </w:tcPr>
          <w:p w:rsidR="00D05868" w:rsidRPr="00D05868" w:rsidRDefault="00D05868" w:rsidP="00825AAB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D05868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Automatický Dokup</w:t>
            </w:r>
          </w:p>
        </w:tc>
        <w:tc>
          <w:tcPr>
            <w:tcW w:w="1276" w:type="dxa"/>
            <w:shd w:val="clear" w:color="auto" w:fill="F2F2F2"/>
          </w:tcPr>
          <w:p w:rsidR="00D05868" w:rsidRPr="00D05868" w:rsidRDefault="00D05868" w:rsidP="00825AAB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D05868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Objem </w:t>
            </w:r>
            <w:proofErr w:type="spellStart"/>
            <w:r w:rsidRPr="00D05868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dokupu</w:t>
            </w:r>
            <w:proofErr w:type="spellEnd"/>
          </w:p>
        </w:tc>
        <w:tc>
          <w:tcPr>
            <w:tcW w:w="1842" w:type="dxa"/>
            <w:shd w:val="clear" w:color="auto" w:fill="F2F2F2"/>
          </w:tcPr>
          <w:p w:rsidR="00D05868" w:rsidRPr="00D05868" w:rsidRDefault="00D05868" w:rsidP="00825AAB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D05868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Cena za dokup dat</w:t>
            </w:r>
          </w:p>
        </w:tc>
      </w:tr>
      <w:tr w:rsidR="00D05868" w:rsidRPr="00D05868" w:rsidTr="00825AAB">
        <w:trPr>
          <w:trHeight w:val="312"/>
        </w:trPr>
        <w:tc>
          <w:tcPr>
            <w:tcW w:w="3506" w:type="dxa"/>
            <w:vAlign w:val="center"/>
          </w:tcPr>
          <w:p w:rsidR="00D05868" w:rsidRPr="00D05868" w:rsidRDefault="00124DE2" w:rsidP="00825AAB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D05868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omezené volání a SMS v rámci ČR"/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="00D05868" w:rsidRPr="00D05868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D05868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D05868" w:rsidRPr="00D05868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- TP2</w:t>
            </w:r>
          </w:p>
        </w:tc>
        <w:tc>
          <w:tcPr>
            <w:tcW w:w="1134" w:type="dxa"/>
            <w:vAlign w:val="center"/>
          </w:tcPr>
          <w:p w:rsidR="00D05868" w:rsidRPr="00D05868" w:rsidRDefault="00D0068B" w:rsidP="00825AAB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D0068B">
              <w:rPr>
                <w:rFonts w:ascii="Vodafone Rg" w:hAnsi="Vodafone Rg" w:cs="Arial"/>
                <w:bCs/>
                <w:color w:val="FF0000"/>
                <w:sz w:val="18"/>
                <w:szCs w:val="18"/>
              </w:rPr>
              <w:t>XXX</w:t>
            </w:r>
            <w:r w:rsidR="008A288F" w:rsidRPr="00D05868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</w:t>
            </w:r>
          </w:p>
        </w:tc>
        <w:tc>
          <w:tcPr>
            <w:tcW w:w="1134" w:type="dxa"/>
            <w:vAlign w:val="center"/>
          </w:tcPr>
          <w:p w:rsidR="00D05868" w:rsidRPr="00D05868" w:rsidRDefault="00D05868" w:rsidP="00825AAB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D05868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Bez Dat</w:t>
            </w:r>
          </w:p>
        </w:tc>
        <w:tc>
          <w:tcPr>
            <w:tcW w:w="1276" w:type="dxa"/>
          </w:tcPr>
          <w:p w:rsidR="00D05868" w:rsidRPr="00D05868" w:rsidRDefault="00D05868" w:rsidP="00825AAB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D05868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868" w:rsidRPr="00D05868" w:rsidRDefault="00D05868" w:rsidP="00825AAB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D05868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05868" w:rsidRPr="00D05868" w:rsidRDefault="00D05868" w:rsidP="00825AAB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D05868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D05868" w:rsidRDefault="00D05868" w:rsidP="00D05868">
      <w:pPr>
        <w:rPr>
          <w:rFonts w:ascii="Vodaofne rg" w:hAnsi="Vodaofne rg"/>
          <w:color w:val="000000"/>
          <w:lang w:eastAsia="en-US"/>
        </w:rPr>
      </w:pPr>
    </w:p>
    <w:p w:rsidR="009C75C1" w:rsidRPr="00D05868" w:rsidRDefault="009C75C1" w:rsidP="00D05868">
      <w:pPr>
        <w:rPr>
          <w:rFonts w:ascii="Vodaofne rg" w:hAnsi="Vodaofne rg"/>
          <w:color w:val="000000"/>
          <w:lang w:eastAsia="en-US"/>
        </w:rPr>
      </w:pPr>
    </w:p>
    <w:p w:rsidR="00D05868" w:rsidRPr="00D05868" w:rsidRDefault="00D05868" w:rsidP="00D05868">
      <w:pPr>
        <w:pStyle w:val="Nadpis1"/>
        <w:spacing w:after="60"/>
        <w:jc w:val="left"/>
        <w:rPr>
          <w:rFonts w:ascii="Vodafone Rg" w:hAnsi="Vodafone Rg" w:cs="Arial"/>
          <w:color w:val="000000"/>
          <w:sz w:val="20"/>
        </w:rPr>
      </w:pPr>
      <w:r w:rsidRPr="00D05868">
        <w:rPr>
          <w:rFonts w:ascii="Vodafone Rg" w:hAnsi="Vodafone Rg" w:cs="Arial"/>
          <w:color w:val="000000"/>
          <w:sz w:val="20"/>
        </w:rPr>
        <w:t>Volání v rámci ČR:</w:t>
      </w: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3260"/>
      </w:tblGrid>
      <w:tr w:rsidR="00D05868" w:rsidRPr="00F454DC" w:rsidTr="00825AAB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D05868" w:rsidRPr="00D05868" w:rsidRDefault="00D05868" w:rsidP="00825AAB">
            <w:pPr>
              <w:rPr>
                <w:rFonts w:ascii="Vodaofne rg" w:hAnsi="Vodaofne rg" w:cs="Arial"/>
                <w:b/>
                <w:color w:val="000000"/>
                <w:szCs w:val="18"/>
              </w:rPr>
            </w:pPr>
            <w:r w:rsidRPr="00D05868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TP2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:rsidR="00D05868" w:rsidRPr="00F454DC" w:rsidRDefault="00D05868" w:rsidP="00825AAB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D05868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Cena za jednotku</w:t>
            </w:r>
          </w:p>
        </w:tc>
      </w:tr>
      <w:tr w:rsidR="00D05868" w:rsidRPr="00F454DC" w:rsidTr="00825AAB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D05868" w:rsidRPr="00F454DC" w:rsidRDefault="00D05868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ofne rg" w:hAnsi="Vodaofne rg"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D05868" w:rsidRPr="00F454DC" w:rsidRDefault="00D05868" w:rsidP="00825AAB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 sítě Vodafone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D05868" w:rsidRPr="00F454DC" w:rsidRDefault="00D05868" w:rsidP="00825AAB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 ostatních sítí</w:t>
            </w:r>
          </w:p>
        </w:tc>
      </w:tr>
      <w:tr w:rsidR="00D05868" w:rsidRPr="00F454DC" w:rsidTr="00825AAB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D05868" w:rsidRPr="00F454DC" w:rsidRDefault="00D05868" w:rsidP="00825AAB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D05868" w:rsidRPr="00F454DC" w:rsidRDefault="009D335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9D335C">
              <w:rPr>
                <w:rFonts w:ascii="Vodafone Rg" w:hAnsi="Vodafone Rg" w:cs="Arial"/>
                <w:bCs/>
                <w:color w:val="FF0000"/>
                <w:sz w:val="18"/>
                <w:szCs w:val="18"/>
              </w:rPr>
              <w:t>X</w:t>
            </w:r>
            <w:r w:rsidR="000D1B89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D05868" w:rsidRPr="00F454DC" w:rsidRDefault="009D335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9D335C">
              <w:rPr>
                <w:rFonts w:ascii="Vodafone Rg" w:hAnsi="Vodafone Rg" w:cs="Arial"/>
                <w:bCs/>
                <w:color w:val="FF0000"/>
                <w:sz w:val="18"/>
                <w:szCs w:val="18"/>
              </w:rPr>
              <w:t>X</w:t>
            </w:r>
            <w:r w:rsidR="008A3EB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</w:t>
            </w:r>
            <w:r w:rsidR="00D05868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 Kč/min</w:t>
            </w:r>
          </w:p>
        </w:tc>
      </w:tr>
      <w:tr w:rsidR="00D05868" w:rsidRPr="00F454DC" w:rsidTr="00825AAB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D05868" w:rsidRPr="00F454DC" w:rsidRDefault="00D05868" w:rsidP="00825AAB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pevnou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D05868" w:rsidRPr="00F454DC" w:rsidRDefault="009D335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9D335C">
              <w:rPr>
                <w:rFonts w:ascii="Vodafone Rg" w:hAnsi="Vodafone Rg" w:cs="Arial"/>
                <w:bCs/>
                <w:color w:val="FF0000"/>
                <w:sz w:val="18"/>
                <w:szCs w:val="18"/>
              </w:rPr>
              <w:t>X</w:t>
            </w:r>
            <w:r w:rsidR="000D1B89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D05868" w:rsidRPr="00F454DC" w:rsidRDefault="009D335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9D335C">
              <w:rPr>
                <w:rFonts w:ascii="Vodafone Rg" w:hAnsi="Vodafone Rg" w:cs="Arial"/>
                <w:bCs/>
                <w:color w:val="FF0000"/>
                <w:sz w:val="18"/>
                <w:szCs w:val="18"/>
              </w:rPr>
              <w:t>X</w:t>
            </w:r>
            <w:r w:rsidR="008A3EB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</w:t>
            </w:r>
            <w:r w:rsidR="00D05868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 Kč/min</w:t>
            </w:r>
          </w:p>
        </w:tc>
      </w:tr>
      <w:tr w:rsidR="00D05868" w:rsidRPr="00F454DC" w:rsidTr="00825AAB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D05868" w:rsidRPr="00F454DC" w:rsidRDefault="00D05868" w:rsidP="00825AAB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Volání v rámci VPN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D05868" w:rsidRPr="00F454DC" w:rsidRDefault="009D335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9D335C">
              <w:rPr>
                <w:rFonts w:ascii="Vodafone Rg" w:hAnsi="Vodafone Rg" w:cs="Arial"/>
                <w:bCs/>
                <w:color w:val="FF0000"/>
                <w:sz w:val="18"/>
                <w:szCs w:val="18"/>
              </w:rPr>
              <w:t>X</w:t>
            </w:r>
            <w:r w:rsidR="00D05868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D05868" w:rsidRPr="00F454DC" w:rsidRDefault="00D05868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D05868" w:rsidRPr="00F454DC" w:rsidTr="00D05868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  <w:bottom w:val="single" w:sz="4" w:space="0" w:color="939598"/>
            </w:tcBorders>
            <w:vAlign w:val="center"/>
          </w:tcPr>
          <w:p w:rsidR="00D05868" w:rsidRPr="00F454DC" w:rsidRDefault="00D05868" w:rsidP="00825AAB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SMS – textové zprávy</w:t>
            </w:r>
          </w:p>
        </w:tc>
        <w:tc>
          <w:tcPr>
            <w:tcW w:w="3402" w:type="dxa"/>
            <w:tcBorders>
              <w:top w:val="single" w:sz="4" w:space="0" w:color="939598"/>
              <w:bottom w:val="single" w:sz="4" w:space="0" w:color="939598"/>
            </w:tcBorders>
            <w:vAlign w:val="center"/>
          </w:tcPr>
          <w:p w:rsidR="00D05868" w:rsidRPr="00F454DC" w:rsidRDefault="009D335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9D335C">
              <w:rPr>
                <w:rFonts w:ascii="Vodafone Rg" w:hAnsi="Vodafone Rg" w:cs="Arial"/>
                <w:bCs/>
                <w:color w:val="FF0000"/>
                <w:sz w:val="18"/>
                <w:szCs w:val="18"/>
              </w:rPr>
              <w:t>X</w:t>
            </w:r>
            <w:r w:rsidR="00D05868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,- </w:t>
            </w:r>
            <w:proofErr w:type="spellStart"/>
            <w:r w:rsidR="00D05868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Kč</w:t>
            </w:r>
            <w:proofErr w:type="spellEnd"/>
            <w:r w:rsidR="00D05868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/SMS</w:t>
            </w:r>
          </w:p>
        </w:tc>
        <w:tc>
          <w:tcPr>
            <w:tcW w:w="3260" w:type="dxa"/>
            <w:tcBorders>
              <w:top w:val="single" w:sz="4" w:space="0" w:color="939598"/>
              <w:bottom w:val="single" w:sz="4" w:space="0" w:color="939598"/>
            </w:tcBorders>
            <w:vAlign w:val="center"/>
          </w:tcPr>
          <w:p w:rsidR="00D05868" w:rsidRPr="00F454DC" w:rsidRDefault="009D335C" w:rsidP="00825AA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9D335C">
              <w:rPr>
                <w:rFonts w:ascii="Vodafone Rg" w:hAnsi="Vodafone Rg" w:cs="Arial"/>
                <w:bCs/>
                <w:color w:val="FF0000"/>
                <w:sz w:val="18"/>
                <w:szCs w:val="18"/>
              </w:rPr>
              <w:t>X</w:t>
            </w:r>
            <w:r w:rsidR="00D05868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,- </w:t>
            </w:r>
            <w:proofErr w:type="spellStart"/>
            <w:r w:rsidR="00D05868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Kč</w:t>
            </w:r>
            <w:proofErr w:type="spellEnd"/>
            <w:r w:rsidR="00D05868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/SMS</w:t>
            </w:r>
          </w:p>
        </w:tc>
      </w:tr>
      <w:tr w:rsidR="00D05868" w:rsidRPr="00F454DC" w:rsidTr="00825AAB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D05868" w:rsidRPr="00F454DC" w:rsidRDefault="00D05868" w:rsidP="00D05868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MMS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D05868" w:rsidRPr="00F454DC" w:rsidRDefault="00D05868" w:rsidP="00D058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,-  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</w:t>
            </w:r>
            <w:proofErr w:type="spellEnd"/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/</w:t>
            </w: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MMS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D05868" w:rsidRPr="00F454DC" w:rsidRDefault="00D05868" w:rsidP="00D058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,- 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</w:t>
            </w:r>
            <w:proofErr w:type="spellEnd"/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/</w:t>
            </w: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MMS</w:t>
            </w:r>
          </w:p>
        </w:tc>
      </w:tr>
    </w:tbl>
    <w:p w:rsidR="00D05868" w:rsidRDefault="00D05868" w:rsidP="00D05868">
      <w:pPr>
        <w:rPr>
          <w:color w:val="000000"/>
        </w:rPr>
      </w:pPr>
    </w:p>
    <w:p w:rsidR="00233F1F" w:rsidRDefault="00233F1F" w:rsidP="00D05868">
      <w:pPr>
        <w:rPr>
          <w:color w:val="000000"/>
        </w:rPr>
      </w:pPr>
    </w:p>
    <w:p w:rsidR="00233F1F" w:rsidRDefault="00233F1F" w:rsidP="00D05868">
      <w:pPr>
        <w:rPr>
          <w:color w:val="000000"/>
        </w:rPr>
      </w:pPr>
    </w:p>
    <w:p w:rsidR="00233F1F" w:rsidRDefault="00233F1F" w:rsidP="00D05868">
      <w:pPr>
        <w:rPr>
          <w:color w:val="000000"/>
        </w:rPr>
      </w:pPr>
    </w:p>
    <w:p w:rsidR="00233F1F" w:rsidRDefault="00233F1F" w:rsidP="00D05868">
      <w:pPr>
        <w:rPr>
          <w:color w:val="000000"/>
        </w:rPr>
      </w:pPr>
    </w:p>
    <w:p w:rsidR="00233F1F" w:rsidRDefault="00233F1F" w:rsidP="00D05868">
      <w:pPr>
        <w:rPr>
          <w:color w:val="000000"/>
        </w:rPr>
      </w:pPr>
    </w:p>
    <w:p w:rsidR="00233F1F" w:rsidRDefault="00233F1F" w:rsidP="00D05868">
      <w:pPr>
        <w:rPr>
          <w:color w:val="000000"/>
        </w:rPr>
      </w:pPr>
    </w:p>
    <w:p w:rsidR="00233F1F" w:rsidRDefault="00233F1F" w:rsidP="00D05868">
      <w:pPr>
        <w:rPr>
          <w:color w:val="000000"/>
        </w:rPr>
      </w:pPr>
    </w:p>
    <w:p w:rsidR="00233F1F" w:rsidRDefault="00233F1F" w:rsidP="00D05868">
      <w:pPr>
        <w:rPr>
          <w:color w:val="000000"/>
        </w:rPr>
      </w:pPr>
    </w:p>
    <w:p w:rsidR="00233F1F" w:rsidRDefault="00233F1F" w:rsidP="00D05868">
      <w:pPr>
        <w:rPr>
          <w:color w:val="000000"/>
        </w:rPr>
      </w:pPr>
    </w:p>
    <w:p w:rsidR="00233F1F" w:rsidRDefault="00233F1F" w:rsidP="00D05868">
      <w:pPr>
        <w:rPr>
          <w:color w:val="000000"/>
        </w:rPr>
      </w:pPr>
    </w:p>
    <w:p w:rsidR="00233F1F" w:rsidRDefault="00233F1F" w:rsidP="00D05868">
      <w:pPr>
        <w:rPr>
          <w:color w:val="000000"/>
        </w:rPr>
      </w:pPr>
    </w:p>
    <w:p w:rsidR="00233F1F" w:rsidRPr="00233F1F" w:rsidRDefault="00233F1F" w:rsidP="00233F1F">
      <w:pPr>
        <w:shd w:val="clear" w:color="auto" w:fill="939598"/>
        <w:spacing w:after="60" w:line="340" w:lineRule="exact"/>
        <w:rPr>
          <w:rStyle w:val="Siln"/>
          <w:rFonts w:eastAsia="Calibri"/>
          <w:color w:val="auto"/>
          <w:highlight w:val="green"/>
        </w:rPr>
      </w:pPr>
      <w:r w:rsidRPr="00233F1F">
        <w:rPr>
          <w:rStyle w:val="Siln"/>
          <w:rFonts w:eastAsia="Calibri"/>
          <w:color w:val="auto"/>
        </w:rPr>
        <w:t>Mezinárodní volání</w:t>
      </w:r>
    </w:p>
    <w:p w:rsidR="00000CC5" w:rsidRDefault="00000CC5" w:rsidP="00934578">
      <w:pPr>
        <w:spacing w:before="60"/>
        <w:rPr>
          <w:rFonts w:ascii="Vodafone Rg" w:hAnsi="Vodafone Rg" w:cs="Arial"/>
          <w:b/>
          <w:sz w:val="20"/>
        </w:rPr>
      </w:pPr>
      <w:r>
        <w:rPr>
          <w:rFonts w:ascii="Vodafone Rg" w:hAnsi="Vodafone Rg"/>
          <w:sz w:val="20"/>
        </w:rPr>
        <w:t>Pro níže uvedené státy Evropské unii platí cena za jednotku mezinárodního volání</w:t>
      </w:r>
      <w:r w:rsidR="008A288F">
        <w:rPr>
          <w:rFonts w:ascii="Vodafone Rg" w:hAnsi="Vodafone Rg"/>
          <w:sz w:val="20"/>
        </w:rPr>
        <w:t xml:space="preserve"> </w:t>
      </w:r>
      <w:r w:rsidR="00550CBA" w:rsidRPr="00550CBA">
        <w:rPr>
          <w:rFonts w:ascii="Vodafone Rg" w:hAnsi="Vodafone Rg"/>
          <w:b/>
          <w:bCs/>
          <w:color w:val="FF0000"/>
          <w:sz w:val="20"/>
        </w:rPr>
        <w:t>X</w:t>
      </w:r>
      <w:r w:rsidRPr="009B312A">
        <w:rPr>
          <w:rFonts w:ascii="Vodafone Rg" w:hAnsi="Vodafone Rg"/>
          <w:b/>
          <w:bCs/>
          <w:sz w:val="20"/>
        </w:rPr>
        <w:t>,-</w:t>
      </w:r>
      <w:r>
        <w:rPr>
          <w:rFonts w:ascii="Vodafone Rg" w:hAnsi="Vodafone Rg"/>
          <w:b/>
          <w:sz w:val="20"/>
        </w:rPr>
        <w:t xml:space="preserve"> Kč/min</w:t>
      </w:r>
    </w:p>
    <w:p w:rsidR="00000CC5" w:rsidRDefault="00000CC5" w:rsidP="00000CC5">
      <w:pPr>
        <w:rPr>
          <w:rFonts w:ascii="Vodafone Rg" w:hAnsi="Vodafone Rg"/>
          <w:sz w:val="20"/>
        </w:rPr>
      </w:pPr>
    </w:p>
    <w:tbl>
      <w:tblPr>
        <w:tblW w:w="77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65"/>
        <w:gridCol w:w="3865"/>
      </w:tblGrid>
      <w:tr w:rsidR="00000CC5" w:rsidTr="00934578">
        <w:trPr>
          <w:trHeight w:val="237"/>
        </w:trPr>
        <w:tc>
          <w:tcPr>
            <w:tcW w:w="3865" w:type="dxa"/>
            <w:vAlign w:val="center"/>
          </w:tcPr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 xml:space="preserve">Belgie   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 w:rsidRPr="00C85353">
              <w:rPr>
                <w:rFonts w:ascii="Vodafone Rg" w:hAnsi="Vodafone Rg" w:cs="Arial"/>
                <w:bCs/>
                <w:color w:val="000000"/>
                <w:sz w:val="18"/>
              </w:rPr>
              <w:t>Bulharsko</w:t>
            </w:r>
            <w:r>
              <w:rPr>
                <w:rFonts w:ascii="Vodafone Rg" w:hAnsi="Vodafone Rg" w:cs="Arial"/>
                <w:bCs/>
                <w:color w:val="000000"/>
                <w:sz w:val="18"/>
              </w:rPr>
              <w:t xml:space="preserve">                                                        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Chorvatsko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Dánsko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Estonsko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Finsko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Francie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Irsko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Itálie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 w:rsidRPr="00C85353">
              <w:rPr>
                <w:rFonts w:ascii="Vodafone Rg" w:hAnsi="Vodafone Rg" w:cs="Arial"/>
                <w:bCs/>
                <w:color w:val="000000"/>
                <w:sz w:val="18"/>
              </w:rPr>
              <w:t>Kypr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Litva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Lotyšsko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Lucembursko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Maďarsko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 xml:space="preserve"> </w:t>
            </w:r>
          </w:p>
          <w:p w:rsidR="00BD463B" w:rsidRDefault="00BD463B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</w:p>
          <w:p w:rsidR="00BD463B" w:rsidRDefault="00BD463B" w:rsidP="00BD463B">
            <w:pPr>
              <w:rPr>
                <w:rFonts w:ascii="Vodafone Rg" w:hAnsi="Vodafone Rg" w:cs="Arial"/>
                <w:b/>
                <w:sz w:val="20"/>
              </w:rPr>
            </w:pPr>
            <w:r>
              <w:rPr>
                <w:rFonts w:ascii="Vodafone Rg" w:hAnsi="Vodafone Rg"/>
                <w:sz w:val="20"/>
              </w:rPr>
              <w:t xml:space="preserve">Pro níže uvedené státy (Evropa mimo EU) platí cena za jednotku volání </w:t>
            </w:r>
            <w:r w:rsidR="00550CBA">
              <w:rPr>
                <w:rFonts w:ascii="Vodafone Rg" w:hAnsi="Vodafone Rg"/>
                <w:b/>
                <w:color w:val="FF0000"/>
                <w:sz w:val="20"/>
              </w:rPr>
              <w:t>X</w:t>
            </w:r>
            <w:r>
              <w:rPr>
                <w:rFonts w:ascii="Vodafone Rg" w:hAnsi="Vodafone Rg"/>
                <w:b/>
                <w:sz w:val="20"/>
              </w:rPr>
              <w:t>,- Kč</w:t>
            </w:r>
            <w:r w:rsidR="009B312A">
              <w:rPr>
                <w:rFonts w:ascii="Vodafone Rg" w:hAnsi="Vodafone Rg"/>
                <w:b/>
                <w:sz w:val="20"/>
              </w:rPr>
              <w:t>/min</w:t>
            </w:r>
          </w:p>
          <w:tbl>
            <w:tblPr>
              <w:tblpPr w:leftFromText="141" w:rightFromText="141" w:vertAnchor="page" w:horzAnchor="margin" w:tblpY="4711"/>
              <w:tblOverlap w:val="never"/>
              <w:tblW w:w="310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41"/>
              <w:gridCol w:w="960"/>
            </w:tblGrid>
            <w:tr w:rsidR="00934578" w:rsidRPr="00D60FB9" w:rsidTr="00934578">
              <w:trPr>
                <w:trHeight w:val="274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A</w:t>
                  </w: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lbánie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Monako</w:t>
                  </w:r>
                </w:p>
              </w:tc>
            </w:tr>
            <w:tr w:rsidR="00934578" w:rsidRPr="00D60FB9" w:rsidTr="00934578">
              <w:trPr>
                <w:trHeight w:val="274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Andora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Norsko</w:t>
                  </w:r>
                </w:p>
              </w:tc>
            </w:tr>
            <w:tr w:rsidR="00934578" w:rsidRPr="00D60FB9" w:rsidTr="00934578">
              <w:trPr>
                <w:trHeight w:val="274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Bělorusko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Rusko</w:t>
                  </w:r>
                </w:p>
              </w:tc>
            </w:tr>
            <w:tr w:rsidR="00934578" w:rsidRPr="00D60FB9" w:rsidTr="00934578">
              <w:trPr>
                <w:trHeight w:val="274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Bosna a Hercegovina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San Marino</w:t>
                  </w:r>
                </w:p>
              </w:tc>
            </w:tr>
            <w:tr w:rsidR="00934578" w:rsidRPr="00D60FB9" w:rsidTr="00934578">
              <w:trPr>
                <w:trHeight w:val="274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Černá Hora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Srbsko</w:t>
                  </w:r>
                </w:p>
              </w:tc>
            </w:tr>
            <w:tr w:rsidR="00934578" w:rsidRPr="00D60FB9" w:rsidTr="00934578">
              <w:trPr>
                <w:trHeight w:val="274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Island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934578" w:rsidRPr="00D60FB9" w:rsidTr="00934578">
              <w:trPr>
                <w:trHeight w:val="274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Lichtenštejnsko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Turecko</w:t>
                  </w:r>
                </w:p>
              </w:tc>
            </w:tr>
            <w:tr w:rsidR="00934578" w:rsidRPr="00D60FB9" w:rsidTr="00934578">
              <w:trPr>
                <w:trHeight w:val="274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Makedonie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Ukrajina</w:t>
                  </w:r>
                </w:p>
              </w:tc>
            </w:tr>
            <w:tr w:rsidR="00934578" w:rsidRPr="00D60FB9" w:rsidTr="00934578">
              <w:trPr>
                <w:trHeight w:val="274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Moldavsko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78" w:rsidRPr="00D60FB9" w:rsidRDefault="00934578" w:rsidP="00934578">
                  <w:pPr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</w:pPr>
                  <w:r w:rsidRPr="00D60FB9">
                    <w:rPr>
                      <w:rFonts w:ascii="Vodafone Rg" w:hAnsi="Vodafone Rg" w:cs="Arial"/>
                      <w:bCs/>
                      <w:color w:val="000000"/>
                      <w:sz w:val="18"/>
                    </w:rPr>
                    <w:t>Vatikán</w:t>
                  </w:r>
                </w:p>
              </w:tc>
            </w:tr>
          </w:tbl>
          <w:p w:rsidR="00BD463B" w:rsidRPr="00A94B5C" w:rsidRDefault="00BD463B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</w:p>
        </w:tc>
        <w:tc>
          <w:tcPr>
            <w:tcW w:w="3865" w:type="dxa"/>
          </w:tcPr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Malta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Německo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Nizozemsko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Polsko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 w:rsidRPr="00C85353">
              <w:rPr>
                <w:rFonts w:ascii="Vodafone Rg" w:hAnsi="Vodafone Rg" w:cs="Arial"/>
                <w:bCs/>
                <w:color w:val="000000"/>
                <w:sz w:val="18"/>
              </w:rPr>
              <w:t>Portugalsko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Rakousko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Rumunsko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Řecko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Slovinsko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Slovensko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Španělsko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>Švédsko</w:t>
            </w:r>
          </w:p>
          <w:p w:rsidR="00000CC5" w:rsidRDefault="00000CC5" w:rsidP="00942A0E">
            <w:pPr>
              <w:rPr>
                <w:rFonts w:ascii="Vodafone Rg" w:hAnsi="Vodafone Rg" w:cs="Arial"/>
                <w:bCs/>
                <w:color w:val="000000"/>
                <w:sz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</w:rPr>
              <w:t xml:space="preserve">Velká Británie                    </w:t>
            </w:r>
          </w:p>
          <w:p w:rsidR="00BD463B" w:rsidRPr="00364CDB" w:rsidRDefault="00364CDB" w:rsidP="00942A0E">
            <w:pPr>
              <w:rPr>
                <w:rFonts w:ascii="Vodafone Rg" w:hAnsi="Vodafone Rg" w:cs="Arial"/>
                <w:b/>
                <w:bCs/>
                <w:color w:val="000000"/>
                <w:sz w:val="18"/>
              </w:rPr>
            </w:pPr>
            <w:r w:rsidRPr="00364CDB">
              <w:rPr>
                <w:rFonts w:ascii="Vodafone Rg" w:hAnsi="Vodafone Rg" w:cs="Arial"/>
                <w:b/>
                <w:bCs/>
                <w:color w:val="000000"/>
                <w:sz w:val="18"/>
              </w:rPr>
              <w:t>Švýcarsko</w:t>
            </w:r>
          </w:p>
        </w:tc>
      </w:tr>
      <w:tr w:rsidR="00BD463B" w:rsidTr="00934578">
        <w:trPr>
          <w:trHeight w:val="237"/>
        </w:trPr>
        <w:tc>
          <w:tcPr>
            <w:tcW w:w="3865" w:type="dxa"/>
            <w:vAlign w:val="center"/>
          </w:tcPr>
          <w:p w:rsidR="00BD463B" w:rsidRDefault="00BD463B" w:rsidP="000D2B4E">
            <w:pPr>
              <w:keepNext/>
              <w:widowControl w:val="0"/>
              <w:rPr>
                <w:rFonts w:ascii="Vodafone Rg" w:hAnsi="Vodafone Rg" w:cs="Arial"/>
                <w:bCs/>
                <w:color w:val="000000"/>
                <w:sz w:val="18"/>
              </w:rPr>
            </w:pPr>
          </w:p>
          <w:p w:rsidR="00BD463B" w:rsidRDefault="00BD463B" w:rsidP="000D2B4E">
            <w:pPr>
              <w:keepNext/>
              <w:widowControl w:val="0"/>
              <w:rPr>
                <w:rFonts w:ascii="Vodafone Rg" w:hAnsi="Vodafone Rg" w:cs="Arial"/>
                <w:bCs/>
                <w:color w:val="000000"/>
                <w:sz w:val="18"/>
              </w:rPr>
            </w:pPr>
          </w:p>
          <w:p w:rsidR="00BD463B" w:rsidRDefault="00BD463B" w:rsidP="000D2B4E">
            <w:pPr>
              <w:keepNext/>
              <w:widowControl w:val="0"/>
              <w:rPr>
                <w:rFonts w:ascii="Vodafone Rg" w:hAnsi="Vodafone Rg" w:cs="Arial"/>
                <w:bCs/>
                <w:color w:val="000000"/>
                <w:sz w:val="18"/>
              </w:rPr>
            </w:pPr>
          </w:p>
          <w:p w:rsidR="00BD463B" w:rsidRDefault="00BD463B" w:rsidP="000D2B4E">
            <w:pPr>
              <w:keepNext/>
              <w:widowControl w:val="0"/>
              <w:rPr>
                <w:rFonts w:ascii="Vodafone Rg" w:hAnsi="Vodafone Rg" w:cs="Arial"/>
                <w:bCs/>
                <w:color w:val="000000"/>
                <w:sz w:val="18"/>
              </w:rPr>
            </w:pPr>
          </w:p>
        </w:tc>
        <w:tc>
          <w:tcPr>
            <w:tcW w:w="3865" w:type="dxa"/>
          </w:tcPr>
          <w:p w:rsidR="00BD463B" w:rsidRDefault="00BD463B" w:rsidP="000D2B4E">
            <w:pPr>
              <w:keepNext/>
              <w:widowControl w:val="0"/>
              <w:rPr>
                <w:rFonts w:ascii="Vodafone Rg" w:hAnsi="Vodafone Rg" w:cs="Arial"/>
                <w:bCs/>
                <w:color w:val="000000"/>
                <w:sz w:val="18"/>
              </w:rPr>
            </w:pPr>
          </w:p>
        </w:tc>
      </w:tr>
      <w:tr w:rsidR="00934578" w:rsidTr="00934578">
        <w:trPr>
          <w:trHeight w:val="237"/>
        </w:trPr>
        <w:tc>
          <w:tcPr>
            <w:tcW w:w="3865" w:type="dxa"/>
            <w:vAlign w:val="center"/>
          </w:tcPr>
          <w:p w:rsidR="00934578" w:rsidRDefault="00934578" w:rsidP="000D2B4E">
            <w:pPr>
              <w:keepNext/>
              <w:widowControl w:val="0"/>
              <w:rPr>
                <w:rFonts w:ascii="Vodafone Rg" w:hAnsi="Vodafone Rg" w:cs="Arial"/>
                <w:bCs/>
                <w:color w:val="000000"/>
                <w:sz w:val="18"/>
              </w:rPr>
            </w:pPr>
          </w:p>
        </w:tc>
        <w:tc>
          <w:tcPr>
            <w:tcW w:w="3865" w:type="dxa"/>
          </w:tcPr>
          <w:p w:rsidR="00934578" w:rsidRDefault="00934578" w:rsidP="000D2B4E">
            <w:pPr>
              <w:keepNext/>
              <w:widowControl w:val="0"/>
              <w:rPr>
                <w:rFonts w:ascii="Vodafone Rg" w:hAnsi="Vodafone Rg" w:cs="Arial"/>
                <w:bCs/>
                <w:color w:val="000000"/>
                <w:sz w:val="18"/>
              </w:rPr>
            </w:pPr>
          </w:p>
        </w:tc>
      </w:tr>
    </w:tbl>
    <w:p w:rsidR="00000CC5" w:rsidRDefault="00000CC5" w:rsidP="000D2B4E">
      <w:pPr>
        <w:keepNext/>
        <w:widowControl w:val="0"/>
        <w:rPr>
          <w:rFonts w:ascii="Vodafone Rg" w:hAnsi="Vodafone Rg" w:cs="Arial"/>
          <w:bCs/>
          <w:color w:val="000000"/>
          <w:sz w:val="18"/>
        </w:rPr>
        <w:sectPr w:rsidR="00000CC5" w:rsidSect="00000CC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228" w:right="851" w:bottom="284" w:left="851" w:header="425" w:footer="430" w:gutter="0"/>
          <w:cols w:space="708"/>
        </w:sectPr>
      </w:pPr>
    </w:p>
    <w:p w:rsidR="003C5CCB" w:rsidRDefault="003C5CCB" w:rsidP="000D2B4E">
      <w:pPr>
        <w:keepNext/>
        <w:widowControl w:val="0"/>
        <w:rPr>
          <w:color w:val="000000"/>
        </w:rPr>
      </w:pPr>
    </w:p>
    <w:p w:rsidR="003C5CCB" w:rsidRDefault="003C5CCB" w:rsidP="000D2B4E">
      <w:pPr>
        <w:keepNext/>
        <w:widowControl w:val="0"/>
        <w:rPr>
          <w:color w:val="000000"/>
        </w:rPr>
      </w:pPr>
    </w:p>
    <w:p w:rsidR="00BD463B" w:rsidRPr="00BD463B" w:rsidRDefault="00BD463B" w:rsidP="000D2B4E">
      <w:pPr>
        <w:keepNext/>
        <w:widowControl w:val="0"/>
        <w:rPr>
          <w:rFonts w:ascii="Vodafone Rg" w:hAnsi="Vodafone Rg"/>
          <w:b/>
          <w:color w:val="000000"/>
          <w:sz w:val="18"/>
          <w:u w:val="single"/>
        </w:rPr>
      </w:pPr>
      <w:r w:rsidRPr="00BD463B">
        <w:rPr>
          <w:rFonts w:ascii="Vodafone Rg" w:hAnsi="Vodafone Rg"/>
          <w:b/>
          <w:color w:val="000000"/>
          <w:sz w:val="18"/>
          <w:u w:val="single"/>
        </w:rPr>
        <w:t>Zvýhodněné mezinárodní volání pro vybrané regiony</w:t>
      </w:r>
      <w:r w:rsidR="00364CDB">
        <w:rPr>
          <w:rFonts w:ascii="Vodafone Rg" w:hAnsi="Vodafone Rg"/>
          <w:b/>
          <w:color w:val="000000"/>
          <w:sz w:val="18"/>
          <w:u w:val="single"/>
        </w:rPr>
        <w:t xml:space="preserve"> (zbytek světa)</w:t>
      </w:r>
      <w:r w:rsidRPr="00BD463B">
        <w:rPr>
          <w:rFonts w:ascii="Vodafone Rg" w:hAnsi="Vodafone Rg"/>
          <w:b/>
          <w:color w:val="000000"/>
          <w:sz w:val="18"/>
          <w:u w:val="single"/>
        </w:rPr>
        <w:t>:</w:t>
      </w:r>
    </w:p>
    <w:tbl>
      <w:tblPr>
        <w:tblW w:w="10348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268"/>
        <w:gridCol w:w="2268"/>
        <w:gridCol w:w="2268"/>
      </w:tblGrid>
      <w:tr w:rsidR="00BD463B" w:rsidRPr="00BD463B" w:rsidTr="004958BA">
        <w:trPr>
          <w:trHeight w:val="284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BD463B" w:rsidRPr="00BD463B" w:rsidRDefault="00BD463B" w:rsidP="000D2B4E">
            <w:pPr>
              <w:keepNext/>
              <w:widowControl w:val="0"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BD463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Zvýhodněné regiony</w:t>
            </w:r>
          </w:p>
        </w:tc>
        <w:tc>
          <w:tcPr>
            <w:tcW w:w="6804" w:type="dxa"/>
            <w:gridSpan w:val="3"/>
            <w:shd w:val="clear" w:color="auto" w:fill="F2F2F2"/>
            <w:vAlign w:val="center"/>
          </w:tcPr>
          <w:p w:rsidR="00BD463B" w:rsidRPr="00BD463B" w:rsidRDefault="00BD463B" w:rsidP="000D2B4E">
            <w:pPr>
              <w:keepNext/>
              <w:widowControl w:val="0"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BD463B">
              <w:rPr>
                <w:rFonts w:ascii="Vodafone Rg" w:hAnsi="Vodafone Rg" w:cs="Arial"/>
                <w:b/>
                <w:color w:val="000000"/>
                <w:sz w:val="18"/>
                <w:szCs w:val="18"/>
                <w:shd w:val="clear" w:color="auto" w:fill="F2F2F2"/>
              </w:rPr>
              <w:t>Cena z</w:t>
            </w:r>
            <w:r w:rsidRPr="00BD463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a jednotku pro mezinárodní volání</w:t>
            </w:r>
          </w:p>
        </w:tc>
      </w:tr>
      <w:tr w:rsidR="00BD463B" w:rsidRPr="00BD463B" w:rsidTr="004958BA">
        <w:trPr>
          <w:trHeight w:val="284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BD463B" w:rsidRPr="00BD463B" w:rsidRDefault="00BD463B" w:rsidP="00BD463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2F2F2"/>
            <w:vAlign w:val="center"/>
          </w:tcPr>
          <w:p w:rsidR="00BD463B" w:rsidRPr="00BD463B" w:rsidRDefault="00BD463B" w:rsidP="00BD463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BD463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z mobilu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2F2F2"/>
            <w:vAlign w:val="center"/>
          </w:tcPr>
          <w:p w:rsidR="00BD463B" w:rsidRPr="00BD463B" w:rsidRDefault="00BD463B" w:rsidP="00BD463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BD463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z pevné na pevnou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2F2F2"/>
            <w:vAlign w:val="center"/>
          </w:tcPr>
          <w:p w:rsidR="00BD463B" w:rsidRPr="00BD463B" w:rsidRDefault="00BD463B" w:rsidP="00BD463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BD463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z pevné na mobil</w:t>
            </w:r>
          </w:p>
        </w:tc>
      </w:tr>
      <w:tr w:rsidR="008A288F" w:rsidRPr="00BD463B" w:rsidTr="004958BA">
        <w:trPr>
          <w:trHeight w:val="284"/>
        </w:trPr>
        <w:tc>
          <w:tcPr>
            <w:tcW w:w="3544" w:type="dxa"/>
            <w:tcBorders>
              <w:top w:val="nil"/>
            </w:tcBorders>
            <w:vAlign w:val="center"/>
          </w:tcPr>
          <w:p w:rsidR="008A288F" w:rsidRPr="00BD463B" w:rsidRDefault="008A288F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color w:val="000000"/>
                <w:sz w:val="18"/>
                <w:szCs w:val="18"/>
                <w:highlight w:val="yellow"/>
              </w:rPr>
            </w:pPr>
            <w:r w:rsidRPr="00BD463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Region </w:t>
            </w:r>
            <w:r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>0,1,2,3,4,5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A288F" w:rsidRPr="00BD463B" w:rsidRDefault="00550CBA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odafone Rg" w:hAnsi="Vodafone Rg" w:cs="Arial"/>
                <w:color w:val="FF0000"/>
                <w:sz w:val="18"/>
                <w:szCs w:val="18"/>
              </w:rPr>
              <w:t>X</w:t>
            </w:r>
            <w:r w:rsidR="008A288F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,- </w:t>
            </w:r>
            <w:r w:rsidR="008A288F" w:rsidRPr="00BD463B">
              <w:rPr>
                <w:rFonts w:ascii="Vodafone Rg" w:hAnsi="Vodafone Rg" w:cs="Arial"/>
                <w:color w:val="000000"/>
                <w:sz w:val="18"/>
                <w:szCs w:val="18"/>
              </w:rPr>
              <w:t>Kč/min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A288F" w:rsidRPr="00BD463B" w:rsidRDefault="00550CBA" w:rsidP="008A288F">
            <w:pPr>
              <w:jc w:val="center"/>
              <w:rPr>
                <w:rFonts w:ascii="Vodafone Rg" w:hAnsi="Vodafone Rg"/>
                <w:color w:val="000000"/>
                <w:sz w:val="18"/>
              </w:rPr>
            </w:pPr>
            <w:r>
              <w:rPr>
                <w:rFonts w:ascii="Vodafone Rg" w:hAnsi="Vodafone Rg" w:cs="Arial"/>
                <w:color w:val="FF0000"/>
                <w:sz w:val="18"/>
                <w:szCs w:val="18"/>
              </w:rPr>
              <w:t>X</w:t>
            </w:r>
            <w:r w:rsidR="008A288F">
              <w:rPr>
                <w:rFonts w:ascii="Vodafone Rg" w:hAnsi="Vodafone Rg" w:cs="Arial"/>
                <w:color w:val="000000"/>
                <w:sz w:val="18"/>
                <w:szCs w:val="18"/>
              </w:rPr>
              <w:t>,-</w:t>
            </w:r>
            <w:r w:rsidR="008A288F" w:rsidRPr="00BD463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Kč/min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A288F" w:rsidRPr="00BD463B" w:rsidRDefault="00550CBA" w:rsidP="008A288F">
            <w:pPr>
              <w:jc w:val="center"/>
              <w:rPr>
                <w:rFonts w:ascii="Vodafone Rg" w:hAnsi="Vodafone Rg"/>
                <w:color w:val="000000"/>
                <w:sz w:val="18"/>
              </w:rPr>
            </w:pPr>
            <w:r>
              <w:rPr>
                <w:rFonts w:ascii="Vodafone Rg" w:hAnsi="Vodafone Rg" w:cs="Arial"/>
                <w:color w:val="FF0000"/>
                <w:sz w:val="18"/>
                <w:szCs w:val="18"/>
              </w:rPr>
              <w:t>X</w:t>
            </w:r>
            <w:r w:rsidR="008A288F">
              <w:rPr>
                <w:rFonts w:ascii="Vodafone Rg" w:hAnsi="Vodafone Rg" w:cs="Arial"/>
                <w:color w:val="000000"/>
                <w:sz w:val="18"/>
                <w:szCs w:val="18"/>
              </w:rPr>
              <w:t>,-</w:t>
            </w:r>
            <w:r w:rsidR="008A288F" w:rsidRPr="00BD463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Kč/min</w:t>
            </w:r>
          </w:p>
        </w:tc>
      </w:tr>
    </w:tbl>
    <w:p w:rsidR="00BA179F" w:rsidRDefault="00BA179F" w:rsidP="00D05868">
      <w:pPr>
        <w:rPr>
          <w:color w:val="000000"/>
        </w:rPr>
      </w:pPr>
    </w:p>
    <w:p w:rsidR="00364CDB" w:rsidRPr="00364CDB" w:rsidRDefault="00364CDB" w:rsidP="00364CDB">
      <w:pPr>
        <w:shd w:val="clear" w:color="auto" w:fill="939598"/>
        <w:spacing w:before="120" w:after="60" w:line="340" w:lineRule="exact"/>
        <w:outlineLvl w:val="0"/>
        <w:rPr>
          <w:rFonts w:ascii="Vodafone Rg" w:hAnsi="Vodafone Rg" w:cs="Arial"/>
          <w:bCs/>
          <w:color w:val="000000"/>
          <w:position w:val="4"/>
          <w:sz w:val="20"/>
          <w:szCs w:val="20"/>
          <w:lang w:eastAsia="en-US"/>
        </w:rPr>
      </w:pPr>
      <w:r w:rsidRPr="00364CDB">
        <w:rPr>
          <w:rFonts w:ascii="Vodafone Rg" w:hAnsi="Vodafone Rg" w:cs="Arial"/>
          <w:b/>
          <w:color w:val="000000"/>
          <w:position w:val="4"/>
          <w:sz w:val="20"/>
          <w:szCs w:val="20"/>
        </w:rPr>
        <w:t>ROAMING</w:t>
      </w:r>
    </w:p>
    <w:p w:rsidR="00364CDB" w:rsidRPr="00364CDB" w:rsidRDefault="00364CDB" w:rsidP="00E52DCC">
      <w:pPr>
        <w:jc w:val="both"/>
        <w:rPr>
          <w:rFonts w:ascii="Vodafone Rg" w:hAnsi="Vodafone Rg"/>
          <w:bCs/>
          <w:color w:val="000000"/>
          <w:sz w:val="18"/>
          <w:szCs w:val="20"/>
        </w:rPr>
      </w:pPr>
      <w:r w:rsidRPr="00364CDB">
        <w:rPr>
          <w:rFonts w:ascii="Vodafone Rg" w:hAnsi="Vodafone Rg"/>
          <w:bCs/>
          <w:color w:val="000000"/>
          <w:sz w:val="18"/>
          <w:szCs w:val="20"/>
        </w:rPr>
        <w:t xml:space="preserve">Ceny služeb </w:t>
      </w:r>
      <w:proofErr w:type="spellStart"/>
      <w:r w:rsidRPr="00364CDB">
        <w:rPr>
          <w:rFonts w:ascii="Vodafone Rg" w:hAnsi="Vodafone Rg"/>
          <w:bCs/>
          <w:color w:val="000000"/>
          <w:sz w:val="18"/>
          <w:szCs w:val="20"/>
        </w:rPr>
        <w:t>OneNet</w:t>
      </w:r>
      <w:proofErr w:type="spellEnd"/>
      <w:r w:rsidRPr="00364CDB">
        <w:rPr>
          <w:rFonts w:ascii="Vodafone Rg" w:hAnsi="Vodafone Rg"/>
          <w:bCs/>
          <w:color w:val="000000"/>
          <w:sz w:val="18"/>
          <w:szCs w:val="20"/>
        </w:rPr>
        <w:t xml:space="preserve"> Roaming EU &amp; </w:t>
      </w:r>
      <w:proofErr w:type="spellStart"/>
      <w:r w:rsidRPr="00364CDB">
        <w:rPr>
          <w:rFonts w:ascii="Vodafone Rg" w:hAnsi="Vodafone Rg"/>
          <w:bCs/>
          <w:color w:val="000000"/>
          <w:sz w:val="18"/>
          <w:szCs w:val="20"/>
        </w:rPr>
        <w:t>World</w:t>
      </w:r>
      <w:proofErr w:type="spellEnd"/>
      <w:r w:rsidRPr="00364CDB">
        <w:rPr>
          <w:rFonts w:ascii="Vodafone Rg" w:hAnsi="Vodafone Rg"/>
          <w:bCs/>
          <w:color w:val="000000"/>
          <w:sz w:val="18"/>
          <w:szCs w:val="20"/>
        </w:rPr>
        <w:t xml:space="preserve"> v zóně 1, odpovídají cenám služeb platných do ostatních mobilních sítích v České republice a sjednaných v</w:t>
      </w:r>
      <w:r w:rsidR="00934578">
        <w:rPr>
          <w:rFonts w:ascii="Vodafone Rg" w:hAnsi="Vodafone Rg"/>
          <w:bCs/>
          <w:color w:val="000000"/>
          <w:sz w:val="18"/>
          <w:szCs w:val="20"/>
        </w:rPr>
        <w:t> Rámcové dohodě</w:t>
      </w:r>
      <w:r w:rsidRPr="00364CDB">
        <w:rPr>
          <w:rFonts w:ascii="Vodafone Rg" w:hAnsi="Vodafone Rg"/>
          <w:bCs/>
          <w:color w:val="000000"/>
          <w:sz w:val="18"/>
          <w:szCs w:val="20"/>
        </w:rPr>
        <w:t>.</w:t>
      </w:r>
    </w:p>
    <w:tbl>
      <w:tblPr>
        <w:tblW w:w="1020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260"/>
        <w:gridCol w:w="3402"/>
      </w:tblGrid>
      <w:tr w:rsidR="00364CDB" w:rsidRPr="00364CDB" w:rsidTr="004958BA">
        <w:trPr>
          <w:trHeight w:val="454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364CDB" w:rsidRPr="00364CDB" w:rsidRDefault="00364CDB" w:rsidP="00364CDB">
            <w:pPr>
              <w:rPr>
                <w:rFonts w:ascii="Vodafone Rg" w:hAnsi="Vodafone Rg"/>
                <w:b/>
                <w:color w:val="000000"/>
                <w:sz w:val="18"/>
                <w:szCs w:val="20"/>
                <w:u w:val="single"/>
                <w:lang w:eastAsia="en-US"/>
              </w:rPr>
            </w:pPr>
          </w:p>
          <w:p w:rsidR="00364CDB" w:rsidRPr="00364CDB" w:rsidRDefault="00364CDB" w:rsidP="00364CDB">
            <w:pPr>
              <w:rPr>
                <w:rFonts w:ascii="Vodafone Rg" w:hAnsi="Vodafone Rg"/>
                <w:b/>
                <w:color w:val="000000"/>
                <w:sz w:val="18"/>
                <w:szCs w:val="20"/>
                <w:u w:val="single"/>
                <w:lang w:eastAsia="en-US"/>
              </w:rPr>
            </w:pPr>
            <w:r w:rsidRPr="00364CDB">
              <w:rPr>
                <w:rFonts w:ascii="Vodafone Rg" w:hAnsi="Vodafone Rg"/>
                <w:b/>
                <w:color w:val="000000"/>
                <w:sz w:val="18"/>
                <w:szCs w:val="20"/>
                <w:u w:val="single"/>
                <w:lang w:eastAsia="en-US"/>
              </w:rPr>
              <w:t xml:space="preserve">Zvýhodněné </w:t>
            </w:r>
            <w:proofErr w:type="spellStart"/>
            <w:r w:rsidRPr="00364CDB">
              <w:rPr>
                <w:rFonts w:ascii="Vodafone Rg" w:hAnsi="Vodafone Rg"/>
                <w:b/>
                <w:color w:val="000000"/>
                <w:sz w:val="18"/>
                <w:szCs w:val="20"/>
                <w:u w:val="single"/>
                <w:lang w:eastAsia="en-US"/>
              </w:rPr>
              <w:t>roamingové</w:t>
            </w:r>
            <w:proofErr w:type="spellEnd"/>
            <w:r w:rsidRPr="00364CDB">
              <w:rPr>
                <w:rFonts w:ascii="Vodafone Rg" w:hAnsi="Vodafone Rg"/>
                <w:b/>
                <w:color w:val="000000"/>
                <w:sz w:val="18"/>
                <w:szCs w:val="20"/>
                <w:u w:val="single"/>
                <w:lang w:eastAsia="en-US"/>
              </w:rPr>
              <w:t xml:space="preserve"> volání pro vybrané zóny </w:t>
            </w:r>
          </w:p>
        </w:tc>
      </w:tr>
      <w:tr w:rsidR="00364CDB" w:rsidRPr="00364CDB" w:rsidTr="004958BA">
        <w:trPr>
          <w:trHeight w:val="284"/>
        </w:trPr>
        <w:tc>
          <w:tcPr>
            <w:tcW w:w="3544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:rsidR="00364CDB" w:rsidRPr="00364CDB" w:rsidRDefault="00364CDB" w:rsidP="00364CD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>Zvýhodněná zóna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F2F2F2"/>
            <w:vAlign w:val="center"/>
          </w:tcPr>
          <w:p w:rsidR="00364CDB" w:rsidRPr="00364CDB" w:rsidRDefault="00364CDB" w:rsidP="00364CD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64CDB">
              <w:rPr>
                <w:rFonts w:ascii="Vodafone Rg" w:hAnsi="Vodafone Rg" w:cs="Arial"/>
                <w:b/>
                <w:color w:val="000000"/>
                <w:sz w:val="18"/>
                <w:szCs w:val="18"/>
                <w:shd w:val="clear" w:color="auto" w:fill="F2F2F2"/>
              </w:rPr>
              <w:t>Cena z</w:t>
            </w:r>
            <w:r w:rsidRPr="00364CD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a jednotku pro </w:t>
            </w:r>
            <w:proofErr w:type="spellStart"/>
            <w:r w:rsidRPr="00364CD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roamingové</w:t>
            </w:r>
            <w:proofErr w:type="spellEnd"/>
            <w:r w:rsidRPr="00364CD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 volání</w:t>
            </w:r>
          </w:p>
        </w:tc>
      </w:tr>
      <w:tr w:rsidR="00364CDB" w:rsidRPr="00364CDB" w:rsidTr="004958BA">
        <w:trPr>
          <w:trHeight w:val="284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364CDB" w:rsidRPr="00364CDB" w:rsidRDefault="00364CDB" w:rsidP="00364CD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364CDB" w:rsidRPr="00364CDB" w:rsidRDefault="00364CDB" w:rsidP="00364CD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364CD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Odchozí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364CDB" w:rsidRPr="00364CDB" w:rsidRDefault="00364CDB" w:rsidP="00364CD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364CD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Příchozí</w:t>
            </w:r>
          </w:p>
        </w:tc>
      </w:tr>
      <w:tr w:rsidR="008A288F" w:rsidRPr="00364CDB" w:rsidTr="004958BA">
        <w:trPr>
          <w:trHeight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8A288F" w:rsidRPr="00364CDB" w:rsidRDefault="008A288F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>Zóna 2</w:t>
            </w: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+3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8A288F" w:rsidRPr="00364CDB" w:rsidRDefault="00550CBA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550CBA">
              <w:rPr>
                <w:rFonts w:ascii="Vodafone Rg" w:hAnsi="Vodafone Rg" w:cs="Arial"/>
                <w:bCs/>
                <w:color w:val="FF0000"/>
                <w:sz w:val="18"/>
              </w:rPr>
              <w:t>XX</w:t>
            </w:r>
            <w:r w:rsidR="008A288F">
              <w:rPr>
                <w:rFonts w:ascii="Vodafone Rg" w:hAnsi="Vodafone Rg" w:cs="Arial"/>
                <w:bCs/>
                <w:color w:val="000000"/>
                <w:sz w:val="18"/>
              </w:rPr>
              <w:t>,-</w:t>
            </w:r>
            <w:r w:rsidR="008A288F"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Kč/min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8A288F" w:rsidRPr="00364CDB" w:rsidRDefault="00550CBA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550CBA">
              <w:rPr>
                <w:rFonts w:ascii="Vodafone Rg" w:hAnsi="Vodafone Rg" w:cs="Arial"/>
                <w:bCs/>
                <w:color w:val="FF0000"/>
                <w:sz w:val="18"/>
              </w:rPr>
              <w:t>XX</w:t>
            </w:r>
            <w:r w:rsidR="008A288F" w:rsidRPr="00364CDB">
              <w:rPr>
                <w:rFonts w:ascii="Vodafone Rg" w:hAnsi="Vodafone Rg" w:cs="Arial"/>
                <w:bCs/>
                <w:color w:val="000000"/>
                <w:sz w:val="18"/>
              </w:rPr>
              <w:t>,-</w:t>
            </w:r>
            <w:r w:rsidR="008A288F"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Kč/min</w:t>
            </w:r>
          </w:p>
        </w:tc>
      </w:tr>
      <w:tr w:rsidR="00364CDB" w:rsidRPr="00364CDB" w:rsidTr="004958BA">
        <w:trPr>
          <w:trHeight w:val="454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364CDB" w:rsidRPr="00364CDB" w:rsidRDefault="00364CDB" w:rsidP="00364CDB">
            <w:pPr>
              <w:rPr>
                <w:rFonts w:ascii="Vodafone Rg" w:hAnsi="Vodafone Rg"/>
                <w:b/>
                <w:color w:val="000000"/>
                <w:sz w:val="18"/>
                <w:szCs w:val="20"/>
                <w:u w:val="single"/>
                <w:lang w:eastAsia="en-US"/>
              </w:rPr>
            </w:pPr>
          </w:p>
          <w:p w:rsidR="00364CDB" w:rsidRPr="00364CDB" w:rsidRDefault="00364CDB" w:rsidP="00364CDB">
            <w:pPr>
              <w:rPr>
                <w:rFonts w:ascii="Vodafone Rg" w:hAnsi="Vodafone Rg"/>
                <w:b/>
                <w:color w:val="000000"/>
                <w:sz w:val="18"/>
                <w:szCs w:val="20"/>
                <w:u w:val="single"/>
                <w:lang w:eastAsia="en-US"/>
              </w:rPr>
            </w:pPr>
            <w:r w:rsidRPr="00364CDB">
              <w:rPr>
                <w:rFonts w:ascii="Vodafone Rg" w:hAnsi="Vodafone Rg"/>
                <w:b/>
                <w:color w:val="000000"/>
                <w:sz w:val="18"/>
                <w:szCs w:val="20"/>
                <w:u w:val="single"/>
                <w:lang w:eastAsia="en-US"/>
              </w:rPr>
              <w:t xml:space="preserve">Zvýhodněné </w:t>
            </w:r>
            <w:proofErr w:type="spellStart"/>
            <w:r w:rsidRPr="00364CDB">
              <w:rPr>
                <w:rFonts w:ascii="Vodafone Rg" w:hAnsi="Vodafone Rg"/>
                <w:b/>
                <w:color w:val="000000"/>
                <w:sz w:val="18"/>
                <w:szCs w:val="20"/>
                <w:u w:val="single"/>
                <w:lang w:eastAsia="en-US"/>
              </w:rPr>
              <w:t>roamingové</w:t>
            </w:r>
            <w:proofErr w:type="spellEnd"/>
            <w:r w:rsidRPr="00364CDB">
              <w:rPr>
                <w:rFonts w:ascii="Vodafone Rg" w:hAnsi="Vodafone Rg"/>
                <w:b/>
                <w:color w:val="000000"/>
                <w:sz w:val="18"/>
                <w:szCs w:val="20"/>
                <w:u w:val="single"/>
                <w:lang w:eastAsia="en-US"/>
              </w:rPr>
              <w:t xml:space="preserve"> SMS pro vybrané zóny </w:t>
            </w:r>
          </w:p>
        </w:tc>
      </w:tr>
      <w:tr w:rsidR="00364CDB" w:rsidRPr="00364CDB" w:rsidTr="004958BA">
        <w:trPr>
          <w:trHeight w:val="284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64CDB" w:rsidRPr="00364CDB" w:rsidRDefault="00364CDB" w:rsidP="00364CD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>Zvýhodněná zóna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64CDB" w:rsidRPr="00364CDB" w:rsidRDefault="00364CDB" w:rsidP="00364CD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364CD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Odchozí SMS</w:t>
            </w:r>
          </w:p>
        </w:tc>
      </w:tr>
      <w:tr w:rsidR="008A288F" w:rsidRPr="00364CDB" w:rsidTr="004958BA">
        <w:trPr>
          <w:trHeight w:val="312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8A288F" w:rsidRPr="00364CDB" w:rsidRDefault="008A288F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>Zóna 2</w:t>
            </w: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+3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vAlign w:val="center"/>
          </w:tcPr>
          <w:p w:rsidR="008A288F" w:rsidRPr="00364CDB" w:rsidRDefault="00550CBA" w:rsidP="008A28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550CBA">
              <w:rPr>
                <w:rFonts w:ascii="Vodafone Rg" w:hAnsi="Vodafone Rg" w:cs="Arial"/>
                <w:color w:val="FF0000"/>
                <w:sz w:val="18"/>
                <w:szCs w:val="18"/>
              </w:rPr>
              <w:t>X</w:t>
            </w:r>
            <w:r w:rsidR="008A288F"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,- </w:t>
            </w:r>
            <w:proofErr w:type="spellStart"/>
            <w:r w:rsidR="008A288F"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>Kč</w:t>
            </w:r>
            <w:proofErr w:type="spellEnd"/>
            <w:r w:rsidR="008A288F"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>/SMS</w:t>
            </w:r>
          </w:p>
        </w:tc>
      </w:tr>
    </w:tbl>
    <w:p w:rsidR="00EB67D5" w:rsidRDefault="00EB67D5" w:rsidP="00EB67D5">
      <w:pPr>
        <w:rPr>
          <w:rFonts w:ascii="Vodafone Rg" w:hAnsi="Vodafone Rg"/>
          <w:color w:val="000000"/>
          <w:sz w:val="18"/>
        </w:rPr>
      </w:pPr>
    </w:p>
    <w:tbl>
      <w:tblPr>
        <w:tblW w:w="10206" w:type="dxa"/>
        <w:tblInd w:w="108" w:type="dxa"/>
        <w:tblLook w:val="04A0"/>
      </w:tblPr>
      <w:tblGrid>
        <w:gridCol w:w="4253"/>
        <w:gridCol w:w="5953"/>
      </w:tblGrid>
      <w:tr w:rsidR="00364CDB" w:rsidRPr="00364CDB" w:rsidTr="004958BA">
        <w:trPr>
          <w:trHeight w:hRule="exact" w:val="455"/>
        </w:trPr>
        <w:tc>
          <w:tcPr>
            <w:tcW w:w="10206" w:type="dxa"/>
            <w:gridSpan w:val="2"/>
            <w:shd w:val="clear" w:color="auto" w:fill="939598"/>
            <w:vAlign w:val="center"/>
          </w:tcPr>
          <w:p w:rsidR="00364CDB" w:rsidRPr="00364CDB" w:rsidRDefault="00364CDB" w:rsidP="00364CDB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proofErr w:type="spellStart"/>
            <w:r w:rsidRPr="00364CDB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Roamingová</w:t>
            </w:r>
            <w:proofErr w:type="spellEnd"/>
            <w:r w:rsidRPr="00364CDB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 xml:space="preserve"> data – </w:t>
            </w:r>
            <w:proofErr w:type="spellStart"/>
            <w:r w:rsidRPr="00364CDB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OneNet</w:t>
            </w:r>
            <w:proofErr w:type="spellEnd"/>
            <w:r w:rsidRPr="00364CDB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 xml:space="preserve"> roaming</w:t>
            </w:r>
          </w:p>
        </w:tc>
      </w:tr>
      <w:tr w:rsidR="00364CDB" w:rsidRPr="00364CDB" w:rsidTr="004958BA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4CDB" w:rsidRPr="00364CDB" w:rsidRDefault="00364CDB" w:rsidP="00364CDB">
            <w:pPr>
              <w:rPr>
                <w:rFonts w:ascii="Vodafone Rg" w:hAnsi="Vodafone Rg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364CDB" w:rsidRPr="00364CDB" w:rsidRDefault="00364CDB" w:rsidP="00364CDB">
            <w:pPr>
              <w:rPr>
                <w:rFonts w:ascii="Vodafone Rg" w:hAnsi="Vodafone Rg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364CDB">
              <w:rPr>
                <w:rFonts w:ascii="Vodafone Rg" w:hAnsi="Vodafone Rg"/>
                <w:b/>
                <w:color w:val="000000"/>
                <w:sz w:val="20"/>
                <w:szCs w:val="20"/>
                <w:u w:val="single"/>
                <w:lang w:eastAsia="en-US"/>
              </w:rPr>
              <w:t xml:space="preserve">Zvýhodněná </w:t>
            </w:r>
            <w:proofErr w:type="spellStart"/>
            <w:r w:rsidRPr="00364CDB">
              <w:rPr>
                <w:rFonts w:ascii="Vodafone Rg" w:hAnsi="Vodafone Rg"/>
                <w:b/>
                <w:color w:val="000000"/>
                <w:sz w:val="20"/>
                <w:szCs w:val="20"/>
                <w:u w:val="single"/>
                <w:lang w:eastAsia="en-US"/>
              </w:rPr>
              <w:t>roamingová</w:t>
            </w:r>
            <w:proofErr w:type="spellEnd"/>
            <w:r w:rsidRPr="00364CDB">
              <w:rPr>
                <w:rFonts w:ascii="Vodafone Rg" w:hAnsi="Vodafone Rg"/>
                <w:b/>
                <w:color w:val="000000"/>
                <w:sz w:val="20"/>
                <w:szCs w:val="20"/>
                <w:u w:val="single"/>
                <w:lang w:eastAsia="en-US"/>
              </w:rPr>
              <w:t xml:space="preserve"> data pro vybrané zóny</w:t>
            </w:r>
          </w:p>
        </w:tc>
      </w:tr>
      <w:tr w:rsidR="00364CDB" w:rsidRPr="00364CDB" w:rsidTr="004958BA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4253" w:type="dxa"/>
            <w:vMerge w:val="restart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CDB" w:rsidRPr="00364CDB" w:rsidRDefault="00364CDB" w:rsidP="00364CDB">
            <w:pPr>
              <w:rPr>
                <w:rFonts w:ascii="Vodafone Rg" w:eastAsia="Calibri" w:hAnsi="Vodafone Rg"/>
                <w:color w:val="000000"/>
                <w:sz w:val="18"/>
                <w:szCs w:val="18"/>
              </w:rPr>
            </w:pPr>
            <w:r w:rsidRPr="00364CDB">
              <w:rPr>
                <w:rFonts w:ascii="Vodafone Rg" w:eastAsia="Calibri" w:hAnsi="Vodafone Rg"/>
                <w:color w:val="000000"/>
                <w:sz w:val="18"/>
                <w:szCs w:val="18"/>
              </w:rPr>
              <w:t>Zvýhodněná zóna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CDB" w:rsidRPr="00364CDB" w:rsidRDefault="00364CDB" w:rsidP="00364CDB">
            <w:pPr>
              <w:jc w:val="center"/>
              <w:rPr>
                <w:rFonts w:ascii="Vodafone Rg" w:eastAsia="Calibri" w:hAnsi="Vodafone Rg"/>
                <w:b/>
                <w:bCs/>
                <w:color w:val="000000"/>
                <w:sz w:val="18"/>
                <w:szCs w:val="18"/>
              </w:rPr>
            </w:pPr>
            <w:r w:rsidRPr="00364CDB">
              <w:rPr>
                <w:rFonts w:ascii="Vodafone Rg" w:eastAsia="Calibri" w:hAnsi="Vodafone Rg"/>
                <w:b/>
                <w:bCs/>
                <w:color w:val="000000"/>
                <w:sz w:val="18"/>
                <w:szCs w:val="18"/>
              </w:rPr>
              <w:t>C</w:t>
            </w:r>
            <w:r w:rsidRPr="00364CD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ena za jednotku pro </w:t>
            </w:r>
            <w:proofErr w:type="spellStart"/>
            <w:r w:rsidRPr="00364CD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roamingová</w:t>
            </w:r>
            <w:proofErr w:type="spellEnd"/>
            <w:r w:rsidRPr="00364CD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 data</w:t>
            </w:r>
          </w:p>
        </w:tc>
      </w:tr>
      <w:tr w:rsidR="00364CDB" w:rsidRPr="00364CDB" w:rsidTr="004958BA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4253" w:type="dxa"/>
            <w:vMerge/>
            <w:tcBorders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4CDB" w:rsidRPr="00364CDB" w:rsidRDefault="00364CDB" w:rsidP="00364CDB">
            <w:pPr>
              <w:rPr>
                <w:rFonts w:ascii="Vodafone Rg" w:eastAsia="Calibri" w:hAnsi="Vodafone Rg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CDB" w:rsidRPr="00364CDB" w:rsidRDefault="00364CDB" w:rsidP="00364CDB">
            <w:pPr>
              <w:jc w:val="center"/>
              <w:rPr>
                <w:rFonts w:ascii="Vodafone Rg" w:eastAsia="Calibri" w:hAnsi="Vodafone Rg"/>
                <w:b/>
                <w:bCs/>
                <w:color w:val="000000"/>
                <w:sz w:val="18"/>
                <w:szCs w:val="18"/>
              </w:rPr>
            </w:pPr>
            <w:r w:rsidRPr="00364CDB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APN Internet</w:t>
            </w:r>
          </w:p>
        </w:tc>
      </w:tr>
      <w:tr w:rsidR="008A288F" w:rsidRPr="00364CDB" w:rsidTr="004958BA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88F" w:rsidRPr="00364CDB" w:rsidRDefault="008A288F" w:rsidP="008A288F">
            <w:pPr>
              <w:rPr>
                <w:rFonts w:ascii="Vodafone Rg" w:eastAsia="Calibri" w:hAnsi="Vodafone Rg"/>
                <w:color w:val="000000"/>
                <w:sz w:val="18"/>
                <w:szCs w:val="18"/>
              </w:rPr>
            </w:pPr>
            <w:r w:rsidRPr="00364CDB">
              <w:rPr>
                <w:rFonts w:ascii="Vodafone Rg" w:eastAsia="Calibri" w:hAnsi="Vodafone Rg"/>
                <w:color w:val="000000"/>
                <w:sz w:val="18"/>
                <w:szCs w:val="18"/>
              </w:rPr>
              <w:t>Zóna 2</w:t>
            </w:r>
            <w:r>
              <w:rPr>
                <w:rFonts w:ascii="Vodafone Rg" w:eastAsia="Calibri" w:hAnsi="Vodafone Rg"/>
                <w:color w:val="000000"/>
                <w:sz w:val="18"/>
                <w:szCs w:val="18"/>
              </w:rPr>
              <w:t>+3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88F" w:rsidRPr="00364CDB" w:rsidRDefault="00D819D3" w:rsidP="008A288F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color w:val="FF0000"/>
                <w:sz w:val="18"/>
                <w:szCs w:val="18"/>
              </w:rPr>
              <w:t>X</w:t>
            </w:r>
            <w:r w:rsidR="008A288F" w:rsidRPr="00364CDB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,- </w:t>
            </w:r>
            <w:proofErr w:type="spellStart"/>
            <w:r w:rsidR="008A288F"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>Kč</w:t>
            </w:r>
            <w:proofErr w:type="spellEnd"/>
            <w:r w:rsidR="008A288F" w:rsidRPr="00364CDB">
              <w:rPr>
                <w:rFonts w:ascii="Vodafone Rg" w:hAnsi="Vodafone Rg" w:cs="Arial"/>
                <w:color w:val="000000"/>
                <w:sz w:val="18"/>
                <w:szCs w:val="18"/>
              </w:rPr>
              <w:t>/MB</w:t>
            </w:r>
          </w:p>
        </w:tc>
      </w:tr>
    </w:tbl>
    <w:p w:rsidR="00364CDB" w:rsidRDefault="00364CDB" w:rsidP="00EB67D5">
      <w:pPr>
        <w:rPr>
          <w:rFonts w:ascii="Vodafone Rg" w:hAnsi="Vodafone Rg"/>
          <w:color w:val="000000"/>
          <w:sz w:val="18"/>
        </w:rPr>
      </w:pPr>
    </w:p>
    <w:p w:rsidR="00364CDB" w:rsidRDefault="00364CDB" w:rsidP="00EB67D5">
      <w:pPr>
        <w:rPr>
          <w:rFonts w:ascii="Vodafone Rg" w:hAnsi="Vodafone Rg"/>
          <w:color w:val="000000"/>
          <w:sz w:val="18"/>
        </w:rPr>
      </w:pPr>
    </w:p>
    <w:tbl>
      <w:tblPr>
        <w:tblW w:w="10206" w:type="dxa"/>
        <w:tblInd w:w="108" w:type="dxa"/>
        <w:tblLook w:val="04A0"/>
      </w:tblPr>
      <w:tblGrid>
        <w:gridCol w:w="10206"/>
      </w:tblGrid>
      <w:tr w:rsidR="00EB67D5" w:rsidRPr="00EB67D5" w:rsidTr="006C701D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:rsidR="00EB67D5" w:rsidRPr="00EB67D5" w:rsidRDefault="00EB67D5" w:rsidP="00EB67D5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EB67D5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Tarify Připojení – Mobilní data</w:t>
            </w:r>
          </w:p>
        </w:tc>
      </w:tr>
    </w:tbl>
    <w:p w:rsidR="001D0F69" w:rsidRDefault="001D0F69" w:rsidP="00BF4C59">
      <w:pPr>
        <w:rPr>
          <w:lang w:eastAsia="en-US"/>
        </w:rPr>
      </w:pPr>
    </w:p>
    <w:p w:rsidR="00020C18" w:rsidRPr="007134D2" w:rsidRDefault="00654FD4" w:rsidP="007134D2">
      <w:pPr>
        <w:tabs>
          <w:tab w:val="left" w:pos="2480"/>
          <w:tab w:val="right" w:pos="10206"/>
        </w:tabs>
        <w:rPr>
          <w:rFonts w:ascii="Vodafone Rg" w:hAnsi="Vodafone Rg" w:cs="Arial"/>
          <w:color w:val="00B0F0"/>
          <w:sz w:val="20"/>
        </w:rPr>
      </w:pPr>
      <w:r>
        <w:rPr>
          <w:rFonts w:ascii="Vodafone Rg" w:hAnsi="Vodafone Rg" w:cs="Arial"/>
          <w:sz w:val="20"/>
        </w:rPr>
        <w:tab/>
      </w:r>
      <w:r>
        <w:rPr>
          <w:rFonts w:ascii="Vodafone Rg" w:hAnsi="Vodafone Rg" w:cs="Arial"/>
          <w:sz w:val="20"/>
        </w:rPr>
        <w:tab/>
      </w:r>
    </w:p>
    <w:p w:rsidR="00A544F0" w:rsidRPr="00A544F0" w:rsidRDefault="00A544F0" w:rsidP="00A544F0">
      <w:pPr>
        <w:spacing w:after="60"/>
        <w:rPr>
          <w:rFonts w:ascii="Vodafone Rg" w:hAnsi="Vodafone Rg"/>
          <w:b/>
          <w:color w:val="000000"/>
          <w:sz w:val="20"/>
          <w:szCs w:val="20"/>
          <w:lang w:eastAsia="en-US"/>
        </w:rPr>
      </w:pPr>
      <w:proofErr w:type="spellStart"/>
      <w:r w:rsidRPr="00A544F0">
        <w:rPr>
          <w:rFonts w:ascii="Vodafone Rg" w:hAnsi="Vodafone Rg"/>
          <w:b/>
          <w:color w:val="000000"/>
          <w:sz w:val="20"/>
          <w:szCs w:val="20"/>
          <w:lang w:eastAsia="en-US"/>
        </w:rPr>
        <w:t>OneNet</w:t>
      </w:r>
      <w:proofErr w:type="spellEnd"/>
      <w:r w:rsidRPr="00A544F0">
        <w:rPr>
          <w:rFonts w:ascii="Vodafone Rg" w:hAnsi="Vodafone Rg"/>
          <w:b/>
          <w:color w:val="000000"/>
          <w:sz w:val="20"/>
          <w:szCs w:val="20"/>
          <w:lang w:eastAsia="en-US"/>
        </w:rPr>
        <w:t xml:space="preserve"> Mobilní připojení (nesdílené)</w:t>
      </w: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4A0"/>
      </w:tblPr>
      <w:tblGrid>
        <w:gridCol w:w="1560"/>
        <w:gridCol w:w="992"/>
        <w:gridCol w:w="992"/>
        <w:gridCol w:w="1134"/>
        <w:gridCol w:w="1134"/>
        <w:gridCol w:w="1134"/>
        <w:gridCol w:w="1134"/>
        <w:gridCol w:w="1134"/>
        <w:gridCol w:w="992"/>
      </w:tblGrid>
      <w:tr w:rsidR="00A544F0" w:rsidRPr="00A544F0" w:rsidTr="004958BA">
        <w:trPr>
          <w:trHeight w:val="285"/>
        </w:trPr>
        <w:tc>
          <w:tcPr>
            <w:tcW w:w="1560" w:type="dxa"/>
            <w:vMerge w:val="restart"/>
            <w:shd w:val="clear" w:color="auto" w:fill="F2F2F2"/>
            <w:noWrap/>
            <w:vAlign w:val="center"/>
            <w:hideMark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Tarifní plán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Datový objem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Měsíční platba</w:t>
            </w:r>
          </w:p>
          <w:p w:rsidR="00A544F0" w:rsidRPr="00A544F0" w:rsidRDefault="00A544F0" w:rsidP="00A544F0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[ Kč ]</w:t>
            </w:r>
          </w:p>
        </w:tc>
        <w:tc>
          <w:tcPr>
            <w:tcW w:w="4536" w:type="dxa"/>
            <w:gridSpan w:val="4"/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 xml:space="preserve">Dostupné </w:t>
            </w:r>
            <w:proofErr w:type="spellStart"/>
            <w:r w:rsidRPr="00A544F0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dokupy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 xml:space="preserve">Automatické </w:t>
            </w:r>
            <w:proofErr w:type="spellStart"/>
            <w:r w:rsidRPr="00A544F0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dokupy</w:t>
            </w:r>
            <w:proofErr w:type="spellEnd"/>
          </w:p>
        </w:tc>
      </w:tr>
      <w:tr w:rsidR="00A544F0" w:rsidRPr="00A544F0" w:rsidTr="004958BA">
        <w:trPr>
          <w:trHeight w:val="285"/>
        </w:trPr>
        <w:tc>
          <w:tcPr>
            <w:tcW w:w="1560" w:type="dxa"/>
            <w:vMerge/>
            <w:shd w:val="clear" w:color="auto" w:fill="F2F2F2"/>
            <w:noWrap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Dokup č. 1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Dokup č. 2</w:t>
            </w:r>
          </w:p>
        </w:tc>
        <w:tc>
          <w:tcPr>
            <w:tcW w:w="2126" w:type="dxa"/>
            <w:gridSpan w:val="2"/>
            <w:vMerge/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</w:tr>
      <w:tr w:rsidR="00A544F0" w:rsidRPr="00A544F0" w:rsidTr="004958BA">
        <w:trPr>
          <w:trHeight w:val="285"/>
        </w:trPr>
        <w:tc>
          <w:tcPr>
            <w:tcW w:w="1560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Dokup č.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:rsidR="00A544F0" w:rsidRPr="00A544F0" w:rsidRDefault="00A544F0" w:rsidP="00A544F0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Počet</w:t>
            </w:r>
          </w:p>
        </w:tc>
      </w:tr>
      <w:tr w:rsidR="00545412" w:rsidRPr="00A544F0" w:rsidTr="000B6CA7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412" w:rsidRPr="00A544F0" w:rsidRDefault="00545412" w:rsidP="00545412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proofErr w:type="spellStart"/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</w:t>
            </w:r>
            <w:proofErr w:type="spellEnd"/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3 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AB25F2" w:rsidP="00545412">
            <w:pPr>
              <w:rPr>
                <w:rFonts w:ascii="Vodafone Rg" w:hAnsi="Vodafone Rg"/>
                <w:color w:val="000000"/>
                <w:sz w:val="18"/>
              </w:rPr>
            </w:pPr>
            <w:r>
              <w:rPr>
                <w:rFonts w:ascii="Vodafone Rg" w:hAnsi="Vodafone Rg"/>
                <w:bCs/>
                <w:color w:val="FF0000"/>
                <w:sz w:val="18"/>
                <w:szCs w:val="18"/>
              </w:rPr>
              <w:t>XXX</w:t>
            </w:r>
            <w:r w:rsidR="00545412"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3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AB25F2" w:rsidP="00545412">
            <w:pPr>
              <w:jc w:val="center"/>
              <w:rPr>
                <w:rFonts w:ascii="Vodafone Rg" w:hAnsi="Vodafone Rg"/>
                <w:color w:val="000000"/>
                <w:sz w:val="18"/>
              </w:rPr>
            </w:pPr>
            <w:r>
              <w:rPr>
                <w:rFonts w:ascii="Vodafone Rg" w:hAnsi="Vodafone Rg"/>
                <w:bCs/>
                <w:color w:val="FF0000"/>
                <w:sz w:val="18"/>
                <w:szCs w:val="18"/>
              </w:rPr>
              <w:t>XXX</w:t>
            </w:r>
            <w:r w:rsidR="00545412"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5412" w:rsidRPr="00A544F0" w:rsidTr="000B6CA7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412" w:rsidRPr="00A544F0" w:rsidRDefault="00545412" w:rsidP="00545412">
            <w:pPr>
              <w:rPr>
                <w:rFonts w:ascii="Vodafone Rg" w:hAnsi="Vodafone Rg"/>
                <w:color w:val="000000"/>
                <w:sz w:val="18"/>
              </w:rPr>
            </w:pPr>
            <w:proofErr w:type="spellStart"/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</w:t>
            </w:r>
            <w:proofErr w:type="spellEnd"/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10</w:t>
            </w: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AB25F2" w:rsidP="00545412">
            <w:pPr>
              <w:rPr>
                <w:rFonts w:ascii="Vodafone Rg" w:hAnsi="Vodafone Rg"/>
                <w:color w:val="000000"/>
                <w:sz w:val="18"/>
              </w:rPr>
            </w:pPr>
            <w:r>
              <w:rPr>
                <w:rFonts w:ascii="Vodafone Rg" w:hAnsi="Vodafone Rg"/>
                <w:bCs/>
                <w:color w:val="FF0000"/>
                <w:sz w:val="18"/>
                <w:szCs w:val="18"/>
              </w:rPr>
              <w:t>XXX</w:t>
            </w:r>
            <w:r w:rsidR="00545412"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10</w:t>
            </w: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AB25F2" w:rsidP="00545412">
            <w:pPr>
              <w:jc w:val="center"/>
              <w:rPr>
                <w:rFonts w:ascii="Vodafone Rg" w:hAnsi="Vodafone Rg"/>
                <w:color w:val="000000"/>
                <w:sz w:val="18"/>
              </w:rPr>
            </w:pPr>
            <w:r>
              <w:rPr>
                <w:rFonts w:ascii="Vodafone Rg" w:hAnsi="Vodafone Rg"/>
                <w:bCs/>
                <w:color w:val="FF0000"/>
                <w:sz w:val="18"/>
                <w:szCs w:val="18"/>
              </w:rPr>
              <w:t>XXX</w:t>
            </w:r>
            <w:r w:rsidR="00545412"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5412" w:rsidRPr="00A544F0" w:rsidTr="000B6CA7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412" w:rsidRPr="00A544F0" w:rsidRDefault="00545412" w:rsidP="00545412">
            <w:pPr>
              <w:rPr>
                <w:rFonts w:ascii="Vodafone Rg" w:hAnsi="Vodafone Rg"/>
                <w:color w:val="000000"/>
                <w:sz w:val="18"/>
              </w:rPr>
            </w:pPr>
            <w:proofErr w:type="spellStart"/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</w:t>
            </w:r>
            <w:proofErr w:type="spellEnd"/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3</w:t>
            </w: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0 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AB25F2" w:rsidP="00545412">
            <w:pPr>
              <w:rPr>
                <w:rFonts w:ascii="Vodafone Rg" w:hAnsi="Vodafone Rg"/>
                <w:color w:val="000000"/>
                <w:sz w:val="18"/>
              </w:rPr>
            </w:pPr>
            <w:r w:rsidRPr="00AB25F2">
              <w:rPr>
                <w:rFonts w:ascii="Vodafone Rg" w:hAnsi="Vodafone Rg"/>
                <w:bCs/>
                <w:color w:val="FF0000"/>
                <w:sz w:val="18"/>
                <w:szCs w:val="18"/>
              </w:rPr>
              <w:t>XXX</w:t>
            </w:r>
            <w:r w:rsidR="00545412"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3</w:t>
            </w: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0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AB25F2" w:rsidP="00545412">
            <w:pPr>
              <w:jc w:val="center"/>
              <w:rPr>
                <w:rFonts w:ascii="Vodafone Rg" w:hAnsi="Vodafone Rg"/>
                <w:color w:val="000000"/>
                <w:sz w:val="18"/>
              </w:rPr>
            </w:pPr>
            <w:r>
              <w:rPr>
                <w:rFonts w:ascii="Vodafone Rg" w:hAnsi="Vodafone Rg"/>
                <w:bCs/>
                <w:color w:val="FF0000"/>
                <w:sz w:val="18"/>
                <w:szCs w:val="18"/>
              </w:rPr>
              <w:t>XXX</w:t>
            </w:r>
            <w:r w:rsidR="00545412"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5412" w:rsidRPr="00A544F0" w:rsidTr="000B6CA7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412" w:rsidRPr="00A544F0" w:rsidRDefault="00545412" w:rsidP="00545412">
            <w:pPr>
              <w:rPr>
                <w:rFonts w:ascii="Vodafone Rg" w:hAnsi="Vodafone Rg"/>
                <w:color w:val="000000"/>
                <w:sz w:val="18"/>
              </w:rPr>
            </w:pPr>
            <w:proofErr w:type="spellStart"/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</w:t>
            </w:r>
            <w:proofErr w:type="spellEnd"/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5</w:t>
            </w: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0 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AB25F2" w:rsidP="00545412">
            <w:pPr>
              <w:rPr>
                <w:rFonts w:ascii="Vodafone Rg" w:hAnsi="Vodafone Rg"/>
                <w:color w:val="000000"/>
                <w:sz w:val="18"/>
              </w:rPr>
            </w:pPr>
            <w:r w:rsidRPr="00AB25F2">
              <w:rPr>
                <w:rFonts w:ascii="Vodafone Rg" w:hAnsi="Vodafone Rg"/>
                <w:bCs/>
                <w:color w:val="FF0000"/>
                <w:sz w:val="18"/>
                <w:szCs w:val="18"/>
              </w:rPr>
              <w:t>XXX</w:t>
            </w:r>
            <w:r w:rsidR="00545412"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5</w:t>
            </w: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0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AB25F2" w:rsidP="00545412">
            <w:pPr>
              <w:jc w:val="center"/>
              <w:rPr>
                <w:rFonts w:ascii="Vodafone Rg" w:hAnsi="Vodafone Rg"/>
                <w:color w:val="000000"/>
                <w:sz w:val="18"/>
              </w:rPr>
            </w:pPr>
            <w:r>
              <w:rPr>
                <w:rFonts w:ascii="Vodafone Rg" w:hAnsi="Vodafone Rg"/>
                <w:bCs/>
                <w:color w:val="FF0000"/>
                <w:sz w:val="18"/>
                <w:szCs w:val="18"/>
              </w:rPr>
              <w:t>XXX</w:t>
            </w:r>
            <w:r w:rsidR="00545412"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12" w:rsidRPr="00A544F0" w:rsidRDefault="00545412" w:rsidP="0054541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A288F" w:rsidRPr="00A544F0" w:rsidTr="000B6CA7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88F" w:rsidRPr="00A544F0" w:rsidRDefault="008A288F" w:rsidP="008A288F">
            <w:pPr>
              <w:rPr>
                <w:rFonts w:ascii="Vodafone Rg" w:hAnsi="Vodafone Rg"/>
                <w:color w:val="000000"/>
                <w:sz w:val="18"/>
              </w:rPr>
            </w:pPr>
            <w:proofErr w:type="spellStart"/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</w:t>
            </w:r>
            <w:proofErr w:type="spellEnd"/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Mobilní připojení</w:t>
            </w: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Neomezená 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F" w:rsidRPr="00A544F0" w:rsidRDefault="008A288F" w:rsidP="008A288F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10</w:t>
            </w: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0 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F" w:rsidRPr="00A544F0" w:rsidRDefault="00AB25F2" w:rsidP="008A288F">
            <w:pPr>
              <w:rPr>
                <w:rFonts w:ascii="Vodafone Rg" w:hAnsi="Vodafone Rg"/>
                <w:color w:val="000000"/>
                <w:sz w:val="18"/>
              </w:rPr>
            </w:pPr>
            <w:r w:rsidRPr="00AB25F2">
              <w:rPr>
                <w:rFonts w:ascii="Vodafone Rg" w:hAnsi="Vodafone Rg"/>
                <w:bCs/>
                <w:color w:val="FF0000"/>
                <w:sz w:val="18"/>
                <w:szCs w:val="18"/>
              </w:rPr>
              <w:t>XXX</w:t>
            </w:r>
            <w:r w:rsidR="008A288F"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F" w:rsidRDefault="008A288F" w:rsidP="008A288F">
            <w:pPr>
              <w:jc w:val="center"/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10</w:t>
            </w:r>
            <w:r w:rsidRPr="004A4A99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F" w:rsidRDefault="00AB25F2" w:rsidP="008A288F">
            <w:pPr>
              <w:jc w:val="center"/>
            </w:pPr>
            <w:r w:rsidRPr="00AB25F2">
              <w:rPr>
                <w:rFonts w:ascii="Vodafone Rg" w:hAnsi="Vodafone Rg"/>
                <w:bCs/>
                <w:color w:val="FF0000"/>
                <w:sz w:val="18"/>
                <w:szCs w:val="18"/>
              </w:rPr>
              <w:t>X</w:t>
            </w:r>
            <w:r w:rsidR="008A288F" w:rsidRPr="00AB25F2">
              <w:rPr>
                <w:rFonts w:ascii="Vodafone Rg" w:hAnsi="Vodafone Rg"/>
                <w:bCs/>
                <w:color w:val="FF0000"/>
                <w:sz w:val="18"/>
                <w:szCs w:val="18"/>
              </w:rPr>
              <w:t>,</w:t>
            </w:r>
            <w:r w:rsidR="008A288F"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F" w:rsidRPr="00A544F0" w:rsidRDefault="008A288F" w:rsidP="008A288F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F" w:rsidRPr="00A544F0" w:rsidRDefault="008A288F" w:rsidP="008A288F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F" w:rsidRPr="00A544F0" w:rsidRDefault="008A288F" w:rsidP="008A288F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88F" w:rsidRPr="00A544F0" w:rsidRDefault="008A288F" w:rsidP="008A288F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A544F0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D657D3" w:rsidRPr="009B312A" w:rsidRDefault="009B312A" w:rsidP="009B312A">
      <w:pPr>
        <w:spacing w:before="60"/>
        <w:jc w:val="both"/>
        <w:rPr>
          <w:rFonts w:ascii="Vodafone Rg" w:hAnsi="Vodafone Rg"/>
          <w:bCs/>
          <w:color w:val="000000"/>
          <w:sz w:val="18"/>
          <w:szCs w:val="18"/>
        </w:rPr>
      </w:pPr>
      <w:r>
        <w:t xml:space="preserve">* </w:t>
      </w:r>
      <w:r w:rsidRPr="009B312A">
        <w:rPr>
          <w:rFonts w:ascii="Vodafone Rg" w:hAnsi="Vodafone Rg"/>
          <w:bCs/>
          <w:color w:val="000000"/>
          <w:sz w:val="18"/>
          <w:szCs w:val="18"/>
        </w:rPr>
        <w:t>Po vyčerpání FUP dojde ke zpomalení rychlosti přenosu dat s tím, že Objednatel bude oprávněn dokoupit další z 5 výše uvedených základních typů datových mobilních služeb (tj. 3 GB, 10 GB, 30 GB nebo 50 GB), a to za sjednanou fixní měsíční paušální platbu</w:t>
      </w:r>
      <w:r>
        <w:rPr>
          <w:rFonts w:ascii="Vodafone Rg" w:hAnsi="Vodafone Rg"/>
          <w:bCs/>
          <w:color w:val="000000"/>
          <w:sz w:val="18"/>
          <w:szCs w:val="18"/>
        </w:rPr>
        <w:t>.</w:t>
      </w:r>
    </w:p>
    <w:p w:rsidR="00E455C2" w:rsidRDefault="00E455C2" w:rsidP="00E455C2">
      <w:pPr>
        <w:rPr>
          <w:lang w:eastAsia="en-US"/>
        </w:rPr>
      </w:pPr>
    </w:p>
    <w:p w:rsidR="00A11DDB" w:rsidRDefault="00A11DDB" w:rsidP="00E455C2">
      <w:pPr>
        <w:rPr>
          <w:lang w:eastAsia="en-US"/>
        </w:rPr>
      </w:pPr>
    </w:p>
    <w:tbl>
      <w:tblPr>
        <w:tblW w:w="498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10303"/>
      </w:tblGrid>
      <w:tr w:rsidR="00EB67D5" w:rsidRPr="00EB67D5" w:rsidTr="006C701D">
        <w:trPr>
          <w:trHeight w:val="340"/>
        </w:trPr>
        <w:tc>
          <w:tcPr>
            <w:tcW w:w="10303" w:type="dxa"/>
            <w:shd w:val="clear" w:color="auto" w:fill="939598"/>
            <w:vAlign w:val="center"/>
          </w:tcPr>
          <w:p w:rsidR="00EB67D5" w:rsidRPr="00EB67D5" w:rsidRDefault="00EB67D5" w:rsidP="00EB67D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EB67D5">
              <w:rPr>
                <w:rFonts w:ascii="Vodafone Rg" w:hAnsi="Vodafone Rg"/>
                <w:b/>
                <w:bCs/>
                <w:color w:val="000000"/>
                <w:sz w:val="20"/>
                <w:szCs w:val="20"/>
              </w:rPr>
              <w:t>Obecná ustanovení</w:t>
            </w:r>
          </w:p>
        </w:tc>
      </w:tr>
    </w:tbl>
    <w:p w:rsidR="0070745F" w:rsidRPr="00EB4073" w:rsidRDefault="0070745F" w:rsidP="0070745F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hAnsi="Vodafone Rg" w:cs="Arial"/>
          <w:sz w:val="20"/>
          <w:szCs w:val="20"/>
        </w:rPr>
      </w:pPr>
    </w:p>
    <w:p w:rsidR="00934578" w:rsidRPr="00C27C0C" w:rsidRDefault="00934578" w:rsidP="00934578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bCs/>
          <w:sz w:val="18"/>
          <w:szCs w:val="18"/>
        </w:rPr>
      </w:pPr>
      <w:r w:rsidRPr="00C27C0C">
        <w:rPr>
          <w:rFonts w:ascii="Vodafone Rg" w:hAnsi="Vodafone Rg" w:cs="Arial"/>
          <w:sz w:val="18"/>
          <w:szCs w:val="18"/>
        </w:rPr>
        <w:t xml:space="preserve">Veškeré ceny uvedené v této Dílčí smlouvě jsou uvedeny bez DPH; k cenám bude připočtena aktuální sazba DPH. </w:t>
      </w:r>
    </w:p>
    <w:p w:rsidR="00934578" w:rsidRPr="00C27C0C" w:rsidRDefault="00934578" w:rsidP="00934578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bCs/>
          <w:sz w:val="18"/>
          <w:szCs w:val="18"/>
          <w:lang w:eastAsia="en-US"/>
        </w:rPr>
      </w:pPr>
      <w:r w:rsidRPr="00C27C0C">
        <w:rPr>
          <w:rFonts w:ascii="Vodafone Rg" w:hAnsi="Vodafone Rg" w:cs="Arial"/>
          <w:bCs/>
          <w:sz w:val="18"/>
          <w:szCs w:val="18"/>
          <w:lang w:eastAsia="en-US"/>
        </w:rPr>
        <w:t xml:space="preserve">Pokud není v této Dílčí smlouvě uvedeno jinak, slova začínající velkým písmenem mají význam specifikovaný v Rámcové </w:t>
      </w:r>
      <w:r>
        <w:rPr>
          <w:rFonts w:ascii="Vodafone Rg" w:hAnsi="Vodafone Rg" w:cs="Arial"/>
          <w:bCs/>
          <w:sz w:val="18"/>
          <w:szCs w:val="18"/>
          <w:lang w:eastAsia="en-US"/>
        </w:rPr>
        <w:t>dohodě</w:t>
      </w:r>
      <w:r w:rsidRPr="00C27C0C">
        <w:rPr>
          <w:rFonts w:ascii="Vodafone Rg" w:hAnsi="Vodafone Rg" w:cs="Arial"/>
          <w:bCs/>
          <w:sz w:val="18"/>
          <w:szCs w:val="18"/>
          <w:lang w:eastAsia="en-US"/>
        </w:rPr>
        <w:t xml:space="preserve"> a Obchodních podmínkách </w:t>
      </w:r>
      <w:proofErr w:type="spellStart"/>
      <w:r w:rsidRPr="00C27C0C">
        <w:rPr>
          <w:rFonts w:ascii="Vodafone Rg" w:hAnsi="Vodafone Rg" w:cs="Arial"/>
          <w:bCs/>
          <w:sz w:val="18"/>
          <w:szCs w:val="18"/>
          <w:lang w:eastAsia="en-US"/>
        </w:rPr>
        <w:t>OneNet</w:t>
      </w:r>
      <w:proofErr w:type="spellEnd"/>
      <w:r w:rsidRPr="00C27C0C">
        <w:rPr>
          <w:rFonts w:ascii="Vodafone Rg" w:hAnsi="Vodafone Rg" w:cs="Arial"/>
          <w:bCs/>
          <w:sz w:val="18"/>
          <w:szCs w:val="18"/>
          <w:lang w:eastAsia="en-US"/>
        </w:rPr>
        <w:t>.</w:t>
      </w:r>
    </w:p>
    <w:p w:rsidR="00934578" w:rsidRDefault="00934578" w:rsidP="00934578">
      <w:pPr>
        <w:numPr>
          <w:ilvl w:val="0"/>
          <w:numId w:val="15"/>
        </w:numPr>
        <w:jc w:val="both"/>
        <w:rPr>
          <w:rFonts w:ascii="Vodafone Rg" w:hAnsi="Vodafone Rg" w:cs="Arial"/>
          <w:bCs/>
          <w:sz w:val="18"/>
          <w:szCs w:val="18"/>
          <w:lang w:eastAsia="en-US"/>
        </w:rPr>
      </w:pPr>
      <w:r w:rsidRPr="00C27C0C">
        <w:rPr>
          <w:rFonts w:ascii="Vodafone Rg" w:hAnsi="Vodafone Rg" w:cs="Arial"/>
          <w:bCs/>
          <w:sz w:val="18"/>
          <w:szCs w:val="18"/>
          <w:lang w:eastAsia="en-US"/>
        </w:rPr>
        <w:t xml:space="preserve">Pokud není v této Dílčí smlouvě uvedeno jinak, použijí se na poskytování služeb Obchodní podmínky </w:t>
      </w:r>
      <w:proofErr w:type="spellStart"/>
      <w:r w:rsidRPr="00C27C0C">
        <w:rPr>
          <w:rFonts w:ascii="Vodafone Rg" w:hAnsi="Vodafone Rg" w:cs="Arial"/>
          <w:bCs/>
          <w:sz w:val="18"/>
          <w:szCs w:val="18"/>
          <w:lang w:eastAsia="en-US"/>
        </w:rPr>
        <w:t>OneNet</w:t>
      </w:r>
      <w:proofErr w:type="spellEnd"/>
      <w:r w:rsidRPr="00C27C0C">
        <w:rPr>
          <w:rFonts w:ascii="Vodafone Rg" w:hAnsi="Vodafone Rg" w:cs="Arial"/>
          <w:bCs/>
          <w:sz w:val="18"/>
          <w:szCs w:val="18"/>
          <w:lang w:eastAsia="en-US"/>
        </w:rPr>
        <w:t xml:space="preserve"> a platný Ceník služeb Vodafone </w:t>
      </w:r>
      <w:proofErr w:type="spellStart"/>
      <w:r w:rsidRPr="00C27C0C">
        <w:rPr>
          <w:rFonts w:ascii="Vodafone Rg" w:hAnsi="Vodafone Rg" w:cs="Arial"/>
          <w:bCs/>
          <w:sz w:val="18"/>
          <w:szCs w:val="18"/>
          <w:lang w:eastAsia="en-US"/>
        </w:rPr>
        <w:t>OneNet</w:t>
      </w:r>
      <w:proofErr w:type="spellEnd"/>
      <w:r w:rsidRPr="00C27C0C">
        <w:rPr>
          <w:rFonts w:ascii="Vodafone Rg" w:hAnsi="Vodafone Rg" w:cs="Arial"/>
          <w:bCs/>
          <w:sz w:val="18"/>
          <w:szCs w:val="18"/>
          <w:lang w:eastAsia="en-US"/>
        </w:rPr>
        <w:t xml:space="preserve"> pro vybraný tarifní plán, který je k dispozici na </w:t>
      </w:r>
      <w:hyperlink r:id="rId19" w:history="1">
        <w:r w:rsidRPr="00C27C0C">
          <w:rPr>
            <w:rStyle w:val="Hypertextovodkaz"/>
            <w:rFonts w:ascii="Vodafone Rg" w:hAnsi="Vodafone Rg" w:cs="Arial"/>
            <w:bCs/>
            <w:sz w:val="18"/>
            <w:szCs w:val="18"/>
            <w:lang w:eastAsia="en-US"/>
          </w:rPr>
          <w:t>www.vodafone.cz</w:t>
        </w:r>
      </w:hyperlink>
      <w:r>
        <w:rPr>
          <w:rFonts w:ascii="Vodafone Rg" w:hAnsi="Vodafone Rg" w:cs="Arial"/>
          <w:bCs/>
          <w:sz w:val="18"/>
          <w:szCs w:val="18"/>
          <w:lang w:eastAsia="en-US"/>
        </w:rPr>
        <w:t xml:space="preserve">. </w:t>
      </w:r>
    </w:p>
    <w:p w:rsidR="00934578" w:rsidRPr="001D3C53" w:rsidRDefault="00934578" w:rsidP="00934578">
      <w:pPr>
        <w:numPr>
          <w:ilvl w:val="0"/>
          <w:numId w:val="15"/>
        </w:numPr>
        <w:jc w:val="both"/>
        <w:rPr>
          <w:rFonts w:ascii="Vodafone Rg" w:hAnsi="Vodafone Rg" w:cs="Arial"/>
          <w:bCs/>
          <w:sz w:val="18"/>
          <w:szCs w:val="18"/>
          <w:lang w:eastAsia="en-US"/>
        </w:rPr>
      </w:pPr>
      <w:bookmarkStart w:id="0" w:name="_Hlk59601881"/>
      <w:r w:rsidRPr="001D3C53">
        <w:rPr>
          <w:rFonts w:ascii="Vodafone Rg" w:hAnsi="Vodafone Rg" w:cs="Arial"/>
          <w:bCs/>
          <w:sz w:val="18"/>
          <w:szCs w:val="18"/>
          <w:lang w:eastAsia="en-US"/>
        </w:rPr>
        <w:t>Dojde-li k rozporu mezi ustanoveními uvedenými v Rámcové dohodě a/nebo Dílčí smlouvě a ustanoveními uvedenými v</w:t>
      </w:r>
      <w:r>
        <w:rPr>
          <w:rFonts w:ascii="Vodafone Rg" w:hAnsi="Vodafone Rg" w:cs="Arial"/>
          <w:bCs/>
          <w:sz w:val="18"/>
          <w:szCs w:val="18"/>
          <w:lang w:eastAsia="en-US"/>
        </w:rPr>
        <w:t xml:space="preserve"> Obchodních podmínkách </w:t>
      </w:r>
      <w:proofErr w:type="spellStart"/>
      <w:r>
        <w:rPr>
          <w:rFonts w:ascii="Vodafone Rg" w:hAnsi="Vodafone Rg" w:cs="Arial"/>
          <w:bCs/>
          <w:sz w:val="18"/>
          <w:szCs w:val="18"/>
          <w:lang w:eastAsia="en-US"/>
        </w:rPr>
        <w:t>OneNet</w:t>
      </w:r>
      <w:proofErr w:type="spellEnd"/>
      <w:r w:rsidRPr="001D3C53">
        <w:rPr>
          <w:rFonts w:ascii="Vodafone Rg" w:hAnsi="Vodafone Rg" w:cs="Arial"/>
          <w:bCs/>
          <w:sz w:val="18"/>
          <w:szCs w:val="18"/>
          <w:lang w:eastAsia="en-US"/>
        </w:rPr>
        <w:t>, přednostně platí ustanovení uvedená v Rámcové dohodě a/nebo Dílčí smlouvě, pokud se smluvní strany prokazatelně nedohodnou jinak.</w:t>
      </w:r>
      <w:r w:rsidRPr="001D3C53">
        <w:t xml:space="preserve"> </w:t>
      </w:r>
      <w:r w:rsidRPr="001D3C53">
        <w:rPr>
          <w:rFonts w:ascii="Vodafone Rg" w:hAnsi="Vodafone Rg" w:cs="Arial"/>
          <w:bCs/>
          <w:sz w:val="18"/>
          <w:szCs w:val="18"/>
          <w:lang w:eastAsia="en-US"/>
        </w:rPr>
        <w:t>Dojde-li k rozporu mezi ustanoveními uvedenými v Rámcové dohodě a Dílčí smlouvě, přednostně platí ustanovení uvedená v Rámcové dohodě, pokud se smluvní strany prokazatelně nedohodnou jinak</w:t>
      </w:r>
      <w:r>
        <w:rPr>
          <w:rFonts w:ascii="Vodafone Rg" w:hAnsi="Vodafone Rg" w:cs="Arial"/>
          <w:bCs/>
          <w:sz w:val="18"/>
          <w:szCs w:val="18"/>
          <w:lang w:eastAsia="en-US"/>
        </w:rPr>
        <w:t>.</w:t>
      </w:r>
    </w:p>
    <w:bookmarkEnd w:id="0"/>
    <w:p w:rsidR="00934578" w:rsidRPr="00C27C0C" w:rsidRDefault="00934578" w:rsidP="00934578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18"/>
          <w:szCs w:val="18"/>
        </w:rPr>
      </w:pPr>
      <w:r w:rsidRPr="00C27C0C">
        <w:rPr>
          <w:rFonts w:ascii="Vodafone Rg" w:hAnsi="Vodafone Rg" w:cs="Arial"/>
          <w:sz w:val="18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20" w:history="1">
        <w:r w:rsidRPr="00C27C0C">
          <w:rPr>
            <w:rFonts w:ascii="Vodafone Rg" w:hAnsi="Vodafone Rg" w:cs="Arial"/>
            <w:sz w:val="18"/>
            <w:szCs w:val="18"/>
          </w:rPr>
          <w:t>www.vodafone.cz</w:t>
        </w:r>
      </w:hyperlink>
      <w:r w:rsidRPr="00C27C0C">
        <w:rPr>
          <w:rFonts w:ascii="Vodafone Rg" w:hAnsi="Vodafone Rg" w:cs="Arial"/>
          <w:sz w:val="18"/>
          <w:szCs w:val="18"/>
        </w:rPr>
        <w:t xml:space="preserve">  nebo na vyžádání u Poskytovatele.</w:t>
      </w:r>
    </w:p>
    <w:p w:rsidR="00934578" w:rsidRPr="00C27C0C" w:rsidRDefault="00934578" w:rsidP="00934578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18"/>
          <w:szCs w:val="18"/>
        </w:rPr>
      </w:pPr>
      <w:r w:rsidRPr="00C27C0C">
        <w:rPr>
          <w:rFonts w:ascii="Vodafone Rg" w:hAnsi="Vodafone Rg" w:cs="Arial"/>
          <w:sz w:val="18"/>
          <w:szCs w:val="18"/>
        </w:rPr>
        <w:t xml:space="preserve">Sítí Vodafone je pro účely poskytování služeb Vodafone </w:t>
      </w:r>
      <w:proofErr w:type="spellStart"/>
      <w:r w:rsidRPr="00C27C0C">
        <w:rPr>
          <w:rFonts w:ascii="Vodafone Rg" w:hAnsi="Vodafone Rg" w:cs="Arial"/>
          <w:sz w:val="18"/>
          <w:szCs w:val="18"/>
        </w:rPr>
        <w:t>OneNet</w:t>
      </w:r>
      <w:proofErr w:type="spellEnd"/>
      <w:r w:rsidRPr="00C27C0C">
        <w:rPr>
          <w:rFonts w:ascii="Vodafone Rg" w:hAnsi="Vodafone Rg" w:cs="Arial"/>
          <w:sz w:val="18"/>
          <w:szCs w:val="18"/>
        </w:rPr>
        <w:t xml:space="preserve"> myšlena telekomunikační síť společnosti Vodafone </w:t>
      </w:r>
      <w:proofErr w:type="spellStart"/>
      <w:r w:rsidRPr="00C27C0C">
        <w:rPr>
          <w:rFonts w:ascii="Vodafone Rg" w:hAnsi="Vodafone Rg" w:cs="Arial"/>
          <w:sz w:val="18"/>
          <w:szCs w:val="18"/>
        </w:rPr>
        <w:t>Czech</w:t>
      </w:r>
      <w:proofErr w:type="spellEnd"/>
      <w:r w:rsidRPr="00C27C0C">
        <w:rPr>
          <w:rFonts w:ascii="Vodafone Rg" w:hAnsi="Vodafone Rg" w:cs="Arial"/>
          <w:sz w:val="18"/>
          <w:szCs w:val="18"/>
        </w:rPr>
        <w:t xml:space="preserve"> </w:t>
      </w:r>
      <w:proofErr w:type="spellStart"/>
      <w:r w:rsidRPr="00C27C0C">
        <w:rPr>
          <w:rFonts w:ascii="Vodafone Rg" w:hAnsi="Vodafone Rg" w:cs="Arial"/>
          <w:sz w:val="18"/>
          <w:szCs w:val="18"/>
        </w:rPr>
        <w:t>Republic</w:t>
      </w:r>
      <w:proofErr w:type="spellEnd"/>
      <w:r w:rsidRPr="00C27C0C">
        <w:rPr>
          <w:rFonts w:ascii="Vodafone Rg" w:hAnsi="Vodafone Rg" w:cs="Arial"/>
          <w:sz w:val="18"/>
          <w:szCs w:val="18"/>
        </w:rPr>
        <w:t>, a.s., na území České republiky.</w:t>
      </w:r>
    </w:p>
    <w:p w:rsidR="00A22E3C" w:rsidRPr="000B6CA7" w:rsidRDefault="000B6CA7" w:rsidP="004F7D25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18"/>
          <w:szCs w:val="18"/>
        </w:rPr>
      </w:pPr>
      <w:r w:rsidRPr="000B6CA7">
        <w:rPr>
          <w:rFonts w:ascii="Vodafone Rg" w:hAnsi="Vodafone Rg" w:cs="Arial"/>
          <w:sz w:val="18"/>
          <w:szCs w:val="18"/>
        </w:rPr>
        <w:t xml:space="preserve">Dílčí smlouva je uzavírána v elektronické podobě, tj. prostřednictvím uznávaného elektronického podpisu ve smyslu zákona </w:t>
      </w:r>
      <w:r w:rsidR="00934578">
        <w:rPr>
          <w:rFonts w:ascii="Vodafone Rg" w:hAnsi="Vodafone Rg" w:cs="Arial"/>
          <w:sz w:val="18"/>
          <w:szCs w:val="18"/>
        </w:rPr>
        <w:br/>
      </w:r>
      <w:r w:rsidRPr="000B6CA7">
        <w:rPr>
          <w:rFonts w:ascii="Vodafone Rg" w:hAnsi="Vodafone Rg" w:cs="Arial"/>
          <w:sz w:val="18"/>
          <w:szCs w:val="18"/>
        </w:rPr>
        <w:t>č. 297/2016 Sb., o službách vytvářejících důvěru pro elektronické transakce, ve znění pozdějších předpisů, opatřeného časovým razítkem minimálně ze strany Objednatele</w:t>
      </w:r>
      <w:r w:rsidR="008A3EBC">
        <w:rPr>
          <w:rFonts w:ascii="Vodafone Rg" w:hAnsi="Vodafone Rg" w:cs="Arial"/>
          <w:sz w:val="18"/>
          <w:szCs w:val="18"/>
        </w:rPr>
        <w:t>.</w:t>
      </w:r>
    </w:p>
    <w:p w:rsidR="000E3D47" w:rsidRPr="00333675" w:rsidRDefault="000E3D47" w:rsidP="004F4794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hAnsi="Vodafone Rg" w:cs="Arial"/>
          <w:sz w:val="20"/>
          <w:szCs w:val="20"/>
        </w:rPr>
      </w:pPr>
    </w:p>
    <w:p w:rsidR="00C27C0C" w:rsidRDefault="00C27C0C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eastAsia="MS Mincho"/>
          <w:lang w:eastAsia="ja-JP"/>
        </w:rPr>
      </w:pPr>
    </w:p>
    <w:tbl>
      <w:tblPr>
        <w:tblW w:w="10206" w:type="dxa"/>
        <w:tblInd w:w="108" w:type="dxa"/>
        <w:tblLook w:val="04A0"/>
      </w:tblPr>
      <w:tblGrid>
        <w:gridCol w:w="4962"/>
        <w:gridCol w:w="283"/>
        <w:gridCol w:w="4961"/>
      </w:tblGrid>
      <w:tr w:rsidR="00C27C0C" w:rsidRPr="00C27C0C" w:rsidTr="00934578">
        <w:trPr>
          <w:trHeight w:val="474"/>
        </w:trPr>
        <w:tc>
          <w:tcPr>
            <w:tcW w:w="4962" w:type="dxa"/>
            <w:shd w:val="clear" w:color="auto" w:fill="FAFAFA"/>
            <w:vAlign w:val="bottom"/>
          </w:tcPr>
          <w:p w:rsidR="00C27C0C" w:rsidRPr="00C27C0C" w:rsidRDefault="00934578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u w:val="double"/>
                <w:lang w:eastAsia="ja-JP"/>
              </w:rPr>
            </w:pPr>
            <w:r>
              <w:rPr>
                <w:rFonts w:ascii="Vodafone Rg" w:hAnsi="Vodafone Rg"/>
                <w:sz w:val="18"/>
                <w:szCs w:val="18"/>
              </w:rPr>
              <w:t>V Praze dne dle el. podpisu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7C0C" w:rsidRPr="00C27C0C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shd w:val="clear" w:color="auto" w:fill="FAFAFA"/>
            <w:vAlign w:val="bottom"/>
          </w:tcPr>
          <w:p w:rsidR="00934578" w:rsidRDefault="00934578" w:rsidP="00934578">
            <w:pPr>
              <w:rPr>
                <w:rFonts w:ascii="Vodafone Rg" w:hAnsi="Vodafone Rg"/>
                <w:sz w:val="18"/>
                <w:szCs w:val="18"/>
              </w:rPr>
            </w:pPr>
          </w:p>
          <w:p w:rsidR="00C27C0C" w:rsidRPr="00934578" w:rsidRDefault="00157FEE" w:rsidP="00934578">
            <w:pPr>
              <w:rPr>
                <w:rFonts w:ascii="Vodafone Rg" w:hAnsi="Vodafone Rg"/>
                <w:sz w:val="18"/>
                <w:szCs w:val="18"/>
              </w:rPr>
            </w:pPr>
            <w:r>
              <w:rPr>
                <w:rFonts w:ascii="Vodafone Rg" w:hAnsi="Vodafone Rg"/>
                <w:sz w:val="18"/>
                <w:szCs w:val="18"/>
              </w:rPr>
              <w:t>V Brně</w:t>
            </w:r>
            <w:r w:rsidR="00934578" w:rsidRPr="00934578">
              <w:rPr>
                <w:rFonts w:ascii="Vodafone Rg" w:hAnsi="Vodafone Rg"/>
                <w:sz w:val="18"/>
                <w:szCs w:val="18"/>
              </w:rPr>
              <w:t xml:space="preserve"> dne dle el. podpisu</w:t>
            </w:r>
          </w:p>
        </w:tc>
      </w:tr>
      <w:tr w:rsidR="00C27C0C" w:rsidRPr="00C27C0C" w:rsidTr="006C701D">
        <w:tc>
          <w:tcPr>
            <w:tcW w:w="4962" w:type="dxa"/>
            <w:shd w:val="clear" w:color="auto" w:fill="FAFAFA"/>
          </w:tcPr>
          <w:p w:rsidR="00C27C0C" w:rsidRPr="00C27C0C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C27C0C" w:rsidRPr="00C27C0C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shd w:val="clear" w:color="auto" w:fill="FAFAFA"/>
          </w:tcPr>
          <w:p w:rsidR="00C27C0C" w:rsidRPr="00C27C0C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</w:tr>
      <w:tr w:rsidR="00C27C0C" w:rsidRPr="00C27C0C" w:rsidTr="006C701D">
        <w:trPr>
          <w:trHeight w:val="1154"/>
        </w:trPr>
        <w:tc>
          <w:tcPr>
            <w:tcW w:w="4962" w:type="dxa"/>
            <w:tcBorders>
              <w:bottom w:val="single" w:sz="2" w:space="0" w:color="939598"/>
            </w:tcBorders>
            <w:shd w:val="clear" w:color="auto" w:fill="FAFAFA"/>
          </w:tcPr>
          <w:p w:rsidR="00C27C0C" w:rsidRPr="00C27C0C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C27C0C" w:rsidRPr="00C27C0C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bottom w:val="single" w:sz="2" w:space="0" w:color="939598"/>
            </w:tcBorders>
            <w:shd w:val="clear" w:color="auto" w:fill="FAFAFA"/>
          </w:tcPr>
          <w:p w:rsidR="00C27C0C" w:rsidRPr="00C27C0C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</w:tr>
      <w:tr w:rsidR="00C27C0C" w:rsidRPr="00C27C0C" w:rsidTr="006C701D">
        <w:tc>
          <w:tcPr>
            <w:tcW w:w="4962" w:type="dxa"/>
            <w:tcBorders>
              <w:top w:val="single" w:sz="2" w:space="0" w:color="939598"/>
            </w:tcBorders>
            <w:shd w:val="clear" w:color="auto" w:fill="FAFAFA"/>
          </w:tcPr>
          <w:p w:rsidR="00C27C0C" w:rsidRPr="004F7A4A" w:rsidRDefault="00157FEE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/>
                <w:sz w:val="18"/>
                <w:szCs w:val="18"/>
              </w:rPr>
            </w:pPr>
            <w:r w:rsidRPr="00157FEE">
              <w:rPr>
                <w:rFonts w:ascii="Vodafone Rg" w:hAnsi="Vodafone Rg"/>
                <w:color w:val="FF0000"/>
                <w:sz w:val="18"/>
                <w:szCs w:val="18"/>
              </w:rPr>
              <w:t>XXXXXXXXXXXXXXXX</w:t>
            </w:r>
            <w:r w:rsidR="008A288F">
              <w:rPr>
                <w:rFonts w:ascii="Vodafone Rg" w:hAnsi="Vodafone Rg"/>
                <w:sz w:val="18"/>
                <w:szCs w:val="18"/>
              </w:rPr>
              <w:t xml:space="preserve">, </w:t>
            </w:r>
            <w:proofErr w:type="spellStart"/>
            <w:r w:rsidR="008A288F">
              <w:rPr>
                <w:rFonts w:ascii="Vodafone Rg" w:hAnsi="Vodafone Rg"/>
                <w:sz w:val="18"/>
                <w:szCs w:val="18"/>
              </w:rPr>
              <w:t>Key</w:t>
            </w:r>
            <w:proofErr w:type="spellEnd"/>
            <w:r w:rsidR="008A288F">
              <w:rPr>
                <w:rFonts w:ascii="Vodafone Rg" w:hAnsi="Vodafone Rg"/>
                <w:sz w:val="18"/>
                <w:szCs w:val="18"/>
              </w:rPr>
              <w:t xml:space="preserve"> </w:t>
            </w:r>
            <w:proofErr w:type="spellStart"/>
            <w:r w:rsidR="008A288F">
              <w:rPr>
                <w:rFonts w:ascii="Vodafone Rg" w:hAnsi="Vodafone Rg"/>
                <w:sz w:val="18"/>
                <w:szCs w:val="18"/>
              </w:rPr>
              <w:t>Account</w:t>
            </w:r>
            <w:proofErr w:type="spellEnd"/>
            <w:r w:rsidR="008A288F">
              <w:rPr>
                <w:rFonts w:ascii="Vodafone Rg" w:hAnsi="Vodafone Rg"/>
                <w:sz w:val="18"/>
                <w:szCs w:val="18"/>
              </w:rPr>
              <w:t xml:space="preserve"> </w:t>
            </w:r>
            <w:proofErr w:type="spellStart"/>
            <w:r w:rsidR="008A288F">
              <w:rPr>
                <w:rFonts w:ascii="Vodafone Rg" w:hAnsi="Vodafone Rg"/>
                <w:sz w:val="18"/>
                <w:szCs w:val="18"/>
              </w:rPr>
              <w:t>Manager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C27C0C" w:rsidRPr="004F7A4A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2" w:space="0" w:color="939598"/>
            </w:tcBorders>
            <w:shd w:val="clear" w:color="auto" w:fill="FAFAFA"/>
          </w:tcPr>
          <w:p w:rsidR="00C27C0C" w:rsidRPr="004F7A4A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/>
                <w:sz w:val="18"/>
                <w:szCs w:val="18"/>
              </w:rPr>
            </w:pPr>
            <w:r w:rsidRPr="004F7A4A">
              <w:rPr>
                <w:rFonts w:ascii="Vodafone Rg" w:hAnsi="Vodafone Rg"/>
                <w:sz w:val="18"/>
                <w:szCs w:val="18"/>
              </w:rPr>
              <w:t>………………….., …………………………………</w:t>
            </w:r>
          </w:p>
        </w:tc>
      </w:tr>
      <w:tr w:rsidR="00C27C0C" w:rsidRPr="00C27C0C" w:rsidTr="006C701D">
        <w:tc>
          <w:tcPr>
            <w:tcW w:w="4962" w:type="dxa"/>
            <w:tcBorders>
              <w:top w:val="single" w:sz="2" w:space="0" w:color="939598"/>
            </w:tcBorders>
            <w:shd w:val="clear" w:color="auto" w:fill="FAFAFA"/>
          </w:tcPr>
          <w:p w:rsidR="00C27C0C" w:rsidRPr="00C27C0C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  <w:r w:rsidRPr="00C27C0C">
              <w:rPr>
                <w:rFonts w:ascii="Vodafone Rg" w:hAnsi="Vodafone Rg"/>
                <w:sz w:val="18"/>
                <w:szCs w:val="18"/>
              </w:rPr>
              <w:t>Jméno a funkce oprávněného zástupce Poskytovatele</w:t>
            </w:r>
          </w:p>
        </w:tc>
        <w:tc>
          <w:tcPr>
            <w:tcW w:w="283" w:type="dxa"/>
            <w:shd w:val="clear" w:color="auto" w:fill="auto"/>
          </w:tcPr>
          <w:p w:rsidR="00C27C0C" w:rsidRPr="00C27C0C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2" w:space="0" w:color="939598"/>
            </w:tcBorders>
            <w:shd w:val="clear" w:color="auto" w:fill="FAFAFA"/>
          </w:tcPr>
          <w:p w:rsidR="00C27C0C" w:rsidRPr="00C27C0C" w:rsidRDefault="00C27C0C" w:rsidP="00C27C0C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  <w:r w:rsidRPr="00C27C0C">
              <w:rPr>
                <w:rFonts w:ascii="Vodafone Rg" w:hAnsi="Vodafone Rg"/>
                <w:sz w:val="18"/>
                <w:szCs w:val="18"/>
              </w:rPr>
              <w:t>Jméno a funkce oprávněného zástupce Účastníka</w:t>
            </w:r>
          </w:p>
        </w:tc>
      </w:tr>
    </w:tbl>
    <w:p w:rsidR="00C27C0C" w:rsidRPr="00473A36" w:rsidRDefault="00C27C0C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eastAsia="MS Mincho"/>
          <w:lang w:eastAsia="ja-JP"/>
        </w:rPr>
      </w:pPr>
    </w:p>
    <w:sectPr w:rsidR="00C27C0C" w:rsidRPr="00473A36" w:rsidSect="003663F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2" w:right="851" w:bottom="284" w:left="851" w:header="425" w:footer="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BA" w:rsidRDefault="00550CBA">
      <w:r>
        <w:separator/>
      </w:r>
    </w:p>
  </w:endnote>
  <w:endnote w:type="continuationSeparator" w:id="0">
    <w:p w:rsidR="00550CBA" w:rsidRDefault="0055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">
    <w:altName w:val="Franklin Gothic Medium Cond"/>
    <w:charset w:val="EE"/>
    <w:family w:val="swiss"/>
    <w:pitch w:val="variable"/>
    <w:sig w:usb0="00000001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odafone Lt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odafoneRg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ofne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odafoneLt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Default="00550C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Default="00550CBA" w:rsidP="00942A0E">
    <w:pPr>
      <w:pStyle w:val="Zpat"/>
      <w:spacing w:line="200" w:lineRule="exact"/>
      <w:jc w:val="right"/>
    </w:pPr>
    <w:r w:rsidRPr="00124D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-5.15pt;margin-top:-2.7pt;width:406.5pt;height:34.6pt;z-index:251658752;visibility:visible;mso-width-relative:margin;mso-height-relative:margin" stroked="f">
          <v:textbox style="mso-next-textbox:#_x0000_s2070">
            <w:txbxContent>
              <w:p w:rsidR="00550CBA" w:rsidRPr="007B60A2" w:rsidRDefault="00550CBA" w:rsidP="00942A0E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Poskytovatel: </w:t>
                </w: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Vodafone </w:t>
                </w:r>
                <w:proofErr w:type="spellStart"/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Czech</w:t>
                </w:r>
                <w:proofErr w:type="spellEnd"/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 </w:t>
                </w:r>
                <w:proofErr w:type="spellStart"/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Republic</w:t>
                </w:r>
                <w:proofErr w:type="spellEnd"/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 a.s., náměstí Junkových 2, 155 00 Praha 5</w:t>
                </w:r>
              </w:p>
              <w:p w:rsidR="00550CBA" w:rsidRPr="007B60A2" w:rsidRDefault="00550CBA" w:rsidP="00942A0E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Vodafone </w:t>
                </w:r>
                <w:r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firemní </w:t>
                </w: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péče: </w:t>
                </w:r>
                <w:r w:rsidRPr="003879BC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800 777 780</w:t>
                </w: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, </w:t>
                </w:r>
                <w:hyperlink r:id="rId1" w:history="1">
                  <w:r w:rsidRPr="003879BC">
                    <w:rPr>
                      <w:rStyle w:val="Hypertextovodkaz"/>
                      <w:rFonts w:ascii="Vodafone Lt" w:hAnsi="Vodafone Lt" w:cs="Arial"/>
                      <w:sz w:val="16"/>
                      <w:szCs w:val="16"/>
                    </w:rPr>
                    <w:t>VIP@vodafone.cz</w:t>
                  </w:r>
                </w:hyperlink>
                <w:r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, </w:t>
                </w: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IČO: 25788001, DIČ: CZ25788001, vodafone.cz</w:t>
                </w:r>
              </w:p>
              <w:p w:rsidR="00550CBA" w:rsidRPr="007B60A2" w:rsidRDefault="00550CBA" w:rsidP="00942A0E">
                <w:pPr>
                  <w:spacing w:line="180" w:lineRule="exact"/>
                  <w:rPr>
                    <w:rFonts w:ascii="Vodafone Lt" w:hAnsi="Vodafone Lt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Společnost zapsaná v obchodním rejstříku vedeném Městským soudem v Praze, oddíl B, vložka 6064.</w:t>
                </w:r>
              </w:p>
              <w:p w:rsidR="00550CBA" w:rsidRPr="007B60A2" w:rsidRDefault="00550CBA" w:rsidP="00942A0E">
                <w:pPr>
                  <w:spacing w:line="180" w:lineRule="exact"/>
                  <w:rPr>
                    <w:rFonts w:ascii="Vodafone Lt" w:hAnsi="Vodafone Lt"/>
                    <w:color w:val="646464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left:0;text-align:left;margin-left:1.9pt;margin-top:-2pt;width:509pt;height:0;z-index:251659776" o:connectortype="straight" strokecolor="#646464" strokeweight=".5pt"/>
      </w:pict>
    </w:r>
  </w:p>
  <w:p w:rsidR="00550CBA" w:rsidRDefault="00550CBA" w:rsidP="00942A0E">
    <w:pPr>
      <w:pStyle w:val="Zpat"/>
      <w:spacing w:line="200" w:lineRule="exact"/>
      <w:jc w:val="right"/>
    </w:pPr>
  </w:p>
  <w:p w:rsidR="00550CBA" w:rsidRPr="00341D91" w:rsidRDefault="00550CBA" w:rsidP="00942A0E">
    <w:pPr>
      <w:pStyle w:val="Zpat"/>
      <w:jc w:val="right"/>
      <w:rPr>
        <w:rFonts w:ascii="Vodafone Rg" w:hAnsi="Vodafone Rg"/>
        <w:b/>
        <w:color w:val="4A4D4E"/>
        <w:sz w:val="14"/>
        <w:szCs w:val="14"/>
      </w:rPr>
    </w:pPr>
    <w:r w:rsidRPr="00341D91">
      <w:rPr>
        <w:rFonts w:ascii="Vodafone Rg" w:hAnsi="Vodafone Rg"/>
        <w:b/>
        <w:color w:val="4A4D4E"/>
        <w:sz w:val="14"/>
        <w:szCs w:val="14"/>
        <w:lang w:val="cs-CZ"/>
      </w:rPr>
      <w:t xml:space="preserve">Str. </w:t>
    </w:r>
    <w:r w:rsidRPr="00341D91">
      <w:rPr>
        <w:rFonts w:ascii="Vodafone Rg" w:hAnsi="Vodafone Rg"/>
        <w:b/>
        <w:bCs/>
        <w:color w:val="4A4D4E"/>
        <w:sz w:val="14"/>
        <w:szCs w:val="14"/>
      </w:rPr>
      <w:fldChar w:fldCharType="begin"/>
    </w:r>
    <w:r w:rsidRPr="00341D91">
      <w:rPr>
        <w:rFonts w:ascii="Vodafone Rg" w:hAnsi="Vodafone Rg"/>
        <w:b/>
        <w:bCs/>
        <w:color w:val="4A4D4E"/>
        <w:sz w:val="14"/>
        <w:szCs w:val="14"/>
      </w:rPr>
      <w:instrText>PAGE</w:instrText>
    </w:r>
    <w:r w:rsidRPr="00341D91">
      <w:rPr>
        <w:rFonts w:ascii="Vodafone Rg" w:hAnsi="Vodafone Rg"/>
        <w:b/>
        <w:bCs/>
        <w:color w:val="4A4D4E"/>
        <w:sz w:val="14"/>
        <w:szCs w:val="14"/>
      </w:rPr>
      <w:fldChar w:fldCharType="separate"/>
    </w:r>
    <w:r w:rsidR="00D819D3">
      <w:rPr>
        <w:rFonts w:ascii="Vodafone Rg" w:hAnsi="Vodafone Rg"/>
        <w:b/>
        <w:bCs/>
        <w:noProof/>
        <w:color w:val="4A4D4E"/>
        <w:sz w:val="14"/>
        <w:szCs w:val="14"/>
      </w:rPr>
      <w:t>4</w:t>
    </w:r>
    <w:r w:rsidRPr="00341D91">
      <w:rPr>
        <w:rFonts w:ascii="Vodafone Rg" w:hAnsi="Vodafone Rg"/>
        <w:b/>
        <w:bCs/>
        <w:color w:val="4A4D4E"/>
        <w:sz w:val="14"/>
        <w:szCs w:val="14"/>
      </w:rPr>
      <w:fldChar w:fldCharType="end"/>
    </w:r>
    <w:r w:rsidRPr="00341D91">
      <w:rPr>
        <w:rFonts w:ascii="Vodafone Rg" w:hAnsi="Vodafone Rg"/>
        <w:b/>
        <w:color w:val="4A4D4E"/>
        <w:sz w:val="14"/>
        <w:szCs w:val="14"/>
        <w:lang w:val="cs-CZ"/>
      </w:rPr>
      <w:t xml:space="preserve"> z </w:t>
    </w:r>
    <w:r w:rsidRPr="00341D91">
      <w:rPr>
        <w:rFonts w:ascii="Vodafone Rg" w:hAnsi="Vodafone Rg"/>
        <w:b/>
        <w:bCs/>
        <w:color w:val="4A4D4E"/>
        <w:sz w:val="14"/>
        <w:szCs w:val="14"/>
      </w:rPr>
      <w:fldChar w:fldCharType="begin"/>
    </w:r>
    <w:r w:rsidRPr="00341D91">
      <w:rPr>
        <w:rFonts w:ascii="Vodafone Rg" w:hAnsi="Vodafone Rg"/>
        <w:b/>
        <w:bCs/>
        <w:color w:val="4A4D4E"/>
        <w:sz w:val="14"/>
        <w:szCs w:val="14"/>
      </w:rPr>
      <w:instrText>NUMPAGES</w:instrText>
    </w:r>
    <w:r w:rsidRPr="00341D91">
      <w:rPr>
        <w:rFonts w:ascii="Vodafone Rg" w:hAnsi="Vodafone Rg"/>
        <w:b/>
        <w:bCs/>
        <w:color w:val="4A4D4E"/>
        <w:sz w:val="14"/>
        <w:szCs w:val="14"/>
      </w:rPr>
      <w:fldChar w:fldCharType="separate"/>
    </w:r>
    <w:r w:rsidR="00D819D3">
      <w:rPr>
        <w:rFonts w:ascii="Vodafone Rg" w:hAnsi="Vodafone Rg"/>
        <w:b/>
        <w:bCs/>
        <w:noProof/>
        <w:color w:val="4A4D4E"/>
        <w:sz w:val="14"/>
        <w:szCs w:val="14"/>
      </w:rPr>
      <w:t>5</w:t>
    </w:r>
    <w:r w:rsidRPr="00341D91">
      <w:rPr>
        <w:rFonts w:ascii="Vodafone Rg" w:hAnsi="Vodafone Rg"/>
        <w:b/>
        <w:bCs/>
        <w:color w:val="4A4D4E"/>
        <w:sz w:val="14"/>
        <w:szCs w:val="14"/>
      </w:rPr>
      <w:fldChar w:fldCharType="end"/>
    </w:r>
  </w:p>
  <w:p w:rsidR="00550CBA" w:rsidRPr="007B60A2" w:rsidRDefault="00550CBA" w:rsidP="00942A0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Default="00550CBA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Default="00550CBA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Pr="00C27C0C" w:rsidRDefault="00550CBA" w:rsidP="00C27C0C">
    <w:pPr>
      <w:tabs>
        <w:tab w:val="center" w:pos="4153"/>
        <w:tab w:val="right" w:pos="8306"/>
      </w:tabs>
      <w:jc w:val="right"/>
      <w:rPr>
        <w:rFonts w:ascii="Vodafone Rg" w:hAnsi="Vodafone Rg"/>
        <w:b/>
        <w:color w:val="646464"/>
        <w:sz w:val="14"/>
        <w:szCs w:val="14"/>
        <w:lang w:eastAsia="en-US"/>
      </w:rPr>
    </w:pPr>
    <w:r>
      <w:rPr>
        <w:rFonts w:ascii="Vodafone Rg" w:hAnsi="Vodafone Rg"/>
        <w:b/>
        <w:noProof/>
        <w:color w:val="646464"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89b4787b47287b78ac3efc3" o:spid="_x0000_s2069" type="#_x0000_t202" alt="{&quot;HashCode&quot;:-1699574231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57728;mso-position-horizontal-relative:page;mso-position-vertical-relative:page;v-text-anchor:bottom" o:allowincell="f" filled="f" stroked="f">
          <v:textbox style="mso-next-textbox:#MSIPCMc89b4787b47287b78ac3efc3" inset="20pt,0,,0">
            <w:txbxContent>
              <w:p w:rsidR="00550CBA" w:rsidRPr="00BD6F18" w:rsidRDefault="00550CBA" w:rsidP="00C27C0C">
                <w:pPr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  <w:p w:rsidR="00550CBA" w:rsidRPr="00C27C0C" w:rsidRDefault="00550CBA" w:rsidP="00C27C0C">
    <w:pPr>
      <w:tabs>
        <w:tab w:val="center" w:pos="4153"/>
        <w:tab w:val="right" w:pos="8306"/>
      </w:tabs>
      <w:jc w:val="right"/>
      <w:rPr>
        <w:rFonts w:ascii="Vodafone Rg" w:hAnsi="Vodafone Rg"/>
        <w:b/>
        <w:color w:val="646464"/>
        <w:sz w:val="14"/>
        <w:szCs w:val="14"/>
        <w:lang w:val="en-GB" w:eastAsia="en-US"/>
      </w:rPr>
    </w:pPr>
    <w:r w:rsidRPr="00C27C0C">
      <w:rPr>
        <w:rFonts w:ascii="Vodafone Rg" w:hAnsi="Vodafone Rg"/>
        <w:b/>
        <w:color w:val="646464"/>
        <w:sz w:val="14"/>
        <w:szCs w:val="14"/>
        <w:lang w:eastAsia="en-US"/>
      </w:rPr>
      <w:t xml:space="preserve">Str. </w:t>
    </w:r>
    <w:r w:rsidRPr="00C27C0C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begin"/>
    </w:r>
    <w:r w:rsidRPr="00C27C0C">
      <w:rPr>
        <w:rFonts w:ascii="Vodafone Rg" w:hAnsi="Vodafone Rg"/>
        <w:b/>
        <w:bCs/>
        <w:color w:val="646464"/>
        <w:sz w:val="14"/>
        <w:szCs w:val="14"/>
        <w:lang w:val="en-GB" w:eastAsia="en-US"/>
      </w:rPr>
      <w:instrText>PAGE</w:instrText>
    </w:r>
    <w:r w:rsidRPr="00C27C0C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separate"/>
    </w:r>
    <w:r w:rsidR="00157FEE">
      <w:rPr>
        <w:rFonts w:ascii="Vodafone Rg" w:hAnsi="Vodafone Rg"/>
        <w:b/>
        <w:bCs/>
        <w:noProof/>
        <w:color w:val="646464"/>
        <w:sz w:val="14"/>
        <w:szCs w:val="14"/>
        <w:lang w:val="en-GB" w:eastAsia="en-US"/>
      </w:rPr>
      <w:t>5</w:t>
    </w:r>
    <w:r w:rsidRPr="00C27C0C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end"/>
    </w:r>
    <w:r w:rsidRPr="00C27C0C">
      <w:rPr>
        <w:rFonts w:ascii="Vodafone Rg" w:hAnsi="Vodafone Rg"/>
        <w:b/>
        <w:color w:val="646464"/>
        <w:sz w:val="14"/>
        <w:szCs w:val="14"/>
        <w:lang w:eastAsia="en-US"/>
      </w:rPr>
      <w:t xml:space="preserve"> z </w:t>
    </w:r>
    <w:r w:rsidRPr="00C27C0C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begin"/>
    </w:r>
    <w:r w:rsidRPr="00C27C0C">
      <w:rPr>
        <w:rFonts w:ascii="Vodafone Rg" w:hAnsi="Vodafone Rg"/>
        <w:b/>
        <w:bCs/>
        <w:color w:val="646464"/>
        <w:sz w:val="14"/>
        <w:szCs w:val="14"/>
        <w:lang w:val="en-GB" w:eastAsia="en-US"/>
      </w:rPr>
      <w:instrText>NUMPAGES</w:instrText>
    </w:r>
    <w:r w:rsidRPr="00C27C0C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separate"/>
    </w:r>
    <w:r w:rsidR="00157FEE">
      <w:rPr>
        <w:rFonts w:ascii="Vodafone Rg" w:hAnsi="Vodafone Rg"/>
        <w:b/>
        <w:bCs/>
        <w:noProof/>
        <w:color w:val="646464"/>
        <w:sz w:val="14"/>
        <w:szCs w:val="14"/>
        <w:lang w:val="en-GB" w:eastAsia="en-US"/>
      </w:rPr>
      <w:t>5</w:t>
    </w:r>
    <w:r w:rsidRPr="00C27C0C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end"/>
    </w:r>
    <w:r w:rsidRPr="00C27C0C">
      <w:rPr>
        <w:rFonts w:ascii="Vodafone Rg" w:hAnsi="Vodafone Rg"/>
        <w:b/>
        <w:bCs/>
        <w:color w:val="646464"/>
        <w:sz w:val="14"/>
        <w:szCs w:val="14"/>
        <w:lang w:val="en-GB" w:eastAsia="en-US"/>
      </w:rPr>
      <w:br/>
    </w:r>
    <w:r w:rsidRPr="00C27C0C">
      <w:rPr>
        <w:rFonts w:ascii="Vodafone Rg" w:hAnsi="Vodafone Rg"/>
        <w:b/>
        <w:bCs/>
        <w:color w:val="646464"/>
        <w:sz w:val="14"/>
        <w:szCs w:val="14"/>
        <w:lang w:val="en-GB" w:eastAsia="en-US"/>
      </w:rPr>
      <w:br/>
    </w:r>
  </w:p>
  <w:p w:rsidR="00550CBA" w:rsidRPr="00C27C0C" w:rsidRDefault="00550CBA" w:rsidP="00C27C0C">
    <w:pPr>
      <w:tabs>
        <w:tab w:val="left" w:pos="425"/>
        <w:tab w:val="left" w:pos="851"/>
      </w:tabs>
      <w:spacing w:line="180" w:lineRule="exact"/>
      <w:rPr>
        <w:rFonts w:ascii="Vodafone Lt" w:eastAsia="Calibri" w:hAnsi="Vodafone Lt"/>
        <w:noProof/>
        <w:color w:val="000000"/>
        <w:sz w:val="16"/>
        <w:szCs w:val="16"/>
      </w:rPr>
    </w:pPr>
    <w:r w:rsidRPr="00C27C0C">
      <w:rPr>
        <w:rFonts w:ascii="Vodafone Lt" w:eastAsia="Calibri" w:hAnsi="Vodafone Lt"/>
        <w:noProof/>
        <w:color w:val="000000"/>
        <w:sz w:val="16"/>
        <w:szCs w:val="16"/>
      </w:rPr>
      <w:t>Vodafone Czech Republic a.s.</w:t>
    </w:r>
    <w:r w:rsidRPr="00C27C0C">
      <w:rPr>
        <w:rFonts w:ascii="Vodafone Lt" w:eastAsia="Calibri" w:hAnsi="Vodafone Lt"/>
        <w:noProof/>
        <w:color w:val="000000"/>
        <w:sz w:val="16"/>
        <w:szCs w:val="16"/>
      </w:rPr>
      <w:tab/>
    </w:r>
    <w:r w:rsidRPr="00C27C0C">
      <w:rPr>
        <w:rFonts w:ascii="Vodafone Lt" w:eastAsia="Calibri" w:hAnsi="Vodafone Lt"/>
        <w:noProof/>
        <w:color w:val="000000"/>
        <w:sz w:val="16"/>
        <w:szCs w:val="16"/>
      </w:rPr>
      <w:tab/>
      <w:t>Vodafone firemní péče 800 777 780</w:t>
    </w:r>
    <w:r w:rsidRPr="00C27C0C">
      <w:rPr>
        <w:rFonts w:ascii="Vodafone Lt" w:eastAsia="Calibri" w:hAnsi="Vodafone Lt"/>
        <w:noProof/>
        <w:color w:val="000000"/>
        <w:sz w:val="16"/>
        <w:szCs w:val="16"/>
      </w:rPr>
      <w:br/>
      <w:t>Náměstí Junkových 2</w:t>
    </w:r>
    <w:r w:rsidRPr="00C27C0C">
      <w:rPr>
        <w:rFonts w:ascii="Vodafone Lt" w:eastAsia="Calibri" w:hAnsi="Vodafone Lt"/>
        <w:noProof/>
        <w:color w:val="000000"/>
        <w:sz w:val="16"/>
        <w:szCs w:val="16"/>
      </w:rPr>
      <w:tab/>
    </w:r>
    <w:r w:rsidRPr="00C27C0C">
      <w:rPr>
        <w:rFonts w:ascii="Vodafone Lt" w:eastAsia="Calibri" w:hAnsi="Vodafone Lt"/>
        <w:noProof/>
        <w:color w:val="000000"/>
        <w:sz w:val="16"/>
        <w:szCs w:val="16"/>
      </w:rPr>
      <w:tab/>
    </w:r>
    <w:r w:rsidRPr="00C27C0C">
      <w:rPr>
        <w:rFonts w:ascii="Vodafone Lt" w:eastAsia="Calibri" w:hAnsi="Vodafone Lt"/>
        <w:noProof/>
        <w:color w:val="000000"/>
        <w:sz w:val="16"/>
        <w:szCs w:val="16"/>
      </w:rPr>
      <w:tab/>
      <w:t>IČO: 25788001, DIČ: CZ25788001</w:t>
    </w:r>
    <w:r>
      <w:rPr>
        <w:rFonts w:ascii="Vodafone Lt" w:eastAsia="Calibri" w:hAnsi="Vodafone Lt"/>
        <w:noProof/>
        <w:color w:val="000000"/>
        <w:sz w:val="16"/>
        <w:szCs w:val="16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19050" t="0" r="6350" b="0"/>
          <wp:wrapNone/>
          <wp:docPr id="20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7C0C">
      <w:rPr>
        <w:rFonts w:ascii="Vodafone Lt" w:eastAsia="Calibri" w:hAnsi="Vodafone Lt"/>
        <w:noProof/>
        <w:color w:val="000000"/>
        <w:sz w:val="16"/>
        <w:szCs w:val="16"/>
      </w:rPr>
      <w:br/>
      <w:t>155 00 Praha 5</w:t>
    </w:r>
    <w:r w:rsidRPr="00C27C0C">
      <w:rPr>
        <w:rFonts w:ascii="Vodafone Lt" w:eastAsia="Calibri" w:hAnsi="Vodafone Lt"/>
        <w:noProof/>
        <w:color w:val="000000"/>
        <w:sz w:val="16"/>
        <w:szCs w:val="16"/>
      </w:rPr>
      <w:tab/>
    </w:r>
    <w:r w:rsidRPr="00C27C0C">
      <w:rPr>
        <w:rFonts w:ascii="Vodafone Lt" w:eastAsia="Calibri" w:hAnsi="Vodafone Lt"/>
        <w:noProof/>
        <w:color w:val="000000"/>
        <w:sz w:val="16"/>
        <w:szCs w:val="16"/>
      </w:rPr>
      <w:tab/>
    </w:r>
    <w:r w:rsidRPr="00C27C0C">
      <w:rPr>
        <w:rFonts w:ascii="Vodafone Lt" w:eastAsia="Calibri" w:hAnsi="Vodafone Lt"/>
        <w:noProof/>
        <w:color w:val="000000"/>
        <w:sz w:val="16"/>
        <w:szCs w:val="16"/>
      </w:rPr>
      <w:tab/>
    </w:r>
    <w:r w:rsidRPr="00C27C0C">
      <w:rPr>
        <w:rFonts w:ascii="Vodafone Lt" w:eastAsia="Calibri" w:hAnsi="Vodafone Lt" w:cs="Arial"/>
        <w:noProof/>
        <w:color w:val="000000"/>
        <w:sz w:val="16"/>
        <w:szCs w:val="16"/>
      </w:rPr>
      <w:t xml:space="preserve">VIP@vodafone.cz; </w:t>
    </w:r>
    <w:r w:rsidRPr="00C27C0C">
      <w:rPr>
        <w:rFonts w:ascii="Vodafone Lt" w:eastAsia="Calibri" w:hAnsi="Vodafone Lt"/>
        <w:noProof/>
        <w:color w:val="000000"/>
        <w:sz w:val="16"/>
        <w:szCs w:val="16"/>
      </w:rPr>
      <w:t>vodafone.cz</w:t>
    </w:r>
  </w:p>
  <w:p w:rsidR="00550CBA" w:rsidRPr="00C27C0C" w:rsidRDefault="00550CBA" w:rsidP="00C27C0C">
    <w:pPr>
      <w:tabs>
        <w:tab w:val="left" w:pos="425"/>
        <w:tab w:val="left" w:pos="851"/>
      </w:tabs>
      <w:spacing w:before="60" w:line="180" w:lineRule="exact"/>
      <w:rPr>
        <w:rFonts w:ascii="Vodafone Lt" w:eastAsia="Calibri" w:hAnsi="Vodafone Lt"/>
        <w:noProof/>
        <w:color w:val="000000"/>
        <w:sz w:val="14"/>
        <w:szCs w:val="14"/>
      </w:rPr>
    </w:pPr>
    <w:r w:rsidRPr="00C27C0C">
      <w:rPr>
        <w:rFonts w:ascii="Vodafone Lt" w:eastAsia="Calibri" w:hAnsi="Vodafone Lt"/>
        <w:noProof/>
        <w:color w:val="000000"/>
        <w:sz w:val="14"/>
        <w:szCs w:val="14"/>
      </w:rPr>
      <w:t>Společnost zapsaná v obchodním rejstříku vedeném Městským soudem v Praze, oddíl B, vložka 6064.</w:t>
    </w:r>
    <w:r w:rsidRPr="00C27C0C">
      <w:rPr>
        <w:rFonts w:ascii="Vodafone Lt" w:eastAsia="Calibri" w:hAnsi="Vodafone Lt"/>
        <w:noProof/>
        <w:color w:val="000000"/>
        <w:sz w:val="14"/>
        <w:szCs w:val="14"/>
      </w:rPr>
      <w:tab/>
    </w:r>
    <w:r w:rsidRPr="00124DE2">
      <w:rPr>
        <w:rFonts w:ascii="Vodafone Lt" w:eastAsia="Calibri" w:hAnsi="Vodafone Lt"/>
        <w:noProof/>
        <w:color w:val="000000"/>
        <w:sz w:val="16"/>
        <w:szCs w:val="16"/>
      </w:rPr>
      <w:pict>
        <v:shape id="Textové pole 2" o:spid="_x0000_s2067" type="#_x0000_t202" style="position:absolute;margin-left:28.95pt;margin-top:759.75pt;width:439.35pt;height:73.6pt;z-index:2516556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nkGAIAAP4DAAAOAAAAZHJzL2Uyb0RvYy54bWysU1tu2zAQ/C/QOxD8r2W7chwLloM0qYsC&#10;6QNIeoA1RVlESS5L0pbSG/UcvViXlJMa7V9RfRCklju7MztcXw1Gs6P0QaGt+Wwy5UxagY2y+5p/&#10;edi+uuQsRLANaLSy5o8y8KvNyxfr3lVyjh3qRnpGIDZUvat5F6OriiKIThoIE3TSUrBFbyDS0e+L&#10;xkNP6EYX8+n0oujRN86jkCHQ39sxyDcZv22liJ/aNsjIdM2pt5hXn9ddWovNGqq9B9cpcWoD/qEL&#10;A8pS0WeoW4jADl79BWWU8BiwjROBpsC2VUJmDsRmNv2DzX0HTmYuJE5wzzKF/wcrPh4/e6aaml9w&#10;ZsHQiB7kEPH48wdzqCWbJ4l6Fyq6ee/obhze4ECjznSDu0PxNTCLNx3Yvbz2HvtOQkMtzlJmcZY6&#10;4oQEsus/YEO14BAxAw2tN0k/UoQROo3q8Xk81A8T9HOxWK6WZcmZoNjqdbmcrXIJqJ6ynQ/xnUTD&#10;0qbmnsaf0eF4F2LqBqqnK6mYxa3SOltAW9YT6GK+yAlnEaMiOVQrU/PLafpGzySSb22TkyMoPe6p&#10;gLYn1onoSDkOuyFrXD6JucPmkWTwOBqSHhBtOvTfOevJjDUP3w7gJWf6vSUpV7OyTO7Nh3KxnNPB&#10;n0d25xGwgqBqHjkbtzcxOz5RDu6aJN+qrEaazdjJqWUyWRbp9CCSi8/P+dbvZ7v5BQAA//8DAFBL&#10;AwQUAAYACAAAACEA2rRWGOAAAAAMAQAADwAAAGRycy9kb3ducmV2LnhtbEyPwU7DMAyG70i8Q2Qk&#10;bizdUFPaNZ0mtI0jMKqdsya0FY1TJVlX3h5zgqN/f/r9udzMdmCT8aF3KGG5SIAZbJzusZVQf+wf&#10;noCFqFCrwaGR8G0CbKrbm1IV2l3x3UzH2DIqwVAoCV2MY8F5aDpjVVi40SDtPp23KtLoW669ulK5&#10;HfgqSQS3qke60KnRPHem+TperIQxjofsxb++bXf7KalPh3rVtzsp7+/m7RpYNHP8g+FXn9ShIqez&#10;u6AObJCQZjmRlKfLPAVGRP4oBLAzRUKIDHhV8v9PVD8AAAD//wMAUEsBAi0AFAAGAAgAAAAhALaD&#10;OJL+AAAA4QEAABMAAAAAAAAAAAAAAAAAAAAAAFtDb250ZW50X1R5cGVzXS54bWxQSwECLQAUAAYA&#10;CAAAACEAOP0h/9YAAACUAQAACwAAAAAAAAAAAAAAAAAvAQAAX3JlbHMvLnJlbHNQSwECLQAUAAYA&#10;CAAAACEAtXc55BgCAAD+AwAADgAAAAAAAAAAAAAAAAAuAgAAZHJzL2Uyb0RvYy54bWxQSwECLQAU&#10;AAYACAAAACEA2rRWGOAAAAAMAQAADwAAAAAAAAAAAAAAAAByBAAAZHJzL2Rvd25yZXYueG1sUEsF&#10;BgAAAAAEAAQA8wAAAH8FAAAAAA==&#10;" filled="f" stroked="f">
          <v:textbox style="mso-next-textbox:#Textové pole 2;mso-fit-shape-to-text:t">
            <w:txbxContent>
              <w:p w:rsidR="00550CBA" w:rsidRPr="0041774E" w:rsidRDefault="00550CBA" w:rsidP="00C27C0C">
                <w:pPr>
                  <w:pStyle w:val="patika"/>
                  <w:ind w:firstLine="0"/>
                </w:pPr>
                <w:r w:rsidRPr="0041774E">
                  <w:t xml:space="preserve">Vodafone </w:t>
                </w:r>
                <w:r w:rsidRPr="00117A44">
                  <w:t>Czech</w:t>
                </w:r>
                <w:r w:rsidRPr="0041774E">
                  <w:t xml:space="preserve"> Republic a.s.</w:t>
                </w:r>
                <w:r w:rsidRPr="0041774E">
                  <w:tab/>
                </w:r>
                <w:r w:rsidRPr="0041774E">
                  <w:tab/>
                  <w:t xml:space="preserve">Vodafone </w:t>
                </w:r>
                <w:r w:rsidRPr="000165CA">
                  <w:t>firemní péče 800 777 780</w:t>
                </w:r>
                <w:r>
                  <w:br/>
                </w:r>
                <w:r w:rsidRPr="0041774E">
                  <w:t>Náměstí Junkových 2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IČO: 25788001, DIČ: CZ25788001</w:t>
                </w:r>
                <w:r>
                  <w:br/>
                </w:r>
                <w:r w:rsidRPr="0041774E">
                  <w:t>155 00 Praha 5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vodafone.cz</w:t>
                </w:r>
              </w:p>
              <w:p w:rsidR="00550CBA" w:rsidRPr="00A276B4" w:rsidRDefault="00550CBA" w:rsidP="00C27C0C">
                <w:pPr>
                  <w:pStyle w:val="patika"/>
                  <w:spacing w:before="60"/>
                  <w:ind w:firstLine="0"/>
                  <w:rPr>
                    <w:sz w:val="14"/>
                    <w:szCs w:val="14"/>
                  </w:rPr>
                </w:pPr>
                <w:r w:rsidRPr="00A276B4">
                  <w:rPr>
                    <w:sz w:val="14"/>
                    <w:szCs w:val="14"/>
                  </w:rPr>
                  <w:t>Společnost zapsaná v obchodním rejstříku vedeném Městským soudem v Praze, oddíl B, vložka 6064</w:t>
                </w:r>
              </w:p>
            </w:txbxContent>
          </v:textbox>
        </v:shape>
      </w:pict>
    </w:r>
  </w:p>
  <w:p w:rsidR="00550CBA" w:rsidRPr="00C27C0C" w:rsidRDefault="00550CBA" w:rsidP="00C27C0C">
    <w:pPr>
      <w:pStyle w:val="Zpa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Default="00550C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BA" w:rsidRDefault="00550CBA">
      <w:r>
        <w:separator/>
      </w:r>
    </w:p>
  </w:footnote>
  <w:footnote w:type="continuationSeparator" w:id="0">
    <w:p w:rsidR="00550CBA" w:rsidRDefault="00550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Default="00550CB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Default="00550CBA">
    <w:pPr>
      <w:pStyle w:val="Zhlav"/>
    </w:pPr>
    <w:r>
      <w:rPr>
        <w:noProof/>
        <w:lang w:val="cs-CZ" w:eastAsia="cs-CZ"/>
      </w:rPr>
      <w:pict>
        <v:group id="_x0000_s2073" style="position:absolute;margin-left:528.05pt;margin-top:11.1pt;width:79.35pt;height:79.35pt;z-index:251660800;mso-position-horizontal-relative:page;mso-position-vertical-relative:page;mso-width-relative:margin;mso-height-relative:margin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SS2RYAAI54AAAOAAAAZHJzL2Uyb0RvYy54bWzsXdtuazlyfQ8w/yDocQC3N7nvRrsHPefS&#10;CNCZGaBPPkDHlm2hbUmRdI5PJ8gH5SFfMT82q4oXsexd5E5fEswg/dBbPirWZnGximRxkfr6D1+e&#10;Hhef14fjZre9XpqvquVivb3Z3W6299fLf/3w/mJYLo6n1fZ29bjbrq+XP62Pyz9887t/+vp5f7W2&#10;u4fd4+36sICS7fHqeX+9fDid9leXl8ebh/XT6vjVbr/e4su73eFpdcKfh/vL28PqGdqfHi9tVXWX&#10;z7vD7f6wu1kfj/jXt+7L5Tes/+5ufXP6893dcX1aPF4vUbcT///A//9I/7/85uvV1f1htX/Y3Phq&#10;rH5GLZ5Wmy1eGlW9XZ1Wi0+HzStVT5ubw+64uzt9dbN7utzd3W1u1mwDrDHVC2u+O+w+7dmW+6vn&#10;+31sJjTti3b62Wpv/vT5L4fF5vZ62fbLxXb1BIx++PHTfrNdLfAvaJ7n/f0VpL477H/Y/+XgbMTH&#10;73c3Px7x9eXL7+nveye8+Pj8L7tbaFx9Ou24eb7cHZ5IBQxffGEUfooorL+cFjf4R1NVfd+0y8UN&#10;vgt/ME43DwDzVbmbh3fnkoON5fCR6re6ci/livqKOav4j2hgaAZ0WNkMrOallYT0r9UKddctF7C1&#10;qavOdcjQFG1TodNSO/An2QgoVqGVfEHL1VxdnVuj7VrfGPzp57TFGNqCe+Ki/q37w7RJsTVeGUTm&#10;+i4xXfRntQYi0fHsbMdf5mw/PKz2a/bhI7mR72UdYHW97P1hvabwtmhc47JU8LRj6mbJN8/749UR&#10;3lh0sOlW0Rs0egta9tPx9N16x+66+vz98cS97/4WnzgI3HoDPsCUu6dHRM3fXy5sO/SL50XbdaPr&#10;yfdRzKRio1k8TEqhx56VmcYqyupErO4aRVmTSJneasrgRPGdbWUVZfDRKGXqulFqhigaxfpKqxmC&#10;TJQaB00X3O8s1VVKxUwKQNePSsVMCoCxXaupSyFobK2pSyEwnVHVpSBYazR1KQgY2GutdikMg1q5&#10;FAVLRkz3NpPiYCqtbikOdugGRZtNgVC12RSHuq5VT0hxUC21KQx13/da3ebBYFMYGjNqqNoUBr2T&#10;2BSHpoUV0zjYFAe9C9sUiGasNXV1CoTuXnWKRGtrDdc6RSLj+nWKRduMmvPXKRaZuFSnYLTd2Cmt&#10;V6dg2EzQTNEAGGr9UjQyEb1O4WjHSut7TQpHXbWanzUCj4y+FI+a2nl6xGkEHrq9TYpHPSKUKfpm&#10;4tGkeGBSp407jcBD7y9NikeDSZBWP4GH3p/bFI9mbLURu03xyLgbTTPjONVao0XlNsUjEw3aFI+2&#10;UfFoUzwywapN8WjbVq1fikcmlrYpHm1nOwWPNsUjE+lpMnhuP11fl+KRGYc6gYdub5fikRklu5l4&#10;dCkemTGcljtne/X+0qV4ZKYYXYpHpj9jTnp+b2YG1Kd4ZPytT/EY1flZn8KRCQd9Coc+dexTNDLR&#10;qk/R0Ke1fQpGJpj2KRj6lLtPscjE+j7FwqrLgSGFolp0Ff5bdOjSfqF8Xl4MKRh5yRSPvGSKSF4y&#10;BSUvmcKSl0yRyUum2OQlU3jykilAWclxNkbjbIzG2RiNszEaZ2M0zsZonI3ROBujcTZG42yMkEZL&#10;Yl8WTlPNRslUs2Ey1WycTDUbKEMJsDiUFMyaDZWpZmNlqtlgmWo+WmJJnzdLLOsLovPRMvPRMvPR&#10;MvPRMvPRMvPREuv9QmNl0UKeLGbCVg8hOXbzZeuzY/i0WNEWyAeMYJQu2++OlLimZBkSth8MZceg&#10;BHL0bSJuhDgQI3FOvE6KWyEOKEi8VbXXQhxtTOKc5p/U3ghxdHUS58zepHgrxKkTkzx6qGZsJwt4&#10;a9H5tAK9LODtRb/SCgyygLcYXUYrMMoC3majGo3RL8WXckBkNLI8yhswCIoC3mgkcrQCEmPrjUaq&#10;RisgUaZcDVdJNRojo6iSNxrpFu0NEmnKt9AbkFDRCkikKaPCBXSjJdKUMuECutESacqJcAHdaIl0&#10;7Y1GUkOxgcbQtJkorUGvQNpCLSGxbrzZSEyoJSTYlJrgd6h208AqauUNR3JBfYeEm9IL/I6M5RJv&#10;SiBQCSQI1HdIwClFwCUylkvEKQnAJTKWS8hpmc8lMpZLzGkhzyV0yxHE0talpTqVwFJcsxzhTpTw&#10;lmOxrZaQmNNym9+hW44IKd7hLceCWX2HxJyWzPyOjOUSc1oUUwksetV3SMxp3cslMpZLzGlpyyUy&#10;lkvMafXKJTKWS8xpgcolhOVuOPOD9wGsgZd8gcNyAb7AR7Idg/nqRGN++Lh4xv4s7XgtHvwH+uZp&#10;93n9YccyJxr67UD5XLyaSQd44VngcSsEO5orQxB9zzV1+D48905hTUt8yCF0ZeWM96UhABH0hKfT&#10;Z0ZK6NJ7sfmeU2h6H79tHLSCpvD0GlsvWMcBNwiEpxesfWhs4qgWBMLTCyINxHVsY3wLAuHpBEda&#10;lcKWrmD0QJsAkKNnzmbSQ3KkNydH9eI2pIrmBMlSFiTTc4LUdixIjZkTJDRYkODJCRK+LEiA5wS9&#10;zZY6UE7Oj52WOmROzs8ILXXwnJyDjh0mJ+bVgTWRdwBfvdpiXZ/T582tWyw+cnKh/eq+0GkCIvVY&#10;cNGAcWMKgqHXNDW2zHJ1DP2wabHszAmGjt10WKnkBIOnNEOh1wTXa8YhROXgm+H50plNKZCE+NDa&#10;UmwKIaetsd2QsydGsbYpxJIYGNu2EJ7YU8i1WvAgsm9nX2HJDtuGuXqytzhJzD6ykmGEaTuM1jlJ&#10;dplZOtlpZtWT3YYlS7az3zjJQnvCcdyQVMSIPYd1lnBn12HJUl9i32HJUv9k5yHJYp9vBr9sKLoR&#10;q2KdJc9sqXosWXJ2dh+WLMYPakaWLIUkhoYki1GO3YclS4GT3YclS7G4JfdhyVJ0xwzNjSvF8YLd&#10;h3QWR6CoszikxXoWB8loe3HYje3JASrn7xEjDnpZyYC7KU03Yl8ypRlM7J+mOCmiIYNavjTNim5U&#10;mrdFzyxNBM/OXhgNYvwozVVjSCrNfmOUK82nY+AszdBjLC7MfmN0L0w74nhRWpKEEUgOP1js0JKJ&#10;M55x7URLroRieNw9bm7fbx4facV0PNx/fPN4WHxegbb9jnf9/HgmxB45ebrdUbHQqak4+I1+eUZM&#10;R6Zh/8dobFP90Y4X77uhv2jeN+3F2FfDRWXGP2LvFuyLt+//k1bVprl62Nzerrffb7brQAk3zTwW&#10;qCenOzI3k8JpcTjSvIHtUo2kjU3kl5wVwkhwwLe3+PfV1cN6dfvOfz6tNo/u86WsMTcyzA5Pbghw&#10;nx1hlNjOx6uPu9ufQB497BwdHvR9fHjYHf59uXgGFf56efy3T6vDerl4/Oct6K+jaWjQOvEfTdtT&#10;jvOQfvMx/Wa1vYGq6+VpiQw4fXxzcnz7T/vD5v4Bb3IJku3uW7DC7zbEK+X6uVr5P8DA5U+eS54h&#10;bNOC0FFpHUmZ5/i/KV27H3wyBJv5A7IcDE7g1NaGCH5E2W4MCBH83ZmkPFn0TFJ+XRheMk1f/98g&#10;KSOB84KkzAsj6kKgMv96JOXJVtEbNLaJjCDzScoN+AbPC25sxufMIgB0cTsRJAMQ7s4onqXQLlHK&#10;Qo2iDBOTKNa2xPOcUoacV5QCF4bIcVM1w5I9irUDcYGnlCEdFqXM2BAXeEpZumPWMTt2ShkyZWdl&#10;facpSzfKup5IlFPKaLF+1tbqCKQQ9I0GgUkxMI0ZFEvFRuZgic86WbsUBWMB1nTDiR1MxEVNncCh&#10;GjVQxdYlNt5VfSkUSCZotUuhMFgVKNUTROV+JD7cVC8RTGUMn6q6FIuuJTrmpLrUH7Cq0PowbXDF&#10;noJZpqYu9QjMVjX/klTlisidk7VLfcJ0zHye6imCqmxHDQpBVTYYMBQoBFXZ4rzAdO0oSxnbxFat&#10;1o8p3xrlQHHT1KVQWIs4Me0WgqncqdpSJGyja0u9QsW1ToHAMQXNJzBlPZuqhuDUI0CZ1JTR/Ca2&#10;m2an4CejD2mxiXLZURmzTac6nGAnYwlF506mOpxgJyPSKZBSTje+tO4QchR1AgQ0yHSHozT2Wd2o&#10;epfkJqthuElxaMiK6doJanKrepdkJtc4VaKoS5HoR20Ek8RkLBk1dWlkQrjWOookJuujtSAmc4Cd&#10;BoOOZkYwQEjVOp4gJpumV+sn0Oj4oMJU1xPEZKQOtM5CU/CkfqPWlQUx2YwqvIKY3HQNHSyYrF+K&#10;BxbPRGSfcjVBTG7A2Nb0Cd9ARkDTJ/Bo1IFREJNth/mkUj+BBxJZSv0EMdnqA7cgJjdGDS2CmWxH&#10;Ppw11X6CmYxsheZukppcqdFAUJPrXp2VSW5yxefkJuuX4oHch1q/dMiojdH6iyAnI0eijRqCnZzR&#10;J7jJdYUjetP9mQ4vRz+qK3ViRhtVUc4OvdZfhtQ/6qrR5j5DOnbYDu2s1E/4x9hrYxEl8c71a/lg&#10;0JT/DikesEObiA6pf9i60eonmMi2V/1X8JCtO+U2VT/BQkaKV4sHgoNsq06bKAsGMh+4mI4Hgn+M&#10;ZZwW7wX72Fqr1i/Fwwy6vhQPMw7aeCl4x6ZXZ1WSdWyGTuswknNsetWDJeMY82pdY+ojplUna5Jt&#10;bMZKC9KSa2xqvHraSwxO8Z+7vxkzVgtcMICpGlNgbKUOJJJjDHKyFhmMWI5bY7V1jBH84rHVpkZY&#10;bSZGwxQt1hi5IlfHTiN4xdCn4iLW5L0aHLD5kNawGXSTU1g6dbZgBJsYw7vmfgbs0XOHoFmt0nHE&#10;utz2g9q5xcocJ9pUhQIUWhRMBxzeQIwRu+WTsFMBEXPUxBLa9FIVpkNKy0dNpxWmoOQZ2eIwcUE0&#10;9ZeCaIpNXlSs1Qui6Yy4IJpiVBBNY1pBNAWqIJpCVRCdj5ZYxhe0zkeL6ACxn+a1iiV9QXQ+WmJt&#10;X9A6Hy2xxi9onY+WOIdc0JqGvILofLTEqj+vVSz8C6Lz0RInkwta56MlzicXtM5HSyQDClrnoyVS&#10;AgWt831LJAbyWkVuoCA6PxKKDEFB6/xIKPIEBa3zI6E4xlzQOt+3xGHmvFaRNiiIzvctkTwoaJ3v&#10;WyKFUNA637dEIqGgdb5vibPOBa3zfUskFfJaRV6hIDrft0R2oaB1vm+JHENB63zfEpmGgtasb2FP&#10;eeaBPuT9xeEL7Bxgs18/0WcwbyX2RjgBCCBIPpA+X50AxFpMyKOJST5Qlyfk5QEHNB7JB/rpa3lM&#10;Y9P6oFlIPrCEJ+TlgRbPus4c6zPYhUrfQEtDeoV+rg+X6sgS3mj9YB9IZ7KENzseNJiwQx5oodUb&#10;1ypjuUSalmdUAqsv4qxMnN5EVkDUCpfyuRI62tjGStuqfLrPYA4sSnjL0c20WmEqLEp4y/Xzfdig&#10;ESXKB/xw65AsEbq5bjk2wNJalY/4gYYkS3jL0eiq5RJz2jMkBCOD/XUvwaQ5rRWtIqhE5pAftspE&#10;CW85zFNrJTGfccgPM2nxDm95pCq+tgMTalHCWw5FWq2wqZaWmHHID9NrUcJbHon3E7WSmM845AcR&#10;8Q5vububdNIHsfsmSnjLcRuParnE3POEc4f88Pr0HbSxRb0kc8gPE3FRwkc4RxGbtkNi7i8J/ZA5&#10;5IeKi3d4y91djJPvwOw8LeF5bblDfjBVlPCWY4tIa100iijhLY9nhV73EpyAFCU85riCRn2HxHz6&#10;kF96zt6gOdN30KyLEMSUSn2HxJw2a7hExnKJOW3HcAl9LAdUolbe8niY5HVbATJRwmOOLRPNDuwO&#10;piX8QbkP2BRRS0jMaVuE7MC2h1pCYk4bH1xCtxwTf1ErbzmuTVHfITGna1P4HRnLJea8PUFFaPtB&#10;fYtEnTcgXJmM9RJ33mJwZTL2S+R5E8GV0VsAnTZtM76MxJXR2wAdXJQ5T+f0NkBXl2V8B6BcvtZu&#10;WEXIMr4LmMycDg4iy/hOgJ1a/T2yF3BSnttAv7IBG1HyPWFiR9Rd1Z4X/SBM7c5Hg177JvY3hT1h&#10;cgeCYfoeF5l/weFj3hOnw8ecYqdXns8Wu6N2uMXRBbhAMT8LyDN54IIhBYAGDMiGr8PT62vo6h+I&#10;5U8hEjmWxTDZdg0b1ISnV4eLYd1bAwDh+/D0cuDHslyc+ITvw9PLVf7cWBwsw/fh6eSIIsv6Cqd6&#10;zUB3+cFc2kTKGYLNUC9YOqdIh7pYYxzVQtXC01cRVFkWBDc4/+qW7k1CHcFezQuCLesEEcizxuCW&#10;YxascXI9K0ivpFfXcfgMRoSnNwbEShYEcz6vEZxZJ1jSWNF+Il6NPaasRjqCy3IFqAdKAkJfB2Zb&#10;zmawb1iuRwDNyvmzebiaNysHoiPrGwpduyXSBOoHtk5WH4izTg7jYq5+DaVSoQ+XXoVBI2AWng67&#10;xl82DxfId5varxywWZh/Ndiz7tV1XMGFV4anezWCkhNs4pI1CISnF/QugP3+fB1NsLorRCbK9nDz&#10;9AXP91McM8TxLVQtPF0V/TTejAV9tNEEWPCrEIVG9E5/HrvC+8LTvdeP82CJ5COYfy3upc52G+ed&#10;4ITntbnGs22cKoZKhWcA2BmL3fvsW/2ZVDvE6W3QE55On5+h4urdfPUoz0GtXJu4ngyKwtO3nu+q&#10;ODabbxfrb2+p64Lf1T4ewVvygSFE67rDXXM5T26Jd0LG9Bibs4LBmB6xJCfY0aWFpJGCYk4Q1Fon&#10;OBZGCtBrvGDhLgZi17JkUxUCIpgnLow0VaFXEMPW6TxP2gLM4enhrv14D6pyHh1i2XqdWEvn2siQ&#10;E1BrYpJW6JVg2nrJmLQI9QtPX88hjKeUf8u+HWxbrxPEmpwkyEDOKZoKpmUlwbh1OqtSXK7RjNyT&#10;RqzzsjrBuvWShYHVhisu6tKFFMS8dTr7wtBlez81qnGQKV/PMP7XbaHX4dSBDzK4mjivk8Z0bqVS&#10;8LAjUXLJMy04gLn2rGn8YElTmO3hsl4388GhxpJOn8lANfKtVIelL8id+WkSsWe5nrYv+JFb7MB2&#10;nA3J9/mzzhZZ3WwrhaUzTq8UdIKV6+pZOvUOnq8fS0v3TBAz1+k0hak70HQ9BCTTfLQBNE7SFD1u&#10;DFOcoTA1JoYu1xOTnMLbaRZEvQ6HBgp9HixdJwmiXRYjSy7JOlvMtXJoElPXSxaWGVi3+Ho2CKRZ&#10;nfiRC6cTx/rzkjVW91zPuoQRGLtesqQz9E9sJub9iFi7TifW3tl6IgviLUIXKUn6vmQK/n7WWcWE&#10;cBixwjOMXL5/joWpoRkQjag58bsM+VqGucWAmVUOStyW4czp0QB5QR+5QZwsCBITG3XsAGhOI1F3&#10;WRBXdxQEfXqgianf0H7h6dqRqLussXQbhTV0qgF1xE9C5V8Nrq0TLA3AOBjBgpje5zWCvOsES2Gj&#10;CQ5RuNELK0sfC0oTD9ymwq8uhgyfWCpMdOF+rnHifmCAIzw9LCDvOpMLOPc+3RAznEFPeHp91AUJ&#10;vbwP2C7Enjwg8YbBvNjLpKGrE9KVv+A2j/f8n3+vuOji/2/z4NAh7h9hmsE/4G0e5x9jdDeS/PY/&#10;uIexzt1l8eePt3/9r8ftX//7xwWH/+nbLBbb3ZsH3OC9/vZw2D3TzSu4CMUNqKIA/THrl/ic+/Lw&#10;wBfUhJ+6pG1E/0OX+OgGj/ArmfuD+wm+BX24XtK9pLyhEG66IE/0IpT0jxfhrK7+R75Uje+Gd0Nz&#10;0dju3UVTvX178e37N81F99707dv67Zs3b428GYfu2/nlN+NQlUUAELf+aHEiue7G3RaERmAHca36&#10;f3/ZD257cltSum36ZT9PmxN+Dvdx84SdlXgj0N/bzT83p8OvdPcPfvSWI6D/gV76Vd30b3xOf0b4&#10;m78JAAAA//8DAFBLAwQUAAYACAAAACEAlqX/Z+AAAAAMAQAADwAAAGRycy9kb3ducmV2LnhtbEyP&#10;wWrDMBBE74X+g9hCb42khBrHtRxCaHsKhSaFkptibWwTa2UsxXb+vkov7W2GfczO5KvJtmzA3jeO&#10;FMiZAIZUOtNQpeBr//aUAvNBk9GtI1RwRQ+r4v4u15lxI33isAsViyHkM62gDqHLOPdljVb7meuQ&#10;4u3keqtDtH3FTa/HGG5bPhci4VY3FD/UusNNjeV5d7EK3kc9rhfyddieT5vrYf/88b2VqNTjw7R+&#10;ARZwCn8w3OrH6lDETkd3IeNZG72YyySyvwrYjZCpWAA7RpWkS+BFzv+PKH4AAAD//wMAUEsBAi0A&#10;FAAGAAgAAAAhALaDOJL+AAAA4QEAABMAAAAAAAAAAAAAAAAAAAAAAFtDb250ZW50X1R5cGVzXS54&#10;bWxQSwECLQAUAAYACAAAACEAOP0h/9YAAACUAQAACwAAAAAAAAAAAAAAAAAvAQAAX3JlbHMvLnJl&#10;bHNQSwECLQAUAAYACAAAACEA3gDUktkWAACOeAAADgAAAAAAAAAAAAAAAAAuAgAAZHJzL2Uyb0Rv&#10;Yy54bWxQSwECLQAUAAYACAAAACEAlqX/Z+AAAAAMAQAADwAAAAAAAAAAAAAAAAAzGQAAZHJzL2Rv&#10;d25yZXYueG1sUEsFBgAAAAAEAAQA8wAAAEAaAAAAAA==&#10;">
          <v:group id="Skupina 2" o:spid="_x0000_s2074" style="position:absolute;left:366;top:4306;width:5400;height:5400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<v:group id="Group 3" o:spid="_x0000_s2075" style="position:absolute;left:36605;top:430622;width:5652;height:5652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" o:spid="_x0000_s2076" style="position:absolute;left:36605;top:430622;width:5652;height:5652;visibility:visible;mso-wrap-style:square;v-text-anchor:top" coordsize="5669,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J0sAA&#10;AADbAAAADwAAAGRycy9kb3ducmV2LnhtbERPy4rCMBTdC/5DuIIbGdNx4aMaRQYEGXRhnQ+4NNem&#10;2Nxkmoytfz9ZCC4P573Z9bYRD2pD7VjB5zQDQVw6XXOl4Od6+FiCCBFZY+OYFDwpwG47HGww167j&#10;Cz2KWIkUwiFHBSZGn0sZSkMWw9R54sTdXGsxJthWUrfYpXDbyFmWzaXFmlODQU9fhsp78WcV2G+/&#10;7A79ZHUr9gv0v25l/Oms1HjU79cgIvXxLX65j1rBPK1P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GJ0sAAAADbAAAADwAAAAAAAAAAAAAAAACYAgAAZHJzL2Rvd25y&#10;ZXYueG1sUEsFBgAAAAAEAAQA9QAAAIUD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</v:shape>
            </v:group>
            <v:group id="Group 5" o:spid="_x0000_s2077" style="position:absolute;left:37870;top:430872;width:3121;height:4165" coordorigin="37870,430872" coordsize="3121,4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" o:spid="_x0000_s2078" style="position:absolute;left:37870;top:430872;width:3121;height:4165;visibility:visible;mso-wrap-style:square;v-text-anchor:top" coordsize="3121,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f88UA&#10;AADbAAAADwAAAGRycy9kb3ducmV2LnhtbESPQWsCMRSE74X+h/AKXqRmK6jtahQpFrQHcdXi9Zk8&#10;dxc3L8sm1fXfm4LQ4zAz3zCTWWsrcaHGl44VvPUSEMTamZJzBfvd1+s7CB+QDVaOScGNPMymz08T&#10;TI27ckaXbchFhLBPUUERQp1K6XVBFn3P1cTRO7nGYoiyyaVp8BrhtpL9JBlKiyXHhQJr+ixIn7e/&#10;VgFtsuPHaJ1188XhZ7V0if4etFqpzks7H4MI1Ib/8KO9NAqGffj7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J/zxQAAANsAAAAPAAAAAAAAAAAAAAAAAJgCAABkcnMv&#10;ZG93bnJldi54bWxQSwUGAAAAAAQABAD1AAAAigMAAAAA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</v:shape>
            </v:group>
          </v:group>
          <v:rect id="Obdélník 3" o:spid="_x0000_s2079" style="position:absolute;width:10082;height:100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uTMIA&#10;AADbAAAADwAAAGRycy9kb3ducmV2LnhtbESPzYrCMBSF9wO+Q7iCuzHVAZFqFFHsyLjSEcHdpbm2&#10;1eamNLHtvL0RhFkezs/HmS87U4qGaldYVjAaRiCIU6sLzhScfrefUxDOI2ssLZOCP3KwXPQ+5hhr&#10;2/KBmqPPRBhhF6OC3PsqltKlORl0Q1sRB+9qa4M+yDqTusY2jJtSjqNoIg0WHAg5VrTOKb0fHyZw&#10;k31xTqLmu3okl7ZN3ebnKm9KDfrdagbCU+f/w+/2TiuYfMH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+5MwgAAANsAAAAPAAAAAAAAAAAAAAAAAJgCAABkcnMvZG93&#10;bnJldi54bWxQSwUGAAAAAAQABAD1AAAAhwMAAAAA&#10;" filled="f" stroked="f" strokeweight=".25pt"/>
          <w10:wrap anchorx="page" anchory="page"/>
        </v:group>
      </w:pict>
    </w:r>
  </w:p>
  <w:p w:rsidR="00550CBA" w:rsidRDefault="00550CBA">
    <w:pPr>
      <w:pStyle w:val="Zhlav"/>
    </w:pPr>
  </w:p>
  <w:p w:rsidR="00550CBA" w:rsidRPr="0092568A" w:rsidRDefault="00550CBA" w:rsidP="00942A0E">
    <w:pPr>
      <w:spacing w:before="120" w:line="420" w:lineRule="exact"/>
      <w:rPr>
        <w:rFonts w:ascii="Vodafone Lt" w:hAnsi="Vodafone Lt" w:cs="Arial"/>
        <w:bCs/>
        <w:color w:val="FF0000"/>
        <w:sz w:val="32"/>
        <w:szCs w:val="32"/>
      </w:rPr>
    </w:pPr>
    <w:r w:rsidRPr="00FC5677">
      <w:rPr>
        <w:rFonts w:ascii="Vodafone Lt" w:hAnsi="Vodafone Lt" w:cs="Arial"/>
        <w:bCs/>
        <w:color w:val="FF0000"/>
        <w:sz w:val="32"/>
        <w:szCs w:val="32"/>
      </w:rPr>
      <w:t>Dílčí smlouva o poskytování služ</w:t>
    </w:r>
    <w:r>
      <w:rPr>
        <w:rFonts w:ascii="Vodafone Lt" w:hAnsi="Vodafone Lt" w:cs="Arial"/>
        <w:bCs/>
        <w:color w:val="FF0000"/>
        <w:sz w:val="32"/>
        <w:szCs w:val="32"/>
      </w:rPr>
      <w:t>eb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Default="00550CBA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Default="00550CBA">
    <w:pPr>
      <w:pStyle w:val="Zhlav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Pr="00C27C0C" w:rsidRDefault="00550CBA" w:rsidP="00C27C0C">
    <w:pPr>
      <w:tabs>
        <w:tab w:val="left" w:pos="9195"/>
      </w:tabs>
      <w:jc w:val="center"/>
      <w:rPr>
        <w:rFonts w:ascii="Vodafone Lt" w:hAnsi="Vodafone Lt" w:cs="Arial"/>
        <w:bCs/>
        <w:color w:val="FF0000"/>
        <w:sz w:val="18"/>
        <w:szCs w:val="18"/>
      </w:rPr>
    </w:pPr>
    <w:r w:rsidRPr="00124DE2">
      <w:rPr>
        <w:rFonts w:ascii="Vodafone Rg" w:hAnsi="Vodafone Rg"/>
        <w:noProof/>
        <w:color w:val="4A4D4E"/>
        <w:sz w:val="18"/>
      </w:rPr>
      <w:pict>
        <v:group id="Skupina 57" o:spid="_x0000_s2057" style="position:absolute;left:0;text-align:left;margin-left:516.05pt;margin-top:-.9pt;width:79.35pt;height:79.35pt;z-index:251654656;mso-position-horizontal-relative:page;mso-position-vertical-relative:page;mso-width-relative:margin;mso-height-relative:margin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SS2RYAAI54AAAOAAAAZHJzL2Uyb0RvYy54bWzsXdtuazlyfQ8w/yDocQC3N7nvRrsHPefS&#10;CNCZGaBPPkDHlm2hbUmRdI5PJ8gH5SFfMT82q4oXsexd5E5fEswg/dBbPirWZnGximRxkfr6D1+e&#10;Hhef14fjZre9XpqvquVivb3Z3W6299fLf/3w/mJYLo6n1fZ29bjbrq+XP62Pyz9887t/+vp5f7W2&#10;u4fd4+36sICS7fHqeX+9fDid9leXl8ebh/XT6vjVbr/e4su73eFpdcKfh/vL28PqGdqfHi9tVXWX&#10;z7vD7f6wu1kfj/jXt+7L5Tes/+5ufXP6893dcX1aPF4vUbcT///A//9I/7/85uvV1f1htX/Y3Phq&#10;rH5GLZ5Wmy1eGlW9XZ1Wi0+HzStVT5ubw+64uzt9dbN7utzd3W1u1mwDrDHVC2u+O+w+7dmW+6vn&#10;+31sJjTti3b62Wpv/vT5L4fF5vZ62fbLxXb1BIx++PHTfrNdLfAvaJ7n/f0VpL477H/Y/+XgbMTH&#10;73c3Px7x9eXL7+nveye8+Pj8L7tbaFx9Ou24eb7cHZ5IBQxffGEUfooorL+cFjf4R1NVfd+0y8UN&#10;vgt/ME43DwDzVbmbh3fnkoON5fCR6re6ci/livqKOav4j2hgaAZ0WNkMrOallYT0r9UKddctF7C1&#10;qavOdcjQFG1TodNSO/An2QgoVqGVfEHL1VxdnVuj7VrfGPzp57TFGNqCe+Ki/q37w7RJsTVeGUTm&#10;+i4xXfRntQYi0fHsbMdf5mw/PKz2a/bhI7mR72UdYHW97P1hvabwtmhc47JU8LRj6mbJN8/749UR&#10;3lh0sOlW0Rs0egta9tPx9N16x+66+vz98cS97/4WnzgI3HoDPsCUu6dHRM3fXy5sO/SL50XbdaPr&#10;yfdRzKRio1k8TEqhx56VmcYqyupErO4aRVmTSJneasrgRPGdbWUVZfDRKGXqulFqhigaxfpKqxmC&#10;TJQaB00X3O8s1VVKxUwKQNePSsVMCoCxXaupSyFobK2pSyEwnVHVpSBYazR1KQgY2GutdikMg1q5&#10;FAVLRkz3NpPiYCqtbikOdugGRZtNgVC12RSHuq5VT0hxUC21KQx13/da3ebBYFMYGjNqqNoUBr2T&#10;2BSHpoUV0zjYFAe9C9sUiGasNXV1CoTuXnWKRGtrDdc6RSLj+nWKRduMmvPXKRaZuFSnYLTd2Cmt&#10;V6dg2EzQTNEAGGr9UjQyEb1O4WjHSut7TQpHXbWanzUCj4y+FI+a2nl6xGkEHrq9TYpHPSKUKfpm&#10;4tGkeGBSp407jcBD7y9NikeDSZBWP4GH3p/bFI9mbLURu03xyLgbTTPjONVao0XlNsUjEw3aFI+2&#10;UfFoUzwywapN8WjbVq1fikcmlrYpHm1nOwWPNsUjE+lpMnhuP11fl+KRGYc6gYdub5fikRklu5l4&#10;dCkemTGcljtne/X+0qV4ZKYYXYpHpj9jTnp+b2YG1Kd4ZPytT/EY1flZn8KRCQd9Coc+dexTNDLR&#10;qk/R0Ke1fQpGJpj2KRj6lLtPscjE+j7FwqrLgSGFolp0Ff5bdOjSfqF8Xl4MKRh5yRSPvGSKSF4y&#10;BSUvmcKSl0yRyUum2OQlU3jykilAWclxNkbjbIzG2RiNszEaZ2M0zsZonI3ROBujcTZG42yMkEZL&#10;Yl8WTlPNRslUs2Ey1WycTDUbKEMJsDiUFMyaDZWpZmNlqtlgmWo+WmJJnzdLLOsLovPRMvPRMvPR&#10;MvPRMvPRMvPREuv9QmNl0UKeLGbCVg8hOXbzZeuzY/i0WNEWyAeMYJQu2++OlLimZBkSth8MZceg&#10;BHL0bSJuhDgQI3FOvE6KWyEOKEi8VbXXQhxtTOKc5p/U3ghxdHUS58zepHgrxKkTkzx6qGZsJwt4&#10;a9H5tAK9LODtRb/SCgyygLcYXUYrMMoC3majGo3RL8WXckBkNLI8yhswCIoC3mgkcrQCEmPrjUaq&#10;RisgUaZcDVdJNRojo6iSNxrpFu0NEmnKt9AbkFDRCkikKaPCBXSjJdKUMuECutESacqJcAHdaIl0&#10;7Y1GUkOxgcbQtJkorUGvQNpCLSGxbrzZSEyoJSTYlJrgd6h208AqauUNR3JBfYeEm9IL/I6M5RJv&#10;SiBQCSQI1HdIwClFwCUylkvEKQnAJTKWS8hpmc8lMpZLzGkhzyV0yxHE0talpTqVwFJcsxzhTpTw&#10;lmOxrZaQmNNym9+hW44IKd7hLceCWX2HxJyWzPyOjOUSc1oUUwksetV3SMxp3cslMpZLzGlpyyUy&#10;lkvMafXKJTKWS8xpgcolhOVuOPOD9wGsgZd8gcNyAb7AR7Idg/nqRGN++Lh4xv4s7XgtHvwH+uZp&#10;93n9YccyJxr67UD5XLyaSQd44VngcSsEO5orQxB9zzV1+D48905hTUt8yCF0ZeWM96UhABH0hKfT&#10;Z0ZK6NJ7sfmeU2h6H79tHLSCpvD0GlsvWMcBNwiEpxesfWhs4qgWBMLTCyINxHVsY3wLAuHpBEda&#10;lcKWrmD0QJsAkKNnzmbSQ3KkNydH9eI2pIrmBMlSFiTTc4LUdixIjZkTJDRYkODJCRK+LEiA5wS9&#10;zZY6UE7Oj52WOmROzs8ILXXwnJyDjh0mJ+bVgTWRdwBfvdpiXZ/T582tWyw+cnKh/eq+0GkCIvVY&#10;cNGAcWMKgqHXNDW2zHJ1DP2wabHszAmGjt10WKnkBIOnNEOh1wTXa8YhROXgm+H50plNKZCE+NDa&#10;UmwKIaetsd2QsydGsbYpxJIYGNu2EJ7YU8i1WvAgsm9nX2HJDtuGuXqytzhJzD6ykmGEaTuM1jlJ&#10;dplZOtlpZtWT3YYlS7az3zjJQnvCcdyQVMSIPYd1lnBn12HJUl9i32HJUv9k5yHJYp9vBr9sKLoR&#10;q2KdJc9sqXosWXJ2dh+WLMYPakaWLIUkhoYki1GO3YclS4GT3YclS7G4JfdhyVJ0xwzNjSvF8YLd&#10;h3QWR6CoszikxXoWB8loe3HYje3JASrn7xEjDnpZyYC7KU03Yl8ypRlM7J+mOCmiIYNavjTNim5U&#10;mrdFzyxNBM/OXhgNYvwozVVjSCrNfmOUK82nY+AszdBjLC7MfmN0L0w74nhRWpKEEUgOP1js0JKJ&#10;M55x7URLroRieNw9bm7fbx4facV0PNx/fPN4WHxegbb9jnf9/HgmxB45ebrdUbHQqak4+I1+eUZM&#10;R6Zh/8dobFP90Y4X77uhv2jeN+3F2FfDRWXGP2LvFuyLt+//k1bVprl62Nzerrffb7brQAk3zTwW&#10;qCenOzI3k8JpcTjSvIHtUo2kjU3kl5wVwkhwwLe3+PfV1cN6dfvOfz6tNo/u86WsMTcyzA5Pbghw&#10;nx1hlNjOx6uPu9ufQB497BwdHvR9fHjYHf59uXgGFf56efy3T6vDerl4/Oct6K+jaWjQOvEfTdtT&#10;jvOQfvMx/Wa1vYGq6+VpiQw4fXxzcnz7T/vD5v4Bb3IJku3uW7DC7zbEK+X6uVr5P8DA5U+eS54h&#10;bNOC0FFpHUmZ5/i/KV27H3wyBJv5A7IcDE7g1NaGCH5E2W4MCBH83ZmkPFn0TFJ+XRheMk1f/98g&#10;KSOB84KkzAsj6kKgMv96JOXJVtEbNLaJjCDzScoN+AbPC25sxufMIgB0cTsRJAMQ7s4onqXQLlHK&#10;Qo2iDBOTKNa2xPOcUoacV5QCF4bIcVM1w5I9irUDcYGnlCEdFqXM2BAXeEpZumPWMTt2ShkyZWdl&#10;facpSzfKup5IlFPKaLF+1tbqCKQQ9I0GgUkxMI0ZFEvFRuZgic86WbsUBWMB1nTDiR1MxEVNncCh&#10;GjVQxdYlNt5VfSkUSCZotUuhMFgVKNUTROV+JD7cVC8RTGUMn6q6FIuuJTrmpLrUH7Cq0PowbXDF&#10;noJZpqYu9QjMVjX/klTlisidk7VLfcJ0zHye6imCqmxHDQpBVTYYMBQoBFXZ4rzAdO0oSxnbxFat&#10;1o8p3xrlQHHT1KVQWIs4Me0WgqncqdpSJGyja0u9QsW1ToHAMQXNJzBlPZuqhuDUI0CZ1JTR/Ca2&#10;m2an4CejD2mxiXLZURmzTac6nGAnYwlF506mOpxgJyPSKZBSTje+tO4QchR1AgQ0yHSHozT2Wd2o&#10;epfkJqthuElxaMiK6doJanKrepdkJtc4VaKoS5HoR20Ek8RkLBk1dWlkQrjWOookJuujtSAmc4Cd&#10;BoOOZkYwQEjVOp4gJpumV+sn0Oj4oMJU1xPEZKQOtM5CU/CkfqPWlQUx2YwqvIKY3HQNHSyYrF+K&#10;BxbPRGSfcjVBTG7A2Nb0Cd9ARkDTJ/Bo1IFREJNth/mkUj+BBxJZSv0EMdnqA7cgJjdGDS2CmWxH&#10;Ppw11X6CmYxsheZukppcqdFAUJPrXp2VSW5yxefkJuuX4oHch1q/dMiojdH6iyAnI0eijRqCnZzR&#10;J7jJdYUjetP9mQ4vRz+qK3ViRhtVUc4OvdZfhtQ/6qrR5j5DOnbYDu2s1E/4x9hrYxEl8c71a/lg&#10;0JT/DikesEObiA6pf9i60eonmMi2V/1X8JCtO+U2VT/BQkaKV4sHgoNsq06bKAsGMh+4mI4Hgn+M&#10;ZZwW7wX72Fqr1i/Fwwy6vhQPMw7aeCl4x6ZXZ1WSdWyGTuswknNsetWDJeMY82pdY+ojplUna5Jt&#10;bMZKC9KSa2xqvHraSwxO8Z+7vxkzVgtcMICpGlNgbKUOJJJjDHKyFhmMWI5bY7V1jBH84rHVpkZY&#10;bSZGwxQt1hi5IlfHTiN4xdCn4iLW5L0aHLD5kNawGXSTU1g6dbZgBJsYw7vmfgbs0XOHoFmt0nHE&#10;utz2g9q5xcocJ9pUhQIUWhRMBxzeQIwRu+WTsFMBEXPUxBLa9FIVpkNKy0dNpxWmoOQZ2eIwcUE0&#10;9ZeCaIpNXlSs1Qui6Yy4IJpiVBBNY1pBNAWqIJpCVRCdj5ZYxhe0zkeL6ACxn+a1iiV9QXQ+WmJt&#10;X9A6Hy2xxi9onY+WOIdc0JqGvILofLTEqj+vVSz8C6Lz0RInkwta56MlzicXtM5HSyQDClrnoyVS&#10;AgWt831LJAbyWkVuoCA6PxKKDEFB6/xIKPIEBa3zI6E4xlzQOt+3xGHmvFaRNiiIzvctkTwoaJ3v&#10;WyKFUNA637dEIqGgdb5vibPOBa3zfUskFfJaRV6hIDrft0R2oaB1vm+JHENB63zfEpmGgtasb2FP&#10;eeaBPuT9xeEL7Bxgs18/0WcwbyX2RjgBCCBIPpA+X50AxFpMyKOJST5Qlyfk5QEHNB7JB/rpa3lM&#10;Y9P6oFlIPrCEJ+TlgRbPus4c6zPYhUrfQEtDeoV+rg+X6sgS3mj9YB9IZ7KENzseNJiwQx5oodUb&#10;1ypjuUSalmdUAqsv4qxMnN5EVkDUCpfyuRI62tjGStuqfLrPYA4sSnjL0c20WmEqLEp4y/Xzfdig&#10;ESXKB/xw65AsEbq5bjk2wNJalY/4gYYkS3jL0eiq5RJz2jMkBCOD/XUvwaQ5rRWtIqhE5pAftspE&#10;CW85zFNrJTGfccgPM2nxDm95pCq+tgMTalHCWw5FWq2wqZaWmHHID9NrUcJbHon3E7WSmM845AcR&#10;8Q5vububdNIHsfsmSnjLcRuParnE3POEc4f88Pr0HbSxRb0kc8gPE3FRwkc4RxGbtkNi7i8J/ZA5&#10;5IeKi3d4y91djJPvwOw8LeF5bblDfjBVlPCWY4tIa100iijhLY9nhV73EpyAFCU85riCRn2HxHz6&#10;kF96zt6gOdN30KyLEMSUSn2HxJw2a7hExnKJOW3HcAl9LAdUolbe8niY5HVbATJRwmOOLRPNDuwO&#10;piX8QbkP2BRRS0jMaVuE7MC2h1pCYk4bH1xCtxwTf1ErbzmuTVHfITGna1P4HRnLJea8PUFFaPtB&#10;fYtEnTcgXJmM9RJ33mJwZTL2S+R5E8GV0VsAnTZtM76MxJXR2wAdXJQ5T+f0NkBXl2V8B6BcvtZu&#10;WEXIMr4LmMycDg4iy/hOgJ1a/T2yF3BSnttAv7IBG1HyPWFiR9Rd1Z4X/SBM7c5Hg177JvY3hT1h&#10;cgeCYfoeF5l/weFj3hOnw8ecYqdXns8Wu6N2uMXRBbhAMT8LyDN54IIhBYAGDMiGr8PT62vo6h+I&#10;5U8hEjmWxTDZdg0b1ISnV4eLYd1bAwDh+/D0cuDHslyc+ITvw9PLVf7cWBwsw/fh6eSIIsv6Cqd6&#10;zUB3+cFc2kTKGYLNUC9YOqdIh7pYYxzVQtXC01cRVFkWBDc4/+qW7k1CHcFezQuCLesEEcizxuCW&#10;YxascXI9K0ivpFfXcfgMRoSnNwbEShYEcz6vEZxZJ1jSWNF+Il6NPaasRjqCy3IFqAdKAkJfB2Zb&#10;zmawb1iuRwDNyvmzebiaNysHoiPrGwpduyXSBOoHtk5WH4izTg7jYq5+DaVSoQ+XXoVBI2AWng67&#10;xl82DxfId5varxywWZh/Ndiz7tV1XMGFV4anezWCkhNs4pI1CISnF/QugP3+fB1NsLorRCbK9nDz&#10;9AXP91McM8TxLVQtPF0V/TTejAV9tNEEWPCrEIVG9E5/HrvC+8LTvdeP82CJ5COYfy3upc52G+ed&#10;4ITntbnGs22cKoZKhWcA2BmL3fvsW/2ZVDvE6W3QE55On5+h4urdfPUoz0GtXJu4ngyKwtO3nu+q&#10;ODabbxfrb2+p64Lf1T4ewVvygSFE67rDXXM5T26Jd0LG9Bibs4LBmB6xJCfY0aWFpJGCYk4Q1Fon&#10;OBZGCtBrvGDhLgZi17JkUxUCIpgnLow0VaFXEMPW6TxP2gLM4enhrv14D6pyHh1i2XqdWEvn2siQ&#10;E1BrYpJW6JVg2nrJmLQI9QtPX88hjKeUf8u+HWxbrxPEmpwkyEDOKZoKpmUlwbh1OqtSXK7RjNyT&#10;RqzzsjrBuvWShYHVhisu6tKFFMS8dTr7wtBlez81qnGQKV/PMP7XbaHX4dSBDzK4mjivk8Z0bqVS&#10;8LAjUXLJMy04gLn2rGn8YElTmO3hsl4388GhxpJOn8lANfKtVIelL8id+WkSsWe5nrYv+JFb7MB2&#10;nA3J9/mzzhZZ3WwrhaUzTq8UdIKV6+pZOvUOnq8fS0v3TBAz1+k0hak70HQ9BCTTfLQBNE7SFD1u&#10;DFOcoTA1JoYu1xOTnMLbaRZEvQ6HBgp9HixdJwmiXRYjSy7JOlvMtXJoElPXSxaWGVi3+Ho2CKRZ&#10;nfiRC6cTx/rzkjVW91zPuoQRGLtesqQz9E9sJub9iFi7TifW3tl6IgviLUIXKUn6vmQK/n7WWcWE&#10;cBixwjOMXL5/joWpoRkQjag58bsM+VqGucWAmVUOStyW4czp0QB5QR+5QZwsCBITG3XsAGhOI1F3&#10;WRBXdxQEfXqgianf0H7h6dqRqLussXQbhTV0qgF1xE9C5V8Nrq0TLA3AOBjBgpje5zWCvOsES2Gj&#10;CQ5RuNELK0sfC0oTD9ymwq8uhgyfWCpMdOF+rnHifmCAIzw9LCDvOpMLOPc+3RAznEFPeHp91AUJ&#10;vbwP2C7Enjwg8YbBvNjLpKGrE9KVv+A2j/f8n3+vuOji/2/z4NAh7h9hmsE/4G0e5x9jdDeS/PY/&#10;uIexzt1l8eePt3/9r8ftX//7xwWH/+nbLBbb3ZsH3OC9/vZw2D3TzSu4CMUNqKIA/THrl/ic+/Lw&#10;wBfUhJ+6pG1E/0OX+OgGj/ArmfuD+wm+BX24XtK9pLyhEG66IE/0IpT0jxfhrK7+R75Uje+Gd0Nz&#10;0dju3UVTvX178e37N81F99707dv67Zs3b428GYfu2/nlN+NQlUUAELf+aHEiue7G3RaERmAHca36&#10;f3/ZD257cltSum36ZT9PmxN+Dvdx84SdlXgj0N/bzT83p8OvdPcPfvSWI6D/gV76Vd30b3xOf0b4&#10;m78JAAAA//8DAFBLAwQUAAYACAAAACEAlqX/Z+AAAAAMAQAADwAAAGRycy9kb3ducmV2LnhtbEyP&#10;wWrDMBBE74X+g9hCb42khBrHtRxCaHsKhSaFkptibWwTa2UsxXb+vkov7W2GfczO5KvJtmzA3jeO&#10;FMiZAIZUOtNQpeBr//aUAvNBk9GtI1RwRQ+r4v4u15lxI33isAsViyHkM62gDqHLOPdljVb7meuQ&#10;4u3keqtDtH3FTa/HGG5bPhci4VY3FD/UusNNjeV5d7EK3kc9rhfyddieT5vrYf/88b2VqNTjw7R+&#10;ARZwCn8w3OrH6lDETkd3IeNZG72YyySyvwrYjZCpWAA7RpWkS+BFzv+PKH4AAAD//wMAUEsBAi0A&#10;FAAGAAgAAAAhALaDOJL+AAAA4QEAABMAAAAAAAAAAAAAAAAAAAAAAFtDb250ZW50X1R5cGVzXS54&#10;bWxQSwECLQAUAAYACAAAACEAOP0h/9YAAACUAQAACwAAAAAAAAAAAAAAAAAvAQAAX3JlbHMvLnJl&#10;bHNQSwECLQAUAAYACAAAACEA3gDUktkWAACOeAAADgAAAAAAAAAAAAAAAAAuAgAAZHJzL2Uyb0Rv&#10;Yy54bWxQSwECLQAUAAYACAAAACEAlqX/Z+AAAAAMAQAADwAAAAAAAAAAAAAAAAAzGQAAZHJzL2Rv&#10;d25yZXYueG1sUEsFBgAAAAAEAAQA8wAAAEAaAAAAAA==&#10;">
          <v:group id="Skupina 2" o:spid="_x0000_s2058" style="position:absolute;left:366;top:4306;width:5400;height:5400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<v:group id="Group 3" o:spid="_x0000_s2059" style="position:absolute;left:36605;top:430622;width:5652;height:5652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" o:spid="_x0000_s2060" style="position:absolute;left:36605;top:430622;width:5652;height:5652;visibility:visible;mso-wrap-style:square;v-text-anchor:top" coordsize="5669,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J0sAA&#10;AADbAAAADwAAAGRycy9kb3ducmV2LnhtbERPy4rCMBTdC/5DuIIbGdNx4aMaRQYEGXRhnQ+4NNem&#10;2Nxkmoytfz9ZCC4P573Z9bYRD2pD7VjB5zQDQVw6XXOl4Od6+FiCCBFZY+OYFDwpwG47HGww167j&#10;Cz2KWIkUwiFHBSZGn0sZSkMWw9R54sTdXGsxJthWUrfYpXDbyFmWzaXFmlODQU9fhsp78WcV2G+/&#10;7A79ZHUr9gv0v25l/Oms1HjU79cgIvXxLX65j1rBPK1P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GJ0sAAAADbAAAADwAAAAAAAAAAAAAAAACYAgAAZHJzL2Rvd25y&#10;ZXYueG1sUEsFBgAAAAAEAAQA9QAAAIUD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</v:shape>
            </v:group>
            <v:group id="Group 5" o:spid="_x0000_s2061" style="position:absolute;left:37870;top:430872;width:3121;height:4165" coordorigin="37870,430872" coordsize="3121,4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" o:spid="_x0000_s2062" style="position:absolute;left:37870;top:430872;width:3121;height:4165;visibility:visible;mso-wrap-style:square;v-text-anchor:top" coordsize="3121,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f88UA&#10;AADbAAAADwAAAGRycy9kb3ducmV2LnhtbESPQWsCMRSE74X+h/AKXqRmK6jtahQpFrQHcdXi9Zk8&#10;dxc3L8sm1fXfm4LQ4zAz3zCTWWsrcaHGl44VvPUSEMTamZJzBfvd1+s7CB+QDVaOScGNPMymz08T&#10;TI27ckaXbchFhLBPUUERQp1K6XVBFn3P1cTRO7nGYoiyyaVp8BrhtpL9JBlKiyXHhQJr+ixIn7e/&#10;VgFtsuPHaJ1188XhZ7V0if4etFqpzks7H4MI1Ib/8KO9NAqGffj7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J/zxQAAANsAAAAPAAAAAAAAAAAAAAAAAJgCAABkcnMv&#10;ZG93bnJldi54bWxQSwUGAAAAAAQABAD1AAAAigMAAAAA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</v:shape>
            </v:group>
          </v:group>
          <v:rect id="Obdélník 3" o:spid="_x0000_s2063" style="position:absolute;width:10082;height:100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uTMIA&#10;AADbAAAADwAAAGRycy9kb3ducmV2LnhtbESPzYrCMBSF9wO+Q7iCuzHVAZFqFFHsyLjSEcHdpbm2&#10;1eamNLHtvL0RhFkezs/HmS87U4qGaldYVjAaRiCIU6sLzhScfrefUxDOI2ssLZOCP3KwXPQ+5hhr&#10;2/KBmqPPRBhhF6OC3PsqltKlORl0Q1sRB+9qa4M+yDqTusY2jJtSjqNoIg0WHAg5VrTOKb0fHyZw&#10;k31xTqLmu3okl7ZN3ebnKm9KDfrdagbCU+f/w+/2TiuYfMH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+5MwgAAANsAAAAPAAAAAAAAAAAAAAAAAJgCAABkcnMvZG93&#10;bnJldi54bWxQSwUGAAAAAAQABAD1AAAAhwMAAAAA&#10;" filled="f" stroked="f" strokeweight=".25pt"/>
          <w10:wrap anchorx="page" anchory="page"/>
        </v:group>
      </w:pict>
    </w:r>
    <w:r w:rsidRPr="00C27C0C">
      <w:rPr>
        <w:rFonts w:ascii="Vodafone Rg" w:hAnsi="Vodafone Rg"/>
        <w:color w:val="4A4D4E"/>
        <w:sz w:val="18"/>
      </w:rPr>
      <w:t xml:space="preserve">Dílčí smlouva o poskytování služby </w:t>
    </w:r>
    <w:r w:rsidRPr="00C27C0C">
      <w:rPr>
        <w:rFonts w:ascii="Vodafone Rg" w:hAnsi="Vodafone Rg"/>
        <w:color w:val="4A4D4E"/>
        <w:sz w:val="18"/>
      </w:rPr>
      <w:br/>
    </w:r>
  </w:p>
  <w:p w:rsidR="00550CBA" w:rsidRDefault="00550CBA">
    <w:pPr>
      <w:pStyle w:val="Zhlav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Default="00550C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2DA"/>
    <w:multiLevelType w:val="hybridMultilevel"/>
    <w:tmpl w:val="E0327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2EDC"/>
    <w:multiLevelType w:val="hybridMultilevel"/>
    <w:tmpl w:val="110444BE"/>
    <w:lvl w:ilvl="0" w:tplc="6910F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E2194"/>
    <w:multiLevelType w:val="hybridMultilevel"/>
    <w:tmpl w:val="202489B8"/>
    <w:lvl w:ilvl="0" w:tplc="008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F32A2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C6F9F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1428B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E514A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0089B"/>
    <w:multiLevelType w:val="hybridMultilevel"/>
    <w:tmpl w:val="BA82BC7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B879E7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314"/>
    <w:multiLevelType w:val="hybridMultilevel"/>
    <w:tmpl w:val="64C67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F4BDD"/>
    <w:multiLevelType w:val="hybridMultilevel"/>
    <w:tmpl w:val="43BAC60A"/>
    <w:lvl w:ilvl="0" w:tplc="681A3268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1">
    <w:nsid w:val="421F5323"/>
    <w:multiLevelType w:val="hybridMultilevel"/>
    <w:tmpl w:val="CDCEFF84"/>
    <w:lvl w:ilvl="0" w:tplc="1D64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029FE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EC03DA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86A71"/>
    <w:multiLevelType w:val="hybridMultilevel"/>
    <w:tmpl w:val="68920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60BAD"/>
    <w:multiLevelType w:val="hybridMultilevel"/>
    <w:tmpl w:val="33E0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64095"/>
    <w:multiLevelType w:val="hybridMultilevel"/>
    <w:tmpl w:val="65D87E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27FDC"/>
    <w:multiLevelType w:val="hybridMultilevel"/>
    <w:tmpl w:val="787A6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6"/>
  </w:num>
  <w:num w:numId="14">
    <w:abstractNumId w:val="8"/>
  </w:num>
  <w:num w:numId="15">
    <w:abstractNumId w:val="6"/>
  </w:num>
  <w:num w:numId="16">
    <w:abstractNumId w:val="21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18"/>
  </w:num>
  <w:num w:numId="22">
    <w:abstractNumId w:val="0"/>
  </w:num>
  <w:num w:numId="23">
    <w:abstractNumId w:val="7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82"/>
    <o:shapelayout v:ext="edit">
      <o:idmap v:ext="edit" data="2"/>
      <o:rules v:ext="edit">
        <o:r id="V:Rule2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3779"/>
    <w:rsid w:val="00000CC5"/>
    <w:rsid w:val="000011C3"/>
    <w:rsid w:val="00003D27"/>
    <w:rsid w:val="000048DC"/>
    <w:rsid w:val="00005024"/>
    <w:rsid w:val="00005F0F"/>
    <w:rsid w:val="000100AF"/>
    <w:rsid w:val="00010BA1"/>
    <w:rsid w:val="00011A77"/>
    <w:rsid w:val="00012FCE"/>
    <w:rsid w:val="000130C8"/>
    <w:rsid w:val="0001383F"/>
    <w:rsid w:val="00013886"/>
    <w:rsid w:val="000138C9"/>
    <w:rsid w:val="00013B5A"/>
    <w:rsid w:val="0001530B"/>
    <w:rsid w:val="00015E1E"/>
    <w:rsid w:val="000166A3"/>
    <w:rsid w:val="00020100"/>
    <w:rsid w:val="000203F5"/>
    <w:rsid w:val="00020C18"/>
    <w:rsid w:val="00020DC9"/>
    <w:rsid w:val="000219F6"/>
    <w:rsid w:val="00021B29"/>
    <w:rsid w:val="00021F22"/>
    <w:rsid w:val="00022F99"/>
    <w:rsid w:val="00025409"/>
    <w:rsid w:val="00026029"/>
    <w:rsid w:val="00027680"/>
    <w:rsid w:val="00030083"/>
    <w:rsid w:val="00030540"/>
    <w:rsid w:val="00034664"/>
    <w:rsid w:val="0004056D"/>
    <w:rsid w:val="00041D62"/>
    <w:rsid w:val="00042CE1"/>
    <w:rsid w:val="00042FFB"/>
    <w:rsid w:val="00044E98"/>
    <w:rsid w:val="00046F3B"/>
    <w:rsid w:val="00051BAB"/>
    <w:rsid w:val="000523EE"/>
    <w:rsid w:val="0005250D"/>
    <w:rsid w:val="000548D2"/>
    <w:rsid w:val="000549F9"/>
    <w:rsid w:val="000557B5"/>
    <w:rsid w:val="000559AA"/>
    <w:rsid w:val="00055CA4"/>
    <w:rsid w:val="00055E17"/>
    <w:rsid w:val="00055F1C"/>
    <w:rsid w:val="00057436"/>
    <w:rsid w:val="00057873"/>
    <w:rsid w:val="00060BDA"/>
    <w:rsid w:val="00061AE1"/>
    <w:rsid w:val="00062588"/>
    <w:rsid w:val="00063303"/>
    <w:rsid w:val="00063826"/>
    <w:rsid w:val="00064DE4"/>
    <w:rsid w:val="00065EBA"/>
    <w:rsid w:val="00066824"/>
    <w:rsid w:val="00066D1B"/>
    <w:rsid w:val="00070391"/>
    <w:rsid w:val="00070CB5"/>
    <w:rsid w:val="00071EE9"/>
    <w:rsid w:val="000721DF"/>
    <w:rsid w:val="00073FF2"/>
    <w:rsid w:val="00074378"/>
    <w:rsid w:val="0007526D"/>
    <w:rsid w:val="00075688"/>
    <w:rsid w:val="00077199"/>
    <w:rsid w:val="00080472"/>
    <w:rsid w:val="000823D6"/>
    <w:rsid w:val="0008243E"/>
    <w:rsid w:val="000829BF"/>
    <w:rsid w:val="00083045"/>
    <w:rsid w:val="00083146"/>
    <w:rsid w:val="00085377"/>
    <w:rsid w:val="00086C40"/>
    <w:rsid w:val="00090731"/>
    <w:rsid w:val="0009140D"/>
    <w:rsid w:val="000926A9"/>
    <w:rsid w:val="00092D68"/>
    <w:rsid w:val="0009609D"/>
    <w:rsid w:val="00096BE2"/>
    <w:rsid w:val="00096DC8"/>
    <w:rsid w:val="00097AA0"/>
    <w:rsid w:val="00097E21"/>
    <w:rsid w:val="000A5F54"/>
    <w:rsid w:val="000A669C"/>
    <w:rsid w:val="000A75A7"/>
    <w:rsid w:val="000A7C0F"/>
    <w:rsid w:val="000B0A62"/>
    <w:rsid w:val="000B16EC"/>
    <w:rsid w:val="000B6CA7"/>
    <w:rsid w:val="000C0051"/>
    <w:rsid w:val="000C0738"/>
    <w:rsid w:val="000C3C62"/>
    <w:rsid w:val="000C4F7F"/>
    <w:rsid w:val="000C5984"/>
    <w:rsid w:val="000C6174"/>
    <w:rsid w:val="000C7514"/>
    <w:rsid w:val="000C79E0"/>
    <w:rsid w:val="000D1039"/>
    <w:rsid w:val="000D1B89"/>
    <w:rsid w:val="000D1EE4"/>
    <w:rsid w:val="000D2B4E"/>
    <w:rsid w:val="000D6459"/>
    <w:rsid w:val="000E24FE"/>
    <w:rsid w:val="000E34F6"/>
    <w:rsid w:val="000E3D47"/>
    <w:rsid w:val="000F146C"/>
    <w:rsid w:val="000F367C"/>
    <w:rsid w:val="000F373D"/>
    <w:rsid w:val="000F3BAC"/>
    <w:rsid w:val="000F5B9C"/>
    <w:rsid w:val="000F5D90"/>
    <w:rsid w:val="000F5F2E"/>
    <w:rsid w:val="000F62E6"/>
    <w:rsid w:val="00101E01"/>
    <w:rsid w:val="00102225"/>
    <w:rsid w:val="00102CEB"/>
    <w:rsid w:val="0010457E"/>
    <w:rsid w:val="0010604F"/>
    <w:rsid w:val="001063E8"/>
    <w:rsid w:val="001066EE"/>
    <w:rsid w:val="00107773"/>
    <w:rsid w:val="00107BA8"/>
    <w:rsid w:val="001124B4"/>
    <w:rsid w:val="00113347"/>
    <w:rsid w:val="00114A67"/>
    <w:rsid w:val="00115130"/>
    <w:rsid w:val="001164A9"/>
    <w:rsid w:val="001165B0"/>
    <w:rsid w:val="001171BC"/>
    <w:rsid w:val="001212C6"/>
    <w:rsid w:val="00123152"/>
    <w:rsid w:val="0012389B"/>
    <w:rsid w:val="00124D15"/>
    <w:rsid w:val="00124DE2"/>
    <w:rsid w:val="001274FD"/>
    <w:rsid w:val="00127AE6"/>
    <w:rsid w:val="00127D04"/>
    <w:rsid w:val="00132464"/>
    <w:rsid w:val="0013338E"/>
    <w:rsid w:val="001335B2"/>
    <w:rsid w:val="00133EE7"/>
    <w:rsid w:val="0013473E"/>
    <w:rsid w:val="0013773B"/>
    <w:rsid w:val="00141E2D"/>
    <w:rsid w:val="001420E1"/>
    <w:rsid w:val="001430A2"/>
    <w:rsid w:val="00143CA0"/>
    <w:rsid w:val="00145358"/>
    <w:rsid w:val="00145E09"/>
    <w:rsid w:val="0014620C"/>
    <w:rsid w:val="00146932"/>
    <w:rsid w:val="00146D48"/>
    <w:rsid w:val="00151252"/>
    <w:rsid w:val="00151CF1"/>
    <w:rsid w:val="00151F23"/>
    <w:rsid w:val="0015219F"/>
    <w:rsid w:val="001539B4"/>
    <w:rsid w:val="00153BB2"/>
    <w:rsid w:val="00156101"/>
    <w:rsid w:val="00157DC9"/>
    <w:rsid w:val="00157FEE"/>
    <w:rsid w:val="00164065"/>
    <w:rsid w:val="001642FD"/>
    <w:rsid w:val="00164E47"/>
    <w:rsid w:val="00164F49"/>
    <w:rsid w:val="001659CB"/>
    <w:rsid w:val="00165DFA"/>
    <w:rsid w:val="001668E3"/>
    <w:rsid w:val="00167654"/>
    <w:rsid w:val="00167670"/>
    <w:rsid w:val="00167E04"/>
    <w:rsid w:val="00170FFD"/>
    <w:rsid w:val="001710E8"/>
    <w:rsid w:val="001735CF"/>
    <w:rsid w:val="00174D2C"/>
    <w:rsid w:val="00174F5D"/>
    <w:rsid w:val="001752BD"/>
    <w:rsid w:val="0017739B"/>
    <w:rsid w:val="00181BEA"/>
    <w:rsid w:val="00181F77"/>
    <w:rsid w:val="00182A34"/>
    <w:rsid w:val="00183FCE"/>
    <w:rsid w:val="001842D5"/>
    <w:rsid w:val="00184656"/>
    <w:rsid w:val="00186141"/>
    <w:rsid w:val="001871DF"/>
    <w:rsid w:val="00187B3A"/>
    <w:rsid w:val="0019070C"/>
    <w:rsid w:val="001915D3"/>
    <w:rsid w:val="001926D9"/>
    <w:rsid w:val="00195CDF"/>
    <w:rsid w:val="00196032"/>
    <w:rsid w:val="0019604E"/>
    <w:rsid w:val="00196BA0"/>
    <w:rsid w:val="00197AD9"/>
    <w:rsid w:val="001A1155"/>
    <w:rsid w:val="001A1339"/>
    <w:rsid w:val="001A3A90"/>
    <w:rsid w:val="001A4E9D"/>
    <w:rsid w:val="001B1937"/>
    <w:rsid w:val="001B1BFF"/>
    <w:rsid w:val="001B1F22"/>
    <w:rsid w:val="001B2902"/>
    <w:rsid w:val="001B377C"/>
    <w:rsid w:val="001B408E"/>
    <w:rsid w:val="001B547D"/>
    <w:rsid w:val="001B7845"/>
    <w:rsid w:val="001B7E8F"/>
    <w:rsid w:val="001C2C55"/>
    <w:rsid w:val="001C33BF"/>
    <w:rsid w:val="001C5462"/>
    <w:rsid w:val="001C6E84"/>
    <w:rsid w:val="001D0CF0"/>
    <w:rsid w:val="001D0F69"/>
    <w:rsid w:val="001D1225"/>
    <w:rsid w:val="001D528F"/>
    <w:rsid w:val="001E13E9"/>
    <w:rsid w:val="001E235F"/>
    <w:rsid w:val="001E35D1"/>
    <w:rsid w:val="001E3D8A"/>
    <w:rsid w:val="001E7E03"/>
    <w:rsid w:val="001F0870"/>
    <w:rsid w:val="001F2331"/>
    <w:rsid w:val="001F284F"/>
    <w:rsid w:val="001F2B2B"/>
    <w:rsid w:val="001F36DD"/>
    <w:rsid w:val="001F5C04"/>
    <w:rsid w:val="00200F21"/>
    <w:rsid w:val="0020250A"/>
    <w:rsid w:val="002032A0"/>
    <w:rsid w:val="002039FD"/>
    <w:rsid w:val="002059B5"/>
    <w:rsid w:val="00205DFF"/>
    <w:rsid w:val="00206584"/>
    <w:rsid w:val="0021018F"/>
    <w:rsid w:val="00210389"/>
    <w:rsid w:val="00211267"/>
    <w:rsid w:val="0021149A"/>
    <w:rsid w:val="00211B7A"/>
    <w:rsid w:val="002149CE"/>
    <w:rsid w:val="00214FC0"/>
    <w:rsid w:val="002220E5"/>
    <w:rsid w:val="0022394A"/>
    <w:rsid w:val="00223B67"/>
    <w:rsid w:val="00224072"/>
    <w:rsid w:val="00225BD8"/>
    <w:rsid w:val="0023081F"/>
    <w:rsid w:val="00230DC8"/>
    <w:rsid w:val="002312AB"/>
    <w:rsid w:val="00231A78"/>
    <w:rsid w:val="00231AE8"/>
    <w:rsid w:val="00233F1F"/>
    <w:rsid w:val="00234C02"/>
    <w:rsid w:val="00234E25"/>
    <w:rsid w:val="00235CB8"/>
    <w:rsid w:val="00235D79"/>
    <w:rsid w:val="00237888"/>
    <w:rsid w:val="00240A79"/>
    <w:rsid w:val="00240DFD"/>
    <w:rsid w:val="0024136C"/>
    <w:rsid w:val="002417F6"/>
    <w:rsid w:val="0024557E"/>
    <w:rsid w:val="002462A1"/>
    <w:rsid w:val="00250200"/>
    <w:rsid w:val="002537B2"/>
    <w:rsid w:val="00254F78"/>
    <w:rsid w:val="0025748A"/>
    <w:rsid w:val="002609E4"/>
    <w:rsid w:val="0026144E"/>
    <w:rsid w:val="00262001"/>
    <w:rsid w:val="00262AAB"/>
    <w:rsid w:val="00267D71"/>
    <w:rsid w:val="002709C1"/>
    <w:rsid w:val="00272518"/>
    <w:rsid w:val="00274C7C"/>
    <w:rsid w:val="00276351"/>
    <w:rsid w:val="00276A03"/>
    <w:rsid w:val="0027777F"/>
    <w:rsid w:val="00281D57"/>
    <w:rsid w:val="00282A44"/>
    <w:rsid w:val="00283509"/>
    <w:rsid w:val="00283932"/>
    <w:rsid w:val="00283E31"/>
    <w:rsid w:val="00286285"/>
    <w:rsid w:val="00290BCF"/>
    <w:rsid w:val="00291A86"/>
    <w:rsid w:val="00293A4A"/>
    <w:rsid w:val="002945A2"/>
    <w:rsid w:val="00295740"/>
    <w:rsid w:val="0029576C"/>
    <w:rsid w:val="002969CD"/>
    <w:rsid w:val="00297B8B"/>
    <w:rsid w:val="002A2381"/>
    <w:rsid w:val="002A53F9"/>
    <w:rsid w:val="002B0C7D"/>
    <w:rsid w:val="002B127E"/>
    <w:rsid w:val="002B3C8D"/>
    <w:rsid w:val="002B7CAC"/>
    <w:rsid w:val="002C076D"/>
    <w:rsid w:val="002C0B5C"/>
    <w:rsid w:val="002C17FB"/>
    <w:rsid w:val="002C1945"/>
    <w:rsid w:val="002C3113"/>
    <w:rsid w:val="002C32D4"/>
    <w:rsid w:val="002C5820"/>
    <w:rsid w:val="002C5A34"/>
    <w:rsid w:val="002C7A52"/>
    <w:rsid w:val="002D3133"/>
    <w:rsid w:val="002D3C18"/>
    <w:rsid w:val="002D4956"/>
    <w:rsid w:val="002D5518"/>
    <w:rsid w:val="002D5919"/>
    <w:rsid w:val="002D7363"/>
    <w:rsid w:val="002D75CA"/>
    <w:rsid w:val="002E1628"/>
    <w:rsid w:val="002E2167"/>
    <w:rsid w:val="002E5BB5"/>
    <w:rsid w:val="002E7C9C"/>
    <w:rsid w:val="002F04CE"/>
    <w:rsid w:val="002F0B72"/>
    <w:rsid w:val="002F0D7F"/>
    <w:rsid w:val="002F0D90"/>
    <w:rsid w:val="002F1514"/>
    <w:rsid w:val="002F1AA4"/>
    <w:rsid w:val="002F301A"/>
    <w:rsid w:val="002F3CBF"/>
    <w:rsid w:val="002F57BA"/>
    <w:rsid w:val="002F5AFC"/>
    <w:rsid w:val="002F6FB5"/>
    <w:rsid w:val="002F7258"/>
    <w:rsid w:val="00301DE7"/>
    <w:rsid w:val="0030215C"/>
    <w:rsid w:val="003027A8"/>
    <w:rsid w:val="00303B30"/>
    <w:rsid w:val="00304053"/>
    <w:rsid w:val="003073DF"/>
    <w:rsid w:val="00307C10"/>
    <w:rsid w:val="00312800"/>
    <w:rsid w:val="003138B2"/>
    <w:rsid w:val="0031446F"/>
    <w:rsid w:val="00316094"/>
    <w:rsid w:val="0031662E"/>
    <w:rsid w:val="00316896"/>
    <w:rsid w:val="003172D6"/>
    <w:rsid w:val="0031731B"/>
    <w:rsid w:val="00317BE8"/>
    <w:rsid w:val="00320E29"/>
    <w:rsid w:val="00322B59"/>
    <w:rsid w:val="0032366E"/>
    <w:rsid w:val="00324D8C"/>
    <w:rsid w:val="003250CE"/>
    <w:rsid w:val="00325405"/>
    <w:rsid w:val="003254ED"/>
    <w:rsid w:val="00325EBD"/>
    <w:rsid w:val="00327596"/>
    <w:rsid w:val="0033130B"/>
    <w:rsid w:val="00331D17"/>
    <w:rsid w:val="00333675"/>
    <w:rsid w:val="00333896"/>
    <w:rsid w:val="003346FF"/>
    <w:rsid w:val="00334BC2"/>
    <w:rsid w:val="0033554E"/>
    <w:rsid w:val="0034020F"/>
    <w:rsid w:val="00341398"/>
    <w:rsid w:val="00343656"/>
    <w:rsid w:val="00345D63"/>
    <w:rsid w:val="00345F3B"/>
    <w:rsid w:val="00347578"/>
    <w:rsid w:val="00350A2B"/>
    <w:rsid w:val="0035289D"/>
    <w:rsid w:val="00353222"/>
    <w:rsid w:val="003533D6"/>
    <w:rsid w:val="00353EAF"/>
    <w:rsid w:val="00354695"/>
    <w:rsid w:val="003568C2"/>
    <w:rsid w:val="00360E11"/>
    <w:rsid w:val="003618DC"/>
    <w:rsid w:val="00362F39"/>
    <w:rsid w:val="00362FBD"/>
    <w:rsid w:val="00363153"/>
    <w:rsid w:val="00363595"/>
    <w:rsid w:val="003635BC"/>
    <w:rsid w:val="003641B5"/>
    <w:rsid w:val="00364CDB"/>
    <w:rsid w:val="00365A78"/>
    <w:rsid w:val="003663F3"/>
    <w:rsid w:val="003670D3"/>
    <w:rsid w:val="003705FA"/>
    <w:rsid w:val="0037552D"/>
    <w:rsid w:val="00375662"/>
    <w:rsid w:val="003761A9"/>
    <w:rsid w:val="003769FB"/>
    <w:rsid w:val="00380EBA"/>
    <w:rsid w:val="003818B0"/>
    <w:rsid w:val="003833BA"/>
    <w:rsid w:val="0038538C"/>
    <w:rsid w:val="00387702"/>
    <w:rsid w:val="00390300"/>
    <w:rsid w:val="003932AC"/>
    <w:rsid w:val="0039352E"/>
    <w:rsid w:val="003937A5"/>
    <w:rsid w:val="003958FE"/>
    <w:rsid w:val="00397682"/>
    <w:rsid w:val="003A0213"/>
    <w:rsid w:val="003A07A3"/>
    <w:rsid w:val="003A0B55"/>
    <w:rsid w:val="003A1AD9"/>
    <w:rsid w:val="003A39CB"/>
    <w:rsid w:val="003A4ADB"/>
    <w:rsid w:val="003B0171"/>
    <w:rsid w:val="003B0D6C"/>
    <w:rsid w:val="003B2C7E"/>
    <w:rsid w:val="003B40BE"/>
    <w:rsid w:val="003B4957"/>
    <w:rsid w:val="003B4E76"/>
    <w:rsid w:val="003B5ABA"/>
    <w:rsid w:val="003B7685"/>
    <w:rsid w:val="003C0E75"/>
    <w:rsid w:val="003C257C"/>
    <w:rsid w:val="003C56C1"/>
    <w:rsid w:val="003C57E2"/>
    <w:rsid w:val="003C58CD"/>
    <w:rsid w:val="003C5CCB"/>
    <w:rsid w:val="003D0DA9"/>
    <w:rsid w:val="003D2065"/>
    <w:rsid w:val="003D41FC"/>
    <w:rsid w:val="003D7114"/>
    <w:rsid w:val="003D7886"/>
    <w:rsid w:val="003E276C"/>
    <w:rsid w:val="003E28D4"/>
    <w:rsid w:val="003E3F7C"/>
    <w:rsid w:val="003E4501"/>
    <w:rsid w:val="003E4736"/>
    <w:rsid w:val="003E5A55"/>
    <w:rsid w:val="003E694A"/>
    <w:rsid w:val="003F0082"/>
    <w:rsid w:val="003F063A"/>
    <w:rsid w:val="003F190B"/>
    <w:rsid w:val="003F34C1"/>
    <w:rsid w:val="003F3DB5"/>
    <w:rsid w:val="003F3FB2"/>
    <w:rsid w:val="003F4334"/>
    <w:rsid w:val="003F7E74"/>
    <w:rsid w:val="00402038"/>
    <w:rsid w:val="00402A6F"/>
    <w:rsid w:val="0040425D"/>
    <w:rsid w:val="004043A2"/>
    <w:rsid w:val="00405052"/>
    <w:rsid w:val="00407D49"/>
    <w:rsid w:val="004114F8"/>
    <w:rsid w:val="00411585"/>
    <w:rsid w:val="004117F8"/>
    <w:rsid w:val="00411E92"/>
    <w:rsid w:val="00416809"/>
    <w:rsid w:val="00424CA4"/>
    <w:rsid w:val="00426C3B"/>
    <w:rsid w:val="004273D7"/>
    <w:rsid w:val="004304FF"/>
    <w:rsid w:val="00430C6E"/>
    <w:rsid w:val="004327B1"/>
    <w:rsid w:val="0043317F"/>
    <w:rsid w:val="004338DB"/>
    <w:rsid w:val="00435541"/>
    <w:rsid w:val="004363E4"/>
    <w:rsid w:val="0043661D"/>
    <w:rsid w:val="00437623"/>
    <w:rsid w:val="00437C6B"/>
    <w:rsid w:val="00441416"/>
    <w:rsid w:val="00443BD1"/>
    <w:rsid w:val="0044473C"/>
    <w:rsid w:val="00445C71"/>
    <w:rsid w:val="0044604B"/>
    <w:rsid w:val="00446F0E"/>
    <w:rsid w:val="00451657"/>
    <w:rsid w:val="004528B7"/>
    <w:rsid w:val="00453806"/>
    <w:rsid w:val="00455C1B"/>
    <w:rsid w:val="004562CA"/>
    <w:rsid w:val="004564CE"/>
    <w:rsid w:val="004604A3"/>
    <w:rsid w:val="004609D2"/>
    <w:rsid w:val="004624E7"/>
    <w:rsid w:val="00471576"/>
    <w:rsid w:val="004719EA"/>
    <w:rsid w:val="00473A36"/>
    <w:rsid w:val="004754F3"/>
    <w:rsid w:val="00477246"/>
    <w:rsid w:val="004778A9"/>
    <w:rsid w:val="004814B1"/>
    <w:rsid w:val="004840E2"/>
    <w:rsid w:val="00485865"/>
    <w:rsid w:val="004862AF"/>
    <w:rsid w:val="00487173"/>
    <w:rsid w:val="0049041C"/>
    <w:rsid w:val="00490DEC"/>
    <w:rsid w:val="00492A9D"/>
    <w:rsid w:val="00492D72"/>
    <w:rsid w:val="004930E6"/>
    <w:rsid w:val="00493D5C"/>
    <w:rsid w:val="004958BA"/>
    <w:rsid w:val="004A21B8"/>
    <w:rsid w:val="004A2B77"/>
    <w:rsid w:val="004A787A"/>
    <w:rsid w:val="004B0294"/>
    <w:rsid w:val="004B1F41"/>
    <w:rsid w:val="004B2418"/>
    <w:rsid w:val="004B25F8"/>
    <w:rsid w:val="004B3897"/>
    <w:rsid w:val="004B5625"/>
    <w:rsid w:val="004B5E09"/>
    <w:rsid w:val="004C2171"/>
    <w:rsid w:val="004C21F4"/>
    <w:rsid w:val="004C2BF7"/>
    <w:rsid w:val="004C56C2"/>
    <w:rsid w:val="004C65C6"/>
    <w:rsid w:val="004C7417"/>
    <w:rsid w:val="004D462A"/>
    <w:rsid w:val="004E0B56"/>
    <w:rsid w:val="004E0EBA"/>
    <w:rsid w:val="004F0020"/>
    <w:rsid w:val="004F189C"/>
    <w:rsid w:val="004F388E"/>
    <w:rsid w:val="004F425B"/>
    <w:rsid w:val="004F4722"/>
    <w:rsid w:val="004F4794"/>
    <w:rsid w:val="004F5772"/>
    <w:rsid w:val="004F691F"/>
    <w:rsid w:val="004F7141"/>
    <w:rsid w:val="004F7A4A"/>
    <w:rsid w:val="004F7D25"/>
    <w:rsid w:val="004F7DA6"/>
    <w:rsid w:val="00501AFF"/>
    <w:rsid w:val="00501BFA"/>
    <w:rsid w:val="00502784"/>
    <w:rsid w:val="00502EEE"/>
    <w:rsid w:val="0050398D"/>
    <w:rsid w:val="00503E54"/>
    <w:rsid w:val="00504231"/>
    <w:rsid w:val="00504AD7"/>
    <w:rsid w:val="0050554C"/>
    <w:rsid w:val="005057A1"/>
    <w:rsid w:val="00506A90"/>
    <w:rsid w:val="00506ECB"/>
    <w:rsid w:val="00507712"/>
    <w:rsid w:val="005110B4"/>
    <w:rsid w:val="005117A2"/>
    <w:rsid w:val="00511CCE"/>
    <w:rsid w:val="0051359A"/>
    <w:rsid w:val="00513D8E"/>
    <w:rsid w:val="00515801"/>
    <w:rsid w:val="00515F7A"/>
    <w:rsid w:val="00516F7C"/>
    <w:rsid w:val="00520482"/>
    <w:rsid w:val="00520575"/>
    <w:rsid w:val="00522A39"/>
    <w:rsid w:val="005232A3"/>
    <w:rsid w:val="00524D39"/>
    <w:rsid w:val="005273F3"/>
    <w:rsid w:val="00527696"/>
    <w:rsid w:val="00530AD6"/>
    <w:rsid w:val="00530EC1"/>
    <w:rsid w:val="00532C13"/>
    <w:rsid w:val="00533997"/>
    <w:rsid w:val="00533ED8"/>
    <w:rsid w:val="00537073"/>
    <w:rsid w:val="0054010F"/>
    <w:rsid w:val="00540B72"/>
    <w:rsid w:val="0054214D"/>
    <w:rsid w:val="00542885"/>
    <w:rsid w:val="005428F9"/>
    <w:rsid w:val="00542D46"/>
    <w:rsid w:val="0054452F"/>
    <w:rsid w:val="005449D3"/>
    <w:rsid w:val="0054500F"/>
    <w:rsid w:val="00545412"/>
    <w:rsid w:val="0054595A"/>
    <w:rsid w:val="0054641A"/>
    <w:rsid w:val="005469D2"/>
    <w:rsid w:val="005505D5"/>
    <w:rsid w:val="00550CBA"/>
    <w:rsid w:val="00551240"/>
    <w:rsid w:val="00551A58"/>
    <w:rsid w:val="00563805"/>
    <w:rsid w:val="0056411D"/>
    <w:rsid w:val="005667D7"/>
    <w:rsid w:val="005669AE"/>
    <w:rsid w:val="00567B4C"/>
    <w:rsid w:val="00570FDB"/>
    <w:rsid w:val="0057674C"/>
    <w:rsid w:val="00576C3D"/>
    <w:rsid w:val="00580333"/>
    <w:rsid w:val="0058054B"/>
    <w:rsid w:val="00580AF5"/>
    <w:rsid w:val="00581E50"/>
    <w:rsid w:val="005929BE"/>
    <w:rsid w:val="0059390C"/>
    <w:rsid w:val="00593BD7"/>
    <w:rsid w:val="00594BD4"/>
    <w:rsid w:val="00595EBB"/>
    <w:rsid w:val="00596B14"/>
    <w:rsid w:val="00597D64"/>
    <w:rsid w:val="005A0D95"/>
    <w:rsid w:val="005A240A"/>
    <w:rsid w:val="005A3433"/>
    <w:rsid w:val="005A4466"/>
    <w:rsid w:val="005A56D7"/>
    <w:rsid w:val="005A59CF"/>
    <w:rsid w:val="005A6E2B"/>
    <w:rsid w:val="005A79C0"/>
    <w:rsid w:val="005B07DD"/>
    <w:rsid w:val="005B1359"/>
    <w:rsid w:val="005B1871"/>
    <w:rsid w:val="005B1F15"/>
    <w:rsid w:val="005B244C"/>
    <w:rsid w:val="005B3E9C"/>
    <w:rsid w:val="005B4F1E"/>
    <w:rsid w:val="005B5E5E"/>
    <w:rsid w:val="005B6689"/>
    <w:rsid w:val="005B6E63"/>
    <w:rsid w:val="005B73F6"/>
    <w:rsid w:val="005C0673"/>
    <w:rsid w:val="005C0AD4"/>
    <w:rsid w:val="005C29B8"/>
    <w:rsid w:val="005C39BB"/>
    <w:rsid w:val="005C4750"/>
    <w:rsid w:val="005C6764"/>
    <w:rsid w:val="005C780B"/>
    <w:rsid w:val="005D15D8"/>
    <w:rsid w:val="005D1D21"/>
    <w:rsid w:val="005D47C6"/>
    <w:rsid w:val="005E0C17"/>
    <w:rsid w:val="005E16BE"/>
    <w:rsid w:val="005E604A"/>
    <w:rsid w:val="005E64AB"/>
    <w:rsid w:val="005E741A"/>
    <w:rsid w:val="005E7EE9"/>
    <w:rsid w:val="005F164A"/>
    <w:rsid w:val="005F1BFB"/>
    <w:rsid w:val="005F33DC"/>
    <w:rsid w:val="0060451C"/>
    <w:rsid w:val="00604978"/>
    <w:rsid w:val="00605506"/>
    <w:rsid w:val="00605CD8"/>
    <w:rsid w:val="00606C3C"/>
    <w:rsid w:val="00607BD8"/>
    <w:rsid w:val="00610166"/>
    <w:rsid w:val="006124C3"/>
    <w:rsid w:val="0061313B"/>
    <w:rsid w:val="00614B6E"/>
    <w:rsid w:val="00614EC1"/>
    <w:rsid w:val="00615270"/>
    <w:rsid w:val="006160E2"/>
    <w:rsid w:val="00616D5A"/>
    <w:rsid w:val="00616F83"/>
    <w:rsid w:val="006173B6"/>
    <w:rsid w:val="00621280"/>
    <w:rsid w:val="00621426"/>
    <w:rsid w:val="006223D6"/>
    <w:rsid w:val="006224C0"/>
    <w:rsid w:val="006241D4"/>
    <w:rsid w:val="0062471F"/>
    <w:rsid w:val="00625304"/>
    <w:rsid w:val="00626CDC"/>
    <w:rsid w:val="00627023"/>
    <w:rsid w:val="006277A3"/>
    <w:rsid w:val="006277FC"/>
    <w:rsid w:val="00627E86"/>
    <w:rsid w:val="00633434"/>
    <w:rsid w:val="00634ED6"/>
    <w:rsid w:val="006352F0"/>
    <w:rsid w:val="00635B76"/>
    <w:rsid w:val="00636B27"/>
    <w:rsid w:val="00641A89"/>
    <w:rsid w:val="006459BE"/>
    <w:rsid w:val="006460AA"/>
    <w:rsid w:val="006463C8"/>
    <w:rsid w:val="006509C5"/>
    <w:rsid w:val="00650EE8"/>
    <w:rsid w:val="00651CDF"/>
    <w:rsid w:val="006533C5"/>
    <w:rsid w:val="00653E3F"/>
    <w:rsid w:val="006549E2"/>
    <w:rsid w:val="00654EA9"/>
    <w:rsid w:val="00654FD4"/>
    <w:rsid w:val="0065634A"/>
    <w:rsid w:val="00664EAB"/>
    <w:rsid w:val="00664FBC"/>
    <w:rsid w:val="0066567D"/>
    <w:rsid w:val="00665B81"/>
    <w:rsid w:val="006662ED"/>
    <w:rsid w:val="006667A6"/>
    <w:rsid w:val="006678F3"/>
    <w:rsid w:val="00670F6E"/>
    <w:rsid w:val="00671436"/>
    <w:rsid w:val="00673DD9"/>
    <w:rsid w:val="00674548"/>
    <w:rsid w:val="0067558F"/>
    <w:rsid w:val="00675889"/>
    <w:rsid w:val="0067696A"/>
    <w:rsid w:val="00676ABC"/>
    <w:rsid w:val="00680FCB"/>
    <w:rsid w:val="006817F7"/>
    <w:rsid w:val="00681AD0"/>
    <w:rsid w:val="00681F25"/>
    <w:rsid w:val="006823F9"/>
    <w:rsid w:val="0068332E"/>
    <w:rsid w:val="00684499"/>
    <w:rsid w:val="00685CF8"/>
    <w:rsid w:val="006860C1"/>
    <w:rsid w:val="00687980"/>
    <w:rsid w:val="006942D5"/>
    <w:rsid w:val="0069430A"/>
    <w:rsid w:val="00695D5A"/>
    <w:rsid w:val="006A067F"/>
    <w:rsid w:val="006A25CF"/>
    <w:rsid w:val="006A2E9E"/>
    <w:rsid w:val="006A3CAA"/>
    <w:rsid w:val="006A4F48"/>
    <w:rsid w:val="006A780F"/>
    <w:rsid w:val="006B028E"/>
    <w:rsid w:val="006B1403"/>
    <w:rsid w:val="006B1E45"/>
    <w:rsid w:val="006B455F"/>
    <w:rsid w:val="006B561C"/>
    <w:rsid w:val="006B628F"/>
    <w:rsid w:val="006C0BCC"/>
    <w:rsid w:val="006C0FBA"/>
    <w:rsid w:val="006C2012"/>
    <w:rsid w:val="006C2408"/>
    <w:rsid w:val="006C25E8"/>
    <w:rsid w:val="006C33D1"/>
    <w:rsid w:val="006C34F8"/>
    <w:rsid w:val="006C352C"/>
    <w:rsid w:val="006C3595"/>
    <w:rsid w:val="006C5AF6"/>
    <w:rsid w:val="006C5D17"/>
    <w:rsid w:val="006C701D"/>
    <w:rsid w:val="006D0415"/>
    <w:rsid w:val="006D2D8A"/>
    <w:rsid w:val="006D3FE1"/>
    <w:rsid w:val="006D5802"/>
    <w:rsid w:val="006D75A3"/>
    <w:rsid w:val="006D7CE8"/>
    <w:rsid w:val="006E09C9"/>
    <w:rsid w:val="006E2E53"/>
    <w:rsid w:val="006E3270"/>
    <w:rsid w:val="006E3695"/>
    <w:rsid w:val="006E4242"/>
    <w:rsid w:val="006E4FC5"/>
    <w:rsid w:val="006E7508"/>
    <w:rsid w:val="006F4F2D"/>
    <w:rsid w:val="006F54F5"/>
    <w:rsid w:val="006F6CC6"/>
    <w:rsid w:val="00702DCB"/>
    <w:rsid w:val="0070332A"/>
    <w:rsid w:val="0070459B"/>
    <w:rsid w:val="00704E6A"/>
    <w:rsid w:val="00705085"/>
    <w:rsid w:val="0070581F"/>
    <w:rsid w:val="0070686C"/>
    <w:rsid w:val="0070745F"/>
    <w:rsid w:val="00707888"/>
    <w:rsid w:val="00707B14"/>
    <w:rsid w:val="00707E43"/>
    <w:rsid w:val="0071061E"/>
    <w:rsid w:val="00713165"/>
    <w:rsid w:val="007134D2"/>
    <w:rsid w:val="00713779"/>
    <w:rsid w:val="0071618E"/>
    <w:rsid w:val="00716B01"/>
    <w:rsid w:val="00717EB6"/>
    <w:rsid w:val="007207A7"/>
    <w:rsid w:val="0072164E"/>
    <w:rsid w:val="007217CE"/>
    <w:rsid w:val="00722A47"/>
    <w:rsid w:val="00723105"/>
    <w:rsid w:val="00723E15"/>
    <w:rsid w:val="00731B8D"/>
    <w:rsid w:val="00733241"/>
    <w:rsid w:val="00733323"/>
    <w:rsid w:val="00734266"/>
    <w:rsid w:val="00735298"/>
    <w:rsid w:val="00735964"/>
    <w:rsid w:val="007371E1"/>
    <w:rsid w:val="007405F8"/>
    <w:rsid w:val="00740AFA"/>
    <w:rsid w:val="0074145A"/>
    <w:rsid w:val="00741E27"/>
    <w:rsid w:val="0074281F"/>
    <w:rsid w:val="00743071"/>
    <w:rsid w:val="00745B87"/>
    <w:rsid w:val="0075031D"/>
    <w:rsid w:val="0075131B"/>
    <w:rsid w:val="00751FF7"/>
    <w:rsid w:val="0075238F"/>
    <w:rsid w:val="0075247F"/>
    <w:rsid w:val="00753104"/>
    <w:rsid w:val="0075647B"/>
    <w:rsid w:val="0076054B"/>
    <w:rsid w:val="00760F38"/>
    <w:rsid w:val="00761F18"/>
    <w:rsid w:val="007623A5"/>
    <w:rsid w:val="0076385F"/>
    <w:rsid w:val="00765626"/>
    <w:rsid w:val="00765650"/>
    <w:rsid w:val="00770324"/>
    <w:rsid w:val="00770B75"/>
    <w:rsid w:val="0077220F"/>
    <w:rsid w:val="00772A70"/>
    <w:rsid w:val="007730AA"/>
    <w:rsid w:val="00777127"/>
    <w:rsid w:val="007779AB"/>
    <w:rsid w:val="00781F69"/>
    <w:rsid w:val="00782448"/>
    <w:rsid w:val="007831B5"/>
    <w:rsid w:val="00783C50"/>
    <w:rsid w:val="007854FD"/>
    <w:rsid w:val="00785E10"/>
    <w:rsid w:val="00786B9E"/>
    <w:rsid w:val="00786BC6"/>
    <w:rsid w:val="00790CBE"/>
    <w:rsid w:val="00793EBF"/>
    <w:rsid w:val="00795231"/>
    <w:rsid w:val="007A086D"/>
    <w:rsid w:val="007A0B42"/>
    <w:rsid w:val="007A551F"/>
    <w:rsid w:val="007A566F"/>
    <w:rsid w:val="007B1A4E"/>
    <w:rsid w:val="007B20C6"/>
    <w:rsid w:val="007B4B2B"/>
    <w:rsid w:val="007B53FA"/>
    <w:rsid w:val="007B7B52"/>
    <w:rsid w:val="007B7EE2"/>
    <w:rsid w:val="007C0738"/>
    <w:rsid w:val="007C081D"/>
    <w:rsid w:val="007C1E3C"/>
    <w:rsid w:val="007C28F4"/>
    <w:rsid w:val="007C28F6"/>
    <w:rsid w:val="007C2C28"/>
    <w:rsid w:val="007C393B"/>
    <w:rsid w:val="007C3A35"/>
    <w:rsid w:val="007C6384"/>
    <w:rsid w:val="007D04D8"/>
    <w:rsid w:val="007D069C"/>
    <w:rsid w:val="007D0A00"/>
    <w:rsid w:val="007D202C"/>
    <w:rsid w:val="007D330B"/>
    <w:rsid w:val="007D4DE1"/>
    <w:rsid w:val="007D6166"/>
    <w:rsid w:val="007D6752"/>
    <w:rsid w:val="007E21D8"/>
    <w:rsid w:val="007E5578"/>
    <w:rsid w:val="007E63CE"/>
    <w:rsid w:val="007E7244"/>
    <w:rsid w:val="007F019B"/>
    <w:rsid w:val="007F11FC"/>
    <w:rsid w:val="007F23B0"/>
    <w:rsid w:val="007F2F97"/>
    <w:rsid w:val="007F5698"/>
    <w:rsid w:val="007F6160"/>
    <w:rsid w:val="007F7645"/>
    <w:rsid w:val="008016CB"/>
    <w:rsid w:val="0080316E"/>
    <w:rsid w:val="00803E2D"/>
    <w:rsid w:val="00805B41"/>
    <w:rsid w:val="00806835"/>
    <w:rsid w:val="00806B1F"/>
    <w:rsid w:val="0080781E"/>
    <w:rsid w:val="00807D24"/>
    <w:rsid w:val="00811E81"/>
    <w:rsid w:val="00814674"/>
    <w:rsid w:val="008156EF"/>
    <w:rsid w:val="00817281"/>
    <w:rsid w:val="0082001E"/>
    <w:rsid w:val="008212B9"/>
    <w:rsid w:val="00823BDE"/>
    <w:rsid w:val="00825AAB"/>
    <w:rsid w:val="00826C76"/>
    <w:rsid w:val="008311B9"/>
    <w:rsid w:val="008357BE"/>
    <w:rsid w:val="0083787E"/>
    <w:rsid w:val="00840F4C"/>
    <w:rsid w:val="00843B98"/>
    <w:rsid w:val="00845AD7"/>
    <w:rsid w:val="00846422"/>
    <w:rsid w:val="00850201"/>
    <w:rsid w:val="008531CD"/>
    <w:rsid w:val="008603E8"/>
    <w:rsid w:val="008624F4"/>
    <w:rsid w:val="00864A9B"/>
    <w:rsid w:val="00864F6E"/>
    <w:rsid w:val="008722F2"/>
    <w:rsid w:val="00873B9B"/>
    <w:rsid w:val="0087456E"/>
    <w:rsid w:val="00875CE7"/>
    <w:rsid w:val="0087607D"/>
    <w:rsid w:val="00876179"/>
    <w:rsid w:val="008806D8"/>
    <w:rsid w:val="00882905"/>
    <w:rsid w:val="0088397C"/>
    <w:rsid w:val="008840CA"/>
    <w:rsid w:val="0088433D"/>
    <w:rsid w:val="00884D43"/>
    <w:rsid w:val="008863EB"/>
    <w:rsid w:val="0088729B"/>
    <w:rsid w:val="00892774"/>
    <w:rsid w:val="008966D7"/>
    <w:rsid w:val="00897F8F"/>
    <w:rsid w:val="008A25BF"/>
    <w:rsid w:val="008A288F"/>
    <w:rsid w:val="008A2EBD"/>
    <w:rsid w:val="008A3EBC"/>
    <w:rsid w:val="008B0A27"/>
    <w:rsid w:val="008B13A5"/>
    <w:rsid w:val="008B152B"/>
    <w:rsid w:val="008B2F33"/>
    <w:rsid w:val="008B47A3"/>
    <w:rsid w:val="008C0586"/>
    <w:rsid w:val="008C176B"/>
    <w:rsid w:val="008C7A3D"/>
    <w:rsid w:val="008C7EB3"/>
    <w:rsid w:val="008D1738"/>
    <w:rsid w:val="008D37D2"/>
    <w:rsid w:val="008D624E"/>
    <w:rsid w:val="008D7CC7"/>
    <w:rsid w:val="008E1985"/>
    <w:rsid w:val="008E1EFC"/>
    <w:rsid w:val="008E6098"/>
    <w:rsid w:val="008F0B5D"/>
    <w:rsid w:val="008F0B75"/>
    <w:rsid w:val="008F0CDA"/>
    <w:rsid w:val="008F150B"/>
    <w:rsid w:val="008F1819"/>
    <w:rsid w:val="008F1B86"/>
    <w:rsid w:val="008F20EC"/>
    <w:rsid w:val="008F223F"/>
    <w:rsid w:val="008F31FF"/>
    <w:rsid w:val="008F37AC"/>
    <w:rsid w:val="008F538D"/>
    <w:rsid w:val="0090059F"/>
    <w:rsid w:val="00902632"/>
    <w:rsid w:val="00904193"/>
    <w:rsid w:val="009054C1"/>
    <w:rsid w:val="00905522"/>
    <w:rsid w:val="00905BD0"/>
    <w:rsid w:val="00906525"/>
    <w:rsid w:val="00910377"/>
    <w:rsid w:val="009105B5"/>
    <w:rsid w:val="00911F72"/>
    <w:rsid w:val="00914D2A"/>
    <w:rsid w:val="00915A07"/>
    <w:rsid w:val="00916750"/>
    <w:rsid w:val="00917200"/>
    <w:rsid w:val="00917662"/>
    <w:rsid w:val="0091788D"/>
    <w:rsid w:val="0092097C"/>
    <w:rsid w:val="009219AA"/>
    <w:rsid w:val="00921B0B"/>
    <w:rsid w:val="00923232"/>
    <w:rsid w:val="00924FF7"/>
    <w:rsid w:val="00926118"/>
    <w:rsid w:val="00932618"/>
    <w:rsid w:val="00934578"/>
    <w:rsid w:val="00940E16"/>
    <w:rsid w:val="00941271"/>
    <w:rsid w:val="00941472"/>
    <w:rsid w:val="00942A0E"/>
    <w:rsid w:val="00942D6B"/>
    <w:rsid w:val="00945806"/>
    <w:rsid w:val="00945A2D"/>
    <w:rsid w:val="00950048"/>
    <w:rsid w:val="009508D2"/>
    <w:rsid w:val="00950D5E"/>
    <w:rsid w:val="009517CA"/>
    <w:rsid w:val="00954267"/>
    <w:rsid w:val="00955064"/>
    <w:rsid w:val="00955A35"/>
    <w:rsid w:val="009561C2"/>
    <w:rsid w:val="00957F21"/>
    <w:rsid w:val="0096092E"/>
    <w:rsid w:val="00962203"/>
    <w:rsid w:val="00962EBA"/>
    <w:rsid w:val="00963B28"/>
    <w:rsid w:val="00965E90"/>
    <w:rsid w:val="009667CA"/>
    <w:rsid w:val="00966957"/>
    <w:rsid w:val="00967637"/>
    <w:rsid w:val="009679AF"/>
    <w:rsid w:val="00972062"/>
    <w:rsid w:val="00972977"/>
    <w:rsid w:val="00977ACF"/>
    <w:rsid w:val="00980CB4"/>
    <w:rsid w:val="00981885"/>
    <w:rsid w:val="00983773"/>
    <w:rsid w:val="00983E79"/>
    <w:rsid w:val="00984303"/>
    <w:rsid w:val="00986BBB"/>
    <w:rsid w:val="0099000B"/>
    <w:rsid w:val="009908C5"/>
    <w:rsid w:val="00990F69"/>
    <w:rsid w:val="00991B7D"/>
    <w:rsid w:val="00992529"/>
    <w:rsid w:val="00993B57"/>
    <w:rsid w:val="00996AF7"/>
    <w:rsid w:val="00996CF5"/>
    <w:rsid w:val="009970D1"/>
    <w:rsid w:val="00997C94"/>
    <w:rsid w:val="009A19FC"/>
    <w:rsid w:val="009A2650"/>
    <w:rsid w:val="009A2865"/>
    <w:rsid w:val="009A4BAA"/>
    <w:rsid w:val="009A5F04"/>
    <w:rsid w:val="009A6927"/>
    <w:rsid w:val="009A7A85"/>
    <w:rsid w:val="009B044D"/>
    <w:rsid w:val="009B0E03"/>
    <w:rsid w:val="009B1FD9"/>
    <w:rsid w:val="009B312A"/>
    <w:rsid w:val="009B4AF2"/>
    <w:rsid w:val="009B4C02"/>
    <w:rsid w:val="009B5222"/>
    <w:rsid w:val="009B62C2"/>
    <w:rsid w:val="009B73FF"/>
    <w:rsid w:val="009C0BF6"/>
    <w:rsid w:val="009C18BB"/>
    <w:rsid w:val="009C39C5"/>
    <w:rsid w:val="009C4381"/>
    <w:rsid w:val="009C718C"/>
    <w:rsid w:val="009C75C1"/>
    <w:rsid w:val="009C7DE9"/>
    <w:rsid w:val="009C7FA2"/>
    <w:rsid w:val="009D0BEB"/>
    <w:rsid w:val="009D16D2"/>
    <w:rsid w:val="009D2870"/>
    <w:rsid w:val="009D2D07"/>
    <w:rsid w:val="009D335C"/>
    <w:rsid w:val="009D3738"/>
    <w:rsid w:val="009D3E18"/>
    <w:rsid w:val="009D481A"/>
    <w:rsid w:val="009D4D6F"/>
    <w:rsid w:val="009D70A1"/>
    <w:rsid w:val="009D7DCA"/>
    <w:rsid w:val="009E11F9"/>
    <w:rsid w:val="009E14FA"/>
    <w:rsid w:val="009E1871"/>
    <w:rsid w:val="009E1AF6"/>
    <w:rsid w:val="009E22AE"/>
    <w:rsid w:val="009E25E8"/>
    <w:rsid w:val="009E3F86"/>
    <w:rsid w:val="009E5BB6"/>
    <w:rsid w:val="009E6C11"/>
    <w:rsid w:val="009F0122"/>
    <w:rsid w:val="009F6223"/>
    <w:rsid w:val="00A00380"/>
    <w:rsid w:val="00A014DE"/>
    <w:rsid w:val="00A02F29"/>
    <w:rsid w:val="00A0390A"/>
    <w:rsid w:val="00A0410F"/>
    <w:rsid w:val="00A0436B"/>
    <w:rsid w:val="00A05B8B"/>
    <w:rsid w:val="00A06137"/>
    <w:rsid w:val="00A108BE"/>
    <w:rsid w:val="00A10A4F"/>
    <w:rsid w:val="00A11DDB"/>
    <w:rsid w:val="00A11E28"/>
    <w:rsid w:val="00A1283C"/>
    <w:rsid w:val="00A1299D"/>
    <w:rsid w:val="00A14463"/>
    <w:rsid w:val="00A1446B"/>
    <w:rsid w:val="00A14782"/>
    <w:rsid w:val="00A1639B"/>
    <w:rsid w:val="00A16687"/>
    <w:rsid w:val="00A17308"/>
    <w:rsid w:val="00A20C89"/>
    <w:rsid w:val="00A22170"/>
    <w:rsid w:val="00A22E3C"/>
    <w:rsid w:val="00A2601F"/>
    <w:rsid w:val="00A32707"/>
    <w:rsid w:val="00A34BC4"/>
    <w:rsid w:val="00A35A22"/>
    <w:rsid w:val="00A35A8E"/>
    <w:rsid w:val="00A37B0E"/>
    <w:rsid w:val="00A4047C"/>
    <w:rsid w:val="00A40ECF"/>
    <w:rsid w:val="00A438A7"/>
    <w:rsid w:val="00A43B14"/>
    <w:rsid w:val="00A4400E"/>
    <w:rsid w:val="00A44E12"/>
    <w:rsid w:val="00A45B50"/>
    <w:rsid w:val="00A46F30"/>
    <w:rsid w:val="00A47F6E"/>
    <w:rsid w:val="00A52EE0"/>
    <w:rsid w:val="00A544F0"/>
    <w:rsid w:val="00A54DE1"/>
    <w:rsid w:val="00A54EE7"/>
    <w:rsid w:val="00A56396"/>
    <w:rsid w:val="00A57052"/>
    <w:rsid w:val="00A61619"/>
    <w:rsid w:val="00A61913"/>
    <w:rsid w:val="00A63451"/>
    <w:rsid w:val="00A63C01"/>
    <w:rsid w:val="00A64751"/>
    <w:rsid w:val="00A6506A"/>
    <w:rsid w:val="00A65753"/>
    <w:rsid w:val="00A663AB"/>
    <w:rsid w:val="00A664B2"/>
    <w:rsid w:val="00A6681F"/>
    <w:rsid w:val="00A67717"/>
    <w:rsid w:val="00A70995"/>
    <w:rsid w:val="00A70D5A"/>
    <w:rsid w:val="00A72992"/>
    <w:rsid w:val="00A75914"/>
    <w:rsid w:val="00A75B1F"/>
    <w:rsid w:val="00A7621B"/>
    <w:rsid w:val="00A80D1B"/>
    <w:rsid w:val="00A83281"/>
    <w:rsid w:val="00A839FC"/>
    <w:rsid w:val="00A8470D"/>
    <w:rsid w:val="00A8555C"/>
    <w:rsid w:val="00A85839"/>
    <w:rsid w:val="00A866AD"/>
    <w:rsid w:val="00A94247"/>
    <w:rsid w:val="00A948A1"/>
    <w:rsid w:val="00A95B50"/>
    <w:rsid w:val="00AA0088"/>
    <w:rsid w:val="00AA0C83"/>
    <w:rsid w:val="00AA11E2"/>
    <w:rsid w:val="00AA1497"/>
    <w:rsid w:val="00AA20A4"/>
    <w:rsid w:val="00AA2FA3"/>
    <w:rsid w:val="00AA393F"/>
    <w:rsid w:val="00AA4486"/>
    <w:rsid w:val="00AA4C68"/>
    <w:rsid w:val="00AA4DE3"/>
    <w:rsid w:val="00AB0F1B"/>
    <w:rsid w:val="00AB117D"/>
    <w:rsid w:val="00AB172D"/>
    <w:rsid w:val="00AB25F2"/>
    <w:rsid w:val="00AB4753"/>
    <w:rsid w:val="00AB76A1"/>
    <w:rsid w:val="00AC1073"/>
    <w:rsid w:val="00AC2DD6"/>
    <w:rsid w:val="00AC4A61"/>
    <w:rsid w:val="00AC5E4E"/>
    <w:rsid w:val="00AC64DC"/>
    <w:rsid w:val="00AC75B7"/>
    <w:rsid w:val="00AD25FF"/>
    <w:rsid w:val="00AD3813"/>
    <w:rsid w:val="00AD4C71"/>
    <w:rsid w:val="00AD6AA6"/>
    <w:rsid w:val="00AE19F4"/>
    <w:rsid w:val="00AE2CD4"/>
    <w:rsid w:val="00AE2DC3"/>
    <w:rsid w:val="00AE4DBC"/>
    <w:rsid w:val="00AE54D8"/>
    <w:rsid w:val="00AE5734"/>
    <w:rsid w:val="00AE769F"/>
    <w:rsid w:val="00AE7E0C"/>
    <w:rsid w:val="00AF0618"/>
    <w:rsid w:val="00AF0BFD"/>
    <w:rsid w:val="00AF1A0F"/>
    <w:rsid w:val="00AF1BE0"/>
    <w:rsid w:val="00AF38C3"/>
    <w:rsid w:val="00AF3A72"/>
    <w:rsid w:val="00AF3E04"/>
    <w:rsid w:val="00AF4254"/>
    <w:rsid w:val="00AF5317"/>
    <w:rsid w:val="00AF77F5"/>
    <w:rsid w:val="00B00438"/>
    <w:rsid w:val="00B01C84"/>
    <w:rsid w:val="00B03E9B"/>
    <w:rsid w:val="00B043B0"/>
    <w:rsid w:val="00B047F8"/>
    <w:rsid w:val="00B05D9F"/>
    <w:rsid w:val="00B063D6"/>
    <w:rsid w:val="00B06C69"/>
    <w:rsid w:val="00B07CCD"/>
    <w:rsid w:val="00B07F1F"/>
    <w:rsid w:val="00B1139D"/>
    <w:rsid w:val="00B13258"/>
    <w:rsid w:val="00B13276"/>
    <w:rsid w:val="00B13EE7"/>
    <w:rsid w:val="00B15BE8"/>
    <w:rsid w:val="00B15F87"/>
    <w:rsid w:val="00B16FD7"/>
    <w:rsid w:val="00B2246E"/>
    <w:rsid w:val="00B2257C"/>
    <w:rsid w:val="00B226E1"/>
    <w:rsid w:val="00B22A89"/>
    <w:rsid w:val="00B22D6A"/>
    <w:rsid w:val="00B23E2C"/>
    <w:rsid w:val="00B2549C"/>
    <w:rsid w:val="00B308C6"/>
    <w:rsid w:val="00B325F0"/>
    <w:rsid w:val="00B34E4B"/>
    <w:rsid w:val="00B35440"/>
    <w:rsid w:val="00B367E0"/>
    <w:rsid w:val="00B40D58"/>
    <w:rsid w:val="00B43F8F"/>
    <w:rsid w:val="00B45440"/>
    <w:rsid w:val="00B460EA"/>
    <w:rsid w:val="00B4666E"/>
    <w:rsid w:val="00B51C9D"/>
    <w:rsid w:val="00B5208B"/>
    <w:rsid w:val="00B57145"/>
    <w:rsid w:val="00B5756B"/>
    <w:rsid w:val="00B6213A"/>
    <w:rsid w:val="00B62A94"/>
    <w:rsid w:val="00B646AB"/>
    <w:rsid w:val="00B66D5B"/>
    <w:rsid w:val="00B66EA4"/>
    <w:rsid w:val="00B66FB2"/>
    <w:rsid w:val="00B725B2"/>
    <w:rsid w:val="00B729FD"/>
    <w:rsid w:val="00B7360A"/>
    <w:rsid w:val="00B743BB"/>
    <w:rsid w:val="00B7466E"/>
    <w:rsid w:val="00B75312"/>
    <w:rsid w:val="00B7540B"/>
    <w:rsid w:val="00B75534"/>
    <w:rsid w:val="00B810FB"/>
    <w:rsid w:val="00B81807"/>
    <w:rsid w:val="00B84852"/>
    <w:rsid w:val="00B867B0"/>
    <w:rsid w:val="00B86C5B"/>
    <w:rsid w:val="00B87706"/>
    <w:rsid w:val="00B9608F"/>
    <w:rsid w:val="00B96579"/>
    <w:rsid w:val="00B9680A"/>
    <w:rsid w:val="00BA179F"/>
    <w:rsid w:val="00BA53A6"/>
    <w:rsid w:val="00BB0D19"/>
    <w:rsid w:val="00BB2A02"/>
    <w:rsid w:val="00BB2A5E"/>
    <w:rsid w:val="00BB31C3"/>
    <w:rsid w:val="00BB3921"/>
    <w:rsid w:val="00BB3FB7"/>
    <w:rsid w:val="00BB52A0"/>
    <w:rsid w:val="00BB5B86"/>
    <w:rsid w:val="00BB6CE2"/>
    <w:rsid w:val="00BB6EAF"/>
    <w:rsid w:val="00BC0103"/>
    <w:rsid w:val="00BC0C54"/>
    <w:rsid w:val="00BC1155"/>
    <w:rsid w:val="00BC4084"/>
    <w:rsid w:val="00BC625F"/>
    <w:rsid w:val="00BC7AD0"/>
    <w:rsid w:val="00BD1B14"/>
    <w:rsid w:val="00BD1B4C"/>
    <w:rsid w:val="00BD4240"/>
    <w:rsid w:val="00BD463B"/>
    <w:rsid w:val="00BD5A85"/>
    <w:rsid w:val="00BD63C9"/>
    <w:rsid w:val="00BD6CFB"/>
    <w:rsid w:val="00BE321A"/>
    <w:rsid w:val="00BE3A45"/>
    <w:rsid w:val="00BE4902"/>
    <w:rsid w:val="00BE5B8C"/>
    <w:rsid w:val="00BE5C9A"/>
    <w:rsid w:val="00BE6C40"/>
    <w:rsid w:val="00BE72F5"/>
    <w:rsid w:val="00BE7724"/>
    <w:rsid w:val="00BF02DF"/>
    <w:rsid w:val="00BF2DA7"/>
    <w:rsid w:val="00BF33F8"/>
    <w:rsid w:val="00BF4BCE"/>
    <w:rsid w:val="00BF4C59"/>
    <w:rsid w:val="00BF5347"/>
    <w:rsid w:val="00BF554B"/>
    <w:rsid w:val="00BF5C7D"/>
    <w:rsid w:val="00BF661C"/>
    <w:rsid w:val="00BF68DB"/>
    <w:rsid w:val="00BF7CFE"/>
    <w:rsid w:val="00C0005C"/>
    <w:rsid w:val="00C00BEB"/>
    <w:rsid w:val="00C00D4B"/>
    <w:rsid w:val="00C03D97"/>
    <w:rsid w:val="00C040DD"/>
    <w:rsid w:val="00C06E07"/>
    <w:rsid w:val="00C104A5"/>
    <w:rsid w:val="00C12563"/>
    <w:rsid w:val="00C129EC"/>
    <w:rsid w:val="00C12D62"/>
    <w:rsid w:val="00C14796"/>
    <w:rsid w:val="00C15842"/>
    <w:rsid w:val="00C2007A"/>
    <w:rsid w:val="00C21B6E"/>
    <w:rsid w:val="00C22CFD"/>
    <w:rsid w:val="00C24419"/>
    <w:rsid w:val="00C27C0C"/>
    <w:rsid w:val="00C305F0"/>
    <w:rsid w:val="00C31056"/>
    <w:rsid w:val="00C32EA1"/>
    <w:rsid w:val="00C340FB"/>
    <w:rsid w:val="00C34B32"/>
    <w:rsid w:val="00C42BBC"/>
    <w:rsid w:val="00C44763"/>
    <w:rsid w:val="00C46BFD"/>
    <w:rsid w:val="00C46DF9"/>
    <w:rsid w:val="00C47F6C"/>
    <w:rsid w:val="00C51953"/>
    <w:rsid w:val="00C54415"/>
    <w:rsid w:val="00C54C58"/>
    <w:rsid w:val="00C55776"/>
    <w:rsid w:val="00C57058"/>
    <w:rsid w:val="00C57D17"/>
    <w:rsid w:val="00C604FC"/>
    <w:rsid w:val="00C60F5E"/>
    <w:rsid w:val="00C61BFC"/>
    <w:rsid w:val="00C62BA1"/>
    <w:rsid w:val="00C7334D"/>
    <w:rsid w:val="00C73D9D"/>
    <w:rsid w:val="00C74582"/>
    <w:rsid w:val="00C7560E"/>
    <w:rsid w:val="00C75ADD"/>
    <w:rsid w:val="00C76191"/>
    <w:rsid w:val="00C7768E"/>
    <w:rsid w:val="00C811C6"/>
    <w:rsid w:val="00C8361E"/>
    <w:rsid w:val="00C83D1D"/>
    <w:rsid w:val="00C84425"/>
    <w:rsid w:val="00C85934"/>
    <w:rsid w:val="00C878EB"/>
    <w:rsid w:val="00C90A1A"/>
    <w:rsid w:val="00C91F26"/>
    <w:rsid w:val="00C9408C"/>
    <w:rsid w:val="00C95C72"/>
    <w:rsid w:val="00C96DFB"/>
    <w:rsid w:val="00C972F7"/>
    <w:rsid w:val="00CA3BA2"/>
    <w:rsid w:val="00CA5B76"/>
    <w:rsid w:val="00CA6E04"/>
    <w:rsid w:val="00CB088C"/>
    <w:rsid w:val="00CB22CD"/>
    <w:rsid w:val="00CB2466"/>
    <w:rsid w:val="00CB29F9"/>
    <w:rsid w:val="00CB2E08"/>
    <w:rsid w:val="00CB40FA"/>
    <w:rsid w:val="00CB5512"/>
    <w:rsid w:val="00CB58C3"/>
    <w:rsid w:val="00CB7BF0"/>
    <w:rsid w:val="00CC0AA7"/>
    <w:rsid w:val="00CC0BDB"/>
    <w:rsid w:val="00CC2F4B"/>
    <w:rsid w:val="00CC3AEB"/>
    <w:rsid w:val="00CC5E80"/>
    <w:rsid w:val="00CC644F"/>
    <w:rsid w:val="00CC69EC"/>
    <w:rsid w:val="00CD08C5"/>
    <w:rsid w:val="00CD0C5C"/>
    <w:rsid w:val="00CD0DE5"/>
    <w:rsid w:val="00CD1E36"/>
    <w:rsid w:val="00CD2183"/>
    <w:rsid w:val="00CD368F"/>
    <w:rsid w:val="00CD4B24"/>
    <w:rsid w:val="00CD4D94"/>
    <w:rsid w:val="00CE1158"/>
    <w:rsid w:val="00CE1BC8"/>
    <w:rsid w:val="00CE31AB"/>
    <w:rsid w:val="00CE31C8"/>
    <w:rsid w:val="00CE5970"/>
    <w:rsid w:val="00CE5FC0"/>
    <w:rsid w:val="00CE6947"/>
    <w:rsid w:val="00CE7311"/>
    <w:rsid w:val="00CE7DC4"/>
    <w:rsid w:val="00CF2951"/>
    <w:rsid w:val="00CF2B57"/>
    <w:rsid w:val="00CF31F6"/>
    <w:rsid w:val="00CF747D"/>
    <w:rsid w:val="00D0068B"/>
    <w:rsid w:val="00D01FB6"/>
    <w:rsid w:val="00D024BC"/>
    <w:rsid w:val="00D029F7"/>
    <w:rsid w:val="00D03169"/>
    <w:rsid w:val="00D05043"/>
    <w:rsid w:val="00D05868"/>
    <w:rsid w:val="00D064EF"/>
    <w:rsid w:val="00D0662C"/>
    <w:rsid w:val="00D0692B"/>
    <w:rsid w:val="00D072D6"/>
    <w:rsid w:val="00D07EB8"/>
    <w:rsid w:val="00D1024E"/>
    <w:rsid w:val="00D11512"/>
    <w:rsid w:val="00D120F2"/>
    <w:rsid w:val="00D13358"/>
    <w:rsid w:val="00D145E2"/>
    <w:rsid w:val="00D146D4"/>
    <w:rsid w:val="00D15807"/>
    <w:rsid w:val="00D15B75"/>
    <w:rsid w:val="00D17514"/>
    <w:rsid w:val="00D17E7A"/>
    <w:rsid w:val="00D2472B"/>
    <w:rsid w:val="00D262A3"/>
    <w:rsid w:val="00D270D7"/>
    <w:rsid w:val="00D27705"/>
    <w:rsid w:val="00D314B5"/>
    <w:rsid w:val="00D31AA9"/>
    <w:rsid w:val="00D31DDA"/>
    <w:rsid w:val="00D320BE"/>
    <w:rsid w:val="00D33DAC"/>
    <w:rsid w:val="00D372E3"/>
    <w:rsid w:val="00D37968"/>
    <w:rsid w:val="00D40894"/>
    <w:rsid w:val="00D42DB1"/>
    <w:rsid w:val="00D42E58"/>
    <w:rsid w:val="00D444A6"/>
    <w:rsid w:val="00D504C3"/>
    <w:rsid w:val="00D52B0E"/>
    <w:rsid w:val="00D52B72"/>
    <w:rsid w:val="00D53645"/>
    <w:rsid w:val="00D54ADD"/>
    <w:rsid w:val="00D54C5A"/>
    <w:rsid w:val="00D56616"/>
    <w:rsid w:val="00D5731F"/>
    <w:rsid w:val="00D5777B"/>
    <w:rsid w:val="00D57BCB"/>
    <w:rsid w:val="00D61B1D"/>
    <w:rsid w:val="00D62A9F"/>
    <w:rsid w:val="00D62B70"/>
    <w:rsid w:val="00D632D7"/>
    <w:rsid w:val="00D635DA"/>
    <w:rsid w:val="00D63F9E"/>
    <w:rsid w:val="00D640AA"/>
    <w:rsid w:val="00D657D3"/>
    <w:rsid w:val="00D66D63"/>
    <w:rsid w:val="00D67107"/>
    <w:rsid w:val="00D70A52"/>
    <w:rsid w:val="00D710EB"/>
    <w:rsid w:val="00D7111A"/>
    <w:rsid w:val="00D71F8A"/>
    <w:rsid w:val="00D803F7"/>
    <w:rsid w:val="00D80D5F"/>
    <w:rsid w:val="00D819D3"/>
    <w:rsid w:val="00D81D2F"/>
    <w:rsid w:val="00D82456"/>
    <w:rsid w:val="00D824BB"/>
    <w:rsid w:val="00D832C6"/>
    <w:rsid w:val="00D847BE"/>
    <w:rsid w:val="00D85285"/>
    <w:rsid w:val="00D86814"/>
    <w:rsid w:val="00D86ADE"/>
    <w:rsid w:val="00D86D73"/>
    <w:rsid w:val="00D87925"/>
    <w:rsid w:val="00D87D97"/>
    <w:rsid w:val="00D87E01"/>
    <w:rsid w:val="00D908F7"/>
    <w:rsid w:val="00D92657"/>
    <w:rsid w:val="00D92909"/>
    <w:rsid w:val="00D9317D"/>
    <w:rsid w:val="00D937E5"/>
    <w:rsid w:val="00D94434"/>
    <w:rsid w:val="00DA3524"/>
    <w:rsid w:val="00DA4CC4"/>
    <w:rsid w:val="00DA61BC"/>
    <w:rsid w:val="00DA6E4E"/>
    <w:rsid w:val="00DA738D"/>
    <w:rsid w:val="00DB317D"/>
    <w:rsid w:val="00DB3DC4"/>
    <w:rsid w:val="00DB4957"/>
    <w:rsid w:val="00DB4A8B"/>
    <w:rsid w:val="00DB6C7D"/>
    <w:rsid w:val="00DB70AA"/>
    <w:rsid w:val="00DB758C"/>
    <w:rsid w:val="00DC0ACD"/>
    <w:rsid w:val="00DC3A4A"/>
    <w:rsid w:val="00DC45C9"/>
    <w:rsid w:val="00DC4C1D"/>
    <w:rsid w:val="00DC5152"/>
    <w:rsid w:val="00DC7ED9"/>
    <w:rsid w:val="00DD135E"/>
    <w:rsid w:val="00DD2229"/>
    <w:rsid w:val="00DD227D"/>
    <w:rsid w:val="00DD3FF1"/>
    <w:rsid w:val="00DD449C"/>
    <w:rsid w:val="00DD5139"/>
    <w:rsid w:val="00DD5DB7"/>
    <w:rsid w:val="00DD6812"/>
    <w:rsid w:val="00DD745D"/>
    <w:rsid w:val="00DD74D6"/>
    <w:rsid w:val="00DD7822"/>
    <w:rsid w:val="00DE086B"/>
    <w:rsid w:val="00DE22E0"/>
    <w:rsid w:val="00DE26DD"/>
    <w:rsid w:val="00DE2AD5"/>
    <w:rsid w:val="00DF12F1"/>
    <w:rsid w:val="00DF1A76"/>
    <w:rsid w:val="00DF3891"/>
    <w:rsid w:val="00DF4926"/>
    <w:rsid w:val="00E0009D"/>
    <w:rsid w:val="00E00CC7"/>
    <w:rsid w:val="00E017D6"/>
    <w:rsid w:val="00E0182E"/>
    <w:rsid w:val="00E02E25"/>
    <w:rsid w:val="00E04CE5"/>
    <w:rsid w:val="00E05891"/>
    <w:rsid w:val="00E06310"/>
    <w:rsid w:val="00E0651D"/>
    <w:rsid w:val="00E06E66"/>
    <w:rsid w:val="00E1244C"/>
    <w:rsid w:val="00E1254C"/>
    <w:rsid w:val="00E13CED"/>
    <w:rsid w:val="00E1456F"/>
    <w:rsid w:val="00E146F0"/>
    <w:rsid w:val="00E14F5E"/>
    <w:rsid w:val="00E15274"/>
    <w:rsid w:val="00E15448"/>
    <w:rsid w:val="00E15557"/>
    <w:rsid w:val="00E16C61"/>
    <w:rsid w:val="00E20B77"/>
    <w:rsid w:val="00E2251D"/>
    <w:rsid w:val="00E22C28"/>
    <w:rsid w:val="00E23B6C"/>
    <w:rsid w:val="00E23F51"/>
    <w:rsid w:val="00E245C5"/>
    <w:rsid w:val="00E26EC4"/>
    <w:rsid w:val="00E27B26"/>
    <w:rsid w:val="00E27D62"/>
    <w:rsid w:val="00E30C69"/>
    <w:rsid w:val="00E3143D"/>
    <w:rsid w:val="00E31530"/>
    <w:rsid w:val="00E3190D"/>
    <w:rsid w:val="00E31C88"/>
    <w:rsid w:val="00E3413E"/>
    <w:rsid w:val="00E36E54"/>
    <w:rsid w:val="00E37564"/>
    <w:rsid w:val="00E41122"/>
    <w:rsid w:val="00E4341B"/>
    <w:rsid w:val="00E44282"/>
    <w:rsid w:val="00E455C2"/>
    <w:rsid w:val="00E479B2"/>
    <w:rsid w:val="00E47C04"/>
    <w:rsid w:val="00E51A02"/>
    <w:rsid w:val="00E5268D"/>
    <w:rsid w:val="00E52DCC"/>
    <w:rsid w:val="00E57569"/>
    <w:rsid w:val="00E57AEF"/>
    <w:rsid w:val="00E613A3"/>
    <w:rsid w:val="00E627E6"/>
    <w:rsid w:val="00E62EEF"/>
    <w:rsid w:val="00E638C6"/>
    <w:rsid w:val="00E70A86"/>
    <w:rsid w:val="00E71220"/>
    <w:rsid w:val="00E71617"/>
    <w:rsid w:val="00E7788A"/>
    <w:rsid w:val="00E8103E"/>
    <w:rsid w:val="00E817A4"/>
    <w:rsid w:val="00E81973"/>
    <w:rsid w:val="00E81DF7"/>
    <w:rsid w:val="00E8321D"/>
    <w:rsid w:val="00E861DF"/>
    <w:rsid w:val="00E86AED"/>
    <w:rsid w:val="00E91E82"/>
    <w:rsid w:val="00E92A16"/>
    <w:rsid w:val="00E94438"/>
    <w:rsid w:val="00E94916"/>
    <w:rsid w:val="00E97D61"/>
    <w:rsid w:val="00EA1D90"/>
    <w:rsid w:val="00EA23C4"/>
    <w:rsid w:val="00EA2967"/>
    <w:rsid w:val="00EA3A73"/>
    <w:rsid w:val="00EA60A4"/>
    <w:rsid w:val="00EA62B9"/>
    <w:rsid w:val="00EA6A53"/>
    <w:rsid w:val="00EA6F5B"/>
    <w:rsid w:val="00EB396B"/>
    <w:rsid w:val="00EB5060"/>
    <w:rsid w:val="00EB67D5"/>
    <w:rsid w:val="00EB6B02"/>
    <w:rsid w:val="00EB71DA"/>
    <w:rsid w:val="00EB7C8B"/>
    <w:rsid w:val="00EC2FD2"/>
    <w:rsid w:val="00EC3761"/>
    <w:rsid w:val="00EC47F6"/>
    <w:rsid w:val="00EC487D"/>
    <w:rsid w:val="00EC5B6E"/>
    <w:rsid w:val="00ED0524"/>
    <w:rsid w:val="00ED1319"/>
    <w:rsid w:val="00ED179F"/>
    <w:rsid w:val="00ED1E57"/>
    <w:rsid w:val="00ED46BB"/>
    <w:rsid w:val="00ED5547"/>
    <w:rsid w:val="00ED5B8C"/>
    <w:rsid w:val="00ED743A"/>
    <w:rsid w:val="00EE0007"/>
    <w:rsid w:val="00EE18E6"/>
    <w:rsid w:val="00EE347E"/>
    <w:rsid w:val="00EE6387"/>
    <w:rsid w:val="00EE704F"/>
    <w:rsid w:val="00EF012F"/>
    <w:rsid w:val="00EF258B"/>
    <w:rsid w:val="00EF3DC7"/>
    <w:rsid w:val="00EF44C5"/>
    <w:rsid w:val="00F0119C"/>
    <w:rsid w:val="00F01DB9"/>
    <w:rsid w:val="00F07AE5"/>
    <w:rsid w:val="00F07C92"/>
    <w:rsid w:val="00F10C2E"/>
    <w:rsid w:val="00F115A5"/>
    <w:rsid w:val="00F12105"/>
    <w:rsid w:val="00F133D9"/>
    <w:rsid w:val="00F13430"/>
    <w:rsid w:val="00F1353F"/>
    <w:rsid w:val="00F1376C"/>
    <w:rsid w:val="00F1427A"/>
    <w:rsid w:val="00F16E81"/>
    <w:rsid w:val="00F178DF"/>
    <w:rsid w:val="00F20283"/>
    <w:rsid w:val="00F21F2A"/>
    <w:rsid w:val="00F2537C"/>
    <w:rsid w:val="00F25897"/>
    <w:rsid w:val="00F25958"/>
    <w:rsid w:val="00F25A33"/>
    <w:rsid w:val="00F2667C"/>
    <w:rsid w:val="00F277B7"/>
    <w:rsid w:val="00F278C9"/>
    <w:rsid w:val="00F32975"/>
    <w:rsid w:val="00F33518"/>
    <w:rsid w:val="00F3486D"/>
    <w:rsid w:val="00F350BB"/>
    <w:rsid w:val="00F37ECD"/>
    <w:rsid w:val="00F40EC9"/>
    <w:rsid w:val="00F4310D"/>
    <w:rsid w:val="00F439B4"/>
    <w:rsid w:val="00F452D6"/>
    <w:rsid w:val="00F457CC"/>
    <w:rsid w:val="00F45CE5"/>
    <w:rsid w:val="00F4600A"/>
    <w:rsid w:val="00F469DD"/>
    <w:rsid w:val="00F46BF3"/>
    <w:rsid w:val="00F46DC8"/>
    <w:rsid w:val="00F474BF"/>
    <w:rsid w:val="00F5246C"/>
    <w:rsid w:val="00F53400"/>
    <w:rsid w:val="00F54521"/>
    <w:rsid w:val="00F5623D"/>
    <w:rsid w:val="00F570EC"/>
    <w:rsid w:val="00F57A3D"/>
    <w:rsid w:val="00F60AED"/>
    <w:rsid w:val="00F612D2"/>
    <w:rsid w:val="00F63739"/>
    <w:rsid w:val="00F63C65"/>
    <w:rsid w:val="00F64556"/>
    <w:rsid w:val="00F669EA"/>
    <w:rsid w:val="00F66D2C"/>
    <w:rsid w:val="00F67438"/>
    <w:rsid w:val="00F7024E"/>
    <w:rsid w:val="00F73360"/>
    <w:rsid w:val="00F77379"/>
    <w:rsid w:val="00F77734"/>
    <w:rsid w:val="00F77FB7"/>
    <w:rsid w:val="00F81E47"/>
    <w:rsid w:val="00F81EA9"/>
    <w:rsid w:val="00F82AEB"/>
    <w:rsid w:val="00F83F0A"/>
    <w:rsid w:val="00F84BDC"/>
    <w:rsid w:val="00F84F98"/>
    <w:rsid w:val="00F864A1"/>
    <w:rsid w:val="00F869C0"/>
    <w:rsid w:val="00F872A0"/>
    <w:rsid w:val="00F878DD"/>
    <w:rsid w:val="00F87D76"/>
    <w:rsid w:val="00F90717"/>
    <w:rsid w:val="00F93402"/>
    <w:rsid w:val="00F93570"/>
    <w:rsid w:val="00F9389A"/>
    <w:rsid w:val="00F93FDE"/>
    <w:rsid w:val="00F94A31"/>
    <w:rsid w:val="00F95416"/>
    <w:rsid w:val="00F9621F"/>
    <w:rsid w:val="00F9718E"/>
    <w:rsid w:val="00F97483"/>
    <w:rsid w:val="00FA0C95"/>
    <w:rsid w:val="00FA0E8F"/>
    <w:rsid w:val="00FA3C79"/>
    <w:rsid w:val="00FA429C"/>
    <w:rsid w:val="00FA590C"/>
    <w:rsid w:val="00FB04B3"/>
    <w:rsid w:val="00FB2A38"/>
    <w:rsid w:val="00FB52F0"/>
    <w:rsid w:val="00FB57CC"/>
    <w:rsid w:val="00FB6240"/>
    <w:rsid w:val="00FB6542"/>
    <w:rsid w:val="00FB67C2"/>
    <w:rsid w:val="00FB6811"/>
    <w:rsid w:val="00FB6A12"/>
    <w:rsid w:val="00FB6BDE"/>
    <w:rsid w:val="00FB7810"/>
    <w:rsid w:val="00FB7E51"/>
    <w:rsid w:val="00FC1EDF"/>
    <w:rsid w:val="00FC24F7"/>
    <w:rsid w:val="00FC472E"/>
    <w:rsid w:val="00FC488E"/>
    <w:rsid w:val="00FC4EA7"/>
    <w:rsid w:val="00FC5462"/>
    <w:rsid w:val="00FC54DA"/>
    <w:rsid w:val="00FC655D"/>
    <w:rsid w:val="00FD1500"/>
    <w:rsid w:val="00FD1C71"/>
    <w:rsid w:val="00FD2065"/>
    <w:rsid w:val="00FD219A"/>
    <w:rsid w:val="00FD679E"/>
    <w:rsid w:val="00FD6A1E"/>
    <w:rsid w:val="00FE003A"/>
    <w:rsid w:val="00FE056A"/>
    <w:rsid w:val="00FE3159"/>
    <w:rsid w:val="00FE340D"/>
    <w:rsid w:val="00FE56D9"/>
    <w:rsid w:val="00FE64B9"/>
    <w:rsid w:val="00FF0FD6"/>
    <w:rsid w:val="00FF210C"/>
    <w:rsid w:val="00FF37B6"/>
    <w:rsid w:val="00FF3C97"/>
    <w:rsid w:val="00FF6959"/>
    <w:rsid w:val="00FF7BA8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20E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4DE2"/>
    <w:pPr>
      <w:keepNext/>
      <w:jc w:val="both"/>
      <w:outlineLvl w:val="0"/>
    </w:pPr>
    <w:rPr>
      <w:rFonts w:ascii="Arial" w:hAnsi="Arial"/>
      <w:b/>
      <w:szCs w:val="2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074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124DE2"/>
    <w:pPr>
      <w:keepNext/>
      <w:tabs>
        <w:tab w:val="left" w:pos="5387"/>
      </w:tabs>
      <w:outlineLvl w:val="6"/>
    </w:pPr>
    <w:rPr>
      <w:rFonts w:ascii="Univers Condensed" w:hAnsi="Univers Condensed"/>
      <w:b/>
      <w:color w:val="000000"/>
      <w:spacing w:val="-3"/>
      <w:sz w:val="21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24DE2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Nzev">
    <w:name w:val="Title"/>
    <w:basedOn w:val="Normln"/>
    <w:qFormat/>
    <w:rsid w:val="00124DE2"/>
    <w:pPr>
      <w:jc w:val="center"/>
    </w:pPr>
    <w:rPr>
      <w:b/>
      <w:sz w:val="20"/>
      <w:szCs w:val="20"/>
      <w:lang w:eastAsia="en-US"/>
    </w:rPr>
  </w:style>
  <w:style w:type="character" w:styleId="Hypertextovodkaz">
    <w:name w:val="Hyperlink"/>
    <w:rsid w:val="00124DE2"/>
    <w:rPr>
      <w:color w:val="0000FF"/>
      <w:u w:val="single"/>
    </w:rPr>
  </w:style>
  <w:style w:type="character" w:styleId="Sledovanodkaz">
    <w:name w:val="FollowedHyperlink"/>
    <w:rsid w:val="00124DE2"/>
    <w:rPr>
      <w:color w:val="800080"/>
      <w:u w:val="single"/>
    </w:rPr>
  </w:style>
  <w:style w:type="character" w:styleId="Odkaznakoment">
    <w:name w:val="annotation reference"/>
    <w:uiPriority w:val="99"/>
    <w:semiHidden/>
    <w:rsid w:val="00FB2A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A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38"/>
    <w:rPr>
      <w:b/>
      <w:bCs/>
    </w:rPr>
  </w:style>
  <w:style w:type="paragraph" w:styleId="Textbubliny">
    <w:name w:val="Balloon Text"/>
    <w:basedOn w:val="Normln"/>
    <w:semiHidden/>
    <w:rsid w:val="00FB2A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Zhlav">
    <w:name w:val="header"/>
    <w:aliases w:val="h,Header/Footer"/>
    <w:basedOn w:val="Normln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Mkatabulky">
    <w:name w:val="Table Grid"/>
    <w:basedOn w:val="Normlntabulka"/>
    <w:rsid w:val="00D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ln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link w:val="Nadpis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1Char">
    <w:name w:val="Nadpis 1 Char"/>
    <w:link w:val="Nadpis1"/>
    <w:rsid w:val="009667CA"/>
    <w:rPr>
      <w:rFonts w:ascii="Arial" w:hAnsi="Arial"/>
      <w:b/>
      <w:sz w:val="24"/>
      <w:lang w:eastAsia="en-US"/>
    </w:rPr>
  </w:style>
  <w:style w:type="character" w:customStyle="1" w:styleId="TextkomenteChar">
    <w:name w:val="Text komentáře Char"/>
    <w:link w:val="Textkomente"/>
    <w:semiHidden/>
    <w:rsid w:val="00BB0D19"/>
  </w:style>
  <w:style w:type="paragraph" w:styleId="Revize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Nadpis2Char">
    <w:name w:val="Nadpis 2 Char"/>
    <w:link w:val="Nadpis2"/>
    <w:rsid w:val="00846422"/>
    <w:rPr>
      <w:rFonts w:ascii="Arial" w:hAnsi="Arial" w:cs="Arial"/>
      <w:b/>
      <w:bCs/>
      <w:i/>
      <w:iCs/>
      <w:sz w:val="28"/>
      <w:szCs w:val="28"/>
    </w:rPr>
  </w:style>
  <w:style w:type="paragraph" w:styleId="Podtitul">
    <w:name w:val="Subtitle"/>
    <w:basedOn w:val="Nadpis1"/>
    <w:next w:val="Normln"/>
    <w:link w:val="PodtitulChar"/>
    <w:qFormat/>
    <w:rsid w:val="006B561C"/>
    <w:pPr>
      <w:spacing w:before="60" w:after="60"/>
    </w:pPr>
    <w:rPr>
      <w:rFonts w:ascii="Vodafone Rg" w:hAnsi="Vodafone Rg"/>
      <w:b w:val="0"/>
      <w:color w:val="4A4D4E"/>
      <w:sz w:val="20"/>
    </w:rPr>
  </w:style>
  <w:style w:type="character" w:customStyle="1" w:styleId="PodtitulChar">
    <w:name w:val="Podtitul Char"/>
    <w:link w:val="Podtitul"/>
    <w:rsid w:val="006B561C"/>
    <w:rPr>
      <w:rFonts w:ascii="Vodafone Rg" w:hAnsi="Vodafone Rg"/>
      <w:color w:val="4A4D4E"/>
      <w:lang w:eastAsia="en-US"/>
    </w:rPr>
  </w:style>
  <w:style w:type="paragraph" w:customStyle="1" w:styleId="patika">
    <w:name w:val="patička"/>
    <w:basedOn w:val="Normln"/>
    <w:link w:val="patikaChar"/>
    <w:qFormat/>
    <w:rsid w:val="00C27C0C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C27C0C"/>
    <w:rPr>
      <w:rFonts w:ascii="Vodafone Lt" w:eastAsia="Calibri" w:hAnsi="Vodafone Lt"/>
      <w:noProof/>
      <w:color w:val="000000"/>
      <w:sz w:val="16"/>
      <w:szCs w:val="16"/>
    </w:rPr>
  </w:style>
  <w:style w:type="character" w:styleId="Siln">
    <w:name w:val="Strong"/>
    <w:qFormat/>
    <w:rsid w:val="00233F1F"/>
    <w:rPr>
      <w:rFonts w:ascii="Vodafone Rg" w:hAnsi="Vodafone Rg" w:cs="Arial"/>
      <w:b/>
      <w:bCs/>
      <w:color w:val="FFFFFF"/>
      <w:position w:val="4"/>
      <w:sz w:val="20"/>
      <w:szCs w:val="20"/>
    </w:rPr>
  </w:style>
  <w:style w:type="character" w:customStyle="1" w:styleId="ZpatChar">
    <w:name w:val="Zápatí Char"/>
    <w:link w:val="Zpat"/>
    <w:uiPriority w:val="99"/>
    <w:rsid w:val="00000CC5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vodafone.cz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vodafone.cz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P.podpora@vodafone.cz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Links xmlns="30a091bd-96d1-4f74-aa96-316c0a336ab3" xsi:nil="true"/>
    <LastModifiedEmail xmlns="30a091bd-96d1-4f74-aa96-316c0a336ab3">tomas.horak1@vodafone.com</LastModifiedEmail>
    <eRoomName xmlns="30a091bd-96d1-4f74-aa96-316c0a336ab3" xsi:nil="true"/>
    <Create_x0020_by_x0020_non_x0020_exist_x0020_user xmlns="30a091bd-96d1-4f74-aa96-316c0a336ab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D7453CD2BB4DAD66F532179EE448" ma:contentTypeVersion="4" ma:contentTypeDescription="Create a new document." ma:contentTypeScope="" ma:versionID="6af6200766f0e0a7f41f67a1efff87bf">
  <xsd:schema xmlns:xsd="http://www.w3.org/2001/XMLSchema" xmlns:xs="http://www.w3.org/2001/XMLSchema" xmlns:p="http://schemas.microsoft.com/office/2006/metadata/properties" xmlns:ns2="50dad0ab-8f5b-4967-863a-c7559a0fa748" xmlns:ns3="30a091bd-96d1-4f74-aa96-316c0a336ab3" targetNamespace="http://schemas.microsoft.com/office/2006/metadata/properties" ma:root="true" ma:fieldsID="bbe0dfef18b920917f5d250dbf78ac91" ns2:_="" ns3:_="">
    <xsd:import namespace="50dad0ab-8f5b-4967-863a-c7559a0fa748"/>
    <xsd:import namespace="30a091bd-96d1-4f74-aa96-316c0a336a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nks" minOccurs="0"/>
                <xsd:element ref="ns3:eRoomName" minOccurs="0"/>
                <xsd:element ref="ns3:LastModifiedEmail" minOccurs="0"/>
                <xsd:element ref="ns3:Create_x0020_by_x0020_non_x0020_exist_x0020_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d0ab-8f5b-4967-863a-c7559a0fa7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91bd-96d1-4f74-aa96-316c0a336ab3" elementFormDefault="qualified">
    <xsd:import namespace="http://schemas.microsoft.com/office/2006/documentManagement/types"/>
    <xsd:import namespace="http://schemas.microsoft.com/office/infopath/2007/PartnerControls"/>
    <xsd:element name="Links" ma:index="11" nillable="true" ma:displayName="Links" ma:internalName="Links">
      <xsd:simpleType>
        <xsd:restriction base="dms:Note">
          <xsd:maxLength value="255"/>
        </xsd:restriction>
      </xsd:simpleType>
    </xsd:element>
    <xsd:element name="eRoomName" ma:index="12" nillable="true" ma:displayName="eRoomName" ma:internalName="eRoomName">
      <xsd:simpleType>
        <xsd:restriction base="dms:Text"/>
      </xsd:simpleType>
    </xsd:element>
    <xsd:element name="LastModifiedEmail" ma:index="13" nillable="true" ma:displayName="LastModifiedEmail" ma:hidden="true" ma:internalName="LastModifiedEmail">
      <xsd:simpleType>
        <xsd:restriction base="dms:Text">
          <xsd:maxLength value="255"/>
        </xsd:restriction>
      </xsd:simpleType>
    </xsd:element>
    <xsd:element name="Create_x0020_by_x0020_non_x0020_exist_x0020_user" ma:index="14" nillable="true" ma:displayName="Create by non exist user" ma:internalName="Create_x0020_by_x0020_non_x0020_exist_x0020_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D095-1EC5-4E3B-8DE3-5EC9E59C7A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6B2087-74E9-4AFA-A3EE-61CF67D05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20F1F-5D07-42C3-9190-E3C775D197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8C15FF-7CDA-4F17-B24D-2554505B37EE}">
  <ds:schemaRefs>
    <ds:schemaRef ds:uri="http://schemas.microsoft.com/office/2006/metadata/properties"/>
    <ds:schemaRef ds:uri="30a091bd-96d1-4f74-aa96-316c0a336ab3"/>
  </ds:schemaRefs>
</ds:datastoreItem>
</file>

<file path=customXml/itemProps5.xml><?xml version="1.0" encoding="utf-8"?>
<ds:datastoreItem xmlns:ds="http://schemas.openxmlformats.org/officeDocument/2006/customXml" ds:itemID="{AEA71CC8-79C6-4956-9D77-1BF30D47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d0ab-8f5b-4967-863a-c7559a0fa748"/>
    <ds:schemaRef ds:uri="30a091bd-96d1-4f74-aa96-316c0a336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3A7687B-A4AE-4E7C-A27D-CF90B1F3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1058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V2 Access to voice and Data</vt:lpstr>
      <vt:lpstr>Technická specifikace V2 Access to voice and Data</vt:lpstr>
    </vt:vector>
  </TitlesOfParts>
  <Company>Vodafone Czech Republic a.s.</Company>
  <LinksUpToDate>false</LinksUpToDate>
  <CharactersWithSpaces>7397</CharactersWithSpaces>
  <SharedDoc>false</SharedDoc>
  <HLinks>
    <vt:vector size="18" baseType="variant">
      <vt:variant>
        <vt:i4>6619191</vt:i4>
      </vt:variant>
      <vt:variant>
        <vt:i4>11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  <vt:variant>
        <vt:i4>6619191</vt:i4>
      </vt:variant>
      <vt:variant>
        <vt:i4>8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  <vt:variant>
        <vt:i4>3145799</vt:i4>
      </vt:variant>
      <vt:variant>
        <vt:i4>0</vt:i4>
      </vt:variant>
      <vt:variant>
        <vt:i4>0</vt:i4>
      </vt:variant>
      <vt:variant>
        <vt:i4>5</vt:i4>
      </vt:variant>
      <vt:variant>
        <vt:lpwstr>mailto:VIP.podpora@vodafone.cz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creator>Horák, Tomáš, VF-CZ</dc:creator>
  <cp:lastModifiedBy>m.melcherova</cp:lastModifiedBy>
  <cp:revision>15</cp:revision>
  <cp:lastPrinted>2014-09-03T09:04:00Z</cp:lastPrinted>
  <dcterms:created xsi:type="dcterms:W3CDTF">2021-01-27T10:47:00Z</dcterms:created>
  <dcterms:modified xsi:type="dcterms:W3CDTF">2021-02-04T06:57:00Z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classifiedOn="2021-01-27T07</vt:lpwstr>
  </property>
  <property fmtid="{D5CDD505-2E9C-101B-9397-08002B2CF9AE}" pid="3" name="Cleverlance.DocumentMarking.ClassificationMark.P01">
    <vt:lpwstr>:12:07.6507755+01:00" showPrintedBy="true" showPrintDate="true" language="en" ApplicationVersion="Microsoft Word, 11.0" addinVersion="4.1.8.16012"&gt;&lt;history bulk="false" class="PU - For Personal Usage" code="PU" user="Hrdličková, Eva, Vodafone CZ" dat</vt:lpwstr>
  </property>
  <property fmtid="{D5CDD505-2E9C-101B-9397-08002B2CF9AE}" pid="4" name="Cleverlance.DocumentMarking.ClassificationMark">
    <vt:lpwstr>￼PARTS:3</vt:lpwstr>
  </property>
  <property fmtid="{D5CDD505-2E9C-101B-9397-08002B2CF9AE}" pid="5" name="_dlc_DocId">
    <vt:lpwstr>N74DQQC3TV2Z-3-624</vt:lpwstr>
  </property>
  <property fmtid="{D5CDD505-2E9C-101B-9397-08002B2CF9AE}" pid="6" name="_dlc_DocIdItemGuid">
    <vt:lpwstr>f372f78e-fd50-43e0-a465-2263fe21edc6</vt:lpwstr>
  </property>
  <property fmtid="{D5CDD505-2E9C-101B-9397-08002B2CF9AE}" pid="7" name="_dlc_DocIdUrl">
    <vt:lpwstr>https://workspace.vodafone.com/er/V2Team4/_layouts/DocIdRedir.aspx?ID=N74DQQC3TV2Z-3-624, N74DQQC3TV2Z-3-624</vt:lpwstr>
  </property>
  <property fmtid="{D5CDD505-2E9C-101B-9397-08002B2CF9AE}" pid="8" name="Cleverlance.DocumentMarking.ClassificationMark.P02">
    <vt:lpwstr>e="2021-01-27T07:12:07.6547635+01:00" /&gt;&lt;recipients /&gt;&lt;documentOwners /&gt;&lt;/ClassificationMark&gt;</vt:lpwstr>
  </property>
  <property fmtid="{D5CDD505-2E9C-101B-9397-08002B2CF9AE}" pid="9" name="DocumentClasification">
    <vt:lpwstr>PU - For Personal Usage</vt:lpwstr>
  </property>
  <property fmtid="{D5CDD505-2E9C-101B-9397-08002B2CF9AE}" pid="10" name="DLP">
    <vt:lpwstr>DLP:Private</vt:lpwstr>
  </property>
  <property fmtid="{D5CDD505-2E9C-101B-9397-08002B2CF9AE}" pid="11" name="MSIP_Label_17da11e7-ad83-4459-98c6-12a88e2eac78_Enabled">
    <vt:lpwstr>True</vt:lpwstr>
  </property>
  <property fmtid="{D5CDD505-2E9C-101B-9397-08002B2CF9AE}" pid="12" name="MSIP_Label_17da11e7-ad83-4459-98c6-12a88e2eac78_SiteId">
    <vt:lpwstr>68283f3b-8487-4c86-adb3-a5228f18b893</vt:lpwstr>
  </property>
  <property fmtid="{D5CDD505-2E9C-101B-9397-08002B2CF9AE}" pid="13" name="MSIP_Label_17da11e7-ad83-4459-98c6-12a88e2eac78_Owner">
    <vt:lpwstr>vladimir.muras1@vodafone.com</vt:lpwstr>
  </property>
  <property fmtid="{D5CDD505-2E9C-101B-9397-08002B2CF9AE}" pid="14" name="MSIP_Label_17da11e7-ad83-4459-98c6-12a88e2eac78_SetDate">
    <vt:lpwstr>2020-05-12T09:43:57.7972825Z</vt:lpwstr>
  </property>
  <property fmtid="{D5CDD505-2E9C-101B-9397-08002B2CF9AE}" pid="15" name="MSIP_Label_17da11e7-ad83-4459-98c6-12a88e2eac78_Name">
    <vt:lpwstr>Non-Vodafone</vt:lpwstr>
  </property>
  <property fmtid="{D5CDD505-2E9C-101B-9397-08002B2CF9AE}" pid="16" name="MSIP_Label_17da11e7-ad83-4459-98c6-12a88e2eac78_Application">
    <vt:lpwstr>Microsoft Azure Information Protection</vt:lpwstr>
  </property>
  <property fmtid="{D5CDD505-2E9C-101B-9397-08002B2CF9AE}" pid="17" name="MSIP_Label_17da11e7-ad83-4459-98c6-12a88e2eac78_Extended_MSFT_Method">
    <vt:lpwstr>Manual</vt:lpwstr>
  </property>
</Properties>
</file>