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Šárka Václavíková, ředitelka Krajského pozemkového úřadu pro Karlovarský kraj</w:t>
      </w:r>
    </w:p>
    <w:p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Chebská 48/73, 36006 Karlovy Vary</w:t>
      </w:r>
    </w:p>
    <w:p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1022932002</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rsidR="00746C63" w:rsidRPr="00BB196A" w:rsidRDefault="00746C63">
      <w:pPr>
        <w:widowControl/>
        <w:tabs>
          <w:tab w:val="left" w:pos="120"/>
        </w:tabs>
        <w:jc w:val="both"/>
        <w:rPr>
          <w:rFonts w:ascii="Arial" w:hAnsi="Arial" w:cs="Arial"/>
          <w:i/>
          <w:iCs/>
          <w:sz w:val="22"/>
          <w:szCs w:val="22"/>
        </w:rPr>
      </w:pPr>
    </w:p>
    <w:p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Holubová Ilona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80</w:t>
      </w:r>
      <w:r w:rsidR="00C20967">
        <w:rPr>
          <w:rFonts w:ascii="Arial" w:hAnsi="Arial" w:cs="Arial"/>
          <w:color w:val="000000"/>
          <w:sz w:val="22"/>
          <w:szCs w:val="22"/>
        </w:rPr>
        <w:t>XXXXXXXXX</w:t>
      </w:r>
      <w:r w:rsidRPr="00BB196A">
        <w:rPr>
          <w:rFonts w:ascii="Arial" w:hAnsi="Arial" w:cs="Arial"/>
          <w:color w:val="000000"/>
          <w:sz w:val="22"/>
          <w:szCs w:val="22"/>
        </w:rPr>
        <w:t xml:space="preserve">, trvale bytem </w:t>
      </w:r>
      <w:r w:rsidR="00C20967">
        <w:rPr>
          <w:rFonts w:ascii="Arial" w:hAnsi="Arial" w:cs="Arial"/>
          <w:color w:val="000000"/>
          <w:sz w:val="22"/>
          <w:szCs w:val="22"/>
        </w:rPr>
        <w:t>XXXXXXXXXXXXXX</w:t>
      </w:r>
      <w:r w:rsidRPr="00BB196A">
        <w:rPr>
          <w:rFonts w:ascii="Arial" w:hAnsi="Arial" w:cs="Arial"/>
          <w:color w:val="000000"/>
          <w:sz w:val="22"/>
          <w:szCs w:val="22"/>
        </w:rPr>
        <w:t>, Františkovy Lázně, PSČ 35101</w:t>
      </w: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1022932002</w:t>
      </w:r>
    </w:p>
    <w:p w:rsidR="00746C63" w:rsidRPr="00BB196A" w:rsidRDefault="00746C63">
      <w:pPr>
        <w:widowControl/>
        <w:rPr>
          <w:rFonts w:ascii="Arial" w:hAnsi="Arial" w:cs="Arial"/>
          <w:color w:val="000000"/>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Karlovarský </w:t>
      </w:r>
      <w:proofErr w:type="gramStart"/>
      <w:r w:rsidR="00746C63" w:rsidRPr="00BB196A">
        <w:rPr>
          <w:rFonts w:ascii="Arial" w:hAnsi="Arial" w:cs="Arial"/>
          <w:sz w:val="22"/>
          <w:szCs w:val="22"/>
        </w:rPr>
        <w:t>kraj ,</w:t>
      </w:r>
      <w:proofErr w:type="gramEnd"/>
      <w:r w:rsidR="00746C63" w:rsidRPr="00BB196A">
        <w:rPr>
          <w:rFonts w:ascii="Arial" w:hAnsi="Arial" w:cs="Arial"/>
          <w:sz w:val="22"/>
          <w:szCs w:val="22"/>
        </w:rPr>
        <w:t xml:space="preserve"> Katastrální pracoviště Cheb na LV 10 002:</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rsidR="00746C63" w:rsidRPr="00BB196A" w:rsidRDefault="00746C63">
      <w:pPr>
        <w:pStyle w:val="obec1"/>
        <w:widowControl/>
        <w:rPr>
          <w:rFonts w:ascii="Arial" w:hAnsi="Arial" w:cs="Arial"/>
          <w:sz w:val="18"/>
          <w:szCs w:val="18"/>
        </w:rPr>
      </w:pPr>
      <w:r w:rsidRPr="00BB196A">
        <w:rPr>
          <w:rFonts w:ascii="Arial" w:hAnsi="Arial" w:cs="Arial"/>
          <w:sz w:val="18"/>
          <w:szCs w:val="18"/>
        </w:rPr>
        <w:t>Cheb</w:t>
      </w:r>
      <w:r w:rsidRPr="00BB196A">
        <w:rPr>
          <w:rFonts w:ascii="Arial" w:hAnsi="Arial" w:cs="Arial"/>
          <w:sz w:val="18"/>
          <w:szCs w:val="18"/>
        </w:rPr>
        <w:tab/>
      </w:r>
      <w:proofErr w:type="spellStart"/>
      <w:r w:rsidRPr="00BB196A">
        <w:rPr>
          <w:rFonts w:ascii="Arial" w:hAnsi="Arial" w:cs="Arial"/>
          <w:sz w:val="18"/>
          <w:szCs w:val="18"/>
        </w:rPr>
        <w:t>Cetnov</w:t>
      </w:r>
      <w:proofErr w:type="spellEnd"/>
      <w:r w:rsidRPr="00BB196A">
        <w:rPr>
          <w:rFonts w:ascii="Arial" w:hAnsi="Arial" w:cs="Arial"/>
          <w:sz w:val="18"/>
          <w:szCs w:val="18"/>
        </w:rPr>
        <w:tab/>
        <w:t>389/1</w:t>
      </w:r>
      <w:r w:rsidRPr="00BB196A">
        <w:rPr>
          <w:rFonts w:ascii="Arial" w:hAnsi="Arial" w:cs="Arial"/>
          <w:sz w:val="18"/>
          <w:szCs w:val="18"/>
        </w:rPr>
        <w:tab/>
        <w:t>trvalý travní porost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433-135/2019 ze dne 10.12.2019 z parcely č. 389</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C20967">
        <w:rPr>
          <w:rFonts w:ascii="Arial" w:hAnsi="Arial" w:cs="Arial"/>
          <w:sz w:val="22"/>
          <w:szCs w:val="22"/>
        </w:rPr>
        <w:t xml:space="preserve">§ 10 odst. 4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rsidR="00746C63" w:rsidRPr="00BB196A" w:rsidRDefault="00746C63" w:rsidP="00C20967">
      <w:pPr>
        <w:pStyle w:val="vnitrniText"/>
        <w:widowControl/>
        <w:rPr>
          <w:rFonts w:ascii="Arial" w:hAnsi="Arial" w:cs="Arial"/>
          <w:b/>
          <w:bCs/>
          <w:color w:val="000000"/>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Cetnov</w:t>
            </w:r>
            <w:proofErr w:type="spellEnd"/>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389/1</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76 700,00 Kč</w:t>
            </w:r>
          </w:p>
        </w:tc>
      </w:tr>
    </w:tbl>
    <w:p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76 700,00 Kč</w:t>
            </w:r>
          </w:p>
        </w:tc>
      </w:tr>
    </w:tbl>
    <w:p w:rsidR="001873DB" w:rsidRPr="0080603D" w:rsidRDefault="001873DB" w:rsidP="001873DB">
      <w:pPr>
        <w:widowControl/>
        <w:tabs>
          <w:tab w:val="left" w:pos="426"/>
        </w:tabs>
        <w:ind w:left="-142"/>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rsidR="00000000" w:rsidRDefault="00C20967">
      <w:pPr>
        <w:widowControl/>
        <w:tabs>
          <w:tab w:val="left" w:pos="426"/>
        </w:tabs>
      </w:pPr>
    </w:p>
    <w:p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61N19/02, kterou se Státním pozemkovým úřadem uzavřel Holubová Ilona, jakožto nájemce. S obsahem nájemní smlouvy byl kupující seznámen před podpisem této smlouvy, což stvrzuje svým podpisem.</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 3) Prodávané pozemky jsou součástí vlastní honitby CHEB, jejímž držitelem je Státní pozemkový úřad.</w:t>
      </w:r>
    </w:p>
    <w:p w:rsidR="00746C63" w:rsidRPr="00BB196A" w:rsidRDefault="00746C63">
      <w:pPr>
        <w:pStyle w:val="para"/>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rsidR="00F37709" w:rsidRDefault="00F37709" w:rsidP="00F37709">
      <w:pPr>
        <w:pStyle w:val="vnitrniText"/>
        <w:widowControl/>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F37709" w:rsidRDefault="008C6E19" w:rsidP="00F3770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9A641A" w:rsidRPr="00410C86" w:rsidRDefault="00410C86" w:rsidP="00091D88">
      <w:pPr>
        <w:pStyle w:val="vnitrniText"/>
        <w:widowControl/>
        <w:rPr>
          <w:rFonts w:ascii="Arial" w:hAnsi="Arial" w:cs="Arial"/>
          <w:bCs/>
          <w:sz w:val="22"/>
          <w:szCs w:val="22"/>
          <w:lang w:eastAsia="ar-SA"/>
        </w:rPr>
      </w:pPr>
      <w:r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410C86">
        <w:rPr>
          <w:rFonts w:ascii="Arial" w:hAnsi="Arial" w:cs="Arial"/>
          <w:sz w:val="22"/>
          <w:szCs w:val="22"/>
        </w:rPr>
        <w:t>v  souladu</w:t>
      </w:r>
      <w:proofErr w:type="gramEnd"/>
      <w:r w:rsidRPr="00410C86">
        <w:rPr>
          <w:rFonts w:ascii="Arial" w:hAnsi="Arial" w:cs="Arial"/>
          <w:sz w:val="22"/>
          <w:szCs w:val="22"/>
        </w:rPr>
        <w:t xml:space="preserve">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C20967">
        <w:rPr>
          <w:rFonts w:ascii="Arial" w:hAnsi="Arial" w:cs="Arial"/>
          <w:sz w:val="22"/>
          <w:szCs w:val="22"/>
        </w:rPr>
        <w:t>§ 10 odst. 4</w:t>
      </w:r>
      <w:r w:rsidR="00C20967">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rsidR="00746C63" w:rsidRPr="00BB196A"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Karlových Varech dne 7.1.2021</w:t>
      </w:r>
      <w:r w:rsidRPr="00BB196A">
        <w:rPr>
          <w:rFonts w:ascii="Arial" w:hAnsi="Arial" w:cs="Arial"/>
          <w:sz w:val="22"/>
          <w:szCs w:val="22"/>
        </w:rPr>
        <w:tab/>
      </w:r>
      <w:r w:rsidR="00C20967" w:rsidRPr="00BB196A">
        <w:rPr>
          <w:rFonts w:ascii="Arial" w:hAnsi="Arial" w:cs="Arial"/>
          <w:sz w:val="22"/>
          <w:szCs w:val="22"/>
        </w:rPr>
        <w:t>V Karlových Varech dne 7.1.2021</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Holubová Ilona</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Karlovarský kraj</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Šárka Václavíková</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p>
    <w:p w:rsidR="00746C63" w:rsidRPr="00BB196A" w:rsidRDefault="00746C63">
      <w:pPr>
        <w:widowControl/>
        <w:rPr>
          <w:rFonts w:ascii="Arial" w:hAnsi="Arial" w:cs="Arial"/>
          <w:sz w:val="22"/>
          <w:szCs w:val="22"/>
        </w:rPr>
      </w:pPr>
    </w:p>
    <w:p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3384202</w:t>
      </w:r>
      <w:r w:rsidRPr="00BB196A">
        <w:rPr>
          <w:rFonts w:ascii="Arial" w:hAnsi="Arial" w:cs="Arial"/>
          <w:color w:val="000000"/>
          <w:sz w:val="22"/>
          <w:szCs w:val="22"/>
        </w:rPr>
        <w:br/>
      </w:r>
    </w:p>
    <w:p w:rsidR="00746C63" w:rsidRPr="00BB196A" w:rsidRDefault="00746C63">
      <w:pPr>
        <w:widowControl/>
        <w:jc w:val="both"/>
        <w:rPr>
          <w:rFonts w:ascii="Arial" w:hAnsi="Arial" w:cs="Arial"/>
          <w:sz w:val="22"/>
          <w:szCs w:val="22"/>
        </w:rPr>
      </w:pPr>
    </w:p>
    <w:p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Karlovarský kraj</w:t>
      </w:r>
    </w:p>
    <w:p w:rsidR="004C0CB6" w:rsidRPr="00BB196A" w:rsidRDefault="004C0CB6" w:rsidP="004C0CB6">
      <w:pPr>
        <w:widowControl/>
        <w:rPr>
          <w:rFonts w:ascii="Arial" w:hAnsi="Arial" w:cs="Arial"/>
          <w:sz w:val="22"/>
          <w:szCs w:val="22"/>
        </w:rPr>
      </w:pPr>
      <w:r w:rsidRPr="00BB196A">
        <w:rPr>
          <w:rFonts w:ascii="Arial" w:hAnsi="Arial" w:cs="Arial"/>
          <w:sz w:val="22"/>
          <w:szCs w:val="22"/>
        </w:rPr>
        <w:t>Ing. Jiří Loufek</w:t>
      </w:r>
    </w:p>
    <w:p w:rsidR="004C0CB6" w:rsidRPr="00BB196A" w:rsidRDefault="004C0CB6" w:rsidP="004C0CB6">
      <w:pPr>
        <w:widowControl/>
        <w:rPr>
          <w:rFonts w:ascii="Arial" w:hAnsi="Arial" w:cs="Arial"/>
          <w:sz w:val="22"/>
          <w:szCs w:val="22"/>
        </w:rPr>
      </w:pPr>
    </w:p>
    <w:p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rsidR="004C0CB6" w:rsidRPr="00BB196A" w:rsidRDefault="004C0CB6">
      <w:pPr>
        <w:widowControl/>
        <w:tabs>
          <w:tab w:val="left" w:pos="120"/>
        </w:tabs>
        <w:jc w:val="both"/>
        <w:rPr>
          <w:rFonts w:ascii="Arial" w:hAnsi="Arial" w:cs="Arial"/>
          <w:sz w:val="22"/>
          <w:szCs w:val="22"/>
        </w:rPr>
      </w:pPr>
    </w:p>
    <w:p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Veselovská Jitka</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r w:rsidRPr="00BB196A">
        <w:rPr>
          <w:rFonts w:ascii="Arial" w:hAnsi="Arial" w:cs="Arial"/>
          <w:sz w:val="22"/>
          <w:szCs w:val="22"/>
        </w:rPr>
        <w:t>.......................................</w:t>
      </w:r>
    </w:p>
    <w:p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rsidR="00412D61" w:rsidRPr="00BB196A" w:rsidRDefault="00412D61" w:rsidP="00412D61">
      <w:pPr>
        <w:widowControl/>
        <w:rPr>
          <w:rFonts w:ascii="Arial" w:hAnsi="Arial" w:cs="Arial"/>
          <w:sz w:val="22"/>
          <w:szCs w:val="22"/>
        </w:rPr>
      </w:pPr>
    </w:p>
    <w:p w:rsidR="00412D61" w:rsidRPr="00BB196A" w:rsidRDefault="00412D61" w:rsidP="00412D61">
      <w:pPr>
        <w:widowControl/>
        <w:rPr>
          <w:rFonts w:ascii="Arial" w:hAnsi="Arial" w:cs="Arial"/>
          <w:sz w:val="22"/>
          <w:szCs w:val="22"/>
        </w:rPr>
      </w:pPr>
    </w:p>
    <w:p w:rsidR="00412D61" w:rsidRPr="00BB196A" w:rsidRDefault="00412D61" w:rsidP="00412D61">
      <w:pPr>
        <w:widowControl/>
        <w:jc w:val="both"/>
        <w:rPr>
          <w:rFonts w:ascii="Arial" w:hAnsi="Arial" w:cs="Arial"/>
          <w:sz w:val="22"/>
          <w:szCs w:val="22"/>
        </w:rPr>
      </w:pPr>
    </w:p>
    <w:p w:rsidR="00C20967" w:rsidRDefault="00C20967" w:rsidP="00412D61">
      <w:pPr>
        <w:jc w:val="both"/>
        <w:rPr>
          <w:rFonts w:ascii="Arial" w:hAnsi="Arial" w:cs="Arial"/>
          <w:sz w:val="22"/>
          <w:szCs w:val="22"/>
        </w:rPr>
      </w:pPr>
    </w:p>
    <w:p w:rsidR="00C20967" w:rsidRDefault="00C20967" w:rsidP="00412D61">
      <w:pPr>
        <w:jc w:val="both"/>
        <w:rPr>
          <w:rFonts w:ascii="Arial" w:hAnsi="Arial" w:cs="Arial"/>
          <w:sz w:val="22"/>
          <w:szCs w:val="22"/>
        </w:rPr>
      </w:pPr>
    </w:p>
    <w:p w:rsidR="00C20967" w:rsidRDefault="00C20967" w:rsidP="00412D61">
      <w:pPr>
        <w:jc w:val="both"/>
        <w:rPr>
          <w:rFonts w:ascii="Arial" w:hAnsi="Arial" w:cs="Arial"/>
          <w:sz w:val="22"/>
          <w:szCs w:val="22"/>
        </w:rPr>
      </w:pPr>
    </w:p>
    <w:p w:rsidR="00C20967" w:rsidRDefault="00C20967" w:rsidP="00412D61">
      <w:pPr>
        <w:jc w:val="both"/>
        <w:rPr>
          <w:rFonts w:ascii="Arial" w:hAnsi="Arial" w:cs="Arial"/>
          <w:sz w:val="22"/>
          <w:szCs w:val="22"/>
        </w:rPr>
      </w:pPr>
    </w:p>
    <w:p w:rsidR="00C20967" w:rsidRDefault="00C20967" w:rsidP="00412D61">
      <w:pPr>
        <w:jc w:val="both"/>
        <w:rPr>
          <w:rFonts w:ascii="Arial" w:hAnsi="Arial" w:cs="Arial"/>
          <w:sz w:val="22"/>
          <w:szCs w:val="22"/>
        </w:rPr>
      </w:pPr>
    </w:p>
    <w:p w:rsidR="00C20967" w:rsidRDefault="00C20967"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bookmarkStart w:id="0" w:name="_GoBack"/>
      <w:bookmarkEnd w:id="0"/>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rsidR="00412D61" w:rsidRPr="00BB196A" w:rsidRDefault="00412D61"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t>………………………</w:t>
      </w:r>
    </w:p>
    <w:p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rsidR="00412D61" w:rsidRPr="00BB196A" w:rsidRDefault="00412D61" w:rsidP="00412D61">
      <w:pPr>
        <w:jc w:val="both"/>
        <w:rPr>
          <w:rFonts w:ascii="Arial" w:hAnsi="Arial" w:cs="Arial"/>
          <w:i/>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rsidR="00F37709" w:rsidRDefault="00F37709" w:rsidP="00F37709">
      <w:pPr>
        <w:jc w:val="both"/>
        <w:rPr>
          <w:rFonts w:ascii="Arial" w:hAnsi="Arial" w:cs="Arial"/>
          <w:color w:val="FF0000"/>
          <w:sz w:val="22"/>
          <w:szCs w:val="22"/>
        </w:rPr>
      </w:pPr>
    </w:p>
    <w:p w:rsidR="00F37709" w:rsidRDefault="00F37709" w:rsidP="00F37709">
      <w:pPr>
        <w:jc w:val="both"/>
        <w:rPr>
          <w:rFonts w:ascii="Arial" w:hAnsi="Arial" w:cs="Arial"/>
          <w:sz w:val="22"/>
          <w:szCs w:val="22"/>
        </w:rPr>
      </w:pPr>
      <w:r>
        <w:rPr>
          <w:rFonts w:ascii="Arial" w:hAnsi="Arial" w:cs="Arial"/>
          <w:sz w:val="22"/>
          <w:szCs w:val="22"/>
        </w:rPr>
        <w:t>………………………</w:t>
      </w:r>
    </w:p>
    <w:p w:rsidR="00F37709" w:rsidRDefault="00F37709" w:rsidP="00F37709">
      <w:pPr>
        <w:jc w:val="both"/>
        <w:rPr>
          <w:rFonts w:ascii="Arial" w:hAnsi="Arial" w:cs="Arial"/>
          <w:sz w:val="22"/>
          <w:szCs w:val="22"/>
        </w:rPr>
      </w:pPr>
      <w:r>
        <w:rPr>
          <w:rFonts w:ascii="Arial" w:hAnsi="Arial" w:cs="Arial"/>
          <w:sz w:val="22"/>
          <w:szCs w:val="22"/>
        </w:rPr>
        <w:t>ID verze</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967" w:rsidRDefault="00C20967">
      <w:r>
        <w:separator/>
      </w:r>
    </w:p>
  </w:endnote>
  <w:endnote w:type="continuationSeparator" w:id="0">
    <w:p w:rsidR="00C20967" w:rsidRDefault="00C2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967" w:rsidRDefault="00C20967">
      <w:r>
        <w:separator/>
      </w:r>
    </w:p>
  </w:footnote>
  <w:footnote w:type="continuationSeparator" w:id="0">
    <w:p w:rsidR="00C20967" w:rsidRDefault="00C2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B56780"/>
    <w:rsid w:val="00B9483C"/>
    <w:rsid w:val="00BB196A"/>
    <w:rsid w:val="00BD69A7"/>
    <w:rsid w:val="00BE5AC3"/>
    <w:rsid w:val="00BF18A5"/>
    <w:rsid w:val="00C20967"/>
    <w:rsid w:val="00C70A46"/>
    <w:rsid w:val="00C9419D"/>
    <w:rsid w:val="00CB4222"/>
    <w:rsid w:val="00CF17FD"/>
    <w:rsid w:val="00CF7B8B"/>
    <w:rsid w:val="00D04691"/>
    <w:rsid w:val="00DB23D0"/>
    <w:rsid w:val="00DE0D77"/>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BA1D6"/>
  <w14:defaultImageDpi w14:val="0"/>
  <w15:docId w15:val="{542500DE-70F9-4766-B299-89E35499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81738">
      <w:marLeft w:val="0"/>
      <w:marRight w:val="0"/>
      <w:marTop w:val="0"/>
      <w:marBottom w:val="0"/>
      <w:divBdr>
        <w:top w:val="none" w:sz="0" w:space="0" w:color="auto"/>
        <w:left w:val="none" w:sz="0" w:space="0" w:color="auto"/>
        <w:bottom w:val="none" w:sz="0" w:space="0" w:color="auto"/>
        <w:right w:val="none" w:sz="0" w:space="0" w:color="auto"/>
      </w:divBdr>
    </w:div>
    <w:div w:id="614481739">
      <w:marLeft w:val="0"/>
      <w:marRight w:val="0"/>
      <w:marTop w:val="0"/>
      <w:marBottom w:val="0"/>
      <w:divBdr>
        <w:top w:val="none" w:sz="0" w:space="0" w:color="auto"/>
        <w:left w:val="none" w:sz="0" w:space="0" w:color="auto"/>
        <w:bottom w:val="none" w:sz="0" w:space="0" w:color="auto"/>
        <w:right w:val="none" w:sz="0" w:space="0" w:color="auto"/>
      </w:divBdr>
    </w:div>
    <w:div w:id="614481740">
      <w:marLeft w:val="0"/>
      <w:marRight w:val="0"/>
      <w:marTop w:val="0"/>
      <w:marBottom w:val="0"/>
      <w:divBdr>
        <w:top w:val="none" w:sz="0" w:space="0" w:color="auto"/>
        <w:left w:val="none" w:sz="0" w:space="0" w:color="auto"/>
        <w:bottom w:val="none" w:sz="0" w:space="0" w:color="auto"/>
        <w:right w:val="none" w:sz="0" w:space="0" w:color="auto"/>
      </w:divBdr>
    </w:div>
    <w:div w:id="614481741">
      <w:marLeft w:val="0"/>
      <w:marRight w:val="0"/>
      <w:marTop w:val="0"/>
      <w:marBottom w:val="0"/>
      <w:divBdr>
        <w:top w:val="none" w:sz="0" w:space="0" w:color="auto"/>
        <w:left w:val="none" w:sz="0" w:space="0" w:color="auto"/>
        <w:bottom w:val="none" w:sz="0" w:space="0" w:color="auto"/>
        <w:right w:val="none" w:sz="0" w:space="0" w:color="auto"/>
      </w:divBdr>
    </w:div>
    <w:div w:id="614481742">
      <w:marLeft w:val="0"/>
      <w:marRight w:val="0"/>
      <w:marTop w:val="0"/>
      <w:marBottom w:val="0"/>
      <w:divBdr>
        <w:top w:val="none" w:sz="0" w:space="0" w:color="auto"/>
        <w:left w:val="none" w:sz="0" w:space="0" w:color="auto"/>
        <w:bottom w:val="none" w:sz="0" w:space="0" w:color="auto"/>
        <w:right w:val="none" w:sz="0" w:space="0" w:color="auto"/>
      </w:divBdr>
    </w:div>
    <w:div w:id="614481743">
      <w:marLeft w:val="0"/>
      <w:marRight w:val="0"/>
      <w:marTop w:val="0"/>
      <w:marBottom w:val="0"/>
      <w:divBdr>
        <w:top w:val="none" w:sz="0" w:space="0" w:color="auto"/>
        <w:left w:val="none" w:sz="0" w:space="0" w:color="auto"/>
        <w:bottom w:val="none" w:sz="0" w:space="0" w:color="auto"/>
        <w:right w:val="none" w:sz="0" w:space="0" w:color="auto"/>
      </w:divBdr>
    </w:div>
    <w:div w:id="614481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7148</Characters>
  <Application>Microsoft Office Word</Application>
  <DocSecurity>0</DocSecurity>
  <Lines>59</Lines>
  <Paragraphs>16</Paragraphs>
  <ScaleCrop>false</ScaleCrop>
  <Company>Pozemkový Fond ČR</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Veselovská Jitka</dc:creator>
  <cp:keywords/>
  <dc:description/>
  <cp:lastModifiedBy>Veselovská Jitka</cp:lastModifiedBy>
  <cp:revision>1</cp:revision>
  <cp:lastPrinted>2003-04-28T06:39:00Z</cp:lastPrinted>
  <dcterms:created xsi:type="dcterms:W3CDTF">2021-02-04T12:48:00Z</dcterms:created>
  <dcterms:modified xsi:type="dcterms:W3CDTF">2021-02-04T12:50:00Z</dcterms:modified>
</cp:coreProperties>
</file>