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00077DE4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Vyřizuje: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M. Vlachová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</w:p>
    <w:p w14:paraId="30CF1100" w14:textId="54287099" w:rsidR="002F1E67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Tel.:</w:t>
      </w:r>
      <w:r w:rsidR="002F1E67" w:rsidRPr="00031FD7">
        <w:rPr>
          <w:rFonts w:ascii="Times New Roman" w:hAnsi="Times New Roman" w:cs="Times New Roman"/>
          <w:sz w:val="20"/>
          <w:szCs w:val="20"/>
        </w:rPr>
        <w:t xml:space="preserve"> 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eastAsia="Times New Roman" w:hAnsi="Times New Roman" w:cs="Times New Roman"/>
          <w:sz w:val="20"/>
          <w:szCs w:val="20"/>
          <w:lang w:eastAsia="cs-CZ"/>
        </w:rPr>
        <w:t>724099798</w:t>
      </w:r>
    </w:p>
    <w:p w14:paraId="12CBF0AA" w14:textId="73855088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E-mail: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2B2E0C6" w:rsidR="00C45057" w:rsidRPr="00031FD7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FD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6228F3BA" w:rsidR="009F63A5" w:rsidRDefault="00E5612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Cadre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s.r.o.</w:t>
                            </w:r>
                          </w:p>
                          <w:p w14:paraId="190911E8" w14:textId="5AAC2311" w:rsidR="004311CE" w:rsidRDefault="00E5612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Drážďanská 838/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74a</w:t>
                            </w:r>
                            <w:proofErr w:type="gramEnd"/>
                          </w:p>
                          <w:p w14:paraId="625C8528" w14:textId="6F854F55" w:rsidR="004311CE" w:rsidRDefault="00E5612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400 07 Ústí nad Labem</w:t>
                            </w:r>
                          </w:p>
                          <w:p w14:paraId="7DF4EC96" w14:textId="77777777" w:rsidR="004311CE" w:rsidRPr="009F63A5" w:rsidRDefault="004311C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87238" w14:textId="05DB58B6" w:rsidR="00587F66" w:rsidRDefault="009F63A5" w:rsidP="000A79D7">
                            <w:pPr>
                              <w:spacing w:after="0"/>
                              <w:rPr>
                                <w:rStyle w:val="nowrap"/>
                                <w:rFonts w:ascii="Verdana" w:hAnsi="Verdan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5F5F5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E56123">
                              <w:rPr>
                                <w:rFonts w:ascii="Times New Roman" w:hAnsi="Times New Roman" w:cs="Times New Roman"/>
                              </w:rPr>
                              <w:t>28719531</w:t>
                            </w:r>
                          </w:p>
                          <w:p w14:paraId="427657C2" w14:textId="52FCCD2F" w:rsidR="0097024B" w:rsidRPr="009F63A5" w:rsidRDefault="0097024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6228F3BA" w:rsidR="009F63A5" w:rsidRDefault="00E5612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Cadre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s.r.o.</w:t>
                      </w:r>
                    </w:p>
                    <w:p w14:paraId="190911E8" w14:textId="5AAC2311" w:rsidR="004311CE" w:rsidRDefault="00E5612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Drážďanská 838/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74a</w:t>
                      </w:r>
                      <w:proofErr w:type="gramEnd"/>
                    </w:p>
                    <w:p w14:paraId="625C8528" w14:textId="6F854F55" w:rsidR="004311CE" w:rsidRDefault="00E5612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400 07 Ústí nad Labem</w:t>
                      </w:r>
                    </w:p>
                    <w:p w14:paraId="7DF4EC96" w14:textId="77777777" w:rsidR="004311CE" w:rsidRPr="009F63A5" w:rsidRDefault="004311CE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87238" w14:textId="05DB58B6" w:rsidR="00587F66" w:rsidRDefault="009F63A5" w:rsidP="000A79D7">
                      <w:pPr>
                        <w:spacing w:after="0"/>
                        <w:rPr>
                          <w:rStyle w:val="nowrap"/>
                          <w:rFonts w:ascii="Verdana" w:hAnsi="Verdana"/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shd w:val="clear" w:color="auto" w:fill="F5F5F5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E56123">
                        <w:rPr>
                          <w:rFonts w:ascii="Times New Roman" w:hAnsi="Times New Roman" w:cs="Times New Roman"/>
                        </w:rPr>
                        <w:t>28719531</w:t>
                      </w:r>
                    </w:p>
                    <w:p w14:paraId="427657C2" w14:textId="52FCCD2F" w:rsidR="0097024B" w:rsidRPr="009F63A5" w:rsidRDefault="0097024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031FD7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031FD7">
        <w:rPr>
          <w:rFonts w:ascii="Times New Roman" w:hAnsi="Times New Roman" w:cs="Times New Roman"/>
          <w:sz w:val="24"/>
          <w:szCs w:val="24"/>
        </w:rPr>
        <w:t xml:space="preserve"> </w:t>
      </w:r>
      <w:r w:rsidR="00E56123">
        <w:rPr>
          <w:rFonts w:ascii="Times New Roman" w:hAnsi="Times New Roman" w:cs="Times New Roman"/>
          <w:sz w:val="24"/>
          <w:szCs w:val="24"/>
        </w:rPr>
        <w:t>4</w:t>
      </w:r>
      <w:r w:rsidR="00031FD7" w:rsidRPr="00031FD7">
        <w:rPr>
          <w:rFonts w:ascii="Times New Roman" w:hAnsi="Times New Roman" w:cs="Times New Roman"/>
          <w:sz w:val="24"/>
          <w:szCs w:val="24"/>
        </w:rPr>
        <w:t>.</w:t>
      </w:r>
      <w:r w:rsidR="004311CE">
        <w:rPr>
          <w:rFonts w:ascii="Times New Roman" w:hAnsi="Times New Roman" w:cs="Times New Roman"/>
          <w:sz w:val="24"/>
          <w:szCs w:val="24"/>
        </w:rPr>
        <w:t>2</w:t>
      </w:r>
      <w:r w:rsidR="00031FD7" w:rsidRPr="00031FD7">
        <w:rPr>
          <w:rFonts w:ascii="Times New Roman" w:hAnsi="Times New Roman" w:cs="Times New Roman"/>
          <w:sz w:val="24"/>
          <w:szCs w:val="24"/>
        </w:rPr>
        <w:t>.2021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591CEAE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87F66">
        <w:rPr>
          <w:b/>
          <w:sz w:val="24"/>
          <w:szCs w:val="24"/>
        </w:rPr>
        <w:t>2</w:t>
      </w:r>
      <w:r w:rsidR="00E56123">
        <w:rPr>
          <w:b/>
          <w:sz w:val="24"/>
          <w:szCs w:val="24"/>
        </w:rPr>
        <w:t>2</w:t>
      </w:r>
      <w:r w:rsidR="00031FD7">
        <w:rPr>
          <w:b/>
          <w:sz w:val="24"/>
          <w:szCs w:val="24"/>
        </w:rPr>
        <w:t>/2021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6F2412FF" w14:textId="77777777" w:rsidR="00031FD7" w:rsidRDefault="007F60AC" w:rsidP="00031FD7">
      <w:pPr>
        <w:pStyle w:val="Default"/>
      </w:pPr>
      <w:r>
        <w:t>Objednáváme u Vás:</w:t>
      </w:r>
      <w:r w:rsidR="000837D2">
        <w:t xml:space="preserve"> </w:t>
      </w:r>
      <w:r w:rsidR="00031FD7">
        <w:t xml:space="preserve"> </w:t>
      </w:r>
    </w:p>
    <w:p w14:paraId="6CE0F104" w14:textId="2ED73C5D" w:rsidR="007F60AC" w:rsidRPr="00857D24" w:rsidRDefault="00E56123" w:rsidP="00031FD7">
      <w:pPr>
        <w:pStyle w:val="Default"/>
      </w:pPr>
      <w:r>
        <w:t>Nábytek do pokojů dle cenové nabídky – 20ks policová dvoudílná skříňka s dvířky, 20ks noční stolek s nikou a dvěma dvířky na kolečkách</w:t>
      </w:r>
    </w:p>
    <w:p w14:paraId="0C8B0EC2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6B784C32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01101726" w14:textId="1D4D2323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="00E56123">
        <w:rPr>
          <w:color w:val="000000"/>
          <w:sz w:val="24"/>
          <w:szCs w:val="24"/>
        </w:rPr>
        <w:t>141.840</w:t>
      </w:r>
      <w:r w:rsidR="00031FD7">
        <w:rPr>
          <w:color w:val="000000"/>
          <w:sz w:val="24"/>
          <w:szCs w:val="24"/>
        </w:rPr>
        <w:t>,-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25514F88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031FD7">
        <w:rPr>
          <w:color w:val="000000"/>
          <w:sz w:val="24"/>
          <w:szCs w:val="24"/>
        </w:rPr>
        <w:t>do</w:t>
      </w:r>
      <w:proofErr w:type="gramEnd"/>
      <w:r w:rsidR="00031FD7">
        <w:rPr>
          <w:color w:val="000000"/>
          <w:sz w:val="24"/>
          <w:szCs w:val="24"/>
        </w:rPr>
        <w:t xml:space="preserve"> </w:t>
      </w:r>
      <w:r w:rsidR="00E56123">
        <w:rPr>
          <w:color w:val="000000"/>
          <w:sz w:val="24"/>
          <w:szCs w:val="24"/>
        </w:rPr>
        <w:t>30</w:t>
      </w:r>
      <w:r w:rsidR="00031FD7">
        <w:rPr>
          <w:color w:val="000000"/>
          <w:sz w:val="24"/>
          <w:szCs w:val="24"/>
        </w:rPr>
        <w:t>.</w:t>
      </w:r>
      <w:r w:rsidR="00E56123">
        <w:rPr>
          <w:color w:val="000000"/>
          <w:sz w:val="24"/>
          <w:szCs w:val="24"/>
        </w:rPr>
        <w:t>4</w:t>
      </w:r>
      <w:r w:rsidR="00031FD7">
        <w:rPr>
          <w:color w:val="000000"/>
          <w:sz w:val="24"/>
          <w:szCs w:val="24"/>
        </w:rPr>
        <w:t>.2021</w:t>
      </w:r>
      <w:r>
        <w:rPr>
          <w:color w:val="000000"/>
          <w:sz w:val="24"/>
          <w:szCs w:val="24"/>
        </w:rPr>
        <w:t xml:space="preserve">    </w:t>
      </w:r>
    </w:p>
    <w:p w14:paraId="0B3EDD62" w14:textId="77777777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3690F85F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72951B04" w14:textId="77777777" w:rsidR="00031FD7" w:rsidRPr="00C4318B" w:rsidRDefault="00031FD7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3638551B" w:rsidR="002F1371" w:rsidRPr="00031FD7" w:rsidRDefault="00031FD7" w:rsidP="007F60AC">
      <w:pPr>
        <w:pStyle w:val="Normln1"/>
        <w:jc w:val="both"/>
        <w:rPr>
          <w:color w:val="000000"/>
          <w:sz w:val="24"/>
          <w:szCs w:val="24"/>
        </w:rPr>
      </w:pPr>
      <w:r w:rsidRPr="00031FD7">
        <w:rPr>
          <w:color w:val="000000"/>
          <w:sz w:val="24"/>
          <w:szCs w:val="24"/>
        </w:rPr>
        <w:t>Příloha: cenová nabídka</w:t>
      </w:r>
    </w:p>
    <w:p w14:paraId="53444338" w14:textId="5D3A65BB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45DABC0" w14:textId="77777777" w:rsidR="00031FD7" w:rsidRDefault="00031FD7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1EAB3" w14:textId="77777777" w:rsidR="00F243FA" w:rsidRDefault="00F243FA" w:rsidP="00C45057">
      <w:pPr>
        <w:spacing w:after="0" w:line="240" w:lineRule="auto"/>
      </w:pPr>
      <w:r>
        <w:separator/>
      </w:r>
    </w:p>
  </w:endnote>
  <w:endnote w:type="continuationSeparator" w:id="0">
    <w:p w14:paraId="089BE4B2" w14:textId="77777777" w:rsidR="00F243FA" w:rsidRDefault="00F243FA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AB1AD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70B2" w14:textId="77777777" w:rsidR="00F243FA" w:rsidRDefault="00F243FA" w:rsidP="00C45057">
      <w:pPr>
        <w:spacing w:after="0" w:line="240" w:lineRule="auto"/>
      </w:pPr>
      <w:r>
        <w:separator/>
      </w:r>
    </w:p>
  </w:footnote>
  <w:footnote w:type="continuationSeparator" w:id="0">
    <w:p w14:paraId="67261D91" w14:textId="77777777" w:rsidR="00F243FA" w:rsidRDefault="00F243FA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1FD7"/>
    <w:rsid w:val="000377C7"/>
    <w:rsid w:val="000837D2"/>
    <w:rsid w:val="000A52A9"/>
    <w:rsid w:val="000A79D7"/>
    <w:rsid w:val="000C78F1"/>
    <w:rsid w:val="000D3F02"/>
    <w:rsid w:val="000F0C06"/>
    <w:rsid w:val="0010234F"/>
    <w:rsid w:val="001127B8"/>
    <w:rsid w:val="001368AE"/>
    <w:rsid w:val="001515B7"/>
    <w:rsid w:val="00166D07"/>
    <w:rsid w:val="0017542A"/>
    <w:rsid w:val="001B2402"/>
    <w:rsid w:val="001D22E6"/>
    <w:rsid w:val="001E4BE4"/>
    <w:rsid w:val="0029286D"/>
    <w:rsid w:val="002D04EE"/>
    <w:rsid w:val="002F1371"/>
    <w:rsid w:val="002F1E67"/>
    <w:rsid w:val="0037516B"/>
    <w:rsid w:val="00380490"/>
    <w:rsid w:val="003B68D3"/>
    <w:rsid w:val="004311CE"/>
    <w:rsid w:val="00452530"/>
    <w:rsid w:val="00476C28"/>
    <w:rsid w:val="004A039E"/>
    <w:rsid w:val="0050778C"/>
    <w:rsid w:val="00587F66"/>
    <w:rsid w:val="005A740E"/>
    <w:rsid w:val="005B4DBA"/>
    <w:rsid w:val="005D7162"/>
    <w:rsid w:val="00602837"/>
    <w:rsid w:val="006D02AE"/>
    <w:rsid w:val="0070566F"/>
    <w:rsid w:val="007A0BF0"/>
    <w:rsid w:val="007F60AC"/>
    <w:rsid w:val="00857D24"/>
    <w:rsid w:val="00890589"/>
    <w:rsid w:val="008A105A"/>
    <w:rsid w:val="00926CEE"/>
    <w:rsid w:val="0097024B"/>
    <w:rsid w:val="009C281E"/>
    <w:rsid w:val="009F63A5"/>
    <w:rsid w:val="00A61C18"/>
    <w:rsid w:val="00A8501F"/>
    <w:rsid w:val="00A947F6"/>
    <w:rsid w:val="00AC106A"/>
    <w:rsid w:val="00C2126A"/>
    <w:rsid w:val="00C37B6F"/>
    <w:rsid w:val="00C45057"/>
    <w:rsid w:val="00CC79AE"/>
    <w:rsid w:val="00D22D1E"/>
    <w:rsid w:val="00D234AA"/>
    <w:rsid w:val="00D43A05"/>
    <w:rsid w:val="00E56123"/>
    <w:rsid w:val="00F243FA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customStyle="1" w:styleId="Default">
    <w:name w:val="Default"/>
    <w:rsid w:val="0003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5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3</cp:revision>
  <cp:lastPrinted>2021-01-28T13:54:00Z</cp:lastPrinted>
  <dcterms:created xsi:type="dcterms:W3CDTF">2021-02-04T08:02:00Z</dcterms:created>
  <dcterms:modified xsi:type="dcterms:W3CDTF">2021-02-04T08:07:00Z</dcterms:modified>
</cp:coreProperties>
</file>