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337D" w14:textId="77777777" w:rsidR="00AB0C2F" w:rsidRPr="00AB0C2F" w:rsidRDefault="00AB0C2F" w:rsidP="00AB0C2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AB0C2F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br/>
        <w:t>RE: objednávka č. OV20210088</w:t>
      </w:r>
    </w:p>
    <w:p w14:paraId="55C724A4" w14:textId="77777777" w:rsidR="00AB0C2F" w:rsidRPr="00AB0C2F" w:rsidRDefault="00AB0C2F" w:rsidP="00AB0C2F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</w:pPr>
      <w:r w:rsidRPr="00AB0C2F">
        <w:rPr>
          <w:rFonts w:ascii="Helvetica" w:eastAsia="Times New Roman" w:hAnsi="Helvetica" w:cs="Helvetica"/>
          <w:color w:val="666666"/>
          <w:spacing w:val="5"/>
          <w:sz w:val="24"/>
          <w:szCs w:val="24"/>
          <w:lang w:eastAsia="cs-CZ"/>
        </w:rPr>
        <w:t>Doručená pošta</w:t>
      </w:r>
    </w:p>
    <w:p w14:paraId="53D58670" w14:textId="437B54E9" w:rsidR="00AB0C2F" w:rsidRPr="00AB0C2F" w:rsidRDefault="00AB0C2F" w:rsidP="00AB0C2F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0C2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27294507" wp14:editId="32E2D7BE">
            <wp:extent cx="30480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y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  <w:gridCol w:w="4"/>
        <w:gridCol w:w="4"/>
      </w:tblGrid>
      <w:tr w:rsidR="00AB0C2F" w:rsidRPr="00AB0C2F" w14:paraId="2006952D" w14:textId="77777777" w:rsidTr="00AB0C2F">
        <w:tc>
          <w:tcPr>
            <w:tcW w:w="15583" w:type="dxa"/>
            <w:noWrap/>
            <w:hideMark/>
          </w:tcPr>
          <w:tbl>
            <w:tblPr>
              <w:tblW w:w="15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70"/>
            </w:tblGrid>
            <w:tr w:rsidR="00AB0C2F" w:rsidRPr="00AB0C2F" w14:paraId="4B45DF8F" w14:textId="77777777">
              <w:tc>
                <w:tcPr>
                  <w:tcW w:w="0" w:type="auto"/>
                  <w:vAlign w:val="center"/>
                  <w:hideMark/>
                </w:tcPr>
                <w:p w14:paraId="41934EE1" w14:textId="09789F10" w:rsidR="00AB0C2F" w:rsidRPr="00AB0C2F" w:rsidRDefault="00AB0C2F" w:rsidP="00AB0C2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AB0C2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@biovendor.cz&gt;</w:t>
                  </w:r>
                </w:p>
              </w:tc>
            </w:tr>
          </w:tbl>
          <w:p w14:paraId="529E5846" w14:textId="77777777" w:rsidR="00AB0C2F" w:rsidRPr="00AB0C2F" w:rsidRDefault="00AB0C2F" w:rsidP="00AB0C2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1FAD61C7" w14:textId="4C84277E" w:rsidR="00AB0C2F" w:rsidRPr="00AB0C2F" w:rsidRDefault="00AB0C2F" w:rsidP="00AB0C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</w:tcPr>
          <w:p w14:paraId="598CDBCB" w14:textId="77777777" w:rsidR="00AB0C2F" w:rsidRPr="00AB0C2F" w:rsidRDefault="00AB0C2F" w:rsidP="00AB0C2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1AFE1209" w14:textId="737AE3DA" w:rsidR="00AB0C2F" w:rsidRPr="00AB0C2F" w:rsidRDefault="00AB0C2F" w:rsidP="00AB0C2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  <w:tr w:rsidR="00AB0C2F" w:rsidRPr="00AB0C2F" w14:paraId="15860E17" w14:textId="77777777" w:rsidTr="00AB0C2F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AB0C2F" w:rsidRPr="00AB0C2F" w14:paraId="0A3DD11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79591C6" w14:textId="04EBEC03" w:rsidR="00AB0C2F" w:rsidRPr="00AB0C2F" w:rsidRDefault="00AB0C2F" w:rsidP="00AB0C2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B0C2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00063C24" w14:textId="7747012F" w:rsidR="00AB0C2F" w:rsidRPr="00AB0C2F" w:rsidRDefault="00AB0C2F" w:rsidP="00AB0C2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AB0C2F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38680686" wp14:editId="11F82242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8A8EE3" w14:textId="77777777" w:rsidR="00AB0C2F" w:rsidRPr="00AB0C2F" w:rsidRDefault="00AB0C2F" w:rsidP="00AB0C2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5E985873" w14:textId="77777777" w:rsidR="00AB0C2F" w:rsidRPr="00AB0C2F" w:rsidRDefault="00AB0C2F" w:rsidP="00AB0C2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52D73AC8" w14:textId="77777777" w:rsidR="00AB0C2F" w:rsidRPr="00AB0C2F" w:rsidRDefault="00AB0C2F" w:rsidP="00AB0C2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5F6EDDD" w14:textId="2EADC9AB" w:rsidR="00AB0C2F" w:rsidRPr="00AB0C2F" w:rsidRDefault="00AB0C2F" w:rsidP="00AB0C2F">
      <w:pPr>
        <w:spacing w:after="240" w:line="240" w:lineRule="auto"/>
        <w:rPr>
          <w:rFonts w:ascii="Times New Roman" w:eastAsia="Times New Roman" w:hAnsi="Times New Roman" w:cs="Times New Roman"/>
          <w:color w:val="5F6368"/>
          <w:sz w:val="24"/>
          <w:szCs w:val="24"/>
          <w:lang w:eastAsia="cs-CZ"/>
        </w:rPr>
      </w:pP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zujeme Vaši 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objednávk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 OV20210088, cena bez DPH 205.000,00 Kč.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V případě dotazů nás neváhejte kontaktovat.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přáním pěkného dne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Zdraví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zákaznické objednávky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549 124 124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6" w:tgtFrame="_blank" w:history="1">
        <w:r w:rsidRPr="00AB0C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objednavky@biovendor.cz</w:t>
        </w:r>
      </w:hyperlink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proofErr w:type="gramStart"/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BioVendor</w:t>
      </w:r>
      <w:proofErr w:type="spellEnd"/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Laboratorní</w:t>
      </w:r>
      <w:proofErr w:type="gramEnd"/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medicína a.s.</w:t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tgtFrame="_blank" w:history="1">
        <w:r w:rsidRPr="00AB0C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www.biovendor.cz</w:t>
        </w:r>
      </w:hyperlink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AB0C2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5AA2E48D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2F"/>
    <w:rsid w:val="00737574"/>
    <w:rsid w:val="00A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EE3"/>
  <w15:chartTrackingRefBased/>
  <w15:docId w15:val="{F93FF1DC-8782-4A78-B012-73B12F0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B0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B0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B0C2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B0C2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AB0C2F"/>
  </w:style>
  <w:style w:type="character" w:customStyle="1" w:styleId="gd">
    <w:name w:val="gd"/>
    <w:basedOn w:val="Standardnpsmoodstavce"/>
    <w:rsid w:val="00AB0C2F"/>
  </w:style>
  <w:style w:type="character" w:customStyle="1" w:styleId="go">
    <w:name w:val="go"/>
    <w:basedOn w:val="Standardnpsmoodstavce"/>
    <w:rsid w:val="00AB0C2F"/>
  </w:style>
  <w:style w:type="character" w:customStyle="1" w:styleId="g3">
    <w:name w:val="g3"/>
    <w:basedOn w:val="Standardnpsmoodstavce"/>
    <w:rsid w:val="00AB0C2F"/>
  </w:style>
  <w:style w:type="character" w:customStyle="1" w:styleId="hb">
    <w:name w:val="hb"/>
    <w:basedOn w:val="Standardnpsmoodstavce"/>
    <w:rsid w:val="00AB0C2F"/>
  </w:style>
  <w:style w:type="character" w:customStyle="1" w:styleId="g2">
    <w:name w:val="g2"/>
    <w:basedOn w:val="Standardnpsmoodstavce"/>
    <w:rsid w:val="00AB0C2F"/>
  </w:style>
  <w:style w:type="character" w:styleId="Hypertextovodkaz">
    <w:name w:val="Hyperlink"/>
    <w:basedOn w:val="Standardnpsmoodstavce"/>
    <w:uiPriority w:val="99"/>
    <w:semiHidden/>
    <w:unhideWhenUsed/>
    <w:rsid w:val="00AB0C2F"/>
    <w:rPr>
      <w:color w:val="0000FF"/>
      <w:u w:val="single"/>
    </w:rPr>
  </w:style>
  <w:style w:type="character" w:customStyle="1" w:styleId="ams">
    <w:name w:val="ams"/>
    <w:basedOn w:val="Standardnpsmoodstavce"/>
    <w:rsid w:val="00AB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11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29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4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0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0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5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546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64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90785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25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708205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38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227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4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3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95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814527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40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74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0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66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01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1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37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23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ovendor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vendor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2021-02-04T08:01:00Z</cp:lastPrinted>
  <dcterms:created xsi:type="dcterms:W3CDTF">2021-02-04T07:58:00Z</dcterms:created>
  <dcterms:modified xsi:type="dcterms:W3CDTF">2021-02-04T08:02:00Z</dcterms:modified>
</cp:coreProperties>
</file>