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98" w:rsidRDefault="002A58F5">
      <w:pPr>
        <w:spacing w:after="0" w:line="265" w:lineRule="auto"/>
        <w:ind w:left="17" w:hanging="3"/>
        <w:jc w:val="both"/>
      </w:pPr>
      <w:r>
        <w:rPr>
          <w:rFonts w:ascii="Times New Roman" w:eastAsia="Times New Roman" w:hAnsi="Times New Roman" w:cs="Times New Roman"/>
          <w:sz w:val="26"/>
        </w:rPr>
        <w:t>Jaroslav Dvorský</w:t>
      </w:r>
    </w:p>
    <w:p w:rsidR="00F27898" w:rsidRDefault="002A58F5">
      <w:pPr>
        <w:spacing w:after="4" w:line="251" w:lineRule="auto"/>
        <w:ind w:left="9" w:right="-7430" w:hanging="10"/>
      </w:pPr>
      <w:r>
        <w:rPr>
          <w:rFonts w:ascii="Times New Roman" w:eastAsia="Times New Roman" w:hAnsi="Times New Roman" w:cs="Times New Roman"/>
          <w:sz w:val="24"/>
        </w:rPr>
        <w:t>Autoslužby</w:t>
      </w:r>
    </w:p>
    <w:p w:rsidR="00F27898" w:rsidRDefault="002A58F5" w:rsidP="00787CB1">
      <w:pPr>
        <w:spacing w:after="4" w:line="251" w:lineRule="auto"/>
        <w:ind w:left="9" w:right="-7430" w:hanging="10"/>
      </w:pPr>
      <w:r>
        <w:rPr>
          <w:rFonts w:ascii="Times New Roman" w:eastAsia="Times New Roman" w:hAnsi="Times New Roman" w:cs="Times New Roman"/>
          <w:sz w:val="24"/>
        </w:rPr>
        <w:t>XXXXXXXXX</w:t>
      </w:r>
    </w:p>
    <w:p w:rsidR="00F27898" w:rsidRDefault="002A58F5">
      <w:pPr>
        <w:spacing w:after="1107" w:line="251" w:lineRule="auto"/>
        <w:ind w:left="9" w:right="-7430" w:hanging="10"/>
      </w:pPr>
      <w:r>
        <w:rPr>
          <w:rFonts w:ascii="Times New Roman" w:eastAsia="Times New Roman" w:hAnsi="Times New Roman" w:cs="Times New Roman"/>
          <w:sz w:val="24"/>
        </w:rPr>
        <w:t>IČO 64114465</w:t>
      </w:r>
    </w:p>
    <w:p w:rsidR="002A58F5" w:rsidRDefault="002A58F5">
      <w:pPr>
        <w:spacing w:after="4" w:line="251" w:lineRule="auto"/>
        <w:ind w:left="4870" w:right="21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Náš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svět,,</w:t>
      </w:r>
      <w:proofErr w:type="gramEnd"/>
      <w:r>
        <w:rPr>
          <w:rFonts w:ascii="Times New Roman" w:eastAsia="Times New Roman" w:hAnsi="Times New Roman" w:cs="Times New Roman"/>
          <w:sz w:val="24"/>
        </w:rPr>
        <w:t>příspěvková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organizace </w:t>
      </w:r>
    </w:p>
    <w:p w:rsidR="00F27898" w:rsidRDefault="002A58F5">
      <w:pPr>
        <w:spacing w:after="4" w:line="251" w:lineRule="auto"/>
        <w:ind w:left="4870" w:right="216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Pržno 239</w:t>
      </w:r>
    </w:p>
    <w:p w:rsidR="00F27898" w:rsidRDefault="002A58F5" w:rsidP="002A58F5">
      <w:pPr>
        <w:spacing w:after="1063"/>
        <w:ind w:left="4820"/>
        <w:jc w:val="both"/>
      </w:pPr>
      <w:r>
        <w:rPr>
          <w:rFonts w:ascii="Times New Roman" w:eastAsia="Times New Roman" w:hAnsi="Times New Roman" w:cs="Times New Roman"/>
          <w:sz w:val="26"/>
        </w:rPr>
        <w:t>739 11 Pržno</w:t>
      </w:r>
    </w:p>
    <w:p w:rsidR="00F27898" w:rsidRDefault="002A58F5">
      <w:pPr>
        <w:spacing w:after="611"/>
        <w:ind w:right="130"/>
        <w:jc w:val="right"/>
      </w:pPr>
      <w:r>
        <w:rPr>
          <w:rFonts w:ascii="Times New Roman" w:eastAsia="Times New Roman" w:hAnsi="Times New Roman" w:cs="Times New Roman"/>
          <w:sz w:val="26"/>
        </w:rPr>
        <w:t>ve Frýdku-Místku 3.1.2021</w:t>
      </w:r>
    </w:p>
    <w:p w:rsidR="00F27898" w:rsidRDefault="002A58F5">
      <w:pPr>
        <w:spacing w:after="466" w:line="265" w:lineRule="auto"/>
        <w:ind w:left="17" w:hanging="3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>Věc :nabídka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cen pro r. 2021 odvoz a likvidace odpadních vod</w:t>
      </w:r>
    </w:p>
    <w:p w:rsidR="002A58F5" w:rsidRDefault="002A58F5" w:rsidP="002A58F5">
      <w:pPr>
        <w:spacing w:after="0" w:line="264" w:lineRule="auto"/>
        <w:ind w:left="17" w:hanging="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Cenová nabídka pro rok 2021 za odvoz a likvidace odpadních vod vozidlem LIAZ 151 </w:t>
      </w:r>
      <w:proofErr w:type="spellStart"/>
      <w:r>
        <w:rPr>
          <w:rFonts w:ascii="Times New Roman" w:eastAsia="Times New Roman" w:hAnsi="Times New Roman" w:cs="Times New Roman"/>
          <w:sz w:val="26"/>
        </w:rPr>
        <w:t>Fekál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XXX m3 </w:t>
      </w:r>
    </w:p>
    <w:p w:rsidR="002A58F5" w:rsidRDefault="002A58F5" w:rsidP="002A58F5">
      <w:pPr>
        <w:spacing w:after="0" w:line="264" w:lineRule="auto"/>
        <w:ind w:left="17" w:hanging="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 km </w:t>
      </w:r>
      <w:proofErr w:type="gramStart"/>
      <w:r>
        <w:rPr>
          <w:rFonts w:ascii="Times New Roman" w:eastAsia="Times New Roman" w:hAnsi="Times New Roman" w:cs="Times New Roman"/>
          <w:sz w:val="26"/>
        </w:rPr>
        <w:t>XX,-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</w:rPr>
        <w:t>kč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A58F5" w:rsidRDefault="002A58F5" w:rsidP="002A58F5">
      <w:pPr>
        <w:spacing w:after="0" w:line="264" w:lineRule="auto"/>
        <w:ind w:left="17" w:hanging="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 čtvrthodina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práce,sání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,vypouštění XXX,-</w:t>
      </w:r>
      <w:proofErr w:type="spellStart"/>
      <w:r>
        <w:rPr>
          <w:rFonts w:ascii="Times New Roman" w:eastAsia="Times New Roman" w:hAnsi="Times New Roman" w:cs="Times New Roman"/>
          <w:sz w:val="26"/>
        </w:rPr>
        <w:t>kč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A58F5" w:rsidRDefault="002A58F5" w:rsidP="002A58F5">
      <w:pPr>
        <w:spacing w:after="0" w:line="264" w:lineRule="auto"/>
        <w:ind w:left="17" w:hanging="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 m3 </w:t>
      </w:r>
      <w:proofErr w:type="spellStart"/>
      <w:r>
        <w:rPr>
          <w:rFonts w:ascii="Times New Roman" w:eastAsia="Times New Roman" w:hAnsi="Times New Roman" w:cs="Times New Roman"/>
          <w:sz w:val="26"/>
        </w:rPr>
        <w:t>likvidaco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odpadních vod </w:t>
      </w:r>
      <w:proofErr w:type="gramStart"/>
      <w:r>
        <w:rPr>
          <w:rFonts w:ascii="Times New Roman" w:eastAsia="Times New Roman" w:hAnsi="Times New Roman" w:cs="Times New Roman"/>
          <w:sz w:val="26"/>
        </w:rPr>
        <w:t>XXX,-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</w:rPr>
        <w:t>kč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27898" w:rsidRDefault="002A58F5" w:rsidP="002A58F5">
      <w:pPr>
        <w:spacing w:after="0" w:line="264" w:lineRule="auto"/>
        <w:ind w:left="17" w:hanging="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k cenám se připočítává </w:t>
      </w:r>
      <w:proofErr w:type="gramStart"/>
      <w:r>
        <w:rPr>
          <w:rFonts w:ascii="Times New Roman" w:eastAsia="Times New Roman" w:hAnsi="Times New Roman" w:cs="Times New Roman"/>
          <w:sz w:val="26"/>
        </w:rPr>
        <w:t>10%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DPH</w:t>
      </w:r>
    </w:p>
    <w:p w:rsidR="002A58F5" w:rsidRDefault="002A58F5" w:rsidP="002A58F5">
      <w:pPr>
        <w:spacing w:after="0" w:line="264" w:lineRule="auto"/>
        <w:ind w:left="17" w:hanging="6"/>
        <w:jc w:val="both"/>
      </w:pPr>
    </w:p>
    <w:p w:rsidR="002A58F5" w:rsidRDefault="002A58F5">
      <w:pPr>
        <w:spacing w:after="144" w:line="251" w:lineRule="auto"/>
        <w:ind w:left="5061" w:right="1692" w:hanging="50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</w:rPr>
        <w:t>pozdravem .</w:t>
      </w:r>
      <w:proofErr w:type="gramEnd"/>
    </w:p>
    <w:p w:rsidR="002A58F5" w:rsidRDefault="002A58F5">
      <w:pPr>
        <w:spacing w:after="144" w:line="251" w:lineRule="auto"/>
        <w:ind w:left="5061" w:right="1692" w:hanging="5062"/>
        <w:rPr>
          <w:rFonts w:ascii="Times New Roman" w:eastAsia="Times New Roman" w:hAnsi="Times New Roman" w:cs="Times New Roman"/>
          <w:sz w:val="24"/>
        </w:rPr>
      </w:pPr>
    </w:p>
    <w:p w:rsidR="002A58F5" w:rsidRDefault="002A58F5">
      <w:pPr>
        <w:spacing w:after="144" w:line="251" w:lineRule="auto"/>
        <w:ind w:left="5061" w:right="1692" w:hanging="5062"/>
        <w:rPr>
          <w:rFonts w:ascii="Times New Roman" w:eastAsia="Times New Roman" w:hAnsi="Times New Roman" w:cs="Times New Roman"/>
          <w:sz w:val="24"/>
        </w:rPr>
      </w:pPr>
    </w:p>
    <w:p w:rsidR="00F27898" w:rsidRDefault="002A58F5">
      <w:pPr>
        <w:spacing w:after="144" w:line="251" w:lineRule="auto"/>
        <w:ind w:left="5061" w:right="1692" w:hanging="5062"/>
      </w:pPr>
      <w:r>
        <w:rPr>
          <w:rFonts w:ascii="Times New Roman" w:eastAsia="Times New Roman" w:hAnsi="Times New Roman" w:cs="Times New Roman"/>
          <w:sz w:val="24"/>
        </w:rPr>
        <w:tab/>
        <w:t>Jaroslav Dvorský jednatel</w:t>
      </w:r>
    </w:p>
    <w:p w:rsidR="00F27898" w:rsidRDefault="002A58F5">
      <w:pPr>
        <w:spacing w:after="302"/>
        <w:ind w:left="4392"/>
      </w:pPr>
      <w:r>
        <w:t>XXXXXXXXXXXXXXXXXXXXXXXXX</w:t>
      </w:r>
    </w:p>
    <w:sectPr w:rsidR="00F27898">
      <w:pgSz w:w="11902" w:h="16834"/>
      <w:pgMar w:top="1440" w:right="1562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B4050"/>
    <w:multiLevelType w:val="hybridMultilevel"/>
    <w:tmpl w:val="12BC350A"/>
    <w:lvl w:ilvl="0" w:tplc="28E41384">
      <w:start w:val="738"/>
      <w:numFmt w:val="decimal"/>
      <w:lvlText w:val="%1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E5180">
      <w:start w:val="1"/>
      <w:numFmt w:val="lowerLetter"/>
      <w:lvlText w:val="%2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ECB0E">
      <w:start w:val="1"/>
      <w:numFmt w:val="lowerRoman"/>
      <w:lvlText w:val="%3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2F442">
      <w:start w:val="1"/>
      <w:numFmt w:val="decimal"/>
      <w:lvlText w:val="%4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CB416">
      <w:start w:val="1"/>
      <w:numFmt w:val="lowerLetter"/>
      <w:lvlText w:val="%5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ACE5C">
      <w:start w:val="1"/>
      <w:numFmt w:val="lowerRoman"/>
      <w:lvlText w:val="%6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ADB60">
      <w:start w:val="1"/>
      <w:numFmt w:val="decimal"/>
      <w:lvlText w:val="%7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2BA14">
      <w:start w:val="1"/>
      <w:numFmt w:val="lowerLetter"/>
      <w:lvlText w:val="%8"/>
      <w:lvlJc w:val="left"/>
      <w:pPr>
        <w:ind w:left="7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E110">
      <w:start w:val="1"/>
      <w:numFmt w:val="lowerRoman"/>
      <w:lvlText w:val="%9"/>
      <w:lvlJc w:val="left"/>
      <w:pPr>
        <w:ind w:left="8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98"/>
    <w:rsid w:val="00253F5E"/>
    <w:rsid w:val="002A58F5"/>
    <w:rsid w:val="00787CB1"/>
    <w:rsid w:val="00F2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4BFD"/>
  <w15:docId w15:val="{4D17E5A1-9A23-4076-BF3D-FC5B85D2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283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831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paragraph" w:styleId="Odstavecseseznamem">
    <w:name w:val="List Paragraph"/>
    <w:basedOn w:val="Normln"/>
    <w:uiPriority w:val="34"/>
    <w:qFormat/>
    <w:rsid w:val="002A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4</cp:revision>
  <dcterms:created xsi:type="dcterms:W3CDTF">2021-02-03T09:28:00Z</dcterms:created>
  <dcterms:modified xsi:type="dcterms:W3CDTF">2021-02-03T09:54:00Z</dcterms:modified>
</cp:coreProperties>
</file>