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55" w:rsidRPr="009E3538" w:rsidRDefault="00CD406C" w:rsidP="00CD406C">
      <w:pPr>
        <w:pStyle w:val="Titulek1"/>
        <w:jc w:val="center"/>
        <w:rPr>
          <w:rFonts w:ascii="Times New Roman" w:hAnsi="Times New Roman" w:cs="Times New Roman"/>
          <w:b/>
          <w:i w:val="0"/>
          <w:sz w:val="28"/>
          <w:szCs w:val="28"/>
        </w:rPr>
      </w:pPr>
      <w:r w:rsidRPr="009E3538">
        <w:rPr>
          <w:rFonts w:ascii="Times New Roman" w:hAnsi="Times New Roman" w:cs="Times New Roman"/>
          <w:b/>
          <w:i w:val="0"/>
          <w:sz w:val="28"/>
          <w:szCs w:val="28"/>
        </w:rPr>
        <w:t>Kupní smlouva</w:t>
      </w:r>
    </w:p>
    <w:p w:rsidR="00814B55" w:rsidRPr="009E3538" w:rsidRDefault="00814B55" w:rsidP="00CD406C">
      <w:pPr>
        <w:pStyle w:val="Titulek1"/>
        <w:rPr>
          <w:rFonts w:ascii="Times New Roman" w:hAnsi="Times New Roman" w:cs="Times New Roman"/>
          <w:i w:val="0"/>
        </w:rPr>
      </w:pPr>
    </w:p>
    <w:p w:rsidR="00814B55" w:rsidRPr="009E3538" w:rsidRDefault="00901468" w:rsidP="00CD406C">
      <w:pPr>
        <w:pStyle w:val="Titulek1"/>
        <w:rPr>
          <w:rFonts w:ascii="Times New Roman" w:hAnsi="Times New Roman" w:cs="Times New Roman"/>
          <w:i w:val="0"/>
        </w:rPr>
      </w:pPr>
      <w:r w:rsidRPr="009E3538">
        <w:rPr>
          <w:rStyle w:val="StylTimesNewRoman11b"/>
          <w:rFonts w:ascii="Times New Roman" w:hAnsi="Times New Roman" w:cs="Times New Roman"/>
          <w:i w:val="0"/>
          <w:sz w:val="24"/>
          <w:lang w:eastAsia="cs-CZ"/>
        </w:rPr>
        <w:t>uzavřená podle ustanovení § 2079 a násl. zákona č. 89/2012 Sb., občanský zákoník, ve znění pozdějších předpisů (dále jen „občanský zákoník“), mezi smluvními stranami, kterými jsou:</w:t>
      </w:r>
    </w:p>
    <w:p w:rsidR="00814B55" w:rsidRPr="009E3538" w:rsidRDefault="00814B55" w:rsidP="00CD406C">
      <w:pPr>
        <w:pStyle w:val="Titulek1"/>
        <w:rPr>
          <w:rStyle w:val="StylTimesNewRoman11b"/>
          <w:rFonts w:ascii="Times New Roman" w:hAnsi="Times New Roman" w:cs="Times New Roman"/>
          <w:i w:val="0"/>
          <w:sz w:val="24"/>
        </w:rPr>
      </w:pPr>
    </w:p>
    <w:p w:rsidR="00814B55" w:rsidRPr="009E3538" w:rsidRDefault="00814B55" w:rsidP="00CD406C">
      <w:pPr>
        <w:pStyle w:val="Titulek1"/>
        <w:rPr>
          <w:rStyle w:val="StylTimesNewRoman11b"/>
          <w:rFonts w:ascii="Times New Roman" w:hAnsi="Times New Roman" w:cs="Times New Roman"/>
          <w:i w:val="0"/>
          <w:sz w:val="24"/>
        </w:rPr>
      </w:pPr>
    </w:p>
    <w:p w:rsidR="00814B55" w:rsidRPr="009E3538" w:rsidRDefault="00814B55" w:rsidP="00CD406C">
      <w:pPr>
        <w:pStyle w:val="Titulek1"/>
        <w:rPr>
          <w:rStyle w:val="StylTimesNewRoman11b"/>
          <w:rFonts w:ascii="Times New Roman" w:hAnsi="Times New Roman" w:cs="Times New Roman"/>
          <w:i w:val="0"/>
          <w:sz w:val="24"/>
        </w:rPr>
      </w:pPr>
    </w:p>
    <w:p w:rsidR="0049612A" w:rsidRPr="009E3538" w:rsidRDefault="00901468" w:rsidP="00CD406C">
      <w:pPr>
        <w:pStyle w:val="Titulek1"/>
        <w:rPr>
          <w:rStyle w:val="StylTimesNewRoman11b"/>
          <w:rFonts w:ascii="Times New Roman" w:hAnsi="Times New Roman" w:cs="Times New Roman"/>
          <w:i w:val="0"/>
          <w:sz w:val="24"/>
          <w:lang w:eastAsia="cs-CZ"/>
        </w:rPr>
      </w:pPr>
      <w:r w:rsidRPr="009E3538">
        <w:rPr>
          <w:rFonts w:ascii="Times New Roman" w:hAnsi="Times New Roman" w:cs="Times New Roman"/>
          <w:i w:val="0"/>
          <w:lang w:eastAsia="cs-CZ"/>
        </w:rPr>
        <w:t>prodávající</w:t>
      </w:r>
      <w:r w:rsidR="00CD406C" w:rsidRPr="009E3538">
        <w:rPr>
          <w:rFonts w:ascii="Times New Roman" w:hAnsi="Times New Roman" w:cs="Times New Roman"/>
          <w:i w:val="0"/>
          <w:lang w:eastAsia="cs-CZ"/>
        </w:rPr>
        <w:t>:</w:t>
      </w:r>
      <w:r w:rsidR="00AC5D27">
        <w:rPr>
          <w:rFonts w:ascii="Times New Roman" w:hAnsi="Times New Roman" w:cs="Times New Roman"/>
          <w:i w:val="0"/>
          <w:lang w:eastAsia="cs-CZ"/>
        </w:rPr>
        <w:t xml:space="preserve"> </w:t>
      </w:r>
      <w:r w:rsidR="00CB3480">
        <w:rPr>
          <w:rStyle w:val="StylTimesNewRoman11b"/>
          <w:rFonts w:ascii="Times New Roman" w:hAnsi="Times New Roman" w:cs="Times New Roman"/>
          <w:i w:val="0"/>
          <w:sz w:val="24"/>
        </w:rPr>
        <w:t>e-</w:t>
      </w:r>
      <w:proofErr w:type="spellStart"/>
      <w:r w:rsidR="00CB3480">
        <w:rPr>
          <w:rStyle w:val="StylTimesNewRoman11b"/>
          <w:rFonts w:ascii="Times New Roman" w:hAnsi="Times New Roman" w:cs="Times New Roman"/>
          <w:i w:val="0"/>
          <w:sz w:val="24"/>
        </w:rPr>
        <w:t>s</w:t>
      </w:r>
      <w:r w:rsidR="0049612A" w:rsidRPr="009E3538">
        <w:rPr>
          <w:rStyle w:val="StylTimesNewRoman11b"/>
          <w:rFonts w:ascii="Times New Roman" w:hAnsi="Times New Roman" w:cs="Times New Roman"/>
          <w:i w:val="0"/>
          <w:sz w:val="24"/>
        </w:rPr>
        <w:t>can</w:t>
      </w:r>
      <w:proofErr w:type="spellEnd"/>
      <w:r w:rsidR="0049612A" w:rsidRPr="009E3538">
        <w:rPr>
          <w:rStyle w:val="StylTimesNewRoman11b"/>
          <w:rFonts w:ascii="Times New Roman" w:hAnsi="Times New Roman" w:cs="Times New Roman"/>
          <w:i w:val="0"/>
          <w:sz w:val="24"/>
        </w:rPr>
        <w:t xml:space="preserve"> s.r.o.</w:t>
      </w:r>
    </w:p>
    <w:p w:rsidR="0049612A" w:rsidRPr="009E3538" w:rsidRDefault="00AC5D27" w:rsidP="00CD406C">
      <w:pPr>
        <w:pStyle w:val="Titulek1"/>
        <w:rPr>
          <w:rStyle w:val="StylTimesNewRoman11b"/>
          <w:rFonts w:ascii="Times New Roman" w:hAnsi="Times New Roman" w:cs="Times New Roman"/>
          <w:i w:val="0"/>
          <w:sz w:val="24"/>
        </w:rPr>
      </w:pPr>
      <w:r>
        <w:rPr>
          <w:rStyle w:val="StylTimesNewRoman11b"/>
          <w:rFonts w:ascii="Times New Roman" w:hAnsi="Times New Roman" w:cs="Times New Roman"/>
          <w:i w:val="0"/>
          <w:sz w:val="24"/>
        </w:rPr>
        <w:t xml:space="preserve">se sídlem: </w:t>
      </w:r>
      <w:r w:rsidR="0049612A" w:rsidRPr="009E3538">
        <w:rPr>
          <w:rStyle w:val="StylTimesNewRoman11b"/>
          <w:rFonts w:ascii="Times New Roman" w:hAnsi="Times New Roman" w:cs="Times New Roman"/>
          <w:i w:val="0"/>
          <w:sz w:val="24"/>
        </w:rPr>
        <w:t>Ivančice, Na Brněnce 1443/24</w:t>
      </w:r>
      <w:r w:rsidR="00CB3480">
        <w:rPr>
          <w:rStyle w:val="StylTimesNewRoman11b"/>
          <w:rFonts w:ascii="Times New Roman" w:hAnsi="Times New Roman" w:cs="Times New Roman"/>
          <w:i w:val="0"/>
          <w:sz w:val="24"/>
        </w:rPr>
        <w:t>,</w:t>
      </w:r>
      <w:r w:rsidR="0049612A" w:rsidRPr="009E3538">
        <w:rPr>
          <w:rStyle w:val="StylTimesNewRoman11b"/>
          <w:rFonts w:ascii="Times New Roman" w:hAnsi="Times New Roman" w:cs="Times New Roman"/>
          <w:i w:val="0"/>
          <w:sz w:val="24"/>
        </w:rPr>
        <w:t xml:space="preserve"> 664 91</w:t>
      </w:r>
    </w:p>
    <w:p w:rsidR="0049612A" w:rsidRPr="009E3538" w:rsidRDefault="00AC5D27" w:rsidP="00CD406C">
      <w:pPr>
        <w:pStyle w:val="Titulek1"/>
        <w:rPr>
          <w:rFonts w:ascii="Times New Roman" w:hAnsi="Times New Roman" w:cs="Times New Roman"/>
          <w:i w:val="0"/>
        </w:rPr>
      </w:pPr>
      <w:r>
        <w:rPr>
          <w:rFonts w:ascii="Times New Roman" w:hAnsi="Times New Roman" w:cs="Times New Roman"/>
          <w:i w:val="0"/>
        </w:rPr>
        <w:t xml:space="preserve">IČO: </w:t>
      </w:r>
      <w:r w:rsidR="00E3696D">
        <w:rPr>
          <w:rFonts w:ascii="Times New Roman" w:hAnsi="Times New Roman" w:cs="Times New Roman"/>
          <w:i w:val="0"/>
        </w:rPr>
        <w:t>28343</w:t>
      </w:r>
      <w:r w:rsidR="0049612A" w:rsidRPr="009E3538">
        <w:rPr>
          <w:rFonts w:ascii="Times New Roman" w:hAnsi="Times New Roman" w:cs="Times New Roman"/>
          <w:i w:val="0"/>
        </w:rPr>
        <w:t>654</w:t>
      </w:r>
    </w:p>
    <w:p w:rsidR="0049612A" w:rsidRPr="009E3538" w:rsidRDefault="00AC5D27" w:rsidP="00CD406C">
      <w:pPr>
        <w:pStyle w:val="Titulek1"/>
        <w:rPr>
          <w:rFonts w:ascii="Times New Roman" w:hAnsi="Times New Roman" w:cs="Times New Roman"/>
          <w:i w:val="0"/>
        </w:rPr>
      </w:pPr>
      <w:r>
        <w:rPr>
          <w:rFonts w:ascii="Times New Roman" w:hAnsi="Times New Roman" w:cs="Times New Roman"/>
          <w:i w:val="0"/>
        </w:rPr>
        <w:t xml:space="preserve">DIČ: </w:t>
      </w:r>
      <w:r w:rsidR="0049612A" w:rsidRPr="009E3538">
        <w:rPr>
          <w:rFonts w:ascii="Times New Roman" w:hAnsi="Times New Roman" w:cs="Times New Roman"/>
          <w:i w:val="0"/>
        </w:rPr>
        <w:t>CZ28343654</w:t>
      </w:r>
    </w:p>
    <w:p w:rsidR="0049612A" w:rsidRPr="009E3538" w:rsidRDefault="00CB3480" w:rsidP="00CD406C">
      <w:pPr>
        <w:pStyle w:val="Titulek1"/>
        <w:rPr>
          <w:rFonts w:ascii="Times New Roman" w:hAnsi="Times New Roman" w:cs="Times New Roman"/>
          <w:i w:val="0"/>
        </w:rPr>
      </w:pPr>
      <w:r>
        <w:rPr>
          <w:rFonts w:ascii="Times New Roman" w:hAnsi="Times New Roman" w:cs="Times New Roman"/>
          <w:i w:val="0"/>
        </w:rPr>
        <w:t>bankovní spojení</w:t>
      </w:r>
      <w:r w:rsidR="00AC5D27">
        <w:rPr>
          <w:rFonts w:ascii="Times New Roman" w:hAnsi="Times New Roman" w:cs="Times New Roman"/>
          <w:i w:val="0"/>
        </w:rPr>
        <w:t xml:space="preserve">: </w:t>
      </w:r>
      <w:proofErr w:type="spellStart"/>
      <w:r w:rsidR="00CD406C" w:rsidRPr="009E3538">
        <w:rPr>
          <w:rFonts w:ascii="Times New Roman" w:hAnsi="Times New Roman" w:cs="Times New Roman"/>
          <w:i w:val="0"/>
        </w:rPr>
        <w:t>Fio</w:t>
      </w:r>
      <w:proofErr w:type="spellEnd"/>
      <w:r w:rsidR="00CD406C" w:rsidRPr="009E3538">
        <w:rPr>
          <w:rFonts w:ascii="Times New Roman" w:hAnsi="Times New Roman" w:cs="Times New Roman"/>
          <w:i w:val="0"/>
        </w:rPr>
        <w:t xml:space="preserve"> banka</w:t>
      </w:r>
      <w:r>
        <w:rPr>
          <w:rFonts w:ascii="Times New Roman" w:hAnsi="Times New Roman" w:cs="Times New Roman"/>
          <w:i w:val="0"/>
        </w:rPr>
        <w:t>,</w:t>
      </w:r>
      <w:r w:rsidR="00E3696D">
        <w:rPr>
          <w:rFonts w:ascii="Times New Roman" w:hAnsi="Times New Roman" w:cs="Times New Roman"/>
          <w:i w:val="0"/>
        </w:rPr>
        <w:t xml:space="preserve"> a.s., </w:t>
      </w:r>
      <w:r w:rsidRPr="00751901">
        <w:rPr>
          <w:rFonts w:ascii="Times New Roman" w:hAnsi="Times New Roman" w:cs="Times New Roman"/>
          <w:i w:val="0"/>
        </w:rPr>
        <w:t>číslo účtu</w:t>
      </w:r>
      <w:r>
        <w:rPr>
          <w:rFonts w:ascii="Times New Roman" w:hAnsi="Times New Roman" w:cs="Times New Roman"/>
          <w:i w:val="0"/>
        </w:rPr>
        <w:t>:</w:t>
      </w:r>
      <w:r w:rsidR="00CD406C" w:rsidRPr="009E3538">
        <w:rPr>
          <w:rFonts w:ascii="Times New Roman" w:hAnsi="Times New Roman" w:cs="Times New Roman"/>
          <w:i w:val="0"/>
        </w:rPr>
        <w:t xml:space="preserve"> </w:t>
      </w:r>
      <w:r w:rsidR="00CD406C" w:rsidRPr="00296095">
        <w:rPr>
          <w:rFonts w:ascii="Times New Roman" w:hAnsi="Times New Roman" w:cs="Times New Roman"/>
          <w:i w:val="0"/>
          <w:highlight w:val="black"/>
        </w:rPr>
        <w:t>2501812532</w:t>
      </w:r>
      <w:r w:rsidR="00E3696D" w:rsidRPr="00296095">
        <w:rPr>
          <w:rFonts w:ascii="Times New Roman" w:hAnsi="Times New Roman" w:cs="Times New Roman"/>
          <w:i w:val="0"/>
          <w:highlight w:val="black"/>
        </w:rPr>
        <w:t>/2010</w:t>
      </w:r>
    </w:p>
    <w:p w:rsidR="0049612A" w:rsidRDefault="00AC5D27" w:rsidP="00CD406C">
      <w:pPr>
        <w:pStyle w:val="Titulek1"/>
        <w:rPr>
          <w:rFonts w:ascii="Times New Roman" w:hAnsi="Times New Roman" w:cs="Times New Roman"/>
          <w:i w:val="0"/>
        </w:rPr>
      </w:pPr>
      <w:r>
        <w:rPr>
          <w:rFonts w:ascii="Times New Roman" w:hAnsi="Times New Roman" w:cs="Times New Roman"/>
          <w:i w:val="0"/>
        </w:rPr>
        <w:t xml:space="preserve">zastoupen: </w:t>
      </w:r>
      <w:r w:rsidR="00CD406C" w:rsidRPr="009E3538">
        <w:rPr>
          <w:rFonts w:ascii="Times New Roman" w:hAnsi="Times New Roman" w:cs="Times New Roman"/>
          <w:i w:val="0"/>
        </w:rPr>
        <w:t xml:space="preserve">Jan </w:t>
      </w:r>
      <w:proofErr w:type="spellStart"/>
      <w:r w:rsidR="00CD406C" w:rsidRPr="009E3538">
        <w:rPr>
          <w:rFonts w:ascii="Times New Roman" w:hAnsi="Times New Roman" w:cs="Times New Roman"/>
          <w:i w:val="0"/>
        </w:rPr>
        <w:t>Dominec</w:t>
      </w:r>
      <w:proofErr w:type="spellEnd"/>
      <w:r w:rsidR="009E3538">
        <w:rPr>
          <w:rFonts w:ascii="Times New Roman" w:hAnsi="Times New Roman" w:cs="Times New Roman"/>
          <w:i w:val="0"/>
        </w:rPr>
        <w:t>,</w:t>
      </w:r>
      <w:r w:rsidR="0049612A" w:rsidRPr="009E3538">
        <w:rPr>
          <w:rFonts w:ascii="Times New Roman" w:hAnsi="Times New Roman" w:cs="Times New Roman"/>
          <w:i w:val="0"/>
        </w:rPr>
        <w:t xml:space="preserve"> jednatel společnosti</w:t>
      </w:r>
    </w:p>
    <w:p w:rsidR="009E3538" w:rsidRPr="009E3538" w:rsidRDefault="009E3538" w:rsidP="00CD406C">
      <w:pPr>
        <w:pStyle w:val="Titulek1"/>
        <w:rPr>
          <w:rFonts w:ascii="Times New Roman" w:hAnsi="Times New Roman" w:cs="Times New Roman"/>
          <w:i w:val="0"/>
        </w:rPr>
      </w:pPr>
    </w:p>
    <w:p w:rsidR="00814B55" w:rsidRPr="009E3538" w:rsidRDefault="00901468" w:rsidP="00CD406C">
      <w:pPr>
        <w:pStyle w:val="Titulek1"/>
        <w:rPr>
          <w:rStyle w:val="StylTimesNewRoman11b"/>
          <w:rFonts w:ascii="Times New Roman" w:hAnsi="Times New Roman" w:cs="Times New Roman"/>
          <w:i w:val="0"/>
          <w:sz w:val="24"/>
        </w:rPr>
      </w:pPr>
      <w:r w:rsidRPr="009E3538">
        <w:rPr>
          <w:rStyle w:val="StylTimesNewRoman11b"/>
          <w:rFonts w:ascii="Times New Roman" w:hAnsi="Times New Roman" w:cs="Times New Roman"/>
          <w:i w:val="0"/>
          <w:sz w:val="24"/>
        </w:rPr>
        <w:t>a</w:t>
      </w:r>
    </w:p>
    <w:p w:rsidR="00814B55" w:rsidRPr="009E3538" w:rsidRDefault="00814B55" w:rsidP="00CD406C">
      <w:pPr>
        <w:pStyle w:val="Titulek1"/>
        <w:rPr>
          <w:rStyle w:val="StylTimesNewRoman11b"/>
          <w:rFonts w:ascii="Times New Roman" w:hAnsi="Times New Roman" w:cs="Times New Roman"/>
          <w:i w:val="0"/>
          <w:sz w:val="24"/>
        </w:rPr>
      </w:pPr>
    </w:p>
    <w:p w:rsidR="00814B55" w:rsidRPr="009E3538" w:rsidRDefault="00901468" w:rsidP="00CD406C">
      <w:pPr>
        <w:pStyle w:val="Titulek1"/>
        <w:rPr>
          <w:rStyle w:val="StylTimesNewRoman11b"/>
          <w:rFonts w:ascii="Times New Roman" w:hAnsi="Times New Roman" w:cs="Times New Roman"/>
          <w:b/>
          <w:i w:val="0"/>
          <w:sz w:val="24"/>
        </w:rPr>
      </w:pPr>
      <w:r w:rsidRPr="009E3538">
        <w:rPr>
          <w:rFonts w:ascii="Times New Roman" w:hAnsi="Times New Roman" w:cs="Times New Roman"/>
          <w:i w:val="0"/>
          <w:lang w:eastAsia="cs-CZ"/>
        </w:rPr>
        <w:t>kupující</w:t>
      </w:r>
      <w:r w:rsidR="00CD406C" w:rsidRPr="009E3538">
        <w:rPr>
          <w:rFonts w:ascii="Times New Roman" w:hAnsi="Times New Roman" w:cs="Times New Roman"/>
          <w:i w:val="0"/>
          <w:lang w:eastAsia="cs-CZ"/>
        </w:rPr>
        <w:t>:</w:t>
      </w:r>
      <w:r w:rsidR="009E3538">
        <w:rPr>
          <w:rFonts w:ascii="Times New Roman" w:hAnsi="Times New Roman" w:cs="Times New Roman"/>
          <w:i w:val="0"/>
          <w:lang w:eastAsia="cs-CZ"/>
        </w:rPr>
        <w:t xml:space="preserve"> Historický ústav AV ČR, v. v. i.</w:t>
      </w:r>
    </w:p>
    <w:p w:rsidR="00CD406C"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se sídlem:</w:t>
      </w:r>
      <w:r w:rsidR="009E3538">
        <w:rPr>
          <w:rFonts w:ascii="Times New Roman" w:hAnsi="Times New Roman" w:cs="Times New Roman"/>
          <w:i w:val="0"/>
        </w:rPr>
        <w:t xml:space="preserve"> Prosecká 809/76, 190 00 Praha 9</w:t>
      </w:r>
    </w:p>
    <w:p w:rsidR="00814B55" w:rsidRPr="009E3538" w:rsidRDefault="00CD406C" w:rsidP="00CD406C">
      <w:pPr>
        <w:pStyle w:val="Titulek1"/>
        <w:rPr>
          <w:rFonts w:ascii="Times New Roman" w:hAnsi="Times New Roman" w:cs="Times New Roman"/>
          <w:i w:val="0"/>
        </w:rPr>
      </w:pPr>
      <w:r w:rsidRPr="009E3538">
        <w:rPr>
          <w:rFonts w:ascii="Times New Roman" w:hAnsi="Times New Roman" w:cs="Times New Roman"/>
          <w:i w:val="0"/>
        </w:rPr>
        <w:t>IČO:</w:t>
      </w:r>
      <w:r w:rsidR="00AC5D27">
        <w:rPr>
          <w:rFonts w:ascii="Times New Roman" w:hAnsi="Times New Roman" w:cs="Times New Roman"/>
          <w:i w:val="0"/>
        </w:rPr>
        <w:t xml:space="preserve"> </w:t>
      </w:r>
      <w:r w:rsidR="009E3538" w:rsidRPr="009E3538">
        <w:rPr>
          <w:rFonts w:ascii="Times New Roman" w:hAnsi="Times New Roman" w:cs="Times New Roman"/>
          <w:i w:val="0"/>
        </w:rPr>
        <w:t>67985963</w:t>
      </w:r>
    </w:p>
    <w:p w:rsidR="00814B55" w:rsidRDefault="00AC5D27" w:rsidP="00CD406C">
      <w:pPr>
        <w:pStyle w:val="Titulek1"/>
        <w:rPr>
          <w:rFonts w:ascii="Times New Roman" w:hAnsi="Times New Roman" w:cs="Times New Roman"/>
          <w:i w:val="0"/>
        </w:rPr>
      </w:pPr>
      <w:r>
        <w:rPr>
          <w:rFonts w:ascii="Times New Roman" w:hAnsi="Times New Roman" w:cs="Times New Roman"/>
          <w:i w:val="0"/>
        </w:rPr>
        <w:t xml:space="preserve">DIČ: </w:t>
      </w:r>
      <w:r w:rsidR="009E3538">
        <w:rPr>
          <w:rFonts w:ascii="Times New Roman" w:hAnsi="Times New Roman" w:cs="Times New Roman"/>
          <w:i w:val="0"/>
        </w:rPr>
        <w:t>CZ</w:t>
      </w:r>
      <w:r w:rsidR="009E3538" w:rsidRPr="009E3538">
        <w:rPr>
          <w:rFonts w:ascii="Times New Roman" w:hAnsi="Times New Roman" w:cs="Times New Roman"/>
          <w:i w:val="0"/>
        </w:rPr>
        <w:t>67985963</w:t>
      </w:r>
    </w:p>
    <w:p w:rsidR="009E3538" w:rsidRPr="009E3538" w:rsidRDefault="009E3538" w:rsidP="00CD406C">
      <w:pPr>
        <w:pStyle w:val="Titulek1"/>
        <w:rPr>
          <w:rFonts w:ascii="Times New Roman" w:hAnsi="Times New Roman" w:cs="Times New Roman"/>
          <w:i w:val="0"/>
        </w:rPr>
      </w:pPr>
      <w:r w:rsidRPr="009E3538">
        <w:rPr>
          <w:rFonts w:ascii="Times New Roman" w:hAnsi="Times New Roman" w:cs="Times New Roman"/>
          <w:i w:val="0"/>
        </w:rPr>
        <w:t>ID adresa datové schránky: fr7nphp</w:t>
      </w:r>
    </w:p>
    <w:p w:rsidR="00CD406C" w:rsidRPr="009E3538" w:rsidRDefault="00CB3480" w:rsidP="00CD406C">
      <w:pPr>
        <w:pStyle w:val="Titulek1"/>
        <w:rPr>
          <w:rFonts w:ascii="Times New Roman" w:hAnsi="Times New Roman" w:cs="Times New Roman"/>
          <w:i w:val="0"/>
        </w:rPr>
      </w:pPr>
      <w:r>
        <w:rPr>
          <w:rFonts w:ascii="Times New Roman" w:hAnsi="Times New Roman" w:cs="Times New Roman"/>
          <w:i w:val="0"/>
        </w:rPr>
        <w:t>bankovní spojení</w:t>
      </w:r>
      <w:r w:rsidR="00CD406C" w:rsidRPr="009E3538">
        <w:rPr>
          <w:rFonts w:ascii="Times New Roman" w:hAnsi="Times New Roman" w:cs="Times New Roman"/>
          <w:i w:val="0"/>
        </w:rPr>
        <w:t>:</w:t>
      </w:r>
      <w:r w:rsidR="00751901">
        <w:rPr>
          <w:rFonts w:ascii="Times New Roman" w:hAnsi="Times New Roman" w:cs="Times New Roman"/>
          <w:i w:val="0"/>
        </w:rPr>
        <w:t xml:space="preserve"> </w:t>
      </w:r>
      <w:r w:rsidR="00E3696D">
        <w:rPr>
          <w:rFonts w:ascii="Times New Roman" w:hAnsi="Times New Roman" w:cs="Times New Roman"/>
          <w:i w:val="0"/>
        </w:rPr>
        <w:t xml:space="preserve">Komerční banka, a.s., </w:t>
      </w:r>
      <w:bookmarkStart w:id="0" w:name="_GoBack"/>
      <w:bookmarkEnd w:id="0"/>
      <w:r w:rsidR="00E3696D" w:rsidRPr="00296095">
        <w:rPr>
          <w:rFonts w:ascii="Times New Roman" w:hAnsi="Times New Roman" w:cs="Times New Roman"/>
          <w:i w:val="0"/>
          <w:highlight w:val="black"/>
        </w:rPr>
        <w:t>19-2795200207/0100</w:t>
      </w:r>
    </w:p>
    <w:p w:rsidR="00814B55" w:rsidRPr="009E3538" w:rsidRDefault="00E3696D" w:rsidP="00CD406C">
      <w:pPr>
        <w:pStyle w:val="Titulek1"/>
        <w:rPr>
          <w:rFonts w:ascii="Times New Roman" w:hAnsi="Times New Roman" w:cs="Times New Roman"/>
          <w:i w:val="0"/>
        </w:rPr>
      </w:pPr>
      <w:r>
        <w:rPr>
          <w:rFonts w:ascii="Times New Roman" w:hAnsi="Times New Roman" w:cs="Times New Roman"/>
          <w:i w:val="0"/>
        </w:rPr>
        <w:t>zastoupen</w:t>
      </w:r>
      <w:r w:rsidR="00AC5D27">
        <w:rPr>
          <w:rFonts w:ascii="Times New Roman" w:hAnsi="Times New Roman" w:cs="Times New Roman"/>
          <w:i w:val="0"/>
        </w:rPr>
        <w:t xml:space="preserve">: </w:t>
      </w:r>
      <w:r w:rsidR="009E3538">
        <w:rPr>
          <w:rFonts w:ascii="Times New Roman" w:hAnsi="Times New Roman" w:cs="Times New Roman"/>
          <w:i w:val="0"/>
        </w:rPr>
        <w:t>prof. PhDr. Martinem Holým, Ph.D.</w:t>
      </w:r>
      <w:r w:rsidR="00901468" w:rsidRPr="009E3538">
        <w:rPr>
          <w:rFonts w:ascii="Times New Roman" w:hAnsi="Times New Roman" w:cs="Times New Roman"/>
          <w:i w:val="0"/>
        </w:rPr>
        <w:t xml:space="preserve"> </w:t>
      </w:r>
    </w:p>
    <w:p w:rsidR="00814B55" w:rsidRPr="009E3538" w:rsidRDefault="00814B55" w:rsidP="00CD406C">
      <w:pPr>
        <w:pStyle w:val="Titulek1"/>
        <w:rPr>
          <w:rFonts w:ascii="Times New Roman" w:hAnsi="Times New Roman" w:cs="Times New Roman"/>
          <w:i w:val="0"/>
        </w:rPr>
      </w:pPr>
    </w:p>
    <w:p w:rsidR="00814B55" w:rsidRPr="009E3538" w:rsidRDefault="00814B55" w:rsidP="00CD406C">
      <w:pPr>
        <w:pStyle w:val="Titulek1"/>
        <w:rPr>
          <w:rFonts w:ascii="Times New Roman" w:hAnsi="Times New Roman" w:cs="Times New Roman"/>
          <w:i w:val="0"/>
          <w:lang w:eastAsia="cs-CZ"/>
        </w:rPr>
      </w:pPr>
    </w:p>
    <w:p w:rsidR="00814B55" w:rsidRPr="009E3538" w:rsidRDefault="00814B55" w:rsidP="00CD406C">
      <w:pPr>
        <w:pStyle w:val="Titulek1"/>
        <w:rPr>
          <w:rFonts w:ascii="Times New Roman" w:hAnsi="Times New Roman" w:cs="Times New Roman"/>
          <w:i w:val="0"/>
          <w:lang w:eastAsia="cs-CZ"/>
        </w:rPr>
      </w:pPr>
    </w:p>
    <w:p w:rsidR="00814B55" w:rsidRPr="009E3538" w:rsidRDefault="00901468" w:rsidP="00CD406C">
      <w:pPr>
        <w:pStyle w:val="Titulek1"/>
        <w:rPr>
          <w:rFonts w:ascii="Times New Roman" w:hAnsi="Times New Roman" w:cs="Times New Roman"/>
          <w:b/>
          <w:i w:val="0"/>
        </w:rPr>
      </w:pPr>
      <w:r w:rsidRPr="009E3538">
        <w:rPr>
          <w:rFonts w:ascii="Times New Roman" w:hAnsi="Times New Roman" w:cs="Times New Roman"/>
          <w:b/>
          <w:i w:val="0"/>
          <w:lang w:eastAsia="cs-CZ"/>
        </w:rPr>
        <w:t>I. Předmět smlouvy</w:t>
      </w:r>
    </w:p>
    <w:p w:rsidR="00814B55" w:rsidRPr="009E3538" w:rsidRDefault="00814B55" w:rsidP="00CD406C">
      <w:pPr>
        <w:pStyle w:val="Titulek1"/>
        <w:rPr>
          <w:rFonts w:ascii="Times New Roman" w:hAnsi="Times New Roman" w:cs="Times New Roman"/>
          <w:i w:val="0"/>
          <w:lang w:eastAsia="cs-CZ"/>
        </w:rPr>
      </w:pP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Předmětem smlouvy je dodání knižního skeneru. Plnění předmětu smlouvy se skládá z:</w:t>
      </w:r>
    </w:p>
    <w:p w:rsidR="00814B55" w:rsidRPr="009E3538" w:rsidRDefault="00A63D43" w:rsidP="00CD406C">
      <w:pPr>
        <w:pStyle w:val="Titulek1"/>
        <w:rPr>
          <w:rFonts w:ascii="Times New Roman" w:hAnsi="Times New Roman" w:cs="Times New Roman"/>
          <w:i w:val="0"/>
        </w:rPr>
      </w:pPr>
      <w:r w:rsidRPr="009E3538">
        <w:rPr>
          <w:rFonts w:ascii="Times New Roman" w:hAnsi="Times New Roman" w:cs="Times New Roman"/>
          <w:i w:val="0"/>
          <w:lang w:eastAsia="cs-CZ"/>
        </w:rPr>
        <w:t>dodávky kn</w:t>
      </w:r>
      <w:r w:rsidR="00573CC0" w:rsidRPr="009E3538">
        <w:rPr>
          <w:rFonts w:ascii="Times New Roman" w:hAnsi="Times New Roman" w:cs="Times New Roman"/>
          <w:i w:val="0"/>
          <w:lang w:eastAsia="cs-CZ"/>
        </w:rPr>
        <w:t xml:space="preserve">ižního skeneru OS 16000 Chrome </w:t>
      </w:r>
      <w:r w:rsidRPr="009E3538">
        <w:rPr>
          <w:rFonts w:ascii="Times New Roman" w:hAnsi="Times New Roman" w:cs="Times New Roman"/>
          <w:i w:val="0"/>
          <w:lang w:eastAsia="cs-CZ"/>
        </w:rPr>
        <w:t>A2</w:t>
      </w:r>
      <w:r w:rsidR="009E3538">
        <w:rPr>
          <w:rFonts w:ascii="Times New Roman" w:hAnsi="Times New Roman" w:cs="Times New Roman"/>
          <w:i w:val="0"/>
          <w:lang w:eastAsia="cs-CZ"/>
        </w:rPr>
        <w:t>,</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dodávky příslušné dokumentace, manuálů, médií a licencí</w:t>
      </w:r>
      <w:r w:rsidR="009E3538">
        <w:rPr>
          <w:rFonts w:ascii="Times New Roman" w:hAnsi="Times New Roman" w:cs="Times New Roman"/>
          <w:i w:val="0"/>
          <w:lang w:eastAsia="cs-CZ"/>
        </w:rPr>
        <w:t>,</w:t>
      </w:r>
    </w:p>
    <w:p w:rsidR="00814B55" w:rsidRPr="009E3538" w:rsidRDefault="00573CC0" w:rsidP="00CD406C">
      <w:pPr>
        <w:pStyle w:val="Titulek1"/>
        <w:rPr>
          <w:rFonts w:ascii="Times New Roman" w:hAnsi="Times New Roman" w:cs="Times New Roman"/>
          <w:i w:val="0"/>
        </w:rPr>
      </w:pPr>
      <w:r w:rsidRPr="009E3538">
        <w:rPr>
          <w:rFonts w:ascii="Times New Roman" w:hAnsi="Times New Roman" w:cs="Times New Roman"/>
          <w:i w:val="0"/>
          <w:lang w:eastAsia="cs-CZ"/>
        </w:rPr>
        <w:t>instalace a zprovoznění skeneru</w:t>
      </w:r>
      <w:r w:rsidR="009E3538">
        <w:rPr>
          <w:rFonts w:ascii="Times New Roman" w:hAnsi="Times New Roman" w:cs="Times New Roman"/>
          <w:i w:val="0"/>
          <w:lang w:eastAsia="cs-CZ"/>
        </w:rPr>
        <w:t>,</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proškolení personálu pro práci se zařízením,</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zajištění servisu po dobu 24 měsíců, který zahrnuje standardní záruční podmínky komponent skeneru.</w:t>
      </w:r>
    </w:p>
    <w:p w:rsidR="00814B55" w:rsidRPr="009E3538" w:rsidRDefault="00901468" w:rsidP="00CD406C">
      <w:pPr>
        <w:pStyle w:val="Titulek1"/>
        <w:rPr>
          <w:rFonts w:ascii="Times New Roman" w:hAnsi="Times New Roman" w:cs="Times New Roman"/>
          <w:i w:val="0"/>
          <w:lang w:eastAsia="cs-CZ"/>
        </w:rPr>
      </w:pPr>
      <w:r w:rsidRPr="009E3538">
        <w:rPr>
          <w:rFonts w:ascii="Times New Roman" w:hAnsi="Times New Roman" w:cs="Times New Roman"/>
          <w:i w:val="0"/>
        </w:rPr>
        <w:br w:type="page"/>
      </w:r>
    </w:p>
    <w:p w:rsidR="00814B55" w:rsidRPr="009E3538" w:rsidRDefault="00901468" w:rsidP="00CD406C">
      <w:pPr>
        <w:pStyle w:val="Titulek1"/>
        <w:rPr>
          <w:rFonts w:ascii="Times New Roman" w:hAnsi="Times New Roman" w:cs="Times New Roman"/>
          <w:b/>
          <w:i w:val="0"/>
          <w:lang w:eastAsia="cs-CZ"/>
        </w:rPr>
      </w:pPr>
      <w:r w:rsidRPr="009E3538">
        <w:rPr>
          <w:rFonts w:ascii="Times New Roman" w:hAnsi="Times New Roman" w:cs="Times New Roman"/>
          <w:b/>
          <w:i w:val="0"/>
          <w:lang w:eastAsia="cs-CZ"/>
        </w:rPr>
        <w:lastRenderedPageBreak/>
        <w:t>II. Cena za předmět plnění</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Cena za předmět plnění je stanovena ve výši:</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Cena bez DPH:</w:t>
      </w:r>
      <w:r w:rsidRPr="009E3538">
        <w:rPr>
          <w:rFonts w:ascii="Times New Roman" w:hAnsi="Times New Roman" w:cs="Times New Roman"/>
          <w:i w:val="0"/>
        </w:rPr>
        <w:tab/>
      </w:r>
      <w:r w:rsidRPr="009E3538">
        <w:rPr>
          <w:rFonts w:ascii="Times New Roman" w:hAnsi="Times New Roman" w:cs="Times New Roman"/>
          <w:i w:val="0"/>
        </w:rPr>
        <w:tab/>
      </w:r>
      <w:r w:rsidRPr="009E3538">
        <w:rPr>
          <w:rFonts w:ascii="Times New Roman" w:hAnsi="Times New Roman" w:cs="Times New Roman"/>
          <w:i w:val="0"/>
        </w:rPr>
        <w:tab/>
      </w:r>
      <w:r w:rsidRPr="009E3538">
        <w:rPr>
          <w:rFonts w:ascii="Times New Roman" w:hAnsi="Times New Roman" w:cs="Times New Roman"/>
          <w:i w:val="0"/>
        </w:rPr>
        <w:tab/>
      </w:r>
      <w:r w:rsidR="00CD406C" w:rsidRPr="009E3538">
        <w:rPr>
          <w:rFonts w:ascii="Times New Roman" w:hAnsi="Times New Roman" w:cs="Times New Roman"/>
          <w:i w:val="0"/>
        </w:rPr>
        <w:t>499.900</w:t>
      </w:r>
      <w:r w:rsidR="0049612A" w:rsidRPr="009E3538">
        <w:rPr>
          <w:rFonts w:ascii="Times New Roman" w:hAnsi="Times New Roman" w:cs="Times New Roman"/>
          <w:i w:val="0"/>
        </w:rPr>
        <w:t>,- Kč</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ab/>
        <w:t>DPH 21 %:</w:t>
      </w:r>
      <w:r w:rsidRPr="009E3538">
        <w:rPr>
          <w:rFonts w:ascii="Times New Roman" w:hAnsi="Times New Roman" w:cs="Times New Roman"/>
          <w:i w:val="0"/>
        </w:rPr>
        <w:tab/>
      </w:r>
      <w:r w:rsidRPr="009E3538">
        <w:rPr>
          <w:rFonts w:ascii="Times New Roman" w:hAnsi="Times New Roman" w:cs="Times New Roman"/>
          <w:i w:val="0"/>
        </w:rPr>
        <w:tab/>
      </w:r>
      <w:r w:rsidRPr="009E3538">
        <w:rPr>
          <w:rFonts w:ascii="Times New Roman" w:hAnsi="Times New Roman" w:cs="Times New Roman"/>
          <w:i w:val="0"/>
        </w:rPr>
        <w:tab/>
      </w:r>
      <w:r w:rsidRPr="009E3538">
        <w:rPr>
          <w:rFonts w:ascii="Times New Roman" w:hAnsi="Times New Roman" w:cs="Times New Roman"/>
          <w:i w:val="0"/>
        </w:rPr>
        <w:tab/>
      </w:r>
      <w:r w:rsidR="00CD406C" w:rsidRPr="009E3538">
        <w:rPr>
          <w:rFonts w:ascii="Times New Roman" w:hAnsi="Times New Roman" w:cs="Times New Roman"/>
          <w:i w:val="0"/>
        </w:rPr>
        <w:t>104.979</w:t>
      </w:r>
      <w:r w:rsidR="0049612A" w:rsidRPr="009E3538">
        <w:rPr>
          <w:rFonts w:ascii="Times New Roman" w:hAnsi="Times New Roman" w:cs="Times New Roman"/>
          <w:i w:val="0"/>
        </w:rPr>
        <w:t>,- Kč</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ab/>
        <w:t>Cena včetně DPH:</w:t>
      </w:r>
      <w:r w:rsidRPr="009E3538">
        <w:rPr>
          <w:rFonts w:ascii="Times New Roman" w:hAnsi="Times New Roman" w:cs="Times New Roman"/>
          <w:i w:val="0"/>
        </w:rPr>
        <w:tab/>
      </w:r>
      <w:r w:rsidRPr="009E3538">
        <w:rPr>
          <w:rFonts w:ascii="Times New Roman" w:hAnsi="Times New Roman" w:cs="Times New Roman"/>
          <w:i w:val="0"/>
        </w:rPr>
        <w:tab/>
      </w:r>
      <w:r w:rsidRPr="009E3538">
        <w:rPr>
          <w:rFonts w:ascii="Times New Roman" w:hAnsi="Times New Roman" w:cs="Times New Roman"/>
          <w:i w:val="0"/>
        </w:rPr>
        <w:tab/>
      </w:r>
      <w:r w:rsidR="00CD406C" w:rsidRPr="009E3538">
        <w:rPr>
          <w:rFonts w:ascii="Times New Roman" w:hAnsi="Times New Roman" w:cs="Times New Roman"/>
          <w:i w:val="0"/>
        </w:rPr>
        <w:t>604.879</w:t>
      </w:r>
      <w:r w:rsidR="0049612A" w:rsidRPr="009E3538">
        <w:rPr>
          <w:rFonts w:ascii="Times New Roman" w:hAnsi="Times New Roman" w:cs="Times New Roman"/>
          <w:i w:val="0"/>
        </w:rPr>
        <w:t>,- Kč</w:t>
      </w:r>
    </w:p>
    <w:p w:rsidR="00814B55" w:rsidRPr="009E3538" w:rsidRDefault="00814B55" w:rsidP="00CD406C">
      <w:pPr>
        <w:pStyle w:val="Titulek1"/>
        <w:rPr>
          <w:rFonts w:ascii="Times New Roman" w:hAnsi="Times New Roman" w:cs="Times New Roman"/>
          <w:i w:val="0"/>
          <w:lang w:eastAsia="cs-CZ"/>
        </w:rPr>
      </w:pPr>
    </w:p>
    <w:p w:rsidR="00814B55" w:rsidRPr="009E3538" w:rsidRDefault="00901468" w:rsidP="00CD406C">
      <w:pPr>
        <w:pStyle w:val="Titulek1"/>
        <w:rPr>
          <w:rFonts w:ascii="Times New Roman" w:hAnsi="Times New Roman" w:cs="Times New Roman"/>
          <w:i w:val="0"/>
        </w:rPr>
      </w:pPr>
      <w:r w:rsidRPr="009E3538">
        <w:rPr>
          <w:rStyle w:val="StylTimesNewRoman11b"/>
          <w:rFonts w:ascii="Times New Roman" w:hAnsi="Times New Roman" w:cs="Times New Roman"/>
          <w:i w:val="0"/>
          <w:sz w:val="24"/>
        </w:rPr>
        <w:t>V ceně jsou započteny veškeré náklady související s plněním předmětu smlouvy včetně dodávky na místo plnění a poskytování servisní pod</w:t>
      </w:r>
      <w:r w:rsidR="009E3538">
        <w:rPr>
          <w:rStyle w:val="StylTimesNewRoman11b"/>
          <w:rFonts w:ascii="Times New Roman" w:hAnsi="Times New Roman" w:cs="Times New Roman"/>
          <w:i w:val="0"/>
          <w:sz w:val="24"/>
        </w:rPr>
        <w:t xml:space="preserve">pory podle čl. V této smlouvy. </w:t>
      </w:r>
      <w:r w:rsidRPr="009E3538">
        <w:rPr>
          <w:rStyle w:val="StylTimesNewRoman11b"/>
          <w:rFonts w:ascii="Times New Roman" w:hAnsi="Times New Roman" w:cs="Times New Roman"/>
          <w:i w:val="0"/>
          <w:sz w:val="24"/>
        </w:rPr>
        <w:t xml:space="preserve">Cena je nejvýše přípustná a konečná a lze ji překročit pouze v souvislosti se změnou daňových předpisů týkajících se DPH. </w:t>
      </w:r>
    </w:p>
    <w:p w:rsidR="00814B55" w:rsidRPr="009E3538" w:rsidRDefault="00814B55" w:rsidP="00CD406C">
      <w:pPr>
        <w:pStyle w:val="Titulek1"/>
        <w:rPr>
          <w:rFonts w:ascii="Times New Roman" w:hAnsi="Times New Roman" w:cs="Times New Roman"/>
          <w:i w:val="0"/>
        </w:rPr>
      </w:pPr>
    </w:p>
    <w:p w:rsidR="00814B55" w:rsidRPr="009E3538" w:rsidRDefault="00814B55" w:rsidP="00CD406C">
      <w:pPr>
        <w:pStyle w:val="Titulek1"/>
        <w:rPr>
          <w:rFonts w:ascii="Times New Roman" w:hAnsi="Times New Roman" w:cs="Times New Roman"/>
          <w:i w:val="0"/>
        </w:rPr>
      </w:pPr>
    </w:p>
    <w:p w:rsidR="00814B55" w:rsidRPr="009E3538" w:rsidRDefault="00901468" w:rsidP="00CD406C">
      <w:pPr>
        <w:pStyle w:val="Titulek1"/>
        <w:rPr>
          <w:rFonts w:ascii="Times New Roman" w:hAnsi="Times New Roman" w:cs="Times New Roman"/>
          <w:b/>
          <w:i w:val="0"/>
          <w:lang w:eastAsia="cs-CZ"/>
        </w:rPr>
      </w:pPr>
      <w:r w:rsidRPr="009E3538">
        <w:rPr>
          <w:rFonts w:ascii="Times New Roman" w:hAnsi="Times New Roman" w:cs="Times New Roman"/>
          <w:b/>
          <w:i w:val="0"/>
          <w:lang w:eastAsia="cs-CZ"/>
        </w:rPr>
        <w:t>III. Způsob platby a platební podmínky</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 xml:space="preserve"> Kupující provede úhradu ceny za předmět plnění po bezvýhradném a úplném převzetí předmětu plnění a podepsání předávacího protokolu bez závad. Kupující neposkytne zálohu.</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 xml:space="preserve"> Platba bude provedena bankovním převodem na základě faktury </w:t>
      </w:r>
      <w:r w:rsidR="00CB3480">
        <w:rPr>
          <w:rFonts w:ascii="Times New Roman" w:hAnsi="Times New Roman" w:cs="Times New Roman"/>
          <w:i w:val="0"/>
        </w:rPr>
        <w:t>-</w:t>
      </w:r>
      <w:r w:rsidRPr="009E3538">
        <w:rPr>
          <w:rFonts w:ascii="Times New Roman" w:hAnsi="Times New Roman" w:cs="Times New Roman"/>
          <w:i w:val="0"/>
        </w:rPr>
        <w:t xml:space="preserve"> daňového dokladu </w:t>
      </w:r>
      <w:r w:rsidR="00CB3480">
        <w:rPr>
          <w:rFonts w:ascii="Times New Roman" w:hAnsi="Times New Roman" w:cs="Times New Roman"/>
          <w:i w:val="0"/>
        </w:rPr>
        <w:t xml:space="preserve">- </w:t>
      </w:r>
      <w:r w:rsidRPr="009E3538">
        <w:rPr>
          <w:rFonts w:ascii="Times New Roman" w:hAnsi="Times New Roman" w:cs="Times New Roman"/>
          <w:i w:val="0"/>
        </w:rPr>
        <w:t>vystaveného prodávajícím po podpisu předávacího pr</w:t>
      </w:r>
      <w:r w:rsidR="00CD406C" w:rsidRPr="009E3538">
        <w:rPr>
          <w:rFonts w:ascii="Times New Roman" w:hAnsi="Times New Roman" w:cs="Times New Roman"/>
          <w:i w:val="0"/>
        </w:rPr>
        <w:t>otokolu. Splatnost faktury je 14</w:t>
      </w:r>
      <w:r w:rsidRPr="009E3538">
        <w:rPr>
          <w:rFonts w:ascii="Times New Roman" w:hAnsi="Times New Roman" w:cs="Times New Roman"/>
          <w:i w:val="0"/>
        </w:rPr>
        <w:t xml:space="preserve"> dnů ode dne jejího doručení kupujícímu. Všechny platby budou probíhat v Kč.</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 xml:space="preserve"> Kupující je oprávněn ve lhůtě splatnosti vrátit zhotoviteli neúplnou, nesprávně účtovanou nebo nedoloženou fakturu k opravě nebo doplnění, aniž tím bude v prodlení se zaplacením. V takovém případě běží nová lhůta splatnosti ode dne opravených dokladů objednateli. </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 xml:space="preserve"> Daňový doklad </w:t>
      </w:r>
      <w:r w:rsidR="00CB3480">
        <w:rPr>
          <w:rFonts w:ascii="Times New Roman" w:hAnsi="Times New Roman" w:cs="Times New Roman"/>
          <w:i w:val="0"/>
        </w:rPr>
        <w:t>-</w:t>
      </w:r>
      <w:r w:rsidRPr="009E3538">
        <w:rPr>
          <w:rFonts w:ascii="Times New Roman" w:hAnsi="Times New Roman" w:cs="Times New Roman"/>
          <w:i w:val="0"/>
        </w:rPr>
        <w:t xml:space="preserve"> faktura</w:t>
      </w:r>
      <w:r w:rsidR="009E3538">
        <w:rPr>
          <w:rFonts w:ascii="Times New Roman" w:hAnsi="Times New Roman" w:cs="Times New Roman"/>
          <w:i w:val="0"/>
        </w:rPr>
        <w:t xml:space="preserve"> -</w:t>
      </w:r>
      <w:r w:rsidRPr="009E3538">
        <w:rPr>
          <w:rFonts w:ascii="Times New Roman" w:hAnsi="Times New Roman" w:cs="Times New Roman"/>
          <w:i w:val="0"/>
        </w:rPr>
        <w:t xml:space="preserve"> musí obsahovat všechny </w:t>
      </w:r>
      <w:r w:rsidR="00CD406C" w:rsidRPr="009E3538">
        <w:rPr>
          <w:rFonts w:ascii="Times New Roman" w:hAnsi="Times New Roman" w:cs="Times New Roman"/>
          <w:i w:val="0"/>
        </w:rPr>
        <w:t>náležitosti účetního a daňového</w:t>
      </w:r>
      <w:r w:rsidRPr="009E3538">
        <w:rPr>
          <w:rFonts w:ascii="Times New Roman" w:hAnsi="Times New Roman" w:cs="Times New Roman"/>
          <w:i w:val="0"/>
        </w:rPr>
        <w:t xml:space="preserve"> dokladu ve smyslu příslušných právních předpisů. </w:t>
      </w:r>
    </w:p>
    <w:p w:rsidR="00814B55" w:rsidRDefault="00814B55" w:rsidP="00CD406C">
      <w:pPr>
        <w:pStyle w:val="Titulek1"/>
        <w:rPr>
          <w:rFonts w:ascii="Times New Roman" w:hAnsi="Times New Roman" w:cs="Times New Roman"/>
          <w:i w:val="0"/>
          <w:lang w:eastAsia="cs-CZ"/>
        </w:rPr>
      </w:pPr>
    </w:p>
    <w:p w:rsidR="009E3538" w:rsidRPr="009E3538" w:rsidRDefault="009E3538" w:rsidP="00CD406C">
      <w:pPr>
        <w:pStyle w:val="Titulek1"/>
        <w:rPr>
          <w:rFonts w:ascii="Times New Roman" w:hAnsi="Times New Roman" w:cs="Times New Roman"/>
          <w:i w:val="0"/>
          <w:lang w:eastAsia="cs-CZ"/>
        </w:rPr>
      </w:pPr>
    </w:p>
    <w:p w:rsidR="00814B55" w:rsidRPr="009E3538" w:rsidRDefault="00901468" w:rsidP="00CD406C">
      <w:pPr>
        <w:pStyle w:val="Titulek1"/>
        <w:rPr>
          <w:rFonts w:ascii="Times New Roman" w:hAnsi="Times New Roman" w:cs="Times New Roman"/>
          <w:b/>
          <w:i w:val="0"/>
          <w:lang w:eastAsia="cs-CZ"/>
        </w:rPr>
      </w:pPr>
      <w:r w:rsidRPr="009E3538">
        <w:rPr>
          <w:rFonts w:ascii="Times New Roman" w:hAnsi="Times New Roman" w:cs="Times New Roman"/>
          <w:b/>
          <w:i w:val="0"/>
          <w:lang w:eastAsia="cs-CZ"/>
        </w:rPr>
        <w:t>IV. Termín a místo plnění</w:t>
      </w:r>
    </w:p>
    <w:p w:rsidR="00814B55" w:rsidRPr="009E3538" w:rsidRDefault="00901468" w:rsidP="00CD406C">
      <w:pPr>
        <w:pStyle w:val="Titulek1"/>
        <w:rPr>
          <w:rFonts w:ascii="Times New Roman" w:hAnsi="Times New Roman" w:cs="Times New Roman"/>
          <w:i w:val="0"/>
        </w:rPr>
      </w:pPr>
      <w:r w:rsidRPr="009E3538">
        <w:rPr>
          <w:rFonts w:ascii="Times New Roman" w:eastAsiaTheme="minorHAnsi" w:hAnsi="Times New Roman" w:cs="Times New Roman"/>
          <w:i w:val="0"/>
        </w:rPr>
        <w:t xml:space="preserve">Prodávající se zavazuje splnit předmět plnění, tj. dodat, instalovat a zprovoznit všechna zařízení specifikovaná v čl. I této kupní smlouvy a proškolit zaměstnance kupujícího pro práci se zařízením do </w:t>
      </w:r>
      <w:r w:rsidR="00751901" w:rsidRPr="00CB3480">
        <w:rPr>
          <w:rFonts w:ascii="Times New Roman" w:eastAsiaTheme="minorHAnsi" w:hAnsi="Times New Roman" w:cs="Times New Roman"/>
          <w:i w:val="0"/>
        </w:rPr>
        <w:t>8</w:t>
      </w:r>
      <w:r w:rsidR="0049612A" w:rsidRPr="00CB3480">
        <w:rPr>
          <w:rFonts w:ascii="Times New Roman" w:eastAsiaTheme="minorHAnsi" w:hAnsi="Times New Roman" w:cs="Times New Roman"/>
          <w:i w:val="0"/>
        </w:rPr>
        <w:t xml:space="preserve"> týdnů</w:t>
      </w:r>
      <w:r w:rsidRPr="00CB3480">
        <w:rPr>
          <w:rFonts w:ascii="Times New Roman" w:eastAsiaTheme="minorHAnsi" w:hAnsi="Times New Roman" w:cs="Times New Roman"/>
          <w:i w:val="0"/>
        </w:rPr>
        <w:t xml:space="preserve"> od</w:t>
      </w:r>
      <w:r w:rsidRPr="009E3538">
        <w:rPr>
          <w:rFonts w:ascii="Times New Roman" w:eastAsiaTheme="minorHAnsi" w:hAnsi="Times New Roman" w:cs="Times New Roman"/>
          <w:i w:val="0"/>
        </w:rPr>
        <w:t xml:space="preserve"> uzavření kupní smlouvy. O dodání věci bude stranami pořízen protokol, který podepíší oprávnění zástupci obou smluvních stran.</w:t>
      </w:r>
    </w:p>
    <w:p w:rsidR="00814B55" w:rsidRPr="009E3538" w:rsidRDefault="00814B55" w:rsidP="00CD406C">
      <w:pPr>
        <w:pStyle w:val="Titulek1"/>
        <w:rPr>
          <w:rFonts w:ascii="Times New Roman" w:eastAsiaTheme="minorHAnsi" w:hAnsi="Times New Roman" w:cs="Times New Roman"/>
          <w:i w:val="0"/>
        </w:rPr>
      </w:pPr>
    </w:p>
    <w:p w:rsidR="00814B55" w:rsidRDefault="00901468" w:rsidP="00CD406C">
      <w:pPr>
        <w:pStyle w:val="Titulek1"/>
        <w:rPr>
          <w:rFonts w:ascii="Times New Roman" w:hAnsi="Times New Roman" w:cs="Times New Roman"/>
          <w:i w:val="0"/>
        </w:rPr>
      </w:pPr>
      <w:r w:rsidRPr="009E3538">
        <w:rPr>
          <w:rFonts w:ascii="Times New Roman" w:hAnsi="Times New Roman" w:cs="Times New Roman"/>
          <w:i w:val="0"/>
        </w:rPr>
        <w:t xml:space="preserve">Místem dodání je </w:t>
      </w:r>
      <w:r w:rsidR="009E3538" w:rsidRPr="009E3538">
        <w:rPr>
          <w:rFonts w:ascii="Times New Roman" w:hAnsi="Times New Roman" w:cs="Times New Roman"/>
          <w:i w:val="0"/>
        </w:rPr>
        <w:t>knihovna Historického ústavu AV ČR, v. v. i.</w:t>
      </w:r>
      <w:r w:rsidRPr="009E3538">
        <w:rPr>
          <w:rFonts w:ascii="Times New Roman" w:hAnsi="Times New Roman" w:cs="Times New Roman"/>
          <w:i w:val="0"/>
        </w:rPr>
        <w:t xml:space="preserve">, </w:t>
      </w:r>
      <w:r w:rsidR="009E3538" w:rsidRPr="009E3538">
        <w:rPr>
          <w:rFonts w:ascii="Times New Roman" w:hAnsi="Times New Roman" w:cs="Times New Roman"/>
          <w:i w:val="0"/>
        </w:rPr>
        <w:t>Prosecká 809/76, 190 00 Praha 9</w:t>
      </w:r>
      <w:r w:rsidR="009E3538">
        <w:rPr>
          <w:rFonts w:ascii="Times New Roman" w:hAnsi="Times New Roman" w:cs="Times New Roman"/>
          <w:i w:val="0"/>
        </w:rPr>
        <w:t>.</w:t>
      </w:r>
    </w:p>
    <w:p w:rsidR="009E3538" w:rsidRDefault="009E3538" w:rsidP="00CD406C">
      <w:pPr>
        <w:pStyle w:val="Titulek1"/>
        <w:rPr>
          <w:rFonts w:ascii="Times New Roman" w:hAnsi="Times New Roman" w:cs="Times New Roman"/>
          <w:i w:val="0"/>
        </w:rPr>
      </w:pPr>
    </w:p>
    <w:p w:rsidR="009E3538" w:rsidRPr="009E3538" w:rsidRDefault="009E3538" w:rsidP="00CD406C">
      <w:pPr>
        <w:pStyle w:val="Titulek1"/>
        <w:rPr>
          <w:rFonts w:ascii="Times New Roman" w:hAnsi="Times New Roman" w:cs="Times New Roman"/>
          <w:i w:val="0"/>
          <w:lang w:eastAsia="cs-CZ"/>
        </w:rPr>
      </w:pPr>
    </w:p>
    <w:p w:rsidR="00814B55" w:rsidRPr="009E3538" w:rsidRDefault="00901468" w:rsidP="00CD406C">
      <w:pPr>
        <w:pStyle w:val="Titulek1"/>
        <w:rPr>
          <w:rFonts w:ascii="Times New Roman" w:hAnsi="Times New Roman" w:cs="Times New Roman"/>
          <w:b/>
          <w:i w:val="0"/>
          <w:lang w:eastAsia="cs-CZ"/>
        </w:rPr>
      </w:pPr>
      <w:r w:rsidRPr="009E3538">
        <w:rPr>
          <w:rFonts w:ascii="Times New Roman" w:hAnsi="Times New Roman" w:cs="Times New Roman"/>
          <w:b/>
          <w:i w:val="0"/>
          <w:lang w:eastAsia="cs-CZ"/>
        </w:rPr>
        <w:t>V. Záruka a servisní podpora</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 xml:space="preserve">Prodávající zajišťuje servis po dobu 24 měsíců, který zahrnuje standardní záruční podmínky komponent skeneru. Doba, po kterou je tato podpora poskytována, počíná běžet ode dne podepsání protokolu o předání a převzetí zařízení dle čl. III odst. 3.1 této smlouvy. Záruční doba neběží po dobu, po kterou kupující nemohl zařízení řádně používat pro vady, za které prodávající odpovídá. Veškeré náklady na odstranění závad, které se projeví v záruční době, nese prodávající. Toto se netýká závad, které kupující způsobil neodborným zacházením a opakovanými chybami obsluhy. </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Minimální doba, po kterou budou dostupné náhradní díly a pozáruční servis musí být alespoň 10 let od skončení záruční doby</w:t>
      </w:r>
    </w:p>
    <w:p w:rsidR="00814B55" w:rsidRPr="009E3538" w:rsidRDefault="00901468" w:rsidP="00CD406C">
      <w:pPr>
        <w:pStyle w:val="Titulek1"/>
        <w:rPr>
          <w:rFonts w:ascii="Times New Roman" w:hAnsi="Times New Roman" w:cs="Times New Roman"/>
          <w:i w:val="0"/>
        </w:rPr>
      </w:pPr>
      <w:r w:rsidRPr="009E3538">
        <w:rPr>
          <w:rFonts w:ascii="Times New Roman" w:eastAsiaTheme="minorHAnsi" w:hAnsi="Times New Roman" w:cs="Times New Roman"/>
          <w:i w:val="0"/>
        </w:rPr>
        <w:lastRenderedPageBreak/>
        <w:t xml:space="preserve">Servisní technik je řádně vyškolen pro obsluhu a servis daného typu dodaného zařízení. </w:t>
      </w:r>
    </w:p>
    <w:p w:rsidR="00814B55" w:rsidRPr="009E3538" w:rsidRDefault="00901468" w:rsidP="00CD406C">
      <w:pPr>
        <w:pStyle w:val="Titulek1"/>
        <w:rPr>
          <w:rFonts w:ascii="Times New Roman" w:hAnsi="Times New Roman" w:cs="Times New Roman"/>
          <w:i w:val="0"/>
        </w:rPr>
      </w:pPr>
      <w:r w:rsidRPr="009E3538">
        <w:rPr>
          <w:rFonts w:ascii="Times New Roman" w:eastAsiaTheme="minorHAnsi" w:hAnsi="Times New Roman" w:cs="Times New Roman"/>
          <w:i w:val="0"/>
        </w:rPr>
        <w:t>Prodávající zajistí nástup technika a odstranění závady bez použití náhradních dílů do 48 h</w:t>
      </w:r>
      <w:r w:rsidR="00836286" w:rsidRPr="009E3538">
        <w:rPr>
          <w:rFonts w:ascii="Times New Roman" w:eastAsiaTheme="minorHAnsi" w:hAnsi="Times New Roman" w:cs="Times New Roman"/>
          <w:i w:val="0"/>
        </w:rPr>
        <w:t>odin od nahlášení poruchy a do 3</w:t>
      </w:r>
      <w:r w:rsidRPr="009E3538">
        <w:rPr>
          <w:rFonts w:ascii="Times New Roman" w:eastAsiaTheme="minorHAnsi" w:hAnsi="Times New Roman" w:cs="Times New Roman"/>
          <w:i w:val="0"/>
        </w:rPr>
        <w:t xml:space="preserve">0 dnů při použití náhradních dílů. </w:t>
      </w:r>
    </w:p>
    <w:p w:rsidR="00477A0A" w:rsidRPr="009E3538" w:rsidRDefault="00477A0A" w:rsidP="00CD406C">
      <w:pPr>
        <w:pStyle w:val="Titulek1"/>
        <w:rPr>
          <w:rFonts w:ascii="Times New Roman" w:eastAsiaTheme="minorHAnsi" w:hAnsi="Times New Roman" w:cs="Times New Roman"/>
          <w:i w:val="0"/>
        </w:rPr>
      </w:pPr>
    </w:p>
    <w:p w:rsidR="00814B55" w:rsidRPr="009E3538" w:rsidRDefault="00901468" w:rsidP="00CD406C">
      <w:pPr>
        <w:pStyle w:val="Titulek1"/>
        <w:rPr>
          <w:rFonts w:ascii="Times New Roman" w:hAnsi="Times New Roman" w:cs="Times New Roman"/>
          <w:i w:val="0"/>
        </w:rPr>
      </w:pPr>
      <w:r w:rsidRPr="009E3538">
        <w:rPr>
          <w:rFonts w:ascii="Times New Roman" w:eastAsiaTheme="minorHAnsi" w:hAnsi="Times New Roman" w:cs="Times New Roman"/>
          <w:i w:val="0"/>
        </w:rPr>
        <w:t>Kupující je povinen neprodleně hlásit závady zařízení, a to</w:t>
      </w:r>
    </w:p>
    <w:p w:rsidR="0049612A" w:rsidRPr="009E3538" w:rsidRDefault="0049612A" w:rsidP="00573CC0">
      <w:pPr>
        <w:pStyle w:val="Titulek1"/>
        <w:ind w:firstLine="720"/>
        <w:rPr>
          <w:rFonts w:ascii="Times New Roman" w:eastAsiaTheme="minorHAnsi" w:hAnsi="Times New Roman" w:cs="Times New Roman"/>
          <w:i w:val="0"/>
        </w:rPr>
      </w:pPr>
      <w:r w:rsidRPr="009E3538">
        <w:rPr>
          <w:rFonts w:ascii="Times New Roman" w:eastAsiaTheme="minorHAnsi" w:hAnsi="Times New Roman" w:cs="Times New Roman"/>
          <w:i w:val="0"/>
        </w:rPr>
        <w:t xml:space="preserve">telefonicky na číslo: </w:t>
      </w:r>
      <w:r w:rsidR="00836286" w:rsidRPr="009E3538">
        <w:rPr>
          <w:rFonts w:ascii="Times New Roman" w:eastAsiaTheme="minorHAnsi" w:hAnsi="Times New Roman" w:cs="Times New Roman"/>
          <w:i w:val="0"/>
        </w:rPr>
        <w:t>602445426</w:t>
      </w:r>
    </w:p>
    <w:p w:rsidR="00814B55" w:rsidRPr="009E3538" w:rsidRDefault="00901468" w:rsidP="009E3538">
      <w:pPr>
        <w:pStyle w:val="Titulek1"/>
        <w:ind w:firstLine="720"/>
        <w:rPr>
          <w:rFonts w:ascii="Times New Roman" w:hAnsi="Times New Roman" w:cs="Times New Roman"/>
          <w:i w:val="0"/>
        </w:rPr>
      </w:pPr>
      <w:r w:rsidRPr="009E3538">
        <w:rPr>
          <w:rFonts w:ascii="Times New Roman" w:eastAsiaTheme="minorHAnsi" w:hAnsi="Times New Roman" w:cs="Times New Roman"/>
          <w:i w:val="0"/>
        </w:rPr>
        <w:t xml:space="preserve">elektronicky na adresu: </w:t>
      </w:r>
      <w:hyperlink r:id="rId8" w:history="1">
        <w:r w:rsidR="00477A0A" w:rsidRPr="009E3538">
          <w:rPr>
            <w:rStyle w:val="Hypertextovodkaz"/>
            <w:rFonts w:ascii="Times New Roman" w:eastAsiaTheme="minorHAnsi" w:hAnsi="Times New Roman" w:cs="Times New Roman"/>
            <w:i w:val="0"/>
          </w:rPr>
          <w:t>dominecjan@gmail.com</w:t>
        </w:r>
      </w:hyperlink>
      <w:r w:rsidR="00477A0A" w:rsidRPr="009E3538">
        <w:rPr>
          <w:rFonts w:ascii="Times New Roman" w:eastAsiaTheme="minorHAnsi" w:hAnsi="Times New Roman" w:cs="Times New Roman"/>
          <w:i w:val="0"/>
        </w:rPr>
        <w:t xml:space="preserve"> </w:t>
      </w:r>
    </w:p>
    <w:p w:rsidR="00814B55" w:rsidRPr="009E3538" w:rsidRDefault="00901468" w:rsidP="00CD406C">
      <w:pPr>
        <w:pStyle w:val="Titulek1"/>
        <w:rPr>
          <w:rFonts w:ascii="Times New Roman" w:hAnsi="Times New Roman" w:cs="Times New Roman"/>
          <w:i w:val="0"/>
        </w:rPr>
      </w:pPr>
      <w:r w:rsidRPr="009E3538">
        <w:rPr>
          <w:rFonts w:ascii="Times New Roman" w:eastAsiaTheme="minorHAnsi" w:hAnsi="Times New Roman" w:cs="Times New Roman"/>
          <w:i w:val="0"/>
        </w:rPr>
        <w:t>Kupující je dále povinen poskytnout prodávajícímu veškeré informace o případné závadě.</w:t>
      </w:r>
    </w:p>
    <w:p w:rsidR="00814B55" w:rsidRPr="009E3538" w:rsidRDefault="00901468" w:rsidP="00CD406C">
      <w:pPr>
        <w:pStyle w:val="Titulek1"/>
        <w:rPr>
          <w:rFonts w:ascii="Times New Roman" w:hAnsi="Times New Roman" w:cs="Times New Roman"/>
          <w:i w:val="0"/>
        </w:rPr>
      </w:pPr>
      <w:r w:rsidRPr="009E3538">
        <w:rPr>
          <w:rFonts w:ascii="Times New Roman" w:eastAsiaTheme="minorHAnsi" w:hAnsi="Times New Roman" w:cs="Times New Roman"/>
          <w:i w:val="0"/>
        </w:rPr>
        <w:t>V rámci záruky jsou zahrnuty minimálně 2 preventivní servisní prohlídky ročně.</w:t>
      </w:r>
    </w:p>
    <w:p w:rsidR="00814B55" w:rsidRDefault="00814B55" w:rsidP="00CD406C">
      <w:pPr>
        <w:pStyle w:val="Titulek1"/>
        <w:rPr>
          <w:rFonts w:ascii="Times New Roman" w:hAnsi="Times New Roman" w:cs="Times New Roman"/>
          <w:i w:val="0"/>
          <w:lang w:eastAsia="cs-CZ"/>
        </w:rPr>
      </w:pPr>
    </w:p>
    <w:p w:rsidR="009E3538" w:rsidRPr="009E3538" w:rsidRDefault="009E3538" w:rsidP="00CD406C">
      <w:pPr>
        <w:pStyle w:val="Titulek1"/>
        <w:rPr>
          <w:rFonts w:ascii="Times New Roman" w:hAnsi="Times New Roman" w:cs="Times New Roman"/>
          <w:i w:val="0"/>
          <w:lang w:eastAsia="cs-CZ"/>
        </w:rPr>
      </w:pPr>
    </w:p>
    <w:p w:rsidR="00814B55" w:rsidRPr="009E3538" w:rsidRDefault="00901468" w:rsidP="00CD406C">
      <w:pPr>
        <w:pStyle w:val="Titulek1"/>
        <w:rPr>
          <w:rFonts w:ascii="Times New Roman" w:hAnsi="Times New Roman" w:cs="Times New Roman"/>
          <w:b/>
          <w:i w:val="0"/>
          <w:lang w:eastAsia="cs-CZ"/>
        </w:rPr>
      </w:pPr>
      <w:r w:rsidRPr="009E3538">
        <w:rPr>
          <w:rFonts w:ascii="Times New Roman" w:hAnsi="Times New Roman" w:cs="Times New Roman"/>
          <w:b/>
          <w:i w:val="0"/>
          <w:lang w:eastAsia="cs-CZ"/>
        </w:rPr>
        <w:t>VI. Sankční ustanovení</w:t>
      </w:r>
    </w:p>
    <w:p w:rsidR="00814B55" w:rsidRPr="009E3538" w:rsidRDefault="00901468" w:rsidP="00CD406C">
      <w:pPr>
        <w:pStyle w:val="Titulek1"/>
        <w:rPr>
          <w:rFonts w:ascii="Times New Roman" w:hAnsi="Times New Roman" w:cs="Times New Roman"/>
          <w:i w:val="0"/>
          <w:lang w:eastAsia="cs-CZ"/>
        </w:rPr>
      </w:pPr>
      <w:r w:rsidRPr="009E3538">
        <w:rPr>
          <w:rFonts w:ascii="Times New Roman" w:hAnsi="Times New Roman" w:cs="Times New Roman"/>
          <w:i w:val="0"/>
          <w:lang w:eastAsia="cs-CZ"/>
        </w:rPr>
        <w:t>Smluvní strany sjednávají pro případ porušení smluvní povinnosti následující sankce:</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Kupující má právo na smluvní pokutu ve výši 0,05 % z celkové ceny plnění za každý den prodlení s plněním povinností prodávajícího vyplývajících z čl. IV. této smlouvy. Zaplacením smluvní pokuty není dotčeno právo kupujícího vymáhat na prodávajícím náhradu škody zaviněné prodlením prodávajícího ani výše náhrady této škody.</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Kupující má právo na smluvní pokutu ve výši 500,- Kč za každý den prodlení s plněním povinností prodávajícího vyplývajících z čl. V. odst. 5.4 této smlouvy. Zaplacením smluvní pokuty není dotčeno právo kupujícího vymáhat na prodávajícím náhradu škody zaviněné prodlením prodávajícího ani výše náhrady této škody.</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 xml:space="preserve">Prodávající má právo na smluvní pokutu ve výši 0,05 % z celkové ceny plnění za každý den prodlení s plněním povinností kupujícího vyplývajících z čl. III. této smlouvy (úhrada řádně vystavené faktury za předmět plnění smlouvy). </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 xml:space="preserve">Kupující má právo od smlouvy odstoupit v případě prodlení prodávajícího s plněním povinností vyplývajících z čl. IV. této smlouvy po dobu delší 30 dnů. </w:t>
      </w:r>
    </w:p>
    <w:p w:rsidR="00814B55" w:rsidRDefault="00814B55" w:rsidP="00CD406C">
      <w:pPr>
        <w:pStyle w:val="Titulek1"/>
        <w:rPr>
          <w:rFonts w:ascii="Times New Roman" w:hAnsi="Times New Roman" w:cs="Times New Roman"/>
          <w:i w:val="0"/>
          <w:lang w:eastAsia="cs-CZ"/>
        </w:rPr>
      </w:pPr>
    </w:p>
    <w:p w:rsidR="002B28BD" w:rsidRPr="009E3538" w:rsidRDefault="002B28BD" w:rsidP="00CD406C">
      <w:pPr>
        <w:pStyle w:val="Titulek1"/>
        <w:rPr>
          <w:rFonts w:ascii="Times New Roman" w:hAnsi="Times New Roman" w:cs="Times New Roman"/>
          <w:i w:val="0"/>
          <w:lang w:eastAsia="cs-CZ"/>
        </w:rPr>
      </w:pPr>
    </w:p>
    <w:p w:rsidR="00814B55" w:rsidRPr="009E3538" w:rsidRDefault="00901468" w:rsidP="00CD406C">
      <w:pPr>
        <w:pStyle w:val="Titulek1"/>
        <w:rPr>
          <w:rFonts w:ascii="Times New Roman" w:hAnsi="Times New Roman" w:cs="Times New Roman"/>
          <w:b/>
          <w:i w:val="0"/>
          <w:lang w:eastAsia="cs-CZ"/>
        </w:rPr>
      </w:pPr>
      <w:r w:rsidRPr="009E3538">
        <w:rPr>
          <w:rFonts w:ascii="Times New Roman" w:hAnsi="Times New Roman" w:cs="Times New Roman"/>
          <w:b/>
          <w:i w:val="0"/>
          <w:lang w:eastAsia="cs-CZ"/>
        </w:rPr>
        <w:t>VII. Ostatní ustanovení</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Kupující</w:t>
      </w:r>
      <w:r w:rsidRPr="009E3538">
        <w:rPr>
          <w:rFonts w:ascii="Times New Roman" w:hAnsi="Times New Roman" w:cs="Times New Roman"/>
          <w:i w:val="0"/>
        </w:rPr>
        <w:t xml:space="preserve"> je oprávněn odstoupit od smlouvy, jestliže byl na majetek prodávajícího vyhlášen konkurz nebo řízení o vyrovnání.</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Obě strany jsou vázány slibem mlčenlivosti o skutečnostech, které se dozví v souvislosti s předmětem plnění.</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 xml:space="preserve">Prodávající </w:t>
      </w:r>
      <w:r w:rsidRPr="009E3538">
        <w:rPr>
          <w:rFonts w:ascii="Times New Roman" w:hAnsi="Times New Roman" w:cs="Times New Roman"/>
          <w:i w:val="0"/>
        </w:rPr>
        <w:t>odpovídá za škody v rozsahu stanoveném občanským zákoníkem v platném znění.</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Prodávající zaručuje, že je oprávněn poskytovat služby a poskytnout kupujícímu veškerá práva dle této smlouvy, a prohlašuje, že poskytované služby budou prosty všech právních vad a nebudou zatíženy žádnými nároky či právy třetích osob, které by bránily jejich řádnému užívání kupujícím.</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Kupující nabývá vlastnické právo ke zboží podepsáním předávacího protokolu zástupci smluvních stran.</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Nebezpečí škody na zboží přechází na kupujícího dnem převzetí zboží od prodávajícího.</w:t>
      </w:r>
    </w:p>
    <w:p w:rsidR="00814B55" w:rsidRPr="009E3538" w:rsidRDefault="00814B55" w:rsidP="00CD406C">
      <w:pPr>
        <w:pStyle w:val="Titulek1"/>
        <w:rPr>
          <w:rFonts w:ascii="Times New Roman" w:hAnsi="Times New Roman" w:cs="Times New Roman"/>
          <w:i w:val="0"/>
          <w:lang w:eastAsia="cs-CZ"/>
        </w:rPr>
      </w:pPr>
    </w:p>
    <w:p w:rsidR="00814B55" w:rsidRPr="009E3538" w:rsidRDefault="00901468" w:rsidP="00CD406C">
      <w:pPr>
        <w:pStyle w:val="Titulek1"/>
        <w:rPr>
          <w:rFonts w:ascii="Times New Roman" w:hAnsi="Times New Roman" w:cs="Times New Roman"/>
          <w:b/>
          <w:i w:val="0"/>
          <w:lang w:eastAsia="cs-CZ"/>
        </w:rPr>
      </w:pPr>
      <w:r w:rsidRPr="009E3538">
        <w:rPr>
          <w:rFonts w:ascii="Times New Roman" w:hAnsi="Times New Roman" w:cs="Times New Roman"/>
          <w:b/>
          <w:i w:val="0"/>
          <w:lang w:eastAsia="cs-CZ"/>
        </w:rPr>
        <w:lastRenderedPageBreak/>
        <w:t>VIII. Závěrečná ustanovení</w:t>
      </w:r>
    </w:p>
    <w:p w:rsidR="00814B55" w:rsidRPr="009E3538" w:rsidRDefault="00814B55" w:rsidP="00CD406C">
      <w:pPr>
        <w:pStyle w:val="Titulek1"/>
        <w:rPr>
          <w:rFonts w:ascii="Times New Roman" w:hAnsi="Times New Roman" w:cs="Times New Roman"/>
          <w:i w:val="0"/>
          <w:lang w:eastAsia="cs-CZ"/>
        </w:rPr>
      </w:pP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Smluvní strany se dohodly, že předmětný závazkový vztah se řídí občanským zákoníkem.</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 xml:space="preserve">Smlouva nabývá platnosti a účinnosti dnem </w:t>
      </w:r>
      <w:r w:rsidR="00E3696D">
        <w:rPr>
          <w:rFonts w:ascii="Times New Roman" w:hAnsi="Times New Roman" w:cs="Times New Roman"/>
          <w:i w:val="0"/>
          <w:lang w:eastAsia="cs-CZ"/>
        </w:rPr>
        <w:t>zveřejněním v registru smluv</w:t>
      </w:r>
      <w:r w:rsidRPr="009E3538">
        <w:rPr>
          <w:rFonts w:ascii="Times New Roman" w:hAnsi="Times New Roman" w:cs="Times New Roman"/>
          <w:i w:val="0"/>
          <w:lang w:eastAsia="cs-CZ"/>
        </w:rPr>
        <w:t>.</w:t>
      </w:r>
    </w:p>
    <w:p w:rsidR="00814B55" w:rsidRPr="009E3538" w:rsidRDefault="009E3538" w:rsidP="00CD406C">
      <w:pPr>
        <w:pStyle w:val="Titulek1"/>
        <w:rPr>
          <w:rFonts w:ascii="Times New Roman" w:hAnsi="Times New Roman" w:cs="Times New Roman"/>
          <w:i w:val="0"/>
        </w:rPr>
      </w:pPr>
      <w:r>
        <w:rPr>
          <w:rFonts w:ascii="Times New Roman" w:hAnsi="Times New Roman" w:cs="Times New Roman"/>
          <w:i w:val="0"/>
          <w:lang w:eastAsia="cs-CZ"/>
        </w:rPr>
        <w:t>Historický ústav</w:t>
      </w:r>
      <w:r w:rsidR="00901468" w:rsidRPr="009E3538">
        <w:rPr>
          <w:rFonts w:ascii="Times New Roman" w:hAnsi="Times New Roman" w:cs="Times New Roman"/>
          <w:i w:val="0"/>
          <w:lang w:eastAsia="cs-CZ"/>
        </w:rPr>
        <w:t xml:space="preserve"> se zavazuje zajistit uveřejnění smlouvy prostřednictvím registru smluv v souladu se zákonem č. 340/2015 Sb., o zvláštních podmínkách účinnosti některých smluv, uveřejňování těchto smluv a registru smluv, v platném znění (zákon o registru smluv).</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Změny nebo dodatky této smlouvy musí být provedeny písemně a musí být odsouhlaseny oběma zúčastněnými stranami.</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Tato smlouva byla sepsána ve dvou vyhotoveních, z nichž jedno obdrží kupující a jedno prodávající.</w:t>
      </w: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lang w:eastAsia="cs-CZ"/>
        </w:rPr>
        <w:t>Smluvní strany prohlašují, že smlouva byla sepsána podle jejich skutečné a svobodné vůle, smlouvu si přečetly, s jejím obsahem souhlasí a na důkaz toho připojují podpisy svých oprávněných zástupců.</w:t>
      </w:r>
    </w:p>
    <w:p w:rsidR="00814B55" w:rsidRDefault="00814B55" w:rsidP="00CD406C">
      <w:pPr>
        <w:pStyle w:val="Titulek1"/>
        <w:rPr>
          <w:rFonts w:ascii="Times New Roman" w:hAnsi="Times New Roman" w:cs="Times New Roman"/>
          <w:i w:val="0"/>
          <w:lang w:eastAsia="cs-CZ"/>
        </w:rPr>
      </w:pPr>
    </w:p>
    <w:p w:rsidR="002B28BD" w:rsidRPr="009E3538" w:rsidRDefault="002B28BD" w:rsidP="00CD406C">
      <w:pPr>
        <w:pStyle w:val="Titulek1"/>
        <w:rPr>
          <w:rFonts w:ascii="Times New Roman" w:hAnsi="Times New Roman" w:cs="Times New Roman"/>
          <w:i w:val="0"/>
          <w:lang w:eastAsia="cs-CZ"/>
        </w:rPr>
      </w:pPr>
    </w:p>
    <w:p w:rsidR="00814B55" w:rsidRPr="009E3538" w:rsidRDefault="00901468" w:rsidP="00CD406C">
      <w:pPr>
        <w:pStyle w:val="Titulek1"/>
        <w:rPr>
          <w:rFonts w:ascii="Times New Roman" w:hAnsi="Times New Roman" w:cs="Times New Roman"/>
          <w:i w:val="0"/>
          <w:lang w:eastAsia="cs-CZ"/>
        </w:rPr>
      </w:pPr>
      <w:r w:rsidRPr="009E3538">
        <w:rPr>
          <w:rFonts w:ascii="Times New Roman" w:hAnsi="Times New Roman" w:cs="Times New Roman"/>
          <w:i w:val="0"/>
          <w:lang w:eastAsia="cs-CZ"/>
        </w:rPr>
        <w:t xml:space="preserve">Příloha: </w:t>
      </w:r>
      <w:r w:rsidRPr="009E3538">
        <w:rPr>
          <w:rFonts w:ascii="Times New Roman" w:hAnsi="Times New Roman" w:cs="Times New Roman"/>
          <w:i w:val="0"/>
          <w:lang w:eastAsia="cs-CZ"/>
        </w:rPr>
        <w:tab/>
      </w:r>
      <w:r w:rsidR="00836286" w:rsidRPr="009E3538">
        <w:rPr>
          <w:rFonts w:ascii="Times New Roman" w:hAnsi="Times New Roman" w:cs="Times New Roman"/>
          <w:i w:val="0"/>
          <w:lang w:eastAsia="cs-CZ"/>
        </w:rPr>
        <w:t>Nabídkový list</w:t>
      </w:r>
    </w:p>
    <w:p w:rsidR="00814B55" w:rsidRPr="009E3538" w:rsidRDefault="00814B55" w:rsidP="00CD406C">
      <w:pPr>
        <w:pStyle w:val="Titulek1"/>
        <w:rPr>
          <w:rFonts w:ascii="Times New Roman" w:hAnsi="Times New Roman" w:cs="Times New Roman"/>
          <w:i w:val="0"/>
          <w:lang w:eastAsia="cs-CZ"/>
        </w:rPr>
      </w:pPr>
    </w:p>
    <w:p w:rsidR="00814B55" w:rsidRPr="009E3538" w:rsidRDefault="00814B55" w:rsidP="00CD406C">
      <w:pPr>
        <w:pStyle w:val="Titulek1"/>
        <w:rPr>
          <w:rFonts w:ascii="Times New Roman" w:hAnsi="Times New Roman" w:cs="Times New Roman"/>
          <w:i w:val="0"/>
          <w:lang w:eastAsia="cs-CZ"/>
        </w:rPr>
      </w:pPr>
    </w:p>
    <w:p w:rsidR="00814B55" w:rsidRPr="009E3538" w:rsidRDefault="00814B55" w:rsidP="00CD406C">
      <w:pPr>
        <w:pStyle w:val="Titulek1"/>
        <w:rPr>
          <w:rFonts w:ascii="Times New Roman" w:hAnsi="Times New Roman" w:cs="Times New Roman"/>
          <w:i w:val="0"/>
          <w:lang w:eastAsia="cs-CZ"/>
        </w:rPr>
      </w:pPr>
    </w:p>
    <w:tbl>
      <w:tblPr>
        <w:tblW w:w="9781" w:type="dxa"/>
        <w:tblInd w:w="70" w:type="dxa"/>
        <w:tblCellMar>
          <w:left w:w="70" w:type="dxa"/>
          <w:right w:w="70" w:type="dxa"/>
        </w:tblCellMar>
        <w:tblLook w:val="0000" w:firstRow="0" w:lastRow="0" w:firstColumn="0" w:lastColumn="0" w:noHBand="0" w:noVBand="0"/>
      </w:tblPr>
      <w:tblGrid>
        <w:gridCol w:w="3969"/>
        <w:gridCol w:w="1416"/>
        <w:gridCol w:w="4396"/>
      </w:tblGrid>
      <w:tr w:rsidR="00814B55" w:rsidRPr="009E3538">
        <w:tc>
          <w:tcPr>
            <w:tcW w:w="3969" w:type="dxa"/>
            <w:shd w:val="clear" w:color="auto" w:fill="auto"/>
          </w:tcPr>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 xml:space="preserve">Datum: </w:t>
            </w:r>
            <w:r w:rsidR="008F0031">
              <w:rPr>
                <w:rFonts w:ascii="Times New Roman" w:hAnsi="Times New Roman" w:cs="Times New Roman"/>
                <w:i w:val="0"/>
              </w:rPr>
              <w:t>1</w:t>
            </w:r>
            <w:r w:rsidR="00CB3480">
              <w:rPr>
                <w:rFonts w:ascii="Times New Roman" w:hAnsi="Times New Roman" w:cs="Times New Roman"/>
                <w:i w:val="0"/>
              </w:rPr>
              <w:t>4</w:t>
            </w:r>
            <w:r w:rsidR="005D00FF" w:rsidRPr="009E3538">
              <w:rPr>
                <w:rFonts w:ascii="Times New Roman" w:hAnsi="Times New Roman" w:cs="Times New Roman"/>
                <w:i w:val="0"/>
              </w:rPr>
              <w:t>.</w:t>
            </w:r>
            <w:r w:rsidR="009E3538">
              <w:rPr>
                <w:rFonts w:ascii="Times New Roman" w:hAnsi="Times New Roman" w:cs="Times New Roman"/>
                <w:i w:val="0"/>
              </w:rPr>
              <w:t xml:space="preserve"> </w:t>
            </w:r>
            <w:r w:rsidR="00CB3480">
              <w:rPr>
                <w:rFonts w:ascii="Times New Roman" w:hAnsi="Times New Roman" w:cs="Times New Roman"/>
                <w:i w:val="0"/>
              </w:rPr>
              <w:t>1</w:t>
            </w:r>
            <w:r w:rsidR="005D00FF" w:rsidRPr="009E3538">
              <w:rPr>
                <w:rFonts w:ascii="Times New Roman" w:hAnsi="Times New Roman" w:cs="Times New Roman"/>
                <w:i w:val="0"/>
              </w:rPr>
              <w:t>.</w:t>
            </w:r>
            <w:r w:rsidR="009E3538">
              <w:rPr>
                <w:rFonts w:ascii="Times New Roman" w:hAnsi="Times New Roman" w:cs="Times New Roman"/>
                <w:i w:val="0"/>
              </w:rPr>
              <w:t xml:space="preserve"> </w:t>
            </w:r>
            <w:r w:rsidR="005D00FF" w:rsidRPr="009E3538">
              <w:rPr>
                <w:rFonts w:ascii="Times New Roman" w:hAnsi="Times New Roman" w:cs="Times New Roman"/>
                <w:i w:val="0"/>
              </w:rPr>
              <w:t>20</w:t>
            </w:r>
            <w:r w:rsidR="00CB3480">
              <w:rPr>
                <w:rFonts w:ascii="Times New Roman" w:hAnsi="Times New Roman" w:cs="Times New Roman"/>
                <w:i w:val="0"/>
              </w:rPr>
              <w:t>21</w:t>
            </w:r>
          </w:p>
          <w:p w:rsidR="00814B55" w:rsidRPr="009E3538" w:rsidRDefault="00814B55" w:rsidP="00CD406C">
            <w:pPr>
              <w:pStyle w:val="Titulek1"/>
              <w:rPr>
                <w:rFonts w:ascii="Times New Roman" w:hAnsi="Times New Roman" w:cs="Times New Roman"/>
                <w:i w:val="0"/>
              </w:rPr>
            </w:pPr>
          </w:p>
        </w:tc>
        <w:tc>
          <w:tcPr>
            <w:tcW w:w="1416" w:type="dxa"/>
            <w:shd w:val="clear" w:color="auto" w:fill="auto"/>
          </w:tcPr>
          <w:p w:rsidR="00814B55" w:rsidRPr="009E3538" w:rsidRDefault="00814B55" w:rsidP="00CD406C">
            <w:pPr>
              <w:pStyle w:val="Titulek1"/>
              <w:rPr>
                <w:rFonts w:ascii="Times New Roman" w:hAnsi="Times New Roman" w:cs="Times New Roman"/>
                <w:i w:val="0"/>
              </w:rPr>
            </w:pPr>
          </w:p>
        </w:tc>
        <w:tc>
          <w:tcPr>
            <w:tcW w:w="4396" w:type="dxa"/>
            <w:shd w:val="clear" w:color="auto" w:fill="auto"/>
          </w:tcPr>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Datum:</w:t>
            </w:r>
            <w:r w:rsidR="00E3696D">
              <w:rPr>
                <w:rFonts w:ascii="Times New Roman" w:hAnsi="Times New Roman" w:cs="Times New Roman"/>
                <w:i w:val="0"/>
              </w:rPr>
              <w:t xml:space="preserve"> </w:t>
            </w:r>
            <w:r w:rsidR="008F0031">
              <w:rPr>
                <w:rFonts w:ascii="Times New Roman" w:hAnsi="Times New Roman" w:cs="Times New Roman"/>
                <w:i w:val="0"/>
              </w:rPr>
              <w:t>1</w:t>
            </w:r>
            <w:r w:rsidR="00CB3480">
              <w:rPr>
                <w:rFonts w:ascii="Times New Roman" w:hAnsi="Times New Roman" w:cs="Times New Roman"/>
                <w:i w:val="0"/>
              </w:rPr>
              <w:t>4. 1</w:t>
            </w:r>
            <w:r w:rsidR="009E3538">
              <w:rPr>
                <w:rFonts w:ascii="Times New Roman" w:hAnsi="Times New Roman" w:cs="Times New Roman"/>
                <w:i w:val="0"/>
              </w:rPr>
              <w:t xml:space="preserve">. </w:t>
            </w:r>
            <w:r w:rsidR="00CB3480">
              <w:rPr>
                <w:rFonts w:ascii="Times New Roman" w:hAnsi="Times New Roman" w:cs="Times New Roman"/>
                <w:i w:val="0"/>
              </w:rPr>
              <w:t>2021</w:t>
            </w:r>
          </w:p>
        </w:tc>
      </w:tr>
      <w:tr w:rsidR="00814B55" w:rsidRPr="009E3538" w:rsidTr="009918B3">
        <w:trPr>
          <w:trHeight w:val="2877"/>
        </w:trPr>
        <w:tc>
          <w:tcPr>
            <w:tcW w:w="3969" w:type="dxa"/>
            <w:shd w:val="clear" w:color="auto" w:fill="auto"/>
          </w:tcPr>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za prodávajícího:</w:t>
            </w:r>
          </w:p>
          <w:p w:rsidR="00814B55" w:rsidRDefault="009918B3" w:rsidP="009918B3">
            <w:pPr>
              <w:pStyle w:val="Titulek1"/>
              <w:jc w:val="left"/>
              <w:rPr>
                <w:rFonts w:ascii="Times New Roman" w:hAnsi="Times New Roman" w:cs="Times New Roman"/>
                <w:i w:val="0"/>
                <w:iCs w:val="0"/>
              </w:rPr>
            </w:pPr>
            <w:r w:rsidRPr="009E3538">
              <w:rPr>
                <w:rFonts w:ascii="Times New Roman" w:hAnsi="Times New Roman" w:cs="Times New Roman"/>
                <w:i w:val="0"/>
              </w:rPr>
              <w:t>e-</w:t>
            </w:r>
            <w:proofErr w:type="spellStart"/>
            <w:r w:rsidRPr="009E3538">
              <w:rPr>
                <w:rFonts w:ascii="Times New Roman" w:hAnsi="Times New Roman" w:cs="Times New Roman"/>
                <w:i w:val="0"/>
              </w:rPr>
              <w:t>scan</w:t>
            </w:r>
            <w:proofErr w:type="spellEnd"/>
            <w:r w:rsidRPr="009E3538">
              <w:rPr>
                <w:rFonts w:ascii="Times New Roman" w:hAnsi="Times New Roman" w:cs="Times New Roman"/>
                <w:i w:val="0"/>
              </w:rPr>
              <w:t xml:space="preserve"> </w:t>
            </w:r>
            <w:r w:rsidR="005D00FF" w:rsidRPr="009E3538">
              <w:rPr>
                <w:rFonts w:ascii="Times New Roman" w:hAnsi="Times New Roman" w:cs="Times New Roman"/>
                <w:i w:val="0"/>
              </w:rPr>
              <w:t>s.r.o.</w:t>
            </w:r>
            <w:r w:rsidRPr="009E3538">
              <w:rPr>
                <w:rFonts w:ascii="Times New Roman" w:hAnsi="Times New Roman" w:cs="Times New Roman"/>
                <w:i w:val="0"/>
                <w:iCs w:val="0"/>
              </w:rPr>
              <w:t xml:space="preserve"> </w:t>
            </w:r>
          </w:p>
          <w:p w:rsidR="00E3696D" w:rsidRDefault="00E3696D" w:rsidP="009918B3">
            <w:pPr>
              <w:pStyle w:val="Titulek1"/>
              <w:jc w:val="left"/>
              <w:rPr>
                <w:rFonts w:ascii="Times New Roman" w:hAnsi="Times New Roman" w:cs="Times New Roman"/>
                <w:i w:val="0"/>
                <w:iCs w:val="0"/>
              </w:rPr>
            </w:pPr>
          </w:p>
          <w:p w:rsidR="00E3696D" w:rsidRDefault="00E3696D" w:rsidP="009918B3">
            <w:pPr>
              <w:pStyle w:val="Titulek1"/>
              <w:jc w:val="left"/>
              <w:rPr>
                <w:rFonts w:ascii="Times New Roman" w:hAnsi="Times New Roman" w:cs="Times New Roman"/>
                <w:i w:val="0"/>
                <w:iCs w:val="0"/>
              </w:rPr>
            </w:pPr>
          </w:p>
          <w:p w:rsidR="00E3696D" w:rsidRDefault="00E3696D" w:rsidP="009918B3">
            <w:pPr>
              <w:pStyle w:val="Titulek1"/>
              <w:jc w:val="left"/>
              <w:rPr>
                <w:rFonts w:ascii="Times New Roman" w:hAnsi="Times New Roman" w:cs="Times New Roman"/>
                <w:i w:val="0"/>
                <w:iCs w:val="0"/>
              </w:rPr>
            </w:pPr>
          </w:p>
          <w:p w:rsidR="00E3696D" w:rsidRPr="009E3538" w:rsidRDefault="00E3696D" w:rsidP="009918B3">
            <w:pPr>
              <w:pStyle w:val="Titulek1"/>
              <w:jc w:val="left"/>
              <w:rPr>
                <w:rFonts w:ascii="Times New Roman" w:hAnsi="Times New Roman" w:cs="Times New Roman"/>
                <w:i w:val="0"/>
              </w:rPr>
            </w:pPr>
            <w:r>
              <w:rPr>
                <w:rFonts w:ascii="Times New Roman" w:hAnsi="Times New Roman" w:cs="Times New Roman"/>
                <w:i w:val="0"/>
                <w:iCs w:val="0"/>
              </w:rPr>
              <w:t>…………………………….</w:t>
            </w:r>
          </w:p>
        </w:tc>
        <w:tc>
          <w:tcPr>
            <w:tcW w:w="1416" w:type="dxa"/>
            <w:shd w:val="clear" w:color="auto" w:fill="auto"/>
          </w:tcPr>
          <w:p w:rsidR="00814B55" w:rsidRPr="009E3538" w:rsidRDefault="00814B55" w:rsidP="00CD406C">
            <w:pPr>
              <w:pStyle w:val="Titulek1"/>
              <w:rPr>
                <w:rFonts w:ascii="Times New Roman" w:hAnsi="Times New Roman" w:cs="Times New Roman"/>
                <w:i w:val="0"/>
              </w:rPr>
            </w:pPr>
          </w:p>
        </w:tc>
        <w:tc>
          <w:tcPr>
            <w:tcW w:w="4396" w:type="dxa"/>
            <w:shd w:val="clear" w:color="auto" w:fill="auto"/>
          </w:tcPr>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za kupujícího:</w:t>
            </w:r>
          </w:p>
          <w:p w:rsidR="00814B55" w:rsidRPr="009E3538" w:rsidRDefault="006E554B" w:rsidP="00CD406C">
            <w:pPr>
              <w:pStyle w:val="Titulek1"/>
              <w:rPr>
                <w:rFonts w:ascii="Times New Roman" w:hAnsi="Times New Roman" w:cs="Times New Roman"/>
                <w:i w:val="0"/>
              </w:rPr>
            </w:pPr>
            <w:r>
              <w:rPr>
                <w:rFonts w:ascii="Times New Roman" w:hAnsi="Times New Roman" w:cs="Times New Roman"/>
                <w:i w:val="0"/>
              </w:rPr>
              <w:t>Historický ústav AV ČR, v. v. i.</w:t>
            </w:r>
          </w:p>
          <w:p w:rsidR="00814B55" w:rsidRPr="009E3538" w:rsidRDefault="00814B55" w:rsidP="00CD406C">
            <w:pPr>
              <w:pStyle w:val="Titulek1"/>
              <w:rPr>
                <w:rFonts w:ascii="Times New Roman" w:hAnsi="Times New Roman" w:cs="Times New Roman"/>
                <w:i w:val="0"/>
              </w:rPr>
            </w:pPr>
          </w:p>
          <w:p w:rsidR="00E3696D" w:rsidRDefault="00E3696D" w:rsidP="00CD406C">
            <w:pPr>
              <w:pStyle w:val="Titulek1"/>
              <w:rPr>
                <w:rFonts w:ascii="Times New Roman" w:hAnsi="Times New Roman" w:cs="Times New Roman"/>
                <w:i w:val="0"/>
              </w:rPr>
            </w:pPr>
          </w:p>
          <w:p w:rsidR="00E3696D" w:rsidRDefault="00E3696D" w:rsidP="00CD406C">
            <w:pPr>
              <w:pStyle w:val="Titulek1"/>
              <w:rPr>
                <w:rFonts w:ascii="Times New Roman" w:hAnsi="Times New Roman" w:cs="Times New Roman"/>
                <w:i w:val="0"/>
              </w:rPr>
            </w:pPr>
          </w:p>
          <w:p w:rsidR="00814B55" w:rsidRPr="009E3538" w:rsidRDefault="00901468" w:rsidP="00CD406C">
            <w:pPr>
              <w:pStyle w:val="Titulek1"/>
              <w:rPr>
                <w:rFonts w:ascii="Times New Roman" w:hAnsi="Times New Roman" w:cs="Times New Roman"/>
                <w:i w:val="0"/>
              </w:rPr>
            </w:pPr>
            <w:r w:rsidRPr="009E3538">
              <w:rPr>
                <w:rFonts w:ascii="Times New Roman" w:hAnsi="Times New Roman" w:cs="Times New Roman"/>
                <w:i w:val="0"/>
              </w:rPr>
              <w:t>…………………………</w:t>
            </w:r>
          </w:p>
        </w:tc>
      </w:tr>
      <w:tr w:rsidR="00814B55" w:rsidRPr="009E3538">
        <w:tc>
          <w:tcPr>
            <w:tcW w:w="3969" w:type="dxa"/>
            <w:shd w:val="clear" w:color="auto" w:fill="auto"/>
          </w:tcPr>
          <w:p w:rsidR="00814B55" w:rsidRPr="009E3538" w:rsidRDefault="00836286" w:rsidP="00CD406C">
            <w:pPr>
              <w:pStyle w:val="Titulek1"/>
              <w:rPr>
                <w:rFonts w:ascii="Times New Roman" w:hAnsi="Times New Roman" w:cs="Times New Roman"/>
                <w:i w:val="0"/>
              </w:rPr>
            </w:pPr>
            <w:r w:rsidRPr="009E3538">
              <w:rPr>
                <w:rFonts w:ascii="Times New Roman" w:hAnsi="Times New Roman" w:cs="Times New Roman"/>
                <w:i w:val="0"/>
              </w:rPr>
              <w:t xml:space="preserve">Jan </w:t>
            </w:r>
            <w:proofErr w:type="spellStart"/>
            <w:r w:rsidRPr="009E3538">
              <w:rPr>
                <w:rFonts w:ascii="Times New Roman" w:hAnsi="Times New Roman" w:cs="Times New Roman"/>
                <w:i w:val="0"/>
              </w:rPr>
              <w:t>Dominec</w:t>
            </w:r>
            <w:proofErr w:type="spellEnd"/>
          </w:p>
        </w:tc>
        <w:tc>
          <w:tcPr>
            <w:tcW w:w="1416" w:type="dxa"/>
            <w:shd w:val="clear" w:color="auto" w:fill="auto"/>
          </w:tcPr>
          <w:p w:rsidR="00814B55" w:rsidRPr="009E3538" w:rsidRDefault="00814B55" w:rsidP="00CD406C">
            <w:pPr>
              <w:pStyle w:val="Titulek1"/>
              <w:rPr>
                <w:rFonts w:ascii="Times New Roman" w:hAnsi="Times New Roman" w:cs="Times New Roman"/>
                <w:i w:val="0"/>
              </w:rPr>
            </w:pPr>
          </w:p>
        </w:tc>
        <w:tc>
          <w:tcPr>
            <w:tcW w:w="4396" w:type="dxa"/>
            <w:shd w:val="clear" w:color="auto" w:fill="auto"/>
          </w:tcPr>
          <w:p w:rsidR="00814B55" w:rsidRPr="009E3538" w:rsidRDefault="006E554B" w:rsidP="00CD406C">
            <w:pPr>
              <w:pStyle w:val="Titulek1"/>
              <w:rPr>
                <w:rFonts w:ascii="Times New Roman" w:hAnsi="Times New Roman" w:cs="Times New Roman"/>
                <w:i w:val="0"/>
              </w:rPr>
            </w:pPr>
            <w:r>
              <w:rPr>
                <w:rFonts w:ascii="Times New Roman" w:hAnsi="Times New Roman" w:cs="Times New Roman"/>
                <w:i w:val="0"/>
              </w:rPr>
              <w:t>prof. PhDr. Martin Holý, Ph.D.</w:t>
            </w:r>
          </w:p>
        </w:tc>
      </w:tr>
      <w:tr w:rsidR="00814B55" w:rsidRPr="009E3538">
        <w:tc>
          <w:tcPr>
            <w:tcW w:w="3969" w:type="dxa"/>
            <w:shd w:val="clear" w:color="auto" w:fill="auto"/>
          </w:tcPr>
          <w:p w:rsidR="00814B55" w:rsidRPr="009E3538" w:rsidRDefault="005D00FF" w:rsidP="00CD406C">
            <w:pPr>
              <w:pStyle w:val="Titulek1"/>
              <w:rPr>
                <w:rFonts w:ascii="Times New Roman" w:hAnsi="Times New Roman" w:cs="Times New Roman"/>
                <w:i w:val="0"/>
              </w:rPr>
            </w:pPr>
            <w:r w:rsidRPr="009E3538">
              <w:rPr>
                <w:rFonts w:ascii="Times New Roman" w:hAnsi="Times New Roman" w:cs="Times New Roman"/>
                <w:i w:val="0"/>
              </w:rPr>
              <w:t>Jednatel společnosti</w:t>
            </w:r>
          </w:p>
        </w:tc>
        <w:tc>
          <w:tcPr>
            <w:tcW w:w="1416" w:type="dxa"/>
            <w:shd w:val="clear" w:color="auto" w:fill="auto"/>
          </w:tcPr>
          <w:p w:rsidR="00814B55" w:rsidRPr="009E3538" w:rsidRDefault="00814B55" w:rsidP="00CD406C">
            <w:pPr>
              <w:pStyle w:val="Titulek1"/>
              <w:rPr>
                <w:rFonts w:ascii="Times New Roman" w:hAnsi="Times New Roman" w:cs="Times New Roman"/>
                <w:i w:val="0"/>
              </w:rPr>
            </w:pPr>
          </w:p>
        </w:tc>
        <w:tc>
          <w:tcPr>
            <w:tcW w:w="4396" w:type="dxa"/>
            <w:shd w:val="clear" w:color="auto" w:fill="auto"/>
          </w:tcPr>
          <w:p w:rsidR="00814B55" w:rsidRPr="009E3538" w:rsidRDefault="006E554B" w:rsidP="00CD406C">
            <w:pPr>
              <w:pStyle w:val="Titulek1"/>
              <w:rPr>
                <w:rFonts w:ascii="Times New Roman" w:hAnsi="Times New Roman" w:cs="Times New Roman"/>
                <w:i w:val="0"/>
              </w:rPr>
            </w:pPr>
            <w:r>
              <w:rPr>
                <w:rFonts w:ascii="Times New Roman" w:hAnsi="Times New Roman" w:cs="Times New Roman"/>
                <w:i w:val="0"/>
              </w:rPr>
              <w:t>Ředitel</w:t>
            </w:r>
          </w:p>
        </w:tc>
      </w:tr>
      <w:tr w:rsidR="00814B55" w:rsidRPr="009E3538">
        <w:tc>
          <w:tcPr>
            <w:tcW w:w="3969" w:type="dxa"/>
            <w:shd w:val="clear" w:color="auto" w:fill="auto"/>
          </w:tcPr>
          <w:p w:rsidR="00814B55" w:rsidRPr="009E3538" w:rsidRDefault="00814B55" w:rsidP="00CD406C">
            <w:pPr>
              <w:pStyle w:val="Titulek1"/>
              <w:rPr>
                <w:rFonts w:ascii="Times New Roman" w:hAnsi="Times New Roman" w:cs="Times New Roman"/>
                <w:i w:val="0"/>
              </w:rPr>
            </w:pPr>
          </w:p>
        </w:tc>
        <w:tc>
          <w:tcPr>
            <w:tcW w:w="1416" w:type="dxa"/>
            <w:shd w:val="clear" w:color="auto" w:fill="auto"/>
          </w:tcPr>
          <w:p w:rsidR="00814B55" w:rsidRPr="009E3538" w:rsidRDefault="00814B55" w:rsidP="00CD406C">
            <w:pPr>
              <w:pStyle w:val="Titulek1"/>
              <w:rPr>
                <w:rFonts w:ascii="Times New Roman" w:hAnsi="Times New Roman" w:cs="Times New Roman"/>
                <w:i w:val="0"/>
              </w:rPr>
            </w:pPr>
          </w:p>
        </w:tc>
        <w:tc>
          <w:tcPr>
            <w:tcW w:w="4396" w:type="dxa"/>
            <w:shd w:val="clear" w:color="auto" w:fill="auto"/>
          </w:tcPr>
          <w:p w:rsidR="00814B55" w:rsidRPr="009E3538" w:rsidRDefault="00814B55" w:rsidP="00CD406C">
            <w:pPr>
              <w:pStyle w:val="Titulek1"/>
              <w:rPr>
                <w:rFonts w:ascii="Times New Roman" w:hAnsi="Times New Roman" w:cs="Times New Roman"/>
                <w:i w:val="0"/>
              </w:rPr>
            </w:pPr>
          </w:p>
        </w:tc>
      </w:tr>
    </w:tbl>
    <w:p w:rsidR="00A33AA0" w:rsidRDefault="00A33AA0">
      <w:pPr>
        <w:tabs>
          <w:tab w:val="left" w:pos="4536"/>
        </w:tabs>
        <w:rPr>
          <w:rFonts w:ascii="Times New Roman" w:hAnsi="Times New Roman"/>
          <w:sz w:val="24"/>
          <w:szCs w:val="24"/>
        </w:rPr>
      </w:pPr>
    </w:p>
    <w:p w:rsidR="00A33AA0" w:rsidRDefault="00A33AA0">
      <w:pPr>
        <w:spacing w:after="0"/>
        <w:jc w:val="left"/>
        <w:rPr>
          <w:rFonts w:ascii="Times New Roman" w:hAnsi="Times New Roman"/>
          <w:sz w:val="24"/>
          <w:szCs w:val="24"/>
        </w:rPr>
      </w:pPr>
    </w:p>
    <w:sectPr w:rsidR="00A33AA0" w:rsidSect="00A33AA0">
      <w:footerReference w:type="default" r:id="rId9"/>
      <w:pgSz w:w="11906" w:h="16838"/>
      <w:pgMar w:top="1134" w:right="1134" w:bottom="1134" w:left="1134" w:header="0" w:footer="709"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A48" w:rsidRDefault="00E40A48" w:rsidP="00814B55">
      <w:pPr>
        <w:spacing w:after="0"/>
      </w:pPr>
      <w:r>
        <w:separator/>
      </w:r>
    </w:p>
  </w:endnote>
  <w:endnote w:type="continuationSeparator" w:id="0">
    <w:p w:rsidR="00E40A48" w:rsidRDefault="00E40A48" w:rsidP="00814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Linotype">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95448"/>
      <w:docPartObj>
        <w:docPartGallery w:val="Page Numbers (Bottom of Page)"/>
        <w:docPartUnique/>
      </w:docPartObj>
    </w:sdtPr>
    <w:sdtEndPr/>
    <w:sdtContent>
      <w:p w:rsidR="00814B55" w:rsidRDefault="006B3FA6">
        <w:pPr>
          <w:pStyle w:val="Zpat1"/>
          <w:jc w:val="right"/>
        </w:pPr>
        <w:r>
          <w:fldChar w:fldCharType="begin"/>
        </w:r>
        <w:r w:rsidR="00901468">
          <w:instrText>PAGE</w:instrText>
        </w:r>
        <w:r>
          <w:fldChar w:fldCharType="separate"/>
        </w:r>
        <w:r w:rsidR="00296095">
          <w:rPr>
            <w:noProof/>
          </w:rPr>
          <w:t>4</w:t>
        </w:r>
        <w:r>
          <w:fldChar w:fldCharType="end"/>
        </w:r>
      </w:p>
    </w:sdtContent>
  </w:sdt>
  <w:p w:rsidR="00814B55" w:rsidRDefault="00814B55">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A48" w:rsidRDefault="00E40A48" w:rsidP="00814B55">
      <w:pPr>
        <w:spacing w:after="0"/>
      </w:pPr>
      <w:r>
        <w:separator/>
      </w:r>
    </w:p>
  </w:footnote>
  <w:footnote w:type="continuationSeparator" w:id="0">
    <w:p w:rsidR="00E40A48" w:rsidRDefault="00E40A48" w:rsidP="00814B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65E"/>
    <w:multiLevelType w:val="multilevel"/>
    <w:tmpl w:val="5BEA823E"/>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 w15:restartNumberingAfterBreak="0">
    <w:nsid w:val="35C8743C"/>
    <w:multiLevelType w:val="multilevel"/>
    <w:tmpl w:val="F6DE3208"/>
    <w:lvl w:ilvl="0">
      <w:start w:val="1"/>
      <w:numFmt w:val="decimal"/>
      <w:lvlText w:val="6.%1"/>
      <w:lvlJc w:val="left"/>
      <w:pPr>
        <w:tabs>
          <w:tab w:val="num" w:pos="454"/>
        </w:tabs>
        <w:ind w:left="454" w:hanging="454"/>
      </w:pPr>
      <w:rPr>
        <w:rFonts w:ascii="Calibri" w:hAnsi="Calibri" w:cs="Times New Roman"/>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AF051F9"/>
    <w:multiLevelType w:val="multilevel"/>
    <w:tmpl w:val="1BCA7B0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465F7BB9"/>
    <w:multiLevelType w:val="multilevel"/>
    <w:tmpl w:val="5B1A66C4"/>
    <w:lvl w:ilvl="0">
      <w:start w:val="1"/>
      <w:numFmt w:val="decimal"/>
      <w:lvlText w:val="2.%1"/>
      <w:lvlJc w:val="left"/>
      <w:pPr>
        <w:tabs>
          <w:tab w:val="num" w:pos="454"/>
        </w:tabs>
        <w:ind w:left="454" w:hanging="454"/>
      </w:pPr>
      <w:rPr>
        <w:rFonts w:ascii="Calibri" w:hAnsi="Calibri" w:cs="Times New Roman"/>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4A67E0C"/>
    <w:multiLevelType w:val="multilevel"/>
    <w:tmpl w:val="D34E1046"/>
    <w:lvl w:ilvl="0">
      <w:start w:val="1"/>
      <w:numFmt w:val="decimal"/>
      <w:lvlText w:val="7.%1"/>
      <w:lvlJc w:val="left"/>
      <w:pPr>
        <w:tabs>
          <w:tab w:val="num" w:pos="454"/>
        </w:tabs>
        <w:ind w:left="454" w:hanging="454"/>
      </w:pPr>
      <w:rPr>
        <w:rFonts w:ascii="Calibri" w:hAnsi="Calibri" w:cs="Times New Roman"/>
        <w:b w:val="0"/>
        <w:bCs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61330D4"/>
    <w:multiLevelType w:val="multilevel"/>
    <w:tmpl w:val="F6768DE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773F75AA"/>
    <w:multiLevelType w:val="multilevel"/>
    <w:tmpl w:val="FFA86A52"/>
    <w:lvl w:ilvl="0">
      <w:start w:val="1"/>
      <w:numFmt w:val="decimal"/>
      <w:lvlText w:val="5.%1"/>
      <w:lvlJc w:val="left"/>
      <w:pPr>
        <w:tabs>
          <w:tab w:val="num" w:pos="454"/>
        </w:tabs>
        <w:ind w:left="454" w:hanging="454"/>
      </w:pPr>
      <w:rPr>
        <w:rFonts w:ascii="Calibri" w:hAnsi="Calibri"/>
        <w:i w:val="0"/>
        <w:sz w:val="20"/>
        <w:szCs w:val="20"/>
      </w:rPr>
    </w:lvl>
    <w:lvl w:ilvl="1">
      <w:start w:val="4"/>
      <w:numFmt w:val="bullet"/>
      <w:lvlText w:val="-"/>
      <w:lvlJc w:val="left"/>
      <w:pPr>
        <w:tabs>
          <w:tab w:val="num" w:pos="1440"/>
        </w:tabs>
        <w:ind w:left="1440" w:hanging="360"/>
      </w:pPr>
      <w:rPr>
        <w:rFonts w:ascii="Times New Roman" w:hAnsi="Times New Roman" w:cs="Times New Roman"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B333189"/>
    <w:multiLevelType w:val="multilevel"/>
    <w:tmpl w:val="19F64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BA53BF5"/>
    <w:multiLevelType w:val="multilevel"/>
    <w:tmpl w:val="AB405DBC"/>
    <w:lvl w:ilvl="0">
      <w:start w:val="1"/>
      <w:numFmt w:val="decimal"/>
      <w:lvlText w:val="8.%1"/>
      <w:lvlJc w:val="left"/>
      <w:pPr>
        <w:tabs>
          <w:tab w:val="num" w:pos="454"/>
        </w:tabs>
        <w:ind w:left="454" w:hanging="454"/>
      </w:pPr>
      <w:rPr>
        <w:rFonts w:ascii="Calibri" w:hAnsi="Calibri"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55"/>
    <w:rsid w:val="00296095"/>
    <w:rsid w:val="002B28BD"/>
    <w:rsid w:val="00477A0A"/>
    <w:rsid w:val="0049612A"/>
    <w:rsid w:val="00573CC0"/>
    <w:rsid w:val="005B0FD2"/>
    <w:rsid w:val="005C18BF"/>
    <w:rsid w:val="005D00FF"/>
    <w:rsid w:val="006B3FA6"/>
    <w:rsid w:val="006E554B"/>
    <w:rsid w:val="00751901"/>
    <w:rsid w:val="00814B55"/>
    <w:rsid w:val="00836286"/>
    <w:rsid w:val="008F0031"/>
    <w:rsid w:val="00901468"/>
    <w:rsid w:val="009918B3"/>
    <w:rsid w:val="009E3538"/>
    <w:rsid w:val="00A33AA0"/>
    <w:rsid w:val="00A63D43"/>
    <w:rsid w:val="00AC5D27"/>
    <w:rsid w:val="00B219DC"/>
    <w:rsid w:val="00B776A7"/>
    <w:rsid w:val="00BF5957"/>
    <w:rsid w:val="00CB3480"/>
    <w:rsid w:val="00CD406C"/>
    <w:rsid w:val="00D3140D"/>
    <w:rsid w:val="00E3696D"/>
    <w:rsid w:val="00E40A48"/>
    <w:rsid w:val="00F37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4AB46-E846-40AB-857B-1FB446DD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3BCC"/>
    <w:pPr>
      <w:spacing w:after="80"/>
      <w:jc w:val="both"/>
    </w:pPr>
    <w:rPr>
      <w:rFonts w:ascii="Arial" w:eastAsia="Times New Roman" w:hAnsi="Arial" w:cs="Times New Roman"/>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814B55"/>
  </w:style>
  <w:style w:type="character" w:customStyle="1" w:styleId="StylTimesNewRoman11b">
    <w:name w:val="Styl Times New Roman 11 b."/>
    <w:basedOn w:val="Standardnpsmoodstavce"/>
    <w:qFormat/>
    <w:rsid w:val="00203BCC"/>
    <w:rPr>
      <w:rFonts w:ascii="Arial" w:hAnsi="Arial"/>
      <w:sz w:val="20"/>
    </w:rPr>
  </w:style>
  <w:style w:type="character" w:customStyle="1" w:styleId="ZkladntextChar">
    <w:name w:val="Základní text Char"/>
    <w:basedOn w:val="Standardnpsmoodstavce"/>
    <w:link w:val="Zkladntext"/>
    <w:qFormat/>
    <w:rsid w:val="00203BCC"/>
    <w:rPr>
      <w:rFonts w:ascii="Arial" w:eastAsia="Times New Roman" w:hAnsi="Arial" w:cs="Times New Roman"/>
      <w:sz w:val="20"/>
      <w:szCs w:val="24"/>
      <w:lang w:eastAsia="cs-CZ"/>
    </w:rPr>
  </w:style>
  <w:style w:type="character" w:customStyle="1" w:styleId="NzevChar">
    <w:name w:val="Název Char"/>
    <w:basedOn w:val="Standardnpsmoodstavce"/>
    <w:link w:val="Nzev"/>
    <w:uiPriority w:val="10"/>
    <w:qFormat/>
    <w:rsid w:val="00203BCC"/>
    <w:rPr>
      <w:rFonts w:asciiTheme="majorHAnsi" w:eastAsiaTheme="majorEastAsia" w:hAnsiTheme="majorHAnsi" w:cstheme="majorBidi"/>
      <w:color w:val="17365D" w:themeColor="text2" w:themeShade="BF"/>
      <w:spacing w:val="5"/>
      <w:sz w:val="52"/>
      <w:szCs w:val="52"/>
    </w:rPr>
  </w:style>
  <w:style w:type="character" w:customStyle="1" w:styleId="TextbublinyChar">
    <w:name w:val="Text bubliny Char"/>
    <w:basedOn w:val="Standardnpsmoodstavce"/>
    <w:link w:val="Textbubliny"/>
    <w:uiPriority w:val="99"/>
    <w:semiHidden/>
    <w:qFormat/>
    <w:rsid w:val="00926BBC"/>
    <w:rPr>
      <w:rFonts w:ascii="Tahoma" w:eastAsia="Times New Roman" w:hAnsi="Tahoma" w:cs="Tahoma"/>
      <w:sz w:val="16"/>
      <w:szCs w:val="16"/>
    </w:rPr>
  </w:style>
  <w:style w:type="character" w:customStyle="1" w:styleId="ZhlavChar">
    <w:name w:val="Záhlaví Char"/>
    <w:basedOn w:val="Standardnpsmoodstavce"/>
    <w:link w:val="Zhlav1"/>
    <w:uiPriority w:val="99"/>
    <w:semiHidden/>
    <w:qFormat/>
    <w:rsid w:val="006E4F24"/>
    <w:rPr>
      <w:rFonts w:ascii="Arial" w:eastAsia="Times New Roman" w:hAnsi="Arial" w:cs="Times New Roman"/>
      <w:sz w:val="20"/>
    </w:rPr>
  </w:style>
  <w:style w:type="character" w:customStyle="1" w:styleId="ZpatChar">
    <w:name w:val="Zápatí Char"/>
    <w:basedOn w:val="Standardnpsmoodstavce"/>
    <w:link w:val="Zpat1"/>
    <w:uiPriority w:val="99"/>
    <w:qFormat/>
    <w:rsid w:val="006E4F24"/>
    <w:rPr>
      <w:rFonts w:ascii="Arial" w:eastAsia="Times New Roman" w:hAnsi="Arial" w:cs="Times New Roman"/>
      <w:sz w:val="20"/>
    </w:rPr>
  </w:style>
  <w:style w:type="character" w:customStyle="1" w:styleId="Internetovodkaz">
    <w:name w:val="Internetový odkaz"/>
    <w:basedOn w:val="Standardnpsmoodstavce"/>
    <w:uiPriority w:val="99"/>
    <w:unhideWhenUsed/>
    <w:rsid w:val="0093401C"/>
    <w:rPr>
      <w:color w:val="0000FF" w:themeColor="hyperlink"/>
      <w:u w:val="single"/>
    </w:rPr>
  </w:style>
  <w:style w:type="character" w:styleId="Odkaznakoment">
    <w:name w:val="annotation reference"/>
    <w:basedOn w:val="Standardnpsmoodstavce"/>
    <w:uiPriority w:val="99"/>
    <w:semiHidden/>
    <w:unhideWhenUsed/>
    <w:qFormat/>
    <w:rsid w:val="00293AD8"/>
    <w:rPr>
      <w:sz w:val="16"/>
      <w:szCs w:val="16"/>
    </w:rPr>
  </w:style>
  <w:style w:type="character" w:customStyle="1" w:styleId="TextkomenteChar">
    <w:name w:val="Text komentáře Char"/>
    <w:basedOn w:val="Standardnpsmoodstavce"/>
    <w:link w:val="Textkomente"/>
    <w:uiPriority w:val="99"/>
    <w:semiHidden/>
    <w:qFormat/>
    <w:rsid w:val="00293AD8"/>
    <w:rPr>
      <w:rFonts w:ascii="Arial" w:eastAsia="Times New Roman" w:hAnsi="Arial" w:cs="Times New Roman"/>
      <w:sz w:val="20"/>
      <w:szCs w:val="20"/>
    </w:rPr>
  </w:style>
  <w:style w:type="character" w:customStyle="1" w:styleId="PedmtkomenteChar">
    <w:name w:val="Předmět komentáře Char"/>
    <w:basedOn w:val="TextkomenteChar"/>
    <w:link w:val="Pedmtkomente"/>
    <w:uiPriority w:val="99"/>
    <w:semiHidden/>
    <w:qFormat/>
    <w:rsid w:val="00293AD8"/>
    <w:rPr>
      <w:rFonts w:ascii="Arial" w:eastAsia="Times New Roman" w:hAnsi="Arial" w:cs="Times New Roman"/>
      <w:b/>
      <w:bCs/>
      <w:sz w:val="20"/>
      <w:szCs w:val="20"/>
    </w:rPr>
  </w:style>
  <w:style w:type="character" w:customStyle="1" w:styleId="ListLabel1">
    <w:name w:val="ListLabel 1"/>
    <w:qFormat/>
    <w:rsid w:val="00814B55"/>
    <w:rPr>
      <w:rFonts w:ascii="Frutiger Linotype" w:hAnsi="Frutiger Linotype"/>
      <w:i w:val="0"/>
      <w:sz w:val="22"/>
      <w:szCs w:val="22"/>
    </w:rPr>
  </w:style>
  <w:style w:type="character" w:customStyle="1" w:styleId="ListLabel2">
    <w:name w:val="ListLabel 2"/>
    <w:qFormat/>
    <w:rsid w:val="00814B55"/>
    <w:rPr>
      <w:rFonts w:eastAsia="Times New Roman" w:cs="Times New Roman"/>
      <w:i w:val="0"/>
    </w:rPr>
  </w:style>
  <w:style w:type="character" w:customStyle="1" w:styleId="ListLabel3">
    <w:name w:val="ListLabel 3"/>
    <w:qFormat/>
    <w:rsid w:val="00814B55"/>
    <w:rPr>
      <w:rFonts w:ascii="Frutiger Linotype" w:hAnsi="Frutiger Linotype" w:cs="Times New Roman"/>
      <w:b w:val="0"/>
      <w:i w:val="0"/>
      <w:sz w:val="22"/>
      <w:szCs w:val="22"/>
    </w:rPr>
  </w:style>
  <w:style w:type="character" w:customStyle="1" w:styleId="ListLabel4">
    <w:name w:val="ListLabel 4"/>
    <w:qFormat/>
    <w:rsid w:val="00814B55"/>
    <w:rPr>
      <w:rFonts w:ascii="Frutiger Linotype" w:hAnsi="Frutiger Linotype" w:cs="Times New Roman"/>
      <w:b w:val="0"/>
      <w:bCs w:val="0"/>
      <w:i w:val="0"/>
      <w:sz w:val="22"/>
      <w:szCs w:val="22"/>
    </w:rPr>
  </w:style>
  <w:style w:type="character" w:customStyle="1" w:styleId="ListLabel5">
    <w:name w:val="ListLabel 5"/>
    <w:qFormat/>
    <w:rsid w:val="00814B55"/>
    <w:rPr>
      <w:rFonts w:ascii="Frutiger Linotype" w:hAnsi="Frutiger Linotype" w:cs="Times New Roman"/>
      <w:b w:val="0"/>
      <w:i w:val="0"/>
      <w:sz w:val="22"/>
      <w:szCs w:val="22"/>
    </w:rPr>
  </w:style>
  <w:style w:type="character" w:customStyle="1" w:styleId="ListLabel6">
    <w:name w:val="ListLabel 6"/>
    <w:qFormat/>
    <w:rsid w:val="00814B55"/>
    <w:rPr>
      <w:rFonts w:cs="Times New Roman"/>
      <w:b w:val="0"/>
      <w:i w:val="0"/>
      <w:sz w:val="24"/>
      <w:szCs w:val="24"/>
    </w:rPr>
  </w:style>
  <w:style w:type="character" w:customStyle="1" w:styleId="ListLabel7">
    <w:name w:val="ListLabel 7"/>
    <w:qFormat/>
    <w:rsid w:val="00814B55"/>
    <w:rPr>
      <w:rFonts w:ascii="Frutiger Linotype" w:hAnsi="Frutiger Linotype" w:cs="Times New Roman"/>
      <w:b w:val="0"/>
      <w:i w:val="0"/>
      <w:sz w:val="22"/>
      <w:szCs w:val="22"/>
    </w:rPr>
  </w:style>
  <w:style w:type="character" w:customStyle="1" w:styleId="ListLabel8">
    <w:name w:val="ListLabel 8"/>
    <w:qFormat/>
    <w:rsid w:val="00814B55"/>
    <w:rPr>
      <w:b w:val="0"/>
      <w:color w:val="00000A"/>
    </w:rPr>
  </w:style>
  <w:style w:type="character" w:customStyle="1" w:styleId="ListLabel9">
    <w:name w:val="ListLabel 9"/>
    <w:qFormat/>
    <w:rsid w:val="00814B55"/>
    <w:rPr>
      <w:strike w:val="0"/>
      <w:dstrike w:val="0"/>
    </w:rPr>
  </w:style>
  <w:style w:type="character" w:customStyle="1" w:styleId="ListLabel10">
    <w:name w:val="ListLabel 10"/>
    <w:qFormat/>
    <w:rsid w:val="00814B55"/>
    <w:rPr>
      <w:i w:val="0"/>
    </w:rPr>
  </w:style>
  <w:style w:type="character" w:customStyle="1" w:styleId="Symbolyproslovn">
    <w:name w:val="Symboly pro číslování"/>
    <w:qFormat/>
    <w:rsid w:val="00814B55"/>
    <w:rPr>
      <w:rFonts w:ascii="Frutiger Linotype" w:hAnsi="Frutiger Linotype"/>
      <w:sz w:val="22"/>
      <w:szCs w:val="22"/>
    </w:rPr>
  </w:style>
  <w:style w:type="character" w:customStyle="1" w:styleId="ListLabel11">
    <w:name w:val="ListLabel 11"/>
    <w:qFormat/>
    <w:rsid w:val="00814B55"/>
    <w:rPr>
      <w:rFonts w:ascii="Frutiger Linotype" w:hAnsi="Frutiger Linotype"/>
      <w:i w:val="0"/>
      <w:sz w:val="22"/>
      <w:szCs w:val="22"/>
    </w:rPr>
  </w:style>
  <w:style w:type="character" w:customStyle="1" w:styleId="ListLabel12">
    <w:name w:val="ListLabel 12"/>
    <w:qFormat/>
    <w:rsid w:val="00814B55"/>
    <w:rPr>
      <w:rFonts w:cs="Times New Roman"/>
      <w:i w:val="0"/>
    </w:rPr>
  </w:style>
  <w:style w:type="character" w:customStyle="1" w:styleId="ListLabel13">
    <w:name w:val="ListLabel 13"/>
    <w:qFormat/>
    <w:rsid w:val="00814B55"/>
    <w:rPr>
      <w:rFonts w:ascii="Frutiger Linotype" w:hAnsi="Frutiger Linotype" w:cs="Times New Roman"/>
      <w:b w:val="0"/>
      <w:i w:val="0"/>
      <w:sz w:val="22"/>
      <w:szCs w:val="22"/>
    </w:rPr>
  </w:style>
  <w:style w:type="character" w:customStyle="1" w:styleId="ListLabel14">
    <w:name w:val="ListLabel 14"/>
    <w:qFormat/>
    <w:rsid w:val="00814B55"/>
    <w:rPr>
      <w:rFonts w:ascii="Frutiger Linotype" w:hAnsi="Frutiger Linotype" w:cs="Times New Roman"/>
      <w:b w:val="0"/>
      <w:bCs w:val="0"/>
      <w:i w:val="0"/>
      <w:sz w:val="22"/>
      <w:szCs w:val="22"/>
    </w:rPr>
  </w:style>
  <w:style w:type="character" w:customStyle="1" w:styleId="ListLabel15">
    <w:name w:val="ListLabel 15"/>
    <w:qFormat/>
    <w:rsid w:val="00814B55"/>
    <w:rPr>
      <w:rFonts w:ascii="Frutiger Linotype" w:hAnsi="Frutiger Linotype" w:cs="Times New Roman"/>
      <w:b w:val="0"/>
      <w:i w:val="0"/>
      <w:sz w:val="22"/>
      <w:szCs w:val="22"/>
    </w:rPr>
  </w:style>
  <w:style w:type="character" w:customStyle="1" w:styleId="ListLabel16">
    <w:name w:val="ListLabel 16"/>
    <w:qFormat/>
    <w:rsid w:val="00814B55"/>
    <w:rPr>
      <w:rFonts w:ascii="Frutiger Linotype" w:hAnsi="Frutiger Linotype" w:cs="Times New Roman"/>
      <w:b w:val="0"/>
      <w:i w:val="0"/>
      <w:sz w:val="22"/>
      <w:szCs w:val="22"/>
    </w:rPr>
  </w:style>
  <w:style w:type="character" w:customStyle="1" w:styleId="ListLabel17">
    <w:name w:val="ListLabel 17"/>
    <w:qFormat/>
    <w:rsid w:val="00814B55"/>
    <w:rPr>
      <w:sz w:val="22"/>
      <w:szCs w:val="22"/>
    </w:rPr>
  </w:style>
  <w:style w:type="character" w:customStyle="1" w:styleId="ListLabel18">
    <w:name w:val="ListLabel 18"/>
    <w:qFormat/>
    <w:rsid w:val="00814B55"/>
    <w:rPr>
      <w:sz w:val="22"/>
      <w:szCs w:val="22"/>
    </w:rPr>
  </w:style>
  <w:style w:type="character" w:customStyle="1" w:styleId="ListLabel19">
    <w:name w:val="ListLabel 19"/>
    <w:qFormat/>
    <w:rsid w:val="00814B55"/>
    <w:rPr>
      <w:sz w:val="22"/>
      <w:szCs w:val="22"/>
    </w:rPr>
  </w:style>
  <w:style w:type="character" w:customStyle="1" w:styleId="ListLabel20">
    <w:name w:val="ListLabel 20"/>
    <w:qFormat/>
    <w:rsid w:val="00814B55"/>
    <w:rPr>
      <w:sz w:val="22"/>
      <w:szCs w:val="22"/>
    </w:rPr>
  </w:style>
  <w:style w:type="character" w:customStyle="1" w:styleId="ListLabel21">
    <w:name w:val="ListLabel 21"/>
    <w:qFormat/>
    <w:rsid w:val="00814B55"/>
    <w:rPr>
      <w:sz w:val="22"/>
      <w:szCs w:val="22"/>
    </w:rPr>
  </w:style>
  <w:style w:type="character" w:customStyle="1" w:styleId="ListLabel22">
    <w:name w:val="ListLabel 22"/>
    <w:qFormat/>
    <w:rsid w:val="00814B55"/>
    <w:rPr>
      <w:sz w:val="22"/>
      <w:szCs w:val="22"/>
    </w:rPr>
  </w:style>
  <w:style w:type="character" w:customStyle="1" w:styleId="ListLabel23">
    <w:name w:val="ListLabel 23"/>
    <w:qFormat/>
    <w:rsid w:val="00814B55"/>
    <w:rPr>
      <w:sz w:val="22"/>
      <w:szCs w:val="22"/>
    </w:rPr>
  </w:style>
  <w:style w:type="character" w:customStyle="1" w:styleId="ListLabel24">
    <w:name w:val="ListLabel 24"/>
    <w:qFormat/>
    <w:rsid w:val="00814B55"/>
    <w:rPr>
      <w:sz w:val="22"/>
      <w:szCs w:val="22"/>
    </w:rPr>
  </w:style>
  <w:style w:type="character" w:customStyle="1" w:styleId="ListLabel25">
    <w:name w:val="ListLabel 25"/>
    <w:qFormat/>
    <w:rsid w:val="00814B55"/>
    <w:rPr>
      <w:sz w:val="22"/>
      <w:szCs w:val="22"/>
    </w:rPr>
  </w:style>
  <w:style w:type="character" w:customStyle="1" w:styleId="ListLabel26">
    <w:name w:val="ListLabel 26"/>
    <w:qFormat/>
    <w:rsid w:val="00814B55"/>
    <w:rPr>
      <w:rFonts w:ascii="Calibri" w:hAnsi="Calibri"/>
      <w:i w:val="0"/>
      <w:sz w:val="20"/>
      <w:szCs w:val="20"/>
    </w:rPr>
  </w:style>
  <w:style w:type="character" w:customStyle="1" w:styleId="ListLabel27">
    <w:name w:val="ListLabel 27"/>
    <w:qFormat/>
    <w:rsid w:val="00814B55"/>
    <w:rPr>
      <w:rFonts w:cs="Times New Roman"/>
      <w:i w:val="0"/>
    </w:rPr>
  </w:style>
  <w:style w:type="character" w:customStyle="1" w:styleId="ListLabel28">
    <w:name w:val="ListLabel 28"/>
    <w:qFormat/>
    <w:rsid w:val="00814B55"/>
    <w:rPr>
      <w:rFonts w:ascii="Calibri" w:hAnsi="Calibri" w:cs="Times New Roman"/>
      <w:b w:val="0"/>
      <w:i w:val="0"/>
      <w:sz w:val="20"/>
      <w:szCs w:val="20"/>
    </w:rPr>
  </w:style>
  <w:style w:type="character" w:customStyle="1" w:styleId="ListLabel29">
    <w:name w:val="ListLabel 29"/>
    <w:qFormat/>
    <w:rsid w:val="00814B55"/>
    <w:rPr>
      <w:rFonts w:ascii="Calibri" w:hAnsi="Calibri" w:cs="Times New Roman"/>
      <w:b w:val="0"/>
      <w:bCs w:val="0"/>
      <w:i w:val="0"/>
      <w:sz w:val="20"/>
      <w:szCs w:val="20"/>
    </w:rPr>
  </w:style>
  <w:style w:type="character" w:customStyle="1" w:styleId="ListLabel30">
    <w:name w:val="ListLabel 30"/>
    <w:qFormat/>
    <w:rsid w:val="00814B55"/>
    <w:rPr>
      <w:rFonts w:ascii="Calibri" w:hAnsi="Calibri" w:cs="Times New Roman"/>
      <w:b w:val="0"/>
      <w:i w:val="0"/>
      <w:sz w:val="20"/>
      <w:szCs w:val="20"/>
    </w:rPr>
  </w:style>
  <w:style w:type="character" w:customStyle="1" w:styleId="ListLabel31">
    <w:name w:val="ListLabel 31"/>
    <w:qFormat/>
    <w:rsid w:val="00814B55"/>
    <w:rPr>
      <w:rFonts w:ascii="Calibri" w:hAnsi="Calibri" w:cs="Times New Roman"/>
      <w:b w:val="0"/>
      <w:i w:val="0"/>
      <w:sz w:val="20"/>
      <w:szCs w:val="20"/>
    </w:rPr>
  </w:style>
  <w:style w:type="character" w:customStyle="1" w:styleId="ListLabel32">
    <w:name w:val="ListLabel 32"/>
    <w:qFormat/>
    <w:rsid w:val="00814B55"/>
    <w:rPr>
      <w:sz w:val="20"/>
      <w:szCs w:val="20"/>
    </w:rPr>
  </w:style>
  <w:style w:type="character" w:customStyle="1" w:styleId="ListLabel33">
    <w:name w:val="ListLabel 33"/>
    <w:qFormat/>
    <w:rsid w:val="00814B55"/>
    <w:rPr>
      <w:sz w:val="22"/>
      <w:szCs w:val="22"/>
    </w:rPr>
  </w:style>
  <w:style w:type="character" w:customStyle="1" w:styleId="ListLabel34">
    <w:name w:val="ListLabel 34"/>
    <w:qFormat/>
    <w:rsid w:val="00814B55"/>
    <w:rPr>
      <w:sz w:val="22"/>
      <w:szCs w:val="22"/>
    </w:rPr>
  </w:style>
  <w:style w:type="character" w:customStyle="1" w:styleId="ListLabel35">
    <w:name w:val="ListLabel 35"/>
    <w:qFormat/>
    <w:rsid w:val="00814B55"/>
    <w:rPr>
      <w:sz w:val="22"/>
      <w:szCs w:val="22"/>
    </w:rPr>
  </w:style>
  <w:style w:type="character" w:customStyle="1" w:styleId="ListLabel36">
    <w:name w:val="ListLabel 36"/>
    <w:qFormat/>
    <w:rsid w:val="00814B55"/>
    <w:rPr>
      <w:sz w:val="22"/>
      <w:szCs w:val="22"/>
    </w:rPr>
  </w:style>
  <w:style w:type="character" w:customStyle="1" w:styleId="ListLabel37">
    <w:name w:val="ListLabel 37"/>
    <w:qFormat/>
    <w:rsid w:val="00814B55"/>
    <w:rPr>
      <w:sz w:val="22"/>
      <w:szCs w:val="22"/>
    </w:rPr>
  </w:style>
  <w:style w:type="character" w:customStyle="1" w:styleId="ListLabel38">
    <w:name w:val="ListLabel 38"/>
    <w:qFormat/>
    <w:rsid w:val="00814B55"/>
    <w:rPr>
      <w:sz w:val="22"/>
      <w:szCs w:val="22"/>
    </w:rPr>
  </w:style>
  <w:style w:type="character" w:customStyle="1" w:styleId="ListLabel39">
    <w:name w:val="ListLabel 39"/>
    <w:qFormat/>
    <w:rsid w:val="00814B55"/>
    <w:rPr>
      <w:sz w:val="22"/>
      <w:szCs w:val="22"/>
    </w:rPr>
  </w:style>
  <w:style w:type="character" w:customStyle="1" w:styleId="ListLabel40">
    <w:name w:val="ListLabel 40"/>
    <w:qFormat/>
    <w:rsid w:val="00814B55"/>
    <w:rPr>
      <w:sz w:val="22"/>
      <w:szCs w:val="22"/>
    </w:rPr>
  </w:style>
  <w:style w:type="character" w:customStyle="1" w:styleId="ListLabel41">
    <w:name w:val="ListLabel 41"/>
    <w:qFormat/>
    <w:rsid w:val="00814B55"/>
    <w:rPr>
      <w:rFonts w:ascii="Calibri" w:hAnsi="Calibri"/>
      <w:i w:val="0"/>
      <w:sz w:val="20"/>
      <w:szCs w:val="20"/>
    </w:rPr>
  </w:style>
  <w:style w:type="character" w:customStyle="1" w:styleId="ListLabel42">
    <w:name w:val="ListLabel 42"/>
    <w:qFormat/>
    <w:rsid w:val="00814B55"/>
    <w:rPr>
      <w:rFonts w:cs="Times New Roman"/>
      <w:i w:val="0"/>
    </w:rPr>
  </w:style>
  <w:style w:type="character" w:customStyle="1" w:styleId="ListLabel43">
    <w:name w:val="ListLabel 43"/>
    <w:qFormat/>
    <w:rsid w:val="00814B55"/>
    <w:rPr>
      <w:rFonts w:ascii="Calibri" w:hAnsi="Calibri" w:cs="Times New Roman"/>
      <w:b w:val="0"/>
      <w:i w:val="0"/>
      <w:sz w:val="20"/>
      <w:szCs w:val="20"/>
    </w:rPr>
  </w:style>
  <w:style w:type="character" w:customStyle="1" w:styleId="ListLabel44">
    <w:name w:val="ListLabel 44"/>
    <w:qFormat/>
    <w:rsid w:val="00814B55"/>
    <w:rPr>
      <w:rFonts w:ascii="Calibri" w:hAnsi="Calibri" w:cs="Times New Roman"/>
      <w:b w:val="0"/>
      <w:bCs w:val="0"/>
      <w:i w:val="0"/>
      <w:sz w:val="20"/>
      <w:szCs w:val="20"/>
    </w:rPr>
  </w:style>
  <w:style w:type="character" w:customStyle="1" w:styleId="ListLabel45">
    <w:name w:val="ListLabel 45"/>
    <w:qFormat/>
    <w:rsid w:val="00814B55"/>
    <w:rPr>
      <w:rFonts w:ascii="Calibri" w:hAnsi="Calibri" w:cs="Times New Roman"/>
      <w:b w:val="0"/>
      <w:i w:val="0"/>
      <w:sz w:val="20"/>
      <w:szCs w:val="20"/>
    </w:rPr>
  </w:style>
  <w:style w:type="character" w:customStyle="1" w:styleId="ListLabel46">
    <w:name w:val="ListLabel 46"/>
    <w:qFormat/>
    <w:rsid w:val="00814B55"/>
    <w:rPr>
      <w:rFonts w:ascii="Calibri" w:hAnsi="Calibri" w:cs="Times New Roman"/>
      <w:b w:val="0"/>
      <w:i w:val="0"/>
      <w:sz w:val="20"/>
      <w:szCs w:val="20"/>
    </w:rPr>
  </w:style>
  <w:style w:type="character" w:customStyle="1" w:styleId="ListLabel47">
    <w:name w:val="ListLabel 47"/>
    <w:qFormat/>
    <w:rsid w:val="00814B55"/>
    <w:rPr>
      <w:rFonts w:ascii="Calibri" w:hAnsi="Calibri"/>
      <w:sz w:val="20"/>
      <w:szCs w:val="20"/>
    </w:rPr>
  </w:style>
  <w:style w:type="character" w:customStyle="1" w:styleId="ListLabel48">
    <w:name w:val="ListLabel 48"/>
    <w:qFormat/>
    <w:rsid w:val="00814B55"/>
    <w:rPr>
      <w:sz w:val="22"/>
      <w:szCs w:val="22"/>
    </w:rPr>
  </w:style>
  <w:style w:type="character" w:customStyle="1" w:styleId="ListLabel49">
    <w:name w:val="ListLabel 49"/>
    <w:qFormat/>
    <w:rsid w:val="00814B55"/>
    <w:rPr>
      <w:sz w:val="22"/>
      <w:szCs w:val="22"/>
    </w:rPr>
  </w:style>
  <w:style w:type="character" w:customStyle="1" w:styleId="ListLabel50">
    <w:name w:val="ListLabel 50"/>
    <w:qFormat/>
    <w:rsid w:val="00814B55"/>
    <w:rPr>
      <w:sz w:val="22"/>
      <w:szCs w:val="22"/>
    </w:rPr>
  </w:style>
  <w:style w:type="character" w:customStyle="1" w:styleId="ListLabel51">
    <w:name w:val="ListLabel 51"/>
    <w:qFormat/>
    <w:rsid w:val="00814B55"/>
    <w:rPr>
      <w:sz w:val="22"/>
      <w:szCs w:val="22"/>
    </w:rPr>
  </w:style>
  <w:style w:type="character" w:customStyle="1" w:styleId="ListLabel52">
    <w:name w:val="ListLabel 52"/>
    <w:qFormat/>
    <w:rsid w:val="00814B55"/>
    <w:rPr>
      <w:sz w:val="22"/>
      <w:szCs w:val="22"/>
    </w:rPr>
  </w:style>
  <w:style w:type="character" w:customStyle="1" w:styleId="ListLabel53">
    <w:name w:val="ListLabel 53"/>
    <w:qFormat/>
    <w:rsid w:val="00814B55"/>
    <w:rPr>
      <w:sz w:val="22"/>
      <w:szCs w:val="22"/>
    </w:rPr>
  </w:style>
  <w:style w:type="character" w:customStyle="1" w:styleId="ListLabel54">
    <w:name w:val="ListLabel 54"/>
    <w:qFormat/>
    <w:rsid w:val="00814B55"/>
    <w:rPr>
      <w:sz w:val="22"/>
      <w:szCs w:val="22"/>
    </w:rPr>
  </w:style>
  <w:style w:type="character" w:customStyle="1" w:styleId="ListLabel55">
    <w:name w:val="ListLabel 55"/>
    <w:qFormat/>
    <w:rsid w:val="00814B55"/>
    <w:rPr>
      <w:sz w:val="22"/>
      <w:szCs w:val="22"/>
    </w:rPr>
  </w:style>
  <w:style w:type="paragraph" w:customStyle="1" w:styleId="Nadpis">
    <w:name w:val="Nadpis"/>
    <w:basedOn w:val="Normln"/>
    <w:next w:val="Zkladntext"/>
    <w:qFormat/>
    <w:rsid w:val="00814B55"/>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203BCC"/>
    <w:pPr>
      <w:spacing w:after="120"/>
      <w:jc w:val="left"/>
    </w:pPr>
    <w:rPr>
      <w:szCs w:val="24"/>
      <w:lang w:eastAsia="cs-CZ"/>
    </w:rPr>
  </w:style>
  <w:style w:type="paragraph" w:styleId="Seznam">
    <w:name w:val="List"/>
    <w:basedOn w:val="Zkladntext"/>
    <w:rsid w:val="00814B55"/>
    <w:rPr>
      <w:rFonts w:cs="FreeSans"/>
    </w:rPr>
  </w:style>
  <w:style w:type="paragraph" w:customStyle="1" w:styleId="Titulek1">
    <w:name w:val="Titulek1"/>
    <w:basedOn w:val="Normln"/>
    <w:qFormat/>
    <w:rsid w:val="00814B55"/>
    <w:pPr>
      <w:suppressLineNumbers/>
      <w:spacing w:before="120" w:after="120"/>
    </w:pPr>
    <w:rPr>
      <w:rFonts w:cs="FreeSans"/>
      <w:i/>
      <w:iCs/>
      <w:sz w:val="24"/>
      <w:szCs w:val="24"/>
    </w:rPr>
  </w:style>
  <w:style w:type="paragraph" w:customStyle="1" w:styleId="Rejstk">
    <w:name w:val="Rejstřík"/>
    <w:basedOn w:val="Normln"/>
    <w:qFormat/>
    <w:rsid w:val="00814B55"/>
    <w:pPr>
      <w:suppressLineNumbers/>
    </w:pPr>
    <w:rPr>
      <w:rFonts w:cs="FreeSans"/>
    </w:rPr>
  </w:style>
  <w:style w:type="paragraph" w:customStyle="1" w:styleId="StylNzevTimesNewRomanDoleva">
    <w:name w:val="Styl Název + Times New Roman Doleva"/>
    <w:basedOn w:val="Nzev"/>
    <w:qFormat/>
    <w:rsid w:val="00203BCC"/>
    <w:pPr>
      <w:spacing w:before="240" w:after="60"/>
      <w:jc w:val="left"/>
      <w:outlineLvl w:val="0"/>
    </w:pPr>
    <w:rPr>
      <w:rFonts w:ascii="Arial" w:eastAsia="Times New Roman" w:hAnsi="Arial" w:cs="Times New Roman"/>
      <w:b/>
      <w:bCs/>
      <w:color w:val="00000A"/>
      <w:spacing w:val="0"/>
      <w:sz w:val="28"/>
      <w:szCs w:val="20"/>
    </w:rPr>
  </w:style>
  <w:style w:type="paragraph" w:styleId="Nzev">
    <w:name w:val="Title"/>
    <w:basedOn w:val="Normln"/>
    <w:link w:val="NzevChar"/>
    <w:uiPriority w:val="10"/>
    <w:qFormat/>
    <w:rsid w:val="00203BCC"/>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customStyle="1" w:styleId="Default">
    <w:name w:val="Default"/>
    <w:qFormat/>
    <w:rsid w:val="006D2CAE"/>
    <w:rPr>
      <w:rFonts w:ascii="Times New Roman" w:eastAsia="Times New Roman" w:hAnsi="Times New Roman" w:cs="Times New Roman"/>
      <w:color w:val="000000"/>
      <w:sz w:val="24"/>
      <w:szCs w:val="24"/>
      <w:lang w:eastAsia="cs-CZ" w:bidi="he-IL"/>
    </w:rPr>
  </w:style>
  <w:style w:type="paragraph" w:styleId="Textbubliny">
    <w:name w:val="Balloon Text"/>
    <w:basedOn w:val="Normln"/>
    <w:link w:val="TextbublinyChar"/>
    <w:uiPriority w:val="99"/>
    <w:semiHidden/>
    <w:unhideWhenUsed/>
    <w:qFormat/>
    <w:rsid w:val="00926BBC"/>
    <w:pPr>
      <w:spacing w:after="0"/>
    </w:pPr>
    <w:rPr>
      <w:rFonts w:ascii="Tahoma" w:hAnsi="Tahoma" w:cs="Tahoma"/>
      <w:sz w:val="16"/>
      <w:szCs w:val="16"/>
    </w:rPr>
  </w:style>
  <w:style w:type="paragraph" w:customStyle="1" w:styleId="Zhlav1">
    <w:name w:val="Záhlaví1"/>
    <w:basedOn w:val="Normln"/>
    <w:link w:val="ZhlavChar"/>
    <w:uiPriority w:val="99"/>
    <w:semiHidden/>
    <w:unhideWhenUsed/>
    <w:rsid w:val="006E4F24"/>
    <w:pPr>
      <w:tabs>
        <w:tab w:val="center" w:pos="4536"/>
        <w:tab w:val="right" w:pos="9072"/>
      </w:tabs>
      <w:spacing w:after="0"/>
    </w:pPr>
  </w:style>
  <w:style w:type="paragraph" w:customStyle="1" w:styleId="Zpat1">
    <w:name w:val="Zápatí1"/>
    <w:basedOn w:val="Normln"/>
    <w:link w:val="ZpatChar"/>
    <w:uiPriority w:val="99"/>
    <w:unhideWhenUsed/>
    <w:rsid w:val="006E4F24"/>
    <w:pPr>
      <w:tabs>
        <w:tab w:val="center" w:pos="4536"/>
        <w:tab w:val="right" w:pos="9072"/>
      </w:tabs>
      <w:spacing w:after="0"/>
    </w:pPr>
  </w:style>
  <w:style w:type="paragraph" w:customStyle="1" w:styleId="sloodstavce">
    <w:name w:val="Číslo odstavce"/>
    <w:basedOn w:val="Normln"/>
    <w:qFormat/>
    <w:rsid w:val="00AD65EC"/>
    <w:pPr>
      <w:suppressAutoHyphens/>
      <w:spacing w:before="120" w:after="0"/>
    </w:pPr>
    <w:rPr>
      <w:sz w:val="18"/>
      <w:szCs w:val="20"/>
      <w:lang w:eastAsia="ar-SA"/>
    </w:rPr>
  </w:style>
  <w:style w:type="paragraph" w:styleId="Odstavecseseznamem">
    <w:name w:val="List Paragraph"/>
    <w:basedOn w:val="Normln"/>
    <w:uiPriority w:val="34"/>
    <w:qFormat/>
    <w:rsid w:val="001D03B3"/>
    <w:pPr>
      <w:ind w:left="720"/>
      <w:contextualSpacing/>
    </w:pPr>
  </w:style>
  <w:style w:type="paragraph" w:styleId="Bezmezer">
    <w:name w:val="No Spacing"/>
    <w:uiPriority w:val="1"/>
    <w:qFormat/>
    <w:rsid w:val="001D03B3"/>
    <w:pPr>
      <w:jc w:val="both"/>
    </w:pPr>
    <w:rPr>
      <w:rFonts w:ascii="Arial" w:eastAsia="Times New Roman" w:hAnsi="Arial" w:cs="Times New Roman"/>
      <w:color w:val="00000A"/>
    </w:rPr>
  </w:style>
  <w:style w:type="paragraph" w:styleId="Textkomente">
    <w:name w:val="annotation text"/>
    <w:basedOn w:val="Normln"/>
    <w:link w:val="TextkomenteChar"/>
    <w:uiPriority w:val="99"/>
    <w:semiHidden/>
    <w:unhideWhenUsed/>
    <w:qFormat/>
    <w:rsid w:val="00293AD8"/>
    <w:rPr>
      <w:szCs w:val="20"/>
    </w:rPr>
  </w:style>
  <w:style w:type="paragraph" w:styleId="Pedmtkomente">
    <w:name w:val="annotation subject"/>
    <w:basedOn w:val="Textkomente"/>
    <w:link w:val="PedmtkomenteChar"/>
    <w:uiPriority w:val="99"/>
    <w:semiHidden/>
    <w:unhideWhenUsed/>
    <w:qFormat/>
    <w:rsid w:val="00293AD8"/>
    <w:rPr>
      <w:b/>
      <w:bCs/>
    </w:rPr>
  </w:style>
  <w:style w:type="paragraph" w:customStyle="1" w:styleId="slovn-smluv">
    <w:name w:val="Číslování - smluv"/>
    <w:basedOn w:val="Normln"/>
    <w:qFormat/>
    <w:rsid w:val="00814B55"/>
    <w:pPr>
      <w:tabs>
        <w:tab w:val="left" w:pos="709"/>
      </w:tabs>
      <w:spacing w:after="120"/>
      <w:ind w:left="567" w:hanging="567"/>
    </w:pPr>
    <w:rPr>
      <w:rFonts w:ascii="Frutiger Linotype" w:hAnsi="Frutiger Linotype"/>
      <w:sz w:val="22"/>
    </w:rPr>
  </w:style>
  <w:style w:type="character" w:styleId="Hypertextovodkaz">
    <w:name w:val="Hyperlink"/>
    <w:basedOn w:val="Standardnpsmoodstavce"/>
    <w:uiPriority w:val="99"/>
    <w:unhideWhenUsed/>
    <w:rsid w:val="00477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6790">
      <w:bodyDiv w:val="1"/>
      <w:marLeft w:val="0"/>
      <w:marRight w:val="0"/>
      <w:marTop w:val="0"/>
      <w:marBottom w:val="0"/>
      <w:divBdr>
        <w:top w:val="none" w:sz="0" w:space="0" w:color="auto"/>
        <w:left w:val="none" w:sz="0" w:space="0" w:color="auto"/>
        <w:bottom w:val="none" w:sz="0" w:space="0" w:color="auto"/>
        <w:right w:val="none" w:sz="0" w:space="0" w:color="auto"/>
      </w:divBdr>
    </w:div>
    <w:div w:id="1111054617">
      <w:bodyDiv w:val="1"/>
      <w:marLeft w:val="0"/>
      <w:marRight w:val="0"/>
      <w:marTop w:val="0"/>
      <w:marBottom w:val="0"/>
      <w:divBdr>
        <w:top w:val="none" w:sz="0" w:space="0" w:color="auto"/>
        <w:left w:val="none" w:sz="0" w:space="0" w:color="auto"/>
        <w:bottom w:val="none" w:sz="0" w:space="0" w:color="auto"/>
        <w:right w:val="none" w:sz="0" w:space="0" w:color="auto"/>
      </w:divBdr>
    </w:div>
    <w:div w:id="120228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ecj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B4D2-C6DE-447B-BADC-754CBE1D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6172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Madar</dc:creator>
  <cp:lastModifiedBy>Mikeskova</cp:lastModifiedBy>
  <cp:revision>6</cp:revision>
  <cp:lastPrinted>2016-10-06T06:02:00Z</cp:lastPrinted>
  <dcterms:created xsi:type="dcterms:W3CDTF">2021-01-14T09:41:00Z</dcterms:created>
  <dcterms:modified xsi:type="dcterms:W3CDTF">2021-02-02T11:20:00Z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