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F5F8C" w14:textId="74DC43C0" w:rsidR="00CE5021" w:rsidRPr="00C64B52" w:rsidRDefault="00FF46FE" w:rsidP="005C48B2">
      <w:pPr>
        <w:pStyle w:val="Zkladntext"/>
        <w:spacing w:before="0" w:line="276" w:lineRule="auto"/>
        <w:rPr>
          <w:sz w:val="24"/>
          <w:szCs w:val="24"/>
        </w:rPr>
      </w:pPr>
      <w:r w:rsidRPr="00C64B52">
        <w:rPr>
          <w:sz w:val="24"/>
          <w:szCs w:val="24"/>
        </w:rPr>
        <w:t xml:space="preserve">SMLOUVA O </w:t>
      </w:r>
      <w:r w:rsidR="00157B08" w:rsidRPr="00C64B52">
        <w:rPr>
          <w:sz w:val="24"/>
          <w:szCs w:val="24"/>
        </w:rPr>
        <w:t>LIMITACI NÁKLADŮ</w:t>
      </w:r>
    </w:p>
    <w:p w14:paraId="6063B6EC" w14:textId="77777777" w:rsidR="00CE5021" w:rsidRPr="00C64B52" w:rsidRDefault="00CE5021" w:rsidP="005C48B2">
      <w:pPr>
        <w:pStyle w:val="Zkladntext"/>
        <w:spacing w:before="0" w:line="276" w:lineRule="auto"/>
        <w:rPr>
          <w:sz w:val="24"/>
          <w:szCs w:val="24"/>
        </w:rPr>
      </w:pPr>
      <w:r w:rsidRPr="00C64B52">
        <w:rPr>
          <w:b w:val="0"/>
          <w:sz w:val="24"/>
          <w:szCs w:val="24"/>
        </w:rPr>
        <w:t>spojených s hrazením léčivého přípravku</w:t>
      </w:r>
    </w:p>
    <w:p w14:paraId="3ACC205B" w14:textId="162D2AEF" w:rsidR="00B143E3" w:rsidRPr="00C64B52" w:rsidRDefault="009254E9" w:rsidP="005C48B2">
      <w:pPr>
        <w:pStyle w:val="Zkladntext"/>
        <w:spacing w:before="0" w:line="276" w:lineRule="auto"/>
        <w:rPr>
          <w:b w:val="0"/>
          <w:sz w:val="24"/>
          <w:szCs w:val="24"/>
        </w:rPr>
      </w:pPr>
      <w:r>
        <w:rPr>
          <w:smallCaps/>
          <w:highlight w:val="black"/>
        </w:rPr>
        <w:t>XXXXXXXXXXXX</w:t>
      </w:r>
      <w:r w:rsidRPr="00C64B52">
        <w:rPr>
          <w:b w:val="0"/>
          <w:sz w:val="24"/>
          <w:szCs w:val="24"/>
        </w:rPr>
        <w:t xml:space="preserve"> </w:t>
      </w:r>
      <w:r w:rsidR="00B143E3" w:rsidRPr="00C64B52">
        <w:rPr>
          <w:b w:val="0"/>
          <w:sz w:val="24"/>
          <w:szCs w:val="24"/>
        </w:rPr>
        <w:t>(dále jen „</w:t>
      </w:r>
      <w:r w:rsidR="00330EDF" w:rsidRPr="00C64B52">
        <w:rPr>
          <w:b w:val="0"/>
          <w:sz w:val="24"/>
          <w:szCs w:val="24"/>
        </w:rPr>
        <w:t>S</w:t>
      </w:r>
      <w:r w:rsidR="00B143E3" w:rsidRPr="00C64B52">
        <w:rPr>
          <w:b w:val="0"/>
          <w:sz w:val="24"/>
          <w:szCs w:val="24"/>
        </w:rPr>
        <w:t>mlouva“)</w:t>
      </w:r>
    </w:p>
    <w:p w14:paraId="3859C1DA" w14:textId="2293D981" w:rsidR="00FF46FE" w:rsidRPr="00C64B52" w:rsidRDefault="00CE5021" w:rsidP="005C48B2">
      <w:pPr>
        <w:spacing w:after="40" w:line="276" w:lineRule="auto"/>
        <w:jc w:val="center"/>
        <w:rPr>
          <w:sz w:val="24"/>
          <w:szCs w:val="24"/>
        </w:rPr>
      </w:pPr>
      <w:r w:rsidRPr="00C64B52">
        <w:rPr>
          <w:sz w:val="24"/>
          <w:szCs w:val="24"/>
        </w:rPr>
        <w:t>uzavřená podle § 1746 odst. 2, zákona č. 89/2012 Sb., občanský zákoník, ve znění pozdějších předpisů (dále jen „</w:t>
      </w:r>
      <w:r w:rsidR="00B143E3" w:rsidRPr="00C64B52">
        <w:rPr>
          <w:sz w:val="24"/>
          <w:szCs w:val="24"/>
        </w:rPr>
        <w:t>občanský zákoník</w:t>
      </w:r>
      <w:r w:rsidRPr="00C64B52">
        <w:rPr>
          <w:sz w:val="24"/>
          <w:szCs w:val="24"/>
        </w:rPr>
        <w:t>“)</w:t>
      </w:r>
    </w:p>
    <w:p w14:paraId="666E99A4" w14:textId="77777777" w:rsidR="00FF46FE" w:rsidRPr="00C64B52" w:rsidRDefault="00FF46FE" w:rsidP="005C48B2">
      <w:pPr>
        <w:spacing w:after="40" w:line="276" w:lineRule="auto"/>
        <w:jc w:val="both"/>
        <w:rPr>
          <w:sz w:val="24"/>
          <w:szCs w:val="24"/>
        </w:rPr>
      </w:pPr>
    </w:p>
    <w:p w14:paraId="73CFDA18" w14:textId="77777777" w:rsidR="00D42701" w:rsidRPr="00C73F21" w:rsidRDefault="00D42701" w:rsidP="00D42701">
      <w:pPr>
        <w:spacing w:before="120"/>
        <w:rPr>
          <w:b/>
          <w:sz w:val="24"/>
          <w:szCs w:val="24"/>
        </w:rPr>
      </w:pPr>
      <w:bookmarkStart w:id="0" w:name="_Hlk46134349"/>
      <w:r>
        <w:rPr>
          <w:b/>
          <w:sz w:val="24"/>
          <w:szCs w:val="24"/>
        </w:rPr>
        <w:t>RBP, zdravotní pojišťovna</w:t>
      </w:r>
    </w:p>
    <w:p w14:paraId="07EECDC6" w14:textId="77777777" w:rsidR="00D42701" w:rsidRPr="00F64E26" w:rsidRDefault="00D42701" w:rsidP="00D42701">
      <w:pPr>
        <w:spacing w:before="120"/>
        <w:jc w:val="both"/>
        <w:rPr>
          <w:b/>
          <w:sz w:val="24"/>
          <w:szCs w:val="24"/>
        </w:rPr>
      </w:pPr>
      <w:r w:rsidRPr="00F64E26">
        <w:rPr>
          <w:b/>
          <w:sz w:val="24"/>
          <w:szCs w:val="24"/>
        </w:rPr>
        <w:t>se sídlem:</w:t>
      </w:r>
      <w:r>
        <w:rPr>
          <w:b/>
          <w:sz w:val="24"/>
          <w:szCs w:val="24"/>
        </w:rPr>
        <w:t xml:space="preserve"> </w:t>
      </w:r>
      <w:r w:rsidRPr="00F64E26">
        <w:rPr>
          <w:bCs/>
          <w:sz w:val="24"/>
          <w:szCs w:val="24"/>
        </w:rPr>
        <w:t>Michálkovická 967/108, 710 00 Ostrava – Slezská Ostrava</w:t>
      </w:r>
    </w:p>
    <w:p w14:paraId="6F58CC90" w14:textId="77777777" w:rsidR="00D42701" w:rsidRPr="00D75BCF" w:rsidRDefault="00D42701" w:rsidP="00D42701">
      <w:pPr>
        <w:spacing w:before="120"/>
        <w:rPr>
          <w:b/>
          <w:sz w:val="24"/>
          <w:szCs w:val="24"/>
        </w:rPr>
      </w:pPr>
      <w:r w:rsidRPr="00D75BCF">
        <w:rPr>
          <w:b/>
          <w:sz w:val="24"/>
          <w:szCs w:val="24"/>
        </w:rPr>
        <w:t>zastoupena:</w:t>
      </w:r>
      <w:r>
        <w:rPr>
          <w:b/>
          <w:sz w:val="24"/>
          <w:szCs w:val="24"/>
        </w:rPr>
        <w:t xml:space="preserve"> </w:t>
      </w:r>
      <w:r w:rsidRPr="00F64E26">
        <w:rPr>
          <w:bCs/>
          <w:sz w:val="24"/>
          <w:szCs w:val="24"/>
        </w:rPr>
        <w:t>Ing. Antonín Klimša, MBA, výkonný ředitel</w:t>
      </w:r>
    </w:p>
    <w:p w14:paraId="3CACB3E3" w14:textId="77777777" w:rsidR="00D42701" w:rsidRPr="00F64E26" w:rsidRDefault="00D42701" w:rsidP="00D42701">
      <w:pPr>
        <w:spacing w:before="120"/>
        <w:rPr>
          <w:bCs/>
          <w:sz w:val="24"/>
          <w:szCs w:val="24"/>
        </w:rPr>
      </w:pPr>
      <w:r w:rsidRPr="00D75BCF">
        <w:rPr>
          <w:b/>
          <w:sz w:val="24"/>
          <w:szCs w:val="24"/>
        </w:rPr>
        <w:t>IČO:</w:t>
      </w:r>
      <w:r>
        <w:rPr>
          <w:b/>
          <w:sz w:val="24"/>
          <w:szCs w:val="24"/>
        </w:rPr>
        <w:t xml:space="preserve"> </w:t>
      </w:r>
      <w:r w:rsidRPr="00F64E26">
        <w:rPr>
          <w:bCs/>
          <w:sz w:val="24"/>
          <w:szCs w:val="24"/>
        </w:rPr>
        <w:t>476 73 036</w:t>
      </w:r>
    </w:p>
    <w:p w14:paraId="487DE3CE" w14:textId="77777777" w:rsidR="00D42701" w:rsidRPr="00D75BCF" w:rsidRDefault="00D42701" w:rsidP="00D42701">
      <w:pPr>
        <w:spacing w:before="120"/>
        <w:rPr>
          <w:b/>
          <w:sz w:val="24"/>
          <w:szCs w:val="24"/>
        </w:rPr>
      </w:pPr>
      <w:r w:rsidRPr="00D75BCF">
        <w:rPr>
          <w:b/>
          <w:sz w:val="24"/>
          <w:szCs w:val="24"/>
        </w:rPr>
        <w:t>DIČ:</w:t>
      </w:r>
      <w:r>
        <w:rPr>
          <w:b/>
          <w:sz w:val="24"/>
          <w:szCs w:val="24"/>
        </w:rPr>
        <w:t xml:space="preserve"> </w:t>
      </w:r>
      <w:r w:rsidRPr="00F64E26">
        <w:rPr>
          <w:bCs/>
          <w:sz w:val="24"/>
          <w:szCs w:val="24"/>
        </w:rPr>
        <w:t>CZ47673036</w:t>
      </w:r>
    </w:p>
    <w:p w14:paraId="20993599" w14:textId="77777777" w:rsidR="00D42701" w:rsidRPr="00D75BCF" w:rsidRDefault="00D42701" w:rsidP="00D42701">
      <w:pPr>
        <w:spacing w:before="120"/>
        <w:rPr>
          <w:b/>
          <w:sz w:val="24"/>
          <w:szCs w:val="24"/>
        </w:rPr>
      </w:pPr>
      <w:r w:rsidRPr="00D75BCF">
        <w:rPr>
          <w:b/>
          <w:sz w:val="24"/>
          <w:szCs w:val="24"/>
        </w:rPr>
        <w:t xml:space="preserve">zapsaná v obchodním rejstříku vedeném </w:t>
      </w:r>
      <w:r w:rsidRPr="005E34A5">
        <w:rPr>
          <w:sz w:val="24"/>
          <w:szCs w:val="24"/>
        </w:rPr>
        <w:t>u Krajského soudu v Ostravě, oddíl AXIV, vložka 554</w:t>
      </w:r>
      <w:r w:rsidRPr="00D75BCF">
        <w:rPr>
          <w:b/>
          <w:sz w:val="24"/>
          <w:szCs w:val="24"/>
        </w:rPr>
        <w:t xml:space="preserve"> </w:t>
      </w:r>
    </w:p>
    <w:p w14:paraId="30A9E74E" w14:textId="7B1FCBDE" w:rsidR="00D42701" w:rsidRPr="000A7443" w:rsidRDefault="00D42701" w:rsidP="00D42701">
      <w:pPr>
        <w:spacing w:before="120"/>
        <w:rPr>
          <w:sz w:val="24"/>
          <w:szCs w:val="24"/>
        </w:rPr>
      </w:pPr>
      <w:r w:rsidRPr="00D75BCF">
        <w:rPr>
          <w:b/>
          <w:sz w:val="24"/>
          <w:szCs w:val="24"/>
        </w:rPr>
        <w:t>bankovní spojení:</w:t>
      </w:r>
      <w:r w:rsidRPr="00D75BCF">
        <w:rPr>
          <w:color w:val="3D3D3D"/>
          <w:sz w:val="24"/>
          <w:szCs w:val="24"/>
        </w:rPr>
        <w:t xml:space="preserve"> </w:t>
      </w:r>
      <w:r w:rsidR="000A7443" w:rsidRPr="000A7443">
        <w:rPr>
          <w:sz w:val="24"/>
          <w:szCs w:val="24"/>
          <w:highlight w:val="black"/>
        </w:rPr>
        <w:t>xxxxxxxxxx</w:t>
      </w:r>
    </w:p>
    <w:p w14:paraId="011B6213" w14:textId="6182EABB" w:rsidR="00D42701" w:rsidRPr="00D75BCF" w:rsidRDefault="00D42701" w:rsidP="00D42701">
      <w:pPr>
        <w:spacing w:before="120"/>
        <w:rPr>
          <w:b/>
          <w:sz w:val="24"/>
          <w:szCs w:val="24"/>
        </w:rPr>
      </w:pPr>
      <w:r w:rsidRPr="00D75BCF">
        <w:rPr>
          <w:b/>
          <w:sz w:val="24"/>
          <w:szCs w:val="24"/>
        </w:rPr>
        <w:t xml:space="preserve">číslo účtu: </w:t>
      </w:r>
      <w:r w:rsidR="000A7443" w:rsidRPr="000A7443">
        <w:rPr>
          <w:sz w:val="24"/>
          <w:szCs w:val="24"/>
          <w:highlight w:val="black"/>
        </w:rPr>
        <w:t>xxxxxxxxxx</w:t>
      </w:r>
    </w:p>
    <w:p w14:paraId="4F702F7E" w14:textId="128E1200" w:rsidR="00B143E3" w:rsidRPr="00C64B52" w:rsidRDefault="00D42701" w:rsidP="00D42701">
      <w:pPr>
        <w:spacing w:line="276" w:lineRule="auto"/>
        <w:rPr>
          <w:sz w:val="24"/>
          <w:szCs w:val="24"/>
        </w:rPr>
      </w:pPr>
      <w:r w:rsidRPr="00D75BCF">
        <w:rPr>
          <w:sz w:val="24"/>
          <w:szCs w:val="24"/>
        </w:rPr>
        <w:t>(dále jen „Pojišťovna“)</w:t>
      </w:r>
      <w:bookmarkEnd w:id="0"/>
    </w:p>
    <w:p w14:paraId="15E938B0" w14:textId="77777777" w:rsidR="00B143E3" w:rsidRPr="00C64B52" w:rsidRDefault="00B143E3" w:rsidP="005C48B2">
      <w:pPr>
        <w:spacing w:before="120" w:after="40" w:line="276" w:lineRule="auto"/>
        <w:rPr>
          <w:sz w:val="24"/>
          <w:szCs w:val="24"/>
        </w:rPr>
      </w:pPr>
    </w:p>
    <w:p w14:paraId="7DC486E1" w14:textId="616E1BA0" w:rsidR="00B143E3" w:rsidRPr="00C64B52" w:rsidRDefault="00B143E3" w:rsidP="005C48B2">
      <w:pPr>
        <w:spacing w:line="276" w:lineRule="auto"/>
        <w:rPr>
          <w:sz w:val="24"/>
          <w:szCs w:val="24"/>
        </w:rPr>
      </w:pPr>
      <w:r w:rsidRPr="00C64B52">
        <w:rPr>
          <w:sz w:val="24"/>
          <w:szCs w:val="24"/>
        </w:rPr>
        <w:t>a</w:t>
      </w:r>
    </w:p>
    <w:p w14:paraId="7587DEB7" w14:textId="77777777" w:rsidR="00B143E3" w:rsidRPr="00C64B52" w:rsidRDefault="00B143E3" w:rsidP="005C48B2">
      <w:pPr>
        <w:spacing w:line="276" w:lineRule="auto"/>
        <w:rPr>
          <w:sz w:val="24"/>
          <w:szCs w:val="24"/>
        </w:rPr>
      </w:pPr>
    </w:p>
    <w:p w14:paraId="45DDF1FE" w14:textId="77777777" w:rsidR="00B34B1C" w:rsidRPr="00C64B52" w:rsidRDefault="00B34B1C" w:rsidP="00B34B1C">
      <w:pPr>
        <w:spacing w:before="120"/>
        <w:rPr>
          <w:b/>
          <w:sz w:val="24"/>
          <w:szCs w:val="24"/>
        </w:rPr>
      </w:pPr>
      <w:r w:rsidRPr="00C64B52">
        <w:rPr>
          <w:b/>
          <w:sz w:val="24"/>
          <w:szCs w:val="24"/>
        </w:rPr>
        <w:t>Pierre Fabre Medicament SAS</w:t>
      </w:r>
    </w:p>
    <w:p w14:paraId="6E997AB5" w14:textId="77777777" w:rsidR="00B34B1C" w:rsidRPr="00C64B52" w:rsidRDefault="00B34B1C" w:rsidP="00B34B1C">
      <w:pPr>
        <w:spacing w:before="120"/>
        <w:rPr>
          <w:bCs/>
          <w:sz w:val="24"/>
          <w:szCs w:val="24"/>
        </w:rPr>
      </w:pPr>
      <w:r w:rsidRPr="00C64B52">
        <w:rPr>
          <w:b/>
          <w:sz w:val="24"/>
          <w:szCs w:val="24"/>
        </w:rPr>
        <w:t xml:space="preserve">se sídlem: </w:t>
      </w:r>
      <w:r w:rsidRPr="00C64B52">
        <w:rPr>
          <w:bCs/>
          <w:sz w:val="24"/>
          <w:szCs w:val="24"/>
        </w:rPr>
        <w:t xml:space="preserve">45, Place Abel Gance, 92100 Boulogne-Billancourt, Francie </w:t>
      </w:r>
    </w:p>
    <w:p w14:paraId="11055F01" w14:textId="77777777" w:rsidR="00B34B1C" w:rsidRPr="00C64B52" w:rsidRDefault="00B34B1C" w:rsidP="00B34B1C">
      <w:pPr>
        <w:spacing w:before="120"/>
        <w:rPr>
          <w:bCs/>
          <w:sz w:val="24"/>
          <w:szCs w:val="24"/>
        </w:rPr>
      </w:pPr>
      <w:r w:rsidRPr="00C64B52">
        <w:rPr>
          <w:b/>
          <w:bCs/>
          <w:sz w:val="24"/>
          <w:szCs w:val="24"/>
        </w:rPr>
        <w:t>zapsaná v obchodním rejstříku společností</w:t>
      </w:r>
      <w:r w:rsidRPr="00C64B52">
        <w:rPr>
          <w:bCs/>
          <w:sz w:val="24"/>
          <w:szCs w:val="24"/>
        </w:rPr>
        <w:t xml:space="preserve"> v Nanterre pod reg. č. 326 118 502</w:t>
      </w:r>
    </w:p>
    <w:p w14:paraId="161A568C" w14:textId="77777777" w:rsidR="00B34B1C" w:rsidRPr="00C64B52" w:rsidRDefault="00B34B1C" w:rsidP="00B34B1C">
      <w:pPr>
        <w:spacing w:before="120"/>
        <w:rPr>
          <w:b/>
          <w:bCs/>
          <w:sz w:val="24"/>
          <w:szCs w:val="24"/>
        </w:rPr>
      </w:pPr>
    </w:p>
    <w:p w14:paraId="0B7700A5" w14:textId="0ECA6B4B" w:rsidR="00B34B1C" w:rsidRPr="00C64B52" w:rsidRDefault="00B34B1C" w:rsidP="00B34B1C">
      <w:pPr>
        <w:spacing w:before="120"/>
        <w:rPr>
          <w:bCs/>
          <w:sz w:val="24"/>
          <w:szCs w:val="24"/>
        </w:rPr>
      </w:pPr>
      <w:r w:rsidRPr="00C64B52">
        <w:rPr>
          <w:b/>
          <w:bCs/>
          <w:sz w:val="24"/>
          <w:szCs w:val="24"/>
        </w:rPr>
        <w:t>zastoupena</w:t>
      </w:r>
      <w:r w:rsidRPr="00C64B52">
        <w:rPr>
          <w:bCs/>
          <w:sz w:val="24"/>
          <w:szCs w:val="24"/>
        </w:rPr>
        <w:t xml:space="preserve"> na základě plné moci ze dne </w:t>
      </w:r>
      <w:r w:rsidR="001B7A6F" w:rsidRPr="00C64B52">
        <w:rPr>
          <w:bCs/>
          <w:sz w:val="24"/>
          <w:szCs w:val="24"/>
        </w:rPr>
        <w:t>16. 06. 2020</w:t>
      </w:r>
      <w:r w:rsidRPr="00C64B52">
        <w:rPr>
          <w:bCs/>
          <w:sz w:val="24"/>
          <w:szCs w:val="24"/>
        </w:rPr>
        <w:t xml:space="preserve"> společností</w:t>
      </w:r>
    </w:p>
    <w:p w14:paraId="69C1F69D" w14:textId="77777777" w:rsidR="00B35E92" w:rsidRPr="00C64B52" w:rsidRDefault="00B35E92" w:rsidP="00B34B1C">
      <w:pPr>
        <w:spacing w:before="120"/>
        <w:rPr>
          <w:b/>
          <w:bCs/>
          <w:sz w:val="24"/>
          <w:szCs w:val="24"/>
        </w:rPr>
      </w:pPr>
      <w:r w:rsidRPr="00C64B52">
        <w:rPr>
          <w:b/>
          <w:bCs/>
          <w:sz w:val="24"/>
          <w:szCs w:val="24"/>
        </w:rPr>
        <w:t>PIERRE FABRE MEDICAMENT s.r.o.</w:t>
      </w:r>
    </w:p>
    <w:p w14:paraId="6163B2C4" w14:textId="6280296C" w:rsidR="00B34B1C" w:rsidRPr="00C64B52" w:rsidRDefault="00B34B1C" w:rsidP="00B34B1C">
      <w:pPr>
        <w:spacing w:before="120"/>
        <w:rPr>
          <w:sz w:val="24"/>
          <w:szCs w:val="24"/>
        </w:rPr>
      </w:pPr>
      <w:r w:rsidRPr="00C64B52">
        <w:rPr>
          <w:b/>
          <w:sz w:val="24"/>
          <w:szCs w:val="24"/>
        </w:rPr>
        <w:t>se sídlem:</w:t>
      </w:r>
      <w:r w:rsidRPr="00C64B52">
        <w:rPr>
          <w:sz w:val="24"/>
          <w:szCs w:val="24"/>
        </w:rPr>
        <w:t xml:space="preserve"> Prosecká 851/64, 190 00 Praha 9</w:t>
      </w:r>
    </w:p>
    <w:p w14:paraId="48CDF03B" w14:textId="0682E84D" w:rsidR="00B34B1C" w:rsidRPr="00C64B52" w:rsidRDefault="00B34B1C" w:rsidP="00B34B1C">
      <w:pPr>
        <w:spacing w:before="120"/>
        <w:rPr>
          <w:sz w:val="24"/>
          <w:szCs w:val="24"/>
        </w:rPr>
      </w:pPr>
      <w:r w:rsidRPr="00C64B52">
        <w:rPr>
          <w:b/>
          <w:sz w:val="24"/>
          <w:szCs w:val="24"/>
        </w:rPr>
        <w:t xml:space="preserve">zastoupenou </w:t>
      </w:r>
      <w:r w:rsidRPr="00C64B52">
        <w:rPr>
          <w:sz w:val="24"/>
          <w:szCs w:val="24"/>
        </w:rPr>
        <w:t xml:space="preserve">na základě pověření ze dne </w:t>
      </w:r>
      <w:r w:rsidR="001B7A6F" w:rsidRPr="00C64B52">
        <w:rPr>
          <w:sz w:val="24"/>
          <w:szCs w:val="24"/>
        </w:rPr>
        <w:t>16. 06. 2020</w:t>
      </w:r>
      <w:r w:rsidRPr="00C64B52">
        <w:rPr>
          <w:sz w:val="24"/>
          <w:szCs w:val="24"/>
        </w:rPr>
        <w:t xml:space="preserve"> Dr. Katarínou Pochovou, MBA</w:t>
      </w:r>
    </w:p>
    <w:p w14:paraId="1F85D7E9" w14:textId="77777777" w:rsidR="00B34B1C" w:rsidRPr="00C64B52" w:rsidRDefault="00B34B1C" w:rsidP="00B34B1C">
      <w:pPr>
        <w:spacing w:before="120"/>
        <w:rPr>
          <w:sz w:val="24"/>
          <w:szCs w:val="24"/>
        </w:rPr>
      </w:pPr>
      <w:r w:rsidRPr="00C64B52">
        <w:rPr>
          <w:b/>
          <w:sz w:val="24"/>
          <w:szCs w:val="24"/>
        </w:rPr>
        <w:t xml:space="preserve">IČO: </w:t>
      </w:r>
      <w:r w:rsidRPr="00C64B52">
        <w:rPr>
          <w:sz w:val="24"/>
          <w:szCs w:val="24"/>
        </w:rPr>
        <w:t>496 78 817</w:t>
      </w:r>
    </w:p>
    <w:p w14:paraId="6CB8BC44" w14:textId="77777777" w:rsidR="00B34B1C" w:rsidRPr="00C64B52" w:rsidRDefault="00B34B1C" w:rsidP="00B34B1C">
      <w:pPr>
        <w:spacing w:before="120"/>
        <w:rPr>
          <w:b/>
          <w:sz w:val="24"/>
          <w:szCs w:val="24"/>
        </w:rPr>
      </w:pPr>
      <w:r w:rsidRPr="00C64B52">
        <w:rPr>
          <w:b/>
          <w:sz w:val="24"/>
          <w:szCs w:val="24"/>
        </w:rPr>
        <w:t xml:space="preserve">DIČ: </w:t>
      </w:r>
      <w:r w:rsidRPr="00C64B52">
        <w:rPr>
          <w:sz w:val="24"/>
          <w:szCs w:val="24"/>
        </w:rPr>
        <w:t>CZ 496 78 817</w:t>
      </w:r>
    </w:p>
    <w:p w14:paraId="061B6681" w14:textId="75F202EA" w:rsidR="00B34B1C" w:rsidRPr="00C64B52" w:rsidRDefault="00B34B1C" w:rsidP="00B34B1C">
      <w:pPr>
        <w:spacing w:before="120"/>
        <w:rPr>
          <w:sz w:val="24"/>
          <w:szCs w:val="24"/>
        </w:rPr>
      </w:pPr>
      <w:r w:rsidRPr="00C64B52">
        <w:rPr>
          <w:b/>
          <w:sz w:val="24"/>
          <w:szCs w:val="24"/>
        </w:rPr>
        <w:t xml:space="preserve">bankovní spojení: </w:t>
      </w:r>
      <w:r w:rsidR="000A7443" w:rsidRPr="000A7443">
        <w:rPr>
          <w:sz w:val="24"/>
          <w:szCs w:val="24"/>
          <w:highlight w:val="black"/>
        </w:rPr>
        <w:t>xxxxxxxxxx</w:t>
      </w:r>
    </w:p>
    <w:p w14:paraId="7F1799B7" w14:textId="77777777" w:rsidR="000A7443" w:rsidRDefault="00B34B1C" w:rsidP="00B34B1C">
      <w:pPr>
        <w:spacing w:before="120"/>
        <w:rPr>
          <w:b/>
          <w:sz w:val="24"/>
          <w:szCs w:val="24"/>
        </w:rPr>
      </w:pPr>
      <w:r w:rsidRPr="00C64B52">
        <w:rPr>
          <w:b/>
          <w:sz w:val="24"/>
          <w:szCs w:val="24"/>
        </w:rPr>
        <w:t>číslo účtu:</w:t>
      </w:r>
      <w:r w:rsidRPr="00C64B52">
        <w:rPr>
          <w:sz w:val="24"/>
          <w:szCs w:val="24"/>
        </w:rPr>
        <w:t xml:space="preserve"> </w:t>
      </w:r>
      <w:r w:rsidR="000A7443" w:rsidRPr="000A7443">
        <w:rPr>
          <w:sz w:val="24"/>
          <w:szCs w:val="24"/>
          <w:highlight w:val="black"/>
        </w:rPr>
        <w:t>xxxxxxxxxx</w:t>
      </w:r>
      <w:r w:rsidR="000A7443" w:rsidRPr="00C64B52">
        <w:rPr>
          <w:b/>
          <w:sz w:val="24"/>
          <w:szCs w:val="24"/>
        </w:rPr>
        <w:t xml:space="preserve"> </w:t>
      </w:r>
    </w:p>
    <w:p w14:paraId="597B39B8" w14:textId="165CBEFC" w:rsidR="00B34B1C" w:rsidRPr="00C64B52" w:rsidRDefault="00B34B1C" w:rsidP="00B34B1C">
      <w:pPr>
        <w:spacing w:before="120"/>
        <w:rPr>
          <w:sz w:val="24"/>
          <w:szCs w:val="24"/>
        </w:rPr>
      </w:pPr>
      <w:r w:rsidRPr="00C64B52">
        <w:rPr>
          <w:b/>
          <w:sz w:val="24"/>
          <w:szCs w:val="24"/>
        </w:rPr>
        <w:t>zapsanou v obchodním rejstříku</w:t>
      </w:r>
      <w:r w:rsidRPr="00C64B52">
        <w:rPr>
          <w:sz w:val="24"/>
          <w:szCs w:val="24"/>
        </w:rPr>
        <w:t xml:space="preserve"> vedeném Městským soudem v Praze, sp. zn. C 21581</w:t>
      </w:r>
    </w:p>
    <w:p w14:paraId="5C267E09" w14:textId="77777777" w:rsidR="00B34B1C" w:rsidRPr="00C64B52" w:rsidRDefault="00B34B1C" w:rsidP="005C48B2">
      <w:pPr>
        <w:overflowPunct/>
        <w:autoSpaceDE/>
        <w:autoSpaceDN/>
        <w:adjustRightInd/>
        <w:spacing w:line="276" w:lineRule="auto"/>
        <w:ind w:right="113"/>
        <w:jc w:val="both"/>
        <w:textAlignment w:val="auto"/>
        <w:outlineLvl w:val="0"/>
        <w:rPr>
          <w:b/>
          <w:sz w:val="24"/>
          <w:szCs w:val="24"/>
        </w:rPr>
      </w:pPr>
    </w:p>
    <w:p w14:paraId="550D4070" w14:textId="58F87AD8" w:rsidR="00B143E3" w:rsidRPr="00C64B52" w:rsidRDefault="00B143E3" w:rsidP="005C48B2">
      <w:pPr>
        <w:spacing w:line="276" w:lineRule="auto"/>
        <w:rPr>
          <w:sz w:val="24"/>
          <w:szCs w:val="24"/>
        </w:rPr>
      </w:pPr>
      <w:r w:rsidRPr="00C64B52">
        <w:rPr>
          <w:sz w:val="24"/>
          <w:szCs w:val="24"/>
        </w:rPr>
        <w:t>(dále jen „Držitel“)</w:t>
      </w:r>
    </w:p>
    <w:p w14:paraId="4F8D9AB7" w14:textId="77777777" w:rsidR="00B143E3" w:rsidRPr="00C64B52" w:rsidRDefault="00B143E3" w:rsidP="005C48B2">
      <w:pPr>
        <w:spacing w:line="276" w:lineRule="auto"/>
        <w:rPr>
          <w:sz w:val="24"/>
          <w:szCs w:val="24"/>
        </w:rPr>
      </w:pPr>
    </w:p>
    <w:p w14:paraId="66BC3D5D" w14:textId="0F2BE91A" w:rsidR="00B143E3" w:rsidRPr="00C64B52" w:rsidRDefault="00B143E3" w:rsidP="005C48B2">
      <w:pPr>
        <w:spacing w:line="276" w:lineRule="auto"/>
        <w:rPr>
          <w:sz w:val="24"/>
          <w:szCs w:val="24"/>
        </w:rPr>
      </w:pPr>
      <w:r w:rsidRPr="00C64B52">
        <w:rPr>
          <w:sz w:val="24"/>
          <w:szCs w:val="24"/>
        </w:rPr>
        <w:t>(Pojišťovna a Držitel dále společně jen jako „smluvní strany“, nebo samostatně jako „smluvní strana“)</w:t>
      </w:r>
    </w:p>
    <w:p w14:paraId="01170C95" w14:textId="0BDC835F" w:rsidR="00B143E3" w:rsidRPr="00C64B52" w:rsidRDefault="00B143E3" w:rsidP="005C48B2">
      <w:pPr>
        <w:spacing w:line="276" w:lineRule="auto"/>
        <w:rPr>
          <w:sz w:val="24"/>
          <w:szCs w:val="24"/>
        </w:rPr>
      </w:pPr>
    </w:p>
    <w:p w14:paraId="25A88D6F" w14:textId="77777777" w:rsidR="00E26632" w:rsidRPr="00C64B52" w:rsidRDefault="00E26632" w:rsidP="005C48B2">
      <w:pPr>
        <w:spacing w:line="276" w:lineRule="auto"/>
        <w:rPr>
          <w:sz w:val="24"/>
          <w:szCs w:val="24"/>
        </w:rPr>
      </w:pPr>
    </w:p>
    <w:p w14:paraId="0AE48DC7" w14:textId="2AC0653E" w:rsidR="00297959" w:rsidRPr="00C64B52" w:rsidRDefault="00297959" w:rsidP="005C48B2">
      <w:pPr>
        <w:tabs>
          <w:tab w:val="left" w:pos="3857"/>
          <w:tab w:val="center" w:pos="4536"/>
        </w:tabs>
        <w:spacing w:after="40" w:line="276" w:lineRule="auto"/>
        <w:jc w:val="center"/>
        <w:rPr>
          <w:b/>
          <w:sz w:val="24"/>
          <w:szCs w:val="24"/>
        </w:rPr>
      </w:pPr>
      <w:r w:rsidRPr="00C64B52">
        <w:rPr>
          <w:b/>
          <w:sz w:val="24"/>
          <w:szCs w:val="24"/>
        </w:rPr>
        <w:t>PREAMBULE</w:t>
      </w:r>
    </w:p>
    <w:p w14:paraId="31F8C1A8" w14:textId="77777777" w:rsidR="005433DD" w:rsidRPr="00C64B52" w:rsidRDefault="005433DD" w:rsidP="005C48B2">
      <w:pPr>
        <w:tabs>
          <w:tab w:val="left" w:pos="3857"/>
          <w:tab w:val="center" w:pos="4536"/>
        </w:tabs>
        <w:spacing w:after="40" w:line="276" w:lineRule="auto"/>
        <w:jc w:val="center"/>
        <w:rPr>
          <w:b/>
          <w:sz w:val="24"/>
          <w:szCs w:val="24"/>
        </w:rPr>
      </w:pPr>
    </w:p>
    <w:p w14:paraId="55D8B87F" w14:textId="477E44B1" w:rsidR="005433DD" w:rsidRPr="00C64B52" w:rsidRDefault="005433DD" w:rsidP="005C48B2">
      <w:pPr>
        <w:pStyle w:val="Odstavecseseznamem"/>
        <w:numPr>
          <w:ilvl w:val="0"/>
          <w:numId w:val="28"/>
        </w:numPr>
        <w:spacing w:before="120" w:after="40" w:line="276" w:lineRule="auto"/>
        <w:ind w:left="284"/>
        <w:jc w:val="both"/>
        <w:rPr>
          <w:sz w:val="24"/>
          <w:szCs w:val="24"/>
        </w:rPr>
      </w:pPr>
      <w:bookmarkStart w:id="1" w:name="_Hlk48896051"/>
      <w:r w:rsidRPr="00C64B52">
        <w:rPr>
          <w:sz w:val="24"/>
          <w:szCs w:val="24"/>
        </w:rPr>
        <w:lastRenderedPageBreak/>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C64B52" w:rsidRDefault="005433DD" w:rsidP="005C48B2">
      <w:pPr>
        <w:pStyle w:val="Odstavecseseznamem"/>
        <w:numPr>
          <w:ilvl w:val="0"/>
          <w:numId w:val="28"/>
        </w:numPr>
        <w:spacing w:before="120" w:after="40" w:line="276" w:lineRule="auto"/>
        <w:ind w:left="284"/>
        <w:jc w:val="both"/>
        <w:rPr>
          <w:sz w:val="24"/>
          <w:szCs w:val="24"/>
        </w:rPr>
      </w:pPr>
      <w:r w:rsidRPr="00C64B52">
        <w:rPr>
          <w:sz w:val="24"/>
          <w:szCs w:val="24"/>
        </w:rPr>
        <w:t>Držitel má zájem uvádět na trh v České republice léčivý přípravek specifikovaný v Příloze č. 1 této Smlouvy (dále jen „Přípravek“).</w:t>
      </w:r>
    </w:p>
    <w:p w14:paraId="3DB8E19D" w14:textId="0F397FF4" w:rsidR="005433DD" w:rsidRPr="00C64B52" w:rsidRDefault="005433DD" w:rsidP="005C48B2">
      <w:pPr>
        <w:pStyle w:val="Odstavecseseznamem"/>
        <w:numPr>
          <w:ilvl w:val="0"/>
          <w:numId w:val="28"/>
        </w:numPr>
        <w:spacing w:before="120" w:after="40" w:line="276" w:lineRule="auto"/>
        <w:ind w:left="284"/>
        <w:jc w:val="both"/>
        <w:rPr>
          <w:sz w:val="24"/>
          <w:szCs w:val="24"/>
        </w:rPr>
      </w:pPr>
      <w:r w:rsidRPr="00C64B52">
        <w:rPr>
          <w:sz w:val="24"/>
          <w:szCs w:val="24"/>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C64B52" w:rsidRDefault="005433DD" w:rsidP="005C48B2">
      <w:pPr>
        <w:pStyle w:val="Odstavecseseznamem"/>
        <w:numPr>
          <w:ilvl w:val="0"/>
          <w:numId w:val="28"/>
        </w:numPr>
        <w:spacing w:before="120" w:after="40" w:line="276" w:lineRule="auto"/>
        <w:ind w:left="284"/>
        <w:jc w:val="both"/>
        <w:rPr>
          <w:sz w:val="24"/>
          <w:szCs w:val="24"/>
        </w:rPr>
      </w:pPr>
      <w:r w:rsidRPr="00C64B52">
        <w:rPr>
          <w:sz w:val="24"/>
          <w:szCs w:val="24"/>
        </w:rPr>
        <w:t>Pojišťovna má za daných okolností zájem získat garanci limitace nákladů zdravotního pojištění na léčbu Přípravkem podle odst. 2 Preambule.</w:t>
      </w:r>
    </w:p>
    <w:p w14:paraId="6412F09D" w14:textId="3B3BC1BB" w:rsidR="005433DD" w:rsidRPr="00C64B52" w:rsidRDefault="005433DD" w:rsidP="005C48B2">
      <w:pPr>
        <w:pStyle w:val="Odstavecseseznamem"/>
        <w:numPr>
          <w:ilvl w:val="0"/>
          <w:numId w:val="28"/>
        </w:numPr>
        <w:spacing w:before="120" w:after="40" w:line="276" w:lineRule="auto"/>
        <w:ind w:left="284"/>
        <w:jc w:val="both"/>
        <w:rPr>
          <w:sz w:val="24"/>
          <w:szCs w:val="24"/>
        </w:rPr>
      </w:pPr>
      <w:r w:rsidRPr="00C64B52">
        <w:rPr>
          <w:sz w:val="24"/>
          <w:szCs w:val="24"/>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Pr="00C64B52" w:rsidRDefault="005433DD" w:rsidP="005C48B2">
      <w:pPr>
        <w:spacing w:before="120" w:after="40" w:line="276" w:lineRule="auto"/>
        <w:rPr>
          <w:sz w:val="24"/>
          <w:szCs w:val="24"/>
        </w:rPr>
      </w:pPr>
    </w:p>
    <w:bookmarkEnd w:id="1"/>
    <w:p w14:paraId="44EB2DF7" w14:textId="7C7FE047" w:rsidR="00297959" w:rsidRPr="00C64B52" w:rsidRDefault="00297959" w:rsidP="005C48B2">
      <w:pPr>
        <w:tabs>
          <w:tab w:val="left" w:pos="3857"/>
          <w:tab w:val="center" w:pos="4536"/>
        </w:tabs>
        <w:spacing w:after="40" w:line="276" w:lineRule="auto"/>
        <w:jc w:val="center"/>
        <w:rPr>
          <w:b/>
          <w:sz w:val="24"/>
          <w:szCs w:val="24"/>
        </w:rPr>
      </w:pPr>
    </w:p>
    <w:p w14:paraId="50CBFC34" w14:textId="168BBB10" w:rsidR="00E26632" w:rsidRPr="00C64B52" w:rsidRDefault="00E26632" w:rsidP="005C48B2">
      <w:pPr>
        <w:tabs>
          <w:tab w:val="left" w:pos="3857"/>
          <w:tab w:val="center" w:pos="4536"/>
        </w:tabs>
        <w:spacing w:after="40" w:line="276" w:lineRule="auto"/>
        <w:jc w:val="center"/>
        <w:rPr>
          <w:b/>
          <w:sz w:val="24"/>
          <w:szCs w:val="24"/>
        </w:rPr>
      </w:pPr>
    </w:p>
    <w:p w14:paraId="09940C0A" w14:textId="77777777" w:rsidR="00E26632" w:rsidRPr="00C64B52" w:rsidRDefault="00E26632" w:rsidP="005C48B2">
      <w:pPr>
        <w:tabs>
          <w:tab w:val="left" w:pos="3857"/>
          <w:tab w:val="center" w:pos="4536"/>
        </w:tabs>
        <w:spacing w:after="40" w:line="276" w:lineRule="auto"/>
        <w:jc w:val="center"/>
        <w:rPr>
          <w:b/>
          <w:sz w:val="24"/>
          <w:szCs w:val="24"/>
        </w:rPr>
      </w:pPr>
    </w:p>
    <w:p w14:paraId="338E4978" w14:textId="77777777" w:rsidR="00FF46FE" w:rsidRPr="00C64B52" w:rsidRDefault="00FF46FE" w:rsidP="005C48B2">
      <w:pPr>
        <w:tabs>
          <w:tab w:val="left" w:pos="3857"/>
          <w:tab w:val="center" w:pos="4536"/>
        </w:tabs>
        <w:spacing w:after="40" w:line="276" w:lineRule="auto"/>
        <w:jc w:val="center"/>
        <w:rPr>
          <w:b/>
          <w:sz w:val="24"/>
          <w:szCs w:val="24"/>
        </w:rPr>
      </w:pPr>
      <w:r w:rsidRPr="00C64B52">
        <w:rPr>
          <w:b/>
          <w:sz w:val="24"/>
          <w:szCs w:val="24"/>
        </w:rPr>
        <w:t>Článek I.</w:t>
      </w:r>
    </w:p>
    <w:p w14:paraId="74A55962" w14:textId="17212C47" w:rsidR="00FF46FE" w:rsidRPr="00C64B52" w:rsidRDefault="00FF46FE" w:rsidP="005C48B2">
      <w:pPr>
        <w:spacing w:after="40" w:line="276" w:lineRule="auto"/>
        <w:jc w:val="center"/>
        <w:rPr>
          <w:b/>
          <w:sz w:val="24"/>
          <w:szCs w:val="24"/>
        </w:rPr>
      </w:pPr>
      <w:r w:rsidRPr="00C64B52">
        <w:rPr>
          <w:b/>
          <w:sz w:val="24"/>
          <w:szCs w:val="24"/>
        </w:rPr>
        <w:t xml:space="preserve">Účel </w:t>
      </w:r>
      <w:r w:rsidR="00C33180" w:rsidRPr="00C64B52">
        <w:rPr>
          <w:b/>
          <w:sz w:val="24"/>
          <w:szCs w:val="24"/>
        </w:rPr>
        <w:t>S</w:t>
      </w:r>
      <w:r w:rsidRPr="00C64B52">
        <w:rPr>
          <w:b/>
          <w:sz w:val="24"/>
          <w:szCs w:val="24"/>
        </w:rPr>
        <w:t>mlouvy</w:t>
      </w:r>
      <w:r w:rsidR="00330EDF" w:rsidRPr="00C64B52">
        <w:rPr>
          <w:b/>
          <w:sz w:val="24"/>
          <w:szCs w:val="24"/>
        </w:rPr>
        <w:t xml:space="preserve"> a definice pojmů</w:t>
      </w:r>
    </w:p>
    <w:p w14:paraId="0662E7CF" w14:textId="77777777" w:rsidR="006341A1" w:rsidRPr="00C64B52" w:rsidRDefault="00FF46FE" w:rsidP="005C48B2">
      <w:pPr>
        <w:pStyle w:val="Odstavecseseznamem"/>
        <w:numPr>
          <w:ilvl w:val="0"/>
          <w:numId w:val="20"/>
        </w:numPr>
        <w:spacing w:before="120" w:after="40" w:line="276" w:lineRule="auto"/>
        <w:ind w:left="284"/>
        <w:jc w:val="both"/>
        <w:rPr>
          <w:sz w:val="24"/>
          <w:szCs w:val="24"/>
        </w:rPr>
      </w:pPr>
      <w:r w:rsidRPr="00C64B52">
        <w:rPr>
          <w:sz w:val="24"/>
          <w:szCs w:val="24"/>
        </w:rPr>
        <w:t xml:space="preserve">Účelem této </w:t>
      </w:r>
      <w:r w:rsidR="00C33180" w:rsidRPr="00C64B52">
        <w:rPr>
          <w:sz w:val="24"/>
          <w:szCs w:val="24"/>
        </w:rPr>
        <w:t>S</w:t>
      </w:r>
      <w:r w:rsidRPr="00C64B52">
        <w:rPr>
          <w:sz w:val="24"/>
          <w:szCs w:val="24"/>
        </w:rPr>
        <w:t>mlouvy je</w:t>
      </w:r>
      <w:r w:rsidR="00B92F94" w:rsidRPr="00C64B52">
        <w:rPr>
          <w:sz w:val="24"/>
          <w:szCs w:val="24"/>
        </w:rPr>
        <w:t xml:space="preserve"> v</w:t>
      </w:r>
      <w:r w:rsidR="00D029A6" w:rsidRPr="00C64B52">
        <w:rPr>
          <w:sz w:val="24"/>
          <w:szCs w:val="24"/>
        </w:rPr>
        <w:t>e veřejném zájmu</w:t>
      </w:r>
      <w:r w:rsidR="00342AA3" w:rsidRPr="00C64B52">
        <w:rPr>
          <w:sz w:val="24"/>
          <w:szCs w:val="24"/>
        </w:rPr>
        <w:t>,</w:t>
      </w:r>
      <w:r w:rsidR="00D029A6" w:rsidRPr="00C64B52">
        <w:rPr>
          <w:sz w:val="24"/>
          <w:szCs w:val="24"/>
        </w:rPr>
        <w:t xml:space="preserve"> </w:t>
      </w:r>
      <w:r w:rsidR="007919CD" w:rsidRPr="00C64B52">
        <w:rPr>
          <w:sz w:val="24"/>
          <w:szCs w:val="24"/>
        </w:rPr>
        <w:t>v</w:t>
      </w:r>
      <w:r w:rsidR="00891929" w:rsidRPr="00C64B52">
        <w:rPr>
          <w:sz w:val="24"/>
          <w:szCs w:val="24"/>
        </w:rPr>
        <w:t> </w:t>
      </w:r>
      <w:r w:rsidR="007919CD" w:rsidRPr="00C64B52">
        <w:rPr>
          <w:sz w:val="24"/>
          <w:szCs w:val="24"/>
        </w:rPr>
        <w:t>souladu</w:t>
      </w:r>
      <w:r w:rsidR="00891929" w:rsidRPr="00C64B52">
        <w:rPr>
          <w:sz w:val="24"/>
          <w:szCs w:val="24"/>
        </w:rPr>
        <w:t xml:space="preserve"> </w:t>
      </w:r>
      <w:r w:rsidR="00A24403" w:rsidRPr="00C64B52">
        <w:rPr>
          <w:sz w:val="24"/>
          <w:szCs w:val="24"/>
        </w:rPr>
        <w:t>s</w:t>
      </w:r>
      <w:r w:rsidR="00413016" w:rsidRPr="00C64B52">
        <w:rPr>
          <w:sz w:val="24"/>
          <w:szCs w:val="24"/>
        </w:rPr>
        <w:t xml:space="preserve"> § 17 odst. 2 zákona </w:t>
      </w:r>
      <w:r w:rsidR="00D029A6" w:rsidRPr="00C64B52">
        <w:rPr>
          <w:sz w:val="24"/>
          <w:szCs w:val="24"/>
        </w:rPr>
        <w:t>o veřejném zdravotním pojištění</w:t>
      </w:r>
      <w:r w:rsidR="00342AA3" w:rsidRPr="00C64B52">
        <w:rPr>
          <w:sz w:val="24"/>
          <w:szCs w:val="24"/>
        </w:rPr>
        <w:t xml:space="preserve">, </w:t>
      </w:r>
      <w:r w:rsidR="00D029A6" w:rsidRPr="00C64B52">
        <w:rPr>
          <w:sz w:val="24"/>
          <w:szCs w:val="24"/>
        </w:rPr>
        <w:t xml:space="preserve">dosáhnout úspory nákladů </w:t>
      </w:r>
      <w:r w:rsidR="00E55F41" w:rsidRPr="00C64B52">
        <w:rPr>
          <w:sz w:val="24"/>
          <w:szCs w:val="24"/>
        </w:rPr>
        <w:t xml:space="preserve">Pojišťovny </w:t>
      </w:r>
      <w:r w:rsidR="00D029A6" w:rsidRPr="00C64B52">
        <w:rPr>
          <w:sz w:val="24"/>
          <w:szCs w:val="24"/>
        </w:rPr>
        <w:t xml:space="preserve">na </w:t>
      </w:r>
      <w:r w:rsidR="004347B6" w:rsidRPr="00C64B52">
        <w:rPr>
          <w:sz w:val="24"/>
          <w:szCs w:val="24"/>
        </w:rPr>
        <w:t>Přípravek</w:t>
      </w:r>
      <w:r w:rsidR="00D029A6" w:rsidRPr="00C64B52">
        <w:rPr>
          <w:sz w:val="24"/>
          <w:szCs w:val="24"/>
        </w:rPr>
        <w:t xml:space="preserve"> </w:t>
      </w:r>
      <w:r w:rsidR="00E55F41" w:rsidRPr="00C64B52">
        <w:rPr>
          <w:sz w:val="24"/>
          <w:szCs w:val="24"/>
        </w:rPr>
        <w:t>formou</w:t>
      </w:r>
      <w:r w:rsidR="00D029A6" w:rsidRPr="00C64B52">
        <w:rPr>
          <w:sz w:val="24"/>
          <w:szCs w:val="24"/>
        </w:rPr>
        <w:t xml:space="preserve"> </w:t>
      </w:r>
      <w:r w:rsidR="005B552A" w:rsidRPr="00C64B52">
        <w:rPr>
          <w:sz w:val="24"/>
          <w:szCs w:val="24"/>
        </w:rPr>
        <w:t>limitace nákladů zdravotního pojištění</w:t>
      </w:r>
      <w:r w:rsidR="004347B6" w:rsidRPr="00C64B52">
        <w:rPr>
          <w:sz w:val="24"/>
          <w:szCs w:val="24"/>
        </w:rPr>
        <w:t>.</w:t>
      </w:r>
    </w:p>
    <w:p w14:paraId="1B63B68F" w14:textId="77777777" w:rsidR="00783699" w:rsidRPr="00C64B52" w:rsidRDefault="00783699" w:rsidP="005C48B2">
      <w:pPr>
        <w:pStyle w:val="Odstavecseseznamem"/>
        <w:spacing w:before="120" w:after="40" w:line="276" w:lineRule="auto"/>
        <w:ind w:left="284"/>
        <w:jc w:val="both"/>
        <w:rPr>
          <w:sz w:val="24"/>
          <w:szCs w:val="24"/>
        </w:rPr>
      </w:pPr>
    </w:p>
    <w:p w14:paraId="5B5F54EE" w14:textId="03017487" w:rsidR="00AF15BF" w:rsidRPr="00C64B52" w:rsidRDefault="00AF15BF" w:rsidP="005C48B2">
      <w:pPr>
        <w:pStyle w:val="Odstavecseseznamem"/>
        <w:numPr>
          <w:ilvl w:val="0"/>
          <w:numId w:val="20"/>
        </w:numPr>
        <w:spacing w:before="120" w:after="40" w:line="276" w:lineRule="auto"/>
        <w:ind w:left="284"/>
        <w:jc w:val="both"/>
        <w:rPr>
          <w:sz w:val="24"/>
          <w:szCs w:val="24"/>
        </w:rPr>
      </w:pPr>
      <w:r w:rsidRPr="00C64B52">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C64B52">
        <w:rPr>
          <w:sz w:val="24"/>
          <w:szCs w:val="24"/>
        </w:rPr>
        <w:br/>
      </w:r>
    </w:p>
    <w:p w14:paraId="5ADB9AEF" w14:textId="372B5FBC" w:rsidR="00FF46FE" w:rsidRPr="00C64B52" w:rsidRDefault="00FF46FE" w:rsidP="005C48B2">
      <w:pPr>
        <w:pStyle w:val="Odstavecseseznamem"/>
        <w:numPr>
          <w:ilvl w:val="0"/>
          <w:numId w:val="20"/>
        </w:numPr>
        <w:spacing w:before="120" w:after="40" w:line="276" w:lineRule="auto"/>
        <w:ind w:left="284"/>
        <w:rPr>
          <w:sz w:val="24"/>
          <w:szCs w:val="24"/>
        </w:rPr>
      </w:pPr>
      <w:r w:rsidRPr="00C64B52">
        <w:rPr>
          <w:sz w:val="24"/>
          <w:szCs w:val="24"/>
        </w:rPr>
        <w:t xml:space="preserve">Pro účely této </w:t>
      </w:r>
      <w:r w:rsidR="00C33180" w:rsidRPr="00C64B52">
        <w:rPr>
          <w:sz w:val="24"/>
          <w:szCs w:val="24"/>
        </w:rPr>
        <w:t>S</w:t>
      </w:r>
      <w:r w:rsidRPr="00C64B52">
        <w:rPr>
          <w:sz w:val="24"/>
          <w:szCs w:val="24"/>
        </w:rPr>
        <w:t>mlouvy se rozumí</w:t>
      </w:r>
      <w:r w:rsidR="00330EDF" w:rsidRPr="00C64B52">
        <w:rPr>
          <w:sz w:val="24"/>
          <w:szCs w:val="24"/>
        </w:rPr>
        <w:t>:</w:t>
      </w:r>
    </w:p>
    <w:p w14:paraId="6D7962DD" w14:textId="47B61498" w:rsidR="00535CE0" w:rsidRPr="00C64B52" w:rsidRDefault="00535CE0" w:rsidP="005C48B2">
      <w:pPr>
        <w:pStyle w:val="Odstavecseseznamem"/>
        <w:numPr>
          <w:ilvl w:val="0"/>
          <w:numId w:val="5"/>
        </w:numPr>
        <w:spacing w:before="120" w:line="276" w:lineRule="auto"/>
        <w:ind w:left="714" w:hanging="357"/>
        <w:jc w:val="both"/>
        <w:rPr>
          <w:sz w:val="24"/>
          <w:szCs w:val="24"/>
        </w:rPr>
      </w:pPr>
      <w:r w:rsidRPr="00C64B52">
        <w:rPr>
          <w:b/>
          <w:sz w:val="24"/>
          <w:szCs w:val="24"/>
        </w:rPr>
        <w:t xml:space="preserve">Svazem zdravotních pojišťoven ČR </w:t>
      </w:r>
      <w:r w:rsidRPr="00C64B52">
        <w:rPr>
          <w:sz w:val="24"/>
          <w:szCs w:val="24"/>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C64B52" w:rsidRDefault="00541F70" w:rsidP="005C48B2">
      <w:pPr>
        <w:pStyle w:val="Odstavecseseznamem"/>
        <w:numPr>
          <w:ilvl w:val="0"/>
          <w:numId w:val="5"/>
        </w:numPr>
        <w:spacing w:before="120" w:line="276" w:lineRule="auto"/>
        <w:ind w:left="714" w:hanging="357"/>
        <w:jc w:val="both"/>
        <w:rPr>
          <w:sz w:val="24"/>
          <w:szCs w:val="24"/>
        </w:rPr>
      </w:pPr>
      <w:r w:rsidRPr="00C64B52">
        <w:rPr>
          <w:b/>
          <w:sz w:val="24"/>
          <w:szCs w:val="24"/>
        </w:rPr>
        <w:t>SÚKL</w:t>
      </w:r>
      <w:r w:rsidR="00535CE0" w:rsidRPr="00C64B52">
        <w:rPr>
          <w:b/>
          <w:sz w:val="24"/>
          <w:szCs w:val="24"/>
        </w:rPr>
        <w:t xml:space="preserve"> </w:t>
      </w:r>
      <w:r w:rsidR="00535CE0" w:rsidRPr="00C64B52">
        <w:rPr>
          <w:sz w:val="24"/>
          <w:szCs w:val="24"/>
        </w:rPr>
        <w:t>Státní ústav pro kontrolu léčiv</w:t>
      </w:r>
      <w:r w:rsidRPr="00C64B52">
        <w:rPr>
          <w:sz w:val="24"/>
          <w:szCs w:val="24"/>
        </w:rPr>
        <w:t>;</w:t>
      </w:r>
    </w:p>
    <w:p w14:paraId="35D3A01C" w14:textId="2A35EEAB" w:rsidR="00DE3559" w:rsidRPr="00C64B52" w:rsidRDefault="00DE3559" w:rsidP="005C48B2">
      <w:pPr>
        <w:pStyle w:val="Odstavecseseznamem"/>
        <w:numPr>
          <w:ilvl w:val="0"/>
          <w:numId w:val="5"/>
        </w:numPr>
        <w:spacing w:before="120" w:after="40" w:line="276" w:lineRule="auto"/>
        <w:jc w:val="both"/>
        <w:rPr>
          <w:sz w:val="24"/>
          <w:szCs w:val="24"/>
        </w:rPr>
      </w:pPr>
      <w:r w:rsidRPr="00C64B52">
        <w:rPr>
          <w:b/>
          <w:sz w:val="24"/>
          <w:szCs w:val="24"/>
        </w:rPr>
        <w:t xml:space="preserve">Přípravkem </w:t>
      </w:r>
      <w:r w:rsidR="004347B6" w:rsidRPr="00C64B52">
        <w:rPr>
          <w:sz w:val="24"/>
          <w:szCs w:val="24"/>
        </w:rPr>
        <w:t>léčiv</w:t>
      </w:r>
      <w:r w:rsidR="0017586E" w:rsidRPr="00C64B52">
        <w:rPr>
          <w:sz w:val="24"/>
          <w:szCs w:val="24"/>
        </w:rPr>
        <w:t>ý</w:t>
      </w:r>
      <w:r w:rsidR="004347B6" w:rsidRPr="00C64B52">
        <w:rPr>
          <w:sz w:val="24"/>
          <w:szCs w:val="24"/>
        </w:rPr>
        <w:t xml:space="preserve"> </w:t>
      </w:r>
      <w:r w:rsidR="0017586E" w:rsidRPr="00C64B52">
        <w:rPr>
          <w:sz w:val="24"/>
          <w:szCs w:val="24"/>
        </w:rPr>
        <w:t xml:space="preserve">přípravek uvedený </w:t>
      </w:r>
      <w:r w:rsidRPr="00C64B52">
        <w:rPr>
          <w:sz w:val="24"/>
          <w:szCs w:val="24"/>
        </w:rPr>
        <w:t>v</w:t>
      </w:r>
      <w:r w:rsidR="00B87B83" w:rsidRPr="00C64B52">
        <w:rPr>
          <w:sz w:val="24"/>
          <w:szCs w:val="24"/>
        </w:rPr>
        <w:t xml:space="preserve"> Příloze č. 1 </w:t>
      </w:r>
      <w:r w:rsidRPr="00C64B52">
        <w:rPr>
          <w:sz w:val="24"/>
          <w:szCs w:val="24"/>
        </w:rPr>
        <w:t>této Smlouvy</w:t>
      </w:r>
      <w:r w:rsidR="00F82725" w:rsidRPr="00C64B52">
        <w:rPr>
          <w:sz w:val="24"/>
          <w:szCs w:val="24"/>
        </w:rPr>
        <w:t xml:space="preserve"> </w:t>
      </w:r>
      <w:r w:rsidR="00987E59" w:rsidRPr="00C64B52">
        <w:rPr>
          <w:sz w:val="24"/>
          <w:szCs w:val="24"/>
        </w:rPr>
        <w:t>uhrazený Poskytovateli</w:t>
      </w:r>
      <w:r w:rsidR="00950421" w:rsidRPr="00C64B52">
        <w:rPr>
          <w:sz w:val="24"/>
          <w:szCs w:val="24"/>
        </w:rPr>
        <w:t xml:space="preserve"> pod kódem SÚ</w:t>
      </w:r>
      <w:r w:rsidR="00F82725" w:rsidRPr="00C64B52">
        <w:rPr>
          <w:sz w:val="24"/>
          <w:szCs w:val="24"/>
        </w:rPr>
        <w:t>KL</w:t>
      </w:r>
      <w:r w:rsidR="00B34AF1" w:rsidRPr="00C64B52">
        <w:rPr>
          <w:sz w:val="24"/>
          <w:szCs w:val="24"/>
        </w:rPr>
        <w:t>;</w:t>
      </w:r>
    </w:p>
    <w:p w14:paraId="12B2317C" w14:textId="77777777" w:rsidR="00851F7C" w:rsidRPr="00C64B52" w:rsidRDefault="00851F7C" w:rsidP="005C48B2">
      <w:pPr>
        <w:pStyle w:val="Odstavecseseznamem"/>
        <w:numPr>
          <w:ilvl w:val="0"/>
          <w:numId w:val="5"/>
        </w:numPr>
        <w:spacing w:before="120" w:after="40" w:line="276" w:lineRule="auto"/>
        <w:jc w:val="both"/>
        <w:rPr>
          <w:sz w:val="24"/>
          <w:szCs w:val="24"/>
        </w:rPr>
      </w:pPr>
      <w:r w:rsidRPr="00C64B52">
        <w:rPr>
          <w:b/>
          <w:sz w:val="24"/>
          <w:szCs w:val="24"/>
        </w:rPr>
        <w:t xml:space="preserve">Pojištěncem </w:t>
      </w:r>
      <w:r w:rsidRPr="00C64B52">
        <w:rPr>
          <w:sz w:val="24"/>
          <w:szCs w:val="24"/>
        </w:rPr>
        <w:t>osoba dle zákona o veřejném zdravotním pojištění registrovaná u Pojišťovny ke dni poskytnutí zdravotní služby;</w:t>
      </w:r>
    </w:p>
    <w:p w14:paraId="59211752" w14:textId="77777777" w:rsidR="00D029A6" w:rsidRPr="00C64B52" w:rsidRDefault="00D029A6" w:rsidP="005C48B2">
      <w:pPr>
        <w:pStyle w:val="Odstavecseseznamem"/>
        <w:numPr>
          <w:ilvl w:val="0"/>
          <w:numId w:val="5"/>
        </w:numPr>
        <w:spacing w:before="120" w:after="40" w:line="276" w:lineRule="auto"/>
        <w:jc w:val="both"/>
        <w:rPr>
          <w:sz w:val="24"/>
          <w:szCs w:val="24"/>
        </w:rPr>
      </w:pPr>
      <w:r w:rsidRPr="00C64B52">
        <w:rPr>
          <w:b/>
          <w:sz w:val="24"/>
          <w:szCs w:val="24"/>
        </w:rPr>
        <w:t xml:space="preserve">Poskytovatelem </w:t>
      </w:r>
      <w:r w:rsidRPr="00C64B5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C64B52">
        <w:rPr>
          <w:sz w:val="24"/>
          <w:szCs w:val="24"/>
        </w:rPr>
        <w:t xml:space="preserve">s Pojišťovnou </w:t>
      </w:r>
      <w:r w:rsidRPr="00C64B52">
        <w:rPr>
          <w:sz w:val="24"/>
          <w:szCs w:val="24"/>
        </w:rPr>
        <w:t>(smlouvu o poskytování a úhradě zdravotní péče) zahrnující hrazení Přípravku;</w:t>
      </w:r>
    </w:p>
    <w:p w14:paraId="6588843F" w14:textId="014B8A0F" w:rsidR="00335DF0" w:rsidRPr="00C64B52" w:rsidRDefault="00B84A16" w:rsidP="005C48B2">
      <w:pPr>
        <w:pStyle w:val="Odstavecseseznamem"/>
        <w:numPr>
          <w:ilvl w:val="0"/>
          <w:numId w:val="5"/>
        </w:numPr>
        <w:spacing w:before="120" w:after="40" w:line="276" w:lineRule="auto"/>
        <w:ind w:left="697" w:hanging="340"/>
        <w:contextualSpacing w:val="0"/>
        <w:jc w:val="both"/>
        <w:rPr>
          <w:sz w:val="24"/>
          <w:szCs w:val="24"/>
        </w:rPr>
      </w:pPr>
      <w:r w:rsidRPr="00C64B52">
        <w:rPr>
          <w:b/>
          <w:sz w:val="24"/>
          <w:szCs w:val="24"/>
        </w:rPr>
        <w:lastRenderedPageBreak/>
        <w:t xml:space="preserve">Držitelem </w:t>
      </w:r>
      <w:r w:rsidR="00335DF0" w:rsidRPr="00C64B52">
        <w:rPr>
          <w:sz w:val="24"/>
          <w:szCs w:val="24"/>
        </w:rPr>
        <w:t xml:space="preserve">držitel rozhodnutí o registraci </w:t>
      </w:r>
      <w:r w:rsidR="00874F56" w:rsidRPr="00C64B52">
        <w:rPr>
          <w:sz w:val="24"/>
          <w:szCs w:val="24"/>
        </w:rPr>
        <w:t>P</w:t>
      </w:r>
      <w:r w:rsidR="00335DF0" w:rsidRPr="00C64B52">
        <w:rPr>
          <w:sz w:val="24"/>
          <w:szCs w:val="24"/>
        </w:rPr>
        <w:t>řípravku ve smyslu zákona</w:t>
      </w:r>
      <w:r w:rsidR="00FD3729" w:rsidRPr="00C64B52">
        <w:rPr>
          <w:sz w:val="24"/>
          <w:szCs w:val="24"/>
        </w:rPr>
        <w:t xml:space="preserve"> č.</w:t>
      </w:r>
      <w:r w:rsidR="00413016" w:rsidRPr="00C64B52">
        <w:rPr>
          <w:sz w:val="24"/>
          <w:szCs w:val="24"/>
        </w:rPr>
        <w:t xml:space="preserve"> </w:t>
      </w:r>
      <w:r w:rsidR="00FD3729" w:rsidRPr="00C64B52">
        <w:rPr>
          <w:sz w:val="24"/>
          <w:szCs w:val="24"/>
        </w:rPr>
        <w:t>378/2007 Sb., o léčivech a o změnách některých souvisejících zákonů</w:t>
      </w:r>
      <w:r w:rsidR="00330EDF" w:rsidRPr="00C64B52">
        <w:rPr>
          <w:sz w:val="24"/>
          <w:szCs w:val="24"/>
        </w:rPr>
        <w:t xml:space="preserve"> (</w:t>
      </w:r>
      <w:r w:rsidR="002D3D78" w:rsidRPr="00C64B52">
        <w:rPr>
          <w:sz w:val="24"/>
          <w:szCs w:val="24"/>
        </w:rPr>
        <w:t>dále jen „</w:t>
      </w:r>
      <w:r w:rsidR="00330EDF" w:rsidRPr="00C64B52">
        <w:rPr>
          <w:sz w:val="24"/>
          <w:szCs w:val="24"/>
        </w:rPr>
        <w:t>zákon o léčivech</w:t>
      </w:r>
      <w:r w:rsidR="002D3D78" w:rsidRPr="00C64B52">
        <w:rPr>
          <w:sz w:val="24"/>
          <w:szCs w:val="24"/>
        </w:rPr>
        <w:t>“</w:t>
      </w:r>
      <w:r w:rsidR="00330EDF" w:rsidRPr="00C64B52">
        <w:rPr>
          <w:sz w:val="24"/>
          <w:szCs w:val="24"/>
        </w:rPr>
        <w:t>), ve znění pozdějších předpisů</w:t>
      </w:r>
      <w:r w:rsidR="00FD3729" w:rsidRPr="00C64B52">
        <w:rPr>
          <w:sz w:val="24"/>
          <w:szCs w:val="24"/>
        </w:rPr>
        <w:t xml:space="preserve">, </w:t>
      </w:r>
      <w:r w:rsidR="00335DF0" w:rsidRPr="00C64B52">
        <w:rPr>
          <w:sz w:val="24"/>
          <w:szCs w:val="24"/>
        </w:rPr>
        <w:t>nebo</w:t>
      </w:r>
      <w:r w:rsidR="008F19B8" w:rsidRPr="00C64B52">
        <w:rPr>
          <w:sz w:val="24"/>
          <w:szCs w:val="24"/>
        </w:rPr>
        <w:t xml:space="preserve"> </w:t>
      </w:r>
      <w:r w:rsidR="00335DF0" w:rsidRPr="00C64B52">
        <w:rPr>
          <w:sz w:val="24"/>
          <w:szCs w:val="24"/>
        </w:rPr>
        <w:t xml:space="preserve">zástupce </w:t>
      </w:r>
      <w:r w:rsidR="001572B4" w:rsidRPr="00C64B52">
        <w:rPr>
          <w:sz w:val="24"/>
          <w:szCs w:val="24"/>
        </w:rPr>
        <w:t>Držitele</w:t>
      </w:r>
      <w:r w:rsidR="00335DF0" w:rsidRPr="00C64B52">
        <w:rPr>
          <w:sz w:val="24"/>
          <w:szCs w:val="24"/>
        </w:rPr>
        <w:t>;</w:t>
      </w:r>
    </w:p>
    <w:p w14:paraId="38340CB0" w14:textId="655AEB0C" w:rsidR="002D3D78" w:rsidRPr="00C64B52" w:rsidRDefault="002D3D78" w:rsidP="005C48B2">
      <w:pPr>
        <w:pStyle w:val="Odstavecseseznamem"/>
        <w:numPr>
          <w:ilvl w:val="0"/>
          <w:numId w:val="5"/>
        </w:numPr>
        <w:spacing w:before="120" w:after="40" w:line="276" w:lineRule="auto"/>
        <w:jc w:val="both"/>
        <w:textAlignment w:val="auto"/>
        <w:rPr>
          <w:sz w:val="24"/>
          <w:szCs w:val="24"/>
        </w:rPr>
      </w:pPr>
      <w:r w:rsidRPr="00C64B52">
        <w:rPr>
          <w:b/>
          <w:sz w:val="24"/>
          <w:szCs w:val="24"/>
        </w:rPr>
        <w:t xml:space="preserve">Zpětnou platbou </w:t>
      </w:r>
      <w:r w:rsidRPr="00C64B52">
        <w:rPr>
          <w:sz w:val="24"/>
          <w:szCs w:val="24"/>
        </w:rPr>
        <w:t>částka určená touto Smlouvou, kterou je Pojišťovna oprávněna přijmout do základního fondu Pojišťovny;</w:t>
      </w:r>
    </w:p>
    <w:p w14:paraId="56D3FBF3" w14:textId="1CCE9C8A" w:rsidR="003A5150" w:rsidRPr="00C64B52" w:rsidRDefault="003A5150" w:rsidP="005C48B2">
      <w:pPr>
        <w:numPr>
          <w:ilvl w:val="0"/>
          <w:numId w:val="5"/>
        </w:numPr>
        <w:spacing w:before="120" w:after="40" w:line="276" w:lineRule="auto"/>
        <w:ind w:left="714" w:hanging="357"/>
        <w:contextualSpacing/>
        <w:jc w:val="both"/>
        <w:rPr>
          <w:sz w:val="24"/>
          <w:szCs w:val="24"/>
        </w:rPr>
      </w:pPr>
      <w:r w:rsidRPr="00C64B52">
        <w:rPr>
          <w:b/>
          <w:sz w:val="24"/>
          <w:szCs w:val="24"/>
        </w:rPr>
        <w:t>Úhradou</w:t>
      </w:r>
      <w:r w:rsidRPr="00C64B52">
        <w:rPr>
          <w:sz w:val="24"/>
          <w:szCs w:val="24"/>
        </w:rPr>
        <w:t xml:space="preserve"> úhrada Přípravku v cenách pro konečného spotřebitele, vypočtená dle platných právních předpisů;</w:t>
      </w:r>
    </w:p>
    <w:p w14:paraId="7F09CC1D" w14:textId="3D582E34" w:rsidR="002D3D78" w:rsidRPr="00C64B52" w:rsidRDefault="002D3D78" w:rsidP="005C48B2">
      <w:pPr>
        <w:pStyle w:val="Odstavecseseznamem"/>
        <w:numPr>
          <w:ilvl w:val="0"/>
          <w:numId w:val="5"/>
        </w:numPr>
        <w:spacing w:before="120" w:after="40" w:line="276" w:lineRule="auto"/>
        <w:jc w:val="both"/>
        <w:textAlignment w:val="auto"/>
        <w:rPr>
          <w:sz w:val="24"/>
          <w:szCs w:val="24"/>
        </w:rPr>
      </w:pPr>
      <w:r w:rsidRPr="00C64B52">
        <w:rPr>
          <w:b/>
          <w:sz w:val="24"/>
          <w:szCs w:val="24"/>
        </w:rPr>
        <w:t xml:space="preserve">Limitem </w:t>
      </w:r>
      <w:r w:rsidRPr="00C64B52">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7608EB" w:rsidRPr="00C64B52">
        <w:rPr>
          <w:sz w:val="24"/>
          <w:szCs w:val="24"/>
        </w:rPr>
        <w:t>.</w:t>
      </w:r>
    </w:p>
    <w:p w14:paraId="1BEA9285" w14:textId="77777777" w:rsidR="009A14BF" w:rsidRPr="00C64B52" w:rsidRDefault="009A14BF" w:rsidP="005C48B2">
      <w:pPr>
        <w:spacing w:after="40" w:line="276" w:lineRule="auto"/>
        <w:rPr>
          <w:b/>
          <w:sz w:val="24"/>
          <w:szCs w:val="24"/>
        </w:rPr>
      </w:pPr>
    </w:p>
    <w:p w14:paraId="54752155" w14:textId="77777777" w:rsidR="00FF46FE" w:rsidRPr="00C64B52" w:rsidRDefault="00FF46FE" w:rsidP="005C48B2">
      <w:pPr>
        <w:spacing w:before="120" w:after="40" w:line="276" w:lineRule="auto"/>
        <w:jc w:val="center"/>
        <w:rPr>
          <w:b/>
          <w:sz w:val="24"/>
          <w:szCs w:val="24"/>
        </w:rPr>
      </w:pPr>
      <w:r w:rsidRPr="00C64B52">
        <w:rPr>
          <w:b/>
          <w:sz w:val="24"/>
          <w:szCs w:val="24"/>
        </w:rPr>
        <w:t>Článek II.</w:t>
      </w:r>
    </w:p>
    <w:p w14:paraId="2C8C966B" w14:textId="77777777" w:rsidR="00FF46FE" w:rsidRPr="00C64B52" w:rsidRDefault="00FF46FE" w:rsidP="005C48B2">
      <w:pPr>
        <w:spacing w:after="40" w:line="276" w:lineRule="auto"/>
        <w:jc w:val="center"/>
        <w:rPr>
          <w:b/>
          <w:sz w:val="24"/>
          <w:szCs w:val="24"/>
        </w:rPr>
      </w:pPr>
      <w:r w:rsidRPr="00C64B52">
        <w:rPr>
          <w:b/>
          <w:sz w:val="24"/>
          <w:szCs w:val="24"/>
        </w:rPr>
        <w:t xml:space="preserve">Předmět </w:t>
      </w:r>
      <w:r w:rsidR="00C33180" w:rsidRPr="00C64B52">
        <w:rPr>
          <w:b/>
          <w:sz w:val="24"/>
          <w:szCs w:val="24"/>
        </w:rPr>
        <w:t>S</w:t>
      </w:r>
      <w:r w:rsidRPr="00C64B52">
        <w:rPr>
          <w:b/>
          <w:sz w:val="24"/>
          <w:szCs w:val="24"/>
        </w:rPr>
        <w:t>mlouvy</w:t>
      </w:r>
    </w:p>
    <w:p w14:paraId="287346DD" w14:textId="7211EA90" w:rsidR="002E1E0C" w:rsidRPr="00C64B52" w:rsidRDefault="00DE3559" w:rsidP="005C48B2">
      <w:pPr>
        <w:pStyle w:val="Zkladntext21"/>
        <w:spacing w:after="40" w:line="276" w:lineRule="auto"/>
        <w:ind w:left="284"/>
        <w:rPr>
          <w:szCs w:val="24"/>
        </w:rPr>
      </w:pPr>
      <w:r w:rsidRPr="00C64B52">
        <w:rPr>
          <w:szCs w:val="24"/>
        </w:rPr>
        <w:t xml:space="preserve">Předmětem této </w:t>
      </w:r>
      <w:r w:rsidR="004B6612" w:rsidRPr="00C64B52">
        <w:rPr>
          <w:szCs w:val="24"/>
        </w:rPr>
        <w:t xml:space="preserve">Smlouvy </w:t>
      </w:r>
      <w:r w:rsidRPr="00C64B52">
        <w:rPr>
          <w:szCs w:val="24"/>
        </w:rPr>
        <w:t xml:space="preserve">je </w:t>
      </w:r>
      <w:r w:rsidR="002E1E0C" w:rsidRPr="00C64B52">
        <w:rPr>
          <w:szCs w:val="24"/>
        </w:rPr>
        <w:t xml:space="preserve">závazek </w:t>
      </w:r>
      <w:r w:rsidR="001572B4" w:rsidRPr="00C64B52">
        <w:rPr>
          <w:szCs w:val="24"/>
        </w:rPr>
        <w:t xml:space="preserve">Držitele </w:t>
      </w:r>
      <w:r w:rsidR="002E1E0C" w:rsidRPr="00C64B52">
        <w:rPr>
          <w:szCs w:val="24"/>
        </w:rPr>
        <w:t xml:space="preserve">poskytnout Pojišťovně </w:t>
      </w:r>
      <w:r w:rsidR="00C73F21" w:rsidRPr="00C64B52">
        <w:rPr>
          <w:szCs w:val="24"/>
        </w:rPr>
        <w:t>Zpětnou platbu</w:t>
      </w:r>
      <w:r w:rsidR="004B6612" w:rsidRPr="00C64B52">
        <w:rPr>
          <w:szCs w:val="24"/>
        </w:rPr>
        <w:t xml:space="preserve">, pokud dojde k naplnění podmínek stanovených touto </w:t>
      </w:r>
      <w:r w:rsidR="00947F39" w:rsidRPr="00C64B52">
        <w:rPr>
          <w:szCs w:val="24"/>
        </w:rPr>
        <w:t>S</w:t>
      </w:r>
      <w:r w:rsidR="004B6612" w:rsidRPr="00C64B52">
        <w:rPr>
          <w:szCs w:val="24"/>
        </w:rPr>
        <w:t xml:space="preserve">mlouvou, </w:t>
      </w:r>
      <w:r w:rsidR="002E1E0C" w:rsidRPr="00C64B52">
        <w:rPr>
          <w:szCs w:val="24"/>
        </w:rPr>
        <w:t>ve výši a v termínu určeném touto Smlouvou</w:t>
      </w:r>
      <w:r w:rsidR="0027029D" w:rsidRPr="00C64B52">
        <w:rPr>
          <w:szCs w:val="24"/>
        </w:rPr>
        <w:t>,</w:t>
      </w:r>
      <w:r w:rsidR="002E1E0C" w:rsidRPr="00C64B52">
        <w:rPr>
          <w:szCs w:val="24"/>
        </w:rPr>
        <w:t xml:space="preserve"> </w:t>
      </w:r>
      <w:r w:rsidR="007B1EE7" w:rsidRPr="00C64B52">
        <w:rPr>
          <w:szCs w:val="24"/>
        </w:rPr>
        <w:t>jehož prostřednictvím je sledováno</w:t>
      </w:r>
      <w:r w:rsidR="002E1E0C" w:rsidRPr="00C64B52">
        <w:rPr>
          <w:szCs w:val="24"/>
        </w:rPr>
        <w:t xml:space="preserve"> dosažen</w:t>
      </w:r>
      <w:r w:rsidR="007B432E" w:rsidRPr="00C64B52">
        <w:rPr>
          <w:szCs w:val="24"/>
        </w:rPr>
        <w:t>í</w:t>
      </w:r>
      <w:r w:rsidR="002E1E0C" w:rsidRPr="00C64B52">
        <w:rPr>
          <w:szCs w:val="24"/>
        </w:rPr>
        <w:t xml:space="preserve"> úspory nákladů vynaložených </w:t>
      </w:r>
      <w:r w:rsidR="004347B6" w:rsidRPr="00C64B52">
        <w:rPr>
          <w:szCs w:val="24"/>
        </w:rPr>
        <w:t>na Přípravek</w:t>
      </w:r>
      <w:r w:rsidR="0027029D" w:rsidRPr="00C64B52">
        <w:rPr>
          <w:szCs w:val="24"/>
        </w:rPr>
        <w:t xml:space="preserve"> </w:t>
      </w:r>
      <w:r w:rsidR="004B6612" w:rsidRPr="00C64B52">
        <w:rPr>
          <w:szCs w:val="24"/>
        </w:rPr>
        <w:t>z veřejného zdravotního pojištění</w:t>
      </w:r>
      <w:r w:rsidR="002E1E0C" w:rsidRPr="00C64B52">
        <w:rPr>
          <w:szCs w:val="24"/>
        </w:rPr>
        <w:t>.</w:t>
      </w:r>
      <w:r w:rsidR="00E55F41" w:rsidRPr="00C64B52">
        <w:rPr>
          <w:szCs w:val="24"/>
        </w:rPr>
        <w:t xml:space="preserve"> Držitel přitom bere na vědomí, že Pojišťovna nemůže z veřejného zdravotního pojištění hradit zdravotní služby nad rámec podmínek stanovených právním řádem</w:t>
      </w:r>
      <w:r w:rsidR="00A24403" w:rsidRPr="00C64B52">
        <w:rPr>
          <w:szCs w:val="24"/>
        </w:rPr>
        <w:t xml:space="preserve"> České republiky</w:t>
      </w:r>
      <w:r w:rsidR="00E55F41" w:rsidRPr="00C64B52">
        <w:rPr>
          <w:szCs w:val="24"/>
        </w:rPr>
        <w:t>.</w:t>
      </w:r>
    </w:p>
    <w:p w14:paraId="69724467" w14:textId="77777777" w:rsidR="009A14BF" w:rsidRPr="00C64B52" w:rsidRDefault="009A14BF" w:rsidP="005C48B2">
      <w:pPr>
        <w:spacing w:after="40" w:line="276" w:lineRule="auto"/>
        <w:jc w:val="center"/>
        <w:rPr>
          <w:b/>
          <w:sz w:val="24"/>
          <w:szCs w:val="24"/>
        </w:rPr>
      </w:pPr>
    </w:p>
    <w:p w14:paraId="60A2FD2E" w14:textId="77777777" w:rsidR="00541F70" w:rsidRPr="00C64B52" w:rsidRDefault="00541F70" w:rsidP="00C634B1">
      <w:pPr>
        <w:spacing w:before="120" w:after="40" w:line="276" w:lineRule="auto"/>
        <w:rPr>
          <w:b/>
          <w:sz w:val="24"/>
          <w:szCs w:val="24"/>
        </w:rPr>
      </w:pPr>
    </w:p>
    <w:p w14:paraId="10263934" w14:textId="6E1617FB" w:rsidR="00FF46FE" w:rsidRPr="00C64B52" w:rsidRDefault="00FF46FE" w:rsidP="005C48B2">
      <w:pPr>
        <w:spacing w:before="120" w:after="40" w:line="276" w:lineRule="auto"/>
        <w:jc w:val="center"/>
        <w:rPr>
          <w:b/>
          <w:sz w:val="24"/>
          <w:szCs w:val="24"/>
        </w:rPr>
      </w:pPr>
      <w:r w:rsidRPr="00C64B52">
        <w:rPr>
          <w:b/>
          <w:sz w:val="24"/>
          <w:szCs w:val="24"/>
        </w:rPr>
        <w:t>Článek III.</w:t>
      </w:r>
    </w:p>
    <w:p w14:paraId="256D3EFB" w14:textId="77777777" w:rsidR="00FF46FE" w:rsidRPr="00C64B52" w:rsidRDefault="00FF46FE" w:rsidP="005C48B2">
      <w:pPr>
        <w:spacing w:after="40" w:line="276" w:lineRule="auto"/>
        <w:jc w:val="center"/>
        <w:rPr>
          <w:b/>
          <w:sz w:val="24"/>
          <w:szCs w:val="24"/>
        </w:rPr>
      </w:pPr>
      <w:r w:rsidRPr="00C64B52">
        <w:rPr>
          <w:b/>
          <w:sz w:val="24"/>
          <w:szCs w:val="24"/>
        </w:rPr>
        <w:t>Práva a povinnosti smluvních stran</w:t>
      </w:r>
    </w:p>
    <w:p w14:paraId="454264BB" w14:textId="34608B5A" w:rsidR="00E56835" w:rsidRPr="00C64B52" w:rsidRDefault="009E62D4" w:rsidP="005C48B2">
      <w:pPr>
        <w:spacing w:before="120" w:after="40" w:line="276" w:lineRule="auto"/>
        <w:ind w:left="284" w:hanging="284"/>
        <w:jc w:val="both"/>
        <w:rPr>
          <w:sz w:val="24"/>
          <w:szCs w:val="24"/>
        </w:rPr>
      </w:pPr>
      <w:r w:rsidRPr="00C64B52">
        <w:rPr>
          <w:sz w:val="24"/>
          <w:szCs w:val="24"/>
        </w:rPr>
        <w:t>1.</w:t>
      </w:r>
      <w:r w:rsidRPr="00C64B52">
        <w:rPr>
          <w:sz w:val="24"/>
          <w:szCs w:val="24"/>
        </w:rPr>
        <w:tab/>
      </w:r>
      <w:r w:rsidR="002E1E0C" w:rsidRPr="00C64B52">
        <w:rPr>
          <w:sz w:val="24"/>
          <w:szCs w:val="24"/>
        </w:rPr>
        <w:t xml:space="preserve">Pojišťovna </w:t>
      </w:r>
      <w:r w:rsidR="00FA5877" w:rsidRPr="00C64B52">
        <w:rPr>
          <w:sz w:val="24"/>
          <w:szCs w:val="24"/>
        </w:rPr>
        <w:t xml:space="preserve">se zavazuje učinit taková opatření, aby uhradila </w:t>
      </w:r>
      <w:r w:rsidR="00857D3F" w:rsidRPr="00C64B52">
        <w:rPr>
          <w:sz w:val="24"/>
          <w:szCs w:val="24"/>
        </w:rPr>
        <w:t>z veřejného zdravotního pojištění</w:t>
      </w:r>
      <w:r w:rsidR="002E1E0C" w:rsidRPr="00C64B52">
        <w:rPr>
          <w:sz w:val="24"/>
          <w:szCs w:val="24"/>
        </w:rPr>
        <w:t xml:space="preserve"> Poskytovatel</w:t>
      </w:r>
      <w:r w:rsidR="00FA5877" w:rsidRPr="00C64B52">
        <w:rPr>
          <w:sz w:val="24"/>
          <w:szCs w:val="24"/>
        </w:rPr>
        <w:t>i</w:t>
      </w:r>
      <w:r w:rsidR="002E1E0C" w:rsidRPr="00C64B52">
        <w:rPr>
          <w:sz w:val="24"/>
          <w:szCs w:val="24"/>
        </w:rPr>
        <w:t xml:space="preserve"> v souladu se zákonem o veřejném zdravotním pojištění a v souladu se smlouvou s Poskytovatelem Přípravek, který byl Poskytovatelem poskytnut </w:t>
      </w:r>
      <w:r w:rsidR="00FA5877" w:rsidRPr="00C64B52">
        <w:rPr>
          <w:sz w:val="24"/>
          <w:szCs w:val="24"/>
        </w:rPr>
        <w:t>Pojištěncům</w:t>
      </w:r>
      <w:r w:rsidR="002E1E0C" w:rsidRPr="00C64B52">
        <w:rPr>
          <w:sz w:val="24"/>
          <w:szCs w:val="24"/>
        </w:rPr>
        <w:t xml:space="preserve"> při poskytnutí zdravotní služby</w:t>
      </w:r>
      <w:r w:rsidR="006A2BA9" w:rsidRPr="00C64B52">
        <w:rPr>
          <w:sz w:val="24"/>
          <w:szCs w:val="24"/>
        </w:rPr>
        <w:t xml:space="preserve"> v rámci České republiky</w:t>
      </w:r>
      <w:r w:rsidR="002E1E0C" w:rsidRPr="00C64B52">
        <w:rPr>
          <w:sz w:val="24"/>
          <w:szCs w:val="24"/>
        </w:rPr>
        <w:t>.</w:t>
      </w:r>
    </w:p>
    <w:p w14:paraId="1F1F3BDE" w14:textId="6CDFC365" w:rsidR="00EF10DF" w:rsidRPr="00C64B52" w:rsidRDefault="009E62D4" w:rsidP="005C48B2">
      <w:pPr>
        <w:spacing w:before="120" w:after="40" w:line="276" w:lineRule="auto"/>
        <w:ind w:left="284" w:hanging="284"/>
        <w:jc w:val="both"/>
        <w:rPr>
          <w:sz w:val="24"/>
          <w:szCs w:val="24"/>
        </w:rPr>
      </w:pPr>
      <w:r w:rsidRPr="00C64B52">
        <w:rPr>
          <w:sz w:val="24"/>
          <w:szCs w:val="24"/>
        </w:rPr>
        <w:t>2.</w:t>
      </w:r>
      <w:r w:rsidRPr="00C64B52">
        <w:rPr>
          <w:sz w:val="24"/>
          <w:szCs w:val="24"/>
        </w:rPr>
        <w:tab/>
      </w:r>
      <w:r w:rsidR="001572B4" w:rsidRPr="00C64B52">
        <w:rPr>
          <w:sz w:val="24"/>
          <w:szCs w:val="24"/>
        </w:rPr>
        <w:t xml:space="preserve">Držitel </w:t>
      </w:r>
      <w:r w:rsidR="002E1E0C" w:rsidRPr="00C64B52">
        <w:rPr>
          <w:sz w:val="24"/>
          <w:szCs w:val="24"/>
        </w:rPr>
        <w:t>poskytn</w:t>
      </w:r>
      <w:r w:rsidR="00EF10DF" w:rsidRPr="00C64B52">
        <w:rPr>
          <w:sz w:val="24"/>
          <w:szCs w:val="24"/>
        </w:rPr>
        <w:t>e</w:t>
      </w:r>
      <w:r w:rsidR="002E1E0C" w:rsidRPr="00C64B52">
        <w:rPr>
          <w:sz w:val="24"/>
          <w:szCs w:val="24"/>
        </w:rPr>
        <w:t xml:space="preserve"> Pojišťovně </w:t>
      </w:r>
      <w:r w:rsidR="0075447A" w:rsidRPr="00C64B52">
        <w:rPr>
          <w:sz w:val="24"/>
          <w:szCs w:val="24"/>
        </w:rPr>
        <w:t>Zpětnou platbu</w:t>
      </w:r>
      <w:r w:rsidR="002E1E0C" w:rsidRPr="00C64B52">
        <w:rPr>
          <w:sz w:val="24"/>
          <w:szCs w:val="24"/>
        </w:rPr>
        <w:t xml:space="preserve"> ve výši a v termínu určeném dále touto Smlouvou</w:t>
      </w:r>
      <w:r w:rsidR="004B6612" w:rsidRPr="00C64B52">
        <w:rPr>
          <w:sz w:val="24"/>
          <w:szCs w:val="24"/>
        </w:rPr>
        <w:t xml:space="preserve">, pokud jsou splněny podmínky dle této Smlouvy pro </w:t>
      </w:r>
      <w:r w:rsidR="00E56835" w:rsidRPr="00C64B52">
        <w:rPr>
          <w:sz w:val="24"/>
          <w:szCs w:val="24"/>
        </w:rPr>
        <w:t>její</w:t>
      </w:r>
      <w:r w:rsidR="004B6612" w:rsidRPr="00C64B52">
        <w:rPr>
          <w:sz w:val="24"/>
          <w:szCs w:val="24"/>
        </w:rPr>
        <w:t xml:space="preserve"> poskytnutí</w:t>
      </w:r>
      <w:r w:rsidR="00857D3F" w:rsidRPr="00C64B52">
        <w:rPr>
          <w:sz w:val="24"/>
          <w:szCs w:val="24"/>
        </w:rPr>
        <w:t>.</w:t>
      </w:r>
      <w:r w:rsidR="00EF10DF" w:rsidRPr="00C64B52">
        <w:rPr>
          <w:sz w:val="24"/>
          <w:szCs w:val="24"/>
        </w:rPr>
        <w:t xml:space="preserve"> Tímto ustanovením není dotčeno oprávnění </w:t>
      </w:r>
      <w:r w:rsidR="001572B4" w:rsidRPr="00C64B52">
        <w:rPr>
          <w:sz w:val="24"/>
          <w:szCs w:val="24"/>
        </w:rPr>
        <w:t xml:space="preserve">Držitele </w:t>
      </w:r>
      <w:r w:rsidR="00E56835" w:rsidRPr="00C64B52">
        <w:rPr>
          <w:sz w:val="24"/>
          <w:szCs w:val="24"/>
        </w:rPr>
        <w:t xml:space="preserve">poskytnutí </w:t>
      </w:r>
      <w:r w:rsidR="0075447A" w:rsidRPr="00C64B52">
        <w:rPr>
          <w:sz w:val="24"/>
          <w:szCs w:val="24"/>
        </w:rPr>
        <w:t>Zpětné platby</w:t>
      </w:r>
      <w:r w:rsidR="00EF10DF" w:rsidRPr="00C64B52">
        <w:rPr>
          <w:sz w:val="24"/>
          <w:szCs w:val="24"/>
        </w:rPr>
        <w:t xml:space="preserve"> Pojišťovně odmítnout </w:t>
      </w:r>
      <w:r w:rsidR="0077307C" w:rsidRPr="00C64B52">
        <w:rPr>
          <w:sz w:val="24"/>
          <w:szCs w:val="24"/>
        </w:rPr>
        <w:t>při nesplnění podmínek</w:t>
      </w:r>
      <w:r w:rsidR="00E56835" w:rsidRPr="00C64B52">
        <w:rPr>
          <w:sz w:val="24"/>
          <w:szCs w:val="24"/>
        </w:rPr>
        <w:t xml:space="preserve"> uvedených v této Smlouvě.</w:t>
      </w:r>
    </w:p>
    <w:p w14:paraId="52FC0D87" w14:textId="5DDECF07" w:rsidR="00EF10DF" w:rsidRPr="00C64B52" w:rsidRDefault="009E62D4" w:rsidP="005C48B2">
      <w:pPr>
        <w:spacing w:before="120" w:after="40" w:line="276" w:lineRule="auto"/>
        <w:ind w:left="284" w:hanging="284"/>
        <w:jc w:val="both"/>
        <w:rPr>
          <w:sz w:val="24"/>
          <w:szCs w:val="24"/>
        </w:rPr>
      </w:pPr>
      <w:r w:rsidRPr="00C64B52">
        <w:rPr>
          <w:sz w:val="24"/>
          <w:szCs w:val="24"/>
        </w:rPr>
        <w:t>3.</w:t>
      </w:r>
      <w:r w:rsidRPr="00C64B52">
        <w:rPr>
          <w:sz w:val="24"/>
          <w:szCs w:val="24"/>
        </w:rPr>
        <w:tab/>
      </w:r>
      <w:r w:rsidR="004347B6" w:rsidRPr="00C64B52">
        <w:rPr>
          <w:sz w:val="24"/>
          <w:szCs w:val="24"/>
        </w:rPr>
        <w:t>Smluvní</w:t>
      </w:r>
      <w:r w:rsidR="00FF46FE" w:rsidRPr="00C64B52">
        <w:rPr>
          <w:sz w:val="24"/>
          <w:szCs w:val="24"/>
        </w:rPr>
        <w:t xml:space="preserve"> strany jsou povinny se vzájemně neprodleně písemně informovat o skutečnostech, které by podstatným způsobem mohly ovlivnit plnění této </w:t>
      </w:r>
      <w:r w:rsidR="00C33180" w:rsidRPr="00C64B52">
        <w:rPr>
          <w:sz w:val="24"/>
          <w:szCs w:val="24"/>
        </w:rPr>
        <w:t>S</w:t>
      </w:r>
      <w:r w:rsidR="00FF46FE" w:rsidRPr="00C64B52">
        <w:rPr>
          <w:sz w:val="24"/>
          <w:szCs w:val="24"/>
        </w:rPr>
        <w:t>mlouvy.</w:t>
      </w:r>
      <w:r w:rsidR="00EF10DF" w:rsidRPr="00C64B52">
        <w:rPr>
          <w:sz w:val="24"/>
          <w:szCs w:val="24"/>
        </w:rPr>
        <w:t xml:space="preserve"> Smluvní strany se dohodly, že v případě, kdy dojde ke změně v registraci Přípravku, která může mít přímý vliv na dohodnutou </w:t>
      </w:r>
      <w:r w:rsidR="0075447A" w:rsidRPr="00C64B52">
        <w:rPr>
          <w:sz w:val="24"/>
          <w:szCs w:val="24"/>
        </w:rPr>
        <w:t>Zpětnou platbu</w:t>
      </w:r>
      <w:r w:rsidR="00EF10DF" w:rsidRPr="00C64B52">
        <w:rPr>
          <w:sz w:val="24"/>
          <w:szCs w:val="24"/>
        </w:rPr>
        <w:t xml:space="preserve">, zejména jde-li o změnu ve velikosti balení, obsahu léčivé látky, cesty podání, nebo lékové formy Přípravku, smluvní strany písemným dodatkem tuto Smlouvu na základě dohody </w:t>
      </w:r>
      <w:r w:rsidR="000A7949" w:rsidRPr="00C64B52">
        <w:rPr>
          <w:sz w:val="24"/>
          <w:szCs w:val="24"/>
        </w:rPr>
        <w:t xml:space="preserve">přiměřeně </w:t>
      </w:r>
      <w:r w:rsidR="00EF10DF" w:rsidRPr="00C64B52">
        <w:rPr>
          <w:sz w:val="24"/>
          <w:szCs w:val="24"/>
        </w:rPr>
        <w:t xml:space="preserve">upraví. Smluvní strany tuto Smlouvu upraví písemným dodatkem také v případech, kdy došlo ke změnám, které mohou mít přímý vliv na dohodnutou </w:t>
      </w:r>
      <w:r w:rsidR="0075447A" w:rsidRPr="00C64B52">
        <w:rPr>
          <w:sz w:val="24"/>
          <w:szCs w:val="24"/>
        </w:rPr>
        <w:t>Zpětnou platbu</w:t>
      </w:r>
      <w:r w:rsidR="00EF10DF" w:rsidRPr="00C64B52">
        <w:rPr>
          <w:sz w:val="24"/>
          <w:szCs w:val="24"/>
        </w:rPr>
        <w:t xml:space="preserve">, zejména jde-li o změnu v důsledku změny </w:t>
      </w:r>
      <w:r w:rsidR="00157B08" w:rsidRPr="00C64B52">
        <w:rPr>
          <w:sz w:val="24"/>
          <w:szCs w:val="24"/>
        </w:rPr>
        <w:t>právních předpisů</w:t>
      </w:r>
      <w:r w:rsidR="00EF10DF" w:rsidRPr="00C64B52">
        <w:rPr>
          <w:sz w:val="24"/>
          <w:szCs w:val="24"/>
        </w:rPr>
        <w:t>.</w:t>
      </w:r>
    </w:p>
    <w:p w14:paraId="2A8F0744" w14:textId="76CECB0B" w:rsidR="006848A7" w:rsidRPr="00C64B52" w:rsidRDefault="009E62D4" w:rsidP="005C48B2">
      <w:pPr>
        <w:spacing w:before="120" w:after="40" w:line="276" w:lineRule="auto"/>
        <w:ind w:left="284" w:hanging="284"/>
        <w:jc w:val="both"/>
        <w:rPr>
          <w:sz w:val="24"/>
          <w:szCs w:val="24"/>
        </w:rPr>
      </w:pPr>
      <w:r w:rsidRPr="00C64B52">
        <w:rPr>
          <w:sz w:val="24"/>
          <w:szCs w:val="24"/>
        </w:rPr>
        <w:lastRenderedPageBreak/>
        <w:t>4.</w:t>
      </w:r>
      <w:r w:rsidRPr="00C64B52">
        <w:rPr>
          <w:sz w:val="24"/>
          <w:szCs w:val="24"/>
        </w:rPr>
        <w:tab/>
      </w:r>
      <w:r w:rsidR="00FF46FE" w:rsidRPr="00C64B52">
        <w:rPr>
          <w:sz w:val="24"/>
          <w:szCs w:val="24"/>
        </w:rPr>
        <w:t>Smluvní strany se zavazují důsledně dodržovat obecně závazné právní předpisy a zejména předpisy upravující veřejné zdravotní pojištění a</w:t>
      </w:r>
      <w:r w:rsidR="00BC5896" w:rsidRPr="00C64B52">
        <w:rPr>
          <w:sz w:val="24"/>
          <w:szCs w:val="24"/>
        </w:rPr>
        <w:t xml:space="preserve"> zacházení s</w:t>
      </w:r>
      <w:r w:rsidR="00FF46FE" w:rsidRPr="00C64B52">
        <w:rPr>
          <w:sz w:val="24"/>
          <w:szCs w:val="24"/>
        </w:rPr>
        <w:t xml:space="preserve"> léčiv</w:t>
      </w:r>
      <w:r w:rsidR="00BC5896" w:rsidRPr="00C64B52">
        <w:rPr>
          <w:sz w:val="24"/>
          <w:szCs w:val="24"/>
        </w:rPr>
        <w:t>ými</w:t>
      </w:r>
      <w:r w:rsidR="00FF46FE" w:rsidRPr="00C64B52">
        <w:rPr>
          <w:sz w:val="24"/>
          <w:szCs w:val="24"/>
        </w:rPr>
        <w:t xml:space="preserve"> přípravky a smluvní ujednání obsažená v této </w:t>
      </w:r>
      <w:r w:rsidR="00C33180" w:rsidRPr="00C64B52">
        <w:rPr>
          <w:sz w:val="24"/>
          <w:szCs w:val="24"/>
        </w:rPr>
        <w:t>S</w:t>
      </w:r>
      <w:r w:rsidR="00FF46FE" w:rsidRPr="00C64B52">
        <w:rPr>
          <w:sz w:val="24"/>
          <w:szCs w:val="24"/>
        </w:rPr>
        <w:t>mlouvě.</w:t>
      </w:r>
      <w:r w:rsidR="00AB40EE" w:rsidRPr="00C64B52">
        <w:rPr>
          <w:sz w:val="24"/>
          <w:szCs w:val="24"/>
        </w:rPr>
        <w:br/>
      </w:r>
    </w:p>
    <w:p w14:paraId="4C167A58" w14:textId="77777777" w:rsidR="00327225" w:rsidRPr="00C64B52" w:rsidRDefault="00327225" w:rsidP="005C48B2">
      <w:pPr>
        <w:spacing w:after="40" w:line="276" w:lineRule="auto"/>
        <w:jc w:val="center"/>
        <w:rPr>
          <w:b/>
          <w:sz w:val="24"/>
          <w:szCs w:val="24"/>
        </w:rPr>
      </w:pPr>
      <w:r w:rsidRPr="00C64B52">
        <w:rPr>
          <w:b/>
          <w:sz w:val="24"/>
          <w:szCs w:val="24"/>
        </w:rPr>
        <w:t>Článek IV.</w:t>
      </w:r>
    </w:p>
    <w:p w14:paraId="6DBDEF3B" w14:textId="77777777" w:rsidR="009C6BAD" w:rsidRPr="00C64B52" w:rsidRDefault="009C6BAD" w:rsidP="005C48B2">
      <w:pPr>
        <w:spacing w:after="40" w:line="276" w:lineRule="auto"/>
        <w:jc w:val="center"/>
        <w:rPr>
          <w:sz w:val="24"/>
          <w:szCs w:val="24"/>
        </w:rPr>
      </w:pPr>
      <w:r w:rsidRPr="00C64B52">
        <w:rPr>
          <w:b/>
          <w:sz w:val="24"/>
          <w:szCs w:val="24"/>
        </w:rPr>
        <w:t>Limit</w:t>
      </w:r>
    </w:p>
    <w:p w14:paraId="2A8F9BA7" w14:textId="76504C8B" w:rsidR="009C6BAD" w:rsidRPr="00C64B52" w:rsidRDefault="009E62D4" w:rsidP="005C48B2">
      <w:pPr>
        <w:overflowPunct/>
        <w:autoSpaceDE/>
        <w:autoSpaceDN/>
        <w:adjustRightInd/>
        <w:spacing w:before="120" w:after="40" w:line="276" w:lineRule="auto"/>
        <w:ind w:left="284" w:hanging="284"/>
        <w:jc w:val="both"/>
        <w:textAlignment w:val="auto"/>
        <w:rPr>
          <w:sz w:val="24"/>
          <w:szCs w:val="24"/>
        </w:rPr>
      </w:pPr>
      <w:r w:rsidRPr="00C64B52">
        <w:rPr>
          <w:sz w:val="24"/>
          <w:szCs w:val="24"/>
        </w:rPr>
        <w:t>1.</w:t>
      </w:r>
      <w:r w:rsidRPr="00C64B52">
        <w:rPr>
          <w:sz w:val="24"/>
          <w:szCs w:val="24"/>
        </w:rPr>
        <w:tab/>
      </w:r>
      <w:r w:rsidR="009C6BAD" w:rsidRPr="00C64B52">
        <w:rPr>
          <w:sz w:val="24"/>
          <w:szCs w:val="24"/>
        </w:rPr>
        <w:t xml:space="preserve">Smluvní strany se dohodly, že </w:t>
      </w:r>
      <w:r w:rsidR="009C6BAD" w:rsidRPr="00C64B52">
        <w:rPr>
          <w:b/>
          <w:sz w:val="24"/>
          <w:szCs w:val="24"/>
        </w:rPr>
        <w:t xml:space="preserve">Limit </w:t>
      </w:r>
      <w:r w:rsidR="009C6BAD" w:rsidRPr="00C64B52">
        <w:rPr>
          <w:sz w:val="24"/>
          <w:szCs w:val="24"/>
        </w:rPr>
        <w:t xml:space="preserve">za specifikovaná období </w:t>
      </w:r>
      <w:r w:rsidR="002C6CB1" w:rsidRPr="00C64B52">
        <w:rPr>
          <w:sz w:val="24"/>
          <w:szCs w:val="24"/>
        </w:rPr>
        <w:t xml:space="preserve">činí částky uvedené </w:t>
      </w:r>
      <w:r w:rsidR="009C6BAD" w:rsidRPr="00C64B52">
        <w:rPr>
          <w:sz w:val="24"/>
          <w:szCs w:val="24"/>
        </w:rPr>
        <w:t>v Příloze č. 1 této Smlouvy.</w:t>
      </w:r>
    </w:p>
    <w:p w14:paraId="62531AD3" w14:textId="01340887" w:rsidR="009C6BAD" w:rsidRPr="00C64B52" w:rsidRDefault="009E62D4" w:rsidP="005C48B2">
      <w:pPr>
        <w:overflowPunct/>
        <w:autoSpaceDE/>
        <w:autoSpaceDN/>
        <w:adjustRightInd/>
        <w:spacing w:before="120" w:after="40" w:line="276" w:lineRule="auto"/>
        <w:ind w:left="284" w:hanging="284"/>
        <w:jc w:val="both"/>
        <w:textAlignment w:val="auto"/>
        <w:rPr>
          <w:sz w:val="24"/>
          <w:szCs w:val="24"/>
        </w:rPr>
      </w:pPr>
      <w:r w:rsidRPr="00C64B52">
        <w:rPr>
          <w:sz w:val="24"/>
          <w:szCs w:val="24"/>
        </w:rPr>
        <w:t>2.</w:t>
      </w:r>
      <w:r w:rsidRPr="00C64B52">
        <w:rPr>
          <w:sz w:val="24"/>
          <w:szCs w:val="24"/>
        </w:rPr>
        <w:tab/>
      </w:r>
      <w:r w:rsidR="009C6BAD" w:rsidRPr="00C64B52">
        <w:rPr>
          <w:sz w:val="24"/>
          <w:szCs w:val="24"/>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r w:rsidR="009B5880" w:rsidRPr="00C64B52">
        <w:rPr>
          <w:sz w:val="24"/>
          <w:szCs w:val="24"/>
        </w:rPr>
        <w:t xml:space="preserve"> Dále si smluvní strany sjednaly, že v přehledu dle tohoto odstavce nebudou zahrnuty náklady na Přípravek, které byly vykázány k úhradě dle § 16 zákona o veřejném zdravotním pojištění.</w:t>
      </w:r>
    </w:p>
    <w:p w14:paraId="29390398" w14:textId="4510511A" w:rsidR="009C6BAD" w:rsidRPr="00C64B52" w:rsidRDefault="009E62D4" w:rsidP="005C48B2">
      <w:pPr>
        <w:overflowPunct/>
        <w:autoSpaceDE/>
        <w:autoSpaceDN/>
        <w:adjustRightInd/>
        <w:spacing w:before="120" w:after="40" w:line="276" w:lineRule="auto"/>
        <w:ind w:left="284" w:hanging="284"/>
        <w:jc w:val="both"/>
        <w:textAlignment w:val="auto"/>
        <w:rPr>
          <w:sz w:val="24"/>
          <w:szCs w:val="24"/>
        </w:rPr>
      </w:pPr>
      <w:r w:rsidRPr="00C64B52">
        <w:rPr>
          <w:sz w:val="24"/>
          <w:szCs w:val="24"/>
        </w:rPr>
        <w:t>3.</w:t>
      </w:r>
      <w:r w:rsidRPr="00C64B52">
        <w:rPr>
          <w:sz w:val="24"/>
          <w:szCs w:val="24"/>
        </w:rPr>
        <w:tab/>
      </w:r>
      <w:r w:rsidR="009C6BAD" w:rsidRPr="00C64B52">
        <w:rPr>
          <w:sz w:val="24"/>
          <w:szCs w:val="24"/>
        </w:rPr>
        <w:t xml:space="preserve">Pro účely výpočtu </w:t>
      </w:r>
      <w:r w:rsidR="00142BD3" w:rsidRPr="00C64B52">
        <w:rPr>
          <w:sz w:val="24"/>
          <w:szCs w:val="24"/>
        </w:rPr>
        <w:t xml:space="preserve">naplnění </w:t>
      </w:r>
      <w:r w:rsidR="009C6BAD" w:rsidRPr="00C64B52">
        <w:rPr>
          <w:sz w:val="24"/>
          <w:szCs w:val="24"/>
        </w:rPr>
        <w:t xml:space="preserve">celkového Limitu </w:t>
      </w:r>
      <w:r w:rsidR="0075328C" w:rsidRPr="00C64B52">
        <w:rPr>
          <w:sz w:val="24"/>
          <w:szCs w:val="24"/>
        </w:rPr>
        <w:t xml:space="preserve">za specifikované období </w:t>
      </w:r>
      <w:r w:rsidR="009C6BAD" w:rsidRPr="00C64B52">
        <w:rPr>
          <w:sz w:val="24"/>
          <w:szCs w:val="24"/>
        </w:rPr>
        <w:t>a </w:t>
      </w:r>
      <w:r w:rsidR="007608EB" w:rsidRPr="00C64B52">
        <w:rPr>
          <w:sz w:val="24"/>
          <w:szCs w:val="24"/>
        </w:rPr>
        <w:t xml:space="preserve">naplnění podmínek pro uplatnění </w:t>
      </w:r>
      <w:r w:rsidR="009C6BAD" w:rsidRPr="00C64B52">
        <w:rPr>
          <w:sz w:val="24"/>
          <w:szCs w:val="24"/>
        </w:rPr>
        <w:t>Zpětné platby v souladu s Článkem II. a Článkem V. této Smlouvy je určující den, kdy byl Přípravek Pojišťovnou Poskytovateli uhrazen.</w:t>
      </w:r>
    </w:p>
    <w:p w14:paraId="07902A85" w14:textId="77777777" w:rsidR="00B425D5" w:rsidRPr="00C64B52" w:rsidRDefault="00B425D5" w:rsidP="005C48B2">
      <w:pPr>
        <w:pStyle w:val="Stylpravidel"/>
        <w:tabs>
          <w:tab w:val="left" w:pos="381"/>
        </w:tabs>
        <w:spacing w:before="0" w:after="40" w:line="276" w:lineRule="auto"/>
        <w:ind w:left="3"/>
        <w:jc w:val="center"/>
        <w:rPr>
          <w:b/>
          <w:szCs w:val="24"/>
        </w:rPr>
      </w:pPr>
    </w:p>
    <w:p w14:paraId="1A3333FE" w14:textId="10C242FA" w:rsidR="00FF46FE" w:rsidRPr="00C64B52" w:rsidRDefault="00FF46FE" w:rsidP="005C48B2">
      <w:pPr>
        <w:pStyle w:val="Stylpravidel"/>
        <w:tabs>
          <w:tab w:val="left" w:pos="381"/>
        </w:tabs>
        <w:spacing w:before="0" w:after="40" w:line="276" w:lineRule="auto"/>
        <w:ind w:left="3"/>
        <w:jc w:val="center"/>
        <w:rPr>
          <w:b/>
          <w:szCs w:val="24"/>
        </w:rPr>
      </w:pPr>
      <w:r w:rsidRPr="00C64B52">
        <w:rPr>
          <w:b/>
          <w:szCs w:val="24"/>
        </w:rPr>
        <w:t>Článek V.</w:t>
      </w:r>
    </w:p>
    <w:p w14:paraId="395E4641" w14:textId="77777777" w:rsidR="009B6BAD" w:rsidRPr="00C64B52" w:rsidRDefault="009B6BAD" w:rsidP="005C48B2">
      <w:pPr>
        <w:pStyle w:val="Stylpravidel"/>
        <w:tabs>
          <w:tab w:val="left" w:pos="381"/>
        </w:tabs>
        <w:spacing w:before="0" w:after="40" w:line="276" w:lineRule="auto"/>
        <w:ind w:left="3"/>
        <w:jc w:val="center"/>
        <w:rPr>
          <w:b/>
          <w:szCs w:val="24"/>
        </w:rPr>
      </w:pPr>
      <w:r w:rsidRPr="00C64B52">
        <w:rPr>
          <w:b/>
          <w:szCs w:val="24"/>
        </w:rPr>
        <w:t>Zpětná platba</w:t>
      </w:r>
    </w:p>
    <w:p w14:paraId="70BA012E" w14:textId="62BA194D" w:rsidR="009C6BAD" w:rsidRPr="00C64B52" w:rsidRDefault="009C6BAD" w:rsidP="005C48B2">
      <w:pPr>
        <w:pStyle w:val="Odstavecseseznamem"/>
        <w:numPr>
          <w:ilvl w:val="0"/>
          <w:numId w:val="18"/>
        </w:numPr>
        <w:spacing w:before="120" w:after="40" w:line="276" w:lineRule="auto"/>
        <w:ind w:left="426"/>
        <w:jc w:val="both"/>
        <w:rPr>
          <w:sz w:val="24"/>
          <w:szCs w:val="24"/>
        </w:rPr>
      </w:pPr>
      <w:r w:rsidRPr="00C64B52">
        <w:rPr>
          <w:sz w:val="24"/>
          <w:szCs w:val="24"/>
        </w:rPr>
        <w:t>Držitel se zavazuje poskytnout Pojišťovně Zpětnou platbu vypočtenou podle množství Pojišťovnou uhrazeného Přípravku Poskytovatelům v příslušném kalendářním roce v rámci České republiky dle Článku IV. této Smlouvy.</w:t>
      </w:r>
    </w:p>
    <w:p w14:paraId="1869967C" w14:textId="77777777" w:rsidR="006D2735" w:rsidRPr="00C64B52" w:rsidRDefault="006D2735" w:rsidP="006D2735">
      <w:pPr>
        <w:pStyle w:val="Odstavecseseznamem"/>
        <w:spacing w:before="120" w:after="40" w:line="276" w:lineRule="auto"/>
        <w:ind w:left="426"/>
        <w:jc w:val="both"/>
        <w:rPr>
          <w:sz w:val="24"/>
          <w:szCs w:val="24"/>
        </w:rPr>
      </w:pPr>
    </w:p>
    <w:p w14:paraId="648604D7" w14:textId="7CBE942D" w:rsidR="00165ADB" w:rsidRPr="00C64B52" w:rsidRDefault="00E418C4" w:rsidP="00165ADB">
      <w:pPr>
        <w:pStyle w:val="Odstavecseseznamem"/>
        <w:numPr>
          <w:ilvl w:val="0"/>
          <w:numId w:val="18"/>
        </w:numPr>
        <w:spacing w:before="120" w:after="40" w:line="276" w:lineRule="auto"/>
        <w:ind w:left="426"/>
        <w:jc w:val="both"/>
        <w:rPr>
          <w:sz w:val="24"/>
          <w:szCs w:val="24"/>
        </w:rPr>
      </w:pPr>
      <w:r w:rsidRPr="00C64B52">
        <w:rPr>
          <w:sz w:val="24"/>
          <w:szCs w:val="24"/>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C64B52">
        <w:rPr>
          <w:sz w:val="24"/>
          <w:szCs w:val="24"/>
        </w:rPr>
        <w:t>-</w:t>
      </w:r>
      <w:r w:rsidRPr="00C64B52">
        <w:rPr>
          <w:sz w:val="24"/>
          <w:szCs w:val="24"/>
        </w:rPr>
        <w:t xml:space="preserve">mailovou adresu </w:t>
      </w:r>
      <w:r w:rsidR="00793C3C">
        <w:rPr>
          <w:sz w:val="24"/>
          <w:szCs w:val="24"/>
          <w:highlight w:val="black"/>
        </w:rPr>
        <w:t>xxxxxxxxxxxxxxxxxxxxxxxxx</w:t>
      </w:r>
      <w:r w:rsidRPr="00C64B52">
        <w:rPr>
          <w:sz w:val="24"/>
          <w:szCs w:val="24"/>
        </w:rPr>
        <w:t>.</w:t>
      </w:r>
      <w:r w:rsidR="00165ADB" w:rsidRPr="00C64B52">
        <w:rPr>
          <w:sz w:val="24"/>
          <w:szCs w:val="24"/>
        </w:rPr>
        <w:t xml:space="preserve"> Pro vyloučení pochybností se uvádí, že do přehledu nejsou zahrnuty náklady na Přípravek, které nebyly přiznány Poskytovateli na základě kontrol</w:t>
      </w:r>
      <w:r w:rsidR="002537C5" w:rsidRPr="00C64B52">
        <w:rPr>
          <w:sz w:val="24"/>
          <w:szCs w:val="24"/>
        </w:rPr>
        <w:t>ní činnosti</w:t>
      </w:r>
      <w:r w:rsidR="00165ADB" w:rsidRPr="00C64B52">
        <w:rPr>
          <w:sz w:val="24"/>
          <w:szCs w:val="24"/>
        </w:rPr>
        <w:t xml:space="preserve"> Pojišťovny. </w:t>
      </w:r>
    </w:p>
    <w:p w14:paraId="28BC0066" w14:textId="0474929D" w:rsidR="00E418C4" w:rsidRPr="00C64B52" w:rsidRDefault="00E418C4" w:rsidP="00165ADB">
      <w:pPr>
        <w:pStyle w:val="Odstavecseseznamem"/>
        <w:spacing w:before="120" w:after="40" w:line="276" w:lineRule="auto"/>
        <w:ind w:left="425"/>
        <w:jc w:val="both"/>
        <w:rPr>
          <w:sz w:val="24"/>
          <w:szCs w:val="24"/>
        </w:rPr>
      </w:pPr>
    </w:p>
    <w:p w14:paraId="10B2FB2F" w14:textId="2B6A2F98" w:rsidR="009C6BAD" w:rsidRPr="00C64B52" w:rsidRDefault="009C6BAD" w:rsidP="005C48B2">
      <w:pPr>
        <w:pStyle w:val="Odstavecseseznamem"/>
        <w:numPr>
          <w:ilvl w:val="0"/>
          <w:numId w:val="18"/>
        </w:numPr>
        <w:spacing w:before="120" w:after="40" w:line="276" w:lineRule="auto"/>
        <w:ind w:left="425" w:hanging="357"/>
        <w:jc w:val="both"/>
        <w:rPr>
          <w:rStyle w:val="Hypertextovodkaz"/>
          <w:color w:val="auto"/>
          <w:sz w:val="24"/>
          <w:szCs w:val="24"/>
          <w:u w:val="none"/>
        </w:rPr>
      </w:pPr>
      <w:r w:rsidRPr="00C64B52">
        <w:rPr>
          <w:sz w:val="24"/>
          <w:szCs w:val="24"/>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C64B52">
        <w:rPr>
          <w:sz w:val="24"/>
          <w:szCs w:val="24"/>
        </w:rPr>
        <w:t xml:space="preserve">odeslání </w:t>
      </w:r>
      <w:r w:rsidRPr="00C64B52">
        <w:rPr>
          <w:sz w:val="24"/>
          <w:szCs w:val="24"/>
        </w:rPr>
        <w:t xml:space="preserve">na </w:t>
      </w:r>
      <w:r w:rsidR="00E418C4" w:rsidRPr="00C64B52">
        <w:rPr>
          <w:sz w:val="24"/>
          <w:szCs w:val="24"/>
        </w:rPr>
        <w:t>e-mail</w:t>
      </w:r>
      <w:r w:rsidR="00535CE0" w:rsidRPr="00C64B52">
        <w:rPr>
          <w:sz w:val="24"/>
          <w:szCs w:val="24"/>
        </w:rPr>
        <w:t xml:space="preserve">ovou </w:t>
      </w:r>
      <w:r w:rsidRPr="00C64B52">
        <w:rPr>
          <w:sz w:val="24"/>
          <w:szCs w:val="24"/>
        </w:rPr>
        <w:t xml:space="preserve">adresu </w:t>
      </w:r>
      <w:hyperlink r:id="rId8" w:history="1">
        <w:r w:rsidR="00793C3C" w:rsidRPr="00793C3C">
          <w:rPr>
            <w:sz w:val="24"/>
            <w:szCs w:val="24"/>
            <w:highlight w:val="black"/>
          </w:rPr>
          <w:t xml:space="preserve"> </w:t>
        </w:r>
        <w:r w:rsidR="00793C3C">
          <w:rPr>
            <w:sz w:val="24"/>
            <w:szCs w:val="24"/>
            <w:highlight w:val="black"/>
          </w:rPr>
          <w:t>xxxxxxxxxxxxxxxxxxxxxxxxx</w:t>
        </w:r>
        <w:r w:rsidRPr="00793C3C">
          <w:rPr>
            <w:rStyle w:val="Hypertextovodkaz"/>
            <w:bCs/>
            <w:color w:val="auto"/>
            <w:sz w:val="24"/>
            <w:szCs w:val="24"/>
            <w:u w:val="none"/>
          </w:rPr>
          <w:t>.</w:t>
        </w:r>
      </w:hyperlink>
    </w:p>
    <w:p w14:paraId="0E00BF2F" w14:textId="77777777" w:rsidR="0039597E" w:rsidRPr="00C64B52" w:rsidRDefault="0039597E" w:rsidP="0039597E">
      <w:pPr>
        <w:pStyle w:val="Odstavecseseznamem"/>
        <w:rPr>
          <w:sz w:val="24"/>
          <w:szCs w:val="24"/>
        </w:rPr>
      </w:pPr>
    </w:p>
    <w:p w14:paraId="3D5AE442" w14:textId="126D640F" w:rsidR="009C6BAD" w:rsidRPr="00C64B52" w:rsidRDefault="009C6BAD" w:rsidP="005C48B2">
      <w:pPr>
        <w:pStyle w:val="Odstavecseseznamem"/>
        <w:numPr>
          <w:ilvl w:val="0"/>
          <w:numId w:val="18"/>
        </w:numPr>
        <w:spacing w:before="120" w:after="40" w:line="276" w:lineRule="auto"/>
        <w:ind w:left="425" w:hanging="357"/>
        <w:jc w:val="both"/>
        <w:rPr>
          <w:sz w:val="24"/>
          <w:szCs w:val="24"/>
        </w:rPr>
      </w:pPr>
      <w:r w:rsidRPr="00C64B52">
        <w:rPr>
          <w:sz w:val="24"/>
          <w:szCs w:val="24"/>
        </w:rPr>
        <w:t>Pojišťovna se zavazuje do 1. 4. následujícího kalendářního roku předložit Držiteli podklady dle předcházejícího odstavce a výši Zpětné platby</w:t>
      </w:r>
      <w:r w:rsidR="00535CE0" w:rsidRPr="00C64B52">
        <w:rPr>
          <w:sz w:val="24"/>
          <w:szCs w:val="24"/>
        </w:rPr>
        <w:t xml:space="preserve">. </w:t>
      </w:r>
      <w:r w:rsidRPr="00C64B52">
        <w:rPr>
          <w:sz w:val="24"/>
          <w:szCs w:val="24"/>
        </w:rPr>
        <w:t xml:space="preserve">Tyto informace </w:t>
      </w:r>
      <w:r w:rsidR="003B076E" w:rsidRPr="00C64B52">
        <w:rPr>
          <w:sz w:val="24"/>
          <w:szCs w:val="24"/>
        </w:rPr>
        <w:t>budou podkladem pro provedení fakturace Zpětné platby</w:t>
      </w:r>
      <w:r w:rsidRPr="00C64B52">
        <w:rPr>
          <w:sz w:val="24"/>
          <w:szCs w:val="24"/>
        </w:rPr>
        <w:t xml:space="preserve">. Bez předložení uvedených podkladů Držiteli nemůže být Zpětná platba provedena, a to ani na základě Pojišťovnou vystavené a zaslané faktury. </w:t>
      </w:r>
      <w:r w:rsidR="00535CE0" w:rsidRPr="00C64B52">
        <w:rPr>
          <w:sz w:val="24"/>
          <w:szCs w:val="24"/>
        </w:rPr>
        <w:t xml:space="preserve">Předložení podkladů dle </w:t>
      </w:r>
      <w:r w:rsidR="00535CE0" w:rsidRPr="00C64B52">
        <w:rPr>
          <w:sz w:val="24"/>
          <w:szCs w:val="24"/>
        </w:rPr>
        <w:lastRenderedPageBreak/>
        <w:t xml:space="preserve">věty první tohoto odstavce provede Pojišťovna </w:t>
      </w:r>
      <w:r w:rsidR="003B076E" w:rsidRPr="00C64B52">
        <w:rPr>
          <w:sz w:val="24"/>
          <w:szCs w:val="24"/>
        </w:rPr>
        <w:t>odesláním</w:t>
      </w:r>
      <w:r w:rsidR="00535CE0" w:rsidRPr="00C64B52">
        <w:rPr>
          <w:sz w:val="24"/>
          <w:szCs w:val="24"/>
        </w:rPr>
        <w:t xml:space="preserve"> na </w:t>
      </w:r>
      <w:r w:rsidR="00E418C4" w:rsidRPr="00C64B52">
        <w:rPr>
          <w:sz w:val="24"/>
          <w:szCs w:val="24"/>
        </w:rPr>
        <w:t>e-mail</w:t>
      </w:r>
      <w:r w:rsidR="00535CE0" w:rsidRPr="00C64B52">
        <w:rPr>
          <w:sz w:val="24"/>
          <w:szCs w:val="24"/>
        </w:rPr>
        <w:t xml:space="preserve">ovou adresu </w:t>
      </w:r>
      <w:r w:rsidR="00793C3C">
        <w:rPr>
          <w:sz w:val="24"/>
          <w:szCs w:val="24"/>
          <w:highlight w:val="black"/>
        </w:rPr>
        <w:t>xxxxxxxxxxxxxxxxxxxxxxxxx</w:t>
      </w:r>
      <w:r w:rsidR="00535CE0" w:rsidRPr="00C64B52">
        <w:rPr>
          <w:sz w:val="24"/>
          <w:szCs w:val="24"/>
        </w:rPr>
        <w:t>.</w:t>
      </w:r>
    </w:p>
    <w:p w14:paraId="5420B2E1" w14:textId="77777777" w:rsidR="001C163C" w:rsidRPr="00C64B52" w:rsidRDefault="001C163C" w:rsidP="001C163C">
      <w:pPr>
        <w:pStyle w:val="Odstavecseseznamem"/>
        <w:spacing w:before="120" w:after="40" w:line="276" w:lineRule="auto"/>
        <w:ind w:left="425"/>
        <w:jc w:val="both"/>
        <w:rPr>
          <w:sz w:val="24"/>
          <w:szCs w:val="24"/>
        </w:rPr>
      </w:pPr>
    </w:p>
    <w:p w14:paraId="62F39BEE" w14:textId="4EDDDB02" w:rsidR="009C6BAD" w:rsidRPr="00C64B52" w:rsidRDefault="009C6BAD" w:rsidP="005C48B2">
      <w:pPr>
        <w:pStyle w:val="Odstavecseseznamem"/>
        <w:numPr>
          <w:ilvl w:val="0"/>
          <w:numId w:val="18"/>
        </w:numPr>
        <w:spacing w:before="120" w:after="40" w:line="276" w:lineRule="auto"/>
        <w:ind w:left="425" w:hanging="357"/>
        <w:jc w:val="both"/>
        <w:rPr>
          <w:sz w:val="24"/>
          <w:szCs w:val="24"/>
        </w:rPr>
      </w:pPr>
      <w:r w:rsidRPr="00C64B52">
        <w:rPr>
          <w:sz w:val="24"/>
          <w:szCs w:val="24"/>
        </w:rPr>
        <w:t>Držitel je oprávněn před uplynutím lhůty splatnosti</w:t>
      </w:r>
      <w:r w:rsidR="00B168A4" w:rsidRPr="00C64B52">
        <w:rPr>
          <w:sz w:val="24"/>
          <w:szCs w:val="24"/>
        </w:rPr>
        <w:t xml:space="preserve">, která činí 30 dní, </w:t>
      </w:r>
      <w:r w:rsidRPr="00C64B52">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C64B52">
        <w:rPr>
          <w:sz w:val="24"/>
          <w:szCs w:val="24"/>
        </w:rPr>
        <w:t xml:space="preserve">Za předpokladu, že se důvod vrácení faktury objektivně ukáže opodstatněným, přestane okamžikem vrácení </w:t>
      </w:r>
      <w:r w:rsidRPr="00C64B52">
        <w:rPr>
          <w:sz w:val="24"/>
          <w:szCs w:val="24"/>
        </w:rPr>
        <w:t xml:space="preserve">faktury běžet původní lhůta splatnosti. </w:t>
      </w:r>
      <w:r w:rsidR="003C16C4" w:rsidRPr="00C64B52">
        <w:rPr>
          <w:sz w:val="24"/>
          <w:szCs w:val="24"/>
        </w:rPr>
        <w:t>V takovém případě pak c</w:t>
      </w:r>
      <w:r w:rsidRPr="00C64B52">
        <w:rPr>
          <w:sz w:val="24"/>
          <w:szCs w:val="24"/>
        </w:rPr>
        <w:t xml:space="preserve">elá 30denní lhůta splatnosti běží znovu ode dne </w:t>
      </w:r>
      <w:r w:rsidR="003C16C4" w:rsidRPr="00C64B52">
        <w:rPr>
          <w:sz w:val="24"/>
          <w:szCs w:val="24"/>
        </w:rPr>
        <w:t xml:space="preserve">odeslání </w:t>
      </w:r>
      <w:r w:rsidRPr="00C64B52">
        <w:rPr>
          <w:sz w:val="24"/>
          <w:szCs w:val="24"/>
        </w:rPr>
        <w:t>opravené nebo nově vyhotovené faktury elektronicky na</w:t>
      </w:r>
      <w:r w:rsidR="00535CE0" w:rsidRPr="00C64B52">
        <w:rPr>
          <w:sz w:val="24"/>
          <w:szCs w:val="24"/>
        </w:rPr>
        <w:t xml:space="preserve"> </w:t>
      </w:r>
      <w:r w:rsidR="00E418C4" w:rsidRPr="00C64B52">
        <w:rPr>
          <w:sz w:val="24"/>
          <w:szCs w:val="24"/>
        </w:rPr>
        <w:t>e-mail</w:t>
      </w:r>
      <w:r w:rsidR="00535CE0" w:rsidRPr="00C64B52">
        <w:rPr>
          <w:sz w:val="24"/>
          <w:szCs w:val="24"/>
        </w:rPr>
        <w:t>ovou</w:t>
      </w:r>
      <w:r w:rsidRPr="00C64B52">
        <w:rPr>
          <w:sz w:val="24"/>
          <w:szCs w:val="24"/>
        </w:rPr>
        <w:t xml:space="preserve"> adresu </w:t>
      </w:r>
      <w:r w:rsidR="00793C3C">
        <w:rPr>
          <w:sz w:val="24"/>
          <w:szCs w:val="24"/>
          <w:highlight w:val="black"/>
        </w:rPr>
        <w:t>xxxxxxxxxxxxxxxxxxxxxxxxx</w:t>
      </w:r>
      <w:r w:rsidRPr="00C64B52">
        <w:rPr>
          <w:sz w:val="24"/>
          <w:szCs w:val="24"/>
        </w:rPr>
        <w:t>.</w:t>
      </w:r>
    </w:p>
    <w:p w14:paraId="720D77E7" w14:textId="77777777" w:rsidR="0039597E" w:rsidRPr="00C64B52" w:rsidRDefault="0039597E" w:rsidP="0039597E">
      <w:pPr>
        <w:pStyle w:val="Odstavecseseznamem"/>
        <w:spacing w:before="120" w:after="40" w:line="276" w:lineRule="auto"/>
        <w:ind w:left="425"/>
        <w:jc w:val="both"/>
        <w:rPr>
          <w:sz w:val="24"/>
          <w:szCs w:val="24"/>
        </w:rPr>
      </w:pPr>
    </w:p>
    <w:p w14:paraId="136E3B33" w14:textId="2E680ABC" w:rsidR="0039597E" w:rsidRPr="00C64B52" w:rsidRDefault="00E418C4" w:rsidP="00F16456">
      <w:pPr>
        <w:pStyle w:val="Odstavecseseznamem"/>
        <w:numPr>
          <w:ilvl w:val="0"/>
          <w:numId w:val="18"/>
        </w:numPr>
        <w:spacing w:before="120" w:after="40" w:line="276" w:lineRule="auto"/>
        <w:ind w:left="425" w:hanging="357"/>
        <w:jc w:val="both"/>
        <w:textAlignment w:val="auto"/>
        <w:rPr>
          <w:sz w:val="24"/>
          <w:szCs w:val="24"/>
        </w:rPr>
      </w:pPr>
      <w:r w:rsidRPr="00C64B52">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EC4B4E" w:rsidRPr="00C64B52">
        <w:rPr>
          <w:sz w:val="24"/>
          <w:szCs w:val="24"/>
        </w:rPr>
        <w:t>1. února 2021.</w:t>
      </w:r>
    </w:p>
    <w:p w14:paraId="1E010A05" w14:textId="77777777" w:rsidR="0039597E" w:rsidRPr="00C64B52" w:rsidRDefault="0039597E" w:rsidP="0039597E">
      <w:pPr>
        <w:pStyle w:val="Odstavecseseznamem"/>
        <w:spacing w:before="120" w:after="40" w:line="276" w:lineRule="auto"/>
        <w:ind w:left="425"/>
        <w:jc w:val="both"/>
        <w:textAlignment w:val="auto"/>
        <w:rPr>
          <w:sz w:val="24"/>
          <w:szCs w:val="24"/>
        </w:rPr>
      </w:pPr>
    </w:p>
    <w:p w14:paraId="07E6CF2F" w14:textId="06E1C2F6" w:rsidR="00535CE0" w:rsidRPr="00C64B52" w:rsidRDefault="00535CE0" w:rsidP="00F16456">
      <w:pPr>
        <w:pStyle w:val="Odstavecseseznamem"/>
        <w:numPr>
          <w:ilvl w:val="0"/>
          <w:numId w:val="18"/>
        </w:numPr>
        <w:spacing w:before="120" w:after="40" w:line="276" w:lineRule="auto"/>
        <w:ind w:left="425" w:hanging="357"/>
        <w:jc w:val="both"/>
        <w:textAlignment w:val="auto"/>
        <w:rPr>
          <w:sz w:val="24"/>
          <w:szCs w:val="24"/>
        </w:rPr>
      </w:pPr>
      <w:r w:rsidRPr="00C64B52">
        <w:rPr>
          <w:sz w:val="24"/>
          <w:szCs w:val="24"/>
        </w:rPr>
        <w:t>Smluvní strany se zavazují, že bez zbytečného odkladu oznámí změnu kontaktní</w:t>
      </w:r>
      <w:r w:rsidR="00930F96" w:rsidRPr="00C64B52">
        <w:rPr>
          <w:sz w:val="24"/>
          <w:szCs w:val="24"/>
        </w:rPr>
        <w:t>ch adres</w:t>
      </w:r>
      <w:r w:rsidRPr="00C64B52">
        <w:rPr>
          <w:sz w:val="24"/>
          <w:szCs w:val="24"/>
        </w:rPr>
        <w:t>.</w:t>
      </w:r>
    </w:p>
    <w:p w14:paraId="224B0425" w14:textId="77777777" w:rsidR="00EA7525" w:rsidRPr="00C64B52" w:rsidRDefault="00EA7525" w:rsidP="005C48B2">
      <w:pPr>
        <w:pStyle w:val="Stylpravidel"/>
        <w:tabs>
          <w:tab w:val="left" w:pos="381"/>
        </w:tabs>
        <w:spacing w:before="120" w:after="40" w:line="276" w:lineRule="auto"/>
        <w:ind w:left="3"/>
        <w:jc w:val="center"/>
        <w:rPr>
          <w:b/>
          <w:szCs w:val="24"/>
        </w:rPr>
      </w:pPr>
    </w:p>
    <w:p w14:paraId="32EAB7DD" w14:textId="77777777" w:rsidR="00FF46FE" w:rsidRPr="00C64B52" w:rsidRDefault="00A2631A" w:rsidP="005C48B2">
      <w:pPr>
        <w:pStyle w:val="Stylpravidel"/>
        <w:tabs>
          <w:tab w:val="left" w:pos="381"/>
        </w:tabs>
        <w:spacing w:before="120" w:after="40" w:line="276" w:lineRule="auto"/>
        <w:ind w:left="3"/>
        <w:jc w:val="center"/>
        <w:rPr>
          <w:b/>
          <w:szCs w:val="24"/>
          <w:shd w:val="clear" w:color="auto" w:fill="FFFF00"/>
        </w:rPr>
      </w:pPr>
      <w:r w:rsidRPr="00C64B52">
        <w:rPr>
          <w:b/>
          <w:szCs w:val="24"/>
        </w:rPr>
        <w:t>Článek V</w:t>
      </w:r>
      <w:r w:rsidR="00274E3E" w:rsidRPr="00C64B52">
        <w:rPr>
          <w:b/>
          <w:szCs w:val="24"/>
        </w:rPr>
        <w:t>I</w:t>
      </w:r>
      <w:r w:rsidRPr="00C64B52">
        <w:rPr>
          <w:b/>
          <w:szCs w:val="24"/>
        </w:rPr>
        <w:t>.</w:t>
      </w:r>
    </w:p>
    <w:p w14:paraId="719C6A81" w14:textId="77777777" w:rsidR="00B44B70" w:rsidRPr="00C64B52" w:rsidRDefault="00D46E59" w:rsidP="005C48B2">
      <w:pPr>
        <w:spacing w:after="40" w:line="276" w:lineRule="auto"/>
        <w:jc w:val="center"/>
        <w:rPr>
          <w:b/>
          <w:sz w:val="24"/>
          <w:szCs w:val="24"/>
        </w:rPr>
      </w:pPr>
      <w:r w:rsidRPr="00C64B52">
        <w:rPr>
          <w:b/>
          <w:sz w:val="24"/>
          <w:szCs w:val="24"/>
        </w:rPr>
        <w:t>Prohlášení</w:t>
      </w:r>
    </w:p>
    <w:p w14:paraId="18AED32C" w14:textId="7F3C7BC8" w:rsidR="00B44B70" w:rsidRPr="00C64B52" w:rsidRDefault="001038B8" w:rsidP="005C48B2">
      <w:pPr>
        <w:pStyle w:val="Odstavecseseznamem"/>
        <w:spacing w:before="120" w:after="40" w:line="276" w:lineRule="auto"/>
        <w:ind w:left="284"/>
        <w:jc w:val="both"/>
        <w:rPr>
          <w:sz w:val="24"/>
          <w:szCs w:val="24"/>
        </w:rPr>
      </w:pPr>
      <w:r w:rsidRPr="00C64B52">
        <w:rPr>
          <w:sz w:val="24"/>
          <w:szCs w:val="24"/>
        </w:rPr>
        <w:t>Držitel</w:t>
      </w:r>
      <w:r w:rsidR="00B44B70" w:rsidRPr="00C64B52">
        <w:rPr>
          <w:sz w:val="24"/>
          <w:szCs w:val="24"/>
        </w:rPr>
        <w:t xml:space="preserve"> uvádí, že informace o cenách, limitacích a dalších podmínkách, za kterých se zavazuje dodávat </w:t>
      </w:r>
      <w:r w:rsidR="004347B6" w:rsidRPr="00C64B52">
        <w:rPr>
          <w:sz w:val="24"/>
          <w:szCs w:val="24"/>
        </w:rPr>
        <w:t xml:space="preserve">Přípravek </w:t>
      </w:r>
      <w:r w:rsidR="00B44B70" w:rsidRPr="00C64B52">
        <w:rPr>
          <w:sz w:val="24"/>
          <w:szCs w:val="24"/>
        </w:rPr>
        <w:t xml:space="preserve">pro </w:t>
      </w:r>
      <w:r w:rsidR="00962197" w:rsidRPr="00C64B52">
        <w:rPr>
          <w:sz w:val="24"/>
          <w:szCs w:val="24"/>
        </w:rPr>
        <w:t xml:space="preserve">poskytování </w:t>
      </w:r>
      <w:r w:rsidR="00744298" w:rsidRPr="00C64B52">
        <w:rPr>
          <w:sz w:val="24"/>
          <w:szCs w:val="24"/>
        </w:rPr>
        <w:t xml:space="preserve">zdravotní </w:t>
      </w:r>
      <w:r w:rsidR="00962197" w:rsidRPr="00C64B52">
        <w:rPr>
          <w:sz w:val="24"/>
          <w:szCs w:val="24"/>
        </w:rPr>
        <w:t>péče na území Č</w:t>
      </w:r>
      <w:r w:rsidR="008A056E" w:rsidRPr="00C64B52">
        <w:rPr>
          <w:sz w:val="24"/>
          <w:szCs w:val="24"/>
        </w:rPr>
        <w:t>eské republiky</w:t>
      </w:r>
      <w:r w:rsidR="00F856B5" w:rsidRPr="00C64B52">
        <w:rPr>
          <w:sz w:val="24"/>
          <w:szCs w:val="24"/>
        </w:rPr>
        <w:t>,</w:t>
      </w:r>
      <w:r w:rsidR="00B44B70" w:rsidRPr="00C64B52">
        <w:rPr>
          <w:sz w:val="24"/>
          <w:szCs w:val="24"/>
        </w:rPr>
        <w:t xml:space="preserve"> </w:t>
      </w:r>
      <w:r w:rsidR="00BC58A6" w:rsidRPr="00C64B52">
        <w:rPr>
          <w:sz w:val="24"/>
          <w:szCs w:val="24"/>
        </w:rPr>
        <w:t>a to zejména specifikaci Přípravku, včetně doplňku názvu a kódu SÚKL</w:t>
      </w:r>
      <w:r w:rsidR="00DD1D2D" w:rsidRPr="00C64B52">
        <w:rPr>
          <w:sz w:val="24"/>
          <w:szCs w:val="24"/>
        </w:rPr>
        <w:t xml:space="preserve">, správního řízení </w:t>
      </w:r>
      <w:r w:rsidR="00BC58A6" w:rsidRPr="00C64B52">
        <w:rPr>
          <w:sz w:val="24"/>
          <w:szCs w:val="24"/>
        </w:rPr>
        <w:t>a specifikaci Limit</w:t>
      </w:r>
      <w:r w:rsidR="00DE3CF4" w:rsidRPr="00C64B52">
        <w:rPr>
          <w:sz w:val="24"/>
          <w:szCs w:val="24"/>
        </w:rPr>
        <w:t>u</w:t>
      </w:r>
      <w:r w:rsidR="00BC58A6" w:rsidRPr="00C64B52">
        <w:rPr>
          <w:sz w:val="24"/>
          <w:szCs w:val="24"/>
        </w:rPr>
        <w:t>, a to zejména délky trvání a výše Limit</w:t>
      </w:r>
      <w:r w:rsidR="00DE3CF4" w:rsidRPr="00C64B52">
        <w:rPr>
          <w:sz w:val="24"/>
          <w:szCs w:val="24"/>
        </w:rPr>
        <w:t>u</w:t>
      </w:r>
      <w:r w:rsidR="00BC58A6" w:rsidRPr="00C64B52">
        <w:rPr>
          <w:sz w:val="24"/>
          <w:szCs w:val="24"/>
        </w:rPr>
        <w:t xml:space="preserve"> pro jednotlivá období, vše vymezené Přílohou č. 1 této Smlouvy, se </w:t>
      </w:r>
      <w:r w:rsidR="00B44B70" w:rsidRPr="00C64B52">
        <w:rPr>
          <w:sz w:val="24"/>
          <w:szCs w:val="24"/>
        </w:rPr>
        <w:t>považuje za informace významné ve smyslu zákonné definice obchodního tajemství (§ 504</w:t>
      </w:r>
      <w:r w:rsidR="007728BD" w:rsidRPr="00C64B52">
        <w:rPr>
          <w:sz w:val="24"/>
          <w:szCs w:val="24"/>
        </w:rPr>
        <w:t xml:space="preserve"> zákona č. 89/2012 Sb., </w:t>
      </w:r>
      <w:r w:rsidR="00CA34C7" w:rsidRPr="00C64B52">
        <w:rPr>
          <w:sz w:val="24"/>
          <w:szCs w:val="24"/>
        </w:rPr>
        <w:t xml:space="preserve">občanský </w:t>
      </w:r>
      <w:r w:rsidR="00E429B2" w:rsidRPr="00C64B52">
        <w:rPr>
          <w:sz w:val="24"/>
          <w:szCs w:val="24"/>
        </w:rPr>
        <w:t>záko</w:t>
      </w:r>
      <w:r w:rsidR="00091628" w:rsidRPr="00C64B52">
        <w:rPr>
          <w:sz w:val="24"/>
          <w:szCs w:val="24"/>
        </w:rPr>
        <w:t>ník</w:t>
      </w:r>
      <w:r w:rsidR="00B44B70" w:rsidRPr="00C64B52">
        <w:rPr>
          <w:sz w:val="24"/>
          <w:szCs w:val="24"/>
        </w:rPr>
        <w:t xml:space="preserve">), neboť všeobecný přístup k těmto informacím může mít podstatný dopad na ekonomické výsledky a tržní postavení </w:t>
      </w:r>
      <w:r w:rsidR="00FB1EF8" w:rsidRPr="00C64B52">
        <w:rPr>
          <w:sz w:val="24"/>
          <w:szCs w:val="24"/>
        </w:rPr>
        <w:t>členů koncernu</w:t>
      </w:r>
      <w:r w:rsidR="001572B4" w:rsidRPr="00C64B52">
        <w:rPr>
          <w:sz w:val="24"/>
          <w:szCs w:val="24"/>
        </w:rPr>
        <w:t xml:space="preserve"> Držitele</w:t>
      </w:r>
      <w:r w:rsidR="00B44B70" w:rsidRPr="00C64B52">
        <w:rPr>
          <w:sz w:val="24"/>
          <w:szCs w:val="24"/>
        </w:rPr>
        <w:t xml:space="preserve"> v jiných</w:t>
      </w:r>
      <w:r w:rsidRPr="00C64B52">
        <w:rPr>
          <w:sz w:val="24"/>
          <w:szCs w:val="24"/>
        </w:rPr>
        <w:t xml:space="preserve"> členských zemích </w:t>
      </w:r>
      <w:r w:rsidR="00024D12" w:rsidRPr="00C64B52">
        <w:rPr>
          <w:sz w:val="24"/>
          <w:szCs w:val="24"/>
        </w:rPr>
        <w:t>Evropské unie (dále jen „</w:t>
      </w:r>
      <w:r w:rsidRPr="00C64B52">
        <w:rPr>
          <w:sz w:val="24"/>
          <w:szCs w:val="24"/>
        </w:rPr>
        <w:t>EU</w:t>
      </w:r>
      <w:r w:rsidR="00024D12" w:rsidRPr="00C64B52">
        <w:rPr>
          <w:sz w:val="24"/>
          <w:szCs w:val="24"/>
        </w:rPr>
        <w:t>“)</w:t>
      </w:r>
      <w:r w:rsidRPr="00C64B52">
        <w:rPr>
          <w:sz w:val="24"/>
          <w:szCs w:val="24"/>
        </w:rPr>
        <w:t>. Držitel</w:t>
      </w:r>
      <w:r w:rsidR="00B44B70" w:rsidRPr="00C64B52">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C64B52">
        <w:rPr>
          <w:sz w:val="24"/>
          <w:szCs w:val="24"/>
        </w:rPr>
        <w:t xml:space="preserve">sjednané </w:t>
      </w:r>
      <w:r w:rsidR="00B44B70" w:rsidRPr="00C64B52">
        <w:rPr>
          <w:sz w:val="24"/>
          <w:szCs w:val="24"/>
        </w:rPr>
        <w:t xml:space="preserve">ceny </w:t>
      </w:r>
      <w:r w:rsidR="00D91F09" w:rsidRPr="00C64B52">
        <w:rPr>
          <w:sz w:val="24"/>
          <w:szCs w:val="24"/>
        </w:rPr>
        <w:t>Přípravk</w:t>
      </w:r>
      <w:r w:rsidR="00E9727F" w:rsidRPr="00C64B52">
        <w:rPr>
          <w:sz w:val="24"/>
          <w:szCs w:val="24"/>
        </w:rPr>
        <w:t>u</w:t>
      </w:r>
      <w:r w:rsidR="00B44B70" w:rsidRPr="00C64B52">
        <w:rPr>
          <w:sz w:val="24"/>
          <w:szCs w:val="24"/>
        </w:rPr>
        <w:t xml:space="preserve"> </w:t>
      </w:r>
      <w:r w:rsidR="001572B4" w:rsidRPr="00C64B52">
        <w:rPr>
          <w:sz w:val="24"/>
          <w:szCs w:val="24"/>
        </w:rPr>
        <w:t xml:space="preserve">Držitele </w:t>
      </w:r>
      <w:r w:rsidR="001D4D39" w:rsidRPr="00C64B52">
        <w:rPr>
          <w:sz w:val="24"/>
          <w:szCs w:val="24"/>
        </w:rPr>
        <w:t xml:space="preserve">pro </w:t>
      </w:r>
      <w:r w:rsidR="008A056E" w:rsidRPr="00C64B52">
        <w:rPr>
          <w:sz w:val="24"/>
          <w:szCs w:val="24"/>
        </w:rPr>
        <w:t xml:space="preserve">poskytování </w:t>
      </w:r>
      <w:r w:rsidR="00744298" w:rsidRPr="00C64B52">
        <w:rPr>
          <w:sz w:val="24"/>
          <w:szCs w:val="24"/>
        </w:rPr>
        <w:t xml:space="preserve">zdravotní </w:t>
      </w:r>
      <w:r w:rsidR="008A056E" w:rsidRPr="00C64B52">
        <w:rPr>
          <w:sz w:val="24"/>
          <w:szCs w:val="24"/>
        </w:rPr>
        <w:t>péče na území České republiky</w:t>
      </w:r>
      <w:r w:rsidR="001D4D39" w:rsidRPr="00C64B52">
        <w:rPr>
          <w:sz w:val="24"/>
          <w:szCs w:val="24"/>
        </w:rPr>
        <w:t xml:space="preserve"> a </w:t>
      </w:r>
      <w:r w:rsidR="00B44B70" w:rsidRPr="00C64B52">
        <w:rPr>
          <w:sz w:val="24"/>
          <w:szCs w:val="24"/>
        </w:rPr>
        <w:t xml:space="preserve">naplňuje tedy veřejný zájem (§ 17 odst. 2 zákona </w:t>
      </w:r>
      <w:r w:rsidR="00BE51C5" w:rsidRPr="00C64B52">
        <w:rPr>
          <w:sz w:val="24"/>
          <w:szCs w:val="24"/>
        </w:rPr>
        <w:t>o veřejném zdravotním pojištění</w:t>
      </w:r>
      <w:r w:rsidR="00B44B70" w:rsidRPr="00C64B52">
        <w:rPr>
          <w:sz w:val="24"/>
          <w:szCs w:val="24"/>
        </w:rPr>
        <w:t>)</w:t>
      </w:r>
      <w:r w:rsidR="00AC070F" w:rsidRPr="00C64B52">
        <w:rPr>
          <w:sz w:val="24"/>
          <w:szCs w:val="24"/>
        </w:rPr>
        <w:t>.</w:t>
      </w:r>
    </w:p>
    <w:p w14:paraId="05E7FFA7" w14:textId="77777777" w:rsidR="00BE6063" w:rsidRPr="00C64B52" w:rsidRDefault="00BE6063" w:rsidP="005C48B2">
      <w:pPr>
        <w:pStyle w:val="Odstavecseseznamem"/>
        <w:tabs>
          <w:tab w:val="left" w:pos="2947"/>
        </w:tabs>
        <w:spacing w:before="120" w:after="40" w:line="276" w:lineRule="auto"/>
        <w:ind w:left="283"/>
        <w:jc w:val="both"/>
        <w:rPr>
          <w:sz w:val="24"/>
          <w:szCs w:val="24"/>
        </w:rPr>
      </w:pPr>
    </w:p>
    <w:p w14:paraId="3B65D648" w14:textId="77777777" w:rsidR="00E56835" w:rsidRPr="00C64B52" w:rsidRDefault="00E56835" w:rsidP="005C48B2">
      <w:pPr>
        <w:pStyle w:val="Odstavecseseznamem"/>
        <w:spacing w:after="40" w:line="276" w:lineRule="auto"/>
        <w:ind w:left="0"/>
        <w:jc w:val="center"/>
        <w:rPr>
          <w:b/>
          <w:sz w:val="24"/>
          <w:szCs w:val="24"/>
        </w:rPr>
      </w:pPr>
      <w:r w:rsidRPr="00C64B52">
        <w:rPr>
          <w:b/>
          <w:sz w:val="24"/>
          <w:szCs w:val="24"/>
        </w:rPr>
        <w:t>Článek VI</w:t>
      </w:r>
      <w:r w:rsidR="00274E3E" w:rsidRPr="00C64B52">
        <w:rPr>
          <w:b/>
          <w:sz w:val="24"/>
          <w:szCs w:val="24"/>
        </w:rPr>
        <w:t>I</w:t>
      </w:r>
      <w:r w:rsidRPr="00C64B52">
        <w:rPr>
          <w:b/>
          <w:sz w:val="24"/>
          <w:szCs w:val="24"/>
        </w:rPr>
        <w:t>.</w:t>
      </w:r>
    </w:p>
    <w:p w14:paraId="151D5BC7" w14:textId="77777777" w:rsidR="006D284E" w:rsidRPr="00C64B52" w:rsidRDefault="006D284E" w:rsidP="005C48B2">
      <w:pPr>
        <w:pStyle w:val="Odstavecseseznamem"/>
        <w:spacing w:after="40" w:line="276" w:lineRule="auto"/>
        <w:ind w:left="0"/>
        <w:jc w:val="center"/>
        <w:rPr>
          <w:b/>
          <w:sz w:val="24"/>
          <w:szCs w:val="24"/>
        </w:rPr>
      </w:pPr>
      <w:r w:rsidRPr="00C64B52">
        <w:rPr>
          <w:b/>
          <w:sz w:val="24"/>
          <w:szCs w:val="24"/>
        </w:rPr>
        <w:t>Závazek mlčenlivosti</w:t>
      </w:r>
    </w:p>
    <w:p w14:paraId="6D92CBF9" w14:textId="610E5570" w:rsidR="00F2443F" w:rsidRPr="00C64B52" w:rsidRDefault="009E62D4" w:rsidP="005C48B2">
      <w:pPr>
        <w:spacing w:before="120" w:after="40" w:line="276" w:lineRule="auto"/>
        <w:ind w:left="284" w:hanging="284"/>
        <w:jc w:val="both"/>
        <w:rPr>
          <w:sz w:val="24"/>
          <w:szCs w:val="24"/>
        </w:rPr>
      </w:pPr>
      <w:r w:rsidRPr="00C64B52">
        <w:rPr>
          <w:sz w:val="24"/>
          <w:szCs w:val="24"/>
        </w:rPr>
        <w:t>1.</w:t>
      </w:r>
      <w:r w:rsidRPr="00C64B52">
        <w:rPr>
          <w:sz w:val="24"/>
          <w:szCs w:val="24"/>
        </w:rPr>
        <w:tab/>
      </w:r>
      <w:r w:rsidR="00F2443F" w:rsidRPr="00C64B5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C64B52">
        <w:rPr>
          <w:sz w:val="24"/>
          <w:szCs w:val="24"/>
        </w:rPr>
        <w:t xml:space="preserve">této </w:t>
      </w:r>
      <w:r w:rsidR="00F2443F" w:rsidRPr="00C64B52">
        <w:rPr>
          <w:sz w:val="24"/>
          <w:szCs w:val="24"/>
        </w:rPr>
        <w:t>Smlouvy, jakož i související dokumenty, listiny, další nosiče informací, či přístupová uživatelská jména či hesla, ať již v hmotné, elektronické či jiné formě</w:t>
      </w:r>
      <w:r w:rsidR="00F10027" w:rsidRPr="00C64B52">
        <w:rPr>
          <w:sz w:val="24"/>
          <w:szCs w:val="24"/>
        </w:rPr>
        <w:t xml:space="preserve"> (dále jen „Důvěrné informace“)</w:t>
      </w:r>
      <w:r w:rsidR="00F2443F" w:rsidRPr="00C64B52">
        <w:rPr>
          <w:sz w:val="24"/>
          <w:szCs w:val="24"/>
        </w:rPr>
        <w:t>.</w:t>
      </w:r>
    </w:p>
    <w:p w14:paraId="33A813C8" w14:textId="50CE6E96" w:rsidR="00F2443F" w:rsidRPr="00C64B52" w:rsidRDefault="009E62D4" w:rsidP="005C48B2">
      <w:pPr>
        <w:spacing w:before="120" w:after="40" w:line="276" w:lineRule="auto"/>
        <w:ind w:left="284" w:hanging="284"/>
        <w:jc w:val="both"/>
        <w:rPr>
          <w:sz w:val="24"/>
          <w:szCs w:val="24"/>
        </w:rPr>
      </w:pPr>
      <w:r w:rsidRPr="00C64B52">
        <w:rPr>
          <w:sz w:val="24"/>
          <w:szCs w:val="24"/>
        </w:rPr>
        <w:t>2.</w:t>
      </w:r>
      <w:r w:rsidRPr="00C64B52">
        <w:rPr>
          <w:sz w:val="24"/>
          <w:szCs w:val="24"/>
        </w:rPr>
        <w:tab/>
      </w:r>
      <w:r w:rsidR="00F2443F" w:rsidRPr="00C64B52">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C64B52">
        <w:rPr>
          <w:sz w:val="24"/>
          <w:szCs w:val="24"/>
        </w:rPr>
        <w:t xml:space="preserve">. </w:t>
      </w:r>
      <w:r w:rsidR="009400B3" w:rsidRPr="00C64B52">
        <w:rPr>
          <w:sz w:val="24"/>
          <w:szCs w:val="24"/>
        </w:rPr>
        <w:t>Za D</w:t>
      </w:r>
      <w:r w:rsidR="00AE1E52" w:rsidRPr="00C64B52">
        <w:rPr>
          <w:sz w:val="24"/>
          <w:szCs w:val="24"/>
        </w:rPr>
        <w:t xml:space="preserve">ůvěrné informace budou také považována </w:t>
      </w:r>
      <w:r w:rsidR="003C0481" w:rsidRPr="00C64B52">
        <w:rPr>
          <w:sz w:val="24"/>
          <w:szCs w:val="24"/>
        </w:rPr>
        <w:t xml:space="preserve">veškerá ujednání o ceně Přípravku pro Pojišťovnu </w:t>
      </w:r>
      <w:r w:rsidR="003C0481" w:rsidRPr="00C64B52">
        <w:rPr>
          <w:sz w:val="24"/>
          <w:szCs w:val="24"/>
        </w:rPr>
        <w:lastRenderedPageBreak/>
        <w:t xml:space="preserve">a </w:t>
      </w:r>
      <w:r w:rsidR="0079716D" w:rsidRPr="00C64B52">
        <w:rPr>
          <w:sz w:val="24"/>
          <w:szCs w:val="24"/>
        </w:rPr>
        <w:t>Limit</w:t>
      </w:r>
      <w:r w:rsidR="00DE3CF4" w:rsidRPr="00C64B52">
        <w:rPr>
          <w:sz w:val="24"/>
          <w:szCs w:val="24"/>
        </w:rPr>
        <w:t>u</w:t>
      </w:r>
      <w:r w:rsidR="003C0481" w:rsidRPr="00C64B52">
        <w:rPr>
          <w:sz w:val="24"/>
          <w:szCs w:val="24"/>
        </w:rPr>
        <w:t>, na která se nevztahuje výjimka dle § 39f odst. 11 ve spojení s odst. 12 zákona o veřejném zdravotním pojištění</w:t>
      </w:r>
      <w:r w:rsidR="00F2443F" w:rsidRPr="00C64B52">
        <w:rPr>
          <w:sz w:val="24"/>
          <w:szCs w:val="24"/>
        </w:rPr>
        <w:t>. Každá smluvní strana zajistí, aby její zaměstnanci, zástupci a jiné osoby, kterým v průběhu plnění této Smlouvy sdělí Důvěrné informace, s Důvěrnými informacemi nakládali výše uvedeným způsobem.</w:t>
      </w:r>
    </w:p>
    <w:p w14:paraId="520BB11A" w14:textId="58437F88" w:rsidR="00584DF5" w:rsidRPr="00C64B52" w:rsidRDefault="009E62D4" w:rsidP="005C48B2">
      <w:pPr>
        <w:spacing w:before="120" w:after="40" w:line="276" w:lineRule="auto"/>
        <w:ind w:left="284" w:hanging="284"/>
        <w:jc w:val="both"/>
        <w:rPr>
          <w:sz w:val="24"/>
          <w:szCs w:val="24"/>
        </w:rPr>
      </w:pPr>
      <w:r w:rsidRPr="00C64B52">
        <w:rPr>
          <w:sz w:val="24"/>
          <w:szCs w:val="24"/>
        </w:rPr>
        <w:t>3.</w:t>
      </w:r>
      <w:r w:rsidRPr="00C64B52">
        <w:rPr>
          <w:sz w:val="24"/>
          <w:szCs w:val="24"/>
        </w:rPr>
        <w:tab/>
      </w:r>
      <w:r w:rsidR="00584DF5" w:rsidRPr="00C64B52">
        <w:rPr>
          <w:sz w:val="24"/>
          <w:szCs w:val="24"/>
        </w:rPr>
        <w:t xml:space="preserve">Držitel považuje za obchodní tajemství ve smyslu </w:t>
      </w:r>
      <w:r w:rsidR="00EA26F3" w:rsidRPr="00C64B52">
        <w:rPr>
          <w:sz w:val="24"/>
          <w:szCs w:val="24"/>
        </w:rPr>
        <w:t>§ 504, občanského zákoníku a ve smyslu § 9 zákona č. 106/1999 Sb., o svobodném přístupu k informacím,</w:t>
      </w:r>
      <w:r w:rsidR="00B440DE" w:rsidRPr="00C64B52">
        <w:rPr>
          <w:sz w:val="24"/>
          <w:szCs w:val="24"/>
        </w:rPr>
        <w:t xml:space="preserve"> ve znění pozdějších předpisů,</w:t>
      </w:r>
      <w:r w:rsidR="00584DF5" w:rsidRPr="00C64B52">
        <w:rPr>
          <w:sz w:val="24"/>
          <w:szCs w:val="24"/>
        </w:rPr>
        <w:t xml:space="preserve"> specifikaci Přípravku včetně kódu SÚKL</w:t>
      </w:r>
      <w:r w:rsidR="000B5BA8" w:rsidRPr="00C64B52">
        <w:rPr>
          <w:sz w:val="24"/>
          <w:szCs w:val="24"/>
        </w:rPr>
        <w:t xml:space="preserve">, správního řízení </w:t>
      </w:r>
      <w:r w:rsidR="00584DF5" w:rsidRPr="00C64B52">
        <w:rPr>
          <w:sz w:val="24"/>
          <w:szCs w:val="24"/>
        </w:rPr>
        <w:t xml:space="preserve">a způsob určení </w:t>
      </w:r>
      <w:r w:rsidR="000B5BA8" w:rsidRPr="00C64B52">
        <w:rPr>
          <w:sz w:val="24"/>
          <w:szCs w:val="24"/>
        </w:rPr>
        <w:t>Limit</w:t>
      </w:r>
      <w:r w:rsidR="00DE3CF4" w:rsidRPr="00C64B52">
        <w:rPr>
          <w:sz w:val="24"/>
          <w:szCs w:val="24"/>
        </w:rPr>
        <w:t>u</w:t>
      </w:r>
      <w:r w:rsidR="000B5BA8" w:rsidRPr="00C64B52">
        <w:rPr>
          <w:sz w:val="24"/>
          <w:szCs w:val="24"/>
        </w:rPr>
        <w:t>, a to zejména délky trvání a výše Limit</w:t>
      </w:r>
      <w:r w:rsidR="00DE3CF4" w:rsidRPr="00C64B52">
        <w:rPr>
          <w:sz w:val="24"/>
          <w:szCs w:val="24"/>
        </w:rPr>
        <w:t>u</w:t>
      </w:r>
      <w:r w:rsidR="000B5BA8" w:rsidRPr="00C64B52">
        <w:rPr>
          <w:sz w:val="24"/>
          <w:szCs w:val="24"/>
        </w:rPr>
        <w:t xml:space="preserve"> pro jednotlivá období</w:t>
      </w:r>
      <w:r w:rsidR="00584DF5" w:rsidRPr="00C64B52">
        <w:rPr>
          <w:sz w:val="24"/>
          <w:szCs w:val="24"/>
        </w:rPr>
        <w:t xml:space="preserve">, vše specifikované Přílohou č. 1 této </w:t>
      </w:r>
      <w:r w:rsidR="00C44C55" w:rsidRPr="00C64B52">
        <w:rPr>
          <w:sz w:val="24"/>
          <w:szCs w:val="24"/>
        </w:rPr>
        <w:t>Smlouvy.</w:t>
      </w:r>
      <w:r w:rsidR="00584DF5" w:rsidRPr="00C64B52">
        <w:rPr>
          <w:sz w:val="24"/>
          <w:szCs w:val="24"/>
        </w:rPr>
        <w:t xml:space="preserve"> Skutečnosti označené takto za obchodní tajemství</w:t>
      </w:r>
      <w:r w:rsidR="00786632" w:rsidRPr="00C64B52">
        <w:rPr>
          <w:sz w:val="24"/>
          <w:szCs w:val="24"/>
        </w:rPr>
        <w:t xml:space="preserve">, </w:t>
      </w:r>
      <w:r w:rsidR="00F04D33" w:rsidRPr="00C64B52">
        <w:rPr>
          <w:sz w:val="24"/>
          <w:szCs w:val="24"/>
        </w:rPr>
        <w:t>jakož i informace týkající se obsahu či účelu</w:t>
      </w:r>
      <w:r w:rsidR="00702E53" w:rsidRPr="00C64B52">
        <w:rPr>
          <w:sz w:val="24"/>
          <w:szCs w:val="24"/>
        </w:rPr>
        <w:t xml:space="preserve"> této</w:t>
      </w:r>
      <w:r w:rsidR="00F04D33" w:rsidRPr="00C64B52">
        <w:rPr>
          <w:sz w:val="24"/>
          <w:szCs w:val="24"/>
        </w:rPr>
        <w:t xml:space="preserve"> Smlouvy, které nelze poskytnout při postupu podle předpisů upravujících svobodný přístup k informacím, </w:t>
      </w:r>
      <w:r w:rsidR="00584DF5" w:rsidRPr="00C64B52">
        <w:rPr>
          <w:sz w:val="24"/>
          <w:szCs w:val="24"/>
        </w:rPr>
        <w:t xml:space="preserve">mohou být </w:t>
      </w:r>
      <w:r w:rsidR="005224E0" w:rsidRPr="00C64B52">
        <w:rPr>
          <w:sz w:val="24"/>
          <w:szCs w:val="24"/>
        </w:rPr>
        <w:t>u</w:t>
      </w:r>
      <w:r w:rsidR="00584DF5" w:rsidRPr="00C64B52">
        <w:rPr>
          <w:sz w:val="24"/>
          <w:szCs w:val="24"/>
        </w:rPr>
        <w:t xml:space="preserve">veřejněny jen s předchozím písemným souhlasem </w:t>
      </w:r>
      <w:r w:rsidR="00241C51" w:rsidRPr="00C64B52">
        <w:rPr>
          <w:sz w:val="24"/>
          <w:szCs w:val="24"/>
        </w:rPr>
        <w:t>Držitele</w:t>
      </w:r>
      <w:r w:rsidR="001E573E" w:rsidRPr="00C64B52">
        <w:rPr>
          <w:sz w:val="24"/>
          <w:szCs w:val="24"/>
        </w:rPr>
        <w:t>,</w:t>
      </w:r>
      <w:r w:rsidR="00584DF5" w:rsidRPr="00C64B52">
        <w:rPr>
          <w:sz w:val="24"/>
          <w:szCs w:val="24"/>
        </w:rPr>
        <w:t xml:space="preserve"> nebo na základě pravomocného rozhodnutí soudu, jímž bude stanoveno, že skutečnosti označené </w:t>
      </w:r>
      <w:r w:rsidR="00241C51" w:rsidRPr="00C64B52">
        <w:rPr>
          <w:sz w:val="24"/>
          <w:szCs w:val="24"/>
        </w:rPr>
        <w:t>Držitelem</w:t>
      </w:r>
      <w:r w:rsidR="00584DF5" w:rsidRPr="00C64B52">
        <w:rPr>
          <w:sz w:val="24"/>
          <w:szCs w:val="24"/>
        </w:rPr>
        <w:t xml:space="preserve"> za obchodní tajemství nenaplňují definici ve smyslu § 504 </w:t>
      </w:r>
      <w:r w:rsidR="00C44C55" w:rsidRPr="00C64B52">
        <w:rPr>
          <w:sz w:val="24"/>
          <w:szCs w:val="24"/>
        </w:rPr>
        <w:t>občanského</w:t>
      </w:r>
      <w:r w:rsidR="00584DF5" w:rsidRPr="00C64B52">
        <w:rPr>
          <w:sz w:val="24"/>
          <w:szCs w:val="24"/>
        </w:rPr>
        <w:t xml:space="preserve"> zákoníku.</w:t>
      </w:r>
      <w:r w:rsidR="00AD306E" w:rsidRPr="00C64B52">
        <w:rPr>
          <w:sz w:val="24"/>
          <w:szCs w:val="24"/>
        </w:rPr>
        <w:t xml:space="preserve"> </w:t>
      </w:r>
      <w:r w:rsidR="00F04D33" w:rsidRPr="00C64B52">
        <w:rPr>
          <w:sz w:val="24"/>
          <w:szCs w:val="24"/>
        </w:rPr>
        <w:t xml:space="preserve">Smluvní strany souhlasí, že </w:t>
      </w:r>
      <w:r w:rsidR="007C2DEA" w:rsidRPr="00C64B52">
        <w:rPr>
          <w:sz w:val="24"/>
          <w:szCs w:val="24"/>
        </w:rPr>
        <w:t xml:space="preserve">pokud </w:t>
      </w:r>
      <w:r w:rsidR="00702E53" w:rsidRPr="00C64B52">
        <w:rPr>
          <w:sz w:val="24"/>
          <w:szCs w:val="24"/>
        </w:rPr>
        <w:t xml:space="preserve">tato </w:t>
      </w:r>
      <w:r w:rsidR="00F04D33" w:rsidRPr="00C64B52">
        <w:rPr>
          <w:sz w:val="24"/>
          <w:szCs w:val="24"/>
        </w:rPr>
        <w:t xml:space="preserve">Smlouva </w:t>
      </w:r>
      <w:r w:rsidR="007C2DEA" w:rsidRPr="00C64B52">
        <w:rPr>
          <w:sz w:val="24"/>
          <w:szCs w:val="24"/>
        </w:rPr>
        <w:t xml:space="preserve">bude obsahovat </w:t>
      </w:r>
      <w:r w:rsidR="00F04D33" w:rsidRPr="00C64B52">
        <w:rPr>
          <w:sz w:val="24"/>
          <w:szCs w:val="24"/>
        </w:rPr>
        <w:t>příslušné znečitelněné části (obchodní tajemství, informace týkající se obsahu či účelu</w:t>
      </w:r>
      <w:r w:rsidR="00702E53" w:rsidRPr="00C64B52">
        <w:rPr>
          <w:sz w:val="24"/>
          <w:szCs w:val="24"/>
        </w:rPr>
        <w:t xml:space="preserve"> této</w:t>
      </w:r>
      <w:r w:rsidR="00F04D33" w:rsidRPr="00C64B52">
        <w:rPr>
          <w:sz w:val="24"/>
          <w:szCs w:val="24"/>
        </w:rPr>
        <w:t xml:space="preserve"> Smlouvy, které nelze poskytnout při postupu podle předpisů upravujících svobodný přístup k informacím), může být </w:t>
      </w:r>
      <w:r w:rsidR="005224E0" w:rsidRPr="00C64B52">
        <w:rPr>
          <w:sz w:val="24"/>
          <w:szCs w:val="24"/>
        </w:rPr>
        <w:t>u</w:t>
      </w:r>
      <w:r w:rsidR="00F04D33" w:rsidRPr="00C64B52">
        <w:rPr>
          <w:sz w:val="24"/>
          <w:szCs w:val="24"/>
        </w:rPr>
        <w:t>veřejněna v souladu s platnými právními předpisy.</w:t>
      </w:r>
    </w:p>
    <w:p w14:paraId="30B3D58E" w14:textId="2C3CD4E3" w:rsidR="00600091" w:rsidRPr="00C64B52" w:rsidRDefault="009E62D4" w:rsidP="005C48B2">
      <w:pPr>
        <w:spacing w:before="120" w:after="40" w:line="276" w:lineRule="auto"/>
        <w:ind w:left="284" w:hanging="284"/>
        <w:jc w:val="both"/>
        <w:rPr>
          <w:sz w:val="24"/>
          <w:szCs w:val="24"/>
        </w:rPr>
      </w:pPr>
      <w:r w:rsidRPr="00C64B52">
        <w:rPr>
          <w:sz w:val="24"/>
          <w:szCs w:val="24"/>
        </w:rPr>
        <w:t>4.</w:t>
      </w:r>
      <w:r w:rsidRPr="00C64B52">
        <w:rPr>
          <w:sz w:val="24"/>
          <w:szCs w:val="24"/>
        </w:rPr>
        <w:tab/>
      </w:r>
      <w:r w:rsidR="002F46CB" w:rsidRPr="00C64B52">
        <w:rPr>
          <w:sz w:val="24"/>
          <w:szCs w:val="24"/>
        </w:rPr>
        <w:t>Smluvní strany jsou si plně vědomy zákonné povinnosti uveřejnit tuto Smlouvu dle zákona č. 340/2015 Sb., o zvláštních podmínkách účinnosti některých smluv, uveřejňování těchto smluv a o registru smluv</w:t>
      </w:r>
      <w:r w:rsidR="00B440DE" w:rsidRPr="00C64B52">
        <w:rPr>
          <w:sz w:val="24"/>
          <w:szCs w:val="24"/>
        </w:rPr>
        <w:t>, ve znění pozdějších předpisů</w:t>
      </w:r>
      <w:r w:rsidR="002F46CB" w:rsidRPr="00C64B52">
        <w:rPr>
          <w:sz w:val="24"/>
          <w:szCs w:val="24"/>
        </w:rPr>
        <w:t xml:space="preserve"> (dále jen „zákon o registru smluv"),</w:t>
      </w:r>
      <w:r w:rsidR="003E0E9B" w:rsidRPr="00C64B52">
        <w:rPr>
          <w:sz w:val="24"/>
          <w:szCs w:val="24"/>
        </w:rPr>
        <w:t xml:space="preserve"> </w:t>
      </w:r>
      <w:r w:rsidR="002F46CB" w:rsidRPr="00C64B52">
        <w:rPr>
          <w:sz w:val="24"/>
          <w:szCs w:val="24"/>
        </w:rPr>
        <w:t xml:space="preserve">a to včetně všech případných dohod, kterými se tato Smlouva doplňuje, mění, nahrazuje nebo ruší. Uveřejněním Smlouvy dle tohoto článku se rozumí vložení elektronického obrazu textového obsahu </w:t>
      </w:r>
      <w:r w:rsidR="00986D47" w:rsidRPr="00C64B52">
        <w:rPr>
          <w:sz w:val="24"/>
          <w:szCs w:val="24"/>
        </w:rPr>
        <w:t xml:space="preserve">této </w:t>
      </w:r>
      <w:r w:rsidR="002F46CB" w:rsidRPr="00C64B52">
        <w:rPr>
          <w:sz w:val="24"/>
          <w:szCs w:val="24"/>
        </w:rPr>
        <w:t>Smlouvy v otevřeném a strojově čitelném formátu a rovněž metadat podle § 5 odst. 5 zákona o registru smluv do registru smluv.</w:t>
      </w:r>
    </w:p>
    <w:p w14:paraId="339B4ED5" w14:textId="30807267" w:rsidR="00600091" w:rsidRPr="00C64B52" w:rsidRDefault="00600091" w:rsidP="005C48B2">
      <w:pPr>
        <w:pStyle w:val="Odstavecseseznamem"/>
        <w:numPr>
          <w:ilvl w:val="0"/>
          <w:numId w:val="29"/>
        </w:numPr>
        <w:tabs>
          <w:tab w:val="left" w:pos="284"/>
        </w:tabs>
        <w:spacing w:before="120" w:line="276" w:lineRule="auto"/>
        <w:ind w:left="284" w:hanging="284"/>
        <w:jc w:val="both"/>
        <w:rPr>
          <w:sz w:val="24"/>
          <w:szCs w:val="24"/>
        </w:rPr>
      </w:pPr>
      <w:r w:rsidRPr="00C64B52">
        <w:rPr>
          <w:sz w:val="24"/>
          <w:szCs w:val="24"/>
        </w:rPr>
        <w:t xml:space="preserve">Držitel se zároveň zavazuje zaslat Pojišťovně (formou e-mailové korespondence) text obsahu této Smlouvy ve formátu odpovídajícím podmínkám </w:t>
      </w:r>
      <w:r w:rsidR="006C23D9" w:rsidRPr="00C64B52">
        <w:rPr>
          <w:sz w:val="24"/>
          <w:szCs w:val="24"/>
        </w:rPr>
        <w:t>u</w:t>
      </w:r>
      <w:r w:rsidRPr="00C64B52">
        <w:rPr>
          <w:sz w:val="24"/>
          <w:szCs w:val="24"/>
        </w:rPr>
        <w:t>veřejnění podle zákona o registru smluv, a to ve formě určené k uveřejnění se znečitelněnými informacemi (</w:t>
      </w:r>
      <w:r w:rsidR="006C23D9" w:rsidRPr="00C64B52">
        <w:rPr>
          <w:sz w:val="24"/>
          <w:szCs w:val="24"/>
        </w:rPr>
        <w:t>zejména</w:t>
      </w:r>
      <w:r w:rsidR="00117FC0" w:rsidRPr="00C64B52">
        <w:rPr>
          <w:sz w:val="24"/>
          <w:szCs w:val="24"/>
        </w:rPr>
        <w:t xml:space="preserve"> </w:t>
      </w:r>
      <w:r w:rsidRPr="00C64B52">
        <w:rPr>
          <w:sz w:val="24"/>
          <w:szCs w:val="24"/>
        </w:rPr>
        <w:t>obchodní tajemství), společně s požadovanou strukturou a rozsahem povinných metadat po znečitelnění údajů, které mají být vyloučeny z uveřejnění, a to nejpozději v den, kdy Držitel tuto Smlouvu podepíše.</w:t>
      </w:r>
    </w:p>
    <w:p w14:paraId="682C01BD" w14:textId="1C3153EE" w:rsidR="00600091" w:rsidRPr="00C64B52" w:rsidRDefault="00600091" w:rsidP="005C48B2">
      <w:pPr>
        <w:numPr>
          <w:ilvl w:val="0"/>
          <w:numId w:val="29"/>
        </w:numPr>
        <w:tabs>
          <w:tab w:val="left" w:pos="284"/>
        </w:tabs>
        <w:spacing w:before="120" w:line="276" w:lineRule="auto"/>
        <w:ind w:left="284" w:hanging="284"/>
        <w:jc w:val="both"/>
        <w:rPr>
          <w:sz w:val="24"/>
          <w:szCs w:val="24"/>
        </w:rPr>
      </w:pPr>
      <w:r w:rsidRPr="00C64B52">
        <w:rPr>
          <w:sz w:val="24"/>
          <w:szCs w:val="24"/>
        </w:rPr>
        <w:t xml:space="preserve">Pojišťovna se zavazuje zabezpečit uveřejnění této Smlouvy v registru smluv v rozsahu modifikovaném s ohledem na obchodní tajemství dle této Smlouvy a další údaje, které mají být z </w:t>
      </w:r>
      <w:r w:rsidR="009554C2" w:rsidRPr="00C64B52">
        <w:rPr>
          <w:sz w:val="24"/>
          <w:szCs w:val="24"/>
        </w:rPr>
        <w:t>u</w:t>
      </w:r>
      <w:r w:rsidRPr="00C64B52">
        <w:rPr>
          <w:sz w:val="24"/>
          <w:szCs w:val="24"/>
        </w:rPr>
        <w:t>veřejnění vyloučeny, nejpozději do 14 dnů ode dne uzavření této Smlouvy.</w:t>
      </w:r>
    </w:p>
    <w:p w14:paraId="7B4BB0FC" w14:textId="77777777" w:rsidR="00600091" w:rsidRPr="00C64B52" w:rsidRDefault="00600091" w:rsidP="005C48B2">
      <w:pPr>
        <w:numPr>
          <w:ilvl w:val="0"/>
          <w:numId w:val="29"/>
        </w:numPr>
        <w:tabs>
          <w:tab w:val="left" w:pos="284"/>
        </w:tabs>
        <w:spacing w:before="120" w:line="276" w:lineRule="auto"/>
        <w:ind w:left="284" w:hanging="284"/>
        <w:jc w:val="both"/>
        <w:rPr>
          <w:sz w:val="24"/>
          <w:szCs w:val="24"/>
        </w:rPr>
      </w:pPr>
      <w:r w:rsidRPr="00C64B52">
        <w:rPr>
          <w:sz w:val="24"/>
          <w:szCs w:val="24"/>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C64B52" w:rsidRDefault="00600091" w:rsidP="005C48B2">
      <w:pPr>
        <w:numPr>
          <w:ilvl w:val="0"/>
          <w:numId w:val="29"/>
        </w:numPr>
        <w:tabs>
          <w:tab w:val="left" w:pos="284"/>
        </w:tabs>
        <w:spacing w:before="120" w:line="276" w:lineRule="auto"/>
        <w:ind w:left="284" w:hanging="284"/>
        <w:jc w:val="both"/>
        <w:rPr>
          <w:sz w:val="24"/>
          <w:szCs w:val="24"/>
        </w:rPr>
      </w:pPr>
      <w:r w:rsidRPr="00C64B52">
        <w:rPr>
          <w:sz w:val="24"/>
          <w:szCs w:val="24"/>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C64B52">
        <w:rPr>
          <w:sz w:val="24"/>
          <w:szCs w:val="24"/>
        </w:rPr>
        <w:t xml:space="preserve"> se</w:t>
      </w:r>
      <w:r w:rsidRPr="00C64B52">
        <w:rPr>
          <w:sz w:val="24"/>
          <w:szCs w:val="24"/>
        </w:rPr>
        <w:t xml:space="preserve"> pak</w:t>
      </w:r>
      <w:r w:rsidR="00A3172C" w:rsidRPr="00C64B52">
        <w:rPr>
          <w:sz w:val="24"/>
          <w:szCs w:val="24"/>
        </w:rPr>
        <w:t xml:space="preserve"> Držitel zavazuje</w:t>
      </w:r>
      <w:r w:rsidRPr="00C64B52">
        <w:rPr>
          <w:sz w:val="24"/>
          <w:szCs w:val="24"/>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C64B52" w:rsidRDefault="00600091" w:rsidP="005C48B2">
      <w:pPr>
        <w:numPr>
          <w:ilvl w:val="0"/>
          <w:numId w:val="29"/>
        </w:numPr>
        <w:tabs>
          <w:tab w:val="left" w:pos="284"/>
        </w:tabs>
        <w:spacing w:before="120" w:line="276" w:lineRule="auto"/>
        <w:ind w:left="284" w:hanging="284"/>
        <w:jc w:val="both"/>
        <w:rPr>
          <w:sz w:val="24"/>
          <w:szCs w:val="24"/>
        </w:rPr>
      </w:pPr>
      <w:r w:rsidRPr="00C64B52">
        <w:rPr>
          <w:sz w:val="24"/>
          <w:szCs w:val="24"/>
        </w:rPr>
        <w:lastRenderedPageBreak/>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2B6D9160" w:rsidR="00F2443F" w:rsidRPr="00C64B52" w:rsidRDefault="009E62D4" w:rsidP="005C48B2">
      <w:pPr>
        <w:spacing w:before="120" w:after="40" w:line="276" w:lineRule="auto"/>
        <w:ind w:left="284" w:hanging="284"/>
        <w:jc w:val="both"/>
        <w:rPr>
          <w:sz w:val="24"/>
          <w:szCs w:val="24"/>
        </w:rPr>
      </w:pPr>
      <w:r w:rsidRPr="00C64B52">
        <w:rPr>
          <w:sz w:val="24"/>
          <w:szCs w:val="24"/>
        </w:rPr>
        <w:t>10.</w:t>
      </w:r>
      <w:r w:rsidRPr="00C64B52">
        <w:rPr>
          <w:sz w:val="24"/>
          <w:szCs w:val="24"/>
        </w:rPr>
        <w:tab/>
      </w:r>
      <w:r w:rsidR="00CA3D6D" w:rsidRPr="00C64B52">
        <w:rPr>
          <w:sz w:val="24"/>
          <w:szCs w:val="24"/>
        </w:rPr>
        <w:t xml:space="preserve"> </w:t>
      </w:r>
      <w:r w:rsidR="00F2443F" w:rsidRPr="00C64B52">
        <w:rPr>
          <w:sz w:val="24"/>
          <w:szCs w:val="24"/>
        </w:rPr>
        <w:t>Jestliže bude kterákoliv strana povinna poskytnout podle platného práva</w:t>
      </w:r>
      <w:r w:rsidR="00986D47" w:rsidRPr="00C64B52">
        <w:rPr>
          <w:sz w:val="24"/>
          <w:szCs w:val="24"/>
        </w:rPr>
        <w:t xml:space="preserve"> tuto</w:t>
      </w:r>
      <w:r w:rsidR="00F2443F" w:rsidRPr="00C64B52">
        <w:rPr>
          <w:sz w:val="24"/>
          <w:szCs w:val="24"/>
        </w:rPr>
        <w:t xml:space="preserve"> </w:t>
      </w:r>
      <w:r w:rsidR="00FD084C" w:rsidRPr="00C64B52">
        <w:rPr>
          <w:sz w:val="24"/>
          <w:szCs w:val="24"/>
        </w:rPr>
        <w:t xml:space="preserve">Smlouvu nebo </w:t>
      </w:r>
      <w:r w:rsidR="00F2443F" w:rsidRPr="00C64B52">
        <w:rPr>
          <w:sz w:val="24"/>
          <w:szCs w:val="24"/>
        </w:rPr>
        <w:t>Důvěrné informace třetí osobě</w:t>
      </w:r>
      <w:r w:rsidR="003C0481" w:rsidRPr="00C64B52">
        <w:rPr>
          <w:sz w:val="24"/>
          <w:szCs w:val="24"/>
        </w:rPr>
        <w:t>,</w:t>
      </w:r>
      <w:r w:rsidR="00F2443F" w:rsidRPr="00C64B52">
        <w:rPr>
          <w:sz w:val="24"/>
          <w:szCs w:val="24"/>
        </w:rPr>
        <w:t xml:space="preserve"> </w:t>
      </w:r>
      <w:r w:rsidR="007E21A9" w:rsidRPr="00C64B52">
        <w:rPr>
          <w:sz w:val="24"/>
          <w:szCs w:val="24"/>
        </w:rPr>
        <w:t xml:space="preserve">včetně orgánů veřejné moci, </w:t>
      </w:r>
      <w:r w:rsidR="00F2443F" w:rsidRPr="00C64B52">
        <w:rPr>
          <w:sz w:val="24"/>
          <w:szCs w:val="24"/>
        </w:rPr>
        <w:t xml:space="preserve">nebo je </w:t>
      </w:r>
      <w:r w:rsidR="009554C2" w:rsidRPr="00C64B52">
        <w:rPr>
          <w:sz w:val="24"/>
          <w:szCs w:val="24"/>
        </w:rPr>
        <w:t>u</w:t>
      </w:r>
      <w:r w:rsidR="00F2443F" w:rsidRPr="00C64B52">
        <w:rPr>
          <w:sz w:val="24"/>
          <w:szCs w:val="24"/>
        </w:rPr>
        <w:t xml:space="preserve">veřejnit způsobem umožňujícím dálkový přístup, </w:t>
      </w:r>
      <w:r w:rsidR="00FD084C" w:rsidRPr="00C64B52">
        <w:rPr>
          <w:sz w:val="24"/>
          <w:szCs w:val="24"/>
        </w:rPr>
        <w:t xml:space="preserve">předem písemně informuje druhou smluvní stranu a </w:t>
      </w:r>
      <w:r w:rsidR="00F2443F" w:rsidRPr="00C64B52">
        <w:rPr>
          <w:sz w:val="24"/>
          <w:szCs w:val="24"/>
        </w:rPr>
        <w:t>takové poskytnutí</w:t>
      </w:r>
      <w:r w:rsidR="00FD084C" w:rsidRPr="00C64B52">
        <w:rPr>
          <w:sz w:val="24"/>
          <w:szCs w:val="24"/>
        </w:rPr>
        <w:t xml:space="preserve"> informací se nebude</w:t>
      </w:r>
      <w:r w:rsidR="00F2443F" w:rsidRPr="00C64B52">
        <w:rPr>
          <w:sz w:val="24"/>
          <w:szCs w:val="24"/>
        </w:rPr>
        <w:t xml:space="preserve"> pokládat za porušení této Smlouvy.</w:t>
      </w:r>
    </w:p>
    <w:p w14:paraId="24BC5C38" w14:textId="3CB68866" w:rsidR="00F2443F" w:rsidRPr="00C64B52" w:rsidRDefault="009E62D4" w:rsidP="005C48B2">
      <w:pPr>
        <w:spacing w:before="120" w:after="40" w:line="276" w:lineRule="auto"/>
        <w:ind w:left="284" w:hanging="284"/>
        <w:jc w:val="both"/>
        <w:rPr>
          <w:sz w:val="24"/>
          <w:szCs w:val="24"/>
        </w:rPr>
      </w:pPr>
      <w:r w:rsidRPr="00C64B52">
        <w:rPr>
          <w:sz w:val="24"/>
          <w:szCs w:val="24"/>
        </w:rPr>
        <w:t>11.</w:t>
      </w:r>
      <w:r w:rsidRPr="00C64B52">
        <w:rPr>
          <w:sz w:val="24"/>
          <w:szCs w:val="24"/>
        </w:rPr>
        <w:tab/>
      </w:r>
      <w:r w:rsidR="00CA3D6D" w:rsidRPr="00C64B52">
        <w:rPr>
          <w:sz w:val="24"/>
          <w:szCs w:val="24"/>
        </w:rPr>
        <w:t xml:space="preserve"> </w:t>
      </w:r>
      <w:r w:rsidR="00F2443F" w:rsidRPr="00C64B52">
        <w:rPr>
          <w:sz w:val="24"/>
          <w:szCs w:val="24"/>
        </w:rPr>
        <w:t xml:space="preserve">V případě, že jedna ze smluvních stran prokazatelně poruší povinnosti </w:t>
      </w:r>
      <w:r w:rsidR="00354002" w:rsidRPr="00C64B52">
        <w:rPr>
          <w:sz w:val="24"/>
          <w:szCs w:val="24"/>
        </w:rPr>
        <w:t>stanovené v tomto č</w:t>
      </w:r>
      <w:r w:rsidR="00F2443F" w:rsidRPr="00C64B52">
        <w:rPr>
          <w:sz w:val="24"/>
          <w:szCs w:val="24"/>
        </w:rPr>
        <w:t>lánku</w:t>
      </w:r>
      <w:r w:rsidR="008B65BF" w:rsidRPr="00C64B52">
        <w:rPr>
          <w:sz w:val="24"/>
          <w:szCs w:val="24"/>
        </w:rPr>
        <w:t xml:space="preserve">, </w:t>
      </w:r>
      <w:r w:rsidR="00F2443F" w:rsidRPr="00C64B52">
        <w:rPr>
          <w:sz w:val="24"/>
          <w:szCs w:val="24"/>
        </w:rPr>
        <w:t xml:space="preserve">je druhá smluvní strana oprávněna tuto </w:t>
      </w:r>
      <w:r w:rsidR="007C2DEA" w:rsidRPr="00C64B52">
        <w:rPr>
          <w:sz w:val="24"/>
          <w:szCs w:val="24"/>
        </w:rPr>
        <w:t>S</w:t>
      </w:r>
      <w:r w:rsidR="00F2443F" w:rsidRPr="00C64B52">
        <w:rPr>
          <w:sz w:val="24"/>
          <w:szCs w:val="24"/>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C64B52">
        <w:rPr>
          <w:sz w:val="24"/>
          <w:szCs w:val="24"/>
        </w:rPr>
        <w:t>m dnem ode dne jejího odeslání.</w:t>
      </w:r>
    </w:p>
    <w:p w14:paraId="15CE7BA4" w14:textId="77777777" w:rsidR="00684ACD" w:rsidRPr="00C64B52" w:rsidRDefault="00684ACD" w:rsidP="005C48B2">
      <w:pPr>
        <w:spacing w:after="40" w:line="276" w:lineRule="auto"/>
        <w:jc w:val="center"/>
        <w:rPr>
          <w:b/>
          <w:sz w:val="24"/>
          <w:szCs w:val="24"/>
        </w:rPr>
      </w:pPr>
    </w:p>
    <w:p w14:paraId="70189C87" w14:textId="0BBE123E" w:rsidR="0023615E" w:rsidRPr="00C64B52" w:rsidRDefault="0023615E" w:rsidP="005C48B2">
      <w:pPr>
        <w:spacing w:after="40" w:line="276" w:lineRule="auto"/>
        <w:jc w:val="center"/>
        <w:rPr>
          <w:b/>
          <w:sz w:val="24"/>
          <w:szCs w:val="24"/>
        </w:rPr>
      </w:pPr>
      <w:r w:rsidRPr="00C64B52">
        <w:rPr>
          <w:b/>
          <w:sz w:val="24"/>
          <w:szCs w:val="24"/>
        </w:rPr>
        <w:t xml:space="preserve">Článek </w:t>
      </w:r>
      <w:r w:rsidR="00814572" w:rsidRPr="00C64B52">
        <w:rPr>
          <w:b/>
          <w:sz w:val="24"/>
          <w:szCs w:val="24"/>
        </w:rPr>
        <w:t>VII</w:t>
      </w:r>
      <w:r w:rsidR="00274E3E" w:rsidRPr="00C64B52">
        <w:rPr>
          <w:b/>
          <w:sz w:val="24"/>
          <w:szCs w:val="24"/>
        </w:rPr>
        <w:t>I</w:t>
      </w:r>
      <w:r w:rsidRPr="00C64B52">
        <w:rPr>
          <w:b/>
          <w:sz w:val="24"/>
          <w:szCs w:val="24"/>
        </w:rPr>
        <w:t>.</w:t>
      </w:r>
    </w:p>
    <w:p w14:paraId="7B39D436" w14:textId="77777777" w:rsidR="006032EA" w:rsidRPr="00C64B52" w:rsidRDefault="006032EA" w:rsidP="005C48B2">
      <w:pPr>
        <w:tabs>
          <w:tab w:val="left" w:pos="381"/>
        </w:tabs>
        <w:suppressAutoHyphens/>
        <w:overflowPunct/>
        <w:autoSpaceDE/>
        <w:autoSpaceDN/>
        <w:adjustRightInd/>
        <w:spacing w:after="40" w:line="276" w:lineRule="auto"/>
        <w:ind w:left="3"/>
        <w:jc w:val="center"/>
        <w:textAlignment w:val="auto"/>
        <w:rPr>
          <w:b/>
          <w:sz w:val="24"/>
          <w:szCs w:val="24"/>
        </w:rPr>
      </w:pPr>
      <w:r w:rsidRPr="00C64B52">
        <w:rPr>
          <w:b/>
          <w:sz w:val="24"/>
          <w:szCs w:val="24"/>
        </w:rPr>
        <w:t>Kontrola</w:t>
      </w:r>
    </w:p>
    <w:p w14:paraId="390033FA" w14:textId="26EA9D4F" w:rsidR="002B5E61" w:rsidRPr="00C64B52" w:rsidRDefault="002B5E61" w:rsidP="005C48B2">
      <w:pPr>
        <w:spacing w:before="120" w:after="40" w:line="276" w:lineRule="auto"/>
        <w:ind w:left="284"/>
        <w:jc w:val="both"/>
        <w:textAlignment w:val="auto"/>
        <w:rPr>
          <w:sz w:val="24"/>
          <w:szCs w:val="24"/>
        </w:rPr>
      </w:pPr>
      <w:r w:rsidRPr="00C64B52">
        <w:rPr>
          <w:sz w:val="24"/>
          <w:szCs w:val="24"/>
        </w:rPr>
        <w:t xml:space="preserve">Na základě písemné žádosti Pojišťovny, odeslané na elektronickou adresu Držitele: </w:t>
      </w:r>
      <w:r w:rsidR="00793C3C">
        <w:rPr>
          <w:sz w:val="24"/>
          <w:szCs w:val="24"/>
          <w:highlight w:val="black"/>
        </w:rPr>
        <w:t>xxxxxxxxxxxxxxxxxxxxxxxxx</w:t>
      </w:r>
      <w:r w:rsidRPr="00C64B52">
        <w:rPr>
          <w:sz w:val="24"/>
          <w:szCs w:val="24"/>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16C1B75F" w14:textId="77777777" w:rsidR="005736AC" w:rsidRPr="00C64B52" w:rsidRDefault="005736AC" w:rsidP="005C48B2">
      <w:pPr>
        <w:spacing w:before="120" w:after="40" w:line="276" w:lineRule="auto"/>
        <w:ind w:left="284"/>
        <w:jc w:val="both"/>
        <w:textAlignment w:val="auto"/>
        <w:rPr>
          <w:sz w:val="24"/>
          <w:szCs w:val="24"/>
        </w:rPr>
      </w:pPr>
    </w:p>
    <w:p w14:paraId="54045C5F" w14:textId="77777777" w:rsidR="006032EA" w:rsidRPr="00C64B52" w:rsidRDefault="006032EA" w:rsidP="005C48B2">
      <w:pPr>
        <w:tabs>
          <w:tab w:val="left" w:pos="804"/>
        </w:tabs>
        <w:spacing w:after="40" w:line="276" w:lineRule="auto"/>
        <w:jc w:val="center"/>
        <w:rPr>
          <w:b/>
          <w:sz w:val="24"/>
          <w:szCs w:val="24"/>
        </w:rPr>
      </w:pPr>
      <w:r w:rsidRPr="00C64B52">
        <w:rPr>
          <w:b/>
          <w:sz w:val="24"/>
          <w:szCs w:val="24"/>
        </w:rPr>
        <w:t>Článek IX.</w:t>
      </w:r>
    </w:p>
    <w:p w14:paraId="46587D8E" w14:textId="7554B35F" w:rsidR="0023615E" w:rsidRPr="00C64B52" w:rsidRDefault="004F5386" w:rsidP="005C48B2">
      <w:pPr>
        <w:spacing w:after="40" w:line="276" w:lineRule="auto"/>
        <w:jc w:val="center"/>
        <w:rPr>
          <w:b/>
          <w:sz w:val="24"/>
          <w:szCs w:val="24"/>
        </w:rPr>
      </w:pPr>
      <w:r w:rsidRPr="00C64B52">
        <w:rPr>
          <w:b/>
          <w:sz w:val="24"/>
          <w:szCs w:val="24"/>
        </w:rPr>
        <w:t>Sankční ujednání</w:t>
      </w:r>
    </w:p>
    <w:p w14:paraId="4BD590A5" w14:textId="3A1E078E" w:rsidR="0023615E" w:rsidRPr="00C64B52" w:rsidRDefault="009E62D4" w:rsidP="005C48B2">
      <w:pPr>
        <w:pStyle w:val="Stylpravidel"/>
        <w:spacing w:before="120" w:after="40" w:line="276" w:lineRule="auto"/>
        <w:ind w:left="284" w:hanging="284"/>
        <w:rPr>
          <w:szCs w:val="24"/>
        </w:rPr>
      </w:pPr>
      <w:r w:rsidRPr="00C64B52">
        <w:rPr>
          <w:szCs w:val="24"/>
        </w:rPr>
        <w:t>1.</w:t>
      </w:r>
      <w:r w:rsidRPr="00C64B52">
        <w:rPr>
          <w:szCs w:val="24"/>
        </w:rPr>
        <w:tab/>
      </w:r>
      <w:r w:rsidR="0023615E" w:rsidRPr="00C64B52">
        <w:rPr>
          <w:szCs w:val="24"/>
        </w:rPr>
        <w:t>Smluvní strany se dohodly</w:t>
      </w:r>
      <w:r w:rsidR="005A5F32" w:rsidRPr="00C64B52">
        <w:rPr>
          <w:szCs w:val="24"/>
        </w:rPr>
        <w:t>, že pokud</w:t>
      </w:r>
      <w:r w:rsidR="0023615E" w:rsidRPr="00C64B52">
        <w:rPr>
          <w:szCs w:val="24"/>
        </w:rPr>
        <w:t>:</w:t>
      </w:r>
    </w:p>
    <w:p w14:paraId="33789F35" w14:textId="16FB8201" w:rsidR="002B5E61" w:rsidRPr="00C64B52" w:rsidRDefault="005A5F32" w:rsidP="005C48B2">
      <w:pPr>
        <w:pStyle w:val="Odstavecseseznamem"/>
        <w:numPr>
          <w:ilvl w:val="1"/>
          <w:numId w:val="11"/>
        </w:numPr>
        <w:spacing w:before="120" w:after="40" w:line="276" w:lineRule="auto"/>
        <w:ind w:left="709"/>
        <w:jc w:val="both"/>
        <w:rPr>
          <w:sz w:val="24"/>
          <w:szCs w:val="24"/>
        </w:rPr>
      </w:pPr>
      <w:r w:rsidRPr="00C64B52">
        <w:rPr>
          <w:sz w:val="24"/>
          <w:szCs w:val="24"/>
        </w:rPr>
        <w:t xml:space="preserve">Držitel </w:t>
      </w:r>
      <w:r w:rsidR="00F40C5E" w:rsidRPr="00C64B52">
        <w:rPr>
          <w:sz w:val="24"/>
          <w:szCs w:val="24"/>
        </w:rPr>
        <w:t xml:space="preserve">na základě písemné žádosti Pojišťovny </w:t>
      </w:r>
      <w:r w:rsidR="007D0C07" w:rsidRPr="00C64B52">
        <w:rPr>
          <w:sz w:val="24"/>
          <w:szCs w:val="24"/>
        </w:rPr>
        <w:t xml:space="preserve">dle předchozího článku </w:t>
      </w:r>
      <w:r w:rsidR="00F40C5E" w:rsidRPr="00C64B52">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C64B52">
        <w:rPr>
          <w:sz w:val="24"/>
          <w:szCs w:val="24"/>
        </w:rPr>
        <w:t xml:space="preserve"> za Příprav</w:t>
      </w:r>
      <w:r w:rsidR="00874F56" w:rsidRPr="00C64B52">
        <w:rPr>
          <w:sz w:val="24"/>
          <w:szCs w:val="24"/>
        </w:rPr>
        <w:t>e</w:t>
      </w:r>
      <w:r w:rsidR="007D0C07" w:rsidRPr="00C64B52">
        <w:rPr>
          <w:sz w:val="24"/>
          <w:szCs w:val="24"/>
        </w:rPr>
        <w:t>k</w:t>
      </w:r>
      <w:r w:rsidRPr="00C64B52">
        <w:rPr>
          <w:sz w:val="24"/>
          <w:szCs w:val="24"/>
        </w:rPr>
        <w:t>, je Pojišťovna oprávněna požadovat z</w:t>
      </w:r>
      <w:r w:rsidR="00B93150" w:rsidRPr="00C64B52">
        <w:rPr>
          <w:sz w:val="24"/>
          <w:szCs w:val="24"/>
        </w:rPr>
        <w:t xml:space="preserve">aplacení smluvní pokuty ve výši </w:t>
      </w:r>
      <w:r w:rsidRPr="00C64B52">
        <w:rPr>
          <w:b/>
          <w:sz w:val="24"/>
          <w:szCs w:val="24"/>
        </w:rPr>
        <w:t>5</w:t>
      </w:r>
      <w:r w:rsidR="006032EA" w:rsidRPr="00C64B52">
        <w:rPr>
          <w:b/>
          <w:sz w:val="24"/>
          <w:szCs w:val="24"/>
        </w:rPr>
        <w:t>0</w:t>
      </w:r>
      <w:r w:rsidR="00B93150" w:rsidRPr="00C64B52">
        <w:rPr>
          <w:b/>
          <w:sz w:val="24"/>
          <w:szCs w:val="24"/>
          <w:lang w:eastAsia="ar-SA"/>
        </w:rPr>
        <w:t> </w:t>
      </w:r>
      <w:r w:rsidR="00B93150" w:rsidRPr="00C64B52">
        <w:rPr>
          <w:b/>
          <w:sz w:val="24"/>
          <w:szCs w:val="24"/>
        </w:rPr>
        <w:t>000</w:t>
      </w:r>
      <w:r w:rsidR="00B93150" w:rsidRPr="00C64B52">
        <w:rPr>
          <w:b/>
          <w:sz w:val="24"/>
          <w:szCs w:val="24"/>
          <w:lang w:eastAsia="ar-SA"/>
        </w:rPr>
        <w:t> </w:t>
      </w:r>
      <w:r w:rsidRPr="00C64B52">
        <w:rPr>
          <w:b/>
          <w:sz w:val="24"/>
          <w:szCs w:val="24"/>
        </w:rPr>
        <w:t>Kč</w:t>
      </w:r>
      <w:r w:rsidR="00283A2B" w:rsidRPr="00C64B52">
        <w:rPr>
          <w:sz w:val="24"/>
          <w:szCs w:val="24"/>
        </w:rPr>
        <w:t xml:space="preserve"> (</w:t>
      </w:r>
      <w:r w:rsidR="00727536" w:rsidRPr="00C64B52">
        <w:rPr>
          <w:sz w:val="24"/>
          <w:szCs w:val="24"/>
        </w:rPr>
        <w:t xml:space="preserve">slovy: </w:t>
      </w:r>
      <w:r w:rsidR="00283A2B" w:rsidRPr="00C64B52">
        <w:rPr>
          <w:sz w:val="24"/>
          <w:szCs w:val="24"/>
        </w:rPr>
        <w:t>padesát tisíc korun českých)</w:t>
      </w:r>
      <w:r w:rsidRPr="00C64B52">
        <w:rPr>
          <w:sz w:val="24"/>
          <w:szCs w:val="24"/>
        </w:rPr>
        <w:t xml:space="preserve">, </w:t>
      </w:r>
      <w:r w:rsidR="006032EA" w:rsidRPr="00C64B52">
        <w:rPr>
          <w:sz w:val="24"/>
          <w:szCs w:val="24"/>
        </w:rPr>
        <w:t>a to za každé jednotlivé porušení takové povinnosti</w:t>
      </w:r>
      <w:r w:rsidR="00B96312" w:rsidRPr="00C64B52">
        <w:rPr>
          <w:sz w:val="24"/>
          <w:szCs w:val="24"/>
        </w:rPr>
        <w:t>.</w:t>
      </w:r>
      <w:r w:rsidR="006D284E" w:rsidRPr="00C64B52">
        <w:rPr>
          <w:sz w:val="24"/>
          <w:szCs w:val="24"/>
          <w:lang w:eastAsia="ar-SA"/>
        </w:rPr>
        <w:t xml:space="preserve"> Nárok Pojišťovny na tuto smluvní pokutu vzniká prvním dnem prodlení Držitele se splněním výše uvedené povinnosti;</w:t>
      </w:r>
    </w:p>
    <w:p w14:paraId="30D80A62" w14:textId="3A95D07A" w:rsidR="005A5F32" w:rsidRPr="00C64B52" w:rsidRDefault="005A5F32" w:rsidP="005C48B2">
      <w:pPr>
        <w:pStyle w:val="Odstavecseseznamem"/>
        <w:numPr>
          <w:ilvl w:val="1"/>
          <w:numId w:val="11"/>
        </w:numPr>
        <w:spacing w:before="120" w:after="40" w:line="276" w:lineRule="auto"/>
        <w:ind w:left="709"/>
        <w:jc w:val="both"/>
        <w:rPr>
          <w:sz w:val="24"/>
          <w:szCs w:val="24"/>
        </w:rPr>
      </w:pPr>
      <w:r w:rsidRPr="00C64B52">
        <w:rPr>
          <w:sz w:val="24"/>
          <w:szCs w:val="24"/>
        </w:rPr>
        <w:t xml:space="preserve">Držitel poruší ustanovení </w:t>
      </w:r>
      <w:r w:rsidR="007E21A9" w:rsidRPr="00C64B52">
        <w:rPr>
          <w:sz w:val="24"/>
          <w:szCs w:val="24"/>
        </w:rPr>
        <w:t>Článku</w:t>
      </w:r>
      <w:r w:rsidR="00CA34C7" w:rsidRPr="00C64B52">
        <w:rPr>
          <w:sz w:val="24"/>
          <w:szCs w:val="24"/>
        </w:rPr>
        <w:t xml:space="preserve"> </w:t>
      </w:r>
      <w:r w:rsidRPr="00C64B52">
        <w:rPr>
          <w:sz w:val="24"/>
          <w:szCs w:val="24"/>
        </w:rPr>
        <w:t xml:space="preserve">III. odst. 2 této Smlouvy a nenastalo-li nahlášení podle odst. 3 téhož </w:t>
      </w:r>
      <w:r w:rsidR="00354002" w:rsidRPr="00C64B52">
        <w:rPr>
          <w:sz w:val="24"/>
          <w:szCs w:val="24"/>
        </w:rPr>
        <w:t>č</w:t>
      </w:r>
      <w:r w:rsidRPr="00C64B52">
        <w:rPr>
          <w:sz w:val="24"/>
          <w:szCs w:val="24"/>
        </w:rPr>
        <w:t xml:space="preserve">lánku, je Pojišťovna oprávněna požadovat zaplacení smluvní pokuty </w:t>
      </w:r>
      <w:r w:rsidR="00B93150" w:rsidRPr="00C64B52">
        <w:rPr>
          <w:b/>
          <w:sz w:val="24"/>
          <w:szCs w:val="24"/>
        </w:rPr>
        <w:t>5 000</w:t>
      </w:r>
      <w:r w:rsidR="00B93150" w:rsidRPr="00C64B52">
        <w:rPr>
          <w:b/>
          <w:sz w:val="24"/>
          <w:szCs w:val="24"/>
          <w:lang w:eastAsia="ar-SA"/>
        </w:rPr>
        <w:t> </w:t>
      </w:r>
      <w:r w:rsidRPr="00C64B52">
        <w:rPr>
          <w:b/>
          <w:sz w:val="24"/>
          <w:szCs w:val="24"/>
        </w:rPr>
        <w:t>Kč</w:t>
      </w:r>
      <w:r w:rsidR="00283A2B" w:rsidRPr="00C64B52">
        <w:rPr>
          <w:sz w:val="24"/>
          <w:szCs w:val="24"/>
        </w:rPr>
        <w:t xml:space="preserve"> (</w:t>
      </w:r>
      <w:r w:rsidR="00727536" w:rsidRPr="00C64B52">
        <w:rPr>
          <w:sz w:val="24"/>
          <w:szCs w:val="24"/>
        </w:rPr>
        <w:t xml:space="preserve">slovy: </w:t>
      </w:r>
      <w:r w:rsidR="00283A2B" w:rsidRPr="00C64B52">
        <w:rPr>
          <w:sz w:val="24"/>
          <w:szCs w:val="24"/>
        </w:rPr>
        <w:t>pět tisíc korun českých)</w:t>
      </w:r>
      <w:r w:rsidRPr="00C64B52">
        <w:rPr>
          <w:sz w:val="24"/>
          <w:szCs w:val="24"/>
        </w:rPr>
        <w:t xml:space="preserve">, </w:t>
      </w:r>
      <w:r w:rsidR="00752DEA" w:rsidRPr="00C64B52">
        <w:rPr>
          <w:sz w:val="24"/>
          <w:szCs w:val="24"/>
        </w:rPr>
        <w:t>a to za každý den prodlení</w:t>
      </w:r>
      <w:r w:rsidR="006032EA" w:rsidRPr="00C64B52">
        <w:rPr>
          <w:sz w:val="24"/>
          <w:szCs w:val="24"/>
        </w:rPr>
        <w:t>.</w:t>
      </w:r>
    </w:p>
    <w:p w14:paraId="6B13188E" w14:textId="1F4975FF" w:rsidR="00CA230F" w:rsidRPr="00C64B52" w:rsidRDefault="009E62D4" w:rsidP="005C48B2">
      <w:pPr>
        <w:pStyle w:val="Stylpravidel"/>
        <w:spacing w:before="120" w:after="40" w:line="276" w:lineRule="auto"/>
        <w:ind w:left="284" w:hanging="284"/>
        <w:rPr>
          <w:szCs w:val="24"/>
        </w:rPr>
      </w:pPr>
      <w:r w:rsidRPr="00C64B52">
        <w:rPr>
          <w:szCs w:val="24"/>
        </w:rPr>
        <w:t>2.</w:t>
      </w:r>
      <w:r w:rsidRPr="00C64B52">
        <w:rPr>
          <w:szCs w:val="24"/>
        </w:rPr>
        <w:tab/>
      </w:r>
      <w:r w:rsidR="0023615E" w:rsidRPr="00C64B52">
        <w:rPr>
          <w:szCs w:val="24"/>
        </w:rPr>
        <w:t>Za porušení závazk</w:t>
      </w:r>
      <w:r w:rsidR="007938BD" w:rsidRPr="00C64B52">
        <w:rPr>
          <w:szCs w:val="24"/>
        </w:rPr>
        <w:t>u</w:t>
      </w:r>
      <w:r w:rsidR="0023615E" w:rsidRPr="00C64B52">
        <w:rPr>
          <w:szCs w:val="24"/>
        </w:rPr>
        <w:t xml:space="preserve"> </w:t>
      </w:r>
      <w:r w:rsidR="007938BD" w:rsidRPr="00C64B52">
        <w:rPr>
          <w:szCs w:val="24"/>
        </w:rPr>
        <w:t>mlčenlivosti</w:t>
      </w:r>
      <w:r w:rsidR="0007720F" w:rsidRPr="00C64B52">
        <w:rPr>
          <w:szCs w:val="24"/>
        </w:rPr>
        <w:t>, stanoveného v této Smlouvě výše</w:t>
      </w:r>
      <w:r w:rsidR="0023615E" w:rsidRPr="00C64B52">
        <w:rPr>
          <w:szCs w:val="24"/>
        </w:rPr>
        <w:t xml:space="preserve">, je smluvní strana, která závazek porušila, povinna zaplatit druhé smluvní straně v každém jednotlivém případě smluvní pokutu ve výši </w:t>
      </w:r>
      <w:r w:rsidR="00F43C57" w:rsidRPr="00C64B52">
        <w:rPr>
          <w:b/>
          <w:szCs w:val="24"/>
        </w:rPr>
        <w:t>5</w:t>
      </w:r>
      <w:r w:rsidR="0023615E" w:rsidRPr="00C64B52">
        <w:rPr>
          <w:b/>
          <w:szCs w:val="24"/>
        </w:rPr>
        <w:t>0</w:t>
      </w:r>
      <w:r w:rsidR="00B93150" w:rsidRPr="00C64B52">
        <w:rPr>
          <w:b/>
          <w:szCs w:val="24"/>
        </w:rPr>
        <w:t> 000 </w:t>
      </w:r>
      <w:r w:rsidR="0023615E" w:rsidRPr="00C64B52">
        <w:rPr>
          <w:b/>
          <w:szCs w:val="24"/>
        </w:rPr>
        <w:t>Kč</w:t>
      </w:r>
      <w:r w:rsidR="0023615E" w:rsidRPr="00C64B52">
        <w:rPr>
          <w:szCs w:val="24"/>
        </w:rPr>
        <w:t xml:space="preserve"> (slovy: padesát tisíc korun českých). </w:t>
      </w:r>
      <w:r w:rsidR="00CA230F" w:rsidRPr="00C64B52">
        <w:rPr>
          <w:szCs w:val="24"/>
        </w:rPr>
        <w:t>Každým jednotlivým případem se myslí jedno poskytnutí údajů, nikoli každý poskytnutý údaj, ujednání či skutečnost.</w:t>
      </w:r>
    </w:p>
    <w:p w14:paraId="56A20050" w14:textId="0094D9E9" w:rsidR="00DE3559" w:rsidRPr="00C64B52" w:rsidRDefault="009E62D4" w:rsidP="005C48B2">
      <w:pPr>
        <w:pStyle w:val="Stylpravidel"/>
        <w:spacing w:before="120" w:after="40" w:line="276" w:lineRule="auto"/>
        <w:ind w:left="284" w:hanging="284"/>
        <w:rPr>
          <w:szCs w:val="24"/>
        </w:rPr>
      </w:pPr>
      <w:r w:rsidRPr="00C64B52">
        <w:rPr>
          <w:szCs w:val="24"/>
        </w:rPr>
        <w:t>3.</w:t>
      </w:r>
      <w:r w:rsidRPr="00C64B52">
        <w:rPr>
          <w:szCs w:val="24"/>
        </w:rPr>
        <w:tab/>
      </w:r>
      <w:r w:rsidR="00DE3559" w:rsidRPr="00C64B52">
        <w:rPr>
          <w:szCs w:val="24"/>
        </w:rPr>
        <w:t>Uplatněním smluvní pokuty není dotčeno právo smluvních stran na vydání plnění z bezdůvodného obohacení a náhradu škody vzniklé v důsledku porušení ustanovení této Smlouvy.</w:t>
      </w:r>
    </w:p>
    <w:p w14:paraId="42872974" w14:textId="77777777" w:rsidR="00F10027" w:rsidRPr="00C64B52" w:rsidRDefault="00F10027" w:rsidP="005C48B2">
      <w:pPr>
        <w:spacing w:after="40" w:line="276" w:lineRule="auto"/>
        <w:rPr>
          <w:b/>
          <w:sz w:val="24"/>
          <w:szCs w:val="24"/>
        </w:rPr>
      </w:pPr>
    </w:p>
    <w:p w14:paraId="564E0FBF" w14:textId="77777777" w:rsidR="00FF46FE" w:rsidRPr="00C64B52" w:rsidRDefault="00FF46FE" w:rsidP="005C48B2">
      <w:pPr>
        <w:spacing w:before="120" w:after="40" w:line="276" w:lineRule="auto"/>
        <w:jc w:val="center"/>
        <w:rPr>
          <w:b/>
          <w:sz w:val="24"/>
          <w:szCs w:val="24"/>
        </w:rPr>
      </w:pPr>
      <w:r w:rsidRPr="00C64B52">
        <w:rPr>
          <w:b/>
          <w:sz w:val="24"/>
          <w:szCs w:val="24"/>
        </w:rPr>
        <w:t xml:space="preserve">Článek </w:t>
      </w:r>
      <w:r w:rsidR="00274E3E" w:rsidRPr="00C64B52">
        <w:rPr>
          <w:b/>
          <w:sz w:val="24"/>
          <w:szCs w:val="24"/>
        </w:rPr>
        <w:t>X</w:t>
      </w:r>
      <w:r w:rsidRPr="00C64B52">
        <w:rPr>
          <w:b/>
          <w:sz w:val="24"/>
          <w:szCs w:val="24"/>
        </w:rPr>
        <w:t>.</w:t>
      </w:r>
    </w:p>
    <w:p w14:paraId="0BBEEC9B" w14:textId="77777777" w:rsidR="00FF46FE" w:rsidRPr="00C64B52" w:rsidRDefault="00FF46FE" w:rsidP="005C48B2">
      <w:pPr>
        <w:pStyle w:val="Stylpravidel"/>
        <w:spacing w:before="0" w:after="40" w:line="276" w:lineRule="auto"/>
        <w:jc w:val="center"/>
        <w:rPr>
          <w:b/>
          <w:szCs w:val="24"/>
        </w:rPr>
      </w:pPr>
      <w:r w:rsidRPr="00C64B52">
        <w:rPr>
          <w:b/>
          <w:szCs w:val="24"/>
        </w:rPr>
        <w:t xml:space="preserve">Doba trvání </w:t>
      </w:r>
      <w:r w:rsidR="00C33180" w:rsidRPr="00C64B52">
        <w:rPr>
          <w:b/>
          <w:szCs w:val="24"/>
        </w:rPr>
        <w:t>S</w:t>
      </w:r>
      <w:r w:rsidRPr="00C64B52">
        <w:rPr>
          <w:b/>
          <w:szCs w:val="24"/>
        </w:rPr>
        <w:t xml:space="preserve">mlouvy, způsoby a důvody ukončení </w:t>
      </w:r>
      <w:r w:rsidR="00C33180" w:rsidRPr="00C64B52">
        <w:rPr>
          <w:b/>
          <w:szCs w:val="24"/>
        </w:rPr>
        <w:t>S</w:t>
      </w:r>
      <w:r w:rsidRPr="00C64B52">
        <w:rPr>
          <w:b/>
          <w:szCs w:val="24"/>
        </w:rPr>
        <w:t>mlouvy</w:t>
      </w:r>
    </w:p>
    <w:p w14:paraId="2A6C1804" w14:textId="07860DE4" w:rsidR="009D20BB" w:rsidRPr="00C64B52" w:rsidRDefault="004F649F" w:rsidP="009D20BB">
      <w:pPr>
        <w:spacing w:before="120" w:after="40" w:line="276" w:lineRule="auto"/>
        <w:ind w:left="284" w:hanging="284"/>
        <w:jc w:val="both"/>
        <w:rPr>
          <w:sz w:val="24"/>
          <w:szCs w:val="24"/>
        </w:rPr>
      </w:pPr>
      <w:r w:rsidRPr="00C64B52">
        <w:rPr>
          <w:sz w:val="24"/>
          <w:szCs w:val="24"/>
        </w:rPr>
        <w:t>1.</w:t>
      </w:r>
      <w:r w:rsidRPr="00C64B52">
        <w:rPr>
          <w:sz w:val="24"/>
          <w:szCs w:val="24"/>
        </w:rPr>
        <w:tab/>
      </w:r>
      <w:r w:rsidR="009C6BAD" w:rsidRPr="00C64B52">
        <w:rPr>
          <w:sz w:val="24"/>
          <w:szCs w:val="24"/>
        </w:rPr>
        <w:t>Tato Smlouva se uzavírá na dobu určitou, a to do</w:t>
      </w:r>
      <w:r w:rsidR="00D12CD2">
        <w:rPr>
          <w:sz w:val="24"/>
          <w:szCs w:val="24"/>
        </w:rPr>
        <w:t xml:space="preserve"> </w:t>
      </w:r>
      <w:r w:rsidR="002C55CF" w:rsidRPr="00C64B52">
        <w:rPr>
          <w:sz w:val="24"/>
          <w:szCs w:val="24"/>
        </w:rPr>
        <w:t>31. ledna 2024</w:t>
      </w:r>
      <w:r w:rsidR="009C6BAD" w:rsidRPr="00C64B52">
        <w:rPr>
          <w:sz w:val="24"/>
          <w:szCs w:val="24"/>
        </w:rPr>
        <w:t>.</w:t>
      </w:r>
      <w:r w:rsidR="009D20BB" w:rsidRPr="00C64B52">
        <w:rPr>
          <w:sz w:val="24"/>
          <w:szCs w:val="24"/>
        </w:rPr>
        <w:t xml:space="preserve"> </w:t>
      </w:r>
      <w:r w:rsidR="00890A65" w:rsidRPr="00890A65">
        <w:rPr>
          <w:sz w:val="24"/>
          <w:szCs w:val="24"/>
        </w:rPr>
        <w:t>Smluvní strany se dohodly, že tuto Smlouvu nelze vypovědět po dobu trvání Smlouvy dle předchozí věty, s výjimkou situace popsané v odst. 2 tohoto článku</w:t>
      </w:r>
      <w:r w:rsidR="00890A65">
        <w:rPr>
          <w:sz w:val="24"/>
          <w:szCs w:val="24"/>
        </w:rPr>
        <w:t>.</w:t>
      </w:r>
    </w:p>
    <w:p w14:paraId="0BC8E9DF" w14:textId="5C9E524F" w:rsidR="00494134" w:rsidRPr="00C64B52" w:rsidRDefault="004F649F" w:rsidP="005C48B2">
      <w:pPr>
        <w:spacing w:before="120" w:after="40" w:line="276" w:lineRule="auto"/>
        <w:ind w:left="284" w:hanging="284"/>
        <w:jc w:val="both"/>
        <w:rPr>
          <w:sz w:val="24"/>
          <w:szCs w:val="24"/>
        </w:rPr>
      </w:pPr>
      <w:r w:rsidRPr="00C64B52">
        <w:rPr>
          <w:sz w:val="24"/>
          <w:szCs w:val="24"/>
        </w:rPr>
        <w:t>2.</w:t>
      </w:r>
      <w:r w:rsidRPr="00C64B52">
        <w:rPr>
          <w:sz w:val="24"/>
          <w:szCs w:val="24"/>
        </w:rPr>
        <w:tab/>
      </w:r>
      <w:r w:rsidR="00494134" w:rsidRPr="00C64B52">
        <w:rPr>
          <w:sz w:val="24"/>
          <w:szCs w:val="24"/>
        </w:rPr>
        <w:t xml:space="preserve">Smluvní strany se dohodly, že </w:t>
      </w:r>
      <w:r w:rsidR="00986D47" w:rsidRPr="00C64B52">
        <w:rPr>
          <w:sz w:val="24"/>
          <w:szCs w:val="24"/>
        </w:rPr>
        <w:t xml:space="preserve">tuto </w:t>
      </w:r>
      <w:r w:rsidR="00494134" w:rsidRPr="00C64B52">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C64B52">
        <w:rPr>
          <w:sz w:val="24"/>
          <w:szCs w:val="24"/>
        </w:rPr>
        <w:t xml:space="preserve">tuto </w:t>
      </w:r>
      <w:r w:rsidR="00494134" w:rsidRPr="00C64B52">
        <w:rPr>
          <w:sz w:val="24"/>
          <w:szCs w:val="24"/>
        </w:rPr>
        <w:t>Smlouvu, tedy kompenzující objem vynaložených nákladů Pojišťovny v souvislosti s terapií Přípravkem v obdobném nebo vyšším rozsahu jako tato Smlouva. Výpověď je</w:t>
      </w:r>
      <w:r w:rsidR="00C50526" w:rsidRPr="00C64B52">
        <w:rPr>
          <w:sz w:val="24"/>
          <w:szCs w:val="24"/>
        </w:rPr>
        <w:t xml:space="preserve"> v</w:t>
      </w:r>
      <w:r w:rsidR="00494134" w:rsidRPr="00C64B52">
        <w:rPr>
          <w:sz w:val="24"/>
          <w:szCs w:val="24"/>
        </w:rPr>
        <w:t xml:space="preserve"> takovém případě účinná od prvního dne kalendářního měsíce následujícího po doručené písemné výpovědi druhé smluvní straně.</w:t>
      </w:r>
    </w:p>
    <w:p w14:paraId="19CDD4C8" w14:textId="47EF4B9C" w:rsidR="00453BF4" w:rsidRPr="00C64B52" w:rsidRDefault="009708C9" w:rsidP="005C48B2">
      <w:pPr>
        <w:spacing w:before="120" w:after="40" w:line="276" w:lineRule="auto"/>
        <w:ind w:left="284" w:hanging="284"/>
        <w:jc w:val="both"/>
        <w:rPr>
          <w:sz w:val="24"/>
          <w:szCs w:val="24"/>
        </w:rPr>
      </w:pPr>
      <w:r w:rsidRPr="00C64B52">
        <w:rPr>
          <w:sz w:val="24"/>
          <w:szCs w:val="24"/>
        </w:rPr>
        <w:t>3</w:t>
      </w:r>
      <w:r w:rsidR="00B202FC" w:rsidRPr="00C64B52">
        <w:rPr>
          <w:sz w:val="24"/>
          <w:szCs w:val="24"/>
        </w:rPr>
        <w:t>.</w:t>
      </w:r>
      <w:r w:rsidR="00B202FC" w:rsidRPr="00C64B52">
        <w:rPr>
          <w:sz w:val="24"/>
          <w:szCs w:val="24"/>
        </w:rPr>
        <w:tab/>
      </w:r>
      <w:r w:rsidR="00BE51C5" w:rsidRPr="00C64B52">
        <w:rPr>
          <w:sz w:val="24"/>
          <w:szCs w:val="24"/>
        </w:rPr>
        <w:t xml:space="preserve">Smluvní strany jsou oprávněny tuto Smlouvu ukončit i před </w:t>
      </w:r>
      <w:r w:rsidR="009F1026" w:rsidRPr="00C64B52">
        <w:rPr>
          <w:sz w:val="24"/>
          <w:szCs w:val="24"/>
        </w:rPr>
        <w:t>skončením její platnosti</w:t>
      </w:r>
      <w:r w:rsidR="00BE51C5" w:rsidRPr="00C64B52">
        <w:rPr>
          <w:sz w:val="24"/>
          <w:szCs w:val="24"/>
        </w:rPr>
        <w:t xml:space="preserve"> dle odst. 1 tohoto </w:t>
      </w:r>
      <w:r w:rsidR="00F76BC8" w:rsidRPr="00C64B52">
        <w:rPr>
          <w:sz w:val="24"/>
          <w:szCs w:val="24"/>
        </w:rPr>
        <w:t>č</w:t>
      </w:r>
      <w:r w:rsidR="00BE51C5" w:rsidRPr="00C64B52">
        <w:rPr>
          <w:sz w:val="24"/>
          <w:szCs w:val="24"/>
        </w:rPr>
        <w:t>lánku, a to na základě oboustranné dohody o ukončení této Smlouvy.</w:t>
      </w:r>
    </w:p>
    <w:p w14:paraId="0868C1E5" w14:textId="3372DF38" w:rsidR="00F466EA" w:rsidRPr="00C64B52" w:rsidRDefault="009708C9" w:rsidP="005C48B2">
      <w:pPr>
        <w:spacing w:before="120" w:after="40" w:line="276" w:lineRule="auto"/>
        <w:ind w:left="284" w:hanging="284"/>
        <w:jc w:val="both"/>
        <w:textAlignment w:val="auto"/>
        <w:rPr>
          <w:sz w:val="24"/>
          <w:szCs w:val="24"/>
        </w:rPr>
      </w:pPr>
      <w:r w:rsidRPr="00C64B52">
        <w:rPr>
          <w:sz w:val="24"/>
          <w:szCs w:val="24"/>
        </w:rPr>
        <w:t>4</w:t>
      </w:r>
      <w:r w:rsidR="00B202FC" w:rsidRPr="00C64B52">
        <w:rPr>
          <w:sz w:val="24"/>
          <w:szCs w:val="24"/>
        </w:rPr>
        <w:t>.</w:t>
      </w:r>
      <w:r w:rsidR="00B202FC" w:rsidRPr="00C64B52">
        <w:rPr>
          <w:sz w:val="24"/>
          <w:szCs w:val="24"/>
        </w:rPr>
        <w:tab/>
      </w:r>
      <w:r w:rsidR="005C3A2C" w:rsidRPr="00C64B52">
        <w:rPr>
          <w:sz w:val="24"/>
          <w:szCs w:val="24"/>
        </w:rPr>
        <w:t>Nebude-li dohodnuto jinak, ukončením této Smlouvy uplynutím doby</w:t>
      </w:r>
      <w:r w:rsidR="00942B3A" w:rsidRPr="00C64B52">
        <w:rPr>
          <w:sz w:val="24"/>
          <w:szCs w:val="24"/>
        </w:rPr>
        <w:t>, výpovědí či dohodou</w:t>
      </w:r>
      <w:r w:rsidR="005C3A2C" w:rsidRPr="00C64B52">
        <w:rPr>
          <w:sz w:val="24"/>
          <w:szCs w:val="24"/>
        </w:rPr>
        <w:t xml:space="preserve"> dle </w:t>
      </w:r>
      <w:r w:rsidR="00B202FC" w:rsidRPr="00C64B52">
        <w:rPr>
          <w:sz w:val="24"/>
          <w:szCs w:val="24"/>
        </w:rPr>
        <w:t>předchozích odstavců</w:t>
      </w:r>
      <w:r w:rsidR="005C3A2C" w:rsidRPr="00C64B52">
        <w:rPr>
          <w:i/>
          <w:sz w:val="24"/>
          <w:szCs w:val="24"/>
        </w:rPr>
        <w:t xml:space="preserve"> </w:t>
      </w:r>
      <w:r w:rsidR="005C3A2C" w:rsidRPr="00C64B52">
        <w:rPr>
          <w:sz w:val="24"/>
          <w:szCs w:val="24"/>
        </w:rPr>
        <w:t>tohoto čl</w:t>
      </w:r>
      <w:r w:rsidR="00942B3A" w:rsidRPr="00C64B52">
        <w:rPr>
          <w:sz w:val="24"/>
          <w:szCs w:val="24"/>
        </w:rPr>
        <w:t>ánku</w:t>
      </w:r>
      <w:r w:rsidR="005C3A2C" w:rsidRPr="00C64B52">
        <w:rPr>
          <w:sz w:val="24"/>
          <w:szCs w:val="24"/>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C64B52" w:rsidRDefault="00930F96" w:rsidP="005C48B2">
      <w:pPr>
        <w:spacing w:before="120" w:after="40" w:line="276" w:lineRule="auto"/>
        <w:jc w:val="both"/>
        <w:textAlignment w:val="auto"/>
        <w:rPr>
          <w:sz w:val="24"/>
          <w:szCs w:val="24"/>
        </w:rPr>
      </w:pPr>
    </w:p>
    <w:p w14:paraId="6767ED4E" w14:textId="49726F42" w:rsidR="00FF46FE" w:rsidRPr="00C64B52" w:rsidRDefault="00FF46FE" w:rsidP="005C48B2">
      <w:pPr>
        <w:spacing w:before="120" w:after="40" w:line="276" w:lineRule="auto"/>
        <w:jc w:val="center"/>
        <w:rPr>
          <w:b/>
          <w:sz w:val="24"/>
          <w:szCs w:val="24"/>
        </w:rPr>
      </w:pPr>
      <w:r w:rsidRPr="00C64B52">
        <w:rPr>
          <w:b/>
          <w:sz w:val="24"/>
          <w:szCs w:val="24"/>
        </w:rPr>
        <w:t xml:space="preserve">Článek </w:t>
      </w:r>
      <w:r w:rsidR="00814572" w:rsidRPr="00C64B52">
        <w:rPr>
          <w:b/>
          <w:sz w:val="24"/>
          <w:szCs w:val="24"/>
        </w:rPr>
        <w:t>X</w:t>
      </w:r>
      <w:r w:rsidR="006032EA" w:rsidRPr="00C64B52">
        <w:rPr>
          <w:b/>
          <w:sz w:val="24"/>
          <w:szCs w:val="24"/>
        </w:rPr>
        <w:t>I</w:t>
      </w:r>
      <w:r w:rsidRPr="00C64B52">
        <w:rPr>
          <w:b/>
          <w:sz w:val="24"/>
          <w:szCs w:val="24"/>
        </w:rPr>
        <w:t>.</w:t>
      </w:r>
    </w:p>
    <w:p w14:paraId="1907C02D" w14:textId="77777777" w:rsidR="00FF46FE" w:rsidRPr="00C64B52" w:rsidRDefault="0082607A" w:rsidP="005C48B2">
      <w:pPr>
        <w:spacing w:after="40" w:line="276" w:lineRule="auto"/>
        <w:jc w:val="center"/>
        <w:rPr>
          <w:b/>
          <w:sz w:val="24"/>
          <w:szCs w:val="24"/>
        </w:rPr>
      </w:pPr>
      <w:r w:rsidRPr="00C64B52">
        <w:rPr>
          <w:b/>
          <w:sz w:val="24"/>
          <w:szCs w:val="24"/>
        </w:rPr>
        <w:t xml:space="preserve">Zmocnění </w:t>
      </w:r>
      <w:r w:rsidR="00FF46FE" w:rsidRPr="00C64B52">
        <w:rPr>
          <w:b/>
          <w:sz w:val="24"/>
          <w:szCs w:val="24"/>
        </w:rPr>
        <w:t>smluvních stran</w:t>
      </w:r>
    </w:p>
    <w:p w14:paraId="596434F8" w14:textId="5DECF83B" w:rsidR="00FF46FE" w:rsidRPr="00C64B52" w:rsidRDefault="00FF46FE" w:rsidP="005C48B2">
      <w:pPr>
        <w:spacing w:before="120" w:after="40" w:line="276" w:lineRule="auto"/>
        <w:ind w:left="284"/>
        <w:jc w:val="both"/>
        <w:rPr>
          <w:sz w:val="24"/>
          <w:szCs w:val="24"/>
        </w:rPr>
      </w:pPr>
      <w:r w:rsidRPr="00C64B52">
        <w:rPr>
          <w:sz w:val="24"/>
          <w:szCs w:val="24"/>
        </w:rPr>
        <w:t>Smluvní strany prokázaly svoji právní subjektivitu takto:</w:t>
      </w:r>
    </w:p>
    <w:p w14:paraId="31D85081" w14:textId="77777777" w:rsidR="00D42701" w:rsidRPr="008D26B1" w:rsidRDefault="00D42701" w:rsidP="00D42701">
      <w:pPr>
        <w:numPr>
          <w:ilvl w:val="0"/>
          <w:numId w:val="4"/>
        </w:numPr>
        <w:spacing w:before="120"/>
        <w:ind w:left="567"/>
        <w:jc w:val="both"/>
        <w:rPr>
          <w:sz w:val="24"/>
          <w:szCs w:val="24"/>
        </w:rPr>
      </w:pPr>
      <w:bookmarkStart w:id="2" w:name="_Hlk55325499"/>
      <w:r w:rsidRPr="00A45C91">
        <w:rPr>
          <w:sz w:val="24"/>
          <w:szCs w:val="24"/>
        </w:rPr>
        <w:t xml:space="preserve">Pojišťovna platným výpisem z obchodního rejstříku vedeného u </w:t>
      </w:r>
      <w:r>
        <w:rPr>
          <w:sz w:val="24"/>
          <w:szCs w:val="24"/>
        </w:rPr>
        <w:t xml:space="preserve">Krajského soudu v </w:t>
      </w:r>
      <w:r w:rsidRPr="008D26B1">
        <w:rPr>
          <w:sz w:val="24"/>
          <w:szCs w:val="24"/>
        </w:rPr>
        <w:t>Ostravě, oddíl AXIV, vložka 554;</w:t>
      </w:r>
    </w:p>
    <w:bookmarkEnd w:id="2"/>
    <w:p w14:paraId="6142D1F3" w14:textId="165BF0C6" w:rsidR="003B04DA" w:rsidRPr="00C64B52" w:rsidRDefault="001572B4" w:rsidP="005C48B2">
      <w:pPr>
        <w:numPr>
          <w:ilvl w:val="0"/>
          <w:numId w:val="4"/>
        </w:numPr>
        <w:spacing w:after="40" w:line="276" w:lineRule="auto"/>
        <w:ind w:left="567"/>
        <w:jc w:val="both"/>
        <w:rPr>
          <w:sz w:val="24"/>
          <w:szCs w:val="24"/>
        </w:rPr>
      </w:pPr>
      <w:r w:rsidRPr="00C64B52">
        <w:rPr>
          <w:sz w:val="24"/>
          <w:szCs w:val="24"/>
        </w:rPr>
        <w:t xml:space="preserve">Držitel </w:t>
      </w:r>
      <w:r w:rsidR="00FF46FE" w:rsidRPr="00C64B52">
        <w:rPr>
          <w:sz w:val="24"/>
          <w:szCs w:val="24"/>
        </w:rPr>
        <w:t>platným výpisem z</w:t>
      </w:r>
      <w:r w:rsidR="009D6DC8" w:rsidRPr="00C64B52">
        <w:rPr>
          <w:sz w:val="24"/>
          <w:szCs w:val="24"/>
        </w:rPr>
        <w:t>e zahraničního</w:t>
      </w:r>
      <w:r w:rsidR="00FF46FE" w:rsidRPr="00C64B52">
        <w:rPr>
          <w:sz w:val="24"/>
          <w:szCs w:val="24"/>
        </w:rPr>
        <w:t xml:space="preserve"> obchodního rejstříku, </w:t>
      </w:r>
      <w:r w:rsidR="002F045B" w:rsidRPr="00C64B52">
        <w:rPr>
          <w:bCs/>
          <w:sz w:val="24"/>
          <w:szCs w:val="24"/>
        </w:rPr>
        <w:t>společností v Nanterre pod reg. č. 326 118 502;</w:t>
      </w:r>
    </w:p>
    <w:p w14:paraId="56F91214" w14:textId="77777777" w:rsidR="00D42701" w:rsidRDefault="00B96312" w:rsidP="00D42701">
      <w:pPr>
        <w:numPr>
          <w:ilvl w:val="0"/>
          <w:numId w:val="4"/>
        </w:numPr>
        <w:spacing w:after="40" w:line="276" w:lineRule="auto"/>
        <w:ind w:left="567"/>
        <w:jc w:val="both"/>
        <w:rPr>
          <w:sz w:val="24"/>
          <w:szCs w:val="24"/>
        </w:rPr>
      </w:pPr>
      <w:r w:rsidRPr="00C64B52">
        <w:rPr>
          <w:sz w:val="24"/>
          <w:szCs w:val="24"/>
        </w:rPr>
        <w:t>Z</w:t>
      </w:r>
      <w:r w:rsidR="00AA34FD" w:rsidRPr="00C64B52">
        <w:rPr>
          <w:sz w:val="24"/>
          <w:szCs w:val="24"/>
        </w:rPr>
        <w:t xml:space="preserve">ástupce držitele platným výpisem z obchodního rejstříku vedeného u </w:t>
      </w:r>
      <w:r w:rsidR="00802803" w:rsidRPr="00C64B52">
        <w:rPr>
          <w:sz w:val="24"/>
          <w:szCs w:val="24"/>
        </w:rPr>
        <w:t>Městského soudu v</w:t>
      </w:r>
      <w:r w:rsidR="003603E1">
        <w:rPr>
          <w:sz w:val="24"/>
          <w:szCs w:val="24"/>
        </w:rPr>
        <w:t> </w:t>
      </w:r>
      <w:r w:rsidR="00802803" w:rsidRPr="00C64B52">
        <w:rPr>
          <w:sz w:val="24"/>
          <w:szCs w:val="24"/>
        </w:rPr>
        <w:t>Praze</w:t>
      </w:r>
      <w:r w:rsidR="003603E1">
        <w:rPr>
          <w:sz w:val="24"/>
          <w:szCs w:val="24"/>
        </w:rPr>
        <w:t xml:space="preserve"> sp. zn. </w:t>
      </w:r>
      <w:r w:rsidR="003603E1" w:rsidRPr="003603E1">
        <w:rPr>
          <w:sz w:val="24"/>
          <w:szCs w:val="24"/>
        </w:rPr>
        <w:t>C 21581</w:t>
      </w:r>
      <w:r w:rsidR="00802803" w:rsidRPr="00C64B52">
        <w:rPr>
          <w:sz w:val="24"/>
          <w:szCs w:val="24"/>
        </w:rPr>
        <w:t>;</w:t>
      </w:r>
      <w:bookmarkStart w:id="3" w:name="_Hlk55325506"/>
    </w:p>
    <w:p w14:paraId="7CDDFFE4" w14:textId="55305F45" w:rsidR="00D42701" w:rsidRPr="00D42701" w:rsidRDefault="00D42701" w:rsidP="00D42701">
      <w:pPr>
        <w:numPr>
          <w:ilvl w:val="0"/>
          <w:numId w:val="4"/>
        </w:numPr>
        <w:spacing w:after="40" w:line="276" w:lineRule="auto"/>
        <w:ind w:left="567"/>
        <w:jc w:val="both"/>
        <w:rPr>
          <w:sz w:val="24"/>
          <w:szCs w:val="24"/>
        </w:rPr>
      </w:pPr>
      <w:bookmarkStart w:id="4" w:name="_Hlk58414321"/>
      <w:r w:rsidRPr="00D42701">
        <w:rPr>
          <w:sz w:val="24"/>
          <w:szCs w:val="24"/>
        </w:rPr>
        <w:t>Za Pojišťovnu je/jsou zmocněni k jednání ve věci plnění této Smlouvy: Ing. Antonín Klimša, MBA, výkonný ředitel</w:t>
      </w:r>
      <w:r w:rsidRPr="00D42701">
        <w:rPr>
          <w:color w:val="000000" w:themeColor="text1"/>
          <w:sz w:val="24"/>
          <w:szCs w:val="24"/>
        </w:rPr>
        <w:t>, e-mail</w:t>
      </w:r>
      <w:r w:rsidR="000A7443">
        <w:rPr>
          <w:color w:val="000000" w:themeColor="text1"/>
          <w:sz w:val="24"/>
          <w:szCs w:val="24"/>
        </w:rPr>
        <w:t xml:space="preserve">: </w:t>
      </w:r>
      <w:r w:rsidR="000A7443">
        <w:rPr>
          <w:sz w:val="24"/>
          <w:szCs w:val="24"/>
          <w:highlight w:val="black"/>
        </w:rPr>
        <w:t>xxxxxxxxxxxxxx</w:t>
      </w:r>
      <w:r w:rsidRPr="00D42701">
        <w:rPr>
          <w:color w:val="000000" w:themeColor="text1"/>
          <w:sz w:val="24"/>
          <w:szCs w:val="24"/>
        </w:rPr>
        <w:t xml:space="preserve">, tel.: </w:t>
      </w:r>
      <w:r w:rsidR="000A7443">
        <w:rPr>
          <w:sz w:val="24"/>
          <w:szCs w:val="24"/>
          <w:highlight w:val="black"/>
        </w:rPr>
        <w:t>xxxxxxxxxxxxxxx</w:t>
      </w:r>
      <w:r w:rsidRPr="00D42701">
        <w:rPr>
          <w:color w:val="000000" w:themeColor="text1"/>
          <w:sz w:val="24"/>
          <w:szCs w:val="24"/>
        </w:rPr>
        <w:t>,</w:t>
      </w:r>
    </w:p>
    <w:bookmarkEnd w:id="3"/>
    <w:bookmarkEnd w:id="4"/>
    <w:p w14:paraId="7590846F" w14:textId="4B356A6A" w:rsidR="00420FDB" w:rsidRPr="00C64B52" w:rsidRDefault="00FF46FE" w:rsidP="00420FDB">
      <w:pPr>
        <w:numPr>
          <w:ilvl w:val="0"/>
          <w:numId w:val="4"/>
        </w:numPr>
        <w:ind w:left="567"/>
        <w:jc w:val="both"/>
        <w:rPr>
          <w:sz w:val="24"/>
          <w:szCs w:val="24"/>
        </w:rPr>
      </w:pPr>
      <w:r w:rsidRPr="00C64B52">
        <w:rPr>
          <w:sz w:val="24"/>
          <w:szCs w:val="24"/>
        </w:rPr>
        <w:t xml:space="preserve">Za </w:t>
      </w:r>
      <w:r w:rsidR="001572B4" w:rsidRPr="00C64B52">
        <w:rPr>
          <w:sz w:val="24"/>
          <w:szCs w:val="24"/>
        </w:rPr>
        <w:t xml:space="preserve">Držitele </w:t>
      </w:r>
      <w:r w:rsidR="007B020E" w:rsidRPr="00C64B52">
        <w:rPr>
          <w:sz w:val="24"/>
          <w:szCs w:val="24"/>
        </w:rPr>
        <w:t>je</w:t>
      </w:r>
      <w:r w:rsidRPr="00C64B52">
        <w:rPr>
          <w:sz w:val="24"/>
          <w:szCs w:val="24"/>
        </w:rPr>
        <w:t xml:space="preserve"> zmocněn k jednání ve věci plnění této </w:t>
      </w:r>
      <w:r w:rsidR="00C33180" w:rsidRPr="00C64B52">
        <w:rPr>
          <w:sz w:val="24"/>
          <w:szCs w:val="24"/>
        </w:rPr>
        <w:t>S</w:t>
      </w:r>
      <w:r w:rsidRPr="00C64B52">
        <w:rPr>
          <w:sz w:val="24"/>
          <w:szCs w:val="24"/>
        </w:rPr>
        <w:t>mlouvy</w:t>
      </w:r>
      <w:r w:rsidR="00420FDB" w:rsidRPr="00C64B52">
        <w:rPr>
          <w:sz w:val="24"/>
          <w:szCs w:val="24"/>
        </w:rPr>
        <w:t xml:space="preserve">: </w:t>
      </w:r>
      <w:r w:rsidR="00793C3C">
        <w:rPr>
          <w:sz w:val="24"/>
          <w:szCs w:val="24"/>
          <w:highlight w:val="black"/>
        </w:rPr>
        <w:t>xxxxxxxxxxxxxxxxxxxxxxxxx</w:t>
      </w:r>
      <w:r w:rsidR="00420FDB" w:rsidRPr="00C64B52">
        <w:rPr>
          <w:sz w:val="24"/>
          <w:szCs w:val="24"/>
        </w:rPr>
        <w:t xml:space="preserve">, </w:t>
      </w:r>
      <w:r w:rsidR="00793C3C">
        <w:rPr>
          <w:sz w:val="24"/>
          <w:szCs w:val="24"/>
          <w:highlight w:val="black"/>
        </w:rPr>
        <w:t>xxxxxxxxxxxxxxxxxxxxxxxxx</w:t>
      </w:r>
      <w:r w:rsidR="00420FDB" w:rsidRPr="00C64B52">
        <w:rPr>
          <w:sz w:val="24"/>
          <w:szCs w:val="24"/>
        </w:rPr>
        <w:t xml:space="preserve">, tel.: </w:t>
      </w:r>
      <w:r w:rsidR="00793C3C">
        <w:rPr>
          <w:sz w:val="24"/>
          <w:szCs w:val="24"/>
          <w:highlight w:val="black"/>
        </w:rPr>
        <w:t>xxxxxxxxxxxxxxxxxxxxxxxxx</w:t>
      </w:r>
      <w:r w:rsidR="00420FDB" w:rsidRPr="00C64B52">
        <w:rPr>
          <w:sz w:val="24"/>
          <w:szCs w:val="24"/>
        </w:rPr>
        <w:t>.</w:t>
      </w:r>
    </w:p>
    <w:p w14:paraId="6D731653" w14:textId="60059AB3" w:rsidR="00FF46FE" w:rsidRPr="00C64B52" w:rsidRDefault="00FF46FE" w:rsidP="00420FDB">
      <w:pPr>
        <w:spacing w:after="40" w:line="276" w:lineRule="auto"/>
        <w:ind w:left="567"/>
        <w:jc w:val="both"/>
        <w:rPr>
          <w:sz w:val="24"/>
          <w:szCs w:val="24"/>
        </w:rPr>
      </w:pPr>
    </w:p>
    <w:p w14:paraId="732C6D4E" w14:textId="77777777" w:rsidR="005612F4" w:rsidRPr="00C64B52" w:rsidRDefault="005612F4" w:rsidP="005C48B2">
      <w:pPr>
        <w:spacing w:after="40" w:line="276" w:lineRule="auto"/>
        <w:jc w:val="center"/>
        <w:rPr>
          <w:b/>
          <w:sz w:val="24"/>
          <w:szCs w:val="24"/>
        </w:rPr>
      </w:pPr>
    </w:p>
    <w:p w14:paraId="10EDB882" w14:textId="77777777" w:rsidR="005C48B2" w:rsidRPr="00C64B52" w:rsidRDefault="005C48B2" w:rsidP="005C48B2">
      <w:pPr>
        <w:spacing w:after="40" w:line="276" w:lineRule="auto"/>
        <w:jc w:val="center"/>
        <w:rPr>
          <w:b/>
          <w:sz w:val="24"/>
          <w:szCs w:val="24"/>
        </w:rPr>
      </w:pPr>
    </w:p>
    <w:p w14:paraId="503B3849" w14:textId="77777777" w:rsidR="005C48B2" w:rsidRPr="00C64B52" w:rsidRDefault="005C48B2" w:rsidP="005C48B2">
      <w:pPr>
        <w:spacing w:after="40" w:line="276" w:lineRule="auto"/>
        <w:jc w:val="center"/>
        <w:rPr>
          <w:b/>
          <w:sz w:val="24"/>
          <w:szCs w:val="24"/>
        </w:rPr>
      </w:pPr>
    </w:p>
    <w:p w14:paraId="263E76CD" w14:textId="0ACC0728" w:rsidR="00FF46FE" w:rsidRPr="00C64B52" w:rsidRDefault="00FF46FE" w:rsidP="005C48B2">
      <w:pPr>
        <w:spacing w:after="40" w:line="276" w:lineRule="auto"/>
        <w:jc w:val="center"/>
        <w:rPr>
          <w:b/>
          <w:sz w:val="24"/>
          <w:szCs w:val="24"/>
        </w:rPr>
      </w:pPr>
      <w:r w:rsidRPr="00C64B52">
        <w:rPr>
          <w:b/>
          <w:sz w:val="24"/>
          <w:szCs w:val="24"/>
        </w:rPr>
        <w:t>Článek X</w:t>
      </w:r>
      <w:r w:rsidR="00274E3E" w:rsidRPr="00C64B52">
        <w:rPr>
          <w:b/>
          <w:sz w:val="24"/>
          <w:szCs w:val="24"/>
        </w:rPr>
        <w:t>I</w:t>
      </w:r>
      <w:r w:rsidR="006032EA" w:rsidRPr="00C64B52">
        <w:rPr>
          <w:b/>
          <w:sz w:val="24"/>
          <w:szCs w:val="24"/>
        </w:rPr>
        <w:t>I</w:t>
      </w:r>
      <w:r w:rsidRPr="00C64B52">
        <w:rPr>
          <w:b/>
          <w:sz w:val="24"/>
          <w:szCs w:val="24"/>
        </w:rPr>
        <w:t>.</w:t>
      </w:r>
    </w:p>
    <w:p w14:paraId="4560624D" w14:textId="77777777" w:rsidR="00FF46FE" w:rsidRPr="00C64B52" w:rsidRDefault="00FF46FE" w:rsidP="005C48B2">
      <w:pPr>
        <w:spacing w:after="40" w:line="276" w:lineRule="auto"/>
        <w:jc w:val="center"/>
        <w:rPr>
          <w:b/>
          <w:sz w:val="24"/>
          <w:szCs w:val="24"/>
        </w:rPr>
      </w:pPr>
      <w:r w:rsidRPr="00C64B52">
        <w:rPr>
          <w:b/>
          <w:sz w:val="24"/>
          <w:szCs w:val="24"/>
        </w:rPr>
        <w:t>Závěrečná ustanovení</w:t>
      </w:r>
    </w:p>
    <w:p w14:paraId="30C98838" w14:textId="4BB87F7B" w:rsidR="000C230B" w:rsidRPr="00C64B52" w:rsidRDefault="009E62D4" w:rsidP="00B87B21">
      <w:pPr>
        <w:spacing w:before="120" w:after="40" w:line="276" w:lineRule="auto"/>
        <w:jc w:val="both"/>
        <w:rPr>
          <w:sz w:val="24"/>
          <w:szCs w:val="24"/>
        </w:rPr>
      </w:pPr>
      <w:r w:rsidRPr="00C64B52">
        <w:rPr>
          <w:sz w:val="24"/>
          <w:szCs w:val="24"/>
        </w:rPr>
        <w:t>1.</w:t>
      </w:r>
      <w:r w:rsidRPr="00C64B52">
        <w:rPr>
          <w:sz w:val="24"/>
          <w:szCs w:val="24"/>
        </w:rPr>
        <w:tab/>
      </w:r>
      <w:r w:rsidR="00FF46FE" w:rsidRPr="00C64B52">
        <w:rPr>
          <w:sz w:val="24"/>
          <w:szCs w:val="24"/>
        </w:rPr>
        <w:t xml:space="preserve">Právní vztahy mezi smluvními stranami </w:t>
      </w:r>
      <w:r w:rsidR="00BE51C5" w:rsidRPr="00C64B52">
        <w:rPr>
          <w:sz w:val="24"/>
          <w:szCs w:val="24"/>
        </w:rPr>
        <w:t xml:space="preserve">se řídí českým právním řádem, </w:t>
      </w:r>
      <w:r w:rsidR="00FF46FE" w:rsidRPr="00C64B52">
        <w:rPr>
          <w:sz w:val="24"/>
          <w:szCs w:val="24"/>
        </w:rPr>
        <w:t xml:space="preserve">ve věcech neupravených </w:t>
      </w:r>
      <w:r w:rsidR="00347DAC" w:rsidRPr="00C64B52">
        <w:rPr>
          <w:sz w:val="24"/>
          <w:szCs w:val="24"/>
        </w:rPr>
        <w:t xml:space="preserve">touto Smlouvou ani </w:t>
      </w:r>
      <w:r w:rsidR="00FF46FE" w:rsidRPr="00C64B52">
        <w:rPr>
          <w:sz w:val="24"/>
          <w:szCs w:val="24"/>
        </w:rPr>
        <w:t xml:space="preserve">právními předpisy upravujícími veřejné zdravotní pojištění a </w:t>
      </w:r>
      <w:r w:rsidR="00FF46FE" w:rsidRPr="00C64B52">
        <w:rPr>
          <w:sz w:val="24"/>
          <w:szCs w:val="24"/>
        </w:rPr>
        <w:lastRenderedPageBreak/>
        <w:t>poskytování zdravotní</w:t>
      </w:r>
      <w:r w:rsidR="003B4044" w:rsidRPr="00C64B52">
        <w:rPr>
          <w:sz w:val="24"/>
          <w:szCs w:val="24"/>
        </w:rPr>
        <w:t>ch služeb</w:t>
      </w:r>
      <w:r w:rsidR="00FF46FE" w:rsidRPr="00C64B52">
        <w:rPr>
          <w:sz w:val="24"/>
          <w:szCs w:val="24"/>
        </w:rPr>
        <w:t xml:space="preserve"> se řídí </w:t>
      </w:r>
      <w:r w:rsidR="00536D21" w:rsidRPr="00C64B52">
        <w:rPr>
          <w:sz w:val="24"/>
          <w:szCs w:val="24"/>
        </w:rPr>
        <w:t>občanský</w:t>
      </w:r>
      <w:r w:rsidR="00B202FC" w:rsidRPr="00C64B52">
        <w:rPr>
          <w:sz w:val="24"/>
          <w:szCs w:val="24"/>
        </w:rPr>
        <w:t>m</w:t>
      </w:r>
      <w:r w:rsidR="00536D21" w:rsidRPr="00C64B52">
        <w:rPr>
          <w:sz w:val="24"/>
          <w:szCs w:val="24"/>
        </w:rPr>
        <w:t xml:space="preserve"> zákoník</w:t>
      </w:r>
      <w:r w:rsidR="00B202FC" w:rsidRPr="00C64B52">
        <w:rPr>
          <w:sz w:val="24"/>
          <w:szCs w:val="24"/>
        </w:rPr>
        <w:t>em</w:t>
      </w:r>
      <w:r w:rsidR="00C83CE3" w:rsidRPr="00C64B52">
        <w:rPr>
          <w:sz w:val="24"/>
          <w:szCs w:val="24"/>
        </w:rPr>
        <w:t xml:space="preserve"> </w:t>
      </w:r>
      <w:r w:rsidR="00FF46FE" w:rsidRPr="00C64B52">
        <w:rPr>
          <w:sz w:val="24"/>
          <w:szCs w:val="24"/>
        </w:rPr>
        <w:t>a dalšími příslušnými právními předpisy</w:t>
      </w:r>
      <w:r w:rsidR="00CF25DE" w:rsidRPr="00C64B52">
        <w:rPr>
          <w:sz w:val="24"/>
          <w:szCs w:val="24"/>
        </w:rPr>
        <w:t xml:space="preserve"> České republiky</w:t>
      </w:r>
      <w:r w:rsidR="00FF46FE" w:rsidRPr="00C64B52">
        <w:rPr>
          <w:sz w:val="24"/>
          <w:szCs w:val="24"/>
        </w:rPr>
        <w:t>.</w:t>
      </w:r>
    </w:p>
    <w:p w14:paraId="64819C98" w14:textId="7FFF6CCB" w:rsidR="000C230B" w:rsidRPr="00C64B52" w:rsidRDefault="009E62D4" w:rsidP="000C230B">
      <w:pPr>
        <w:spacing w:before="120" w:after="40" w:line="276" w:lineRule="auto"/>
        <w:ind w:left="284" w:hanging="284"/>
        <w:jc w:val="both"/>
        <w:rPr>
          <w:sz w:val="24"/>
          <w:szCs w:val="24"/>
        </w:rPr>
      </w:pPr>
      <w:r w:rsidRPr="00C64B52">
        <w:rPr>
          <w:sz w:val="24"/>
          <w:szCs w:val="24"/>
        </w:rPr>
        <w:t>2.</w:t>
      </w:r>
      <w:r w:rsidRPr="00C64B52">
        <w:rPr>
          <w:sz w:val="24"/>
          <w:szCs w:val="24"/>
        </w:rPr>
        <w:tab/>
      </w:r>
      <w:r w:rsidR="00FF46FE" w:rsidRPr="00C64B52">
        <w:rPr>
          <w:sz w:val="24"/>
          <w:szCs w:val="24"/>
        </w:rPr>
        <w:t xml:space="preserve">Tato </w:t>
      </w:r>
      <w:r w:rsidR="00C33180" w:rsidRPr="00C64B52">
        <w:rPr>
          <w:sz w:val="24"/>
          <w:szCs w:val="24"/>
        </w:rPr>
        <w:t>S</w:t>
      </w:r>
      <w:r w:rsidR="00FF46FE" w:rsidRPr="00C64B52">
        <w:rPr>
          <w:sz w:val="24"/>
          <w:szCs w:val="24"/>
        </w:rPr>
        <w:t xml:space="preserve">mlouva může být </w:t>
      </w:r>
      <w:r w:rsidR="00DD39F7" w:rsidRPr="00C64B52">
        <w:rPr>
          <w:sz w:val="24"/>
          <w:szCs w:val="24"/>
        </w:rPr>
        <w:t>z</w:t>
      </w:r>
      <w:r w:rsidR="00FF46FE" w:rsidRPr="00C64B52">
        <w:rPr>
          <w:sz w:val="24"/>
          <w:szCs w:val="24"/>
        </w:rPr>
        <w:t xml:space="preserve">měněna nebo doplňována pouze formou písemného smluvního dodatku odsouhlaseného </w:t>
      </w:r>
      <w:r w:rsidR="00C35446" w:rsidRPr="00C64B52">
        <w:rPr>
          <w:sz w:val="24"/>
          <w:szCs w:val="24"/>
        </w:rPr>
        <w:t xml:space="preserve">oběma smluvními stranami </w:t>
      </w:r>
      <w:r w:rsidR="00FF46FE" w:rsidRPr="00C64B52">
        <w:rPr>
          <w:sz w:val="24"/>
          <w:szCs w:val="24"/>
        </w:rPr>
        <w:t xml:space="preserve">a podepsaného </w:t>
      </w:r>
      <w:r w:rsidR="00CF25DE" w:rsidRPr="00C64B52">
        <w:rPr>
          <w:sz w:val="24"/>
          <w:szCs w:val="24"/>
        </w:rPr>
        <w:t>oprávněnými zástupci obou smluvních stran</w:t>
      </w:r>
      <w:r w:rsidR="00FF46FE" w:rsidRPr="00C64B52">
        <w:rPr>
          <w:sz w:val="24"/>
          <w:szCs w:val="24"/>
        </w:rPr>
        <w:t>.</w:t>
      </w:r>
      <w:r w:rsidR="003C520A" w:rsidRPr="00C64B52">
        <w:rPr>
          <w:sz w:val="24"/>
          <w:szCs w:val="24"/>
        </w:rPr>
        <w:t xml:space="preserve"> </w:t>
      </w:r>
      <w:r w:rsidR="00F04D33" w:rsidRPr="00C64B52">
        <w:rPr>
          <w:sz w:val="24"/>
          <w:szCs w:val="24"/>
        </w:rPr>
        <w:t>Výjimku tvoří případná změna</w:t>
      </w:r>
      <w:r w:rsidR="00473B3A" w:rsidRPr="00C64B52">
        <w:rPr>
          <w:sz w:val="24"/>
          <w:szCs w:val="24"/>
        </w:rPr>
        <w:t xml:space="preserve"> identifikace </w:t>
      </w:r>
      <w:r w:rsidR="009D6DC8" w:rsidRPr="00C64B52">
        <w:rPr>
          <w:sz w:val="24"/>
          <w:szCs w:val="24"/>
        </w:rPr>
        <w:t>D</w:t>
      </w:r>
      <w:r w:rsidR="00473B3A" w:rsidRPr="00C64B52">
        <w:rPr>
          <w:sz w:val="24"/>
          <w:szCs w:val="24"/>
        </w:rPr>
        <w:t>ržitele, změna sídla, čísla účtu smluvní strany</w:t>
      </w:r>
      <w:r w:rsidR="00615F0E" w:rsidRPr="00C64B52">
        <w:rPr>
          <w:sz w:val="24"/>
          <w:szCs w:val="24"/>
        </w:rPr>
        <w:t xml:space="preserve">, </w:t>
      </w:r>
      <w:r w:rsidR="00E418C4" w:rsidRPr="00C64B52">
        <w:rPr>
          <w:sz w:val="24"/>
          <w:szCs w:val="24"/>
        </w:rPr>
        <w:t>e-mail</w:t>
      </w:r>
      <w:r w:rsidR="00615F0E" w:rsidRPr="00C64B52">
        <w:rPr>
          <w:sz w:val="24"/>
          <w:szCs w:val="24"/>
        </w:rPr>
        <w:t>ových adres v této Smlouvě uvedených</w:t>
      </w:r>
      <w:r w:rsidR="00473B3A" w:rsidRPr="00C64B52">
        <w:rPr>
          <w:sz w:val="24"/>
          <w:szCs w:val="24"/>
        </w:rPr>
        <w:t xml:space="preserve"> či změna </w:t>
      </w:r>
      <w:r w:rsidR="007938BD" w:rsidRPr="00C64B52">
        <w:rPr>
          <w:sz w:val="24"/>
          <w:szCs w:val="24"/>
        </w:rPr>
        <w:t xml:space="preserve">v této Smlouvě uvedených </w:t>
      </w:r>
      <w:r w:rsidR="00F04D33" w:rsidRPr="00C64B52">
        <w:rPr>
          <w:sz w:val="24"/>
          <w:szCs w:val="24"/>
        </w:rPr>
        <w:t>zmocněn</w:t>
      </w:r>
      <w:r w:rsidR="007938BD" w:rsidRPr="00C64B52">
        <w:rPr>
          <w:sz w:val="24"/>
          <w:szCs w:val="24"/>
        </w:rPr>
        <w:t>ých</w:t>
      </w:r>
      <w:r w:rsidR="00F04D33" w:rsidRPr="00C64B52">
        <w:rPr>
          <w:sz w:val="24"/>
          <w:szCs w:val="24"/>
        </w:rPr>
        <w:t xml:space="preserve"> osob; u takových změn postačuje oznámení nových skutečností druhé smluvní straně.</w:t>
      </w:r>
      <w:r w:rsidR="00000EA6" w:rsidRPr="00C64B52">
        <w:rPr>
          <w:sz w:val="24"/>
          <w:szCs w:val="24"/>
        </w:rPr>
        <w:t xml:space="preserve"> </w:t>
      </w:r>
    </w:p>
    <w:p w14:paraId="71FF573E" w14:textId="5670AA9C" w:rsidR="00BE51C5" w:rsidRPr="00C64B52" w:rsidRDefault="009E62D4" w:rsidP="005C48B2">
      <w:pPr>
        <w:spacing w:before="120" w:after="40" w:line="276" w:lineRule="auto"/>
        <w:ind w:left="284" w:hanging="284"/>
        <w:jc w:val="both"/>
        <w:rPr>
          <w:sz w:val="24"/>
          <w:szCs w:val="24"/>
        </w:rPr>
      </w:pPr>
      <w:r w:rsidRPr="00C64B52">
        <w:rPr>
          <w:sz w:val="24"/>
          <w:szCs w:val="24"/>
        </w:rPr>
        <w:t>3.</w:t>
      </w:r>
      <w:r w:rsidRPr="00C64B52">
        <w:rPr>
          <w:sz w:val="24"/>
          <w:szCs w:val="24"/>
        </w:rPr>
        <w:tab/>
      </w:r>
      <w:r w:rsidR="00BE51C5" w:rsidRPr="00C64B52">
        <w:rPr>
          <w:sz w:val="24"/>
          <w:szCs w:val="24"/>
        </w:rPr>
        <w:t>Smluvní strany se zavazují, že vynaloží veškeré rozumné úsilí k tomu, aby jakýkoli případný spor, který vznikne z této Smlouvy nebo v souvislosti s</w:t>
      </w:r>
      <w:r w:rsidR="00C220A5" w:rsidRPr="00C64B52">
        <w:rPr>
          <w:sz w:val="24"/>
          <w:szCs w:val="24"/>
        </w:rPr>
        <w:t xml:space="preserve"> touto</w:t>
      </w:r>
      <w:r w:rsidR="00BE51C5" w:rsidRPr="00C64B52">
        <w:rPr>
          <w:sz w:val="24"/>
          <w:szCs w:val="24"/>
        </w:rPr>
        <w:t xml:space="preserve"> Smlouvou, vyřešil</w:t>
      </w:r>
      <w:r w:rsidR="00F40C5E" w:rsidRPr="00C64B52">
        <w:rPr>
          <w:sz w:val="24"/>
          <w:szCs w:val="24"/>
        </w:rPr>
        <w:t>y</w:t>
      </w:r>
      <w:r w:rsidR="00BE51C5" w:rsidRPr="00C64B52">
        <w:rPr>
          <w:sz w:val="24"/>
          <w:szCs w:val="24"/>
        </w:rPr>
        <w:t xml:space="preserve"> smírnou cestou. V případě, že daný spor nebude smírně vyřešen, budou k řešení sporů dle této Smlouvy příslušné obecné soudy České republiky.</w:t>
      </w:r>
    </w:p>
    <w:p w14:paraId="6BC2DE01" w14:textId="3B4DF7DE" w:rsidR="00BE51C5" w:rsidRPr="00C64B52" w:rsidRDefault="009E62D4" w:rsidP="005C48B2">
      <w:pPr>
        <w:spacing w:before="120" w:after="40" w:line="276" w:lineRule="auto"/>
        <w:ind w:left="284" w:hanging="284"/>
        <w:jc w:val="both"/>
        <w:rPr>
          <w:sz w:val="24"/>
          <w:szCs w:val="24"/>
        </w:rPr>
      </w:pPr>
      <w:r w:rsidRPr="00C64B52">
        <w:rPr>
          <w:sz w:val="24"/>
          <w:szCs w:val="24"/>
        </w:rPr>
        <w:t>4.</w:t>
      </w:r>
      <w:r w:rsidRPr="00C64B52">
        <w:rPr>
          <w:sz w:val="24"/>
          <w:szCs w:val="24"/>
        </w:rPr>
        <w:tab/>
      </w:r>
      <w:r w:rsidR="00BE51C5" w:rsidRPr="00C64B52">
        <w:rPr>
          <w:sz w:val="24"/>
          <w:szCs w:val="24"/>
        </w:rPr>
        <w:t>Tato Smlouva obsahuje úplné ujednání o předmětu</w:t>
      </w:r>
      <w:r w:rsidR="00C34F70" w:rsidRPr="00C64B52">
        <w:rPr>
          <w:sz w:val="24"/>
          <w:szCs w:val="24"/>
        </w:rPr>
        <w:t xml:space="preserve"> této</w:t>
      </w:r>
      <w:r w:rsidR="00BE51C5" w:rsidRPr="00C64B52">
        <w:rPr>
          <w:sz w:val="24"/>
          <w:szCs w:val="24"/>
        </w:rPr>
        <w:t xml:space="preserve"> Smlouvy a všech náležitostech, které </w:t>
      </w:r>
      <w:r w:rsidR="00B416BF" w:rsidRPr="00C64B52">
        <w:rPr>
          <w:sz w:val="24"/>
          <w:szCs w:val="24"/>
        </w:rPr>
        <w:t>smluvní s</w:t>
      </w:r>
      <w:r w:rsidR="00BE51C5" w:rsidRPr="00C64B52">
        <w:rPr>
          <w:sz w:val="24"/>
          <w:szCs w:val="24"/>
        </w:rPr>
        <w:t>trany měly a chtěly v</w:t>
      </w:r>
      <w:r w:rsidR="00C220A5" w:rsidRPr="00C64B52">
        <w:rPr>
          <w:sz w:val="24"/>
          <w:szCs w:val="24"/>
        </w:rPr>
        <w:t xml:space="preserve"> této</w:t>
      </w:r>
      <w:r w:rsidR="00BE51C5" w:rsidRPr="00C64B52">
        <w:rPr>
          <w:sz w:val="24"/>
          <w:szCs w:val="24"/>
        </w:rPr>
        <w:t xml:space="preserve"> Smlouvě ujednat, a které považují za důležité. Současně smluvní strany prohlašují, že </w:t>
      </w:r>
      <w:r w:rsidR="00F76BC8" w:rsidRPr="00C64B52">
        <w:rPr>
          <w:sz w:val="24"/>
          <w:szCs w:val="24"/>
        </w:rPr>
        <w:t xml:space="preserve">si </w:t>
      </w:r>
      <w:r w:rsidR="00BE51C5" w:rsidRPr="00C64B52">
        <w:rPr>
          <w:sz w:val="24"/>
          <w:szCs w:val="24"/>
        </w:rPr>
        <w:t>navzájem sdělily všechny informace, které považují za důležité a podstatné pro uzavření této Smlouvy.</w:t>
      </w:r>
    </w:p>
    <w:p w14:paraId="2DCBCF90" w14:textId="6F8CC134" w:rsidR="00BE51C5" w:rsidRPr="00C64B52" w:rsidRDefault="009E62D4" w:rsidP="005C48B2">
      <w:pPr>
        <w:spacing w:before="120" w:after="40" w:line="276" w:lineRule="auto"/>
        <w:ind w:left="284" w:hanging="284"/>
        <w:jc w:val="both"/>
        <w:rPr>
          <w:sz w:val="24"/>
          <w:szCs w:val="24"/>
        </w:rPr>
      </w:pPr>
      <w:r w:rsidRPr="00C64B52">
        <w:rPr>
          <w:sz w:val="24"/>
          <w:szCs w:val="24"/>
        </w:rPr>
        <w:t>5.</w:t>
      </w:r>
      <w:r w:rsidRPr="00C64B52">
        <w:rPr>
          <w:sz w:val="24"/>
          <w:szCs w:val="24"/>
        </w:rPr>
        <w:tab/>
      </w:r>
      <w:r w:rsidR="00BE51C5" w:rsidRPr="00C64B52">
        <w:rPr>
          <w:sz w:val="24"/>
          <w:szCs w:val="24"/>
        </w:rPr>
        <w:t>S</w:t>
      </w:r>
      <w:r w:rsidR="00B416BF" w:rsidRPr="00C64B52">
        <w:rPr>
          <w:sz w:val="24"/>
          <w:szCs w:val="24"/>
        </w:rPr>
        <w:t>mluvní s</w:t>
      </w:r>
      <w:r w:rsidR="00BE51C5" w:rsidRPr="00C64B52">
        <w:rPr>
          <w:sz w:val="24"/>
          <w:szCs w:val="24"/>
        </w:rPr>
        <w:t xml:space="preserve">trany si nepřejí, aby nad rámec výslovných ustanovení této Smlouvy byla jakákoliv práva a povinnosti </w:t>
      </w:r>
      <w:r w:rsidR="00B416BF" w:rsidRPr="00C64B52">
        <w:rPr>
          <w:sz w:val="24"/>
          <w:szCs w:val="24"/>
        </w:rPr>
        <w:t>smluvních s</w:t>
      </w:r>
      <w:r w:rsidR="00BE51C5" w:rsidRPr="00C64B52">
        <w:rPr>
          <w:sz w:val="24"/>
          <w:szCs w:val="24"/>
        </w:rPr>
        <w:t xml:space="preserve">tran dovozovány z dosavadní či budoucí praxe zavedené mezi </w:t>
      </w:r>
      <w:r w:rsidR="00B416BF" w:rsidRPr="00C64B52">
        <w:rPr>
          <w:sz w:val="24"/>
          <w:szCs w:val="24"/>
        </w:rPr>
        <w:t>smluvními s</w:t>
      </w:r>
      <w:r w:rsidR="00BE51C5" w:rsidRPr="00C64B52">
        <w:rPr>
          <w:sz w:val="24"/>
          <w:szCs w:val="24"/>
        </w:rPr>
        <w:t>tranami či zvyklostí zachovávaných obecně či v odvětví týkajícím se předmětu plnění této Smlouvy, ledaže je v</w:t>
      </w:r>
      <w:r w:rsidR="008B65BF" w:rsidRPr="00C64B52">
        <w:rPr>
          <w:sz w:val="24"/>
          <w:szCs w:val="24"/>
        </w:rPr>
        <w:t> </w:t>
      </w:r>
      <w:r w:rsidR="00C220A5" w:rsidRPr="00C64B52">
        <w:rPr>
          <w:sz w:val="24"/>
          <w:szCs w:val="24"/>
        </w:rPr>
        <w:t>této</w:t>
      </w:r>
      <w:r w:rsidR="008B65BF" w:rsidRPr="00C64B52">
        <w:rPr>
          <w:sz w:val="24"/>
          <w:szCs w:val="24"/>
        </w:rPr>
        <w:t xml:space="preserve"> </w:t>
      </w:r>
      <w:r w:rsidR="00BE51C5" w:rsidRPr="00C64B5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C64B52" w:rsidRDefault="009E62D4" w:rsidP="005C48B2">
      <w:pPr>
        <w:spacing w:before="120" w:after="40" w:line="276" w:lineRule="auto"/>
        <w:ind w:left="284" w:hanging="284"/>
        <w:jc w:val="both"/>
        <w:rPr>
          <w:sz w:val="24"/>
          <w:szCs w:val="24"/>
        </w:rPr>
      </w:pPr>
      <w:r w:rsidRPr="00C64B52">
        <w:rPr>
          <w:sz w:val="24"/>
          <w:szCs w:val="24"/>
        </w:rPr>
        <w:t>6.</w:t>
      </w:r>
      <w:r w:rsidRPr="00C64B52">
        <w:rPr>
          <w:sz w:val="24"/>
          <w:szCs w:val="24"/>
        </w:rPr>
        <w:tab/>
      </w:r>
      <w:r w:rsidR="00FF46FE" w:rsidRPr="00C64B52">
        <w:rPr>
          <w:sz w:val="24"/>
          <w:szCs w:val="24"/>
        </w:rPr>
        <w:t xml:space="preserve">Tato </w:t>
      </w:r>
      <w:r w:rsidR="00C33180" w:rsidRPr="00C64B52">
        <w:rPr>
          <w:sz w:val="24"/>
          <w:szCs w:val="24"/>
        </w:rPr>
        <w:t>S</w:t>
      </w:r>
      <w:r w:rsidR="00FF46FE" w:rsidRPr="00C64B52">
        <w:rPr>
          <w:sz w:val="24"/>
          <w:szCs w:val="24"/>
        </w:rPr>
        <w:t xml:space="preserve">mlouva je vyhotovena ve </w:t>
      </w:r>
      <w:r w:rsidR="00B416BF" w:rsidRPr="00C64B52">
        <w:rPr>
          <w:sz w:val="24"/>
          <w:szCs w:val="24"/>
        </w:rPr>
        <w:t>4 (</w:t>
      </w:r>
      <w:r w:rsidR="00FF46FE" w:rsidRPr="00C64B52">
        <w:rPr>
          <w:sz w:val="24"/>
          <w:szCs w:val="24"/>
        </w:rPr>
        <w:t>čtyřech</w:t>
      </w:r>
      <w:r w:rsidR="00B416BF" w:rsidRPr="00C64B52">
        <w:rPr>
          <w:sz w:val="24"/>
          <w:szCs w:val="24"/>
        </w:rPr>
        <w:t>)</w:t>
      </w:r>
      <w:r w:rsidR="00FF46FE" w:rsidRPr="00C64B52">
        <w:rPr>
          <w:sz w:val="24"/>
          <w:szCs w:val="24"/>
        </w:rPr>
        <w:t xml:space="preserve"> stejnopisech. Každá ze smluvních stran obdrží po </w:t>
      </w:r>
      <w:r w:rsidR="00C96788" w:rsidRPr="00C64B52">
        <w:rPr>
          <w:sz w:val="24"/>
          <w:szCs w:val="24"/>
        </w:rPr>
        <w:t>2 (</w:t>
      </w:r>
      <w:r w:rsidR="00FF46FE" w:rsidRPr="00C64B52">
        <w:rPr>
          <w:sz w:val="24"/>
          <w:szCs w:val="24"/>
        </w:rPr>
        <w:t>dvou</w:t>
      </w:r>
      <w:r w:rsidR="00C96788" w:rsidRPr="00C64B52">
        <w:rPr>
          <w:sz w:val="24"/>
          <w:szCs w:val="24"/>
        </w:rPr>
        <w:t>)</w:t>
      </w:r>
      <w:r w:rsidR="00FF46FE" w:rsidRPr="00C64B52">
        <w:rPr>
          <w:sz w:val="24"/>
          <w:szCs w:val="24"/>
        </w:rPr>
        <w:t xml:space="preserve"> stejnopisech této </w:t>
      </w:r>
      <w:r w:rsidR="00C33180" w:rsidRPr="00C64B52">
        <w:rPr>
          <w:sz w:val="24"/>
          <w:szCs w:val="24"/>
        </w:rPr>
        <w:t>S</w:t>
      </w:r>
      <w:r w:rsidR="00FF46FE" w:rsidRPr="00C64B52">
        <w:rPr>
          <w:sz w:val="24"/>
          <w:szCs w:val="24"/>
        </w:rPr>
        <w:t>mlouvy.</w:t>
      </w:r>
    </w:p>
    <w:p w14:paraId="7111A337" w14:textId="676FD0CE" w:rsidR="00CF25DE" w:rsidRPr="00C64B52" w:rsidRDefault="009E62D4" w:rsidP="005C48B2">
      <w:pPr>
        <w:spacing w:before="120" w:after="40" w:line="276" w:lineRule="auto"/>
        <w:ind w:left="284" w:hanging="284"/>
        <w:jc w:val="both"/>
        <w:rPr>
          <w:sz w:val="24"/>
          <w:szCs w:val="24"/>
        </w:rPr>
      </w:pPr>
      <w:r w:rsidRPr="00C64B52">
        <w:rPr>
          <w:sz w:val="24"/>
          <w:szCs w:val="24"/>
        </w:rPr>
        <w:t>7.</w:t>
      </w:r>
      <w:r w:rsidRPr="00C64B52">
        <w:rPr>
          <w:sz w:val="24"/>
          <w:szCs w:val="24"/>
        </w:rPr>
        <w:tab/>
      </w:r>
      <w:r w:rsidR="00CF25DE" w:rsidRPr="00C64B52">
        <w:rPr>
          <w:sz w:val="24"/>
          <w:szCs w:val="24"/>
        </w:rPr>
        <w:t>Ned</w:t>
      </w:r>
      <w:r w:rsidR="00354002" w:rsidRPr="00C64B52">
        <w:rPr>
          <w:sz w:val="24"/>
          <w:szCs w:val="24"/>
        </w:rPr>
        <w:t xml:space="preserve">ílnou součást této Smlouvy </w:t>
      </w:r>
      <w:r w:rsidRPr="00C64B52">
        <w:rPr>
          <w:sz w:val="24"/>
          <w:szCs w:val="24"/>
        </w:rPr>
        <w:t>tvoří</w:t>
      </w:r>
      <w:r w:rsidR="004F649F" w:rsidRPr="00C64B52">
        <w:rPr>
          <w:sz w:val="24"/>
          <w:szCs w:val="24"/>
        </w:rPr>
        <w:t xml:space="preserve"> všechny její přílohy.</w:t>
      </w:r>
    </w:p>
    <w:p w14:paraId="02185EDC" w14:textId="392AC748" w:rsidR="00CE1E05" w:rsidRPr="00C64B52" w:rsidRDefault="009E62D4" w:rsidP="005C48B2">
      <w:pPr>
        <w:spacing w:before="120" w:after="40" w:line="276" w:lineRule="auto"/>
        <w:ind w:left="284" w:hanging="284"/>
        <w:jc w:val="both"/>
        <w:rPr>
          <w:sz w:val="24"/>
          <w:szCs w:val="24"/>
        </w:rPr>
      </w:pPr>
      <w:r w:rsidRPr="00C64B52">
        <w:rPr>
          <w:sz w:val="24"/>
          <w:szCs w:val="24"/>
        </w:rPr>
        <w:t>8.</w:t>
      </w:r>
      <w:r w:rsidRPr="00C64B52">
        <w:rPr>
          <w:sz w:val="24"/>
          <w:szCs w:val="24"/>
        </w:rPr>
        <w:tab/>
      </w:r>
      <w:r w:rsidR="00FF46FE" w:rsidRPr="00C64B52">
        <w:rPr>
          <w:sz w:val="24"/>
          <w:szCs w:val="24"/>
        </w:rPr>
        <w:t xml:space="preserve">Smluvní strany si před podpisem tuto </w:t>
      </w:r>
      <w:r w:rsidR="00C33180" w:rsidRPr="00C64B52">
        <w:rPr>
          <w:sz w:val="24"/>
          <w:szCs w:val="24"/>
        </w:rPr>
        <w:t>S</w:t>
      </w:r>
      <w:r w:rsidR="00FF46FE" w:rsidRPr="00C64B52">
        <w:rPr>
          <w:sz w:val="24"/>
          <w:szCs w:val="24"/>
        </w:rPr>
        <w:t xml:space="preserve">mlouvu řádně přečetly a svůj souhlas s obsahem jednotlivých ustanovení této </w:t>
      </w:r>
      <w:r w:rsidR="00C33180" w:rsidRPr="00C64B52">
        <w:rPr>
          <w:sz w:val="24"/>
          <w:szCs w:val="24"/>
        </w:rPr>
        <w:t>S</w:t>
      </w:r>
      <w:r w:rsidR="00FF46FE" w:rsidRPr="00C64B52">
        <w:rPr>
          <w:sz w:val="24"/>
          <w:szCs w:val="24"/>
        </w:rPr>
        <w:t>mlouvy stvrzují svým podpisem.</w:t>
      </w:r>
    </w:p>
    <w:p w14:paraId="71145293" w14:textId="6D223E30" w:rsidR="003E0E9B" w:rsidRPr="00C64B52" w:rsidRDefault="003E0E9B" w:rsidP="005C48B2">
      <w:pPr>
        <w:spacing w:before="120" w:after="40" w:line="276" w:lineRule="auto"/>
        <w:ind w:left="283"/>
        <w:jc w:val="both"/>
        <w:rPr>
          <w:sz w:val="24"/>
          <w:szCs w:val="24"/>
        </w:rPr>
      </w:pPr>
      <w:r w:rsidRPr="00C64B52">
        <w:rPr>
          <w:sz w:val="24"/>
          <w:szCs w:val="24"/>
        </w:rPr>
        <w:t>Seznam příloh</w:t>
      </w:r>
      <w:r w:rsidR="009E62D4" w:rsidRPr="00C64B52">
        <w:rPr>
          <w:sz w:val="24"/>
          <w:szCs w:val="24"/>
        </w:rPr>
        <w:t xml:space="preserve"> Smlouvy</w:t>
      </w:r>
      <w:r w:rsidRPr="00C64B52">
        <w:rPr>
          <w:sz w:val="24"/>
          <w:szCs w:val="24"/>
        </w:rPr>
        <w:t>:</w:t>
      </w:r>
    </w:p>
    <w:p w14:paraId="374C47C3" w14:textId="3B7D1663" w:rsidR="004F649F" w:rsidRPr="00C64B52" w:rsidRDefault="004F649F" w:rsidP="005C48B2">
      <w:pPr>
        <w:spacing w:before="120" w:after="40" w:line="276" w:lineRule="auto"/>
        <w:ind w:left="283"/>
        <w:jc w:val="both"/>
        <w:rPr>
          <w:sz w:val="24"/>
          <w:szCs w:val="24"/>
        </w:rPr>
      </w:pPr>
      <w:r w:rsidRPr="00C64B52">
        <w:rPr>
          <w:sz w:val="24"/>
          <w:szCs w:val="24"/>
        </w:rPr>
        <w:t>Příloha č. 1 – obchodní tajemství</w:t>
      </w:r>
    </w:p>
    <w:p w14:paraId="06C825CB" w14:textId="77777777" w:rsidR="00F10027" w:rsidRPr="00C64B52" w:rsidRDefault="00F10027" w:rsidP="005C48B2">
      <w:pPr>
        <w:spacing w:before="120" w:after="40" w:line="276" w:lineRule="auto"/>
        <w:ind w:left="283"/>
        <w:jc w:val="both"/>
        <w:rPr>
          <w:sz w:val="24"/>
          <w:szCs w:val="24"/>
        </w:rPr>
      </w:pPr>
    </w:p>
    <w:p w14:paraId="43EC6648" w14:textId="44D617AB" w:rsidR="003E0E9B" w:rsidRPr="00C64B52" w:rsidRDefault="003E0E9B" w:rsidP="005C48B2">
      <w:pPr>
        <w:spacing w:line="276" w:lineRule="auto"/>
        <w:rPr>
          <w:sz w:val="24"/>
          <w:szCs w:val="24"/>
        </w:rPr>
      </w:pPr>
      <w:r w:rsidRPr="00C64B52">
        <w:rPr>
          <w:sz w:val="24"/>
          <w:szCs w:val="24"/>
        </w:rPr>
        <w:t>Za Pojišťovnu:</w:t>
      </w:r>
      <w:r w:rsidRPr="00C64B52">
        <w:rPr>
          <w:sz w:val="24"/>
          <w:szCs w:val="24"/>
        </w:rPr>
        <w:tab/>
      </w:r>
      <w:r w:rsidRPr="00C64B52">
        <w:rPr>
          <w:sz w:val="24"/>
          <w:szCs w:val="24"/>
        </w:rPr>
        <w:tab/>
      </w:r>
      <w:r w:rsidRPr="00C64B52">
        <w:rPr>
          <w:sz w:val="24"/>
          <w:szCs w:val="24"/>
        </w:rPr>
        <w:tab/>
      </w:r>
      <w:r w:rsidRPr="00C64B52">
        <w:rPr>
          <w:sz w:val="24"/>
          <w:szCs w:val="24"/>
        </w:rPr>
        <w:tab/>
      </w:r>
      <w:r w:rsidRPr="00C64B52">
        <w:rPr>
          <w:sz w:val="24"/>
          <w:szCs w:val="24"/>
        </w:rPr>
        <w:tab/>
        <w:t>Za Držitele:</w:t>
      </w:r>
    </w:p>
    <w:p w14:paraId="118CA99B" w14:textId="77777777" w:rsidR="003E0E9B" w:rsidRPr="00C64B52" w:rsidRDefault="003E0E9B" w:rsidP="005C48B2">
      <w:pPr>
        <w:spacing w:line="276" w:lineRule="auto"/>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C84743" w14:paraId="51FD3504" w14:textId="77777777" w:rsidTr="00C84743">
        <w:tc>
          <w:tcPr>
            <w:tcW w:w="4871" w:type="dxa"/>
          </w:tcPr>
          <w:p w14:paraId="67ED9D3A" w14:textId="74D4A367" w:rsidR="00C84743" w:rsidRDefault="00C84743" w:rsidP="005C48B2">
            <w:pPr>
              <w:spacing w:line="276" w:lineRule="auto"/>
              <w:rPr>
                <w:sz w:val="24"/>
                <w:szCs w:val="24"/>
              </w:rPr>
            </w:pPr>
            <w:r w:rsidRPr="00C64B52">
              <w:rPr>
                <w:sz w:val="24"/>
                <w:szCs w:val="24"/>
              </w:rPr>
              <w:t>V</w:t>
            </w:r>
            <w:r w:rsidR="000A7443">
              <w:rPr>
                <w:sz w:val="24"/>
                <w:szCs w:val="24"/>
              </w:rPr>
              <w:t> Ostravě,</w:t>
            </w:r>
            <w:r w:rsidRPr="00C64B52">
              <w:rPr>
                <w:sz w:val="24"/>
                <w:szCs w:val="24"/>
              </w:rPr>
              <w:t xml:space="preserve"> dne</w:t>
            </w:r>
            <w:r w:rsidR="000A7443">
              <w:rPr>
                <w:sz w:val="24"/>
                <w:szCs w:val="24"/>
              </w:rPr>
              <w:t xml:space="preserve"> 11.1.2021</w:t>
            </w:r>
          </w:p>
        </w:tc>
        <w:tc>
          <w:tcPr>
            <w:tcW w:w="4871" w:type="dxa"/>
          </w:tcPr>
          <w:p w14:paraId="21B5AEBC" w14:textId="146BF063" w:rsidR="00C84743" w:rsidRDefault="00C84743" w:rsidP="005C48B2">
            <w:pPr>
              <w:spacing w:line="276" w:lineRule="auto"/>
              <w:rPr>
                <w:sz w:val="24"/>
                <w:szCs w:val="24"/>
              </w:rPr>
            </w:pPr>
            <w:r w:rsidRPr="00C64B52">
              <w:rPr>
                <w:sz w:val="24"/>
                <w:szCs w:val="24"/>
              </w:rPr>
              <w:t>V </w:t>
            </w:r>
            <w:r w:rsidR="000A7443">
              <w:rPr>
                <w:sz w:val="24"/>
                <w:szCs w:val="24"/>
              </w:rPr>
              <w:t>Praze,</w:t>
            </w:r>
            <w:r w:rsidRPr="00C64B52">
              <w:rPr>
                <w:sz w:val="24"/>
                <w:szCs w:val="24"/>
              </w:rPr>
              <w:t xml:space="preserve"> dne</w:t>
            </w:r>
            <w:r w:rsidR="000A7443">
              <w:rPr>
                <w:sz w:val="24"/>
                <w:szCs w:val="24"/>
              </w:rPr>
              <w:t xml:space="preserve"> 25.1.2021</w:t>
            </w:r>
          </w:p>
        </w:tc>
      </w:tr>
      <w:tr w:rsidR="00C84743" w14:paraId="42A1FD2C" w14:textId="77777777" w:rsidTr="00C84743">
        <w:tc>
          <w:tcPr>
            <w:tcW w:w="4871" w:type="dxa"/>
          </w:tcPr>
          <w:p w14:paraId="4E35171B" w14:textId="77777777" w:rsidR="00C84743" w:rsidRDefault="00C84743" w:rsidP="005C48B2">
            <w:pPr>
              <w:spacing w:line="276" w:lineRule="auto"/>
              <w:rPr>
                <w:sz w:val="24"/>
                <w:szCs w:val="24"/>
              </w:rPr>
            </w:pPr>
          </w:p>
          <w:p w14:paraId="36698109" w14:textId="77777777" w:rsidR="00C84743" w:rsidRDefault="00C84743" w:rsidP="005C48B2">
            <w:pPr>
              <w:spacing w:line="276" w:lineRule="auto"/>
              <w:rPr>
                <w:sz w:val="24"/>
                <w:szCs w:val="24"/>
              </w:rPr>
            </w:pPr>
          </w:p>
          <w:p w14:paraId="006E09E3" w14:textId="65C44A76" w:rsidR="00C84743" w:rsidRDefault="00C84743" w:rsidP="005C48B2">
            <w:pPr>
              <w:spacing w:line="276" w:lineRule="auto"/>
              <w:rPr>
                <w:sz w:val="24"/>
                <w:szCs w:val="24"/>
              </w:rPr>
            </w:pPr>
            <w:r w:rsidRPr="00C64B52">
              <w:rPr>
                <w:sz w:val="24"/>
                <w:szCs w:val="24"/>
              </w:rPr>
              <w:t xml:space="preserve">…………………………………… </w:t>
            </w:r>
          </w:p>
          <w:p w14:paraId="3360869B" w14:textId="70B1BE2E" w:rsidR="00C84743" w:rsidRDefault="00D42701" w:rsidP="005C48B2">
            <w:pPr>
              <w:spacing w:line="276" w:lineRule="auto"/>
              <w:rPr>
                <w:sz w:val="24"/>
                <w:szCs w:val="24"/>
              </w:rPr>
            </w:pPr>
            <w:r w:rsidRPr="00C70BB9">
              <w:rPr>
                <w:sz w:val="24"/>
                <w:szCs w:val="24"/>
                <w:lang w:eastAsia="en-US"/>
              </w:rPr>
              <w:t>Ing. Antonín Klimša, MBA</w:t>
            </w:r>
          </w:p>
          <w:p w14:paraId="2A05C2E9" w14:textId="77777777" w:rsidR="00D42701" w:rsidRDefault="00D42701" w:rsidP="005C48B2">
            <w:pPr>
              <w:spacing w:line="276" w:lineRule="auto"/>
              <w:rPr>
                <w:sz w:val="24"/>
                <w:szCs w:val="24"/>
              </w:rPr>
            </w:pPr>
            <w:r>
              <w:rPr>
                <w:sz w:val="24"/>
                <w:szCs w:val="24"/>
              </w:rPr>
              <w:t>v</w:t>
            </w:r>
            <w:r w:rsidRPr="00C70BB9">
              <w:rPr>
                <w:sz w:val="24"/>
                <w:szCs w:val="24"/>
              </w:rPr>
              <w:t>ýkonný ředitel</w:t>
            </w:r>
            <w:r w:rsidRPr="00C64B52">
              <w:rPr>
                <w:sz w:val="24"/>
                <w:szCs w:val="24"/>
              </w:rPr>
              <w:t xml:space="preserve"> </w:t>
            </w:r>
          </w:p>
          <w:p w14:paraId="79E7C8AB" w14:textId="18B2E652" w:rsidR="00C84743" w:rsidRDefault="00D42701" w:rsidP="005C48B2">
            <w:pPr>
              <w:spacing w:line="276" w:lineRule="auto"/>
              <w:rPr>
                <w:sz w:val="24"/>
                <w:szCs w:val="24"/>
              </w:rPr>
            </w:pPr>
            <w:r>
              <w:rPr>
                <w:sz w:val="24"/>
                <w:szCs w:val="24"/>
              </w:rPr>
              <w:t>RBP, zdravotní p</w:t>
            </w:r>
            <w:r w:rsidR="00C84743" w:rsidRPr="00C64B52">
              <w:rPr>
                <w:sz w:val="24"/>
                <w:szCs w:val="24"/>
              </w:rPr>
              <w:t>ojišťovna</w:t>
            </w:r>
          </w:p>
        </w:tc>
        <w:tc>
          <w:tcPr>
            <w:tcW w:w="4871" w:type="dxa"/>
          </w:tcPr>
          <w:p w14:paraId="66633967" w14:textId="77777777" w:rsidR="00C84743" w:rsidRDefault="00C84743" w:rsidP="005C48B2">
            <w:pPr>
              <w:spacing w:line="276" w:lineRule="auto"/>
              <w:rPr>
                <w:sz w:val="24"/>
                <w:szCs w:val="24"/>
              </w:rPr>
            </w:pPr>
          </w:p>
          <w:p w14:paraId="56ADF36D" w14:textId="77777777" w:rsidR="00C84743" w:rsidRDefault="00C84743" w:rsidP="005C48B2">
            <w:pPr>
              <w:spacing w:line="276" w:lineRule="auto"/>
              <w:rPr>
                <w:sz w:val="24"/>
                <w:szCs w:val="24"/>
              </w:rPr>
            </w:pPr>
          </w:p>
          <w:p w14:paraId="212C396B" w14:textId="079E1590" w:rsidR="00C84743" w:rsidRDefault="00C84743" w:rsidP="005C48B2">
            <w:pPr>
              <w:spacing w:line="276" w:lineRule="auto"/>
              <w:rPr>
                <w:sz w:val="24"/>
                <w:szCs w:val="24"/>
              </w:rPr>
            </w:pPr>
            <w:r w:rsidRPr="00C64B52">
              <w:rPr>
                <w:sz w:val="24"/>
                <w:szCs w:val="24"/>
              </w:rPr>
              <w:t xml:space="preserve">……………………………… </w:t>
            </w:r>
          </w:p>
          <w:p w14:paraId="7673191F" w14:textId="526DABE2" w:rsidR="00C84743" w:rsidRDefault="00C84743" w:rsidP="005C48B2">
            <w:pPr>
              <w:spacing w:line="276" w:lineRule="auto"/>
              <w:rPr>
                <w:sz w:val="24"/>
                <w:szCs w:val="24"/>
              </w:rPr>
            </w:pPr>
            <w:r w:rsidRPr="00C64B52">
              <w:rPr>
                <w:sz w:val="24"/>
                <w:szCs w:val="24"/>
              </w:rPr>
              <w:t xml:space="preserve">na základě plné moci </w:t>
            </w:r>
            <w:r w:rsidRPr="00C64B52">
              <w:rPr>
                <w:b/>
                <w:bCs/>
                <w:sz w:val="24"/>
                <w:szCs w:val="24"/>
              </w:rPr>
              <w:t xml:space="preserve">– </w:t>
            </w:r>
            <w:r w:rsidRPr="00C64B52">
              <w:rPr>
                <w:sz w:val="24"/>
                <w:szCs w:val="24"/>
              </w:rPr>
              <w:t>PIERRE FABRE</w:t>
            </w:r>
            <w:r>
              <w:rPr>
                <w:sz w:val="24"/>
                <w:szCs w:val="24"/>
              </w:rPr>
              <w:t xml:space="preserve"> </w:t>
            </w:r>
            <w:r w:rsidRPr="00C64B52">
              <w:rPr>
                <w:sz w:val="24"/>
                <w:szCs w:val="24"/>
              </w:rPr>
              <w:t>MEDICAMENT s.r.o.</w:t>
            </w:r>
          </w:p>
          <w:p w14:paraId="4C0A4FBE" w14:textId="0B45C3FB" w:rsidR="00C84743" w:rsidRDefault="00C84743" w:rsidP="005C48B2">
            <w:pPr>
              <w:spacing w:line="276" w:lineRule="auto"/>
              <w:rPr>
                <w:sz w:val="24"/>
                <w:szCs w:val="24"/>
              </w:rPr>
            </w:pPr>
            <w:r w:rsidRPr="00C64B52">
              <w:rPr>
                <w:sz w:val="24"/>
                <w:szCs w:val="24"/>
              </w:rPr>
              <w:t>Dr. Katarína Pochová, MBA</w:t>
            </w:r>
          </w:p>
        </w:tc>
      </w:tr>
    </w:tbl>
    <w:p w14:paraId="5EBC2C22" w14:textId="2CF53449" w:rsidR="003E0E9B" w:rsidRPr="00C64B52" w:rsidRDefault="003E0E9B" w:rsidP="005C48B2">
      <w:pPr>
        <w:spacing w:line="276" w:lineRule="auto"/>
        <w:rPr>
          <w:sz w:val="24"/>
          <w:szCs w:val="24"/>
        </w:rPr>
      </w:pPr>
      <w:r w:rsidRPr="00C64B52">
        <w:rPr>
          <w:sz w:val="24"/>
          <w:szCs w:val="24"/>
        </w:rPr>
        <w:tab/>
      </w:r>
      <w:r w:rsidRPr="00C64B52">
        <w:rPr>
          <w:sz w:val="24"/>
          <w:szCs w:val="24"/>
        </w:rPr>
        <w:tab/>
      </w:r>
    </w:p>
    <w:p w14:paraId="73F5FAED" w14:textId="77777777" w:rsidR="003E0E9B" w:rsidRPr="00C64B52" w:rsidRDefault="003E0E9B" w:rsidP="005C48B2">
      <w:pPr>
        <w:spacing w:line="276" w:lineRule="auto"/>
        <w:rPr>
          <w:sz w:val="24"/>
          <w:szCs w:val="24"/>
        </w:rPr>
      </w:pPr>
    </w:p>
    <w:p w14:paraId="59180FC2" w14:textId="77777777" w:rsidR="003E0E9B" w:rsidRPr="00C64B52" w:rsidRDefault="003E0E9B" w:rsidP="005C48B2">
      <w:pPr>
        <w:spacing w:line="276" w:lineRule="auto"/>
        <w:rPr>
          <w:sz w:val="24"/>
          <w:szCs w:val="24"/>
        </w:rPr>
      </w:pPr>
    </w:p>
    <w:p w14:paraId="0B216D08" w14:textId="77777777" w:rsidR="003E0E9B" w:rsidRPr="00C64B52" w:rsidRDefault="003E0E9B" w:rsidP="005C48B2">
      <w:pPr>
        <w:spacing w:line="276" w:lineRule="auto"/>
        <w:rPr>
          <w:sz w:val="24"/>
          <w:szCs w:val="24"/>
        </w:rPr>
      </w:pPr>
    </w:p>
    <w:p w14:paraId="1C60806F" w14:textId="45F82967" w:rsidR="003E0E9B" w:rsidRPr="00C64B52" w:rsidRDefault="003E0E9B" w:rsidP="005C48B2">
      <w:pPr>
        <w:spacing w:line="276" w:lineRule="auto"/>
        <w:rPr>
          <w:sz w:val="24"/>
          <w:szCs w:val="24"/>
        </w:rPr>
      </w:pPr>
      <w:r w:rsidRPr="00C64B52">
        <w:rPr>
          <w:sz w:val="24"/>
          <w:szCs w:val="24"/>
        </w:rPr>
        <w:tab/>
      </w:r>
      <w:r w:rsidRPr="00C64B52">
        <w:rPr>
          <w:sz w:val="24"/>
          <w:szCs w:val="24"/>
        </w:rPr>
        <w:tab/>
      </w:r>
      <w:r w:rsidRPr="00C64B52">
        <w:rPr>
          <w:sz w:val="24"/>
          <w:szCs w:val="24"/>
        </w:rPr>
        <w:tab/>
      </w:r>
      <w:r w:rsidRPr="00C64B52">
        <w:rPr>
          <w:sz w:val="24"/>
          <w:szCs w:val="24"/>
        </w:rPr>
        <w:tab/>
      </w:r>
    </w:p>
    <w:p w14:paraId="0FAD3198" w14:textId="5C593FB7" w:rsidR="00B35E92" w:rsidRPr="00C64B52" w:rsidRDefault="003E0E9B" w:rsidP="00B35E92">
      <w:pPr>
        <w:spacing w:before="120"/>
        <w:rPr>
          <w:b/>
          <w:bCs/>
          <w:sz w:val="24"/>
          <w:szCs w:val="24"/>
        </w:rPr>
      </w:pPr>
      <w:r w:rsidRPr="00C64B52">
        <w:rPr>
          <w:sz w:val="24"/>
          <w:szCs w:val="24"/>
        </w:rPr>
        <w:tab/>
      </w:r>
      <w:r w:rsidRPr="00C64B52">
        <w:rPr>
          <w:sz w:val="24"/>
          <w:szCs w:val="24"/>
        </w:rPr>
        <w:tab/>
      </w:r>
      <w:r w:rsidRPr="00C64B52">
        <w:rPr>
          <w:sz w:val="24"/>
          <w:szCs w:val="24"/>
        </w:rPr>
        <w:tab/>
      </w:r>
      <w:r w:rsidRPr="00C64B52">
        <w:rPr>
          <w:sz w:val="24"/>
          <w:szCs w:val="24"/>
        </w:rPr>
        <w:tab/>
      </w:r>
    </w:p>
    <w:p w14:paraId="36FC27CC" w14:textId="0863A58F" w:rsidR="002E09E4" w:rsidRPr="00C64B52" w:rsidRDefault="003E0E9B" w:rsidP="005C48B2">
      <w:pPr>
        <w:spacing w:line="276" w:lineRule="auto"/>
        <w:rPr>
          <w:sz w:val="24"/>
          <w:szCs w:val="24"/>
        </w:rPr>
      </w:pPr>
      <w:r w:rsidRPr="00C64B52">
        <w:rPr>
          <w:sz w:val="24"/>
          <w:szCs w:val="24"/>
        </w:rPr>
        <w:tab/>
      </w:r>
      <w:r w:rsidRPr="00C64B52">
        <w:rPr>
          <w:sz w:val="24"/>
          <w:szCs w:val="24"/>
        </w:rPr>
        <w:tab/>
      </w:r>
      <w:r w:rsidRPr="00C64B52">
        <w:rPr>
          <w:sz w:val="24"/>
          <w:szCs w:val="24"/>
        </w:rPr>
        <w:tab/>
      </w:r>
      <w:r w:rsidRPr="00C64B52">
        <w:rPr>
          <w:sz w:val="24"/>
          <w:szCs w:val="24"/>
        </w:rPr>
        <w:tab/>
      </w:r>
      <w:r w:rsidRPr="00C64B52">
        <w:rPr>
          <w:sz w:val="24"/>
          <w:szCs w:val="24"/>
        </w:rPr>
        <w:tab/>
      </w:r>
      <w:r w:rsidRPr="00C64B52">
        <w:rPr>
          <w:sz w:val="24"/>
          <w:szCs w:val="24"/>
        </w:rPr>
        <w:tab/>
      </w:r>
    </w:p>
    <w:p w14:paraId="1772CB8A" w14:textId="3A4AA770" w:rsidR="004F649F" w:rsidRPr="00C64B52" w:rsidRDefault="004F649F" w:rsidP="005C48B2">
      <w:pPr>
        <w:tabs>
          <w:tab w:val="left" w:pos="5245"/>
        </w:tabs>
        <w:spacing w:before="120" w:after="40" w:line="276" w:lineRule="auto"/>
        <w:jc w:val="center"/>
        <w:rPr>
          <w:b/>
          <w:sz w:val="24"/>
          <w:szCs w:val="24"/>
        </w:rPr>
      </w:pPr>
      <w:r w:rsidRPr="00C64B52">
        <w:rPr>
          <w:b/>
          <w:sz w:val="24"/>
          <w:szCs w:val="24"/>
        </w:rPr>
        <w:t xml:space="preserve">PŘÍLOHA Č. </w:t>
      </w:r>
      <w:r w:rsidR="00B01BBA" w:rsidRPr="00C64B52">
        <w:rPr>
          <w:b/>
          <w:sz w:val="24"/>
          <w:szCs w:val="24"/>
        </w:rPr>
        <w:t xml:space="preserve">1 </w:t>
      </w:r>
      <w:r w:rsidRPr="00C64B52">
        <w:rPr>
          <w:b/>
          <w:sz w:val="24"/>
          <w:szCs w:val="24"/>
        </w:rPr>
        <w:t>SMLOUVY</w:t>
      </w:r>
    </w:p>
    <w:p w14:paraId="29F72914" w14:textId="77777777" w:rsidR="004F649F" w:rsidRPr="00C64B52" w:rsidRDefault="004F649F" w:rsidP="005C48B2">
      <w:pPr>
        <w:tabs>
          <w:tab w:val="left" w:pos="5245"/>
        </w:tabs>
        <w:spacing w:before="120" w:after="40" w:line="276" w:lineRule="auto"/>
        <w:jc w:val="center"/>
        <w:rPr>
          <w:b/>
          <w:sz w:val="24"/>
          <w:szCs w:val="24"/>
        </w:rPr>
      </w:pPr>
      <w:r w:rsidRPr="00C64B52">
        <w:rPr>
          <w:b/>
          <w:sz w:val="24"/>
          <w:szCs w:val="24"/>
        </w:rPr>
        <w:t>OBCHODNÍ TAJEMSTVÍ</w:t>
      </w:r>
    </w:p>
    <w:p w14:paraId="19151306" w14:textId="44AAA578" w:rsidR="006F4769" w:rsidRPr="00C64B52" w:rsidRDefault="006F4769" w:rsidP="005C48B2">
      <w:pPr>
        <w:pStyle w:val="Zkladntext"/>
        <w:spacing w:after="40" w:line="276" w:lineRule="auto"/>
        <w:rPr>
          <w:b w:val="0"/>
          <w:sz w:val="24"/>
          <w:szCs w:val="24"/>
        </w:rPr>
      </w:pPr>
    </w:p>
    <w:p w14:paraId="58878C0B" w14:textId="77777777" w:rsidR="006F4769" w:rsidRPr="00C64B52" w:rsidRDefault="00727536" w:rsidP="005C48B2">
      <w:pPr>
        <w:pStyle w:val="Odstavecseseznamem"/>
        <w:numPr>
          <w:ilvl w:val="0"/>
          <w:numId w:val="16"/>
        </w:numPr>
        <w:tabs>
          <w:tab w:val="left" w:pos="5245"/>
        </w:tabs>
        <w:spacing w:before="120" w:after="40" w:line="276" w:lineRule="auto"/>
        <w:ind w:left="284" w:hanging="284"/>
        <w:rPr>
          <w:sz w:val="24"/>
          <w:szCs w:val="24"/>
        </w:rPr>
      </w:pPr>
      <w:r w:rsidRPr="00C64B52">
        <w:rPr>
          <w:sz w:val="24"/>
          <w:szCs w:val="24"/>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C64B52" w:rsidRPr="00C64B52" w14:paraId="0437CFF2" w14:textId="77777777" w:rsidTr="00CA3D6D">
        <w:trPr>
          <w:trHeight w:val="559"/>
        </w:trPr>
        <w:tc>
          <w:tcPr>
            <w:tcW w:w="1242" w:type="dxa"/>
            <w:shd w:val="clear" w:color="auto" w:fill="D9D9D9" w:themeFill="background1" w:themeFillShade="D9"/>
          </w:tcPr>
          <w:p w14:paraId="63146B0B" w14:textId="77777777" w:rsidR="006F4769" w:rsidRPr="00C64B52" w:rsidRDefault="006F4769" w:rsidP="005C48B2">
            <w:pPr>
              <w:tabs>
                <w:tab w:val="left" w:pos="5245"/>
              </w:tabs>
              <w:spacing w:before="120" w:after="40" w:line="276" w:lineRule="auto"/>
              <w:rPr>
                <w:b/>
                <w:sz w:val="24"/>
                <w:szCs w:val="24"/>
              </w:rPr>
            </w:pPr>
            <w:r w:rsidRPr="00C64B52">
              <w:rPr>
                <w:b/>
                <w:sz w:val="24"/>
                <w:szCs w:val="24"/>
              </w:rPr>
              <w:t xml:space="preserve">Kód SÚKL </w:t>
            </w:r>
          </w:p>
        </w:tc>
        <w:tc>
          <w:tcPr>
            <w:tcW w:w="2835" w:type="dxa"/>
            <w:shd w:val="clear" w:color="auto" w:fill="D9D9D9" w:themeFill="background1" w:themeFillShade="D9"/>
          </w:tcPr>
          <w:p w14:paraId="215B782A" w14:textId="77777777" w:rsidR="006F4769" w:rsidRPr="00C64B52" w:rsidRDefault="006F4769" w:rsidP="005C48B2">
            <w:pPr>
              <w:tabs>
                <w:tab w:val="left" w:pos="5245"/>
              </w:tabs>
              <w:spacing w:before="120" w:after="40" w:line="276" w:lineRule="auto"/>
              <w:rPr>
                <w:b/>
                <w:sz w:val="24"/>
                <w:szCs w:val="24"/>
              </w:rPr>
            </w:pPr>
            <w:r w:rsidRPr="00C64B52">
              <w:rPr>
                <w:b/>
                <w:sz w:val="24"/>
                <w:szCs w:val="24"/>
              </w:rPr>
              <w:t xml:space="preserve">Název Přípravku </w:t>
            </w:r>
          </w:p>
        </w:tc>
        <w:tc>
          <w:tcPr>
            <w:tcW w:w="3573" w:type="dxa"/>
            <w:shd w:val="clear" w:color="auto" w:fill="D9D9D9" w:themeFill="background1" w:themeFillShade="D9"/>
          </w:tcPr>
          <w:p w14:paraId="4D1D9DB4" w14:textId="61E01228" w:rsidR="006F4769" w:rsidRPr="00C64B52" w:rsidRDefault="006F4769" w:rsidP="005C48B2">
            <w:pPr>
              <w:tabs>
                <w:tab w:val="left" w:pos="5245"/>
              </w:tabs>
              <w:spacing w:before="120" w:after="40" w:line="276" w:lineRule="auto"/>
              <w:rPr>
                <w:b/>
                <w:sz w:val="24"/>
                <w:szCs w:val="24"/>
              </w:rPr>
            </w:pPr>
            <w:r w:rsidRPr="00C64B52">
              <w:rPr>
                <w:b/>
                <w:sz w:val="24"/>
                <w:szCs w:val="24"/>
              </w:rPr>
              <w:t xml:space="preserve">Doplněk názvu </w:t>
            </w:r>
            <w:r w:rsidR="00CA3D6D" w:rsidRPr="00C64B52">
              <w:rPr>
                <w:b/>
                <w:sz w:val="24"/>
                <w:szCs w:val="24"/>
              </w:rPr>
              <w:t>Přípravku</w:t>
            </w:r>
          </w:p>
        </w:tc>
      </w:tr>
      <w:tr w:rsidR="006F4769" w:rsidRPr="00C64B52" w14:paraId="7963BF38" w14:textId="77777777" w:rsidTr="00CA3D6D">
        <w:trPr>
          <w:trHeight w:val="266"/>
        </w:trPr>
        <w:tc>
          <w:tcPr>
            <w:tcW w:w="1242" w:type="dxa"/>
            <w:vAlign w:val="center"/>
          </w:tcPr>
          <w:p w14:paraId="6C312A50" w14:textId="0425A870" w:rsidR="006F4769" w:rsidRPr="00C64B52" w:rsidRDefault="00793C3C" w:rsidP="005C48B2">
            <w:pPr>
              <w:tabs>
                <w:tab w:val="left" w:pos="5245"/>
              </w:tabs>
              <w:spacing w:before="120" w:after="40" w:line="276" w:lineRule="auto"/>
              <w:jc w:val="center"/>
              <w:rPr>
                <w:sz w:val="24"/>
                <w:szCs w:val="24"/>
              </w:rPr>
            </w:pPr>
            <w:r>
              <w:rPr>
                <w:color w:val="000000"/>
                <w:highlight w:val="black"/>
                <w:shd w:val="clear" w:color="auto" w:fill="FFFFFF"/>
              </w:rPr>
              <w:t>XXXXXXX</w:t>
            </w:r>
          </w:p>
        </w:tc>
        <w:tc>
          <w:tcPr>
            <w:tcW w:w="2835" w:type="dxa"/>
          </w:tcPr>
          <w:p w14:paraId="35313021" w14:textId="17003C9E" w:rsidR="006F4769" w:rsidRPr="00C64B52" w:rsidRDefault="00793C3C" w:rsidP="005C48B2">
            <w:pPr>
              <w:tabs>
                <w:tab w:val="left" w:pos="5245"/>
              </w:tabs>
              <w:spacing w:before="120" w:after="40" w:line="276" w:lineRule="auto"/>
              <w:rPr>
                <w:sz w:val="24"/>
                <w:szCs w:val="24"/>
              </w:rPr>
            </w:pPr>
            <w:r>
              <w:rPr>
                <w:color w:val="000000"/>
                <w:highlight w:val="black"/>
                <w:shd w:val="clear" w:color="auto" w:fill="FFFFFF"/>
              </w:rPr>
              <w:t>XXXXXXX</w:t>
            </w:r>
          </w:p>
        </w:tc>
        <w:tc>
          <w:tcPr>
            <w:tcW w:w="3573" w:type="dxa"/>
            <w:vAlign w:val="center"/>
          </w:tcPr>
          <w:p w14:paraId="3B103F93" w14:textId="5F3BEB5C" w:rsidR="006F4769" w:rsidRPr="00C64B52" w:rsidRDefault="00793C3C" w:rsidP="005C48B2">
            <w:pPr>
              <w:tabs>
                <w:tab w:val="left" w:pos="5245"/>
              </w:tabs>
              <w:spacing w:before="120" w:after="40" w:line="276" w:lineRule="auto"/>
              <w:jc w:val="center"/>
              <w:rPr>
                <w:sz w:val="24"/>
                <w:szCs w:val="24"/>
              </w:rPr>
            </w:pPr>
            <w:r>
              <w:rPr>
                <w:color w:val="000000"/>
                <w:highlight w:val="black"/>
                <w:shd w:val="clear" w:color="auto" w:fill="FFFFFF"/>
              </w:rPr>
              <w:t>XXXXXXX</w:t>
            </w:r>
          </w:p>
        </w:tc>
      </w:tr>
    </w:tbl>
    <w:p w14:paraId="02ABB8DD" w14:textId="77777777" w:rsidR="006F4769" w:rsidRPr="00C64B52" w:rsidRDefault="006F4769" w:rsidP="005C48B2">
      <w:pPr>
        <w:tabs>
          <w:tab w:val="left" w:pos="5245"/>
        </w:tabs>
        <w:spacing w:before="120" w:after="40" w:line="276" w:lineRule="auto"/>
        <w:rPr>
          <w:sz w:val="24"/>
          <w:szCs w:val="24"/>
        </w:rPr>
      </w:pPr>
    </w:p>
    <w:p w14:paraId="10DFB0F5" w14:textId="448CA3D2" w:rsidR="006F4769" w:rsidRPr="00C64B52" w:rsidRDefault="00E26632" w:rsidP="005C48B2">
      <w:pPr>
        <w:spacing w:before="120" w:after="40" w:line="276" w:lineRule="auto"/>
        <w:ind w:left="284" w:hanging="284"/>
        <w:rPr>
          <w:sz w:val="24"/>
          <w:szCs w:val="24"/>
        </w:rPr>
      </w:pPr>
      <w:r w:rsidRPr="00C64B52">
        <w:rPr>
          <w:sz w:val="24"/>
          <w:szCs w:val="24"/>
        </w:rPr>
        <w:t>2.</w:t>
      </w:r>
      <w:r w:rsidRPr="00C64B52">
        <w:rPr>
          <w:sz w:val="24"/>
          <w:szCs w:val="24"/>
        </w:rPr>
        <w:tab/>
      </w:r>
      <w:r w:rsidR="006F4769" w:rsidRPr="00C64B52">
        <w:rPr>
          <w:sz w:val="24"/>
          <w:szCs w:val="24"/>
        </w:rPr>
        <w:t>Limit se sjednává takto:</w:t>
      </w:r>
    </w:p>
    <w:p w14:paraId="627DAEAA" w14:textId="77777777" w:rsidR="007D1B7A" w:rsidRDefault="007D1B7A" w:rsidP="007D1B7A">
      <w:pPr>
        <w:tabs>
          <w:tab w:val="left" w:pos="5245"/>
        </w:tabs>
        <w:spacing w:before="120"/>
        <w:rPr>
          <w:sz w:val="24"/>
          <w:szCs w:val="24"/>
          <w:highlight w:val="green"/>
        </w:rPr>
      </w:pPr>
      <w:r>
        <w:rPr>
          <w:sz w:val="24"/>
          <w:szCs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0DD1BC2" w14:textId="0DA8E1FB" w:rsidR="006F4769" w:rsidRPr="00C64B52" w:rsidRDefault="006F4769" w:rsidP="005C48B2">
      <w:pPr>
        <w:tabs>
          <w:tab w:val="left" w:pos="5245"/>
        </w:tabs>
        <w:spacing w:before="120" w:after="40" w:line="276" w:lineRule="auto"/>
        <w:rPr>
          <w:sz w:val="24"/>
          <w:szCs w:val="24"/>
        </w:rPr>
      </w:pPr>
    </w:p>
    <w:p w14:paraId="22F2051F" w14:textId="55E2D0C9" w:rsidR="0065324A" w:rsidRPr="00C64B52" w:rsidRDefault="0065324A" w:rsidP="005C48B2">
      <w:pPr>
        <w:tabs>
          <w:tab w:val="left" w:pos="5245"/>
        </w:tabs>
        <w:spacing w:before="120" w:after="40" w:line="276" w:lineRule="auto"/>
        <w:rPr>
          <w:sz w:val="24"/>
          <w:szCs w:val="24"/>
        </w:rPr>
      </w:pPr>
    </w:p>
    <w:p w14:paraId="5CB2E407" w14:textId="77777777" w:rsidR="0065324A" w:rsidRPr="00C64B52" w:rsidRDefault="0065324A" w:rsidP="005C48B2">
      <w:pPr>
        <w:tabs>
          <w:tab w:val="left" w:pos="5245"/>
        </w:tabs>
        <w:spacing w:before="120" w:after="40" w:line="276" w:lineRule="auto"/>
        <w:rPr>
          <w:sz w:val="24"/>
          <w:szCs w:val="24"/>
        </w:rPr>
      </w:pPr>
    </w:p>
    <w:p w14:paraId="3D7E97CD" w14:textId="77777777" w:rsidR="006F4769" w:rsidRPr="00C64B52" w:rsidRDefault="006F4769" w:rsidP="005C48B2">
      <w:pPr>
        <w:tabs>
          <w:tab w:val="left" w:pos="5245"/>
        </w:tabs>
        <w:spacing w:before="120" w:after="40" w:line="276" w:lineRule="auto"/>
        <w:rPr>
          <w:sz w:val="24"/>
          <w:szCs w:val="24"/>
        </w:rPr>
      </w:pPr>
    </w:p>
    <w:p w14:paraId="436133F8" w14:textId="77EF73E1" w:rsidR="00E26632" w:rsidRPr="00C64B52" w:rsidRDefault="00E26632" w:rsidP="005C48B2">
      <w:pPr>
        <w:spacing w:line="276" w:lineRule="auto"/>
        <w:rPr>
          <w:sz w:val="24"/>
          <w:szCs w:val="24"/>
        </w:rPr>
      </w:pPr>
      <w:r w:rsidRPr="00C64B52">
        <w:rPr>
          <w:sz w:val="24"/>
          <w:szCs w:val="24"/>
        </w:rPr>
        <w:t>Za Pojišťovnu:</w:t>
      </w:r>
      <w:r w:rsidRPr="00C64B52">
        <w:rPr>
          <w:sz w:val="24"/>
          <w:szCs w:val="24"/>
        </w:rPr>
        <w:tab/>
      </w:r>
      <w:r w:rsidRPr="00C64B52">
        <w:rPr>
          <w:sz w:val="24"/>
          <w:szCs w:val="24"/>
        </w:rPr>
        <w:tab/>
      </w:r>
      <w:r w:rsidRPr="00C64B52">
        <w:rPr>
          <w:sz w:val="24"/>
          <w:szCs w:val="24"/>
        </w:rPr>
        <w:tab/>
      </w:r>
      <w:r w:rsidRPr="00C64B52">
        <w:rPr>
          <w:sz w:val="24"/>
          <w:szCs w:val="24"/>
        </w:rPr>
        <w:tab/>
      </w:r>
      <w:r w:rsidRPr="00C64B52">
        <w:rPr>
          <w:sz w:val="24"/>
          <w:szCs w:val="24"/>
        </w:rPr>
        <w:tab/>
        <w:t>Za Držitele:</w:t>
      </w:r>
    </w:p>
    <w:p w14:paraId="03138A43" w14:textId="77777777" w:rsidR="00E26632" w:rsidRPr="00C64B52" w:rsidRDefault="00E26632" w:rsidP="005C48B2">
      <w:pPr>
        <w:spacing w:line="276" w:lineRule="auto"/>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C84743" w14:paraId="61491255" w14:textId="77777777" w:rsidTr="002856E5">
        <w:tc>
          <w:tcPr>
            <w:tcW w:w="4871" w:type="dxa"/>
          </w:tcPr>
          <w:p w14:paraId="58516616" w14:textId="2B42F81A" w:rsidR="00C84743" w:rsidRDefault="000A7443" w:rsidP="000A7443">
            <w:pPr>
              <w:spacing w:line="276" w:lineRule="auto"/>
              <w:ind w:left="-113"/>
              <w:rPr>
                <w:sz w:val="24"/>
                <w:szCs w:val="24"/>
              </w:rPr>
            </w:pPr>
            <w:r w:rsidRPr="00C64B52">
              <w:rPr>
                <w:sz w:val="24"/>
                <w:szCs w:val="24"/>
              </w:rPr>
              <w:t>V</w:t>
            </w:r>
            <w:r>
              <w:rPr>
                <w:sz w:val="24"/>
                <w:szCs w:val="24"/>
              </w:rPr>
              <w:t> Ostravě,</w:t>
            </w:r>
            <w:r w:rsidRPr="00C64B52">
              <w:rPr>
                <w:sz w:val="24"/>
                <w:szCs w:val="24"/>
              </w:rPr>
              <w:t xml:space="preserve"> dne</w:t>
            </w:r>
            <w:r>
              <w:rPr>
                <w:sz w:val="24"/>
                <w:szCs w:val="24"/>
              </w:rPr>
              <w:t xml:space="preserve"> 11.1.2021</w:t>
            </w:r>
          </w:p>
        </w:tc>
        <w:tc>
          <w:tcPr>
            <w:tcW w:w="4871" w:type="dxa"/>
          </w:tcPr>
          <w:p w14:paraId="45C63E19" w14:textId="58CA7E25" w:rsidR="00C84743" w:rsidRDefault="000A7443" w:rsidP="002856E5">
            <w:pPr>
              <w:spacing w:line="276" w:lineRule="auto"/>
              <w:rPr>
                <w:sz w:val="24"/>
                <w:szCs w:val="24"/>
              </w:rPr>
            </w:pPr>
            <w:r w:rsidRPr="00C64B52">
              <w:rPr>
                <w:sz w:val="24"/>
                <w:szCs w:val="24"/>
              </w:rPr>
              <w:t>V </w:t>
            </w:r>
            <w:r>
              <w:rPr>
                <w:sz w:val="24"/>
                <w:szCs w:val="24"/>
              </w:rPr>
              <w:t>Praze,</w:t>
            </w:r>
            <w:r w:rsidRPr="00C64B52">
              <w:rPr>
                <w:sz w:val="24"/>
                <w:szCs w:val="24"/>
              </w:rPr>
              <w:t xml:space="preserve"> dne</w:t>
            </w:r>
            <w:r>
              <w:rPr>
                <w:sz w:val="24"/>
                <w:szCs w:val="24"/>
              </w:rPr>
              <w:t xml:space="preserve"> 25.1.2021</w:t>
            </w:r>
          </w:p>
        </w:tc>
      </w:tr>
      <w:tr w:rsidR="00C84743" w14:paraId="51D49D0C" w14:textId="77777777" w:rsidTr="002856E5">
        <w:tc>
          <w:tcPr>
            <w:tcW w:w="4871" w:type="dxa"/>
          </w:tcPr>
          <w:p w14:paraId="4B512B22" w14:textId="77777777" w:rsidR="00C84743" w:rsidRDefault="00C84743" w:rsidP="000A7443">
            <w:pPr>
              <w:spacing w:line="276" w:lineRule="auto"/>
              <w:ind w:left="-113"/>
              <w:rPr>
                <w:sz w:val="24"/>
                <w:szCs w:val="24"/>
              </w:rPr>
            </w:pPr>
          </w:p>
          <w:p w14:paraId="03F0928B" w14:textId="77777777" w:rsidR="00C84743" w:rsidRDefault="00C84743" w:rsidP="000A7443">
            <w:pPr>
              <w:spacing w:line="276" w:lineRule="auto"/>
              <w:ind w:left="-113"/>
              <w:rPr>
                <w:sz w:val="24"/>
                <w:szCs w:val="24"/>
              </w:rPr>
            </w:pPr>
          </w:p>
          <w:p w14:paraId="3F329425" w14:textId="77777777" w:rsidR="00C84743" w:rsidRDefault="00C84743" w:rsidP="000A7443">
            <w:pPr>
              <w:spacing w:line="276" w:lineRule="auto"/>
              <w:ind w:left="-113"/>
              <w:rPr>
                <w:sz w:val="24"/>
                <w:szCs w:val="24"/>
              </w:rPr>
            </w:pPr>
            <w:r w:rsidRPr="00C64B52">
              <w:rPr>
                <w:sz w:val="24"/>
                <w:szCs w:val="24"/>
              </w:rPr>
              <w:t xml:space="preserve">…………………………………… </w:t>
            </w:r>
          </w:p>
          <w:p w14:paraId="7DEB4F39" w14:textId="77777777" w:rsidR="00D42701" w:rsidRDefault="00D42701" w:rsidP="000A7443">
            <w:pPr>
              <w:spacing w:line="276" w:lineRule="auto"/>
              <w:ind w:left="-113"/>
              <w:rPr>
                <w:sz w:val="24"/>
                <w:szCs w:val="24"/>
              </w:rPr>
            </w:pPr>
            <w:r w:rsidRPr="00C70BB9">
              <w:rPr>
                <w:sz w:val="24"/>
                <w:szCs w:val="24"/>
                <w:lang w:eastAsia="en-US"/>
              </w:rPr>
              <w:t>Ing. Antonín Klimša, MBA</w:t>
            </w:r>
          </w:p>
          <w:p w14:paraId="474B331F" w14:textId="77777777" w:rsidR="00D42701" w:rsidRDefault="00D42701" w:rsidP="000A7443">
            <w:pPr>
              <w:spacing w:line="276" w:lineRule="auto"/>
              <w:ind w:left="-113"/>
              <w:rPr>
                <w:sz w:val="24"/>
                <w:szCs w:val="24"/>
              </w:rPr>
            </w:pPr>
            <w:r>
              <w:rPr>
                <w:sz w:val="24"/>
                <w:szCs w:val="24"/>
              </w:rPr>
              <w:t>v</w:t>
            </w:r>
            <w:r w:rsidRPr="00C70BB9">
              <w:rPr>
                <w:sz w:val="24"/>
                <w:szCs w:val="24"/>
              </w:rPr>
              <w:t>ýkonný ředitel</w:t>
            </w:r>
            <w:r w:rsidRPr="00C64B52">
              <w:rPr>
                <w:sz w:val="24"/>
                <w:szCs w:val="24"/>
              </w:rPr>
              <w:t xml:space="preserve"> </w:t>
            </w:r>
          </w:p>
          <w:p w14:paraId="7014B357" w14:textId="2AF4F804" w:rsidR="00C84743" w:rsidRDefault="00D42701" w:rsidP="000A7443">
            <w:pPr>
              <w:spacing w:line="276" w:lineRule="auto"/>
              <w:ind w:left="-113"/>
              <w:rPr>
                <w:sz w:val="24"/>
                <w:szCs w:val="24"/>
              </w:rPr>
            </w:pPr>
            <w:r>
              <w:rPr>
                <w:sz w:val="24"/>
                <w:szCs w:val="24"/>
              </w:rPr>
              <w:t>RBP, zdravotní p</w:t>
            </w:r>
            <w:r w:rsidRPr="00C64B52">
              <w:rPr>
                <w:sz w:val="24"/>
                <w:szCs w:val="24"/>
              </w:rPr>
              <w:t>ojišťovna</w:t>
            </w:r>
          </w:p>
        </w:tc>
        <w:tc>
          <w:tcPr>
            <w:tcW w:w="4871" w:type="dxa"/>
          </w:tcPr>
          <w:p w14:paraId="65310FAF" w14:textId="77777777" w:rsidR="00C84743" w:rsidRDefault="00C84743" w:rsidP="002856E5">
            <w:pPr>
              <w:spacing w:line="276" w:lineRule="auto"/>
              <w:rPr>
                <w:sz w:val="24"/>
                <w:szCs w:val="24"/>
              </w:rPr>
            </w:pPr>
          </w:p>
          <w:p w14:paraId="263388D0" w14:textId="77777777" w:rsidR="00C84743" w:rsidRDefault="00C84743" w:rsidP="002856E5">
            <w:pPr>
              <w:spacing w:line="276" w:lineRule="auto"/>
              <w:rPr>
                <w:sz w:val="24"/>
                <w:szCs w:val="24"/>
              </w:rPr>
            </w:pPr>
          </w:p>
          <w:p w14:paraId="22145E0B" w14:textId="77777777" w:rsidR="00C84743" w:rsidRDefault="00C84743" w:rsidP="002856E5">
            <w:pPr>
              <w:spacing w:line="276" w:lineRule="auto"/>
              <w:rPr>
                <w:sz w:val="24"/>
                <w:szCs w:val="24"/>
              </w:rPr>
            </w:pPr>
            <w:r w:rsidRPr="00C64B52">
              <w:rPr>
                <w:sz w:val="24"/>
                <w:szCs w:val="24"/>
              </w:rPr>
              <w:t xml:space="preserve">……………………………… </w:t>
            </w:r>
          </w:p>
          <w:p w14:paraId="0268949B" w14:textId="77777777" w:rsidR="00C84743" w:rsidRDefault="00C84743" w:rsidP="002856E5">
            <w:pPr>
              <w:spacing w:line="276" w:lineRule="auto"/>
              <w:rPr>
                <w:sz w:val="24"/>
                <w:szCs w:val="24"/>
              </w:rPr>
            </w:pPr>
            <w:r w:rsidRPr="00C64B52">
              <w:rPr>
                <w:sz w:val="24"/>
                <w:szCs w:val="24"/>
              </w:rPr>
              <w:t xml:space="preserve">na základě plné moci </w:t>
            </w:r>
            <w:r w:rsidRPr="00C64B52">
              <w:rPr>
                <w:b/>
                <w:bCs/>
                <w:sz w:val="24"/>
                <w:szCs w:val="24"/>
              </w:rPr>
              <w:t xml:space="preserve">– </w:t>
            </w:r>
            <w:r w:rsidRPr="00C64B52">
              <w:rPr>
                <w:sz w:val="24"/>
                <w:szCs w:val="24"/>
              </w:rPr>
              <w:t>PIERRE FABRE</w:t>
            </w:r>
            <w:r>
              <w:rPr>
                <w:sz w:val="24"/>
                <w:szCs w:val="24"/>
              </w:rPr>
              <w:t xml:space="preserve"> </w:t>
            </w:r>
            <w:r w:rsidRPr="00C64B52">
              <w:rPr>
                <w:sz w:val="24"/>
                <w:szCs w:val="24"/>
              </w:rPr>
              <w:t>MEDICAMENT s.r.o.</w:t>
            </w:r>
          </w:p>
          <w:p w14:paraId="0119B22A" w14:textId="77777777" w:rsidR="00C84743" w:rsidRDefault="00C84743" w:rsidP="002856E5">
            <w:pPr>
              <w:spacing w:line="276" w:lineRule="auto"/>
              <w:rPr>
                <w:sz w:val="24"/>
                <w:szCs w:val="24"/>
              </w:rPr>
            </w:pPr>
            <w:r w:rsidRPr="00C64B52">
              <w:rPr>
                <w:sz w:val="24"/>
                <w:szCs w:val="24"/>
              </w:rPr>
              <w:t>Dr. Katarína Pochová, MBA</w:t>
            </w:r>
          </w:p>
        </w:tc>
      </w:tr>
    </w:tbl>
    <w:p w14:paraId="7F55247E" w14:textId="77777777" w:rsidR="00E87FBB" w:rsidRPr="00C64B52" w:rsidRDefault="00E87FBB" w:rsidP="005C48B2">
      <w:pPr>
        <w:spacing w:line="276" w:lineRule="auto"/>
        <w:rPr>
          <w:sz w:val="24"/>
          <w:szCs w:val="24"/>
        </w:rPr>
      </w:pPr>
    </w:p>
    <w:p w14:paraId="2A90E85D" w14:textId="77777777" w:rsidR="00C35446" w:rsidRPr="00C64B52" w:rsidRDefault="00C35446" w:rsidP="005C48B2">
      <w:pPr>
        <w:tabs>
          <w:tab w:val="left" w:pos="5245"/>
        </w:tabs>
        <w:spacing w:after="40" w:line="276" w:lineRule="auto"/>
        <w:rPr>
          <w:sz w:val="24"/>
          <w:szCs w:val="24"/>
        </w:rPr>
      </w:pPr>
    </w:p>
    <w:sectPr w:rsidR="00C35446" w:rsidRPr="00C64B52" w:rsidSect="00147EB5">
      <w:headerReference w:type="default" r:id="rId9"/>
      <w:footerReference w:type="default" r:id="rId10"/>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09291" w14:textId="77777777" w:rsidR="00FF549B" w:rsidRDefault="00FF549B">
      <w:r>
        <w:separator/>
      </w:r>
    </w:p>
  </w:endnote>
  <w:endnote w:type="continuationSeparator" w:id="0">
    <w:p w14:paraId="42F95062" w14:textId="77777777" w:rsidR="00FF549B" w:rsidRDefault="00FF549B">
      <w:r>
        <w:continuationSeparator/>
      </w:r>
    </w:p>
  </w:endnote>
  <w:endnote w:type="continuationNotice" w:id="1">
    <w:p w14:paraId="5D53379B" w14:textId="77777777" w:rsidR="00FF549B" w:rsidRDefault="00FF5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45D3" w14:textId="292934BE"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27826">
      <w:rPr>
        <w:rStyle w:val="slostrnky"/>
        <w:rFonts w:asciiTheme="minorHAnsi" w:hAnsiTheme="minorHAnsi" w:cstheme="minorHAnsi"/>
        <w:noProof/>
        <w:sz w:val="18"/>
        <w:szCs w:val="18"/>
      </w:rPr>
      <w:t>12</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ACEB1" w14:textId="77777777" w:rsidR="00FF549B" w:rsidRDefault="00FF549B">
      <w:r>
        <w:separator/>
      </w:r>
    </w:p>
  </w:footnote>
  <w:footnote w:type="continuationSeparator" w:id="0">
    <w:p w14:paraId="5B7AFD0B" w14:textId="77777777" w:rsidR="00FF549B" w:rsidRDefault="00FF549B">
      <w:r>
        <w:continuationSeparator/>
      </w:r>
    </w:p>
  </w:footnote>
  <w:footnote w:type="continuationNotice" w:id="1">
    <w:p w14:paraId="7C03301F" w14:textId="77777777" w:rsidR="00FF549B" w:rsidRDefault="00FF5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8"/>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5"/>
  </w:num>
  <w:num w:numId="6">
    <w:abstractNumId w:val="6"/>
  </w:num>
  <w:num w:numId="7">
    <w:abstractNumId w:val="22"/>
  </w:num>
  <w:num w:numId="8">
    <w:abstractNumId w:val="18"/>
  </w:num>
  <w:num w:numId="9">
    <w:abstractNumId w:val="19"/>
  </w:num>
  <w:num w:numId="10">
    <w:abstractNumId w:val="23"/>
  </w:num>
  <w:num w:numId="11">
    <w:abstractNumId w:val="21"/>
  </w:num>
  <w:num w:numId="12">
    <w:abstractNumId w:val="24"/>
  </w:num>
  <w:num w:numId="13">
    <w:abstractNumId w:val="12"/>
  </w:num>
  <w:num w:numId="14">
    <w:abstractNumId w:val="3"/>
  </w:num>
  <w:num w:numId="15">
    <w:abstractNumId w:val="27"/>
  </w:num>
  <w:num w:numId="16">
    <w:abstractNumId w:val="2"/>
  </w:num>
  <w:num w:numId="17">
    <w:abstractNumId w:val="6"/>
    <w:lvlOverride w:ilvl="0">
      <w:startOverride w:val="1"/>
    </w:lvlOverride>
  </w:num>
  <w:num w:numId="18">
    <w:abstractNumId w:val="16"/>
  </w:num>
  <w:num w:numId="19">
    <w:abstractNumId w:val="20"/>
  </w:num>
  <w:num w:numId="20">
    <w:abstractNumId w:val="25"/>
  </w:num>
  <w:num w:numId="21">
    <w:abstractNumId w:val="14"/>
  </w:num>
  <w:num w:numId="22">
    <w:abstractNumId w:val="1"/>
  </w:num>
  <w:num w:numId="23">
    <w:abstractNumId w:val="10"/>
  </w:num>
  <w:num w:numId="24">
    <w:abstractNumId w:val="11"/>
  </w:num>
  <w:num w:numId="25">
    <w:abstractNumId w:val="8"/>
  </w:num>
  <w:num w:numId="26">
    <w:abstractNumId w:val="13"/>
  </w:num>
  <w:num w:numId="27">
    <w:abstractNumId w:val="7"/>
  </w:num>
  <w:num w:numId="28">
    <w:abstractNumId w:val="17"/>
  </w:num>
  <w:num w:numId="29">
    <w:abstractNumId w:val="26"/>
  </w:num>
  <w:num w:numId="30">
    <w:abstractNumId w:val="29"/>
  </w:num>
  <w:num w:numId="3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0839"/>
    <w:rsid w:val="00000EA6"/>
    <w:rsid w:val="0000156B"/>
    <w:rsid w:val="000058E5"/>
    <w:rsid w:val="00006F46"/>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3D99"/>
    <w:rsid w:val="000443DD"/>
    <w:rsid w:val="0004451C"/>
    <w:rsid w:val="00047E3D"/>
    <w:rsid w:val="00051396"/>
    <w:rsid w:val="00054275"/>
    <w:rsid w:val="0005778D"/>
    <w:rsid w:val="00060A47"/>
    <w:rsid w:val="000642C0"/>
    <w:rsid w:val="00064789"/>
    <w:rsid w:val="000660C9"/>
    <w:rsid w:val="000666FA"/>
    <w:rsid w:val="000706C4"/>
    <w:rsid w:val="00074803"/>
    <w:rsid w:val="00075826"/>
    <w:rsid w:val="00076BEF"/>
    <w:rsid w:val="0007720F"/>
    <w:rsid w:val="0008008E"/>
    <w:rsid w:val="00091628"/>
    <w:rsid w:val="00095CF5"/>
    <w:rsid w:val="000A0137"/>
    <w:rsid w:val="000A2BE1"/>
    <w:rsid w:val="000A70F2"/>
    <w:rsid w:val="000A7443"/>
    <w:rsid w:val="000A7949"/>
    <w:rsid w:val="000B5BA8"/>
    <w:rsid w:val="000B7E3D"/>
    <w:rsid w:val="000C1708"/>
    <w:rsid w:val="000C230B"/>
    <w:rsid w:val="000C4313"/>
    <w:rsid w:val="000C6732"/>
    <w:rsid w:val="000D35F1"/>
    <w:rsid w:val="000D430F"/>
    <w:rsid w:val="000D4CB5"/>
    <w:rsid w:val="000D70FD"/>
    <w:rsid w:val="000E16CE"/>
    <w:rsid w:val="000E21C9"/>
    <w:rsid w:val="000E4F64"/>
    <w:rsid w:val="000E55DB"/>
    <w:rsid w:val="000E7013"/>
    <w:rsid w:val="000F2B95"/>
    <w:rsid w:val="000F4FCA"/>
    <w:rsid w:val="000F6B4D"/>
    <w:rsid w:val="000F7E82"/>
    <w:rsid w:val="00100BFD"/>
    <w:rsid w:val="001038B8"/>
    <w:rsid w:val="00103E0F"/>
    <w:rsid w:val="001054DC"/>
    <w:rsid w:val="0010784B"/>
    <w:rsid w:val="001105BF"/>
    <w:rsid w:val="00112C0A"/>
    <w:rsid w:val="00117FC0"/>
    <w:rsid w:val="00120603"/>
    <w:rsid w:val="0012222F"/>
    <w:rsid w:val="00125B85"/>
    <w:rsid w:val="0012783E"/>
    <w:rsid w:val="001310DB"/>
    <w:rsid w:val="001316A1"/>
    <w:rsid w:val="001331D5"/>
    <w:rsid w:val="00134F9A"/>
    <w:rsid w:val="0013561C"/>
    <w:rsid w:val="001376E1"/>
    <w:rsid w:val="00137B74"/>
    <w:rsid w:val="001421D0"/>
    <w:rsid w:val="00142404"/>
    <w:rsid w:val="0014278F"/>
    <w:rsid w:val="00142BD3"/>
    <w:rsid w:val="00144CB1"/>
    <w:rsid w:val="0014596E"/>
    <w:rsid w:val="00146A95"/>
    <w:rsid w:val="001473B9"/>
    <w:rsid w:val="00147EB5"/>
    <w:rsid w:val="00151842"/>
    <w:rsid w:val="001537E8"/>
    <w:rsid w:val="00156CF1"/>
    <w:rsid w:val="001572B4"/>
    <w:rsid w:val="00157B08"/>
    <w:rsid w:val="00161E43"/>
    <w:rsid w:val="00163D3A"/>
    <w:rsid w:val="00165ADB"/>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0A3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B7A6F"/>
    <w:rsid w:val="001C025B"/>
    <w:rsid w:val="001C086B"/>
    <w:rsid w:val="001C0E44"/>
    <w:rsid w:val="001C14DE"/>
    <w:rsid w:val="001C163C"/>
    <w:rsid w:val="001C7184"/>
    <w:rsid w:val="001D2A69"/>
    <w:rsid w:val="001D2AF4"/>
    <w:rsid w:val="001D4D39"/>
    <w:rsid w:val="001D56C6"/>
    <w:rsid w:val="001E0159"/>
    <w:rsid w:val="001E15EE"/>
    <w:rsid w:val="001E573E"/>
    <w:rsid w:val="001F0A55"/>
    <w:rsid w:val="00201BDB"/>
    <w:rsid w:val="002035F4"/>
    <w:rsid w:val="00206A9D"/>
    <w:rsid w:val="00214C8F"/>
    <w:rsid w:val="002158ED"/>
    <w:rsid w:val="002176E5"/>
    <w:rsid w:val="002238FE"/>
    <w:rsid w:val="0022520E"/>
    <w:rsid w:val="00226E89"/>
    <w:rsid w:val="00233315"/>
    <w:rsid w:val="0023615E"/>
    <w:rsid w:val="00240311"/>
    <w:rsid w:val="00241C51"/>
    <w:rsid w:val="00243B9F"/>
    <w:rsid w:val="00245038"/>
    <w:rsid w:val="002503ED"/>
    <w:rsid w:val="00252CBC"/>
    <w:rsid w:val="002537C5"/>
    <w:rsid w:val="00256DF9"/>
    <w:rsid w:val="00262AA7"/>
    <w:rsid w:val="00263234"/>
    <w:rsid w:val="002659EE"/>
    <w:rsid w:val="00265AB5"/>
    <w:rsid w:val="0026764A"/>
    <w:rsid w:val="00267C06"/>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2289"/>
    <w:rsid w:val="002A3AD6"/>
    <w:rsid w:val="002A4E00"/>
    <w:rsid w:val="002A7C8B"/>
    <w:rsid w:val="002B0D9C"/>
    <w:rsid w:val="002B1C96"/>
    <w:rsid w:val="002B47F0"/>
    <w:rsid w:val="002B5E61"/>
    <w:rsid w:val="002B6376"/>
    <w:rsid w:val="002C1408"/>
    <w:rsid w:val="002C33D2"/>
    <w:rsid w:val="002C55CF"/>
    <w:rsid w:val="002C6537"/>
    <w:rsid w:val="002C6CB1"/>
    <w:rsid w:val="002D0B8E"/>
    <w:rsid w:val="002D2A24"/>
    <w:rsid w:val="002D3D78"/>
    <w:rsid w:val="002D4607"/>
    <w:rsid w:val="002D71C9"/>
    <w:rsid w:val="002E09E4"/>
    <w:rsid w:val="002E1E0C"/>
    <w:rsid w:val="002E202A"/>
    <w:rsid w:val="002E34BC"/>
    <w:rsid w:val="002E6A26"/>
    <w:rsid w:val="002E7C2A"/>
    <w:rsid w:val="002F0308"/>
    <w:rsid w:val="002F045B"/>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2B6F"/>
    <w:rsid w:val="00335DF0"/>
    <w:rsid w:val="00340443"/>
    <w:rsid w:val="003410DD"/>
    <w:rsid w:val="003414D5"/>
    <w:rsid w:val="00342AA3"/>
    <w:rsid w:val="003443C0"/>
    <w:rsid w:val="00346DD6"/>
    <w:rsid w:val="00347DAC"/>
    <w:rsid w:val="00354002"/>
    <w:rsid w:val="00354AA6"/>
    <w:rsid w:val="00354AC2"/>
    <w:rsid w:val="00356FCE"/>
    <w:rsid w:val="003603E1"/>
    <w:rsid w:val="00366D55"/>
    <w:rsid w:val="003679D6"/>
    <w:rsid w:val="003701D9"/>
    <w:rsid w:val="003713A4"/>
    <w:rsid w:val="003722FA"/>
    <w:rsid w:val="00372E8D"/>
    <w:rsid w:val="00375839"/>
    <w:rsid w:val="0038189A"/>
    <w:rsid w:val="003818BB"/>
    <w:rsid w:val="00381DEF"/>
    <w:rsid w:val="00385AD9"/>
    <w:rsid w:val="00392054"/>
    <w:rsid w:val="00393BDC"/>
    <w:rsid w:val="0039597E"/>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8D5"/>
    <w:rsid w:val="003E0E9B"/>
    <w:rsid w:val="003E1329"/>
    <w:rsid w:val="003E25EB"/>
    <w:rsid w:val="003E2735"/>
    <w:rsid w:val="003E5D1F"/>
    <w:rsid w:val="003E7A12"/>
    <w:rsid w:val="003E7DBF"/>
    <w:rsid w:val="003F0990"/>
    <w:rsid w:val="003F46BA"/>
    <w:rsid w:val="003F5CB0"/>
    <w:rsid w:val="003F79B2"/>
    <w:rsid w:val="00401A07"/>
    <w:rsid w:val="00403155"/>
    <w:rsid w:val="004032F8"/>
    <w:rsid w:val="00405912"/>
    <w:rsid w:val="00410C77"/>
    <w:rsid w:val="004120D9"/>
    <w:rsid w:val="00412532"/>
    <w:rsid w:val="00413016"/>
    <w:rsid w:val="00420FDB"/>
    <w:rsid w:val="004210CF"/>
    <w:rsid w:val="0042646A"/>
    <w:rsid w:val="00427681"/>
    <w:rsid w:val="004347B6"/>
    <w:rsid w:val="0043484A"/>
    <w:rsid w:val="00436685"/>
    <w:rsid w:val="0044086F"/>
    <w:rsid w:val="00441639"/>
    <w:rsid w:val="00441E0C"/>
    <w:rsid w:val="0044532B"/>
    <w:rsid w:val="00446E17"/>
    <w:rsid w:val="004502AD"/>
    <w:rsid w:val="00450905"/>
    <w:rsid w:val="00451A81"/>
    <w:rsid w:val="00451C2E"/>
    <w:rsid w:val="0045375F"/>
    <w:rsid w:val="00453BF4"/>
    <w:rsid w:val="00460CC5"/>
    <w:rsid w:val="0046174F"/>
    <w:rsid w:val="004641C8"/>
    <w:rsid w:val="004656A9"/>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2E6E"/>
    <w:rsid w:val="004B6612"/>
    <w:rsid w:val="004B73CA"/>
    <w:rsid w:val="004C053B"/>
    <w:rsid w:val="004C2D08"/>
    <w:rsid w:val="004C366B"/>
    <w:rsid w:val="004C76D2"/>
    <w:rsid w:val="004D3493"/>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25CD"/>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67265"/>
    <w:rsid w:val="0057086A"/>
    <w:rsid w:val="005730D9"/>
    <w:rsid w:val="005736AC"/>
    <w:rsid w:val="00573887"/>
    <w:rsid w:val="00575B82"/>
    <w:rsid w:val="00575DEF"/>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2"/>
    <w:rsid w:val="005B1136"/>
    <w:rsid w:val="005B552A"/>
    <w:rsid w:val="005C12F1"/>
    <w:rsid w:val="005C2323"/>
    <w:rsid w:val="005C2C30"/>
    <w:rsid w:val="005C2F62"/>
    <w:rsid w:val="005C3A2C"/>
    <w:rsid w:val="005C48B2"/>
    <w:rsid w:val="005C4B86"/>
    <w:rsid w:val="005C7798"/>
    <w:rsid w:val="005D055F"/>
    <w:rsid w:val="005D0D06"/>
    <w:rsid w:val="005D4451"/>
    <w:rsid w:val="005D7948"/>
    <w:rsid w:val="005E0946"/>
    <w:rsid w:val="005E0B57"/>
    <w:rsid w:val="005E7E8A"/>
    <w:rsid w:val="005F4583"/>
    <w:rsid w:val="005F6257"/>
    <w:rsid w:val="005F69F9"/>
    <w:rsid w:val="005F77C9"/>
    <w:rsid w:val="00600091"/>
    <w:rsid w:val="00602E97"/>
    <w:rsid w:val="006032EA"/>
    <w:rsid w:val="0060787D"/>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27C1"/>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0E89"/>
    <w:rsid w:val="00671737"/>
    <w:rsid w:val="00672F4B"/>
    <w:rsid w:val="00673FA8"/>
    <w:rsid w:val="00680B68"/>
    <w:rsid w:val="00680C60"/>
    <w:rsid w:val="00681F56"/>
    <w:rsid w:val="006848A7"/>
    <w:rsid w:val="0068493A"/>
    <w:rsid w:val="00684ACD"/>
    <w:rsid w:val="00685DB2"/>
    <w:rsid w:val="00685EA1"/>
    <w:rsid w:val="00687A9D"/>
    <w:rsid w:val="0069067B"/>
    <w:rsid w:val="0069087C"/>
    <w:rsid w:val="006911C3"/>
    <w:rsid w:val="00694C37"/>
    <w:rsid w:val="006A00FF"/>
    <w:rsid w:val="006A017C"/>
    <w:rsid w:val="006A2099"/>
    <w:rsid w:val="006A2BA9"/>
    <w:rsid w:val="006B1F1E"/>
    <w:rsid w:val="006B7D1D"/>
    <w:rsid w:val="006C0DA9"/>
    <w:rsid w:val="006C2176"/>
    <w:rsid w:val="006C23D9"/>
    <w:rsid w:val="006C43E3"/>
    <w:rsid w:val="006C5EB2"/>
    <w:rsid w:val="006D0310"/>
    <w:rsid w:val="006D2735"/>
    <w:rsid w:val="006D284E"/>
    <w:rsid w:val="006D3EB2"/>
    <w:rsid w:val="006D4CA4"/>
    <w:rsid w:val="006D6AFB"/>
    <w:rsid w:val="006E3D4E"/>
    <w:rsid w:val="006E4E23"/>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D9A"/>
    <w:rsid w:val="00725EC4"/>
    <w:rsid w:val="00726EF2"/>
    <w:rsid w:val="00727536"/>
    <w:rsid w:val="0073078F"/>
    <w:rsid w:val="007342F8"/>
    <w:rsid w:val="0073455E"/>
    <w:rsid w:val="00735F78"/>
    <w:rsid w:val="00741BEE"/>
    <w:rsid w:val="00744298"/>
    <w:rsid w:val="00744E15"/>
    <w:rsid w:val="00747AEE"/>
    <w:rsid w:val="00752DEA"/>
    <w:rsid w:val="0075328C"/>
    <w:rsid w:val="0075447A"/>
    <w:rsid w:val="0075479F"/>
    <w:rsid w:val="0075659F"/>
    <w:rsid w:val="00756D14"/>
    <w:rsid w:val="00756F58"/>
    <w:rsid w:val="00757415"/>
    <w:rsid w:val="00757843"/>
    <w:rsid w:val="007603B2"/>
    <w:rsid w:val="007608EB"/>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3C3C"/>
    <w:rsid w:val="007951D5"/>
    <w:rsid w:val="00796707"/>
    <w:rsid w:val="00796F4F"/>
    <w:rsid w:val="0079716D"/>
    <w:rsid w:val="007A1605"/>
    <w:rsid w:val="007A2714"/>
    <w:rsid w:val="007A3B86"/>
    <w:rsid w:val="007A3F56"/>
    <w:rsid w:val="007A443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66D"/>
    <w:rsid w:val="007D0C07"/>
    <w:rsid w:val="007D0EB9"/>
    <w:rsid w:val="007D1B7A"/>
    <w:rsid w:val="007D3CAF"/>
    <w:rsid w:val="007D3F67"/>
    <w:rsid w:val="007D7052"/>
    <w:rsid w:val="007E21A9"/>
    <w:rsid w:val="007E3C94"/>
    <w:rsid w:val="007E3D16"/>
    <w:rsid w:val="007E5C8B"/>
    <w:rsid w:val="007E60A5"/>
    <w:rsid w:val="007E720A"/>
    <w:rsid w:val="007E76FE"/>
    <w:rsid w:val="007F07D3"/>
    <w:rsid w:val="007F11EA"/>
    <w:rsid w:val="007F2645"/>
    <w:rsid w:val="007F34D4"/>
    <w:rsid w:val="007F365B"/>
    <w:rsid w:val="00802803"/>
    <w:rsid w:val="008068FC"/>
    <w:rsid w:val="008122F1"/>
    <w:rsid w:val="00814572"/>
    <w:rsid w:val="00817140"/>
    <w:rsid w:val="0082607A"/>
    <w:rsid w:val="008309F7"/>
    <w:rsid w:val="00833D6B"/>
    <w:rsid w:val="008375D2"/>
    <w:rsid w:val="00843B69"/>
    <w:rsid w:val="00844DC8"/>
    <w:rsid w:val="00851A71"/>
    <w:rsid w:val="00851F7C"/>
    <w:rsid w:val="00857D3F"/>
    <w:rsid w:val="00860723"/>
    <w:rsid w:val="008666CD"/>
    <w:rsid w:val="00866B7C"/>
    <w:rsid w:val="00867D1C"/>
    <w:rsid w:val="00872575"/>
    <w:rsid w:val="00874F56"/>
    <w:rsid w:val="008777E7"/>
    <w:rsid w:val="008805A4"/>
    <w:rsid w:val="0088271B"/>
    <w:rsid w:val="008833CC"/>
    <w:rsid w:val="00883718"/>
    <w:rsid w:val="008853C1"/>
    <w:rsid w:val="00886867"/>
    <w:rsid w:val="00887983"/>
    <w:rsid w:val="00890A65"/>
    <w:rsid w:val="00891929"/>
    <w:rsid w:val="0089412A"/>
    <w:rsid w:val="008962DE"/>
    <w:rsid w:val="008975AD"/>
    <w:rsid w:val="008A056E"/>
    <w:rsid w:val="008A20A2"/>
    <w:rsid w:val="008A4195"/>
    <w:rsid w:val="008B0680"/>
    <w:rsid w:val="008B21EF"/>
    <w:rsid w:val="008B567E"/>
    <w:rsid w:val="008B5FBF"/>
    <w:rsid w:val="008B65BF"/>
    <w:rsid w:val="008B7DCF"/>
    <w:rsid w:val="008C1D04"/>
    <w:rsid w:val="008C4113"/>
    <w:rsid w:val="008C41D5"/>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17D27"/>
    <w:rsid w:val="00921759"/>
    <w:rsid w:val="00922563"/>
    <w:rsid w:val="009254E9"/>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554C2"/>
    <w:rsid w:val="00962197"/>
    <w:rsid w:val="00963311"/>
    <w:rsid w:val="0096589C"/>
    <w:rsid w:val="00967E16"/>
    <w:rsid w:val="009708C9"/>
    <w:rsid w:val="00971ED6"/>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5880"/>
    <w:rsid w:val="009B67CA"/>
    <w:rsid w:val="009B6970"/>
    <w:rsid w:val="009B6BAD"/>
    <w:rsid w:val="009B7ED7"/>
    <w:rsid w:val="009C510F"/>
    <w:rsid w:val="009C6256"/>
    <w:rsid w:val="009C6BAD"/>
    <w:rsid w:val="009C77B9"/>
    <w:rsid w:val="009D1C86"/>
    <w:rsid w:val="009D20BB"/>
    <w:rsid w:val="009D6DC8"/>
    <w:rsid w:val="009E1FF5"/>
    <w:rsid w:val="009E3530"/>
    <w:rsid w:val="009E4A94"/>
    <w:rsid w:val="009E5FFE"/>
    <w:rsid w:val="009E62D4"/>
    <w:rsid w:val="009E6E35"/>
    <w:rsid w:val="009F098D"/>
    <w:rsid w:val="009F1026"/>
    <w:rsid w:val="009F1F86"/>
    <w:rsid w:val="00A01EE9"/>
    <w:rsid w:val="00A03127"/>
    <w:rsid w:val="00A06EAD"/>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6CAA"/>
    <w:rsid w:val="00A37A2C"/>
    <w:rsid w:val="00A423CC"/>
    <w:rsid w:val="00A430ED"/>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26E"/>
    <w:rsid w:val="00AA1639"/>
    <w:rsid w:val="00AA188A"/>
    <w:rsid w:val="00AA27C2"/>
    <w:rsid w:val="00AA2C14"/>
    <w:rsid w:val="00AA34FD"/>
    <w:rsid w:val="00AA431E"/>
    <w:rsid w:val="00AB0C71"/>
    <w:rsid w:val="00AB40EE"/>
    <w:rsid w:val="00AB455B"/>
    <w:rsid w:val="00AB578E"/>
    <w:rsid w:val="00AB7424"/>
    <w:rsid w:val="00AC070F"/>
    <w:rsid w:val="00AC1D0D"/>
    <w:rsid w:val="00AC1DD2"/>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4E3F"/>
    <w:rsid w:val="00AF709D"/>
    <w:rsid w:val="00AF731E"/>
    <w:rsid w:val="00AF7CD6"/>
    <w:rsid w:val="00B0021C"/>
    <w:rsid w:val="00B008B6"/>
    <w:rsid w:val="00B01BBA"/>
    <w:rsid w:val="00B01FB3"/>
    <w:rsid w:val="00B0261D"/>
    <w:rsid w:val="00B02DB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4B1C"/>
    <w:rsid w:val="00B35695"/>
    <w:rsid w:val="00B35E92"/>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14"/>
    <w:rsid w:val="00B84DC8"/>
    <w:rsid w:val="00B85F71"/>
    <w:rsid w:val="00B87B18"/>
    <w:rsid w:val="00B87B21"/>
    <w:rsid w:val="00B87B83"/>
    <w:rsid w:val="00B901F4"/>
    <w:rsid w:val="00B90C0E"/>
    <w:rsid w:val="00B92F94"/>
    <w:rsid w:val="00B93150"/>
    <w:rsid w:val="00B932E7"/>
    <w:rsid w:val="00B95D55"/>
    <w:rsid w:val="00B96312"/>
    <w:rsid w:val="00B96629"/>
    <w:rsid w:val="00B97591"/>
    <w:rsid w:val="00B97918"/>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8A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E6ECD"/>
    <w:rsid w:val="00BF0186"/>
    <w:rsid w:val="00BF207D"/>
    <w:rsid w:val="00BF6C8A"/>
    <w:rsid w:val="00C0401B"/>
    <w:rsid w:val="00C04984"/>
    <w:rsid w:val="00C055C9"/>
    <w:rsid w:val="00C12529"/>
    <w:rsid w:val="00C12C7D"/>
    <w:rsid w:val="00C220A5"/>
    <w:rsid w:val="00C2287D"/>
    <w:rsid w:val="00C24A16"/>
    <w:rsid w:val="00C26C23"/>
    <w:rsid w:val="00C27826"/>
    <w:rsid w:val="00C33180"/>
    <w:rsid w:val="00C341EB"/>
    <w:rsid w:val="00C34F70"/>
    <w:rsid w:val="00C35324"/>
    <w:rsid w:val="00C35446"/>
    <w:rsid w:val="00C43BB6"/>
    <w:rsid w:val="00C44C55"/>
    <w:rsid w:val="00C45538"/>
    <w:rsid w:val="00C4704F"/>
    <w:rsid w:val="00C50526"/>
    <w:rsid w:val="00C50799"/>
    <w:rsid w:val="00C509FB"/>
    <w:rsid w:val="00C57210"/>
    <w:rsid w:val="00C572A7"/>
    <w:rsid w:val="00C61AFE"/>
    <w:rsid w:val="00C61E4A"/>
    <w:rsid w:val="00C62DC9"/>
    <w:rsid w:val="00C634B1"/>
    <w:rsid w:val="00C64B52"/>
    <w:rsid w:val="00C67720"/>
    <w:rsid w:val="00C7116F"/>
    <w:rsid w:val="00C73F21"/>
    <w:rsid w:val="00C752EC"/>
    <w:rsid w:val="00C768D8"/>
    <w:rsid w:val="00C82E59"/>
    <w:rsid w:val="00C83CE3"/>
    <w:rsid w:val="00C845EA"/>
    <w:rsid w:val="00C84743"/>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CF7C1E"/>
    <w:rsid w:val="00D02096"/>
    <w:rsid w:val="00D029A6"/>
    <w:rsid w:val="00D041A0"/>
    <w:rsid w:val="00D074CC"/>
    <w:rsid w:val="00D101A5"/>
    <w:rsid w:val="00D1052E"/>
    <w:rsid w:val="00D1244E"/>
    <w:rsid w:val="00D12CD2"/>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2701"/>
    <w:rsid w:val="00D46E59"/>
    <w:rsid w:val="00D52799"/>
    <w:rsid w:val="00D60A5A"/>
    <w:rsid w:val="00D6447E"/>
    <w:rsid w:val="00D64652"/>
    <w:rsid w:val="00D647AB"/>
    <w:rsid w:val="00D657CE"/>
    <w:rsid w:val="00D66B6E"/>
    <w:rsid w:val="00D75BCF"/>
    <w:rsid w:val="00D816C8"/>
    <w:rsid w:val="00D8648F"/>
    <w:rsid w:val="00D86F74"/>
    <w:rsid w:val="00D87AF0"/>
    <w:rsid w:val="00D919E5"/>
    <w:rsid w:val="00D91F09"/>
    <w:rsid w:val="00D92F6D"/>
    <w:rsid w:val="00DA0234"/>
    <w:rsid w:val="00DA1C3E"/>
    <w:rsid w:val="00DA30DA"/>
    <w:rsid w:val="00DA43A7"/>
    <w:rsid w:val="00DA7DCF"/>
    <w:rsid w:val="00DB03CE"/>
    <w:rsid w:val="00DB0F34"/>
    <w:rsid w:val="00DB1F54"/>
    <w:rsid w:val="00DB6597"/>
    <w:rsid w:val="00DB7C7E"/>
    <w:rsid w:val="00DC0A27"/>
    <w:rsid w:val="00DC25E7"/>
    <w:rsid w:val="00DC5005"/>
    <w:rsid w:val="00DC681F"/>
    <w:rsid w:val="00DD1D2D"/>
    <w:rsid w:val="00DD28B0"/>
    <w:rsid w:val="00DD39F7"/>
    <w:rsid w:val="00DE05F0"/>
    <w:rsid w:val="00DE3559"/>
    <w:rsid w:val="00DE3CF4"/>
    <w:rsid w:val="00DF2AAE"/>
    <w:rsid w:val="00DF3D62"/>
    <w:rsid w:val="00DF4265"/>
    <w:rsid w:val="00DF4C67"/>
    <w:rsid w:val="00DF6BBD"/>
    <w:rsid w:val="00DF7671"/>
    <w:rsid w:val="00E00C16"/>
    <w:rsid w:val="00E0586F"/>
    <w:rsid w:val="00E06239"/>
    <w:rsid w:val="00E06B56"/>
    <w:rsid w:val="00E07A81"/>
    <w:rsid w:val="00E20E33"/>
    <w:rsid w:val="00E2104F"/>
    <w:rsid w:val="00E21C7E"/>
    <w:rsid w:val="00E2501D"/>
    <w:rsid w:val="00E26632"/>
    <w:rsid w:val="00E34D2A"/>
    <w:rsid w:val="00E35345"/>
    <w:rsid w:val="00E361AE"/>
    <w:rsid w:val="00E36942"/>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87FBB"/>
    <w:rsid w:val="00E92E26"/>
    <w:rsid w:val="00E9727F"/>
    <w:rsid w:val="00EA02BF"/>
    <w:rsid w:val="00EA26F3"/>
    <w:rsid w:val="00EA3097"/>
    <w:rsid w:val="00EA71CF"/>
    <w:rsid w:val="00EA7525"/>
    <w:rsid w:val="00EB125A"/>
    <w:rsid w:val="00EB5927"/>
    <w:rsid w:val="00EC091E"/>
    <w:rsid w:val="00EC3037"/>
    <w:rsid w:val="00EC4646"/>
    <w:rsid w:val="00EC4B4E"/>
    <w:rsid w:val="00EC4C31"/>
    <w:rsid w:val="00EC6EA0"/>
    <w:rsid w:val="00EC7C8E"/>
    <w:rsid w:val="00ED1518"/>
    <w:rsid w:val="00ED4252"/>
    <w:rsid w:val="00ED47FB"/>
    <w:rsid w:val="00ED7911"/>
    <w:rsid w:val="00EE0A5C"/>
    <w:rsid w:val="00EE21A5"/>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27E2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14E4"/>
    <w:rsid w:val="00F723B3"/>
    <w:rsid w:val="00F734FF"/>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C5EA6"/>
    <w:rsid w:val="00FD084C"/>
    <w:rsid w:val="00FD3237"/>
    <w:rsid w:val="00FD3729"/>
    <w:rsid w:val="00FD4BAA"/>
    <w:rsid w:val="00FD4EF4"/>
    <w:rsid w:val="00FD5CE3"/>
    <w:rsid w:val="00FD6662"/>
    <w:rsid w:val="00FD7F57"/>
    <w:rsid w:val="00FF2980"/>
    <w:rsid w:val="00FF46FE"/>
    <w:rsid w:val="00FF549B"/>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25215353">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782148056">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brezina@gilea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0493-2611-44D2-B9D1-633CFE2B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3644</Words>
  <Characters>21506</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5</cp:revision>
  <cp:lastPrinted>2020-11-06T11:57:00Z</cp:lastPrinted>
  <dcterms:created xsi:type="dcterms:W3CDTF">2020-12-04T14:32:00Z</dcterms:created>
  <dcterms:modified xsi:type="dcterms:W3CDTF">2021-02-02T07:06:00Z</dcterms:modified>
</cp:coreProperties>
</file>