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AD" w:rsidRDefault="003A35AD" w:rsidP="003A35AD">
      <w:pPr>
        <w:ind w:left="708"/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muska@geoservices.cz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muska@geoservices.cz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Sunday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31, 2021 7:14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Lenka </w:t>
      </w:r>
      <w:proofErr w:type="spellStart"/>
      <w:r>
        <w:rPr>
          <w:lang w:eastAsia="cs-CZ"/>
        </w:rPr>
        <w:t>Čenčíková</w:t>
      </w:r>
      <w:proofErr w:type="spellEnd"/>
      <w:r>
        <w:rPr>
          <w:lang w:eastAsia="cs-CZ"/>
        </w:rPr>
        <w:t xml:space="preserve"> &lt;</w:t>
      </w:r>
      <w:hyperlink r:id="rId6" w:history="1">
        <w:r>
          <w:rPr>
            <w:rStyle w:val="Hypertextovodkaz"/>
            <w:lang w:eastAsia="cs-CZ"/>
          </w:rPr>
          <w:t>Lenka.Cencikova@osu.cz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IG průzkumu - akce LERCO </w:t>
      </w:r>
      <w:proofErr w:type="gramStart"/>
      <w:r>
        <w:rPr>
          <w:lang w:eastAsia="cs-CZ"/>
        </w:rPr>
        <w:t>II.-</w:t>
      </w:r>
      <w:proofErr w:type="spellStart"/>
      <w:r>
        <w:rPr>
          <w:lang w:eastAsia="cs-CZ"/>
        </w:rPr>
        <w:t>Hladnov</w:t>
      </w:r>
      <w:proofErr w:type="spellEnd"/>
      <w:proofErr w:type="gramEnd"/>
    </w:p>
    <w:p w:rsidR="003A35AD" w:rsidRDefault="003A35AD" w:rsidP="003A35AD">
      <w:pPr>
        <w:ind w:left="708"/>
      </w:pPr>
    </w:p>
    <w:p w:rsidR="003A35AD" w:rsidRDefault="003A35AD" w:rsidP="003A35AD">
      <w:pPr>
        <w:ind w:left="708"/>
      </w:pPr>
      <w:r>
        <w:t xml:space="preserve">Dobrý den, děkuji za objednávku a v příloze ji posílám potvrzenou. </w:t>
      </w:r>
    </w:p>
    <w:p w:rsidR="003A35AD" w:rsidRDefault="003A35AD" w:rsidP="003A35AD">
      <w:pPr>
        <w:ind w:left="708"/>
      </w:pPr>
    </w:p>
    <w:p w:rsidR="003A35AD" w:rsidRDefault="003A35AD" w:rsidP="003A35AD">
      <w:pPr>
        <w:ind w:left="708"/>
      </w:pPr>
      <w:r>
        <w:t>Souhlas se zveřejněním v registru smluv:</w:t>
      </w:r>
    </w:p>
    <w:p w:rsidR="003A35AD" w:rsidRDefault="003A35AD" w:rsidP="003A35AD">
      <w:pPr>
        <w:ind w:left="708"/>
        <w:rPr>
          <w:b/>
          <w:bCs/>
          <w:i/>
          <w:iCs/>
        </w:rPr>
      </w:pPr>
      <w:r>
        <w:rPr>
          <w:b/>
          <w:bCs/>
          <w:i/>
          <w:iCs/>
        </w:rPr>
        <w:t>Souhlasíme s realizací objednávky Ostravské univerzity č. OBJ/3191/0021/21 dle přiložené cenové nabídky (cenového rozpočtu), v celkové hodnotě 103 350,- Kč bez DPH a souhlasíme se zveřejněním této objednávky v Registru smluv.</w:t>
      </w:r>
    </w:p>
    <w:p w:rsidR="003A35AD" w:rsidRDefault="003A35AD" w:rsidP="003A35AD">
      <w:pPr>
        <w:ind w:left="708"/>
        <w:rPr>
          <w:b/>
          <w:bCs/>
          <w:i/>
          <w:iCs/>
        </w:rPr>
      </w:pPr>
    </w:p>
    <w:p w:rsidR="003A35AD" w:rsidRDefault="003A35AD" w:rsidP="003A35AD">
      <w:pPr>
        <w:ind w:left="708"/>
      </w:pPr>
      <w:r>
        <w:t>A pro zahájení akce bych Vás chtěl požádat o zaslání situační mapy s umístěním projektované přístavby. Práce musíme 15 dnů předem oznámit obci, termín realizace terénních prací tedy předběžně odhaduji v týdnu od 15.2.</w:t>
      </w:r>
    </w:p>
    <w:p w:rsidR="003A35AD" w:rsidRDefault="003A35AD" w:rsidP="003A35AD">
      <w:pPr>
        <w:ind w:left="708"/>
      </w:pPr>
    </w:p>
    <w:p w:rsidR="003A35AD" w:rsidRDefault="003A35AD" w:rsidP="003A35AD">
      <w:pPr>
        <w:ind w:left="708"/>
      </w:pPr>
      <w:r>
        <w:t>S pozdravem</w:t>
      </w:r>
    </w:p>
    <w:p w:rsidR="003A35AD" w:rsidRDefault="003A35AD" w:rsidP="003A35AD">
      <w:pPr>
        <w:ind w:left="708"/>
      </w:pPr>
      <w:r>
        <w:t>David Muška</w:t>
      </w:r>
    </w:p>
    <w:p w:rsidR="003A35AD" w:rsidRDefault="003A35AD" w:rsidP="003A35AD">
      <w:pPr>
        <w:ind w:left="708"/>
        <w:rPr>
          <w:rFonts w:ascii="Liberation Sans" w:hAnsi="Liberation Sans"/>
          <w:b/>
          <w:bCs/>
          <w:color w:val="FF6600"/>
          <w:lang w:eastAsia="cs-CZ"/>
        </w:rPr>
      </w:pPr>
    </w:p>
    <w:p w:rsidR="003A35AD" w:rsidRDefault="003A35AD" w:rsidP="003A35AD">
      <w:pPr>
        <w:ind w:left="708"/>
        <w:rPr>
          <w:rFonts w:ascii="Liberation Sans" w:hAnsi="Liberation Sans"/>
          <w:b/>
          <w:bCs/>
          <w:color w:val="FF6600"/>
          <w:lang w:eastAsia="cs-CZ"/>
        </w:rPr>
      </w:pPr>
      <w:r>
        <w:rPr>
          <w:rFonts w:ascii="Liberation Sans" w:hAnsi="Liberation Sans"/>
          <w:b/>
          <w:bCs/>
          <w:color w:val="FF6600"/>
          <w:lang w:eastAsia="cs-CZ"/>
        </w:rPr>
        <w:t>GEOSERVICES CZ s.r.o.</w:t>
      </w:r>
    </w:p>
    <w:p w:rsidR="003A35AD" w:rsidRDefault="003A35AD" w:rsidP="003A35AD">
      <w:pPr>
        <w:ind w:left="708"/>
        <w:rPr>
          <w:rFonts w:ascii="Liberation Sans" w:hAnsi="Liberation Sans"/>
          <w:b/>
          <w:bCs/>
          <w:color w:val="FF6600"/>
          <w:lang w:eastAsia="cs-CZ"/>
        </w:rPr>
      </w:pPr>
      <w:r>
        <w:rPr>
          <w:rFonts w:ascii="Liberation Sans" w:hAnsi="Liberation Sans"/>
          <w:color w:val="6699FF"/>
          <w:lang w:eastAsia="cs-CZ"/>
        </w:rPr>
        <w:t xml:space="preserve">Kounicova 1064/3, Ostrava 702 00 </w:t>
      </w:r>
    </w:p>
    <w:p w:rsidR="003A35AD" w:rsidRDefault="003A35AD" w:rsidP="003A35AD">
      <w:pPr>
        <w:ind w:left="708"/>
        <w:rPr>
          <w:rFonts w:ascii="Liberation Sans" w:hAnsi="Liberation Sans"/>
          <w:color w:val="6699FF"/>
          <w:lang w:eastAsia="cs-CZ"/>
        </w:rPr>
      </w:pPr>
      <w:r>
        <w:rPr>
          <w:rFonts w:ascii="Liberation Sans" w:hAnsi="Liberation Sans"/>
          <w:color w:val="6699FF"/>
          <w:lang w:eastAsia="cs-CZ"/>
        </w:rPr>
        <w:t>mobil: +420 704 054 848</w:t>
      </w:r>
    </w:p>
    <w:p w:rsidR="003A35AD" w:rsidRDefault="003A35AD" w:rsidP="003A35AD">
      <w:pPr>
        <w:ind w:left="708"/>
        <w:rPr>
          <w:rFonts w:ascii="Liberation Sans" w:hAnsi="Liberation Sans"/>
          <w:color w:val="6699FF"/>
          <w:lang w:eastAsia="cs-CZ"/>
        </w:rPr>
      </w:pPr>
      <w:r>
        <w:rPr>
          <w:rFonts w:ascii="Liberation Sans" w:hAnsi="Liberation Sans"/>
          <w:color w:val="6699FF"/>
          <w:lang w:eastAsia="cs-CZ"/>
        </w:rPr>
        <w:t xml:space="preserve">e-mail: </w:t>
      </w:r>
      <w:hyperlink r:id="rId7" w:history="1">
        <w:r>
          <w:rPr>
            <w:rStyle w:val="Hypertextovodkaz"/>
            <w:rFonts w:ascii="Liberation Sans" w:hAnsi="Liberation Sans"/>
            <w:color w:val="6699FF"/>
            <w:lang w:eastAsia="cs-CZ"/>
          </w:rPr>
          <w:t>muska@geoservices.cz</w:t>
        </w:r>
      </w:hyperlink>
      <w:r>
        <w:rPr>
          <w:rFonts w:ascii="Liberation Sans" w:hAnsi="Liberation Sans"/>
          <w:color w:val="6699FF"/>
          <w:lang w:eastAsia="cs-CZ"/>
        </w:rPr>
        <w:t xml:space="preserve">  </w:t>
      </w:r>
    </w:p>
    <w:p w:rsidR="003A35AD" w:rsidRDefault="003A35AD" w:rsidP="003A35AD">
      <w:pPr>
        <w:ind w:left="708"/>
        <w:rPr>
          <w:rFonts w:ascii="Liberation Sans" w:hAnsi="Liberation Sans"/>
          <w:color w:val="6699FF"/>
          <w:lang w:eastAsia="cs-CZ"/>
        </w:rPr>
      </w:pPr>
      <w:r>
        <w:rPr>
          <w:rFonts w:ascii="Liberation Sans" w:hAnsi="Liberation Sans"/>
          <w:color w:val="6699FF"/>
          <w:lang w:eastAsia="cs-CZ"/>
        </w:rPr>
        <w:t xml:space="preserve">web: </w:t>
      </w:r>
      <w:hyperlink r:id="rId8" w:history="1">
        <w:r>
          <w:rPr>
            <w:rStyle w:val="Hypertextovodkaz"/>
            <w:rFonts w:ascii="Liberation Sans" w:hAnsi="Liberation Sans"/>
            <w:color w:val="6699FF"/>
            <w:lang w:eastAsia="cs-CZ"/>
          </w:rPr>
          <w:t>www.geoservices.cz</w:t>
        </w:r>
      </w:hyperlink>
      <w:r>
        <w:rPr>
          <w:rFonts w:ascii="Liberation Sans" w:hAnsi="Liberation Sans"/>
          <w:color w:val="6699FF"/>
          <w:lang w:eastAsia="cs-CZ"/>
        </w:rPr>
        <w:t xml:space="preserve">  </w:t>
      </w:r>
    </w:p>
    <w:p w:rsidR="003A35AD" w:rsidRDefault="003A35AD" w:rsidP="003A35AD">
      <w:pPr>
        <w:ind w:left="708"/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428750" cy="685800"/>
            <wp:effectExtent l="0" t="0" r="0" b="0"/>
            <wp:docPr id="1" name="Obrázek 1" descr="cid:image001.jpg@01D6F804.C469B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6F804.C469BD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AD" w:rsidRDefault="003A35AD" w:rsidP="003A35AD">
      <w:pPr>
        <w:ind w:left="708"/>
      </w:pPr>
    </w:p>
    <w:p w:rsidR="003A35AD" w:rsidRDefault="003A35AD" w:rsidP="003A35AD">
      <w:pPr>
        <w:ind w:left="708"/>
      </w:pPr>
    </w:p>
    <w:p w:rsidR="00752451" w:rsidRDefault="003A35AD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AD"/>
    <w:rsid w:val="003A35AD"/>
    <w:rsid w:val="003A3770"/>
    <w:rsid w:val="006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1643B-23F2-44EE-8E56-87890211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5A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35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service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ska@geoservic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Cencikova@osu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uska@geoservices.cz" TargetMode="External"/><Relationship Id="rId10" Type="http://schemas.openxmlformats.org/officeDocument/2006/relationships/image" Target="cid:image001.jpg@01D6F804.C469BD30" TargetMode="External"/><Relationship Id="rId4" Type="http://schemas.openxmlformats.org/officeDocument/2006/relationships/hyperlink" Target="mailto:muska@geoservices.cz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2021-02-02T07:49:00Z</dcterms:created>
  <dcterms:modified xsi:type="dcterms:W3CDTF">2021-02-02T07:51:00Z</dcterms:modified>
</cp:coreProperties>
</file>