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FF" w:rsidRPr="00C01F1A" w:rsidRDefault="004537AD" w:rsidP="0007192B">
      <w:pPr>
        <w:jc w:val="center"/>
        <w:rPr>
          <w:rFonts w:ascii="Arial" w:hAnsi="Arial" w:cs="Arial"/>
          <w:b/>
          <w:sz w:val="28"/>
          <w:szCs w:val="28"/>
        </w:rPr>
      </w:pPr>
      <w:r w:rsidRPr="00C01F1A">
        <w:rPr>
          <w:rFonts w:ascii="Arial" w:hAnsi="Arial" w:cs="Arial"/>
          <w:b/>
          <w:sz w:val="28"/>
          <w:szCs w:val="28"/>
        </w:rPr>
        <w:t>DOHODA</w:t>
      </w:r>
    </w:p>
    <w:p w:rsidR="00AD7644" w:rsidRPr="00C7706F" w:rsidRDefault="00AD7644" w:rsidP="00AD7644">
      <w:pPr>
        <w:tabs>
          <w:tab w:val="left" w:pos="1843"/>
        </w:tabs>
        <w:spacing w:before="180" w:after="180"/>
        <w:jc w:val="center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kterou uzavřely</w:t>
      </w:r>
    </w:p>
    <w:p w:rsidR="00AD7644" w:rsidRPr="00C7706F" w:rsidRDefault="00AD7644" w:rsidP="00AD7644">
      <w:pPr>
        <w:tabs>
          <w:tab w:val="left" w:pos="1843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na straně jedné:</w:t>
      </w:r>
      <w:r w:rsidRPr="00C7706F">
        <w:rPr>
          <w:rFonts w:ascii="Arial" w:hAnsi="Arial" w:cs="Arial"/>
          <w:b/>
          <w:sz w:val="22"/>
          <w:szCs w:val="22"/>
        </w:rPr>
        <w:tab/>
      </w:r>
      <w:r w:rsidR="00677804">
        <w:rPr>
          <w:rFonts w:ascii="Arial" w:hAnsi="Arial" w:cs="Arial"/>
          <w:b/>
          <w:sz w:val="22"/>
          <w:szCs w:val="22"/>
        </w:rPr>
        <w:t>m</w:t>
      </w:r>
      <w:r w:rsidRPr="00C7706F">
        <w:rPr>
          <w:rFonts w:ascii="Arial" w:hAnsi="Arial" w:cs="Arial"/>
          <w:b/>
          <w:bCs/>
          <w:sz w:val="22"/>
          <w:szCs w:val="22"/>
        </w:rPr>
        <w:t>ěsto Svitavy</w:t>
      </w:r>
    </w:p>
    <w:p w:rsidR="00AD7644" w:rsidRPr="00C7706F" w:rsidRDefault="00AD7644" w:rsidP="00AD7644">
      <w:pPr>
        <w:tabs>
          <w:tab w:val="left" w:pos="1843"/>
        </w:tabs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C7706F">
        <w:rPr>
          <w:rFonts w:ascii="Arial" w:hAnsi="Arial" w:cs="Arial"/>
          <w:b/>
          <w:bCs/>
          <w:sz w:val="22"/>
          <w:szCs w:val="22"/>
        </w:rPr>
        <w:tab/>
        <w:t>IČO: 002 77 444</w:t>
      </w:r>
    </w:p>
    <w:p w:rsidR="00AD7644" w:rsidRPr="00C7706F" w:rsidRDefault="00AD7644" w:rsidP="00AD7644">
      <w:pPr>
        <w:tabs>
          <w:tab w:val="left" w:pos="1843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C7706F">
        <w:rPr>
          <w:rFonts w:ascii="Arial" w:hAnsi="Arial" w:cs="Arial"/>
          <w:b/>
          <w:bCs/>
          <w:sz w:val="22"/>
          <w:szCs w:val="22"/>
        </w:rPr>
        <w:tab/>
        <w:t>se sídlem T. G. Masaryka 5/35, Předměstí, 568 02 Svitavy</w:t>
      </w:r>
    </w:p>
    <w:p w:rsidR="00AD7644" w:rsidRPr="00C7706F" w:rsidRDefault="00AD7644" w:rsidP="00AD7644">
      <w:pPr>
        <w:tabs>
          <w:tab w:val="left" w:pos="1843"/>
        </w:tabs>
        <w:jc w:val="both"/>
        <w:rPr>
          <w:rFonts w:ascii="Arial" w:hAnsi="Arial" w:cs="Arial"/>
          <w:bCs/>
          <w:sz w:val="22"/>
          <w:szCs w:val="22"/>
        </w:rPr>
      </w:pPr>
      <w:r w:rsidRPr="00C7706F">
        <w:rPr>
          <w:rFonts w:ascii="Arial" w:hAnsi="Arial" w:cs="Arial"/>
          <w:b/>
          <w:bCs/>
          <w:sz w:val="22"/>
          <w:szCs w:val="22"/>
        </w:rPr>
        <w:tab/>
      </w:r>
      <w:r w:rsidRPr="00C7706F">
        <w:rPr>
          <w:rFonts w:ascii="Arial" w:hAnsi="Arial" w:cs="Arial"/>
          <w:bCs/>
          <w:sz w:val="22"/>
          <w:szCs w:val="22"/>
        </w:rPr>
        <w:t>zastoupené Mgr. Davidem Šimkem, starostou</w:t>
      </w:r>
    </w:p>
    <w:p w:rsidR="00AD7644" w:rsidRPr="00C7706F" w:rsidRDefault="00AD7644" w:rsidP="008704BC">
      <w:pPr>
        <w:tabs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  <w:t xml:space="preserve">- dále </w:t>
      </w:r>
      <w:r w:rsidR="004537AD" w:rsidRPr="00C7706F">
        <w:rPr>
          <w:rFonts w:ascii="Arial" w:hAnsi="Arial" w:cs="Arial"/>
          <w:sz w:val="22"/>
          <w:szCs w:val="22"/>
        </w:rPr>
        <w:t xml:space="preserve">jen </w:t>
      </w:r>
      <w:r w:rsidR="00677804">
        <w:rPr>
          <w:rFonts w:ascii="Arial" w:hAnsi="Arial" w:cs="Arial"/>
          <w:sz w:val="22"/>
          <w:szCs w:val="22"/>
        </w:rPr>
        <w:t>m</w:t>
      </w:r>
      <w:r w:rsidR="004537AD" w:rsidRPr="00C7706F">
        <w:rPr>
          <w:rFonts w:ascii="Arial" w:hAnsi="Arial" w:cs="Arial"/>
          <w:sz w:val="22"/>
          <w:szCs w:val="22"/>
        </w:rPr>
        <w:t>ěsto</w:t>
      </w:r>
      <w:r w:rsidRPr="00C7706F">
        <w:rPr>
          <w:rFonts w:ascii="Arial" w:hAnsi="Arial" w:cs="Arial"/>
          <w:sz w:val="22"/>
          <w:szCs w:val="22"/>
        </w:rPr>
        <w:t xml:space="preserve"> -</w:t>
      </w:r>
    </w:p>
    <w:p w:rsidR="00AD7644" w:rsidRPr="00C7706F" w:rsidRDefault="00AD7644" w:rsidP="008704BC">
      <w:pPr>
        <w:tabs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a</w:t>
      </w:r>
    </w:p>
    <w:p w:rsidR="004537AD" w:rsidRPr="00C7706F" w:rsidRDefault="00AD7644" w:rsidP="008704BC">
      <w:pPr>
        <w:tabs>
          <w:tab w:val="left" w:pos="567"/>
          <w:tab w:val="left" w:pos="851"/>
          <w:tab w:val="left" w:pos="1843"/>
        </w:tabs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na straně druhé:</w:t>
      </w:r>
      <w:r w:rsidRPr="00C7706F">
        <w:rPr>
          <w:rFonts w:ascii="Arial" w:hAnsi="Arial" w:cs="Arial"/>
          <w:sz w:val="22"/>
          <w:szCs w:val="22"/>
        </w:rPr>
        <w:tab/>
      </w:r>
      <w:r w:rsidR="004537AD" w:rsidRPr="00C7706F">
        <w:rPr>
          <w:rFonts w:ascii="Arial" w:hAnsi="Arial" w:cs="Arial"/>
          <w:b/>
          <w:sz w:val="22"/>
          <w:szCs w:val="22"/>
        </w:rPr>
        <w:t>Společenství vlastníků domu Na Vějíři 78</w:t>
      </w:r>
      <w:r w:rsidR="00CD0752" w:rsidRPr="00C7706F">
        <w:rPr>
          <w:rFonts w:ascii="Arial" w:hAnsi="Arial" w:cs="Arial"/>
          <w:b/>
          <w:sz w:val="22"/>
          <w:szCs w:val="22"/>
        </w:rPr>
        <w:t>5</w:t>
      </w:r>
      <w:r w:rsidR="004537AD" w:rsidRPr="00C7706F">
        <w:rPr>
          <w:rFonts w:ascii="Arial" w:hAnsi="Arial" w:cs="Arial"/>
          <w:b/>
          <w:sz w:val="22"/>
          <w:szCs w:val="22"/>
        </w:rPr>
        <w:t>/</w:t>
      </w:r>
      <w:r w:rsidR="00CD0752" w:rsidRPr="00C7706F">
        <w:rPr>
          <w:rFonts w:ascii="Arial" w:hAnsi="Arial" w:cs="Arial"/>
          <w:b/>
          <w:sz w:val="22"/>
          <w:szCs w:val="22"/>
        </w:rPr>
        <w:t>6</w:t>
      </w:r>
      <w:r w:rsidR="004537AD" w:rsidRPr="00C7706F">
        <w:rPr>
          <w:rFonts w:ascii="Arial" w:hAnsi="Arial" w:cs="Arial"/>
          <w:b/>
          <w:sz w:val="22"/>
          <w:szCs w:val="22"/>
        </w:rPr>
        <w:t>, Lány, Svitavy</w:t>
      </w:r>
    </w:p>
    <w:p w:rsidR="004537AD" w:rsidRPr="00C7706F" w:rsidRDefault="004537AD" w:rsidP="004537AD">
      <w:pPr>
        <w:tabs>
          <w:tab w:val="left" w:pos="1843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ab/>
        <w:t>IČO: 095 </w:t>
      </w:r>
      <w:r w:rsidR="00CD0752" w:rsidRPr="00C7706F">
        <w:rPr>
          <w:rFonts w:ascii="Arial" w:hAnsi="Arial" w:cs="Arial"/>
          <w:b/>
          <w:sz w:val="22"/>
          <w:szCs w:val="22"/>
        </w:rPr>
        <w:t xml:space="preserve">16 735 </w:t>
      </w:r>
    </w:p>
    <w:p w:rsidR="004537AD" w:rsidRPr="00C7706F" w:rsidRDefault="004537AD" w:rsidP="004537AD">
      <w:pPr>
        <w:tabs>
          <w:tab w:val="left" w:pos="1843"/>
        </w:tabs>
        <w:contextualSpacing/>
        <w:jc w:val="both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ab/>
        <w:t>se sídlem Na Vějíři 78</w:t>
      </w:r>
      <w:r w:rsidR="00CD0752" w:rsidRPr="00C7706F">
        <w:rPr>
          <w:rFonts w:ascii="Arial" w:hAnsi="Arial" w:cs="Arial"/>
          <w:b/>
          <w:sz w:val="22"/>
          <w:szCs w:val="22"/>
        </w:rPr>
        <w:t>5/6</w:t>
      </w:r>
      <w:r w:rsidRPr="00C7706F">
        <w:rPr>
          <w:rFonts w:ascii="Arial" w:hAnsi="Arial" w:cs="Arial"/>
          <w:b/>
          <w:sz w:val="22"/>
          <w:szCs w:val="22"/>
        </w:rPr>
        <w:t>, Lány, 568 02 Svitavy</w:t>
      </w:r>
    </w:p>
    <w:p w:rsidR="004537AD" w:rsidRPr="00C7706F" w:rsidRDefault="004537AD" w:rsidP="004537AD">
      <w:pPr>
        <w:tabs>
          <w:tab w:val="left" w:pos="1843"/>
        </w:tabs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zapsané v rejstříku společenství vlastníků jednotek vedeném Krajským soudem v Hradci Králové, oddíl S, vložka 75</w:t>
      </w:r>
      <w:r w:rsidR="00CD0752" w:rsidRPr="00C7706F">
        <w:rPr>
          <w:rFonts w:ascii="Arial" w:hAnsi="Arial" w:cs="Arial"/>
          <w:sz w:val="22"/>
          <w:szCs w:val="22"/>
        </w:rPr>
        <w:t>39</w:t>
      </w:r>
    </w:p>
    <w:p w:rsidR="00AD7644" w:rsidRPr="00C7706F" w:rsidRDefault="00C55708" w:rsidP="004537AD">
      <w:pPr>
        <w:tabs>
          <w:tab w:val="left" w:pos="1843"/>
        </w:tabs>
        <w:ind w:left="1843"/>
        <w:contextualSpacing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bCs/>
          <w:sz w:val="22"/>
          <w:szCs w:val="22"/>
        </w:rPr>
        <w:t>zastoupen</w:t>
      </w:r>
      <w:r w:rsidR="004537AD" w:rsidRPr="00C7706F">
        <w:rPr>
          <w:rFonts w:ascii="Arial" w:hAnsi="Arial" w:cs="Arial"/>
          <w:bCs/>
          <w:sz w:val="22"/>
          <w:szCs w:val="22"/>
        </w:rPr>
        <w:t xml:space="preserve">é </w:t>
      </w:r>
      <w:r w:rsidR="00CD0752" w:rsidRPr="00C7706F">
        <w:rPr>
          <w:rFonts w:ascii="Arial" w:hAnsi="Arial" w:cs="Arial"/>
          <w:bCs/>
          <w:sz w:val="22"/>
          <w:szCs w:val="22"/>
        </w:rPr>
        <w:t>členy výboru Alenou Vlachovou a Lenkou Kabrhelovou</w:t>
      </w:r>
    </w:p>
    <w:p w:rsidR="00AD7644" w:rsidRPr="00C7706F" w:rsidRDefault="00AD7644" w:rsidP="008704BC">
      <w:pPr>
        <w:tabs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  <w:t>- dále</w:t>
      </w:r>
      <w:r w:rsidR="00600518" w:rsidRPr="00C7706F">
        <w:rPr>
          <w:rFonts w:ascii="Arial" w:hAnsi="Arial" w:cs="Arial"/>
          <w:sz w:val="22"/>
          <w:szCs w:val="22"/>
        </w:rPr>
        <w:t xml:space="preserve"> též jen</w:t>
      </w:r>
      <w:r w:rsidRPr="00C7706F">
        <w:rPr>
          <w:rFonts w:ascii="Arial" w:hAnsi="Arial" w:cs="Arial"/>
          <w:sz w:val="22"/>
          <w:szCs w:val="22"/>
        </w:rPr>
        <w:t xml:space="preserve"> </w:t>
      </w:r>
      <w:r w:rsidR="004537AD" w:rsidRPr="00C7706F">
        <w:rPr>
          <w:rFonts w:ascii="Arial" w:hAnsi="Arial" w:cs="Arial"/>
          <w:sz w:val="22"/>
          <w:szCs w:val="22"/>
        </w:rPr>
        <w:t>SVJ</w:t>
      </w:r>
      <w:r w:rsidRPr="00C7706F">
        <w:rPr>
          <w:rFonts w:ascii="Arial" w:hAnsi="Arial" w:cs="Arial"/>
          <w:sz w:val="22"/>
          <w:szCs w:val="22"/>
        </w:rPr>
        <w:t xml:space="preserve"> - </w:t>
      </w:r>
    </w:p>
    <w:p w:rsidR="009A4747" w:rsidRPr="00C7706F" w:rsidRDefault="009A4747" w:rsidP="00AD7644">
      <w:pPr>
        <w:jc w:val="center"/>
        <w:rPr>
          <w:rFonts w:ascii="Arial" w:hAnsi="Arial" w:cs="Arial"/>
          <w:b/>
          <w:sz w:val="22"/>
          <w:szCs w:val="22"/>
        </w:rPr>
      </w:pPr>
    </w:p>
    <w:p w:rsidR="009A4747" w:rsidRPr="00C7706F" w:rsidRDefault="009A4747" w:rsidP="00AD7644">
      <w:pPr>
        <w:jc w:val="center"/>
        <w:rPr>
          <w:rFonts w:ascii="Arial" w:hAnsi="Arial" w:cs="Arial"/>
          <w:b/>
          <w:sz w:val="22"/>
          <w:szCs w:val="22"/>
        </w:rPr>
      </w:pPr>
    </w:p>
    <w:p w:rsidR="00AD7644" w:rsidRPr="00C7706F" w:rsidRDefault="00AD7644" w:rsidP="00AD7644">
      <w:pPr>
        <w:jc w:val="center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>I.</w:t>
      </w:r>
    </w:p>
    <w:p w:rsidR="00F3795C" w:rsidRPr="00C7706F" w:rsidRDefault="00F3795C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Město bylo </w:t>
      </w:r>
      <w:r w:rsidR="005C1A10" w:rsidRPr="00C7706F">
        <w:rPr>
          <w:rFonts w:ascii="Arial" w:hAnsi="Arial" w:cs="Arial"/>
          <w:sz w:val="22"/>
          <w:szCs w:val="22"/>
        </w:rPr>
        <w:t xml:space="preserve">jediným </w:t>
      </w:r>
      <w:r w:rsidRPr="00C7706F">
        <w:rPr>
          <w:rFonts w:ascii="Arial" w:hAnsi="Arial" w:cs="Arial"/>
          <w:sz w:val="22"/>
          <w:szCs w:val="22"/>
        </w:rPr>
        <w:t xml:space="preserve">vlastníkem </w:t>
      </w:r>
      <w:r w:rsidR="009A4747" w:rsidRPr="00C7706F">
        <w:rPr>
          <w:rFonts w:ascii="Arial" w:hAnsi="Arial" w:cs="Arial"/>
          <w:sz w:val="22"/>
          <w:szCs w:val="22"/>
        </w:rPr>
        <w:t>byt</w:t>
      </w:r>
      <w:r w:rsidRPr="00C7706F">
        <w:rPr>
          <w:rFonts w:ascii="Arial" w:hAnsi="Arial" w:cs="Arial"/>
          <w:sz w:val="22"/>
          <w:szCs w:val="22"/>
        </w:rPr>
        <w:t>o</w:t>
      </w:r>
      <w:r w:rsidR="009A4747" w:rsidRPr="00C7706F">
        <w:rPr>
          <w:rFonts w:ascii="Arial" w:hAnsi="Arial" w:cs="Arial"/>
          <w:sz w:val="22"/>
          <w:szCs w:val="22"/>
        </w:rPr>
        <w:t>vého domu</w:t>
      </w:r>
      <w:r w:rsidRPr="00C7706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706F">
        <w:rPr>
          <w:rFonts w:ascii="Arial" w:hAnsi="Arial" w:cs="Arial"/>
          <w:sz w:val="22"/>
          <w:szCs w:val="22"/>
        </w:rPr>
        <w:t>č.p.</w:t>
      </w:r>
      <w:proofErr w:type="gramEnd"/>
      <w:r w:rsidRPr="00C7706F">
        <w:rPr>
          <w:rFonts w:ascii="Arial" w:hAnsi="Arial" w:cs="Arial"/>
          <w:sz w:val="22"/>
          <w:szCs w:val="22"/>
        </w:rPr>
        <w:t xml:space="preserve"> 78</w:t>
      </w:r>
      <w:r w:rsidR="009A4747" w:rsidRPr="00C7706F">
        <w:rPr>
          <w:rFonts w:ascii="Arial" w:hAnsi="Arial" w:cs="Arial"/>
          <w:sz w:val="22"/>
          <w:szCs w:val="22"/>
        </w:rPr>
        <w:t>5</w:t>
      </w:r>
      <w:r w:rsidRPr="00C7706F">
        <w:rPr>
          <w:rFonts w:ascii="Arial" w:hAnsi="Arial" w:cs="Arial"/>
          <w:sz w:val="22"/>
          <w:szCs w:val="22"/>
        </w:rPr>
        <w:t xml:space="preserve"> v části obce Lány postaveného na stavební parcele p.č.st. 119</w:t>
      </w:r>
      <w:r w:rsidR="009A4747" w:rsidRPr="00C7706F">
        <w:rPr>
          <w:rFonts w:ascii="Arial" w:hAnsi="Arial" w:cs="Arial"/>
          <w:sz w:val="22"/>
          <w:szCs w:val="22"/>
        </w:rPr>
        <w:t>8</w:t>
      </w:r>
      <w:r w:rsidRPr="00C7706F">
        <w:rPr>
          <w:rFonts w:ascii="Arial" w:hAnsi="Arial" w:cs="Arial"/>
          <w:sz w:val="22"/>
          <w:szCs w:val="22"/>
        </w:rPr>
        <w:t xml:space="preserve"> v obci Svitavy a katastrálním území Čtyřicet Lánů </w:t>
      </w:r>
      <w:r w:rsidR="00176009" w:rsidRPr="00C7706F">
        <w:rPr>
          <w:rFonts w:ascii="Arial" w:hAnsi="Arial" w:cs="Arial"/>
          <w:sz w:val="22"/>
          <w:szCs w:val="22"/>
        </w:rPr>
        <w:t>(dále též jen jako „dům č.p. 78</w:t>
      </w:r>
      <w:r w:rsidR="009A4747" w:rsidRPr="00C7706F">
        <w:rPr>
          <w:rFonts w:ascii="Arial" w:hAnsi="Arial" w:cs="Arial"/>
          <w:sz w:val="22"/>
          <w:szCs w:val="22"/>
        </w:rPr>
        <w:t>5</w:t>
      </w:r>
      <w:r w:rsidR="00176009" w:rsidRPr="00C7706F">
        <w:rPr>
          <w:rFonts w:ascii="Arial" w:hAnsi="Arial" w:cs="Arial"/>
          <w:sz w:val="22"/>
          <w:szCs w:val="22"/>
        </w:rPr>
        <w:t>“)</w:t>
      </w:r>
      <w:r w:rsidRPr="00C7706F">
        <w:rPr>
          <w:rFonts w:ascii="Arial" w:hAnsi="Arial" w:cs="Arial"/>
          <w:sz w:val="22"/>
          <w:szCs w:val="22"/>
        </w:rPr>
        <w:t xml:space="preserve"> v tomto domě vymezilo před rokem 2014 jednotky podle zákona č. 72/1994 Sb., o vlastnictví bytů, ve z</w:t>
      </w:r>
      <w:r w:rsidR="00600518" w:rsidRPr="00C7706F">
        <w:rPr>
          <w:rFonts w:ascii="Arial" w:hAnsi="Arial" w:cs="Arial"/>
          <w:sz w:val="22"/>
          <w:szCs w:val="22"/>
        </w:rPr>
        <w:t xml:space="preserve">nění pozdějších předpisů. </w:t>
      </w:r>
    </w:p>
    <w:p w:rsidR="00AD7644" w:rsidRPr="00C7706F" w:rsidRDefault="00600518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Rozhodnutím jediného vlastníka všech jednotek v domě </w:t>
      </w:r>
      <w:proofErr w:type="gramStart"/>
      <w:r w:rsidRPr="00C7706F">
        <w:rPr>
          <w:rFonts w:ascii="Arial" w:hAnsi="Arial" w:cs="Arial"/>
          <w:sz w:val="22"/>
          <w:szCs w:val="22"/>
        </w:rPr>
        <w:t>č.p.</w:t>
      </w:r>
      <w:proofErr w:type="gramEnd"/>
      <w:r w:rsidRPr="00C7706F">
        <w:rPr>
          <w:rFonts w:ascii="Arial" w:hAnsi="Arial" w:cs="Arial"/>
          <w:sz w:val="22"/>
          <w:szCs w:val="22"/>
        </w:rPr>
        <w:t xml:space="preserve"> 78</w:t>
      </w:r>
      <w:r w:rsidR="00B7280D" w:rsidRPr="00C7706F">
        <w:rPr>
          <w:rFonts w:ascii="Arial" w:hAnsi="Arial" w:cs="Arial"/>
          <w:sz w:val="22"/>
          <w:szCs w:val="22"/>
        </w:rPr>
        <w:t>5</w:t>
      </w:r>
      <w:r w:rsidRPr="00C7706F">
        <w:rPr>
          <w:rFonts w:ascii="Arial" w:hAnsi="Arial" w:cs="Arial"/>
          <w:sz w:val="22"/>
          <w:szCs w:val="22"/>
        </w:rPr>
        <w:t xml:space="preserve"> ze dne 10.9.2020 bylo založeno Společenství vlastníků domu Na Vějíři 78</w:t>
      </w:r>
      <w:r w:rsidR="00B7280D" w:rsidRPr="00C7706F">
        <w:rPr>
          <w:rFonts w:ascii="Arial" w:hAnsi="Arial" w:cs="Arial"/>
          <w:sz w:val="22"/>
          <w:szCs w:val="22"/>
        </w:rPr>
        <w:t>5</w:t>
      </w:r>
      <w:r w:rsidRPr="00C7706F">
        <w:rPr>
          <w:rFonts w:ascii="Arial" w:hAnsi="Arial" w:cs="Arial"/>
          <w:sz w:val="22"/>
          <w:szCs w:val="22"/>
        </w:rPr>
        <w:t>/</w:t>
      </w:r>
      <w:r w:rsidR="00B7280D" w:rsidRPr="00C7706F">
        <w:rPr>
          <w:rFonts w:ascii="Arial" w:hAnsi="Arial" w:cs="Arial"/>
          <w:sz w:val="22"/>
          <w:szCs w:val="22"/>
        </w:rPr>
        <w:t>6</w:t>
      </w:r>
      <w:r w:rsidRPr="00C7706F">
        <w:rPr>
          <w:rFonts w:ascii="Arial" w:hAnsi="Arial" w:cs="Arial"/>
          <w:sz w:val="22"/>
          <w:szCs w:val="22"/>
        </w:rPr>
        <w:t xml:space="preserve">, Lány, Svitavy a toto vzniklo zápisem do rejstříku společenství vlastníků jednotek dne </w:t>
      </w:r>
      <w:r w:rsidR="00E25B81" w:rsidRPr="00C7706F">
        <w:rPr>
          <w:rFonts w:ascii="Arial" w:hAnsi="Arial" w:cs="Arial"/>
          <w:sz w:val="22"/>
          <w:szCs w:val="22"/>
        </w:rPr>
        <w:t>18.9.2020.</w:t>
      </w:r>
    </w:p>
    <w:p w:rsidR="00E25B81" w:rsidRPr="00C7706F" w:rsidRDefault="00E25B81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Dne 9.11.2020 Zastupitelstvo města Svitavy schválilo prodej všech jednotek v domě </w:t>
      </w:r>
      <w:proofErr w:type="gramStart"/>
      <w:r w:rsidRPr="00C7706F">
        <w:rPr>
          <w:rFonts w:ascii="Arial" w:hAnsi="Arial" w:cs="Arial"/>
          <w:sz w:val="22"/>
          <w:szCs w:val="22"/>
        </w:rPr>
        <w:t>č.p.</w:t>
      </w:r>
      <w:proofErr w:type="gramEnd"/>
      <w:r w:rsidRPr="00C7706F">
        <w:rPr>
          <w:rFonts w:ascii="Arial" w:hAnsi="Arial" w:cs="Arial"/>
          <w:sz w:val="22"/>
          <w:szCs w:val="22"/>
        </w:rPr>
        <w:t xml:space="preserve"> 78</w:t>
      </w:r>
      <w:r w:rsidR="002077AE" w:rsidRPr="00C7706F">
        <w:rPr>
          <w:rFonts w:ascii="Arial" w:hAnsi="Arial" w:cs="Arial"/>
          <w:sz w:val="22"/>
          <w:szCs w:val="22"/>
        </w:rPr>
        <w:t>5</w:t>
      </w:r>
      <w:r w:rsidRPr="00C7706F">
        <w:rPr>
          <w:rFonts w:ascii="Arial" w:hAnsi="Arial" w:cs="Arial"/>
          <w:sz w:val="22"/>
          <w:szCs w:val="22"/>
        </w:rPr>
        <w:t xml:space="preserve"> jejich nájemcům</w:t>
      </w:r>
      <w:r w:rsidR="008A4774" w:rsidRPr="00C7706F">
        <w:rPr>
          <w:rFonts w:ascii="Arial" w:hAnsi="Arial" w:cs="Arial"/>
          <w:sz w:val="22"/>
          <w:szCs w:val="22"/>
        </w:rPr>
        <w:t xml:space="preserve"> a následně se postupně uzavírají kupní smlouvy</w:t>
      </w:r>
      <w:r w:rsidR="00A1186F" w:rsidRPr="00C7706F">
        <w:rPr>
          <w:rFonts w:ascii="Arial" w:hAnsi="Arial" w:cs="Arial"/>
          <w:sz w:val="22"/>
          <w:szCs w:val="22"/>
        </w:rPr>
        <w:t xml:space="preserve"> a podávají se návrhy na vklad do katastru nemovitostí, když k datu podání návrhu na vklad vlastnického práva zanikne nájem kupujících, kteří jsou nájemci</w:t>
      </w:r>
      <w:r w:rsidR="008A4774" w:rsidRPr="00C7706F">
        <w:rPr>
          <w:rFonts w:ascii="Arial" w:hAnsi="Arial" w:cs="Arial"/>
          <w:sz w:val="22"/>
          <w:szCs w:val="22"/>
        </w:rPr>
        <w:t>.</w:t>
      </w:r>
    </w:p>
    <w:p w:rsidR="005C1A10" w:rsidRPr="00C7706F" w:rsidRDefault="000C7318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Podle § 1194 odst. 1 občanského zákoníku je SVJ právnickou osobou založenou za účelem zajišťování správy domu a pozemku. </w:t>
      </w:r>
    </w:p>
    <w:p w:rsidR="000C7318" w:rsidRPr="00C7706F" w:rsidRDefault="000C7318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Strany uzavírají tuto dohodu za účelem vymezení práv týkajících se výkonu správy domu a pozemku, zejména vypořádání záloh za služby a plnění související s užívání</w:t>
      </w:r>
      <w:r w:rsidR="005C1A10" w:rsidRPr="00C7706F">
        <w:rPr>
          <w:rFonts w:ascii="Arial" w:hAnsi="Arial" w:cs="Arial"/>
          <w:sz w:val="22"/>
          <w:szCs w:val="22"/>
        </w:rPr>
        <w:t>m</w:t>
      </w:r>
      <w:r w:rsidRPr="00C7706F">
        <w:rPr>
          <w:rFonts w:ascii="Arial" w:hAnsi="Arial" w:cs="Arial"/>
          <w:sz w:val="22"/>
          <w:szCs w:val="22"/>
        </w:rPr>
        <w:t xml:space="preserve"> bytů.</w:t>
      </w:r>
    </w:p>
    <w:p w:rsidR="00AD7644" w:rsidRPr="00C7706F" w:rsidRDefault="00AD7644" w:rsidP="00AD7644">
      <w:pPr>
        <w:jc w:val="center"/>
        <w:rPr>
          <w:rFonts w:ascii="Arial" w:hAnsi="Arial" w:cs="Arial"/>
          <w:b/>
          <w:sz w:val="22"/>
          <w:szCs w:val="22"/>
        </w:rPr>
      </w:pPr>
    </w:p>
    <w:p w:rsidR="00AD7644" w:rsidRPr="00C7706F" w:rsidRDefault="00AD7644" w:rsidP="006959EF">
      <w:pPr>
        <w:jc w:val="center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>II.</w:t>
      </w:r>
    </w:p>
    <w:p w:rsidR="00AD7644" w:rsidRPr="00C7706F" w:rsidRDefault="00A464DD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Město a SVJ se dohodl</w:t>
      </w:r>
      <w:r w:rsidR="00677804">
        <w:rPr>
          <w:rFonts w:ascii="Arial" w:hAnsi="Arial" w:cs="Arial"/>
          <w:sz w:val="22"/>
          <w:szCs w:val="22"/>
        </w:rPr>
        <w:t>y</w:t>
      </w:r>
      <w:r w:rsidR="006959EF" w:rsidRPr="00C7706F">
        <w:rPr>
          <w:rFonts w:ascii="Arial" w:hAnsi="Arial" w:cs="Arial"/>
          <w:sz w:val="22"/>
          <w:szCs w:val="22"/>
        </w:rPr>
        <w:t xml:space="preserve"> </w:t>
      </w:r>
      <w:r w:rsidRPr="00C7706F">
        <w:rPr>
          <w:rFonts w:ascii="Arial" w:hAnsi="Arial" w:cs="Arial"/>
          <w:sz w:val="22"/>
          <w:szCs w:val="22"/>
        </w:rPr>
        <w:t>s ohledem na to, že období</w:t>
      </w:r>
      <w:r w:rsidR="002765F0" w:rsidRPr="00C7706F">
        <w:rPr>
          <w:rFonts w:ascii="Arial" w:hAnsi="Arial" w:cs="Arial"/>
          <w:sz w:val="22"/>
          <w:szCs w:val="22"/>
        </w:rPr>
        <w:t>, za které se bude provádět</w:t>
      </w:r>
      <w:r w:rsidRPr="00C7706F">
        <w:rPr>
          <w:rFonts w:ascii="Arial" w:hAnsi="Arial" w:cs="Arial"/>
          <w:sz w:val="22"/>
          <w:szCs w:val="22"/>
        </w:rPr>
        <w:t xml:space="preserve"> vyúčtování záloh na plnění spojen</w:t>
      </w:r>
      <w:r w:rsidR="002765F0" w:rsidRPr="00C7706F">
        <w:rPr>
          <w:rFonts w:ascii="Arial" w:hAnsi="Arial" w:cs="Arial"/>
          <w:sz w:val="22"/>
          <w:szCs w:val="22"/>
        </w:rPr>
        <w:t>á</w:t>
      </w:r>
      <w:r w:rsidRPr="00C7706F">
        <w:rPr>
          <w:rFonts w:ascii="Arial" w:hAnsi="Arial" w:cs="Arial"/>
          <w:sz w:val="22"/>
          <w:szCs w:val="22"/>
        </w:rPr>
        <w:t xml:space="preserve"> s užíváním jednotek dřívějšími nájemci a současnými vlastníky jednotek v </w:t>
      </w:r>
      <w:r w:rsidR="00176009" w:rsidRPr="00C7706F">
        <w:rPr>
          <w:rFonts w:ascii="Arial" w:hAnsi="Arial" w:cs="Arial"/>
          <w:sz w:val="22"/>
          <w:szCs w:val="22"/>
        </w:rPr>
        <w:t>domě</w:t>
      </w:r>
      <w:r w:rsidRPr="00C7706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7706F">
        <w:rPr>
          <w:rFonts w:ascii="Arial" w:hAnsi="Arial" w:cs="Arial"/>
          <w:sz w:val="22"/>
          <w:szCs w:val="22"/>
        </w:rPr>
        <w:t>č.p.</w:t>
      </w:r>
      <w:proofErr w:type="gramEnd"/>
      <w:r w:rsidRPr="00C7706F">
        <w:rPr>
          <w:rFonts w:ascii="Arial" w:hAnsi="Arial" w:cs="Arial"/>
          <w:sz w:val="22"/>
          <w:szCs w:val="22"/>
        </w:rPr>
        <w:t xml:space="preserve"> 78</w:t>
      </w:r>
      <w:r w:rsidR="008704BC" w:rsidRPr="00C7706F">
        <w:rPr>
          <w:rFonts w:ascii="Arial" w:hAnsi="Arial" w:cs="Arial"/>
          <w:sz w:val="22"/>
          <w:szCs w:val="22"/>
        </w:rPr>
        <w:t>5</w:t>
      </w:r>
      <w:r w:rsidR="00176009" w:rsidRPr="00C7706F">
        <w:rPr>
          <w:rFonts w:ascii="Arial" w:hAnsi="Arial" w:cs="Arial"/>
          <w:sz w:val="22"/>
          <w:szCs w:val="22"/>
        </w:rPr>
        <w:t xml:space="preserve"> skončí 31.12.2020</w:t>
      </w:r>
      <w:r w:rsidR="002765F0" w:rsidRPr="00C7706F">
        <w:rPr>
          <w:rFonts w:ascii="Arial" w:hAnsi="Arial" w:cs="Arial"/>
          <w:sz w:val="22"/>
          <w:szCs w:val="22"/>
        </w:rPr>
        <w:t xml:space="preserve"> takto:</w:t>
      </w:r>
    </w:p>
    <w:p w:rsidR="002765F0" w:rsidRPr="00C7706F" w:rsidRDefault="002765F0" w:rsidP="000B4EB5">
      <w:pPr>
        <w:pStyle w:val="Odstavecseseznamem"/>
        <w:numPr>
          <w:ilvl w:val="0"/>
          <w:numId w:val="5"/>
        </w:numPr>
        <w:tabs>
          <w:tab w:val="left" w:pos="567"/>
          <w:tab w:val="left" w:pos="1843"/>
        </w:tabs>
        <w:spacing w:before="8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SVJ souhlasí, aby </w:t>
      </w:r>
      <w:r w:rsidR="00A1186F" w:rsidRPr="00C7706F">
        <w:rPr>
          <w:rFonts w:ascii="Arial" w:hAnsi="Arial" w:cs="Arial"/>
          <w:sz w:val="22"/>
          <w:szCs w:val="22"/>
        </w:rPr>
        <w:t>v období do 31.12.2020 ve</w:t>
      </w:r>
      <w:r w:rsidRPr="00C7706F">
        <w:rPr>
          <w:rFonts w:ascii="Arial" w:hAnsi="Arial" w:cs="Arial"/>
          <w:sz w:val="22"/>
          <w:szCs w:val="22"/>
        </w:rPr>
        <w:t xml:space="preserve">škeré zálohy a platby na plnění spojené s užíváním jednotek (bytů) v domě </w:t>
      </w:r>
      <w:proofErr w:type="gramStart"/>
      <w:r w:rsidRPr="00C7706F">
        <w:rPr>
          <w:rFonts w:ascii="Arial" w:hAnsi="Arial" w:cs="Arial"/>
          <w:sz w:val="22"/>
          <w:szCs w:val="22"/>
        </w:rPr>
        <w:t>č.p.</w:t>
      </w:r>
      <w:proofErr w:type="gramEnd"/>
      <w:r w:rsidRPr="00C7706F">
        <w:rPr>
          <w:rFonts w:ascii="Arial" w:hAnsi="Arial" w:cs="Arial"/>
          <w:sz w:val="22"/>
          <w:szCs w:val="22"/>
        </w:rPr>
        <w:t xml:space="preserve"> 78</w:t>
      </w:r>
      <w:r w:rsidR="008704BC" w:rsidRPr="00C7706F">
        <w:rPr>
          <w:rFonts w:ascii="Arial" w:hAnsi="Arial" w:cs="Arial"/>
          <w:sz w:val="22"/>
          <w:szCs w:val="22"/>
        </w:rPr>
        <w:t>5</w:t>
      </w:r>
      <w:r w:rsidRPr="00C7706F">
        <w:rPr>
          <w:rFonts w:ascii="Arial" w:hAnsi="Arial" w:cs="Arial"/>
          <w:sz w:val="22"/>
          <w:szCs w:val="22"/>
        </w:rPr>
        <w:t xml:space="preserve"> hradili nájemci</w:t>
      </w:r>
      <w:r w:rsidR="00A1186F" w:rsidRPr="00C7706F">
        <w:rPr>
          <w:rFonts w:ascii="Arial" w:hAnsi="Arial" w:cs="Arial"/>
          <w:sz w:val="22"/>
          <w:szCs w:val="22"/>
        </w:rPr>
        <w:t>, resp. vlastníci bytů,</w:t>
      </w:r>
      <w:r w:rsidRPr="00C7706F">
        <w:rPr>
          <w:rFonts w:ascii="Arial" w:hAnsi="Arial" w:cs="Arial"/>
          <w:sz w:val="22"/>
          <w:szCs w:val="22"/>
        </w:rPr>
        <w:t xml:space="preserve"> na bankovní účet </w:t>
      </w:r>
      <w:r w:rsidR="00677804">
        <w:rPr>
          <w:rFonts w:ascii="Arial" w:hAnsi="Arial" w:cs="Arial"/>
          <w:sz w:val="22"/>
          <w:szCs w:val="22"/>
        </w:rPr>
        <w:t>m</w:t>
      </w:r>
      <w:r w:rsidRPr="00C7706F">
        <w:rPr>
          <w:rFonts w:ascii="Arial" w:hAnsi="Arial" w:cs="Arial"/>
          <w:sz w:val="22"/>
          <w:szCs w:val="22"/>
        </w:rPr>
        <w:t xml:space="preserve">ěsta číslo </w:t>
      </w:r>
      <w:r w:rsidR="00E92067">
        <w:rPr>
          <w:rFonts w:ascii="Arial" w:hAnsi="Arial" w:cs="Arial"/>
          <w:sz w:val="22"/>
          <w:szCs w:val="22"/>
        </w:rPr>
        <w:t>xxxxxxxxxxx.</w:t>
      </w:r>
      <w:bookmarkStart w:id="0" w:name="_GoBack"/>
      <w:bookmarkEnd w:id="0"/>
    </w:p>
    <w:p w:rsidR="00267F95" w:rsidRPr="00C7706F" w:rsidRDefault="00267F95" w:rsidP="000B4EB5">
      <w:pPr>
        <w:pStyle w:val="Odstavecseseznamem"/>
        <w:numPr>
          <w:ilvl w:val="0"/>
          <w:numId w:val="5"/>
        </w:numPr>
        <w:tabs>
          <w:tab w:val="left" w:pos="567"/>
          <w:tab w:val="left" w:pos="1843"/>
        </w:tabs>
        <w:spacing w:before="8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Město se zavazuje finanční prostředky dle bodu 1. tohoto článku přijmout na svůj účet a nakládat s nimi s péčí řádného hospodáře.</w:t>
      </w:r>
    </w:p>
    <w:p w:rsidR="00753E42" w:rsidRPr="00C7706F" w:rsidRDefault="00267F95" w:rsidP="000B4EB5">
      <w:pPr>
        <w:pStyle w:val="Odstavecseseznamem"/>
        <w:numPr>
          <w:ilvl w:val="0"/>
          <w:numId w:val="5"/>
        </w:numPr>
        <w:tabs>
          <w:tab w:val="left" w:pos="567"/>
          <w:tab w:val="left" w:pos="1843"/>
        </w:tabs>
        <w:spacing w:before="8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Město je povinno po skončení zúčtovacího období provést v zákonných lhůtách vyúčtování veškerých přijatých prostředků. </w:t>
      </w:r>
    </w:p>
    <w:p w:rsidR="00753E42" w:rsidRPr="00C7706F" w:rsidRDefault="00753E42" w:rsidP="00753E42">
      <w:pPr>
        <w:pStyle w:val="Odstavecseseznamem"/>
        <w:tabs>
          <w:tab w:val="left" w:pos="567"/>
          <w:tab w:val="left" w:pos="1843"/>
        </w:tabs>
        <w:spacing w:before="160"/>
        <w:ind w:left="284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V případě, že po skončení zúčtovacího období bude </w:t>
      </w:r>
      <w:r w:rsidR="00677804">
        <w:rPr>
          <w:rFonts w:ascii="Arial" w:hAnsi="Arial" w:cs="Arial"/>
          <w:sz w:val="22"/>
          <w:szCs w:val="22"/>
        </w:rPr>
        <w:t>m</w:t>
      </w:r>
      <w:r w:rsidRPr="00C7706F">
        <w:rPr>
          <w:rFonts w:ascii="Arial" w:hAnsi="Arial" w:cs="Arial"/>
          <w:sz w:val="22"/>
          <w:szCs w:val="22"/>
        </w:rPr>
        <w:t xml:space="preserve">ěsto povinno vyplatit některým vlastníkům přeplatky, tyto jim vyplatí. Nedoplatky budou vlastníci bytů povinni hradit Městu. </w:t>
      </w:r>
    </w:p>
    <w:p w:rsidR="00267F95" w:rsidRPr="00C7706F" w:rsidRDefault="00753E42" w:rsidP="00753E42">
      <w:pPr>
        <w:pStyle w:val="Odstavecseseznamem"/>
        <w:tabs>
          <w:tab w:val="left" w:pos="567"/>
          <w:tab w:val="left" w:pos="1843"/>
        </w:tabs>
        <w:spacing w:before="160"/>
        <w:ind w:left="284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V případě, že by nedoplatky vlastníci bytů </w:t>
      </w:r>
      <w:r w:rsidR="00A74601" w:rsidRPr="00C7706F">
        <w:rPr>
          <w:rFonts w:ascii="Arial" w:hAnsi="Arial" w:cs="Arial"/>
          <w:sz w:val="22"/>
          <w:szCs w:val="22"/>
        </w:rPr>
        <w:t xml:space="preserve">uhradili </w:t>
      </w:r>
      <w:r w:rsidRPr="00C7706F">
        <w:rPr>
          <w:rFonts w:ascii="Arial" w:hAnsi="Arial" w:cs="Arial"/>
          <w:sz w:val="22"/>
          <w:szCs w:val="22"/>
        </w:rPr>
        <w:t xml:space="preserve">SVJ na jeho bankovní účet či v hotovosti, zavazuje se SVJ tyto nedoplatky </w:t>
      </w:r>
      <w:r w:rsidR="00677804">
        <w:rPr>
          <w:rFonts w:ascii="Arial" w:hAnsi="Arial" w:cs="Arial"/>
          <w:sz w:val="22"/>
          <w:szCs w:val="22"/>
        </w:rPr>
        <w:t>m</w:t>
      </w:r>
      <w:r w:rsidRPr="00C7706F">
        <w:rPr>
          <w:rFonts w:ascii="Arial" w:hAnsi="Arial" w:cs="Arial"/>
          <w:sz w:val="22"/>
          <w:szCs w:val="22"/>
        </w:rPr>
        <w:t>ěstu uhradit.</w:t>
      </w:r>
    </w:p>
    <w:p w:rsidR="00AD7644" w:rsidRPr="00C7706F" w:rsidRDefault="00AD7644" w:rsidP="00AD7644">
      <w:pPr>
        <w:jc w:val="center"/>
        <w:rPr>
          <w:rFonts w:ascii="Arial" w:hAnsi="Arial" w:cs="Arial"/>
          <w:b/>
          <w:sz w:val="22"/>
          <w:szCs w:val="22"/>
        </w:rPr>
      </w:pPr>
    </w:p>
    <w:p w:rsidR="00AD7644" w:rsidRPr="00C7706F" w:rsidRDefault="00AD7644" w:rsidP="006959EF">
      <w:pPr>
        <w:jc w:val="center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>III.</w:t>
      </w:r>
    </w:p>
    <w:p w:rsidR="004537AD" w:rsidRPr="00C7706F" w:rsidRDefault="000B4EB5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C7706F">
        <w:rPr>
          <w:rFonts w:ascii="Arial" w:hAnsi="Arial" w:cs="Arial"/>
          <w:iCs/>
          <w:sz w:val="22"/>
          <w:szCs w:val="22"/>
        </w:rPr>
        <w:t xml:space="preserve">Strany potvrzují, že počínaje </w:t>
      </w:r>
      <w:proofErr w:type="gramStart"/>
      <w:r w:rsidRPr="00C7706F">
        <w:rPr>
          <w:rFonts w:ascii="Arial" w:hAnsi="Arial" w:cs="Arial"/>
          <w:iCs/>
          <w:sz w:val="22"/>
          <w:szCs w:val="22"/>
        </w:rPr>
        <w:t>1.1.2021</w:t>
      </w:r>
      <w:proofErr w:type="gramEnd"/>
      <w:r w:rsidRPr="00C7706F">
        <w:rPr>
          <w:rFonts w:ascii="Arial" w:hAnsi="Arial" w:cs="Arial"/>
          <w:iCs/>
          <w:sz w:val="22"/>
          <w:szCs w:val="22"/>
        </w:rPr>
        <w:t xml:space="preserve"> nebude </w:t>
      </w:r>
      <w:r w:rsidR="00677804">
        <w:rPr>
          <w:rFonts w:ascii="Arial" w:hAnsi="Arial" w:cs="Arial"/>
          <w:iCs/>
          <w:sz w:val="22"/>
          <w:szCs w:val="22"/>
        </w:rPr>
        <w:t>m</w:t>
      </w:r>
      <w:r w:rsidRPr="00C7706F">
        <w:rPr>
          <w:rFonts w:ascii="Arial" w:hAnsi="Arial" w:cs="Arial"/>
          <w:iCs/>
          <w:sz w:val="22"/>
          <w:szCs w:val="22"/>
        </w:rPr>
        <w:t xml:space="preserve">ěsto oprávněno přijímat zálohy a platby na plnění spojená s užíváním jednotek a na výkon správy domu a pozemku. Veškeré tyto platby se budou hradit na bankovní účet SVJ, jehož číslo SVJ </w:t>
      </w:r>
      <w:r w:rsidR="00677804">
        <w:rPr>
          <w:rFonts w:ascii="Arial" w:hAnsi="Arial" w:cs="Arial"/>
          <w:iCs/>
          <w:sz w:val="22"/>
          <w:szCs w:val="22"/>
        </w:rPr>
        <w:t>m</w:t>
      </w:r>
      <w:r w:rsidRPr="00C7706F">
        <w:rPr>
          <w:rFonts w:ascii="Arial" w:hAnsi="Arial" w:cs="Arial"/>
          <w:iCs/>
          <w:sz w:val="22"/>
          <w:szCs w:val="22"/>
        </w:rPr>
        <w:t xml:space="preserve">ěstu sdělí. </w:t>
      </w:r>
    </w:p>
    <w:p w:rsidR="000B4EB5" w:rsidRPr="00C7706F" w:rsidRDefault="000B4EB5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C7706F">
        <w:rPr>
          <w:rFonts w:ascii="Arial" w:hAnsi="Arial" w:cs="Arial"/>
          <w:iCs/>
          <w:sz w:val="22"/>
          <w:szCs w:val="22"/>
        </w:rPr>
        <w:t xml:space="preserve">V případě, že někteří vlastníci </w:t>
      </w:r>
      <w:r w:rsidRPr="00C7706F">
        <w:rPr>
          <w:rFonts w:ascii="Arial" w:hAnsi="Arial" w:cs="Arial"/>
          <w:sz w:val="22"/>
          <w:szCs w:val="22"/>
        </w:rPr>
        <w:t>bytů</w:t>
      </w:r>
      <w:r w:rsidRPr="00C7706F">
        <w:rPr>
          <w:rFonts w:ascii="Arial" w:hAnsi="Arial" w:cs="Arial"/>
          <w:iCs/>
          <w:sz w:val="22"/>
          <w:szCs w:val="22"/>
        </w:rPr>
        <w:t xml:space="preserve"> po </w:t>
      </w:r>
      <w:proofErr w:type="gramStart"/>
      <w:r w:rsidRPr="00C7706F">
        <w:rPr>
          <w:rFonts w:ascii="Arial" w:hAnsi="Arial" w:cs="Arial"/>
          <w:iCs/>
          <w:sz w:val="22"/>
          <w:szCs w:val="22"/>
        </w:rPr>
        <w:t>1.1.2021</w:t>
      </w:r>
      <w:proofErr w:type="gramEnd"/>
      <w:r w:rsidRPr="00C7706F">
        <w:rPr>
          <w:rFonts w:ascii="Arial" w:hAnsi="Arial" w:cs="Arial"/>
          <w:iCs/>
          <w:sz w:val="22"/>
          <w:szCs w:val="22"/>
        </w:rPr>
        <w:t xml:space="preserve"> poukáží zálohu</w:t>
      </w:r>
      <w:r w:rsidR="00ED5698" w:rsidRPr="00C7706F">
        <w:rPr>
          <w:rFonts w:ascii="Arial" w:hAnsi="Arial" w:cs="Arial"/>
          <w:iCs/>
          <w:sz w:val="22"/>
          <w:szCs w:val="22"/>
        </w:rPr>
        <w:t xml:space="preserve"> či platbu na plnění spojená s užíváním jednotek a na výkon správy domu a pozemku na účet </w:t>
      </w:r>
      <w:r w:rsidR="00677804">
        <w:rPr>
          <w:rFonts w:ascii="Arial" w:hAnsi="Arial" w:cs="Arial"/>
          <w:iCs/>
          <w:sz w:val="22"/>
          <w:szCs w:val="22"/>
        </w:rPr>
        <w:t>m</w:t>
      </w:r>
      <w:r w:rsidR="00ED5698" w:rsidRPr="00C7706F">
        <w:rPr>
          <w:rFonts w:ascii="Arial" w:hAnsi="Arial" w:cs="Arial"/>
          <w:iCs/>
          <w:sz w:val="22"/>
          <w:szCs w:val="22"/>
        </w:rPr>
        <w:t xml:space="preserve">ěsta, i když by ho měli hradit na účet SVJ, zavazuje se </w:t>
      </w:r>
      <w:r w:rsidR="00677804">
        <w:rPr>
          <w:rFonts w:ascii="Arial" w:hAnsi="Arial" w:cs="Arial"/>
          <w:iCs/>
          <w:sz w:val="22"/>
          <w:szCs w:val="22"/>
        </w:rPr>
        <w:t>m</w:t>
      </w:r>
      <w:r w:rsidR="00ED5698" w:rsidRPr="00C7706F">
        <w:rPr>
          <w:rFonts w:ascii="Arial" w:hAnsi="Arial" w:cs="Arial"/>
          <w:iCs/>
          <w:sz w:val="22"/>
          <w:szCs w:val="22"/>
        </w:rPr>
        <w:t>ěsto, že tyto finanční prostředky poukáže přímo na účet SVJ.</w:t>
      </w:r>
    </w:p>
    <w:p w:rsidR="00AD7644" w:rsidRPr="00C7706F" w:rsidRDefault="00AD7644" w:rsidP="00AD7644">
      <w:pPr>
        <w:jc w:val="center"/>
        <w:rPr>
          <w:rFonts w:ascii="Arial" w:hAnsi="Arial" w:cs="Arial"/>
          <w:b/>
          <w:sz w:val="22"/>
          <w:szCs w:val="22"/>
        </w:rPr>
      </w:pPr>
    </w:p>
    <w:p w:rsidR="00AD7644" w:rsidRPr="00C7706F" w:rsidRDefault="00A451B5" w:rsidP="006959EF">
      <w:pPr>
        <w:jc w:val="center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>I</w:t>
      </w:r>
      <w:r w:rsidR="00AD7644" w:rsidRPr="00C7706F">
        <w:rPr>
          <w:rFonts w:ascii="Arial" w:hAnsi="Arial" w:cs="Arial"/>
          <w:b/>
          <w:sz w:val="22"/>
          <w:szCs w:val="22"/>
        </w:rPr>
        <w:t>V.</w:t>
      </w:r>
    </w:p>
    <w:p w:rsidR="00F604F2" w:rsidRPr="00C7706F" w:rsidRDefault="00F604F2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Dohoda nabývá platnosti dnem jejího podpisu oběma smluvními stranami a účinnosti nabývá dnem uveřejnění v registru smluv.</w:t>
      </w:r>
    </w:p>
    <w:p w:rsidR="00F604F2" w:rsidRPr="00C7706F" w:rsidRDefault="00F604F2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Smluvní strany výslovně souhlasí s tím, aby tato </w:t>
      </w:r>
      <w:r w:rsidR="00A0483D" w:rsidRPr="00C7706F">
        <w:rPr>
          <w:rFonts w:ascii="Arial" w:hAnsi="Arial" w:cs="Arial"/>
          <w:sz w:val="22"/>
          <w:szCs w:val="22"/>
        </w:rPr>
        <w:t>dohoda</w:t>
      </w:r>
      <w:r w:rsidRPr="00C7706F">
        <w:rPr>
          <w:rFonts w:ascii="Arial" w:hAnsi="Arial" w:cs="Arial"/>
          <w:sz w:val="22"/>
          <w:szCs w:val="22"/>
        </w:rPr>
        <w:t xml:space="preserve"> ve svém úplném znění byla uveřejněna v rámci informací zpřístupňovaných veřejnosti prostřednictvím dálkového přístupu. Smluvní strany prohlašují, že skutečnosti uvedené v</w:t>
      </w:r>
      <w:r w:rsidR="00A74601" w:rsidRPr="00C7706F">
        <w:rPr>
          <w:rFonts w:ascii="Arial" w:hAnsi="Arial" w:cs="Arial"/>
          <w:sz w:val="22"/>
          <w:szCs w:val="22"/>
        </w:rPr>
        <w:t> </w:t>
      </w:r>
      <w:r w:rsidRPr="00C7706F">
        <w:rPr>
          <w:rFonts w:ascii="Arial" w:hAnsi="Arial" w:cs="Arial"/>
          <w:sz w:val="22"/>
          <w:szCs w:val="22"/>
        </w:rPr>
        <w:t>této</w:t>
      </w:r>
      <w:r w:rsidR="00A74601" w:rsidRPr="00C7706F">
        <w:rPr>
          <w:rFonts w:ascii="Arial" w:hAnsi="Arial" w:cs="Arial"/>
          <w:sz w:val="22"/>
          <w:szCs w:val="22"/>
        </w:rPr>
        <w:t xml:space="preserve"> dohodě</w:t>
      </w:r>
      <w:r w:rsidRPr="00C7706F">
        <w:rPr>
          <w:rFonts w:ascii="Arial" w:hAnsi="Arial" w:cs="Arial"/>
          <w:sz w:val="22"/>
          <w:szCs w:val="22"/>
        </w:rPr>
        <w:t xml:space="preserve"> nepovažují za obchodní tajemství ve smyslu ustanovení § 504 zákona č. 89/2012 Sb. a udělují svolení k jejich užití a uveřejnění bez stanovení jakýchkoliv dalších podmínek. Smluvní strany se dohodly, že uveřejnění této </w:t>
      </w:r>
      <w:r w:rsidR="00A0483D" w:rsidRPr="00C7706F">
        <w:rPr>
          <w:rFonts w:ascii="Arial" w:hAnsi="Arial" w:cs="Arial"/>
          <w:sz w:val="22"/>
          <w:szCs w:val="22"/>
        </w:rPr>
        <w:t>dohody</w:t>
      </w:r>
      <w:r w:rsidRPr="00C7706F">
        <w:rPr>
          <w:rFonts w:ascii="Arial" w:hAnsi="Arial" w:cs="Arial"/>
          <w:sz w:val="22"/>
          <w:szCs w:val="22"/>
        </w:rPr>
        <w:t xml:space="preserve"> </w:t>
      </w:r>
      <w:r w:rsidR="00A0483D" w:rsidRPr="00C7706F">
        <w:rPr>
          <w:rFonts w:ascii="Arial" w:hAnsi="Arial" w:cs="Arial"/>
          <w:sz w:val="22"/>
          <w:szCs w:val="22"/>
        </w:rPr>
        <w:t>p</w:t>
      </w:r>
      <w:r w:rsidRPr="00C7706F">
        <w:rPr>
          <w:rFonts w:ascii="Arial" w:hAnsi="Arial" w:cs="Arial"/>
          <w:sz w:val="22"/>
          <w:szCs w:val="22"/>
        </w:rPr>
        <w:t>odle zákona o</w:t>
      </w:r>
      <w:r w:rsidR="00A0483D" w:rsidRPr="00C7706F">
        <w:rPr>
          <w:rFonts w:ascii="Arial" w:hAnsi="Arial" w:cs="Arial"/>
          <w:sz w:val="22"/>
          <w:szCs w:val="22"/>
        </w:rPr>
        <w:t xml:space="preserve"> registru smluv zajistí </w:t>
      </w:r>
      <w:r w:rsidR="00677804">
        <w:rPr>
          <w:rFonts w:ascii="Arial" w:hAnsi="Arial" w:cs="Arial"/>
          <w:sz w:val="22"/>
          <w:szCs w:val="22"/>
        </w:rPr>
        <w:t>m</w:t>
      </w:r>
      <w:r w:rsidR="00A0483D" w:rsidRPr="00C7706F">
        <w:rPr>
          <w:rFonts w:ascii="Arial" w:hAnsi="Arial" w:cs="Arial"/>
          <w:sz w:val="22"/>
          <w:szCs w:val="22"/>
        </w:rPr>
        <w:t>ěsto</w:t>
      </w:r>
      <w:r w:rsidRPr="00C7706F">
        <w:rPr>
          <w:rFonts w:ascii="Arial" w:hAnsi="Arial" w:cs="Arial"/>
          <w:sz w:val="22"/>
          <w:szCs w:val="22"/>
        </w:rPr>
        <w:t>.</w:t>
      </w:r>
    </w:p>
    <w:p w:rsidR="00AD7644" w:rsidRPr="00C7706F" w:rsidRDefault="00AD7644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>Tato</w:t>
      </w:r>
      <w:r w:rsidR="00F604F2" w:rsidRPr="00C7706F">
        <w:rPr>
          <w:rFonts w:ascii="Arial" w:hAnsi="Arial" w:cs="Arial"/>
          <w:sz w:val="22"/>
          <w:szCs w:val="22"/>
        </w:rPr>
        <w:t xml:space="preserve"> dohoda m</w:t>
      </w:r>
      <w:r w:rsidRPr="00C7706F">
        <w:rPr>
          <w:rFonts w:ascii="Arial" w:hAnsi="Arial" w:cs="Arial"/>
          <w:sz w:val="22"/>
          <w:szCs w:val="22"/>
        </w:rPr>
        <w:t xml:space="preserve">ůže být měněna nebo doplňována pouze písemnými dodatky podepsanými oběma smluvními stranami. Tuto </w:t>
      </w:r>
      <w:r w:rsidR="00A0483D" w:rsidRPr="00C7706F">
        <w:rPr>
          <w:rFonts w:ascii="Arial" w:hAnsi="Arial" w:cs="Arial"/>
          <w:sz w:val="22"/>
          <w:szCs w:val="22"/>
        </w:rPr>
        <w:t>dohod</w:t>
      </w:r>
      <w:r w:rsidRPr="00C7706F">
        <w:rPr>
          <w:rFonts w:ascii="Arial" w:hAnsi="Arial" w:cs="Arial"/>
          <w:sz w:val="22"/>
          <w:szCs w:val="22"/>
        </w:rPr>
        <w:t>u lze zrušit pouze písemně.</w:t>
      </w:r>
    </w:p>
    <w:p w:rsidR="00AD7644" w:rsidRPr="00C7706F" w:rsidRDefault="00AD7644" w:rsidP="006959EF">
      <w:pPr>
        <w:jc w:val="center"/>
        <w:rPr>
          <w:rFonts w:ascii="Arial" w:hAnsi="Arial" w:cs="Arial"/>
          <w:b/>
          <w:sz w:val="22"/>
          <w:szCs w:val="22"/>
        </w:rPr>
      </w:pPr>
    </w:p>
    <w:p w:rsidR="00AD7644" w:rsidRPr="00C7706F" w:rsidRDefault="00F604F2" w:rsidP="006959EF">
      <w:pPr>
        <w:jc w:val="center"/>
        <w:rPr>
          <w:rFonts w:ascii="Arial" w:hAnsi="Arial" w:cs="Arial"/>
          <w:b/>
          <w:sz w:val="22"/>
          <w:szCs w:val="22"/>
        </w:rPr>
      </w:pPr>
      <w:r w:rsidRPr="00C7706F">
        <w:rPr>
          <w:rFonts w:ascii="Arial" w:hAnsi="Arial" w:cs="Arial"/>
          <w:b/>
          <w:sz w:val="22"/>
          <w:szCs w:val="22"/>
        </w:rPr>
        <w:t>V</w:t>
      </w:r>
      <w:r w:rsidR="00AD7644" w:rsidRPr="00C7706F">
        <w:rPr>
          <w:rFonts w:ascii="Arial" w:hAnsi="Arial" w:cs="Arial"/>
          <w:b/>
          <w:sz w:val="22"/>
          <w:szCs w:val="22"/>
        </w:rPr>
        <w:t>.</w:t>
      </w:r>
    </w:p>
    <w:p w:rsidR="00AD7644" w:rsidRPr="00C7706F" w:rsidRDefault="00AD7644" w:rsidP="006959EF">
      <w:pPr>
        <w:tabs>
          <w:tab w:val="left" w:pos="567"/>
          <w:tab w:val="left" w:pos="1843"/>
        </w:tabs>
        <w:spacing w:before="12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C7706F">
        <w:rPr>
          <w:rFonts w:ascii="Arial" w:hAnsi="Arial" w:cs="Arial"/>
          <w:iCs/>
          <w:sz w:val="22"/>
          <w:szCs w:val="22"/>
          <w:u w:val="single"/>
        </w:rPr>
        <w:t xml:space="preserve">Doložka dle § 41 odst. 1 zákona č. 128/2000 Sb., ve znění </w:t>
      </w:r>
      <w:proofErr w:type="spellStart"/>
      <w:r w:rsidRPr="00C7706F">
        <w:rPr>
          <w:rFonts w:ascii="Arial" w:hAnsi="Arial" w:cs="Arial"/>
          <w:iCs/>
          <w:sz w:val="22"/>
          <w:szCs w:val="22"/>
          <w:u w:val="single"/>
        </w:rPr>
        <w:t>pozd</w:t>
      </w:r>
      <w:proofErr w:type="spellEnd"/>
      <w:r w:rsidRPr="00C7706F">
        <w:rPr>
          <w:rFonts w:ascii="Arial" w:hAnsi="Arial" w:cs="Arial"/>
          <w:iCs/>
          <w:sz w:val="22"/>
          <w:szCs w:val="22"/>
          <w:u w:val="single"/>
        </w:rPr>
        <w:t>. předpisů:</w:t>
      </w:r>
    </w:p>
    <w:p w:rsidR="00AD7644" w:rsidRPr="00C7706F" w:rsidRDefault="00F604F2" w:rsidP="00AD7644">
      <w:pPr>
        <w:tabs>
          <w:tab w:val="left" w:pos="567"/>
          <w:tab w:val="left" w:pos="1843"/>
        </w:tabs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C7706F">
        <w:rPr>
          <w:rFonts w:ascii="Arial" w:hAnsi="Arial" w:cs="Arial"/>
          <w:iCs/>
          <w:sz w:val="22"/>
          <w:szCs w:val="22"/>
        </w:rPr>
        <w:t>Uzavření této dohod</w:t>
      </w:r>
      <w:r w:rsidR="00865125" w:rsidRPr="00C7706F">
        <w:rPr>
          <w:rFonts w:ascii="Arial" w:hAnsi="Arial" w:cs="Arial"/>
          <w:iCs/>
          <w:sz w:val="22"/>
          <w:szCs w:val="22"/>
        </w:rPr>
        <w:t>y</w:t>
      </w:r>
      <w:r w:rsidR="00AD7644" w:rsidRPr="00C7706F">
        <w:rPr>
          <w:rFonts w:ascii="Arial" w:hAnsi="Arial" w:cs="Arial"/>
          <w:iCs/>
          <w:sz w:val="22"/>
          <w:szCs w:val="22"/>
        </w:rPr>
        <w:t xml:space="preserve"> bylo schváleno Radou města Svitavy dne </w:t>
      </w:r>
      <w:r w:rsidR="00213916">
        <w:rPr>
          <w:rFonts w:ascii="Arial" w:hAnsi="Arial" w:cs="Arial"/>
          <w:iCs/>
          <w:sz w:val="22"/>
          <w:szCs w:val="22"/>
        </w:rPr>
        <w:t>7. prosince 2020.</w:t>
      </w:r>
    </w:p>
    <w:p w:rsidR="00AD7644" w:rsidRPr="00C7706F" w:rsidRDefault="00AD7644" w:rsidP="00AD7644">
      <w:pPr>
        <w:tabs>
          <w:tab w:val="left" w:pos="567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D7644" w:rsidRPr="00C7706F" w:rsidRDefault="00AD7644" w:rsidP="00AD7644">
      <w:pPr>
        <w:tabs>
          <w:tab w:val="left" w:pos="567"/>
          <w:tab w:val="left" w:pos="1843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 xml:space="preserve">Ve Svitavách dne </w:t>
      </w:r>
      <w:r w:rsidR="005739B1">
        <w:rPr>
          <w:rFonts w:ascii="Arial" w:hAnsi="Arial" w:cs="Arial"/>
          <w:iCs/>
          <w:sz w:val="22"/>
          <w:szCs w:val="22"/>
        </w:rPr>
        <w:t>21. 12. 2020</w:t>
      </w:r>
    </w:p>
    <w:p w:rsidR="00220B05" w:rsidRPr="00C7706F" w:rsidRDefault="00220B05" w:rsidP="00220B05">
      <w:pPr>
        <w:tabs>
          <w:tab w:val="center" w:pos="1843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</w:r>
      <w:r w:rsidRPr="00C7706F">
        <w:rPr>
          <w:rFonts w:ascii="Arial" w:hAnsi="Arial" w:cs="Arial"/>
          <w:sz w:val="22"/>
          <w:szCs w:val="22"/>
        </w:rPr>
        <w:tab/>
        <w:t xml:space="preserve">Za Společenství vlastníků domu Na Vějíři </w:t>
      </w:r>
    </w:p>
    <w:p w:rsidR="00220B05" w:rsidRPr="00C7706F" w:rsidRDefault="00220B05" w:rsidP="00220B05">
      <w:pPr>
        <w:tabs>
          <w:tab w:val="center" w:pos="1843"/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</w:r>
      <w:r w:rsidRPr="00C7706F">
        <w:rPr>
          <w:rFonts w:ascii="Arial" w:hAnsi="Arial" w:cs="Arial"/>
          <w:sz w:val="22"/>
          <w:szCs w:val="22"/>
        </w:rPr>
        <w:tab/>
        <w:t>78</w:t>
      </w:r>
      <w:r w:rsidR="008704BC" w:rsidRPr="00C7706F">
        <w:rPr>
          <w:rFonts w:ascii="Arial" w:hAnsi="Arial" w:cs="Arial"/>
          <w:sz w:val="22"/>
          <w:szCs w:val="22"/>
        </w:rPr>
        <w:t>5</w:t>
      </w:r>
      <w:r w:rsidRPr="00C7706F">
        <w:rPr>
          <w:rFonts w:ascii="Arial" w:hAnsi="Arial" w:cs="Arial"/>
          <w:sz w:val="22"/>
          <w:szCs w:val="22"/>
        </w:rPr>
        <w:t>/</w:t>
      </w:r>
      <w:r w:rsidR="008704BC" w:rsidRPr="00C7706F">
        <w:rPr>
          <w:rFonts w:ascii="Arial" w:hAnsi="Arial" w:cs="Arial"/>
          <w:sz w:val="22"/>
          <w:szCs w:val="22"/>
        </w:rPr>
        <w:t>6</w:t>
      </w:r>
      <w:r w:rsidRPr="00C7706F">
        <w:rPr>
          <w:rFonts w:ascii="Arial" w:hAnsi="Arial" w:cs="Arial"/>
          <w:sz w:val="22"/>
          <w:szCs w:val="22"/>
        </w:rPr>
        <w:t xml:space="preserve"> Lány, Svitavy:</w:t>
      </w:r>
    </w:p>
    <w:p w:rsidR="00AD7644" w:rsidRPr="00C7706F" w:rsidRDefault="00AD7644" w:rsidP="00220B05">
      <w:pPr>
        <w:tabs>
          <w:tab w:val="left" w:pos="567"/>
          <w:tab w:val="left" w:pos="1843"/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D7644" w:rsidRPr="00C7706F" w:rsidRDefault="00AD7644" w:rsidP="00AD7644">
      <w:pPr>
        <w:tabs>
          <w:tab w:val="left" w:pos="567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D7644" w:rsidRPr="00C7706F" w:rsidRDefault="00AD7644" w:rsidP="00AD7644">
      <w:pPr>
        <w:tabs>
          <w:tab w:val="left" w:pos="567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8704BC" w:rsidRPr="00C7706F" w:rsidRDefault="008704BC" w:rsidP="00AD7644">
      <w:pPr>
        <w:tabs>
          <w:tab w:val="left" w:pos="567"/>
          <w:tab w:val="left" w:pos="1843"/>
        </w:tabs>
        <w:jc w:val="both"/>
        <w:rPr>
          <w:rFonts w:ascii="Arial" w:hAnsi="Arial" w:cs="Arial"/>
          <w:sz w:val="22"/>
          <w:szCs w:val="22"/>
        </w:rPr>
      </w:pPr>
    </w:p>
    <w:p w:rsidR="00AD7644" w:rsidRPr="00C7706F" w:rsidRDefault="00AD7644" w:rsidP="00AD7644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  <w:t>……………………………………….</w:t>
      </w:r>
      <w:r w:rsidRPr="00C7706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AD7644" w:rsidRPr="00C7706F" w:rsidRDefault="00AD7644" w:rsidP="00AD7644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  <w:t>Mgr. David Šimek</w:t>
      </w:r>
      <w:r w:rsidRPr="00C7706F">
        <w:rPr>
          <w:rFonts w:ascii="Arial" w:hAnsi="Arial" w:cs="Arial"/>
          <w:sz w:val="22"/>
          <w:szCs w:val="22"/>
        </w:rPr>
        <w:tab/>
      </w:r>
      <w:r w:rsidR="008704BC" w:rsidRPr="00C7706F">
        <w:rPr>
          <w:rFonts w:ascii="Arial" w:hAnsi="Arial" w:cs="Arial"/>
          <w:sz w:val="22"/>
          <w:szCs w:val="22"/>
        </w:rPr>
        <w:t>Alena Vlachová</w:t>
      </w:r>
      <w:r w:rsidR="008A5206" w:rsidRPr="00C7706F">
        <w:rPr>
          <w:rFonts w:ascii="Arial" w:hAnsi="Arial" w:cs="Arial"/>
          <w:sz w:val="22"/>
          <w:szCs w:val="22"/>
        </w:rPr>
        <w:t>, člen výboru</w:t>
      </w:r>
    </w:p>
    <w:p w:rsidR="008A5206" w:rsidRPr="00C7706F" w:rsidRDefault="00AD7644" w:rsidP="008A5206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  <w:t>starosta města Svitavy</w:t>
      </w:r>
      <w:r w:rsidRPr="00C7706F">
        <w:rPr>
          <w:rFonts w:ascii="Arial" w:hAnsi="Arial" w:cs="Arial"/>
          <w:sz w:val="22"/>
          <w:szCs w:val="22"/>
        </w:rPr>
        <w:tab/>
        <w:t xml:space="preserve"> </w:t>
      </w:r>
      <w:r w:rsidR="00F604F2" w:rsidRPr="00C7706F">
        <w:rPr>
          <w:rFonts w:ascii="Arial" w:hAnsi="Arial" w:cs="Arial"/>
          <w:sz w:val="22"/>
          <w:szCs w:val="22"/>
        </w:rPr>
        <w:t xml:space="preserve"> </w:t>
      </w:r>
    </w:p>
    <w:p w:rsidR="00220B05" w:rsidRPr="00C7706F" w:rsidRDefault="00220B05" w:rsidP="00220B05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:rsidR="008704BC" w:rsidRPr="00C7706F" w:rsidRDefault="008704BC" w:rsidP="00220B05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:rsidR="006959EF" w:rsidRPr="00C7706F" w:rsidRDefault="006959EF" w:rsidP="00220B05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</w:p>
    <w:p w:rsidR="00220B05" w:rsidRPr="00C7706F" w:rsidRDefault="00220B05" w:rsidP="00220B05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</w:r>
      <w:r w:rsidRPr="00C7706F">
        <w:rPr>
          <w:rFonts w:ascii="Arial" w:hAnsi="Arial" w:cs="Arial"/>
          <w:sz w:val="22"/>
          <w:szCs w:val="22"/>
        </w:rPr>
        <w:tab/>
        <w:t>………………………………………….</w:t>
      </w:r>
    </w:p>
    <w:p w:rsidR="00220B05" w:rsidRPr="00C7706F" w:rsidRDefault="00220B05" w:rsidP="00220B05">
      <w:pPr>
        <w:tabs>
          <w:tab w:val="center" w:pos="1843"/>
          <w:tab w:val="center" w:pos="7088"/>
        </w:tabs>
        <w:jc w:val="both"/>
        <w:rPr>
          <w:rFonts w:ascii="Arial" w:hAnsi="Arial" w:cs="Arial"/>
          <w:sz w:val="22"/>
          <w:szCs w:val="22"/>
        </w:rPr>
      </w:pPr>
      <w:r w:rsidRPr="00C7706F">
        <w:rPr>
          <w:rFonts w:ascii="Arial" w:hAnsi="Arial" w:cs="Arial"/>
          <w:sz w:val="22"/>
          <w:szCs w:val="22"/>
        </w:rPr>
        <w:tab/>
      </w:r>
      <w:r w:rsidRPr="00C7706F">
        <w:rPr>
          <w:rFonts w:ascii="Arial" w:hAnsi="Arial" w:cs="Arial"/>
          <w:sz w:val="22"/>
          <w:szCs w:val="22"/>
        </w:rPr>
        <w:tab/>
      </w:r>
      <w:r w:rsidR="008704BC" w:rsidRPr="00C7706F">
        <w:rPr>
          <w:rFonts w:ascii="Arial" w:hAnsi="Arial" w:cs="Arial"/>
          <w:sz w:val="22"/>
          <w:szCs w:val="22"/>
        </w:rPr>
        <w:t>Lenka Kabrhelová,</w:t>
      </w:r>
      <w:r w:rsidRPr="00C7706F">
        <w:rPr>
          <w:rFonts w:ascii="Arial" w:hAnsi="Arial" w:cs="Arial"/>
          <w:sz w:val="22"/>
          <w:szCs w:val="22"/>
        </w:rPr>
        <w:t xml:space="preserve"> člen výboru</w:t>
      </w:r>
    </w:p>
    <w:sectPr w:rsidR="00220B05" w:rsidRPr="00C7706F" w:rsidSect="00965C47">
      <w:pgSz w:w="11906" w:h="16838" w:code="9"/>
      <w:pgMar w:top="1418" w:right="113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1597"/>
    <w:multiLevelType w:val="hybridMultilevel"/>
    <w:tmpl w:val="F13AE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C6396"/>
    <w:multiLevelType w:val="hybridMultilevel"/>
    <w:tmpl w:val="E1262EEE"/>
    <w:lvl w:ilvl="0" w:tplc="98F44E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C0732"/>
    <w:multiLevelType w:val="hybridMultilevel"/>
    <w:tmpl w:val="5F28F882"/>
    <w:lvl w:ilvl="0" w:tplc="578286F8">
      <w:start w:val="1"/>
      <w:numFmt w:val="ordin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14888"/>
    <w:multiLevelType w:val="hybridMultilevel"/>
    <w:tmpl w:val="A394FDFC"/>
    <w:lvl w:ilvl="0" w:tplc="ADD0720C">
      <w:start w:val="1"/>
      <w:numFmt w:val="decimal"/>
      <w:lvlText w:val="5.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66505"/>
    <w:multiLevelType w:val="hybridMultilevel"/>
    <w:tmpl w:val="87483FF4"/>
    <w:lvl w:ilvl="0" w:tplc="030ADE96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FF"/>
    <w:rsid w:val="00013909"/>
    <w:rsid w:val="00025AB2"/>
    <w:rsid w:val="00067212"/>
    <w:rsid w:val="0007192B"/>
    <w:rsid w:val="00071CC3"/>
    <w:rsid w:val="000944DC"/>
    <w:rsid w:val="000B4EB5"/>
    <w:rsid w:val="000C7318"/>
    <w:rsid w:val="001375D0"/>
    <w:rsid w:val="00154210"/>
    <w:rsid w:val="001634F3"/>
    <w:rsid w:val="00176009"/>
    <w:rsid w:val="001B58FF"/>
    <w:rsid w:val="001B5BD2"/>
    <w:rsid w:val="001C6AAA"/>
    <w:rsid w:val="001D6F7E"/>
    <w:rsid w:val="002077AE"/>
    <w:rsid w:val="00213916"/>
    <w:rsid w:val="002139AB"/>
    <w:rsid w:val="00220B05"/>
    <w:rsid w:val="00244E4F"/>
    <w:rsid w:val="002631E0"/>
    <w:rsid w:val="00267F95"/>
    <w:rsid w:val="002723D0"/>
    <w:rsid w:val="002765F0"/>
    <w:rsid w:val="002F2696"/>
    <w:rsid w:val="00310F39"/>
    <w:rsid w:val="00383602"/>
    <w:rsid w:val="003A75DC"/>
    <w:rsid w:val="003F1116"/>
    <w:rsid w:val="003F7A2A"/>
    <w:rsid w:val="0043262C"/>
    <w:rsid w:val="00437EF0"/>
    <w:rsid w:val="004537AD"/>
    <w:rsid w:val="0047166F"/>
    <w:rsid w:val="00473459"/>
    <w:rsid w:val="004A649A"/>
    <w:rsid w:val="004C2095"/>
    <w:rsid w:val="004C49A2"/>
    <w:rsid w:val="004D1193"/>
    <w:rsid w:val="004F5697"/>
    <w:rsid w:val="005059F0"/>
    <w:rsid w:val="005100CC"/>
    <w:rsid w:val="005718D5"/>
    <w:rsid w:val="005739B1"/>
    <w:rsid w:val="00575FC0"/>
    <w:rsid w:val="00584353"/>
    <w:rsid w:val="005A0572"/>
    <w:rsid w:val="005A0F39"/>
    <w:rsid w:val="005C1A10"/>
    <w:rsid w:val="00600518"/>
    <w:rsid w:val="00632C39"/>
    <w:rsid w:val="0063553B"/>
    <w:rsid w:val="006763BA"/>
    <w:rsid w:val="00677804"/>
    <w:rsid w:val="00684AAB"/>
    <w:rsid w:val="006959EF"/>
    <w:rsid w:val="006F6D55"/>
    <w:rsid w:val="00717ABA"/>
    <w:rsid w:val="007229F3"/>
    <w:rsid w:val="00723EF1"/>
    <w:rsid w:val="00753E42"/>
    <w:rsid w:val="00783AB2"/>
    <w:rsid w:val="00784556"/>
    <w:rsid w:val="0078621C"/>
    <w:rsid w:val="007D2168"/>
    <w:rsid w:val="007E1FED"/>
    <w:rsid w:val="007E4BE1"/>
    <w:rsid w:val="007F45A2"/>
    <w:rsid w:val="00802E69"/>
    <w:rsid w:val="0081246F"/>
    <w:rsid w:val="00856407"/>
    <w:rsid w:val="00865125"/>
    <w:rsid w:val="008704BC"/>
    <w:rsid w:val="00886629"/>
    <w:rsid w:val="008A4774"/>
    <w:rsid w:val="008A5206"/>
    <w:rsid w:val="009010BF"/>
    <w:rsid w:val="00933E9C"/>
    <w:rsid w:val="009458A4"/>
    <w:rsid w:val="009553A5"/>
    <w:rsid w:val="00965C47"/>
    <w:rsid w:val="009723CC"/>
    <w:rsid w:val="00980530"/>
    <w:rsid w:val="009A27F7"/>
    <w:rsid w:val="009A4747"/>
    <w:rsid w:val="009B1137"/>
    <w:rsid w:val="009B59AA"/>
    <w:rsid w:val="009B6EBB"/>
    <w:rsid w:val="009F37A7"/>
    <w:rsid w:val="009F45F0"/>
    <w:rsid w:val="00A0483D"/>
    <w:rsid w:val="00A1186F"/>
    <w:rsid w:val="00A36BFA"/>
    <w:rsid w:val="00A42403"/>
    <w:rsid w:val="00A451B5"/>
    <w:rsid w:val="00A464DD"/>
    <w:rsid w:val="00A54AD5"/>
    <w:rsid w:val="00A619CC"/>
    <w:rsid w:val="00A71BEA"/>
    <w:rsid w:val="00A729D7"/>
    <w:rsid w:val="00A74601"/>
    <w:rsid w:val="00AB542E"/>
    <w:rsid w:val="00AD7644"/>
    <w:rsid w:val="00AE0322"/>
    <w:rsid w:val="00AE4145"/>
    <w:rsid w:val="00B04C4B"/>
    <w:rsid w:val="00B60B87"/>
    <w:rsid w:val="00B70124"/>
    <w:rsid w:val="00B7280D"/>
    <w:rsid w:val="00B96817"/>
    <w:rsid w:val="00C01F1A"/>
    <w:rsid w:val="00C12B13"/>
    <w:rsid w:val="00C55708"/>
    <w:rsid w:val="00C71B4D"/>
    <w:rsid w:val="00C7706F"/>
    <w:rsid w:val="00C97257"/>
    <w:rsid w:val="00CA1BC7"/>
    <w:rsid w:val="00CD0752"/>
    <w:rsid w:val="00D37A3D"/>
    <w:rsid w:val="00D46745"/>
    <w:rsid w:val="00D50435"/>
    <w:rsid w:val="00DC5425"/>
    <w:rsid w:val="00DE2B61"/>
    <w:rsid w:val="00DF001E"/>
    <w:rsid w:val="00DF09B6"/>
    <w:rsid w:val="00E17622"/>
    <w:rsid w:val="00E25B81"/>
    <w:rsid w:val="00E2655A"/>
    <w:rsid w:val="00E33118"/>
    <w:rsid w:val="00E43592"/>
    <w:rsid w:val="00E60DAA"/>
    <w:rsid w:val="00E66275"/>
    <w:rsid w:val="00E7326D"/>
    <w:rsid w:val="00E92067"/>
    <w:rsid w:val="00E9259B"/>
    <w:rsid w:val="00EC1E03"/>
    <w:rsid w:val="00ED5698"/>
    <w:rsid w:val="00F000F1"/>
    <w:rsid w:val="00F2639F"/>
    <w:rsid w:val="00F3795C"/>
    <w:rsid w:val="00F42AE1"/>
    <w:rsid w:val="00F604F2"/>
    <w:rsid w:val="00F97756"/>
    <w:rsid w:val="00FA5DE6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566E5A-BC5F-4E42-A712-AA23879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8F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sobnstylvytvoenzprvy">
    <w:name w:val="Osobní styl vytvořené zprávy"/>
    <w:basedOn w:val="Standardnpsmoodstavce"/>
    <w:rPr>
      <w:rFonts w:ascii="Arial" w:hAnsi="Arial" w:cs="Arial"/>
      <w:color w:val="auto"/>
      <w:sz w:val="20"/>
    </w:rPr>
  </w:style>
  <w:style w:type="character" w:customStyle="1" w:styleId="Osobnstylodpovdi">
    <w:name w:val="Osobní styl odpovědi"/>
    <w:basedOn w:val="Standardnpsmoodstavce"/>
    <w:rPr>
      <w:rFonts w:ascii="Arial" w:hAnsi="Arial" w:cs="Arial"/>
      <w:color w:val="auto"/>
      <w:sz w:val="20"/>
    </w:rPr>
  </w:style>
  <w:style w:type="paragraph" w:styleId="Odstavecseseznamem">
    <w:name w:val="List Paragraph"/>
    <w:basedOn w:val="Normln"/>
    <w:uiPriority w:val="99"/>
    <w:qFormat/>
    <w:rsid w:val="00310F3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paragraph" w:styleId="Textbubliny">
    <w:name w:val="Balloon Text"/>
    <w:basedOn w:val="Normln"/>
    <w:link w:val="TextbublinyChar"/>
    <w:rsid w:val="00071C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1CC3"/>
    <w:rPr>
      <w:rFonts w:ascii="Tahoma" w:hAnsi="Tahoma" w:cs="Tahoma"/>
      <w:sz w:val="16"/>
      <w:szCs w:val="16"/>
    </w:rPr>
  </w:style>
  <w:style w:type="character" w:customStyle="1" w:styleId="nounderline">
    <w:name w:val="nounderline"/>
    <w:basedOn w:val="Standardnpsmoodstavce"/>
    <w:rsid w:val="00C55708"/>
  </w:style>
  <w:style w:type="character" w:customStyle="1" w:styleId="preformatted">
    <w:name w:val="preformatted"/>
    <w:basedOn w:val="Standardnpsmoodstavce"/>
    <w:rsid w:val="00C55708"/>
  </w:style>
  <w:style w:type="character" w:customStyle="1" w:styleId="nowrap">
    <w:name w:val="nowrap"/>
    <w:basedOn w:val="Standardnpsmoodstavce"/>
    <w:rsid w:val="00C55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6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0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88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9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03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1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35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32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7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95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1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06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80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04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825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9E34-FDD6-4C45-80C2-264FF148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Miroslava Škrancová</cp:lastModifiedBy>
  <cp:revision>2</cp:revision>
  <cp:lastPrinted>2020-12-09T09:31:00Z</cp:lastPrinted>
  <dcterms:created xsi:type="dcterms:W3CDTF">2021-01-06T14:54:00Z</dcterms:created>
  <dcterms:modified xsi:type="dcterms:W3CDTF">2021-01-06T14:54:00Z</dcterms:modified>
</cp:coreProperties>
</file>